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C0B" w:rsidRPr="00120183" w:rsidRDefault="00447C0B" w:rsidP="00447C0B">
      <w:pPr>
        <w:pStyle w:val="Bodytext20"/>
        <w:shd w:val="clear" w:color="auto" w:fill="auto"/>
        <w:spacing w:after="120" w:line="240" w:lineRule="auto"/>
        <w:ind w:left="5103" w:right="-1" w:firstLine="0"/>
        <w:jc w:val="center"/>
        <w:rPr>
          <w:rFonts w:ascii="Sylfaen" w:hAnsi="Sylfaen"/>
          <w:sz w:val="24"/>
          <w:szCs w:val="24"/>
          <w:lang w:val="ru-RU"/>
        </w:rPr>
      </w:pPr>
      <w:bookmarkStart w:id="0" w:name="_GoBack"/>
      <w:bookmarkEnd w:id="0"/>
      <w:r w:rsidRPr="00A002DE">
        <w:rPr>
          <w:rFonts w:ascii="Sylfaen" w:hAnsi="Sylfaen"/>
          <w:sz w:val="24"/>
          <w:szCs w:val="24"/>
        </w:rPr>
        <w:t>У</w:t>
      </w:r>
      <w:r w:rsidRPr="00120183">
        <w:rPr>
          <w:rFonts w:ascii="Sylfaen" w:hAnsi="Sylfaen"/>
          <w:sz w:val="24"/>
          <w:szCs w:val="24"/>
          <w:lang w:val="ru-RU"/>
        </w:rPr>
        <w:t>ТВЕРЖДЕНЫ</w:t>
      </w:r>
    </w:p>
    <w:p w:rsidR="00447C0B" w:rsidRPr="00120183" w:rsidRDefault="00447C0B" w:rsidP="00447C0B">
      <w:pPr>
        <w:pStyle w:val="Bodytext20"/>
        <w:shd w:val="clear" w:color="auto" w:fill="auto"/>
        <w:spacing w:after="120" w:line="240" w:lineRule="auto"/>
        <w:ind w:left="5103" w:right="-1" w:firstLine="0"/>
        <w:jc w:val="center"/>
        <w:rPr>
          <w:rFonts w:ascii="Sylfaen" w:hAnsi="Sylfaen"/>
          <w:sz w:val="24"/>
          <w:szCs w:val="24"/>
          <w:lang w:val="ru-RU"/>
        </w:rPr>
      </w:pPr>
      <w:r w:rsidRPr="00120183">
        <w:rPr>
          <w:rFonts w:ascii="Sylfaen" w:hAnsi="Sylfaen"/>
          <w:sz w:val="24"/>
          <w:szCs w:val="24"/>
          <w:lang w:val="ru-RU"/>
        </w:rPr>
        <w:t xml:space="preserve">Решением Коллегии Евразийской экономической комиссии </w:t>
      </w:r>
    </w:p>
    <w:p w:rsidR="00447C0B" w:rsidRPr="00120183" w:rsidRDefault="00447C0B" w:rsidP="00447C0B">
      <w:pPr>
        <w:pStyle w:val="Bodytext20"/>
        <w:shd w:val="clear" w:color="auto" w:fill="auto"/>
        <w:spacing w:after="120" w:line="240" w:lineRule="auto"/>
        <w:ind w:left="5103" w:right="-1" w:firstLine="0"/>
        <w:jc w:val="center"/>
        <w:rPr>
          <w:rFonts w:ascii="Sylfaen" w:hAnsi="Sylfaen"/>
          <w:sz w:val="24"/>
          <w:szCs w:val="24"/>
          <w:lang w:val="ru-RU"/>
        </w:rPr>
      </w:pPr>
      <w:r w:rsidRPr="00120183">
        <w:rPr>
          <w:rFonts w:ascii="Sylfaen" w:hAnsi="Sylfaen"/>
          <w:sz w:val="24"/>
          <w:szCs w:val="24"/>
          <w:lang w:val="ru-RU"/>
        </w:rPr>
        <w:t>от 25 октября 2016 г. № 127</w:t>
      </w:r>
    </w:p>
    <w:p w:rsidR="00447C0B" w:rsidRPr="00120183" w:rsidRDefault="00447C0B" w:rsidP="00447C0B">
      <w:pPr>
        <w:pStyle w:val="Bodytext20"/>
        <w:shd w:val="clear" w:color="auto" w:fill="auto"/>
        <w:spacing w:after="120" w:line="240" w:lineRule="auto"/>
        <w:ind w:right="440" w:firstLine="0"/>
        <w:jc w:val="center"/>
        <w:rPr>
          <w:rFonts w:ascii="Sylfaen" w:hAnsi="Sylfaen"/>
          <w:sz w:val="24"/>
          <w:szCs w:val="24"/>
          <w:lang w:val="ru-RU"/>
        </w:rPr>
      </w:pPr>
    </w:p>
    <w:p w:rsidR="00447C0B" w:rsidRPr="00120183" w:rsidRDefault="00447C0B" w:rsidP="00447C0B">
      <w:pPr>
        <w:pStyle w:val="Heading20"/>
        <w:shd w:val="clear" w:color="auto" w:fill="auto"/>
        <w:spacing w:before="0" w:after="120" w:line="240" w:lineRule="auto"/>
        <w:outlineLvl w:val="9"/>
        <w:rPr>
          <w:rFonts w:ascii="Sylfaen" w:hAnsi="Sylfaen"/>
          <w:sz w:val="24"/>
          <w:szCs w:val="24"/>
          <w:lang w:val="ru-RU"/>
        </w:rPr>
      </w:pPr>
      <w:bookmarkStart w:id="1" w:name="bookmark1"/>
      <w:r w:rsidRPr="00A002DE">
        <w:rPr>
          <w:rStyle w:val="Heading2Spacing1pt"/>
          <w:rFonts w:ascii="Sylfaen" w:hAnsi="Sylfaen"/>
          <w:b/>
          <w:bCs/>
          <w:spacing w:val="0"/>
          <w:sz w:val="24"/>
          <w:szCs w:val="24"/>
        </w:rPr>
        <w:t>ПРАВИЛА</w:t>
      </w:r>
      <w:bookmarkEnd w:id="1"/>
    </w:p>
    <w:p w:rsidR="00447C0B" w:rsidRPr="00447C0B" w:rsidRDefault="00447C0B" w:rsidP="00447C0B">
      <w:pPr>
        <w:pStyle w:val="Bodytext4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единого реестра фармацевтических инспекторов Евразийского экономического союза»</w:t>
      </w:r>
    </w:p>
    <w:p w:rsidR="00447C0B" w:rsidRPr="00447C0B" w:rsidRDefault="00447C0B" w:rsidP="00447C0B">
      <w:pPr>
        <w:pStyle w:val="Bodytext4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lang w:val="ru-RU"/>
        </w:rPr>
      </w:pP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left="3520" w:firstLine="0"/>
        <w:rPr>
          <w:rFonts w:ascii="Sylfaen" w:hAnsi="Sylfaen"/>
          <w:sz w:val="24"/>
          <w:szCs w:val="24"/>
          <w:lang w:val="ru-RU"/>
        </w:rPr>
      </w:pPr>
      <w:r w:rsidRPr="00A002DE">
        <w:rPr>
          <w:rFonts w:ascii="Sylfaen" w:hAnsi="Sylfaen"/>
          <w:sz w:val="24"/>
          <w:szCs w:val="24"/>
          <w:lang w:bidi="en-US"/>
        </w:rPr>
        <w:t>I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 </w:t>
      </w:r>
      <w:r w:rsidRPr="00447C0B">
        <w:rPr>
          <w:rFonts w:ascii="Sylfaen" w:hAnsi="Sylfaen"/>
          <w:sz w:val="24"/>
          <w:szCs w:val="24"/>
          <w:lang w:val="ru-RU"/>
        </w:rPr>
        <w:t>Общие положения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1. Настоящие Правила разработаны в соответствии со следующими актами, входящими в право Евразийского экономического союза (далее - Союз):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Договор о Евразийском экономическом союзе от 29 мая 2014 года;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Соглашение о единых принципах и правилах обращения лекарственных средств в рамках Евразийского экономического союза от 23 декабря 2014 года;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Решение Высшего Евразийского экономического совета от 23 декабря 2014 г. № 108 «О реализации Соглашения о единых принципах и правилах обращения лекарственных средств в рамках Евразийского экономического союза»;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</w:t>
      </w:r>
      <w:r w:rsidRPr="00447C0B">
        <w:rPr>
          <w:rFonts w:ascii="Sylfaen" w:hAnsi="Sylfaen"/>
          <w:sz w:val="24"/>
          <w:szCs w:val="24"/>
          <w:lang w:val="ru-RU"/>
        </w:rPr>
        <w:lastRenderedPageBreak/>
        <w:t>комиссией».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ru-RU"/>
        </w:rPr>
      </w:pPr>
      <w:r w:rsidRPr="00A002DE">
        <w:rPr>
          <w:rFonts w:ascii="Sylfaen" w:hAnsi="Sylfaen"/>
          <w:sz w:val="24"/>
          <w:szCs w:val="24"/>
          <w:lang w:bidi="en-US"/>
        </w:rPr>
        <w:t>II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 </w:t>
      </w:r>
      <w:r w:rsidRPr="00447C0B">
        <w:rPr>
          <w:rFonts w:ascii="Sylfaen" w:hAnsi="Sylfaen"/>
          <w:sz w:val="24"/>
          <w:szCs w:val="24"/>
          <w:lang w:val="ru-RU"/>
        </w:rPr>
        <w:t>Область применения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2. Настоящие Правила разработаны в целях определения порядка и условий информационного взаимодействия между участниками общего процесса «Формирование, ведение и использование единого реестра фармацевтических инспекторов Евразийского экономического союза» (далее - общий процесс), включая описание процедур, выполняемых в рамках этого общего процесса.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3. 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left="220" w:right="260" w:firstLine="720"/>
        <w:rPr>
          <w:rFonts w:ascii="Sylfaen" w:hAnsi="Sylfaen"/>
          <w:sz w:val="24"/>
          <w:szCs w:val="24"/>
          <w:lang w:val="ru-RU"/>
        </w:rPr>
      </w:pP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left="3480" w:firstLine="0"/>
        <w:rPr>
          <w:rFonts w:ascii="Sylfaen" w:hAnsi="Sylfaen"/>
          <w:sz w:val="24"/>
          <w:szCs w:val="24"/>
          <w:lang w:val="ru-RU"/>
        </w:rPr>
      </w:pPr>
      <w:r w:rsidRPr="00A002DE">
        <w:rPr>
          <w:rFonts w:ascii="Sylfaen" w:hAnsi="Sylfaen"/>
          <w:sz w:val="24"/>
          <w:szCs w:val="24"/>
          <w:lang w:bidi="en-US"/>
        </w:rPr>
        <w:t>III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 </w:t>
      </w:r>
      <w:r w:rsidRPr="00447C0B">
        <w:rPr>
          <w:rFonts w:ascii="Sylfaen" w:hAnsi="Sylfaen"/>
          <w:sz w:val="24"/>
          <w:szCs w:val="24"/>
          <w:lang w:val="ru-RU"/>
        </w:rPr>
        <w:t>Основные понятия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4. Для целей настоящих Правил используются понятия, которые означают следующее: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«авторизация» - предоставление определенному участнику общего процесса прав на выполнение определенных действий;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«реестр» - общий информационный ресурс, содержащий сведения о фармацевтических инспекторах государств - членов Союза, формируемый с использованием интегрированной информационной системы внешней и взаимной торговли на основе информационного взаимодействия государств - членов Союза и Евразийской экономической комиссии.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Понятия «группа процедур общего процесса», «информационный объект общего процесса», «исполнитель», «операция общего процесса», «процедура общего процесса» и «участник общего процесса», используемые в настоящих Правилах,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left="220" w:right="260" w:firstLine="720"/>
        <w:rPr>
          <w:rFonts w:ascii="Sylfaen" w:hAnsi="Sylfaen"/>
          <w:sz w:val="24"/>
          <w:szCs w:val="24"/>
          <w:lang w:val="ru-RU"/>
        </w:rPr>
      </w:pP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ru-RU"/>
        </w:rPr>
      </w:pPr>
      <w:r w:rsidRPr="00A002DE">
        <w:rPr>
          <w:rFonts w:ascii="Sylfaen" w:hAnsi="Sylfaen"/>
          <w:sz w:val="24"/>
          <w:szCs w:val="24"/>
          <w:lang w:bidi="en-US"/>
        </w:rPr>
        <w:t>IV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 </w:t>
      </w:r>
      <w:r w:rsidRPr="00447C0B">
        <w:rPr>
          <w:rFonts w:ascii="Sylfaen" w:hAnsi="Sylfaen"/>
          <w:sz w:val="24"/>
          <w:szCs w:val="24"/>
          <w:lang w:val="ru-RU"/>
        </w:rPr>
        <w:t>Основные сведения об общем процессе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5. Полное наименование общего процесса: «Формирование, ведение и использование единого реестра фармацевтических инспекторов Евразийского экономического союза».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6. Кодовое обозначение общего процесса: 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.09, </w:t>
      </w:r>
      <w:r w:rsidRPr="00447C0B">
        <w:rPr>
          <w:rFonts w:ascii="Sylfaen" w:hAnsi="Sylfaen"/>
          <w:sz w:val="24"/>
          <w:szCs w:val="24"/>
          <w:lang w:val="ru-RU"/>
        </w:rPr>
        <w:t>версия 1.0.0.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left="260" w:firstLine="700"/>
        <w:rPr>
          <w:rFonts w:ascii="Sylfaen" w:hAnsi="Sylfaen"/>
          <w:sz w:val="24"/>
          <w:szCs w:val="24"/>
          <w:lang w:val="ru-RU"/>
        </w:rPr>
      </w:pP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left="260" w:firstLine="700"/>
        <w:rPr>
          <w:rFonts w:ascii="Sylfaen" w:hAnsi="Sylfaen"/>
          <w:sz w:val="24"/>
          <w:szCs w:val="24"/>
          <w:lang w:val="ru-RU"/>
        </w:rPr>
      </w:pP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left="2780" w:firstLine="0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lastRenderedPageBreak/>
        <w:t>1. Цель и задачи общего процесса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7. Целью общего процесса является создание предпосылок для снижения издержек, связанных с обменом информацией о фармацевтических инспекторах в рамках Союза, за счет создания общего информационного пространства в сфере обращения лекарственных средств.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8. Для достижения цели общего процесса необходимо решить следующие задачи: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а) создать в рамках интегрированной информационной системы внешней и взаимной торговли (далее - интегрированная система) содержащий сведения о фармацевтических инспекторах Союза (далее - фармацевтические инспектора) информационный ресурс, формирование и ведение которого осуществляется Евразийской экономической комиссией (далее - Комиссия);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б) обеспечить уполномоченным органам государств - членов Союза (далее - уполномоченные органы государств-членов) возможность получения средствами интегрированной системы в электронном виде и в автоматизированном режиме сведений реестра фармацевтических инспекторов Союза (далее - реестр);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в) обеспечить заинтересованным лицам и сотрудникам Комиссии возможность получения актуальной, полной и достоверной информации, содержащейся в реестре, средствами информационного портала Союза;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г) обеспечить использование единых классификаторов и справочников при формировании и ведении реестра.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left="380" w:firstLine="700"/>
        <w:rPr>
          <w:rFonts w:ascii="Sylfaen" w:hAnsi="Sylfaen"/>
          <w:sz w:val="24"/>
          <w:szCs w:val="24"/>
          <w:lang w:val="ru-RU"/>
        </w:rPr>
      </w:pP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2. Участники общего процесса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9. Перечень участников общего процесса приведен в таблице 1.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</w:p>
    <w:p w:rsidR="00447C0B" w:rsidRPr="00A002DE" w:rsidRDefault="00447C0B" w:rsidP="00447C0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A002DE">
        <w:rPr>
          <w:rFonts w:ascii="Sylfaen" w:hAnsi="Sylfaen"/>
          <w:sz w:val="24"/>
          <w:szCs w:val="24"/>
        </w:rPr>
        <w:t>Таблица 1</w:t>
      </w:r>
    </w:p>
    <w:p w:rsidR="00447C0B" w:rsidRPr="00A002DE" w:rsidRDefault="00447C0B" w:rsidP="00447C0B">
      <w:pPr>
        <w:pStyle w:val="Bodytext20"/>
        <w:shd w:val="clear" w:color="auto" w:fill="auto"/>
        <w:spacing w:after="120" w:line="240" w:lineRule="auto"/>
        <w:ind w:right="240" w:firstLine="0"/>
        <w:jc w:val="center"/>
        <w:rPr>
          <w:rFonts w:ascii="Sylfaen" w:hAnsi="Sylfaen"/>
          <w:sz w:val="24"/>
          <w:szCs w:val="24"/>
        </w:rPr>
      </w:pPr>
      <w:r w:rsidRPr="00A002DE">
        <w:rPr>
          <w:rFonts w:ascii="Sylfaen" w:hAnsi="Sylfaen"/>
          <w:sz w:val="24"/>
          <w:szCs w:val="24"/>
        </w:rPr>
        <w:t>Перечень участников общего процесса</w:t>
      </w:r>
    </w:p>
    <w:tbl>
      <w:tblPr>
        <w:tblOverlap w:val="never"/>
        <w:tblW w:w="936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27"/>
        <w:gridCol w:w="3443"/>
        <w:gridCol w:w="3490"/>
      </w:tblGrid>
      <w:tr w:rsidR="00447C0B" w:rsidRPr="00A002DE" w:rsidTr="0010376F">
        <w:trPr>
          <w:tblHeader/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  <w:r>
              <w:t xml:space="preserve">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447C0B" w:rsidRPr="00A002DE" w:rsidTr="0010376F">
        <w:trPr>
          <w:tblHeader/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447C0B" w:rsidRPr="00A002DE" w:rsidTr="0010376F">
        <w:trPr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5" w:right="14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P.ACT.001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5" w:right="14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5" w:right="145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орган Союза, отвечающий за обеспечение формирования и ведения реестра в части: получения сведений о фармацевтических инспекторах и обновления реестра;</w:t>
            </w:r>
          </w:p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5" w:right="145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 xml:space="preserve">представления сведений из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реестра через</w:t>
            </w:r>
          </w:p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5" w:right="145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интегрированную систему по запросам уполномоченных органов государств-членов; обеспечения доступа к сведениям реестра на информационном портале Союза</w:t>
            </w:r>
          </w:p>
        </w:tc>
      </w:tr>
      <w:tr w:rsidR="00447C0B" w:rsidRPr="00A002DE" w:rsidTr="0010376F">
        <w:trPr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5" w:right="14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P.MM.09.ACT.001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5" w:right="14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5" w:right="145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орган исполнительной власти государства-члена, уполномоченный на представление сведений о фармацевтических инспекторах через интегрированную систему в Комиссию для формирования реестра, а также на использование сведений реестра</w:t>
            </w:r>
          </w:p>
        </w:tc>
      </w:tr>
      <w:tr w:rsidR="00447C0B" w:rsidRPr="00A002DE" w:rsidTr="0010376F">
        <w:trPr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5" w:right="14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P.MM.09.ACT.002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5" w:right="14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заинтересованное лицо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5" w:right="145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юридическое или физическое лицо, использующее в своей деятельности сведения из реестра, запрашивает информацию из реестра на информационном портале Союза</w:t>
            </w:r>
          </w:p>
        </w:tc>
      </w:tr>
    </w:tbl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ru-RU" w:bidi="en-US"/>
        </w:rPr>
      </w:pPr>
    </w:p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 w:bidi="en-US"/>
        </w:rPr>
        <w:t xml:space="preserve">3. </w:t>
      </w:r>
      <w:r w:rsidRPr="00447C0B">
        <w:rPr>
          <w:rFonts w:ascii="Sylfaen" w:hAnsi="Sylfaen"/>
          <w:sz w:val="24"/>
          <w:szCs w:val="24"/>
          <w:lang w:val="ru-RU"/>
        </w:rPr>
        <w:t>Структура общего процесса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10. Общий процесс представляет собой совокупность процедур, сгруппированных по своему назначению: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а) процедуры формирования и ведения реестра;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б) процедуры получения сведений из реестра по запросам уполномоченных органов государств-членов.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11. При выполнении процедур общего процесса осуществляются формирование реестра на основании сведений, полученных от уполномоченных органов государств-членов, а также представление сведений о фармацевтических инспекторах, включенных в реестр, уполномоченным органам государств-членов средствами </w:t>
      </w:r>
      <w:r w:rsidRPr="00447C0B">
        <w:rPr>
          <w:rFonts w:ascii="Sylfaen" w:hAnsi="Sylfaen"/>
          <w:sz w:val="24"/>
          <w:szCs w:val="24"/>
          <w:lang w:val="ru-RU"/>
        </w:rPr>
        <w:lastRenderedPageBreak/>
        <w:t>интегрированной системы, а также заинтересованным лицам средствами информационного портала Союза в объеме, предусмотренном порядком формирования и ведения реестра фармацевтических инспекторов Союза, утверждаемым Комиссией (далее - порядок формирования и ведения реестра).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При формировании реестра выполняются следующие процедуры общего процесса, включенные в группу процедур формирования и ведения реестра: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включение сведений в реестр; 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изменение сведений в реестре; 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исключение сведений из реестра.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При представлении информации уполномоченным органам государств-членов выполняются следующие процедуры общего процесса, включенные в группу процедур получения сведений из реестра по запросам уполномоченных органов государств-членов: 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получение сведений о дате и времени обновления реестра; 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получение сведений из реестра; 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получение измененных сведений из реестра.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-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реестра фармацевтических инспекторов Евразийского экономического союза», утвержденным Решением Коллегии Евразийской экономической комиссии от 25 октября 2016 г. № 127 (далее - Регламент информационного взаимодействия).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Формат и структура представляемых сведений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«Формирование, ведение и использование реестра фармацевтических инспекторов Евразийского экономического союза», утвержденному Решением Коллегии Евразийской экономической комиссии от 25 октября 2016 г. № 127 (далее - Описание форматов и структур электронных документов и сведений).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12. Приведенное описание структуры общего процесса представлено на рисунке 1.</w:t>
      </w:r>
    </w:p>
    <w:p w:rsidR="00447C0B" w:rsidRPr="00A002DE" w:rsidRDefault="00447C0B" w:rsidP="00447C0B">
      <w:pPr>
        <w:spacing w:after="120"/>
        <w:jc w:val="both"/>
      </w:pPr>
      <w:r>
        <w:rPr>
          <w:noProof/>
          <w:lang w:val="en-US" w:eastAsia="en-US" w:bidi="ar-SA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80645</wp:posOffset>
                </wp:positionH>
                <wp:positionV relativeFrom="paragraph">
                  <wp:posOffset>213995</wp:posOffset>
                </wp:positionV>
                <wp:extent cx="6038850" cy="2505075"/>
                <wp:effectExtent l="2540" t="3810" r="0" b="0"/>
                <wp:wrapNone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8850" cy="2505075"/>
                          <a:chOff x="1545" y="1755"/>
                          <a:chExt cx="9510" cy="3945"/>
                        </a:xfrm>
                      </wpg:grpSpPr>
                      <wps:wsp>
                        <wps:cNvPr id="8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3810" y="1755"/>
                            <a:ext cx="133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692723" w:rsidRDefault="00447C0B" w:rsidP="00447C0B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«Участие»</w:t>
                              </w:r>
                              <w:r>
                                <w:rPr>
                                  <w:noProof/>
                                  <w:lang w:val="en-US" w:eastAsia="en-US" w:bidi="ar-SA"/>
                                </w:rPr>
                                <w:drawing>
                                  <wp:inline distT="0" distB="0" distL="0" distR="0" wp14:anchorId="6B49402F" wp14:editId="74303266">
                                    <wp:extent cx="847725" cy="266700"/>
                                    <wp:effectExtent l="19050" t="0" r="9525" b="0"/>
                                    <wp:docPr id="1" name="Picture 2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47725" cy="2667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545" y="3855"/>
                            <a:ext cx="255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04117F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sz w:val="22"/>
                                  <w:lang w:eastAsia="en-US" w:bidi="ar-SA"/>
                                </w:rPr>
                              </w:pPr>
                              <w:r w:rsidRPr="0004117F">
                                <w:rPr>
                                  <w:rFonts w:eastAsia="Times New Roman" w:cs="Times New Roman"/>
                                  <w:sz w:val="20"/>
                                  <w:szCs w:val="22"/>
                                  <w:lang w:bidi="ar-SA"/>
                                </w:rPr>
                                <w:t>Уполномоченный орган государства-члена (Р.ММ.09.АСТ.001)</w:t>
                              </w:r>
                            </w:p>
                            <w:p w:rsidR="00447C0B" w:rsidRPr="00692723" w:rsidRDefault="00447C0B" w:rsidP="00447C0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945" y="3720"/>
                            <a:ext cx="133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692723" w:rsidRDefault="00447C0B" w:rsidP="00447C0B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4725" y="2310"/>
                            <a:ext cx="3825" cy="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04117F" w:rsidRDefault="00447C0B" w:rsidP="00447C0B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Процедуры формирования и ведения реестра </w:t>
                              </w:r>
                              <w:r w:rsidRPr="0004117F">
                                <w:rPr>
                                  <w:sz w:val="22"/>
                                  <w:szCs w:val="22"/>
                                  <w:lang w:eastAsia="en-US"/>
                                </w:rPr>
                                <w:t>(</w:t>
                              </w:r>
                              <w:r>
                                <w:rPr>
                                  <w:sz w:val="22"/>
                                  <w:szCs w:val="22"/>
                                  <w:lang w:val="en-US" w:eastAsia="en-US"/>
                                </w:rPr>
                                <w:t>P</w:t>
                              </w:r>
                              <w:r w:rsidRPr="0004117F">
                                <w:rPr>
                                  <w:sz w:val="22"/>
                                  <w:szCs w:val="22"/>
                                  <w:lang w:eastAsia="en-US"/>
                                </w:rPr>
                                <w:t>.</w:t>
                              </w:r>
                              <w:r>
                                <w:rPr>
                                  <w:sz w:val="22"/>
                                  <w:szCs w:val="22"/>
                                  <w:lang w:val="en-US" w:eastAsia="en-US"/>
                                </w:rPr>
                                <w:t>MM</w:t>
                              </w:r>
                              <w:r w:rsidRPr="0004117F">
                                <w:rPr>
                                  <w:sz w:val="22"/>
                                  <w:szCs w:val="22"/>
                                  <w:lang w:eastAsia="en-US"/>
                                </w:rPr>
                                <w:t>.09.</w:t>
                              </w:r>
                              <w:r>
                                <w:rPr>
                                  <w:sz w:val="22"/>
                                  <w:szCs w:val="22"/>
                                  <w:lang w:val="en-US" w:eastAsia="en-US"/>
                                </w:rPr>
                                <w:t>PGR</w:t>
                              </w:r>
                              <w:r w:rsidRPr="0004117F">
                                <w:rPr>
                                  <w:sz w:val="22"/>
                                  <w:szCs w:val="22"/>
                                  <w:lang w:eastAsia="en-US"/>
                                </w:rPr>
                                <w:t>.001)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8145" y="1755"/>
                            <a:ext cx="133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692723" w:rsidRDefault="00447C0B" w:rsidP="00447C0B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8145" y="3720"/>
                            <a:ext cx="133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692723" w:rsidRDefault="00447C0B" w:rsidP="00447C0B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«Участие»</w:t>
                              </w:r>
                            </w:p>
                            <w:p w:rsidR="00447C0B" w:rsidRPr="00692723" w:rsidRDefault="00447C0B" w:rsidP="00447C0B">
                              <w:r>
                                <w:rPr>
                                  <w:noProof/>
                                  <w:lang w:val="en-US" w:eastAsia="en-US" w:bidi="ar-SA"/>
                                </w:rPr>
                                <w:drawing>
                                  <wp:inline distT="0" distB="0" distL="0" distR="0" wp14:anchorId="716AEE71" wp14:editId="2E4A6A46">
                                    <wp:extent cx="847725" cy="266700"/>
                                    <wp:effectExtent l="19050" t="0" r="9525" b="0"/>
                                    <wp:docPr id="26" name="Picture 2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47725" cy="2667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945" y="4485"/>
                            <a:ext cx="5190" cy="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04117F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sz w:val="22"/>
                                  <w:lang w:eastAsia="en-US" w:bidi="ar-SA"/>
                                </w:rPr>
                              </w:pPr>
                              <w:r w:rsidRPr="0004117F">
                                <w:rPr>
                                  <w:rFonts w:eastAsia="Times New Roman" w:cs="Times New Roman"/>
                                  <w:sz w:val="20"/>
                                  <w:szCs w:val="22"/>
                                  <w:lang w:bidi="ar-SA"/>
                                </w:rPr>
                                <w:t xml:space="preserve">Процедуры получения сведений из реестра по запросам уполномоченных органов государств-членов </w:t>
                              </w:r>
                              <w:r w:rsidRPr="0004117F">
                                <w:rPr>
                                  <w:rFonts w:eastAsia="Times New Roman" w:cs="Times New Roman"/>
                                  <w:sz w:val="20"/>
                                  <w:szCs w:val="22"/>
                                  <w:lang w:eastAsia="en-US" w:bidi="ar-SA"/>
                                </w:rPr>
                                <w:t>(</w:t>
                              </w:r>
                              <w:r w:rsidRPr="0004117F">
                                <w:rPr>
                                  <w:rFonts w:eastAsia="Times New Roman" w:cs="Times New Roman"/>
                                  <w:sz w:val="20"/>
                                  <w:szCs w:val="22"/>
                                  <w:lang w:val="en-US" w:eastAsia="en-US" w:bidi="ar-SA"/>
                                </w:rPr>
                                <w:t>P</w:t>
                              </w:r>
                              <w:r w:rsidRPr="0004117F">
                                <w:rPr>
                                  <w:rFonts w:eastAsia="Times New Roman" w:cs="Times New Roman"/>
                                  <w:sz w:val="20"/>
                                  <w:szCs w:val="22"/>
                                  <w:lang w:eastAsia="en-US" w:bidi="ar-SA"/>
                                </w:rPr>
                                <w:t>.</w:t>
                              </w:r>
                              <w:r w:rsidRPr="0004117F">
                                <w:rPr>
                                  <w:rFonts w:eastAsia="Times New Roman" w:cs="Times New Roman"/>
                                  <w:sz w:val="20"/>
                                  <w:szCs w:val="22"/>
                                  <w:lang w:val="en-US" w:eastAsia="en-US" w:bidi="ar-SA"/>
                                </w:rPr>
                                <w:t>MM</w:t>
                              </w:r>
                              <w:r w:rsidRPr="0004117F">
                                <w:rPr>
                                  <w:rFonts w:eastAsia="Times New Roman" w:cs="Times New Roman"/>
                                  <w:sz w:val="20"/>
                                  <w:szCs w:val="22"/>
                                  <w:lang w:eastAsia="en-US" w:bidi="ar-SA"/>
                                </w:rPr>
                                <w:t>.09.</w:t>
                              </w:r>
                              <w:r w:rsidRPr="0004117F">
                                <w:rPr>
                                  <w:rFonts w:eastAsia="Times New Roman" w:cs="Times New Roman"/>
                                  <w:sz w:val="20"/>
                                  <w:szCs w:val="22"/>
                                  <w:lang w:val="en-US" w:eastAsia="en-US" w:bidi="ar-SA"/>
                                </w:rPr>
                                <w:t>PGR</w:t>
                              </w:r>
                              <w:r w:rsidRPr="0004117F">
                                <w:rPr>
                                  <w:rFonts w:eastAsia="Times New Roman" w:cs="Times New Roman"/>
                                  <w:sz w:val="20"/>
                                  <w:szCs w:val="22"/>
                                  <w:lang w:eastAsia="en-US" w:bidi="ar-SA"/>
                                </w:rPr>
                                <w:t>.002)</w:t>
                              </w:r>
                            </w:p>
                            <w:p w:rsidR="00447C0B" w:rsidRPr="00692723" w:rsidRDefault="00447C0B" w:rsidP="00447C0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4395" y="5340"/>
                            <a:ext cx="4635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04117F" w:rsidRDefault="00447C0B" w:rsidP="00447C0B">
                              <w:pPr>
                                <w:spacing w:after="12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04117F">
                                <w:rPr>
                                  <w:sz w:val="22"/>
                                  <w:szCs w:val="22"/>
                                </w:rPr>
                                <w:t>Рис. 1. Структура общего процесса</w:t>
                              </w:r>
                            </w:p>
                            <w:p w:rsidR="00447C0B" w:rsidRPr="006D6D92" w:rsidRDefault="00447C0B" w:rsidP="00447C0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630" y="3720"/>
                            <a:ext cx="1425" cy="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003662" w:rsidRDefault="00447C0B" w:rsidP="00447C0B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003662">
                                <w:rPr>
                                  <w:rFonts w:eastAsia="Times New Roman" w:cs="Times New Roman"/>
                                  <w:sz w:val="22"/>
                                  <w:szCs w:val="22"/>
                                  <w:lang w:bidi="ar-SA"/>
                                </w:rPr>
                                <w:t>Комиссия (Р.АСТ</w:t>
                              </w:r>
                              <w:r w:rsidRPr="00003662">
                                <w:rPr>
                                  <w:rFonts w:ascii="Times New Roman" w:eastAsia="Times New Roman" w:hAnsi="Times New Roman" w:cs="Times New Roman"/>
                                  <w:sz w:val="22"/>
                                  <w:szCs w:val="22"/>
                                  <w:lang w:bidi="ar-SA"/>
                                </w:rPr>
                                <w:t>.001)</w:t>
                              </w:r>
                            </w:p>
                            <w:p w:rsidR="00447C0B" w:rsidRPr="00692723" w:rsidRDefault="00447C0B" w:rsidP="00447C0B">
                              <w:r>
                                <w:rPr>
                                  <w:noProof/>
                                  <w:lang w:val="en-US" w:eastAsia="en-US" w:bidi="ar-SA"/>
                                </w:rPr>
                                <w:drawing>
                                  <wp:inline distT="0" distB="0" distL="0" distR="0" wp14:anchorId="33C39B13" wp14:editId="72210184">
                                    <wp:extent cx="847725" cy="266700"/>
                                    <wp:effectExtent l="19050" t="0" r="9525" b="0"/>
                                    <wp:docPr id="34" name="Picture 2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47725" cy="2667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5" o:spid="_x0000_s1026" style="position:absolute;left:0;text-align:left;margin-left:6.35pt;margin-top:16.85pt;width:475.5pt;height:197.25pt;z-index:251659264" coordorigin="1545,1755" coordsize="9510,3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">
                <v:rect id="Rectangle 3" o:spid="_x0000_s1027" style="position:absolute;left:3810;top:1755;width:1335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" stroked="f">
                  <v:textbox inset="0,0,0,0">
                    <w:txbxContent>
                      <w:p w:rsidR="00447C0B" w:rsidRPr="00692723" w:rsidRDefault="00447C0B" w:rsidP="00447C0B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t>«Участие»</w:t>
                        </w:r>
                        <w:r>
                          <w:rPr>
                            <w:noProof/>
                            <w:lang w:val="en-US" w:eastAsia="en-US" w:bidi="ar-SA"/>
                          </w:rPr>
                          <w:drawing>
                            <wp:inline distT="0" distB="0" distL="0" distR="0" wp14:anchorId="6B49402F" wp14:editId="74303266">
                              <wp:extent cx="847725" cy="266700"/>
                              <wp:effectExtent l="19050" t="0" r="9525" b="0"/>
                              <wp:docPr id="1" name="Picture 2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47725" cy="266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Rectangle 4" o:spid="_x0000_s1028" style="position:absolute;left:1545;top:3855;width:2550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" stroked="f">
                  <v:textbox inset="0,0,0,0">
                    <w:txbxContent>
                      <w:p w:rsidR="00447C0B" w:rsidRPr="0004117F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sz w:val="22"/>
                            <w:lang w:eastAsia="en-US" w:bidi="ar-SA"/>
                          </w:rPr>
                        </w:pPr>
                        <w:r w:rsidRPr="0004117F">
                          <w:rPr>
                            <w:rFonts w:eastAsia="Times New Roman" w:cs="Times New Roman"/>
                            <w:sz w:val="20"/>
                            <w:szCs w:val="22"/>
                            <w:lang w:bidi="ar-SA"/>
                          </w:rPr>
                          <w:t>Уполномоченный орган государства-члена (Р.ММ.09.АСТ.001)</w:t>
                        </w:r>
                      </w:p>
                      <w:p w:rsidR="00447C0B" w:rsidRPr="00692723" w:rsidRDefault="00447C0B" w:rsidP="00447C0B"/>
                    </w:txbxContent>
                  </v:textbox>
                </v:rect>
                <v:rect id="Rectangle 5" o:spid="_x0000_s1029" style="position:absolute;left:3945;top:3720;width:1335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" stroked="f">
                  <v:textbox inset="0,0,0,0">
                    <w:txbxContent>
                      <w:p w:rsidR="00447C0B" w:rsidRPr="00692723" w:rsidRDefault="00447C0B" w:rsidP="00447C0B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t>«Участие»</w:t>
                        </w:r>
                      </w:p>
                    </w:txbxContent>
                  </v:textbox>
                </v:rect>
                <v:rect id="Rectangle 6" o:spid="_x0000_s1030" style="position:absolute;left:4725;top:2310;width:382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" stroked="f">
                  <v:textbox inset="0,0,0,0">
                    <w:txbxContent>
                      <w:p w:rsidR="00447C0B" w:rsidRPr="0004117F" w:rsidRDefault="00447C0B" w:rsidP="00447C0B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Процедуры формирования и ведения реестра </w:t>
                        </w:r>
                        <w:r w:rsidRPr="0004117F">
                          <w:rPr>
                            <w:sz w:val="22"/>
                            <w:szCs w:val="22"/>
                            <w:lang w:eastAsia="en-US"/>
                          </w:rPr>
                          <w:t>(</w:t>
                        </w:r>
                        <w:r>
                          <w:rPr>
                            <w:sz w:val="22"/>
                            <w:szCs w:val="22"/>
                            <w:lang w:val="en-US" w:eastAsia="en-US"/>
                          </w:rPr>
                          <w:t>P</w:t>
                        </w:r>
                        <w:r w:rsidRPr="0004117F">
                          <w:rPr>
                            <w:sz w:val="22"/>
                            <w:szCs w:val="22"/>
                            <w:lang w:eastAsia="en-US"/>
                          </w:rPr>
                          <w:t>.</w:t>
                        </w:r>
                        <w:r>
                          <w:rPr>
                            <w:sz w:val="22"/>
                            <w:szCs w:val="22"/>
                            <w:lang w:val="en-US" w:eastAsia="en-US"/>
                          </w:rPr>
                          <w:t>MM</w:t>
                        </w:r>
                        <w:r w:rsidRPr="0004117F">
                          <w:rPr>
                            <w:sz w:val="22"/>
                            <w:szCs w:val="22"/>
                            <w:lang w:eastAsia="en-US"/>
                          </w:rPr>
                          <w:t>.09.</w:t>
                        </w:r>
                        <w:r>
                          <w:rPr>
                            <w:sz w:val="22"/>
                            <w:szCs w:val="22"/>
                            <w:lang w:val="en-US" w:eastAsia="en-US"/>
                          </w:rPr>
                          <w:t>PGR</w:t>
                        </w:r>
                        <w:r w:rsidRPr="0004117F">
                          <w:rPr>
                            <w:sz w:val="22"/>
                            <w:szCs w:val="22"/>
                            <w:lang w:eastAsia="en-US"/>
                          </w:rPr>
                          <w:t>.001)</w:t>
                        </w:r>
                      </w:p>
                    </w:txbxContent>
                  </v:textbox>
                </v:rect>
                <v:rect id="Rectangle 7" o:spid="_x0000_s1031" style="position:absolute;left:8145;top:1755;width:1335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" stroked="f">
                  <v:textbox inset="0,0,0,0">
                    <w:txbxContent>
                      <w:p w:rsidR="00447C0B" w:rsidRPr="00692723" w:rsidRDefault="00447C0B" w:rsidP="00447C0B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t>«Участие»</w:t>
                        </w:r>
                      </w:p>
                    </w:txbxContent>
                  </v:textbox>
                </v:rect>
                <v:rect id="Rectangle 8" o:spid="_x0000_s1032" style="position:absolute;left:8145;top:3720;width:1335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" stroked="f">
                  <v:textbox inset="0,0,0,0">
                    <w:txbxContent>
                      <w:p w:rsidR="00447C0B" w:rsidRPr="00692723" w:rsidRDefault="00447C0B" w:rsidP="00447C0B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t>«Участие»</w:t>
                        </w:r>
                      </w:p>
                      <w:p w:rsidR="00447C0B" w:rsidRPr="00692723" w:rsidRDefault="00447C0B" w:rsidP="00447C0B">
                        <w:r>
                          <w:rPr>
                            <w:noProof/>
                            <w:lang w:val="en-US" w:eastAsia="en-US" w:bidi="ar-SA"/>
                          </w:rPr>
                          <w:drawing>
                            <wp:inline distT="0" distB="0" distL="0" distR="0" wp14:anchorId="716AEE71" wp14:editId="2E4A6A46">
                              <wp:extent cx="847725" cy="266700"/>
                              <wp:effectExtent l="19050" t="0" r="9525" b="0"/>
                              <wp:docPr id="26" name="Picture 2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47725" cy="266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Rectangle 9" o:spid="_x0000_s1033" style="position:absolute;left:3945;top:4485;width:5190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" stroked="f">
                  <v:textbox inset="0,0,0,0">
                    <w:txbxContent>
                      <w:p w:rsidR="00447C0B" w:rsidRPr="0004117F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sz w:val="22"/>
                            <w:lang w:eastAsia="en-US" w:bidi="ar-SA"/>
                          </w:rPr>
                        </w:pPr>
                        <w:r w:rsidRPr="0004117F">
                          <w:rPr>
                            <w:rFonts w:eastAsia="Times New Roman" w:cs="Times New Roman"/>
                            <w:sz w:val="20"/>
                            <w:szCs w:val="22"/>
                            <w:lang w:bidi="ar-SA"/>
                          </w:rPr>
                          <w:t xml:space="preserve">Процедуры получения сведений из реестра по запросам уполномоченных органов государств-членов </w:t>
                        </w:r>
                        <w:r w:rsidRPr="0004117F">
                          <w:rPr>
                            <w:rFonts w:eastAsia="Times New Roman" w:cs="Times New Roman"/>
                            <w:sz w:val="20"/>
                            <w:szCs w:val="22"/>
                            <w:lang w:eastAsia="en-US" w:bidi="ar-SA"/>
                          </w:rPr>
                          <w:t>(</w:t>
                        </w:r>
                        <w:r w:rsidRPr="0004117F">
                          <w:rPr>
                            <w:rFonts w:eastAsia="Times New Roman" w:cs="Times New Roman"/>
                            <w:sz w:val="20"/>
                            <w:szCs w:val="22"/>
                            <w:lang w:val="en-US" w:eastAsia="en-US" w:bidi="ar-SA"/>
                          </w:rPr>
                          <w:t>P</w:t>
                        </w:r>
                        <w:r w:rsidRPr="0004117F">
                          <w:rPr>
                            <w:rFonts w:eastAsia="Times New Roman" w:cs="Times New Roman"/>
                            <w:sz w:val="20"/>
                            <w:szCs w:val="22"/>
                            <w:lang w:eastAsia="en-US" w:bidi="ar-SA"/>
                          </w:rPr>
                          <w:t>.</w:t>
                        </w:r>
                        <w:r w:rsidRPr="0004117F">
                          <w:rPr>
                            <w:rFonts w:eastAsia="Times New Roman" w:cs="Times New Roman"/>
                            <w:sz w:val="20"/>
                            <w:szCs w:val="22"/>
                            <w:lang w:val="en-US" w:eastAsia="en-US" w:bidi="ar-SA"/>
                          </w:rPr>
                          <w:t>MM</w:t>
                        </w:r>
                        <w:r w:rsidRPr="0004117F">
                          <w:rPr>
                            <w:rFonts w:eastAsia="Times New Roman" w:cs="Times New Roman"/>
                            <w:sz w:val="20"/>
                            <w:szCs w:val="22"/>
                            <w:lang w:eastAsia="en-US" w:bidi="ar-SA"/>
                          </w:rPr>
                          <w:t>.09.</w:t>
                        </w:r>
                        <w:r w:rsidRPr="0004117F">
                          <w:rPr>
                            <w:rFonts w:eastAsia="Times New Roman" w:cs="Times New Roman"/>
                            <w:sz w:val="20"/>
                            <w:szCs w:val="22"/>
                            <w:lang w:val="en-US" w:eastAsia="en-US" w:bidi="ar-SA"/>
                          </w:rPr>
                          <w:t>PGR</w:t>
                        </w:r>
                        <w:r w:rsidRPr="0004117F">
                          <w:rPr>
                            <w:rFonts w:eastAsia="Times New Roman" w:cs="Times New Roman"/>
                            <w:sz w:val="20"/>
                            <w:szCs w:val="22"/>
                            <w:lang w:eastAsia="en-US" w:bidi="ar-SA"/>
                          </w:rPr>
                          <w:t>.002)</w:t>
                        </w:r>
                      </w:p>
                      <w:p w:rsidR="00447C0B" w:rsidRPr="00692723" w:rsidRDefault="00447C0B" w:rsidP="00447C0B"/>
                    </w:txbxContent>
                  </v:textbox>
                </v:rect>
                <v:rect id="Rectangle 10" o:spid="_x0000_s1034" style="position:absolute;left:4395;top:5340;width:463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" stroked="f">
                  <v:textbox inset="0,0,0,0">
                    <w:txbxContent>
                      <w:p w:rsidR="00447C0B" w:rsidRPr="0004117F" w:rsidRDefault="00447C0B" w:rsidP="00447C0B">
                        <w:pPr>
                          <w:spacing w:after="12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04117F">
                          <w:rPr>
                            <w:sz w:val="22"/>
                            <w:szCs w:val="22"/>
                          </w:rPr>
                          <w:t>Рис. 1. Структура общего процесса</w:t>
                        </w:r>
                      </w:p>
                      <w:p w:rsidR="00447C0B" w:rsidRPr="006D6D92" w:rsidRDefault="00447C0B" w:rsidP="00447C0B"/>
                    </w:txbxContent>
                  </v:textbox>
                </v:rect>
                <v:rect id="Rectangle 11" o:spid="_x0000_s1035" style="position:absolute;left:9630;top:3720;width:1425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" stroked="f">
                  <v:textbox inset="0,0,0,0">
                    <w:txbxContent>
                      <w:p w:rsidR="00447C0B" w:rsidRPr="00003662" w:rsidRDefault="00447C0B" w:rsidP="00447C0B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003662">
                          <w:rPr>
                            <w:rFonts w:eastAsia="Times New Roman" w:cs="Times New Roman"/>
                            <w:sz w:val="22"/>
                            <w:szCs w:val="22"/>
                            <w:lang w:bidi="ar-SA"/>
                          </w:rPr>
                          <w:t>Комиссия (Р.АСТ</w:t>
                        </w:r>
                        <w:r w:rsidRPr="00003662"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bidi="ar-SA"/>
                          </w:rPr>
                          <w:t>.001)</w:t>
                        </w:r>
                      </w:p>
                      <w:p w:rsidR="00447C0B" w:rsidRPr="00692723" w:rsidRDefault="00447C0B" w:rsidP="00447C0B">
                        <w:r>
                          <w:rPr>
                            <w:noProof/>
                            <w:lang w:val="en-US" w:eastAsia="en-US" w:bidi="ar-SA"/>
                          </w:rPr>
                          <w:drawing>
                            <wp:inline distT="0" distB="0" distL="0" distR="0" wp14:anchorId="33C39B13" wp14:editId="72210184">
                              <wp:extent cx="847725" cy="266700"/>
                              <wp:effectExtent l="19050" t="0" r="9525" b="0"/>
                              <wp:docPr id="34" name="Picture 2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47725" cy="266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fldChar w:fldCharType="begin"/>
      </w:r>
      <w:r>
        <w:instrText xml:space="preserve"> INCLUDEPICTURE  "C:\\Users\\Nune\\AppData\\Local\\Temp\\Rar$DIa12304.19511\\media\\image2.jpeg" \* MERGEFORMATINET </w:instrText>
      </w:r>
      <w:r>
        <w:fldChar w:fldCharType="separate"/>
      </w:r>
      <w:r w:rsidR="00120183">
        <w:fldChar w:fldCharType="begin"/>
      </w:r>
      <w:r w:rsidR="00120183">
        <w:instrText xml:space="preserve"> </w:instrText>
      </w:r>
      <w:r w:rsidR="00120183">
        <w:instrText>INCLUDEPICTURE  "C:\\Users\\Nune\\AppData\\Local\\Temp\\Rar$DIa12304.19511\\media\\image2.jpeg" \* MERGEFORMATINET</w:instrText>
      </w:r>
      <w:r w:rsidR="00120183">
        <w:instrText xml:space="preserve"> </w:instrText>
      </w:r>
      <w:r w:rsidR="00120183">
        <w:fldChar w:fldCharType="separate"/>
      </w:r>
      <w:r w:rsidR="0012018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213pt">
            <v:imagedata r:id="rId7" r:href="rId8"/>
          </v:shape>
        </w:pict>
      </w:r>
      <w:r w:rsidR="00120183">
        <w:fldChar w:fldCharType="end"/>
      </w:r>
      <w:r>
        <w:fldChar w:fldCharType="end"/>
      </w:r>
    </w:p>
    <w:p w:rsidR="00447C0B" w:rsidRDefault="00447C0B" w:rsidP="00447C0B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13. Порядок выполнения процедур общего процесса, сгруппированных по своему назначению, включая детализированное описание операций, приведен в разделе </w:t>
      </w:r>
      <w:r w:rsidRPr="00A002DE">
        <w:rPr>
          <w:rFonts w:ascii="Sylfaen" w:hAnsi="Sylfaen"/>
          <w:sz w:val="24"/>
          <w:szCs w:val="24"/>
        </w:rPr>
        <w:t>VIII</w:t>
      </w:r>
      <w:r w:rsidRPr="00447C0B">
        <w:rPr>
          <w:rFonts w:ascii="Sylfaen" w:hAnsi="Sylfaen"/>
          <w:sz w:val="24"/>
          <w:szCs w:val="24"/>
          <w:lang w:val="ru-RU"/>
        </w:rPr>
        <w:t xml:space="preserve"> настоящих Правил.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14. Для каждой группы процедур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</w:t>
      </w:r>
      <w:r w:rsidRPr="00A002DE">
        <w:rPr>
          <w:rFonts w:ascii="Sylfaen" w:hAnsi="Sylfaen"/>
          <w:sz w:val="24"/>
          <w:szCs w:val="24"/>
          <w:lang w:bidi="en-US"/>
        </w:rPr>
        <w:t>UML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447C0B">
        <w:rPr>
          <w:rFonts w:ascii="Sylfaen" w:hAnsi="Sylfaen"/>
          <w:sz w:val="24"/>
          <w:szCs w:val="24"/>
          <w:lang w:val="ru-RU"/>
        </w:rPr>
        <w:t xml:space="preserve">(унифицированный язык моделирования - </w:t>
      </w:r>
      <w:r w:rsidRPr="00A002DE">
        <w:rPr>
          <w:rFonts w:ascii="Sylfaen" w:hAnsi="Sylfaen"/>
          <w:sz w:val="24"/>
          <w:szCs w:val="24"/>
          <w:lang w:bidi="en-US"/>
        </w:rPr>
        <w:t>Unified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A002DE">
        <w:rPr>
          <w:rFonts w:ascii="Sylfaen" w:hAnsi="Sylfaen"/>
          <w:sz w:val="24"/>
          <w:szCs w:val="24"/>
          <w:lang w:bidi="en-US"/>
        </w:rPr>
        <w:t>Modeling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A002DE">
        <w:rPr>
          <w:rFonts w:ascii="Sylfaen" w:hAnsi="Sylfaen"/>
          <w:sz w:val="24"/>
          <w:szCs w:val="24"/>
          <w:lang w:bidi="en-US"/>
        </w:rPr>
        <w:t>Language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) </w:t>
      </w:r>
      <w:r w:rsidRPr="00447C0B">
        <w:rPr>
          <w:rFonts w:ascii="Sylfaen" w:hAnsi="Sylfaen"/>
          <w:sz w:val="24"/>
          <w:szCs w:val="24"/>
          <w:lang w:val="ru-RU"/>
        </w:rPr>
        <w:t>и снабжена текстовым описанием.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left="1600" w:firstLine="0"/>
        <w:rPr>
          <w:rFonts w:ascii="Sylfaen" w:hAnsi="Sylfaen"/>
          <w:sz w:val="24"/>
          <w:szCs w:val="24"/>
          <w:lang w:val="ru-RU" w:bidi="en-US"/>
        </w:rPr>
      </w:pP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 w:bidi="en-US"/>
        </w:rPr>
        <w:t xml:space="preserve">4. </w:t>
      </w:r>
      <w:r w:rsidRPr="00447C0B">
        <w:rPr>
          <w:rFonts w:ascii="Sylfaen" w:hAnsi="Sylfaen"/>
          <w:sz w:val="24"/>
          <w:szCs w:val="24"/>
          <w:lang w:val="ru-RU"/>
        </w:rPr>
        <w:t>Группа процедур формирования и ведения реестра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15. Выполнение процедур формирования и ведения реестра начинается с момента принятия уполномоченным органом государства-члена решения о назначении фармацевтического инспектора либо о прекращении его полномочий, а также в случае необходимости изменения сведений о нем.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При выполнении процедур формирования и ведения реестра уполномоченный орган государства-члена формирует и представляет в Комиссию сведения о фармацевтическом инспекторе.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В случае принятия решения о назначении фармацевтического инспектора выполняется процедура «Включение сведений в реестр»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>.001).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При возникновении необходимости изменения сведений о фармацевтическом инспекторе выполняется процедура «Изменение сведений в реестре»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>.002).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В случае прекращения полномочий фармацевтического инспектора выполняется процедура «Исключение сведений из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>.003).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16. Приведенное описание группы процедур формирования и ведения реестра </w:t>
      </w:r>
      <w:r w:rsidRPr="00447C0B">
        <w:rPr>
          <w:rFonts w:ascii="Sylfaen" w:hAnsi="Sylfaen"/>
          <w:sz w:val="24"/>
          <w:szCs w:val="24"/>
          <w:lang w:val="ru-RU"/>
        </w:rPr>
        <w:lastRenderedPageBreak/>
        <w:t>представлено на рисунке 2.</w:t>
      </w:r>
    </w:p>
    <w:p w:rsidR="00447C0B" w:rsidRDefault="00447C0B" w:rsidP="00447C0B">
      <w:pPr>
        <w:spacing w:after="120"/>
        <w:jc w:val="center"/>
      </w:pP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99695</wp:posOffset>
                </wp:positionH>
                <wp:positionV relativeFrom="paragraph">
                  <wp:posOffset>394335</wp:posOffset>
                </wp:positionV>
                <wp:extent cx="6105525" cy="3076575"/>
                <wp:effectExtent l="2540" t="0" r="0" b="1270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5525" cy="3076575"/>
                          <a:chOff x="1575" y="2475"/>
                          <a:chExt cx="9615" cy="4845"/>
                        </a:xfrm>
                      </wpg:grpSpPr>
                      <wps:wsp>
                        <wps:cNvPr id="7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735" y="2550"/>
                            <a:ext cx="1410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Default="00447C0B" w:rsidP="00447C0B">
                              <w:r>
                                <w:rPr>
                                  <w:color w:val="343434"/>
                                  <w:sz w:val="22"/>
                                  <w:szCs w:val="22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7980" y="2475"/>
                            <a:ext cx="1410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Default="00447C0B" w:rsidP="00447C0B">
                              <w:r>
                                <w:rPr>
                                  <w:color w:val="343434"/>
                                  <w:sz w:val="22"/>
                                  <w:szCs w:val="22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5580" y="2895"/>
                            <a:ext cx="2190" cy="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8B71E0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sz w:val="20"/>
                                  <w:lang w:eastAsia="en-US" w:bidi="ar-SA"/>
                                </w:rPr>
                              </w:pPr>
                              <w:r w:rsidRPr="008B71E0">
                                <w:rPr>
                                  <w:rFonts w:eastAsia="Times New Roman" w:cs="Times New Roman"/>
                                  <w:sz w:val="18"/>
                                  <w:szCs w:val="22"/>
                                  <w:lang w:bidi="ar-SA"/>
                                </w:rPr>
                                <w:t>Включение сведений в реестр</w:t>
                              </w:r>
                            </w:p>
                            <w:p w:rsidR="00447C0B" w:rsidRPr="008B71E0" w:rsidRDefault="00447C0B" w:rsidP="00447C0B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DA791F">
                                <w:rPr>
                                  <w:rFonts w:eastAsia="Times New Roman" w:cs="Times New Roman"/>
                                  <w:sz w:val="18"/>
                                  <w:szCs w:val="22"/>
                                  <w:lang w:eastAsia="en-US" w:bidi="ar-SA"/>
                                </w:rPr>
                                <w:t>(</w:t>
                              </w:r>
                              <w:r w:rsidRPr="008B71E0">
                                <w:rPr>
                                  <w:rFonts w:eastAsia="Times New Roman" w:cs="Times New Roman"/>
                                  <w:sz w:val="18"/>
                                  <w:szCs w:val="22"/>
                                  <w:lang w:val="en-US" w:eastAsia="en-US" w:bidi="ar-SA"/>
                                </w:rPr>
                                <w:t>P</w:t>
                              </w:r>
                              <w:r w:rsidRPr="00DA791F">
                                <w:rPr>
                                  <w:rFonts w:eastAsia="Times New Roman" w:cs="Times New Roman"/>
                                  <w:sz w:val="18"/>
                                  <w:szCs w:val="22"/>
                                  <w:lang w:eastAsia="en-US" w:bidi="ar-SA"/>
                                </w:rPr>
                                <w:t>.</w:t>
                              </w:r>
                              <w:r w:rsidRPr="008B71E0">
                                <w:rPr>
                                  <w:rFonts w:eastAsia="Times New Roman" w:cs="Times New Roman"/>
                                  <w:sz w:val="18"/>
                                  <w:szCs w:val="22"/>
                                  <w:lang w:val="en-US" w:eastAsia="en-US" w:bidi="ar-SA"/>
                                </w:rPr>
                                <w:t>MM</w:t>
                              </w:r>
                              <w:r w:rsidRPr="00DA791F">
                                <w:rPr>
                                  <w:rFonts w:eastAsia="Times New Roman" w:cs="Times New Roman"/>
                                  <w:sz w:val="18"/>
                                  <w:szCs w:val="22"/>
                                  <w:lang w:eastAsia="en-US" w:bidi="ar-SA"/>
                                </w:rPr>
                                <w:t>.09.</w:t>
                              </w:r>
                              <w:r w:rsidRPr="008B71E0">
                                <w:rPr>
                                  <w:rFonts w:eastAsia="Times New Roman" w:cs="Times New Roman"/>
                                  <w:sz w:val="18"/>
                                  <w:szCs w:val="22"/>
                                  <w:lang w:val="en-US" w:eastAsia="en-US" w:bidi="ar-SA"/>
                                </w:rPr>
                                <w:t>PRC</w:t>
                              </w:r>
                              <w:r w:rsidRPr="00DA791F">
                                <w:rPr>
                                  <w:rFonts w:eastAsia="Times New Roman" w:cs="Times New Roman"/>
                                  <w:sz w:val="18"/>
                                  <w:szCs w:val="22"/>
                                  <w:lang w:eastAsia="en-US" w:bidi="ar-SA"/>
                                </w:rPr>
                                <w:t>.001)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005" y="3810"/>
                            <a:ext cx="1410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Default="00447C0B" w:rsidP="00447C0B">
                              <w:r>
                                <w:rPr>
                                  <w:color w:val="343434"/>
                                  <w:sz w:val="22"/>
                                  <w:szCs w:val="22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7890" y="3810"/>
                            <a:ext cx="1410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Default="00447C0B" w:rsidP="00447C0B">
                              <w:r>
                                <w:rPr>
                                  <w:color w:val="343434"/>
                                  <w:sz w:val="22"/>
                                  <w:szCs w:val="22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535" y="6555"/>
                            <a:ext cx="2355" cy="7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1258A3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sz w:val="22"/>
                                  <w:lang w:eastAsia="en-US" w:bidi="ar-SA"/>
                                </w:rPr>
                              </w:pPr>
                              <w:r w:rsidRPr="001258A3">
                                <w:rPr>
                                  <w:rFonts w:eastAsia="Times New Roman" w:cs="Times New Roman"/>
                                  <w:color w:val="343434"/>
                                  <w:sz w:val="20"/>
                                  <w:szCs w:val="22"/>
                                  <w:lang w:bidi="ar-SA"/>
                                </w:rPr>
                                <w:t xml:space="preserve">Исключение сведений из реестра </w:t>
                              </w:r>
                              <w:r w:rsidRPr="001258A3">
                                <w:rPr>
                                  <w:rFonts w:eastAsia="Times New Roman" w:cs="Times New Roman"/>
                                  <w:color w:val="343434"/>
                                  <w:sz w:val="20"/>
                                  <w:szCs w:val="22"/>
                                  <w:lang w:eastAsia="en-US" w:bidi="ar-SA"/>
                                </w:rPr>
                                <w:t>(</w:t>
                              </w:r>
                              <w:r w:rsidRPr="001258A3">
                                <w:rPr>
                                  <w:rFonts w:eastAsia="Times New Roman" w:cs="Times New Roman"/>
                                  <w:color w:val="343434"/>
                                  <w:sz w:val="20"/>
                                  <w:szCs w:val="22"/>
                                  <w:lang w:val="en-US" w:eastAsia="en-US" w:bidi="ar-SA"/>
                                </w:rPr>
                                <w:t>P</w:t>
                              </w:r>
                              <w:r w:rsidRPr="001258A3">
                                <w:rPr>
                                  <w:rFonts w:eastAsia="Times New Roman" w:cs="Times New Roman"/>
                                  <w:color w:val="343434"/>
                                  <w:sz w:val="20"/>
                                  <w:szCs w:val="22"/>
                                  <w:lang w:eastAsia="en-US" w:bidi="ar-SA"/>
                                </w:rPr>
                                <w:t>.</w:t>
                              </w:r>
                              <w:r w:rsidRPr="001258A3">
                                <w:rPr>
                                  <w:rFonts w:eastAsia="Times New Roman" w:cs="Times New Roman"/>
                                  <w:color w:val="343434"/>
                                  <w:sz w:val="20"/>
                                  <w:szCs w:val="22"/>
                                  <w:lang w:val="en-US" w:eastAsia="en-US" w:bidi="ar-SA"/>
                                </w:rPr>
                                <w:t>MM</w:t>
                              </w:r>
                              <w:r w:rsidRPr="001258A3">
                                <w:rPr>
                                  <w:rFonts w:eastAsia="Times New Roman" w:cs="Times New Roman"/>
                                  <w:color w:val="343434"/>
                                  <w:sz w:val="20"/>
                                  <w:szCs w:val="22"/>
                                  <w:lang w:eastAsia="en-US" w:bidi="ar-SA"/>
                                </w:rPr>
                                <w:t>.09.</w:t>
                              </w:r>
                              <w:r w:rsidRPr="001258A3">
                                <w:rPr>
                                  <w:rFonts w:eastAsia="Times New Roman" w:cs="Times New Roman"/>
                                  <w:color w:val="343434"/>
                                  <w:sz w:val="20"/>
                                  <w:szCs w:val="22"/>
                                  <w:lang w:val="en-US" w:eastAsia="en-US" w:bidi="ar-SA"/>
                                </w:rPr>
                                <w:t>PRC</w:t>
                              </w:r>
                              <w:r w:rsidRPr="001258A3">
                                <w:rPr>
                                  <w:rFonts w:eastAsia="Times New Roman" w:cs="Times New Roman"/>
                                  <w:color w:val="343434"/>
                                  <w:sz w:val="20"/>
                                  <w:szCs w:val="22"/>
                                  <w:lang w:eastAsia="en-US" w:bidi="ar-SA"/>
                                </w:rPr>
                                <w:t>.003)</w:t>
                              </w:r>
                            </w:p>
                            <w:p w:rsidR="00447C0B" w:rsidRPr="001258A3" w:rsidRDefault="00447C0B" w:rsidP="00447C0B">
                              <w:pPr>
                                <w:rPr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5535" y="4650"/>
                            <a:ext cx="2355" cy="7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1258A3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sz w:val="22"/>
                                  <w:lang w:eastAsia="en-US" w:bidi="ar-SA"/>
                                </w:rPr>
                              </w:pPr>
                              <w:r w:rsidRPr="001258A3">
                                <w:rPr>
                                  <w:rFonts w:eastAsia="Times New Roman" w:cs="Times New Roman"/>
                                  <w:color w:val="343434"/>
                                  <w:sz w:val="20"/>
                                  <w:szCs w:val="22"/>
                                  <w:lang w:bidi="ar-SA"/>
                                </w:rPr>
                                <w:t xml:space="preserve">Изменение сведений </w:t>
                              </w:r>
                              <w:r w:rsidRPr="001258A3">
                                <w:rPr>
                                  <w:rFonts w:eastAsia="Times New Roman" w:cs="Times New Roman"/>
                                  <w:sz w:val="20"/>
                                  <w:szCs w:val="22"/>
                                  <w:lang w:bidi="ar-SA"/>
                                </w:rPr>
                                <w:t xml:space="preserve">в </w:t>
                              </w:r>
                              <w:r w:rsidRPr="001258A3">
                                <w:rPr>
                                  <w:rFonts w:eastAsia="Times New Roman" w:cs="Times New Roman"/>
                                  <w:color w:val="343434"/>
                                  <w:sz w:val="20"/>
                                  <w:szCs w:val="22"/>
                                  <w:lang w:bidi="ar-SA"/>
                                </w:rPr>
                                <w:t>реестре</w:t>
                              </w:r>
                            </w:p>
                            <w:p w:rsidR="00447C0B" w:rsidRPr="001258A3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sz w:val="22"/>
                                  <w:lang w:eastAsia="en-US" w:bidi="ar-SA"/>
                                </w:rPr>
                              </w:pPr>
                              <w:r w:rsidRPr="001258A3">
                                <w:rPr>
                                  <w:rFonts w:eastAsia="Times New Roman" w:cs="Times New Roman"/>
                                  <w:color w:val="343434"/>
                                  <w:sz w:val="20"/>
                                  <w:szCs w:val="22"/>
                                  <w:lang w:eastAsia="en-US" w:bidi="ar-SA"/>
                                </w:rPr>
                                <w:t>(</w:t>
                              </w:r>
                              <w:r w:rsidRPr="001258A3">
                                <w:rPr>
                                  <w:rFonts w:eastAsia="Times New Roman" w:cs="Times New Roman"/>
                                  <w:color w:val="343434"/>
                                  <w:sz w:val="20"/>
                                  <w:szCs w:val="22"/>
                                  <w:lang w:val="en-US" w:eastAsia="en-US" w:bidi="ar-SA"/>
                                </w:rPr>
                                <w:t>P</w:t>
                              </w:r>
                              <w:r w:rsidRPr="001258A3">
                                <w:rPr>
                                  <w:rFonts w:eastAsia="Times New Roman" w:cs="Times New Roman"/>
                                  <w:color w:val="343434"/>
                                  <w:sz w:val="20"/>
                                  <w:szCs w:val="22"/>
                                  <w:lang w:eastAsia="en-US" w:bidi="ar-SA"/>
                                </w:rPr>
                                <w:t>.</w:t>
                              </w:r>
                              <w:r w:rsidRPr="001258A3">
                                <w:rPr>
                                  <w:rFonts w:eastAsia="Times New Roman" w:cs="Times New Roman"/>
                                  <w:color w:val="343434"/>
                                  <w:sz w:val="20"/>
                                  <w:szCs w:val="22"/>
                                  <w:lang w:val="en-US" w:eastAsia="en-US" w:bidi="ar-SA"/>
                                </w:rPr>
                                <w:t>MM</w:t>
                              </w:r>
                              <w:r w:rsidRPr="001258A3">
                                <w:rPr>
                                  <w:rFonts w:eastAsia="Times New Roman" w:cs="Times New Roman"/>
                                  <w:color w:val="343434"/>
                                  <w:sz w:val="20"/>
                                  <w:szCs w:val="22"/>
                                  <w:lang w:eastAsia="en-US" w:bidi="ar-SA"/>
                                </w:rPr>
                                <w:t>.09.</w:t>
                              </w:r>
                              <w:r w:rsidRPr="001258A3">
                                <w:rPr>
                                  <w:rFonts w:eastAsia="Times New Roman" w:cs="Times New Roman"/>
                                  <w:color w:val="343434"/>
                                  <w:sz w:val="20"/>
                                  <w:szCs w:val="22"/>
                                  <w:lang w:val="en-US" w:eastAsia="en-US" w:bidi="ar-SA"/>
                                </w:rPr>
                                <w:t>PRC</w:t>
                              </w:r>
                              <w:r w:rsidRPr="001258A3">
                                <w:rPr>
                                  <w:rFonts w:eastAsia="Times New Roman" w:cs="Times New Roman"/>
                                  <w:color w:val="343434"/>
                                  <w:sz w:val="20"/>
                                  <w:szCs w:val="22"/>
                                  <w:lang w:eastAsia="en-US" w:bidi="ar-SA"/>
                                </w:rPr>
                                <w:t>.002)</w:t>
                              </w:r>
                            </w:p>
                            <w:p w:rsidR="00447C0B" w:rsidRPr="001258A3" w:rsidRDefault="00447C0B" w:rsidP="00447C0B">
                              <w:pPr>
                                <w:rPr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8055" y="5610"/>
                            <a:ext cx="1410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Default="00447C0B" w:rsidP="00447C0B">
                              <w:r>
                                <w:rPr>
                                  <w:color w:val="343434"/>
                                  <w:sz w:val="22"/>
                                  <w:szCs w:val="22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005" y="5610"/>
                            <a:ext cx="1410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Default="00447C0B" w:rsidP="00447C0B">
                              <w:r>
                                <w:rPr>
                                  <w:color w:val="343434"/>
                                  <w:sz w:val="22"/>
                                  <w:szCs w:val="22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575" y="4995"/>
                            <a:ext cx="2505" cy="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8B71E0" w:rsidRDefault="00447C0B" w:rsidP="00447C0B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8B71E0">
                                <w:rPr>
                                  <w:color w:val="343434"/>
                                  <w:sz w:val="18"/>
                                  <w:szCs w:val="22"/>
                                </w:rPr>
                                <w:t xml:space="preserve">Уполномоченный </w:t>
                              </w:r>
                              <w:r w:rsidRPr="008B71E0">
                                <w:rPr>
                                  <w:sz w:val="18"/>
                                  <w:szCs w:val="22"/>
                                </w:rPr>
                                <w:t xml:space="preserve">орган </w:t>
                              </w:r>
                              <w:r w:rsidRPr="008B71E0">
                                <w:rPr>
                                  <w:color w:val="343434"/>
                                  <w:sz w:val="18"/>
                                  <w:szCs w:val="22"/>
                                </w:rPr>
                                <w:t>государства-члена (Р.ММ.09.АСТ.001)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9780" y="4995"/>
                            <a:ext cx="1410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8B71E0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sz w:val="22"/>
                                  <w:lang w:eastAsia="en-US" w:bidi="ar-SA"/>
                                </w:rPr>
                              </w:pPr>
                              <w:r w:rsidRPr="008B71E0">
                                <w:rPr>
                                  <w:rFonts w:eastAsia="Times New Roman" w:cs="Times New Roman"/>
                                  <w:sz w:val="20"/>
                                  <w:szCs w:val="22"/>
                                  <w:lang w:bidi="ar-SA"/>
                                </w:rPr>
                                <w:t>Комиссия</w:t>
                              </w:r>
                            </w:p>
                            <w:p w:rsidR="00447C0B" w:rsidRDefault="00447C0B" w:rsidP="00447C0B">
                              <w:pPr>
                                <w:jc w:val="center"/>
                              </w:pPr>
                              <w:r w:rsidRPr="008B71E0">
                                <w:rPr>
                                  <w:rFonts w:eastAsia="Times New Roman" w:cs="Times New Roman"/>
                                  <w:color w:val="343434"/>
                                  <w:sz w:val="20"/>
                                  <w:szCs w:val="22"/>
                                  <w:lang w:bidi="ar-SA"/>
                                </w:rPr>
                                <w:t>(Р.АСТ.001</w:t>
                              </w:r>
                              <w:r w:rsidRPr="008B71E0">
                                <w:rPr>
                                  <w:rFonts w:ascii="Times New Roman" w:eastAsia="Times New Roman" w:hAnsi="Times New Roman" w:cs="Times New Roman"/>
                                  <w:color w:val="343434"/>
                                  <w:sz w:val="22"/>
                                  <w:szCs w:val="22"/>
                                  <w:lang w:bidi="ar-S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" o:spid="_x0000_s1036" style="position:absolute;left:0;text-align:left;margin-left:7.85pt;margin-top:31.05pt;width:480.75pt;height:242.25pt;z-index:251660288" coordorigin="1575,2475" coordsize="9615,4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">
                <v:rect id="Rectangle 13" o:spid="_x0000_s1037" style="position:absolute;left:3735;top:2550;width:141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" stroked="f">
                  <v:textbox inset="0,0,0,0">
                    <w:txbxContent>
                      <w:p w:rsidR="00447C0B" w:rsidRDefault="00447C0B" w:rsidP="00447C0B">
                        <w:r>
                          <w:rPr>
                            <w:color w:val="343434"/>
                            <w:sz w:val="22"/>
                            <w:szCs w:val="22"/>
                          </w:rPr>
                          <w:t>«Участие»</w:t>
                        </w:r>
                      </w:p>
                    </w:txbxContent>
                  </v:textbox>
                </v:rect>
                <v:rect id="Rectangle 14" o:spid="_x0000_s1038" style="position:absolute;left:7980;top:2475;width:141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" stroked="f">
                  <v:textbox inset="0,0,0,0">
                    <w:txbxContent>
                      <w:p w:rsidR="00447C0B" w:rsidRDefault="00447C0B" w:rsidP="00447C0B">
                        <w:r>
                          <w:rPr>
                            <w:color w:val="343434"/>
                            <w:sz w:val="22"/>
                            <w:szCs w:val="22"/>
                          </w:rPr>
                          <w:t>«Участие»</w:t>
                        </w:r>
                      </w:p>
                    </w:txbxContent>
                  </v:textbox>
                </v:rect>
                <v:rect id="Rectangle 15" o:spid="_x0000_s1039" style="position:absolute;left:5580;top:2895;width:2190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" stroked="f">
                  <v:textbox inset="0,0,0,0">
                    <w:txbxContent>
                      <w:p w:rsidR="00447C0B" w:rsidRPr="008B71E0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sz w:val="20"/>
                            <w:lang w:eastAsia="en-US" w:bidi="ar-SA"/>
                          </w:rPr>
                        </w:pPr>
                        <w:r w:rsidRPr="008B71E0">
                          <w:rPr>
                            <w:rFonts w:eastAsia="Times New Roman" w:cs="Times New Roman"/>
                            <w:sz w:val="18"/>
                            <w:szCs w:val="22"/>
                            <w:lang w:bidi="ar-SA"/>
                          </w:rPr>
                          <w:t>Включение сведений в реестр</w:t>
                        </w:r>
                      </w:p>
                      <w:p w:rsidR="00447C0B" w:rsidRPr="008B71E0" w:rsidRDefault="00447C0B" w:rsidP="00447C0B">
                        <w:pPr>
                          <w:jc w:val="center"/>
                          <w:rPr>
                            <w:sz w:val="20"/>
                          </w:rPr>
                        </w:pPr>
                        <w:r w:rsidRPr="00DA791F">
                          <w:rPr>
                            <w:rFonts w:eastAsia="Times New Roman" w:cs="Times New Roman"/>
                            <w:sz w:val="18"/>
                            <w:szCs w:val="22"/>
                            <w:lang w:eastAsia="en-US" w:bidi="ar-SA"/>
                          </w:rPr>
                          <w:t>(</w:t>
                        </w:r>
                        <w:r w:rsidRPr="008B71E0">
                          <w:rPr>
                            <w:rFonts w:eastAsia="Times New Roman" w:cs="Times New Roman"/>
                            <w:sz w:val="18"/>
                            <w:szCs w:val="22"/>
                            <w:lang w:val="en-US" w:eastAsia="en-US" w:bidi="ar-SA"/>
                          </w:rPr>
                          <w:t>P</w:t>
                        </w:r>
                        <w:r w:rsidRPr="00DA791F">
                          <w:rPr>
                            <w:rFonts w:eastAsia="Times New Roman" w:cs="Times New Roman"/>
                            <w:sz w:val="18"/>
                            <w:szCs w:val="22"/>
                            <w:lang w:eastAsia="en-US" w:bidi="ar-SA"/>
                          </w:rPr>
                          <w:t>.</w:t>
                        </w:r>
                        <w:r w:rsidRPr="008B71E0">
                          <w:rPr>
                            <w:rFonts w:eastAsia="Times New Roman" w:cs="Times New Roman"/>
                            <w:sz w:val="18"/>
                            <w:szCs w:val="22"/>
                            <w:lang w:val="en-US" w:eastAsia="en-US" w:bidi="ar-SA"/>
                          </w:rPr>
                          <w:t>MM</w:t>
                        </w:r>
                        <w:r w:rsidRPr="00DA791F">
                          <w:rPr>
                            <w:rFonts w:eastAsia="Times New Roman" w:cs="Times New Roman"/>
                            <w:sz w:val="18"/>
                            <w:szCs w:val="22"/>
                            <w:lang w:eastAsia="en-US" w:bidi="ar-SA"/>
                          </w:rPr>
                          <w:t>.09.</w:t>
                        </w:r>
                        <w:r w:rsidRPr="008B71E0">
                          <w:rPr>
                            <w:rFonts w:eastAsia="Times New Roman" w:cs="Times New Roman"/>
                            <w:sz w:val="18"/>
                            <w:szCs w:val="22"/>
                            <w:lang w:val="en-US" w:eastAsia="en-US" w:bidi="ar-SA"/>
                          </w:rPr>
                          <w:t>PRC</w:t>
                        </w:r>
                        <w:r w:rsidRPr="00DA791F">
                          <w:rPr>
                            <w:rFonts w:eastAsia="Times New Roman" w:cs="Times New Roman"/>
                            <w:sz w:val="18"/>
                            <w:szCs w:val="22"/>
                            <w:lang w:eastAsia="en-US" w:bidi="ar-SA"/>
                          </w:rPr>
                          <w:t>.001)</w:t>
                        </w:r>
                      </w:p>
                    </w:txbxContent>
                  </v:textbox>
                </v:rect>
                <v:rect id="Rectangle 16" o:spid="_x0000_s1040" style="position:absolute;left:4005;top:3810;width:141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" stroked="f">
                  <v:textbox inset="0,0,0,0">
                    <w:txbxContent>
                      <w:p w:rsidR="00447C0B" w:rsidRDefault="00447C0B" w:rsidP="00447C0B">
                        <w:r>
                          <w:rPr>
                            <w:color w:val="343434"/>
                            <w:sz w:val="22"/>
                            <w:szCs w:val="22"/>
                          </w:rPr>
                          <w:t>«Участие»</w:t>
                        </w:r>
                      </w:p>
                    </w:txbxContent>
                  </v:textbox>
                </v:rect>
                <v:rect id="Rectangle 17" o:spid="_x0000_s1041" style="position:absolute;left:7890;top:3810;width:141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" stroked="f">
                  <v:textbox inset="0,0,0,0">
                    <w:txbxContent>
                      <w:p w:rsidR="00447C0B" w:rsidRDefault="00447C0B" w:rsidP="00447C0B">
                        <w:r>
                          <w:rPr>
                            <w:color w:val="343434"/>
                            <w:sz w:val="22"/>
                            <w:szCs w:val="22"/>
                          </w:rPr>
                          <w:t>«Участие»</w:t>
                        </w:r>
                      </w:p>
                    </w:txbxContent>
                  </v:textbox>
                </v:rect>
                <v:rect id="Rectangle 18" o:spid="_x0000_s1042" style="position:absolute;left:5535;top:6555;width:2355;height: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" stroked="f">
                  <v:textbox inset="0,0,0,0">
                    <w:txbxContent>
                      <w:p w:rsidR="00447C0B" w:rsidRPr="001258A3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sz w:val="22"/>
                            <w:lang w:eastAsia="en-US" w:bidi="ar-SA"/>
                          </w:rPr>
                        </w:pPr>
                        <w:r w:rsidRPr="001258A3">
                          <w:rPr>
                            <w:rFonts w:eastAsia="Times New Roman" w:cs="Times New Roman"/>
                            <w:color w:val="343434"/>
                            <w:sz w:val="20"/>
                            <w:szCs w:val="22"/>
                            <w:lang w:bidi="ar-SA"/>
                          </w:rPr>
                          <w:t xml:space="preserve">Исключение сведений из реестра </w:t>
                        </w:r>
                        <w:r w:rsidRPr="001258A3">
                          <w:rPr>
                            <w:rFonts w:eastAsia="Times New Roman" w:cs="Times New Roman"/>
                            <w:color w:val="343434"/>
                            <w:sz w:val="20"/>
                            <w:szCs w:val="22"/>
                            <w:lang w:eastAsia="en-US" w:bidi="ar-SA"/>
                          </w:rPr>
                          <w:t>(</w:t>
                        </w:r>
                        <w:r w:rsidRPr="001258A3">
                          <w:rPr>
                            <w:rFonts w:eastAsia="Times New Roman" w:cs="Times New Roman"/>
                            <w:color w:val="343434"/>
                            <w:sz w:val="20"/>
                            <w:szCs w:val="22"/>
                            <w:lang w:val="en-US" w:eastAsia="en-US" w:bidi="ar-SA"/>
                          </w:rPr>
                          <w:t>P</w:t>
                        </w:r>
                        <w:r w:rsidRPr="001258A3">
                          <w:rPr>
                            <w:rFonts w:eastAsia="Times New Roman" w:cs="Times New Roman"/>
                            <w:color w:val="343434"/>
                            <w:sz w:val="20"/>
                            <w:szCs w:val="22"/>
                            <w:lang w:eastAsia="en-US" w:bidi="ar-SA"/>
                          </w:rPr>
                          <w:t>.</w:t>
                        </w:r>
                        <w:r w:rsidRPr="001258A3">
                          <w:rPr>
                            <w:rFonts w:eastAsia="Times New Roman" w:cs="Times New Roman"/>
                            <w:color w:val="343434"/>
                            <w:sz w:val="20"/>
                            <w:szCs w:val="22"/>
                            <w:lang w:val="en-US" w:eastAsia="en-US" w:bidi="ar-SA"/>
                          </w:rPr>
                          <w:t>MM</w:t>
                        </w:r>
                        <w:r w:rsidRPr="001258A3">
                          <w:rPr>
                            <w:rFonts w:eastAsia="Times New Roman" w:cs="Times New Roman"/>
                            <w:color w:val="343434"/>
                            <w:sz w:val="20"/>
                            <w:szCs w:val="22"/>
                            <w:lang w:eastAsia="en-US" w:bidi="ar-SA"/>
                          </w:rPr>
                          <w:t>.09.</w:t>
                        </w:r>
                        <w:r w:rsidRPr="001258A3">
                          <w:rPr>
                            <w:rFonts w:eastAsia="Times New Roman" w:cs="Times New Roman"/>
                            <w:color w:val="343434"/>
                            <w:sz w:val="20"/>
                            <w:szCs w:val="22"/>
                            <w:lang w:val="en-US" w:eastAsia="en-US" w:bidi="ar-SA"/>
                          </w:rPr>
                          <w:t>PRC</w:t>
                        </w:r>
                        <w:r w:rsidRPr="001258A3">
                          <w:rPr>
                            <w:rFonts w:eastAsia="Times New Roman" w:cs="Times New Roman"/>
                            <w:color w:val="343434"/>
                            <w:sz w:val="20"/>
                            <w:szCs w:val="22"/>
                            <w:lang w:eastAsia="en-US" w:bidi="ar-SA"/>
                          </w:rPr>
                          <w:t>.003)</w:t>
                        </w:r>
                      </w:p>
                      <w:p w:rsidR="00447C0B" w:rsidRPr="001258A3" w:rsidRDefault="00447C0B" w:rsidP="00447C0B">
                        <w:pPr>
                          <w:rPr>
                            <w:sz w:val="22"/>
                          </w:rPr>
                        </w:pPr>
                      </w:p>
                    </w:txbxContent>
                  </v:textbox>
                </v:rect>
                <v:rect id="Rectangle 19" o:spid="_x0000_s1043" style="position:absolute;left:5535;top:4650;width:2355;height: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" stroked="f">
                  <v:textbox inset="0,0,0,0">
                    <w:txbxContent>
                      <w:p w:rsidR="00447C0B" w:rsidRPr="001258A3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sz w:val="22"/>
                            <w:lang w:eastAsia="en-US" w:bidi="ar-SA"/>
                          </w:rPr>
                        </w:pPr>
                        <w:r w:rsidRPr="001258A3">
                          <w:rPr>
                            <w:rFonts w:eastAsia="Times New Roman" w:cs="Times New Roman"/>
                            <w:color w:val="343434"/>
                            <w:sz w:val="20"/>
                            <w:szCs w:val="22"/>
                            <w:lang w:bidi="ar-SA"/>
                          </w:rPr>
                          <w:t xml:space="preserve">Изменение сведений </w:t>
                        </w:r>
                        <w:r w:rsidRPr="001258A3">
                          <w:rPr>
                            <w:rFonts w:eastAsia="Times New Roman" w:cs="Times New Roman"/>
                            <w:sz w:val="20"/>
                            <w:szCs w:val="22"/>
                            <w:lang w:bidi="ar-SA"/>
                          </w:rPr>
                          <w:t xml:space="preserve">в </w:t>
                        </w:r>
                        <w:r w:rsidRPr="001258A3">
                          <w:rPr>
                            <w:rFonts w:eastAsia="Times New Roman" w:cs="Times New Roman"/>
                            <w:color w:val="343434"/>
                            <w:sz w:val="20"/>
                            <w:szCs w:val="22"/>
                            <w:lang w:bidi="ar-SA"/>
                          </w:rPr>
                          <w:t>реестре</w:t>
                        </w:r>
                      </w:p>
                      <w:p w:rsidR="00447C0B" w:rsidRPr="001258A3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sz w:val="22"/>
                            <w:lang w:eastAsia="en-US" w:bidi="ar-SA"/>
                          </w:rPr>
                        </w:pPr>
                        <w:r w:rsidRPr="001258A3">
                          <w:rPr>
                            <w:rFonts w:eastAsia="Times New Roman" w:cs="Times New Roman"/>
                            <w:color w:val="343434"/>
                            <w:sz w:val="20"/>
                            <w:szCs w:val="22"/>
                            <w:lang w:eastAsia="en-US" w:bidi="ar-SA"/>
                          </w:rPr>
                          <w:t>(</w:t>
                        </w:r>
                        <w:r w:rsidRPr="001258A3">
                          <w:rPr>
                            <w:rFonts w:eastAsia="Times New Roman" w:cs="Times New Roman"/>
                            <w:color w:val="343434"/>
                            <w:sz w:val="20"/>
                            <w:szCs w:val="22"/>
                            <w:lang w:val="en-US" w:eastAsia="en-US" w:bidi="ar-SA"/>
                          </w:rPr>
                          <w:t>P</w:t>
                        </w:r>
                        <w:r w:rsidRPr="001258A3">
                          <w:rPr>
                            <w:rFonts w:eastAsia="Times New Roman" w:cs="Times New Roman"/>
                            <w:color w:val="343434"/>
                            <w:sz w:val="20"/>
                            <w:szCs w:val="22"/>
                            <w:lang w:eastAsia="en-US" w:bidi="ar-SA"/>
                          </w:rPr>
                          <w:t>.</w:t>
                        </w:r>
                        <w:r w:rsidRPr="001258A3">
                          <w:rPr>
                            <w:rFonts w:eastAsia="Times New Roman" w:cs="Times New Roman"/>
                            <w:color w:val="343434"/>
                            <w:sz w:val="20"/>
                            <w:szCs w:val="22"/>
                            <w:lang w:val="en-US" w:eastAsia="en-US" w:bidi="ar-SA"/>
                          </w:rPr>
                          <w:t>MM</w:t>
                        </w:r>
                        <w:r w:rsidRPr="001258A3">
                          <w:rPr>
                            <w:rFonts w:eastAsia="Times New Roman" w:cs="Times New Roman"/>
                            <w:color w:val="343434"/>
                            <w:sz w:val="20"/>
                            <w:szCs w:val="22"/>
                            <w:lang w:eastAsia="en-US" w:bidi="ar-SA"/>
                          </w:rPr>
                          <w:t>.09.</w:t>
                        </w:r>
                        <w:r w:rsidRPr="001258A3">
                          <w:rPr>
                            <w:rFonts w:eastAsia="Times New Roman" w:cs="Times New Roman"/>
                            <w:color w:val="343434"/>
                            <w:sz w:val="20"/>
                            <w:szCs w:val="22"/>
                            <w:lang w:val="en-US" w:eastAsia="en-US" w:bidi="ar-SA"/>
                          </w:rPr>
                          <w:t>PRC</w:t>
                        </w:r>
                        <w:r w:rsidRPr="001258A3">
                          <w:rPr>
                            <w:rFonts w:eastAsia="Times New Roman" w:cs="Times New Roman"/>
                            <w:color w:val="343434"/>
                            <w:sz w:val="20"/>
                            <w:szCs w:val="22"/>
                            <w:lang w:eastAsia="en-US" w:bidi="ar-SA"/>
                          </w:rPr>
                          <w:t>.002)</w:t>
                        </w:r>
                      </w:p>
                      <w:p w:rsidR="00447C0B" w:rsidRPr="001258A3" w:rsidRDefault="00447C0B" w:rsidP="00447C0B">
                        <w:pPr>
                          <w:rPr>
                            <w:sz w:val="22"/>
                          </w:rPr>
                        </w:pPr>
                      </w:p>
                    </w:txbxContent>
                  </v:textbox>
                </v:rect>
                <v:rect id="Rectangle 20" o:spid="_x0000_s1044" style="position:absolute;left:8055;top:5610;width:141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" stroked="f">
                  <v:textbox inset="0,0,0,0">
                    <w:txbxContent>
                      <w:p w:rsidR="00447C0B" w:rsidRDefault="00447C0B" w:rsidP="00447C0B">
                        <w:r>
                          <w:rPr>
                            <w:color w:val="343434"/>
                            <w:sz w:val="22"/>
                            <w:szCs w:val="22"/>
                          </w:rPr>
                          <w:t>«Участие»</w:t>
                        </w:r>
                      </w:p>
                    </w:txbxContent>
                  </v:textbox>
                </v:rect>
                <v:rect id="Rectangle 21" o:spid="_x0000_s1045" style="position:absolute;left:4005;top:5610;width:141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" stroked="f">
                  <v:textbox inset="0,0,0,0">
                    <w:txbxContent>
                      <w:p w:rsidR="00447C0B" w:rsidRDefault="00447C0B" w:rsidP="00447C0B">
                        <w:r>
                          <w:rPr>
                            <w:color w:val="343434"/>
                            <w:sz w:val="22"/>
                            <w:szCs w:val="22"/>
                          </w:rPr>
                          <w:t>«Участие»</w:t>
                        </w:r>
                      </w:p>
                    </w:txbxContent>
                  </v:textbox>
                </v:rect>
                <v:rect id="Rectangle 22" o:spid="_x0000_s1046" style="position:absolute;left:1575;top:4995;width:2505;height: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" stroked="f">
                  <v:textbox inset="0,0,0,0">
                    <w:txbxContent>
                      <w:p w:rsidR="00447C0B" w:rsidRPr="008B71E0" w:rsidRDefault="00447C0B" w:rsidP="00447C0B">
                        <w:pPr>
                          <w:jc w:val="center"/>
                          <w:rPr>
                            <w:sz w:val="20"/>
                          </w:rPr>
                        </w:pPr>
                        <w:r w:rsidRPr="008B71E0">
                          <w:rPr>
                            <w:color w:val="343434"/>
                            <w:sz w:val="18"/>
                            <w:szCs w:val="22"/>
                          </w:rPr>
                          <w:t xml:space="preserve">Уполномоченный </w:t>
                        </w:r>
                        <w:r w:rsidRPr="008B71E0">
                          <w:rPr>
                            <w:sz w:val="18"/>
                            <w:szCs w:val="22"/>
                          </w:rPr>
                          <w:t xml:space="preserve">орган </w:t>
                        </w:r>
                        <w:r w:rsidRPr="008B71E0">
                          <w:rPr>
                            <w:color w:val="343434"/>
                            <w:sz w:val="18"/>
                            <w:szCs w:val="22"/>
                          </w:rPr>
                          <w:t>государства-члена (Р.ММ.09.АСТ.001)</w:t>
                        </w:r>
                      </w:p>
                    </w:txbxContent>
                  </v:textbox>
                </v:rect>
                <v:rect id="Rectangle 23" o:spid="_x0000_s1047" style="position:absolute;left:9780;top:4995;width:1410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" stroked="f">
                  <v:textbox inset="0,0,0,0">
                    <w:txbxContent>
                      <w:p w:rsidR="00447C0B" w:rsidRPr="008B71E0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sz w:val="22"/>
                            <w:lang w:eastAsia="en-US" w:bidi="ar-SA"/>
                          </w:rPr>
                        </w:pPr>
                        <w:r w:rsidRPr="008B71E0">
                          <w:rPr>
                            <w:rFonts w:eastAsia="Times New Roman" w:cs="Times New Roman"/>
                            <w:sz w:val="20"/>
                            <w:szCs w:val="22"/>
                            <w:lang w:bidi="ar-SA"/>
                          </w:rPr>
                          <w:t>Комиссия</w:t>
                        </w:r>
                      </w:p>
                      <w:p w:rsidR="00447C0B" w:rsidRDefault="00447C0B" w:rsidP="00447C0B">
                        <w:pPr>
                          <w:jc w:val="center"/>
                        </w:pPr>
                        <w:r w:rsidRPr="008B71E0">
                          <w:rPr>
                            <w:rFonts w:eastAsia="Times New Roman" w:cs="Times New Roman"/>
                            <w:color w:val="343434"/>
                            <w:sz w:val="20"/>
                            <w:szCs w:val="22"/>
                            <w:lang w:bidi="ar-SA"/>
                          </w:rPr>
                          <w:t>(Р.АСТ.001</w:t>
                        </w:r>
                        <w:r w:rsidRPr="008B71E0">
                          <w:rPr>
                            <w:rFonts w:ascii="Times New Roman" w:eastAsia="Times New Roman" w:hAnsi="Times New Roman" w:cs="Times New Roman"/>
                            <w:color w:val="343434"/>
                            <w:sz w:val="22"/>
                            <w:szCs w:val="22"/>
                            <w:lang w:bidi="ar-SA"/>
                          </w:rPr>
                          <w:t>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fldChar w:fldCharType="begin"/>
      </w:r>
      <w:r>
        <w:instrText xml:space="preserve"> INCLUDEPICTURE  "C:\\Users\\Nune\\AppData\\Local\\Temp\\Rar$DIa12304.19511\\media\\image3.jpeg" \* MERGEFORMATINET </w:instrText>
      </w:r>
      <w:r>
        <w:fldChar w:fldCharType="separate"/>
      </w:r>
      <w:r w:rsidR="00120183">
        <w:fldChar w:fldCharType="begin"/>
      </w:r>
      <w:r w:rsidR="00120183">
        <w:instrText xml:space="preserve"> </w:instrText>
      </w:r>
      <w:r w:rsidR="00120183">
        <w:instrText>INCLUDEPICTURE  "C:\\Users\\Nune\\AppData\\Local\\Temp\\Rar$DIa12304.19511\\media\\image3.jpeg" \* MERGEFORMATINET</w:instrText>
      </w:r>
      <w:r w:rsidR="00120183">
        <w:instrText xml:space="preserve"> </w:instrText>
      </w:r>
      <w:r w:rsidR="00120183">
        <w:fldChar w:fldCharType="separate"/>
      </w:r>
      <w:r w:rsidR="00120183">
        <w:pict>
          <v:shape id="_x0000_i1026" type="#_x0000_t75" style="width:503.25pt;height:273.75pt">
            <v:imagedata r:id="rId9" r:href="rId10"/>
          </v:shape>
        </w:pict>
      </w:r>
      <w:r w:rsidR="00120183">
        <w:fldChar w:fldCharType="end"/>
      </w:r>
      <w:r>
        <w:fldChar w:fldCharType="end"/>
      </w:r>
    </w:p>
    <w:p w:rsidR="00447C0B" w:rsidRPr="00A002DE" w:rsidRDefault="00447C0B" w:rsidP="00447C0B">
      <w:pPr>
        <w:spacing w:after="120"/>
        <w:jc w:val="center"/>
      </w:pPr>
    </w:p>
    <w:p w:rsidR="00447C0B" w:rsidRPr="00447C0B" w:rsidRDefault="00447C0B" w:rsidP="00447C0B">
      <w:pPr>
        <w:pStyle w:val="Picturecaption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Рис. 2. Общая схема группы процедур формирования и ведения реестра</w:t>
      </w:r>
    </w:p>
    <w:p w:rsidR="00447C0B" w:rsidRPr="00A002DE" w:rsidRDefault="00447C0B" w:rsidP="00447C0B">
      <w:pPr>
        <w:spacing w:after="120"/>
        <w:jc w:val="both"/>
      </w:pP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left="240" w:firstLine="720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17. Перечень процедур общего процесса, входящих в группу процедур формирования и ведения реестра, приведен в таблице 2.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firstLine="0"/>
        <w:jc w:val="right"/>
        <w:rPr>
          <w:rFonts w:ascii="Sylfaen" w:hAnsi="Sylfaen"/>
          <w:sz w:val="24"/>
          <w:szCs w:val="24"/>
          <w:lang w:val="ru-RU"/>
        </w:rPr>
      </w:pP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firstLine="0"/>
        <w:jc w:val="right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Таблица 2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Перечень процедур общего процесса, входящих в группу процедур формирования и ведения реестра</w:t>
      </w:r>
    </w:p>
    <w:tbl>
      <w:tblPr>
        <w:tblOverlap w:val="never"/>
        <w:tblW w:w="933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08"/>
        <w:gridCol w:w="3464"/>
        <w:gridCol w:w="3458"/>
      </w:tblGrid>
      <w:tr w:rsidR="00447C0B" w:rsidRPr="00A002DE" w:rsidTr="0010376F">
        <w:trPr>
          <w:tblHeader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  <w:r>
              <w:t xml:space="preserve">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447C0B" w:rsidRPr="00A002DE" w:rsidTr="0010376F">
        <w:trPr>
          <w:tblHeader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447C0B" w:rsidRPr="00A002DE" w:rsidTr="0010376F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0" w:right="14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P.MM.09.PRC.001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0" w:right="14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включение сведений в реестр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0" w:right="141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 xml:space="preserve">предназначена для включения сведений о фармацевтическом инспекторе в реестр после принятия уполномоченным органом государства-члена решения о назначении лица фармацевтическим инспектором. Процедура включает в себя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представление уполномоченным органом государства-члена в Комиссию сведений о фармацевтическом инспекторе, прием и обработку сведений, опубликование сведений на информационном портале Союза</w:t>
            </w:r>
          </w:p>
        </w:tc>
      </w:tr>
      <w:tr w:rsidR="00447C0B" w:rsidRPr="00A002DE" w:rsidTr="0010376F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0" w:right="14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P.MM.09.PRC.002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0" w:right="14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изменение сведений в реестре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0" w:right="141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предназначена для изменения сведений о фармацевтическом инспекторе в реестре. Процедура включает в себя представление уполномоченным органом государства-члена в Комиссию изменяемых сведений, прием и обработку сведений и их опубликование на информационном портале Союза</w:t>
            </w:r>
          </w:p>
        </w:tc>
      </w:tr>
      <w:tr w:rsidR="00447C0B" w:rsidRPr="00A002DE" w:rsidTr="0010376F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0" w:right="14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P.MM.09.PRC.003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0" w:right="14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исключение сведений из реестра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0" w:right="141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 xml:space="preserve">предназначена для исключения сведений о фармацевтическом инспекторе из реестра при прекращении деятельности фармацевтическим инспектором. Процедура включает в себя представление уполномоченным органом государства-члена в Комиссию исключаемых сведений, прием и обработку сведений, опубликование сведений на информационном портале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Союза</w:t>
            </w:r>
          </w:p>
        </w:tc>
      </w:tr>
    </w:tbl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0"/>
        <w:jc w:val="center"/>
        <w:rPr>
          <w:rFonts w:ascii="Sylfaen" w:hAnsi="Sylfaen"/>
          <w:sz w:val="24"/>
          <w:szCs w:val="24"/>
          <w:lang w:val="ru-RU" w:bidi="en-US"/>
        </w:rPr>
      </w:pP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0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 w:bidi="en-US"/>
        </w:rPr>
        <w:t xml:space="preserve">5. </w:t>
      </w:r>
      <w:r w:rsidRPr="00447C0B">
        <w:rPr>
          <w:rFonts w:ascii="Sylfaen" w:hAnsi="Sylfaen"/>
          <w:sz w:val="24"/>
          <w:szCs w:val="24"/>
          <w:lang w:val="ru-RU"/>
        </w:rPr>
        <w:t>Группа процедур получения сведений из реестра по запросам уполномоченных органов государств-членов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18. Процедуры получения сведений из реестра по запросам уполномоченных органов государств-членов выполняются при получении соответствующего запроса от уполномоченных органов государств-членов.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В рамках выполнения процедур представления уполномоченным органам государств-членов сведений, содержащихся в реестре, обрабатываются следующие виды запросов, поступающих от информационных систем уполномоченных органов государств-членов: 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запрос сведений о дате и времени обновления реестра; 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запрос сведений из реестра; 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запрос измененных сведений из реестра.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Запрос сведений о дате и времени обновления реестра выполняется уполномоченным органом государства-члена с целью оценки необходимости запроса измененных сведений из реестра. При осуществлении запроса выполняется процедура «Получение сведений о дате и времени обновления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>.004).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Запрос сведений из реестра выполняется в целях получения уполномоченным органом государства-члена хранящихся в Комиссии сведений о фармацевтических инспекторах, включенных в реестр. Сведения, содержащиеся в реестре, запрашиваются по состоянию на определенную дату. При осуществлении запроса выполняется процедура «Получение сведений из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>.005).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При запросе информации об изменениях, внесенных в реестр, представляются сведения, которые были добавлены в реестр или изменены начиная с момента, указанного в запросе, до момента выполнения этого запроса. При осуществлении запроса выполняется процедура «Получение измененных сведений из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>.006).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19. Приведенное описание группы процедур получения сведений из реестра по запросам уполномоченных органов государств-членов представлено на рисунке 3.</w:t>
      </w:r>
    </w:p>
    <w:p w:rsidR="00447C0B" w:rsidRPr="00A002DE" w:rsidRDefault="00447C0B" w:rsidP="00447C0B">
      <w:pPr>
        <w:spacing w:after="120"/>
        <w:jc w:val="both"/>
      </w:pPr>
      <w:r>
        <w:lastRenderedPageBreak/>
        <w:fldChar w:fldCharType="begin"/>
      </w:r>
      <w:r>
        <w:instrText xml:space="preserve"> INCLUDEPICTURE  "C:\\Users\\Nune\\AppData\\Local\\Temp\\Rar$DIa12304.19511\\media\\image4.jpeg" \* MERGEFORMATINET </w:instrText>
      </w:r>
      <w:r>
        <w:fldChar w:fldCharType="separate"/>
      </w:r>
      <w:r w:rsidR="00120183">
        <w:fldChar w:fldCharType="begin"/>
      </w:r>
      <w:r w:rsidR="00120183">
        <w:instrText xml:space="preserve"> </w:instrText>
      </w:r>
      <w:r w:rsidR="00120183">
        <w:instrText>INCLUDEPICTURE  "C:\\Users\\Nune\\</w:instrText>
      </w:r>
      <w:r w:rsidR="00120183">
        <w:instrText>AppData\\Local\\Temp\\Rar$DIa12304.19511\\media\\image4.jpeg" \* MERGEFORMATINET</w:instrText>
      </w:r>
      <w:r w:rsidR="00120183">
        <w:instrText xml:space="preserve"> </w:instrText>
      </w:r>
      <w:r w:rsidR="00120183">
        <w:fldChar w:fldCharType="separate"/>
      </w:r>
      <w:r w:rsidR="00120183">
        <w:pict>
          <v:shape id="_x0000_i1027" type="#_x0000_t75" style="width:506.25pt;height:254.25pt">
            <v:imagedata r:id="rId11" r:href="rId12"/>
          </v:shape>
        </w:pict>
      </w:r>
      <w:r w:rsidR="00120183">
        <w:fldChar w:fldCharType="end"/>
      </w:r>
      <w:r>
        <w:fldChar w:fldCharType="end"/>
      </w:r>
    </w:p>
    <w:p w:rsidR="00447C0B" w:rsidRPr="00447C0B" w:rsidRDefault="00447C0B" w:rsidP="00447C0B">
      <w:pPr>
        <w:pStyle w:val="Picturecaption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166370</wp:posOffset>
                </wp:positionH>
                <wp:positionV relativeFrom="paragraph">
                  <wp:posOffset>-2927985</wp:posOffset>
                </wp:positionV>
                <wp:extent cx="5972175" cy="2876550"/>
                <wp:effectExtent l="2540" t="0" r="0" b="3175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2175" cy="2876550"/>
                          <a:chOff x="1680" y="2010"/>
                          <a:chExt cx="9405" cy="4530"/>
                        </a:xfrm>
                      </wpg:grpSpPr>
                      <wps:wsp>
                        <wps:cNvPr id="6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4125" y="2010"/>
                            <a:ext cx="1110" cy="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8B71E0" w:rsidRDefault="00447C0B" w:rsidP="00447C0B">
                              <w:pPr>
                                <w:widowControl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8B71E0">
                                <w:rPr>
                                  <w:rFonts w:eastAsia="Times New Roman" w:cs="Times New Roman"/>
                                  <w:bCs/>
                                  <w:color w:val="343434"/>
                                  <w:sz w:val="20"/>
                                  <w:szCs w:val="20"/>
                                  <w:lang w:bidi="ar-SA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8100" y="2010"/>
                            <a:ext cx="1110" cy="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8B71E0" w:rsidRDefault="00447C0B" w:rsidP="00447C0B">
                              <w:pPr>
                                <w:widowControl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8B71E0">
                                <w:rPr>
                                  <w:rFonts w:eastAsia="Times New Roman" w:cs="Times New Roman"/>
                                  <w:bCs/>
                                  <w:color w:val="343434"/>
                                  <w:sz w:val="20"/>
                                  <w:szCs w:val="20"/>
                                  <w:lang w:bidi="ar-SA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7980" y="3210"/>
                            <a:ext cx="1110" cy="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8B71E0" w:rsidRDefault="00447C0B" w:rsidP="00447C0B">
                              <w:pPr>
                                <w:widowControl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8B71E0">
                                <w:rPr>
                                  <w:rFonts w:eastAsia="Times New Roman" w:cs="Times New Roman"/>
                                  <w:bCs/>
                                  <w:color w:val="343434"/>
                                  <w:sz w:val="20"/>
                                  <w:szCs w:val="20"/>
                                  <w:lang w:bidi="ar-SA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8100" y="4845"/>
                            <a:ext cx="1185" cy="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8B71E0" w:rsidRDefault="00447C0B" w:rsidP="00447C0B">
                              <w:pPr>
                                <w:widowControl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8B71E0">
                                <w:rPr>
                                  <w:rFonts w:eastAsia="Times New Roman" w:cs="Times New Roman"/>
                                  <w:bCs/>
                                  <w:color w:val="343434"/>
                                  <w:sz w:val="20"/>
                                  <w:szCs w:val="20"/>
                                  <w:lang w:bidi="ar-SA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125" y="4845"/>
                            <a:ext cx="1185" cy="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8B71E0" w:rsidRDefault="00447C0B" w:rsidP="00447C0B">
                              <w:pPr>
                                <w:widowControl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8B71E0">
                                <w:rPr>
                                  <w:rFonts w:eastAsia="Times New Roman" w:cs="Times New Roman"/>
                                  <w:bCs/>
                                  <w:color w:val="343434"/>
                                  <w:sz w:val="20"/>
                                  <w:szCs w:val="20"/>
                                  <w:lang w:bidi="ar-SA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125" y="3210"/>
                            <a:ext cx="1185" cy="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8B71E0" w:rsidRDefault="00447C0B" w:rsidP="00447C0B">
                              <w:pPr>
                                <w:widowControl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8B71E0">
                                <w:rPr>
                                  <w:rFonts w:eastAsia="Times New Roman" w:cs="Times New Roman"/>
                                  <w:bCs/>
                                  <w:color w:val="343434"/>
                                  <w:sz w:val="20"/>
                                  <w:szCs w:val="20"/>
                                  <w:lang w:bidi="ar-SA"/>
                                </w:rPr>
                                <w:t>«Участие»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680" y="4260"/>
                            <a:ext cx="2250" cy="9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8B71E0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BC5B4D">
                                <w:rPr>
                                  <w:rFonts w:eastAsia="Times New Roman" w:cs="Times New Roman"/>
                                  <w:bCs/>
                                  <w:color w:val="343434"/>
                                  <w:sz w:val="20"/>
                                  <w:szCs w:val="20"/>
                                  <w:lang w:bidi="ar-SA"/>
                                </w:rPr>
                                <w:t>Уполномоченный орган государства-члена (Р.ММ.09.АСТ.001)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5550" y="5625"/>
                            <a:ext cx="2250" cy="9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BC5B4D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BC5B4D">
                                <w:rPr>
                                  <w:bCs/>
                                  <w:color w:val="343434"/>
                                  <w:sz w:val="20"/>
                                  <w:szCs w:val="20"/>
                                </w:rPr>
                                <w:t xml:space="preserve">Получение измененных сведений из реестра </w:t>
                              </w:r>
                              <w:r w:rsidRPr="00BC5B4D">
                                <w:rPr>
                                  <w:bCs/>
                                  <w:color w:val="343434"/>
                                  <w:sz w:val="20"/>
                                  <w:szCs w:val="20"/>
                                  <w:lang w:eastAsia="en-US"/>
                                </w:rPr>
                                <w:t>(</w:t>
                              </w:r>
                              <w:r w:rsidRPr="00BC5B4D">
                                <w:rPr>
                                  <w:bCs/>
                                  <w:color w:val="343434"/>
                                  <w:sz w:val="20"/>
                                  <w:szCs w:val="20"/>
                                  <w:lang w:val="en-US" w:eastAsia="en-US"/>
                                </w:rPr>
                                <w:t>P</w:t>
                              </w:r>
                              <w:r w:rsidRPr="00BC5B4D">
                                <w:rPr>
                                  <w:bCs/>
                                  <w:color w:val="343434"/>
                                  <w:sz w:val="20"/>
                                  <w:szCs w:val="20"/>
                                  <w:lang w:eastAsia="en-US"/>
                                </w:rPr>
                                <w:t>.</w:t>
                              </w:r>
                              <w:r w:rsidRPr="00BC5B4D">
                                <w:rPr>
                                  <w:bCs/>
                                  <w:color w:val="343434"/>
                                  <w:sz w:val="20"/>
                                  <w:szCs w:val="20"/>
                                  <w:lang w:val="en-US" w:eastAsia="en-US"/>
                                </w:rPr>
                                <w:t>MM</w:t>
                              </w:r>
                              <w:r w:rsidRPr="00BC5B4D">
                                <w:rPr>
                                  <w:bCs/>
                                  <w:color w:val="343434"/>
                                  <w:sz w:val="20"/>
                                  <w:szCs w:val="20"/>
                                  <w:lang w:eastAsia="en-US"/>
                                </w:rPr>
                                <w:t>.09.</w:t>
                              </w:r>
                              <w:r w:rsidRPr="00BC5B4D">
                                <w:rPr>
                                  <w:bCs/>
                                  <w:color w:val="343434"/>
                                  <w:sz w:val="20"/>
                                  <w:szCs w:val="20"/>
                                  <w:lang w:val="en-US" w:eastAsia="en-US"/>
                                </w:rPr>
                                <w:t>PRC</w:t>
                              </w:r>
                              <w:r w:rsidRPr="00BC5B4D">
                                <w:rPr>
                                  <w:bCs/>
                                  <w:color w:val="343434"/>
                                  <w:sz w:val="20"/>
                                  <w:szCs w:val="20"/>
                                  <w:lang w:eastAsia="en-US"/>
                                </w:rPr>
                                <w:t>.006)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5550" y="3930"/>
                            <a:ext cx="2250" cy="9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BC5B4D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BC5B4D">
                                <w:rPr>
                                  <w:bCs/>
                                  <w:color w:val="343434"/>
                                  <w:sz w:val="20"/>
                                  <w:szCs w:val="20"/>
                                </w:rPr>
                                <w:t xml:space="preserve">Получение </w:t>
                              </w:r>
                              <w:r w:rsidRPr="00BC5B4D">
                                <w:rPr>
                                  <w:bCs/>
                                  <w:sz w:val="20"/>
                                  <w:szCs w:val="20"/>
                                </w:rPr>
                                <w:t xml:space="preserve">сведений </w:t>
                              </w:r>
                              <w:r w:rsidRPr="00BC5B4D">
                                <w:rPr>
                                  <w:bCs/>
                                  <w:color w:val="343434"/>
                                  <w:sz w:val="20"/>
                                  <w:szCs w:val="20"/>
                                </w:rPr>
                                <w:t xml:space="preserve">из реестра </w:t>
                              </w:r>
                              <w:r w:rsidRPr="00BC5B4D">
                                <w:rPr>
                                  <w:bCs/>
                                  <w:color w:val="343434"/>
                                  <w:sz w:val="20"/>
                                  <w:szCs w:val="20"/>
                                  <w:lang w:eastAsia="en-US"/>
                                </w:rPr>
                                <w:t>(</w:t>
                              </w:r>
                              <w:r w:rsidRPr="00BC5B4D">
                                <w:rPr>
                                  <w:bCs/>
                                  <w:color w:val="343434"/>
                                  <w:sz w:val="20"/>
                                  <w:szCs w:val="20"/>
                                  <w:lang w:val="en-US" w:eastAsia="en-US"/>
                                </w:rPr>
                                <w:t>P</w:t>
                              </w:r>
                              <w:r w:rsidRPr="00BC5B4D">
                                <w:rPr>
                                  <w:bCs/>
                                  <w:color w:val="343434"/>
                                  <w:sz w:val="20"/>
                                  <w:szCs w:val="20"/>
                                  <w:lang w:eastAsia="en-US"/>
                                </w:rPr>
                                <w:t>.</w:t>
                              </w:r>
                              <w:r w:rsidRPr="00BC5B4D">
                                <w:rPr>
                                  <w:bCs/>
                                  <w:color w:val="343434"/>
                                  <w:sz w:val="20"/>
                                  <w:szCs w:val="20"/>
                                  <w:lang w:val="en-US" w:eastAsia="en-US"/>
                                </w:rPr>
                                <w:t>MM</w:t>
                              </w:r>
                              <w:r w:rsidRPr="00BC5B4D">
                                <w:rPr>
                                  <w:bCs/>
                                  <w:color w:val="343434"/>
                                  <w:sz w:val="20"/>
                                  <w:szCs w:val="20"/>
                                  <w:lang w:eastAsia="en-US"/>
                                </w:rPr>
                                <w:t>.09.</w:t>
                              </w:r>
                              <w:r w:rsidRPr="00BC5B4D">
                                <w:rPr>
                                  <w:bCs/>
                                  <w:color w:val="343434"/>
                                  <w:sz w:val="20"/>
                                  <w:szCs w:val="20"/>
                                  <w:lang w:val="en-US" w:eastAsia="en-US"/>
                                </w:rPr>
                                <w:t>PRC</w:t>
                              </w:r>
                              <w:r w:rsidRPr="00BC5B4D">
                                <w:rPr>
                                  <w:bCs/>
                                  <w:color w:val="343434"/>
                                  <w:sz w:val="20"/>
                                  <w:szCs w:val="20"/>
                                  <w:lang w:eastAsia="en-US"/>
                                </w:rPr>
                                <w:t>.005)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550" y="2220"/>
                            <a:ext cx="2250" cy="9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BC5B4D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sz w:val="22"/>
                                  <w:lang w:eastAsia="en-US" w:bidi="ar-SA"/>
                                </w:rPr>
                              </w:pPr>
                              <w:r w:rsidRPr="00BC5B4D">
                                <w:rPr>
                                  <w:bCs/>
                                  <w:sz w:val="18"/>
                                  <w:szCs w:val="20"/>
                                </w:rPr>
                                <w:t xml:space="preserve">Получение сведений о дате и времени обновления реестра </w:t>
                              </w:r>
                              <w:r w:rsidRPr="00BC5B4D">
                                <w:rPr>
                                  <w:bCs/>
                                  <w:sz w:val="18"/>
                                  <w:szCs w:val="20"/>
                                  <w:lang w:eastAsia="en-US"/>
                                </w:rPr>
                                <w:t>(</w:t>
                              </w:r>
                              <w:r w:rsidRPr="00BC5B4D">
                                <w:rPr>
                                  <w:bCs/>
                                  <w:sz w:val="18"/>
                                  <w:szCs w:val="20"/>
                                  <w:lang w:val="en-US" w:eastAsia="en-US"/>
                                </w:rPr>
                                <w:t>P</w:t>
                              </w:r>
                              <w:r w:rsidRPr="00BC5B4D">
                                <w:rPr>
                                  <w:bCs/>
                                  <w:sz w:val="18"/>
                                  <w:szCs w:val="20"/>
                                  <w:lang w:eastAsia="en-US"/>
                                </w:rPr>
                                <w:t>.</w:t>
                              </w:r>
                              <w:r w:rsidRPr="00BC5B4D">
                                <w:rPr>
                                  <w:bCs/>
                                  <w:sz w:val="18"/>
                                  <w:szCs w:val="20"/>
                                  <w:lang w:val="en-US" w:eastAsia="en-US"/>
                                </w:rPr>
                                <w:t>MM</w:t>
                              </w:r>
                              <w:r w:rsidRPr="00BC5B4D">
                                <w:rPr>
                                  <w:bCs/>
                                  <w:sz w:val="18"/>
                                  <w:szCs w:val="20"/>
                                  <w:lang w:eastAsia="en-US"/>
                                </w:rPr>
                                <w:t>.09.</w:t>
                              </w:r>
                              <w:r w:rsidRPr="00BC5B4D">
                                <w:rPr>
                                  <w:bCs/>
                                  <w:sz w:val="18"/>
                                  <w:szCs w:val="20"/>
                                  <w:lang w:val="en-US" w:eastAsia="en-US"/>
                                </w:rPr>
                                <w:t>PRC</w:t>
                              </w:r>
                              <w:r w:rsidRPr="00BC5B4D">
                                <w:rPr>
                                  <w:bCs/>
                                  <w:sz w:val="18"/>
                                  <w:szCs w:val="20"/>
                                  <w:lang w:eastAsia="en-US"/>
                                </w:rPr>
                                <w:t>.004)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9750" y="4260"/>
                            <a:ext cx="1335" cy="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BC5B4D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BC5B4D">
                                <w:rPr>
                                  <w:rFonts w:eastAsia="Times New Roman" w:cs="Times New Roman"/>
                                  <w:bCs/>
                                  <w:color w:val="343434"/>
                                  <w:sz w:val="20"/>
                                  <w:szCs w:val="20"/>
                                  <w:lang w:bidi="ar-SA"/>
                                </w:rPr>
                                <w:t>Комиссия</w:t>
                              </w:r>
                            </w:p>
                            <w:p w:rsidR="00447C0B" w:rsidRPr="00BC5B4D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BC5B4D">
                                <w:rPr>
                                  <w:rFonts w:eastAsia="Times New Roman" w:cs="Times New Roman"/>
                                  <w:bCs/>
                                  <w:color w:val="343434"/>
                                  <w:sz w:val="20"/>
                                  <w:szCs w:val="20"/>
                                  <w:lang w:bidi="ar-SA"/>
                                </w:rPr>
                                <w:t>(Р.АСТ.001)</w:t>
                              </w:r>
                            </w:p>
                            <w:p w:rsidR="00447C0B" w:rsidRPr="00BC5B4D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" o:spid="_x0000_s1048" style="position:absolute;left:0;text-align:left;margin-left:13.1pt;margin-top:-230.55pt;width:470.25pt;height:226.5pt;z-index:251661312" coordorigin="1680,2010" coordsize="9405,4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">
                <v:rect id="Rectangle 25" o:spid="_x0000_s1049" style="position:absolute;left:4125;top:2010;width:11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" stroked="f">
                  <v:textbox inset="0,0,0,0">
                    <w:txbxContent>
                      <w:p w:rsidR="00447C0B" w:rsidRPr="008B71E0" w:rsidRDefault="00447C0B" w:rsidP="00447C0B">
                        <w:pPr>
                          <w:widowControl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  <w:r w:rsidRPr="008B71E0">
                          <w:rPr>
                            <w:rFonts w:eastAsia="Times New Roman" w:cs="Times New Roman"/>
                            <w:bCs/>
                            <w:color w:val="343434"/>
                            <w:sz w:val="20"/>
                            <w:szCs w:val="20"/>
                            <w:lang w:bidi="ar-SA"/>
                          </w:rPr>
                          <w:t>«Участие»</w:t>
                        </w:r>
                      </w:p>
                    </w:txbxContent>
                  </v:textbox>
                </v:rect>
                <v:rect id="Rectangle 26" o:spid="_x0000_s1050" style="position:absolute;left:8100;top:2010;width:11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" stroked="f">
                  <v:textbox inset="0,0,0,0">
                    <w:txbxContent>
                      <w:p w:rsidR="00447C0B" w:rsidRPr="008B71E0" w:rsidRDefault="00447C0B" w:rsidP="00447C0B">
                        <w:pPr>
                          <w:widowControl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  <w:r w:rsidRPr="008B71E0">
                          <w:rPr>
                            <w:rFonts w:eastAsia="Times New Roman" w:cs="Times New Roman"/>
                            <w:bCs/>
                            <w:color w:val="343434"/>
                            <w:sz w:val="20"/>
                            <w:szCs w:val="20"/>
                            <w:lang w:bidi="ar-SA"/>
                          </w:rPr>
                          <w:t>«Участие»</w:t>
                        </w:r>
                      </w:p>
                    </w:txbxContent>
                  </v:textbox>
                </v:rect>
                <v:rect id="Rectangle 27" o:spid="_x0000_s1051" style="position:absolute;left:7980;top:3210;width:11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" stroked="f">
                  <v:textbox inset="0,0,0,0">
                    <w:txbxContent>
                      <w:p w:rsidR="00447C0B" w:rsidRPr="008B71E0" w:rsidRDefault="00447C0B" w:rsidP="00447C0B">
                        <w:pPr>
                          <w:widowControl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  <w:r w:rsidRPr="008B71E0">
                          <w:rPr>
                            <w:rFonts w:eastAsia="Times New Roman" w:cs="Times New Roman"/>
                            <w:bCs/>
                            <w:color w:val="343434"/>
                            <w:sz w:val="20"/>
                            <w:szCs w:val="20"/>
                            <w:lang w:bidi="ar-SA"/>
                          </w:rPr>
                          <w:t>«Участие»</w:t>
                        </w:r>
                      </w:p>
                    </w:txbxContent>
                  </v:textbox>
                </v:rect>
                <v:rect id="Rectangle 28" o:spid="_x0000_s1052" style="position:absolute;left:8100;top:4845;width:1185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" stroked="f">
                  <v:textbox inset="0,0,0,0">
                    <w:txbxContent>
                      <w:p w:rsidR="00447C0B" w:rsidRPr="008B71E0" w:rsidRDefault="00447C0B" w:rsidP="00447C0B">
                        <w:pPr>
                          <w:widowControl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  <w:r w:rsidRPr="008B71E0">
                          <w:rPr>
                            <w:rFonts w:eastAsia="Times New Roman" w:cs="Times New Roman"/>
                            <w:bCs/>
                            <w:color w:val="343434"/>
                            <w:sz w:val="20"/>
                            <w:szCs w:val="20"/>
                            <w:lang w:bidi="ar-SA"/>
                          </w:rPr>
                          <w:t>«Участие»</w:t>
                        </w:r>
                      </w:p>
                    </w:txbxContent>
                  </v:textbox>
                </v:rect>
                <v:rect id="Rectangle 29" o:spid="_x0000_s1053" style="position:absolute;left:4125;top:4845;width:1185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" stroked="f">
                  <v:textbox inset="0,0,0,0">
                    <w:txbxContent>
                      <w:p w:rsidR="00447C0B" w:rsidRPr="008B71E0" w:rsidRDefault="00447C0B" w:rsidP="00447C0B">
                        <w:pPr>
                          <w:widowControl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  <w:r w:rsidRPr="008B71E0">
                          <w:rPr>
                            <w:rFonts w:eastAsia="Times New Roman" w:cs="Times New Roman"/>
                            <w:bCs/>
                            <w:color w:val="343434"/>
                            <w:sz w:val="20"/>
                            <w:szCs w:val="20"/>
                            <w:lang w:bidi="ar-SA"/>
                          </w:rPr>
                          <w:t>«Участие»</w:t>
                        </w:r>
                      </w:p>
                    </w:txbxContent>
                  </v:textbox>
                </v:rect>
                <v:rect id="Rectangle 30" o:spid="_x0000_s1054" style="position:absolute;left:4125;top:3210;width:1185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" stroked="f">
                  <v:textbox inset="0,0,0,0">
                    <w:txbxContent>
                      <w:p w:rsidR="00447C0B" w:rsidRPr="008B71E0" w:rsidRDefault="00447C0B" w:rsidP="00447C0B">
                        <w:pPr>
                          <w:widowControl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  <w:r w:rsidRPr="008B71E0">
                          <w:rPr>
                            <w:rFonts w:eastAsia="Times New Roman" w:cs="Times New Roman"/>
                            <w:bCs/>
                            <w:color w:val="343434"/>
                            <w:sz w:val="20"/>
                            <w:szCs w:val="20"/>
                            <w:lang w:bidi="ar-SA"/>
                          </w:rPr>
                          <w:t>«Участие»</w:t>
                        </w:r>
                      </w:p>
                    </w:txbxContent>
                  </v:textbox>
                </v:rect>
                <v:rect id="Rectangle 31" o:spid="_x0000_s1055" style="position:absolute;left:1680;top:4260;width:2250;height: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" stroked="f">
                  <v:textbox inset="0,0,0,0">
                    <w:txbxContent>
                      <w:p w:rsidR="00447C0B" w:rsidRPr="008B71E0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  <w:r w:rsidRPr="00BC5B4D">
                          <w:rPr>
                            <w:rFonts w:eastAsia="Times New Roman" w:cs="Times New Roman"/>
                            <w:bCs/>
                            <w:color w:val="343434"/>
                            <w:sz w:val="20"/>
                            <w:szCs w:val="20"/>
                            <w:lang w:bidi="ar-SA"/>
                          </w:rPr>
                          <w:t>Уполномоченный орган государства-члена (Р.ММ.09.АСТ.001)</w:t>
                        </w:r>
                      </w:p>
                    </w:txbxContent>
                  </v:textbox>
                </v:rect>
                <v:rect id="Rectangle 32" o:spid="_x0000_s1056" style="position:absolute;left:5550;top:5625;width:2250;height: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" stroked="f">
                  <v:textbox inset="0,0,0,0">
                    <w:txbxContent>
                      <w:p w:rsidR="00447C0B" w:rsidRPr="00BC5B4D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  <w:r w:rsidRPr="00BC5B4D">
                          <w:rPr>
                            <w:bCs/>
                            <w:color w:val="343434"/>
                            <w:sz w:val="20"/>
                            <w:szCs w:val="20"/>
                          </w:rPr>
                          <w:t xml:space="preserve">Получение измененных сведений из реестра </w:t>
                        </w:r>
                        <w:r w:rsidRPr="00BC5B4D">
                          <w:rPr>
                            <w:bCs/>
                            <w:color w:val="343434"/>
                            <w:sz w:val="20"/>
                            <w:szCs w:val="20"/>
                            <w:lang w:eastAsia="en-US"/>
                          </w:rPr>
                          <w:t>(</w:t>
                        </w:r>
                        <w:r w:rsidRPr="00BC5B4D">
                          <w:rPr>
                            <w:bCs/>
                            <w:color w:val="343434"/>
                            <w:sz w:val="20"/>
                            <w:szCs w:val="20"/>
                            <w:lang w:val="en-US" w:eastAsia="en-US"/>
                          </w:rPr>
                          <w:t>P</w:t>
                        </w:r>
                        <w:r w:rsidRPr="00BC5B4D">
                          <w:rPr>
                            <w:bCs/>
                            <w:color w:val="343434"/>
                            <w:sz w:val="20"/>
                            <w:szCs w:val="20"/>
                            <w:lang w:eastAsia="en-US"/>
                          </w:rPr>
                          <w:t>.</w:t>
                        </w:r>
                        <w:r w:rsidRPr="00BC5B4D">
                          <w:rPr>
                            <w:bCs/>
                            <w:color w:val="343434"/>
                            <w:sz w:val="20"/>
                            <w:szCs w:val="20"/>
                            <w:lang w:val="en-US" w:eastAsia="en-US"/>
                          </w:rPr>
                          <w:t>MM</w:t>
                        </w:r>
                        <w:r w:rsidRPr="00BC5B4D">
                          <w:rPr>
                            <w:bCs/>
                            <w:color w:val="343434"/>
                            <w:sz w:val="20"/>
                            <w:szCs w:val="20"/>
                            <w:lang w:eastAsia="en-US"/>
                          </w:rPr>
                          <w:t>.09.</w:t>
                        </w:r>
                        <w:r w:rsidRPr="00BC5B4D">
                          <w:rPr>
                            <w:bCs/>
                            <w:color w:val="343434"/>
                            <w:sz w:val="20"/>
                            <w:szCs w:val="20"/>
                            <w:lang w:val="en-US" w:eastAsia="en-US"/>
                          </w:rPr>
                          <w:t>PRC</w:t>
                        </w:r>
                        <w:r w:rsidRPr="00BC5B4D">
                          <w:rPr>
                            <w:bCs/>
                            <w:color w:val="343434"/>
                            <w:sz w:val="20"/>
                            <w:szCs w:val="20"/>
                            <w:lang w:eastAsia="en-US"/>
                          </w:rPr>
                          <w:t>.006)</w:t>
                        </w:r>
                      </w:p>
                    </w:txbxContent>
                  </v:textbox>
                </v:rect>
                <v:rect id="Rectangle 33" o:spid="_x0000_s1057" style="position:absolute;left:5550;top:3930;width:2250;height: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" stroked="f">
                  <v:textbox inset="0,0,0,0">
                    <w:txbxContent>
                      <w:p w:rsidR="00447C0B" w:rsidRPr="00BC5B4D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  <w:r w:rsidRPr="00BC5B4D">
                          <w:rPr>
                            <w:bCs/>
                            <w:color w:val="343434"/>
                            <w:sz w:val="20"/>
                            <w:szCs w:val="20"/>
                          </w:rPr>
                          <w:t xml:space="preserve">Получение </w:t>
                        </w:r>
                        <w:r w:rsidRPr="00BC5B4D">
                          <w:rPr>
                            <w:bCs/>
                            <w:sz w:val="20"/>
                            <w:szCs w:val="20"/>
                          </w:rPr>
                          <w:t xml:space="preserve">сведений </w:t>
                        </w:r>
                        <w:r w:rsidRPr="00BC5B4D">
                          <w:rPr>
                            <w:bCs/>
                            <w:color w:val="343434"/>
                            <w:sz w:val="20"/>
                            <w:szCs w:val="20"/>
                          </w:rPr>
                          <w:t xml:space="preserve">из реестра </w:t>
                        </w:r>
                        <w:r w:rsidRPr="00BC5B4D">
                          <w:rPr>
                            <w:bCs/>
                            <w:color w:val="343434"/>
                            <w:sz w:val="20"/>
                            <w:szCs w:val="20"/>
                            <w:lang w:eastAsia="en-US"/>
                          </w:rPr>
                          <w:t>(</w:t>
                        </w:r>
                        <w:r w:rsidRPr="00BC5B4D">
                          <w:rPr>
                            <w:bCs/>
                            <w:color w:val="343434"/>
                            <w:sz w:val="20"/>
                            <w:szCs w:val="20"/>
                            <w:lang w:val="en-US" w:eastAsia="en-US"/>
                          </w:rPr>
                          <w:t>P</w:t>
                        </w:r>
                        <w:r w:rsidRPr="00BC5B4D">
                          <w:rPr>
                            <w:bCs/>
                            <w:color w:val="343434"/>
                            <w:sz w:val="20"/>
                            <w:szCs w:val="20"/>
                            <w:lang w:eastAsia="en-US"/>
                          </w:rPr>
                          <w:t>.</w:t>
                        </w:r>
                        <w:r w:rsidRPr="00BC5B4D">
                          <w:rPr>
                            <w:bCs/>
                            <w:color w:val="343434"/>
                            <w:sz w:val="20"/>
                            <w:szCs w:val="20"/>
                            <w:lang w:val="en-US" w:eastAsia="en-US"/>
                          </w:rPr>
                          <w:t>MM</w:t>
                        </w:r>
                        <w:r w:rsidRPr="00BC5B4D">
                          <w:rPr>
                            <w:bCs/>
                            <w:color w:val="343434"/>
                            <w:sz w:val="20"/>
                            <w:szCs w:val="20"/>
                            <w:lang w:eastAsia="en-US"/>
                          </w:rPr>
                          <w:t>.09.</w:t>
                        </w:r>
                        <w:r w:rsidRPr="00BC5B4D">
                          <w:rPr>
                            <w:bCs/>
                            <w:color w:val="343434"/>
                            <w:sz w:val="20"/>
                            <w:szCs w:val="20"/>
                            <w:lang w:val="en-US" w:eastAsia="en-US"/>
                          </w:rPr>
                          <w:t>PRC</w:t>
                        </w:r>
                        <w:r w:rsidRPr="00BC5B4D">
                          <w:rPr>
                            <w:bCs/>
                            <w:color w:val="343434"/>
                            <w:sz w:val="20"/>
                            <w:szCs w:val="20"/>
                            <w:lang w:eastAsia="en-US"/>
                          </w:rPr>
                          <w:t>.005)</w:t>
                        </w:r>
                      </w:p>
                    </w:txbxContent>
                  </v:textbox>
                </v:rect>
                <v:rect id="Rectangle 34" o:spid="_x0000_s1058" style="position:absolute;left:5550;top:2220;width:225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" stroked="f">
                  <v:textbox inset="0,0,0,0">
                    <w:txbxContent>
                      <w:p w:rsidR="00447C0B" w:rsidRPr="00BC5B4D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sz w:val="22"/>
                            <w:lang w:eastAsia="en-US" w:bidi="ar-SA"/>
                          </w:rPr>
                        </w:pPr>
                        <w:r w:rsidRPr="00BC5B4D">
                          <w:rPr>
                            <w:bCs/>
                            <w:sz w:val="18"/>
                            <w:szCs w:val="20"/>
                          </w:rPr>
                          <w:t xml:space="preserve">Получение сведений о дате и времени обновления реестра </w:t>
                        </w:r>
                        <w:r w:rsidRPr="00BC5B4D">
                          <w:rPr>
                            <w:bCs/>
                            <w:sz w:val="18"/>
                            <w:szCs w:val="20"/>
                            <w:lang w:eastAsia="en-US"/>
                          </w:rPr>
                          <w:t>(</w:t>
                        </w:r>
                        <w:r w:rsidRPr="00BC5B4D">
                          <w:rPr>
                            <w:bCs/>
                            <w:sz w:val="18"/>
                            <w:szCs w:val="20"/>
                            <w:lang w:val="en-US" w:eastAsia="en-US"/>
                          </w:rPr>
                          <w:t>P</w:t>
                        </w:r>
                        <w:r w:rsidRPr="00BC5B4D">
                          <w:rPr>
                            <w:bCs/>
                            <w:sz w:val="18"/>
                            <w:szCs w:val="20"/>
                            <w:lang w:eastAsia="en-US"/>
                          </w:rPr>
                          <w:t>.</w:t>
                        </w:r>
                        <w:r w:rsidRPr="00BC5B4D">
                          <w:rPr>
                            <w:bCs/>
                            <w:sz w:val="18"/>
                            <w:szCs w:val="20"/>
                            <w:lang w:val="en-US" w:eastAsia="en-US"/>
                          </w:rPr>
                          <w:t>MM</w:t>
                        </w:r>
                        <w:r w:rsidRPr="00BC5B4D">
                          <w:rPr>
                            <w:bCs/>
                            <w:sz w:val="18"/>
                            <w:szCs w:val="20"/>
                            <w:lang w:eastAsia="en-US"/>
                          </w:rPr>
                          <w:t>.09.</w:t>
                        </w:r>
                        <w:r w:rsidRPr="00BC5B4D">
                          <w:rPr>
                            <w:bCs/>
                            <w:sz w:val="18"/>
                            <w:szCs w:val="20"/>
                            <w:lang w:val="en-US" w:eastAsia="en-US"/>
                          </w:rPr>
                          <w:t>PRC</w:t>
                        </w:r>
                        <w:r w:rsidRPr="00BC5B4D">
                          <w:rPr>
                            <w:bCs/>
                            <w:sz w:val="18"/>
                            <w:szCs w:val="20"/>
                            <w:lang w:eastAsia="en-US"/>
                          </w:rPr>
                          <w:t>.004)</w:t>
                        </w:r>
                      </w:p>
                    </w:txbxContent>
                  </v:textbox>
                </v:rect>
                <v:rect id="Rectangle 35" o:spid="_x0000_s1059" style="position:absolute;left:9750;top:4260;width:1335;height: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" stroked="f">
                  <v:textbox inset="0,0,0,0">
                    <w:txbxContent>
                      <w:p w:rsidR="00447C0B" w:rsidRPr="00BC5B4D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  <w:r w:rsidRPr="00BC5B4D">
                          <w:rPr>
                            <w:rFonts w:eastAsia="Times New Roman" w:cs="Times New Roman"/>
                            <w:bCs/>
                            <w:color w:val="343434"/>
                            <w:sz w:val="20"/>
                            <w:szCs w:val="20"/>
                            <w:lang w:bidi="ar-SA"/>
                          </w:rPr>
                          <w:t>Комиссия</w:t>
                        </w:r>
                      </w:p>
                      <w:p w:rsidR="00447C0B" w:rsidRPr="00BC5B4D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  <w:r w:rsidRPr="00BC5B4D">
                          <w:rPr>
                            <w:rFonts w:eastAsia="Times New Roman" w:cs="Times New Roman"/>
                            <w:bCs/>
                            <w:color w:val="343434"/>
                            <w:sz w:val="20"/>
                            <w:szCs w:val="20"/>
                            <w:lang w:bidi="ar-SA"/>
                          </w:rPr>
                          <w:t>(Р.АСТ.001)</w:t>
                        </w:r>
                      </w:p>
                      <w:p w:rsidR="00447C0B" w:rsidRPr="00BC5B4D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Pr="00447C0B">
        <w:rPr>
          <w:rFonts w:ascii="Sylfaen" w:hAnsi="Sylfaen"/>
          <w:sz w:val="24"/>
          <w:szCs w:val="24"/>
          <w:lang w:val="ru-RU"/>
        </w:rPr>
        <w:t>Рис. 3. Общая схема группы процедур получения сведений из реестра по запросам уполномоченных органов государств-членов</w:t>
      </w:r>
    </w:p>
    <w:p w:rsidR="00447C0B" w:rsidRPr="00A002DE" w:rsidRDefault="00447C0B" w:rsidP="00447C0B">
      <w:pPr>
        <w:spacing w:after="120"/>
        <w:jc w:val="both"/>
      </w:pP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20. Перечень процедур общего процесса, входящих в группу процедур получения сведений из реестра по запросам уполномоченных органов государств-членов, приведен в таблице 3.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firstLine="0"/>
        <w:jc w:val="right"/>
        <w:rPr>
          <w:rFonts w:ascii="Sylfaen" w:hAnsi="Sylfaen"/>
          <w:sz w:val="24"/>
          <w:szCs w:val="24"/>
          <w:lang w:val="ru-RU"/>
        </w:rPr>
      </w:pP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firstLine="0"/>
        <w:jc w:val="right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Таблица 3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left="240" w:firstLine="0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Перечень процедур общего процесса, входящих в группу процедур получения сведений из реестра по запросам уполномоченных органов государств-членов</w:t>
      </w:r>
    </w:p>
    <w:tbl>
      <w:tblPr>
        <w:tblOverlap w:val="never"/>
        <w:tblW w:w="926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398"/>
        <w:gridCol w:w="3457"/>
        <w:gridCol w:w="3402"/>
        <w:gridCol w:w="11"/>
      </w:tblGrid>
      <w:tr w:rsidR="00447C0B" w:rsidRPr="00A002DE" w:rsidTr="0010376F">
        <w:trPr>
          <w:tblHeader/>
          <w:jc w:val="center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  <w:r>
              <w:t xml:space="preserve">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447C0B" w:rsidRPr="00A002DE" w:rsidTr="0010376F">
        <w:trPr>
          <w:tblHeader/>
          <w:jc w:val="center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447C0B" w:rsidRPr="00A002DE" w:rsidTr="0010376F">
        <w:trPr>
          <w:jc w:val="center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9" w:right="1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P.MM.09.PRC.004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9" w:right="162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получение сведений о дате и времени обновления реестра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9" w:right="162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процедура предназначена для представления сведений о дате и времени обновления реестра по запросам от информационных систем уполномоченных органов государств-членов через интегрированную систему</w:t>
            </w:r>
          </w:p>
        </w:tc>
      </w:tr>
      <w:tr w:rsidR="00447C0B" w:rsidRPr="00A002DE" w:rsidTr="0010376F">
        <w:trPr>
          <w:gridAfter w:val="1"/>
          <w:wAfter w:w="11" w:type="dxa"/>
          <w:jc w:val="center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9" w:right="1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P.MM.09.PRC.005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9" w:right="1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получение сведений из реестра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9" w:right="162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процедура предназначена для получения сведений, содержащихся в реестре</w:t>
            </w:r>
          </w:p>
        </w:tc>
      </w:tr>
      <w:tr w:rsidR="00447C0B" w:rsidRPr="00A002DE" w:rsidTr="0010376F">
        <w:trPr>
          <w:gridAfter w:val="1"/>
          <w:wAfter w:w="11" w:type="dxa"/>
          <w:jc w:val="center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9" w:right="1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P.MM.09.PRC.006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9" w:right="162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получение измененных сведений из реестра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9" w:right="162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процедура предназначена для представления измененных сведений из реестра по запросам от информационных систем уполномоченных органов государств-членов через интегрированную систему</w:t>
            </w:r>
          </w:p>
        </w:tc>
      </w:tr>
    </w:tbl>
    <w:p w:rsidR="00447C0B" w:rsidRPr="00A002DE" w:rsidRDefault="00447C0B" w:rsidP="00447C0B">
      <w:pPr>
        <w:spacing w:after="120"/>
        <w:jc w:val="both"/>
      </w:pP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ru-RU"/>
        </w:rPr>
      </w:pPr>
      <w:r w:rsidRPr="00A002DE">
        <w:rPr>
          <w:rFonts w:ascii="Sylfaen" w:hAnsi="Sylfaen"/>
          <w:sz w:val="24"/>
          <w:szCs w:val="24"/>
          <w:lang w:bidi="en-US"/>
        </w:rPr>
        <w:t>V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 </w:t>
      </w:r>
      <w:r w:rsidRPr="00447C0B">
        <w:rPr>
          <w:rFonts w:ascii="Sylfaen" w:hAnsi="Sylfaen"/>
          <w:sz w:val="24"/>
          <w:szCs w:val="24"/>
          <w:lang w:val="ru-RU"/>
        </w:rPr>
        <w:t>Информационные объекты общего процесса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21. Перечень информационных объектов, сведения о которых или из которых передаются в процессе взаимодействия между участниками общего процесса, приведен в таблице 4.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</w:p>
    <w:p w:rsidR="00447C0B" w:rsidRPr="00A002DE" w:rsidRDefault="00447C0B" w:rsidP="00447C0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A002DE">
        <w:rPr>
          <w:rFonts w:ascii="Sylfaen" w:hAnsi="Sylfaen"/>
          <w:sz w:val="24"/>
          <w:szCs w:val="24"/>
        </w:rPr>
        <w:t>Таблица 4</w:t>
      </w:r>
    </w:p>
    <w:p w:rsidR="00447C0B" w:rsidRPr="00A002DE" w:rsidRDefault="00447C0B" w:rsidP="00447C0B">
      <w:pPr>
        <w:pStyle w:val="Bodytext20"/>
        <w:shd w:val="clear" w:color="auto" w:fill="auto"/>
        <w:spacing w:after="120" w:line="240" w:lineRule="auto"/>
        <w:ind w:right="20" w:firstLine="0"/>
        <w:jc w:val="center"/>
        <w:rPr>
          <w:rFonts w:ascii="Sylfaen" w:hAnsi="Sylfaen"/>
          <w:sz w:val="24"/>
          <w:szCs w:val="24"/>
        </w:rPr>
      </w:pPr>
      <w:r w:rsidRPr="00A002DE">
        <w:rPr>
          <w:rFonts w:ascii="Sylfaen" w:hAnsi="Sylfaen"/>
          <w:sz w:val="24"/>
          <w:szCs w:val="24"/>
        </w:rPr>
        <w:t>Перечень информационных объектов</w:t>
      </w:r>
    </w:p>
    <w:tbl>
      <w:tblPr>
        <w:tblOverlap w:val="never"/>
        <w:tblW w:w="933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390"/>
        <w:gridCol w:w="3470"/>
        <w:gridCol w:w="3470"/>
      </w:tblGrid>
      <w:tr w:rsidR="00447C0B" w:rsidRPr="00A002DE" w:rsidTr="0010376F">
        <w:trPr>
          <w:jc w:val="center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  <w:r>
              <w:t xml:space="preserve">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447C0B" w:rsidRPr="00A002DE" w:rsidTr="0010376F">
        <w:trPr>
          <w:jc w:val="center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447C0B" w:rsidRPr="00A002DE" w:rsidTr="0010376F">
        <w:trPr>
          <w:jc w:val="center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0" w:right="1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P.MM.09.BEN.001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0" w:right="1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реестр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0" w:right="123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информационный ресурс, содержащий сведения о фармацевтических инспекторах Союза</w:t>
            </w:r>
          </w:p>
        </w:tc>
      </w:tr>
    </w:tbl>
    <w:p w:rsidR="00447C0B" w:rsidRPr="00A002DE" w:rsidRDefault="00447C0B" w:rsidP="00447C0B">
      <w:pPr>
        <w:spacing w:after="120"/>
        <w:jc w:val="both"/>
      </w:pP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ru-RU"/>
        </w:rPr>
      </w:pPr>
      <w:r w:rsidRPr="00A002DE">
        <w:rPr>
          <w:rFonts w:ascii="Sylfaen" w:hAnsi="Sylfaen"/>
          <w:sz w:val="24"/>
          <w:szCs w:val="24"/>
          <w:lang w:bidi="en-US"/>
        </w:rPr>
        <w:t>VI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 </w:t>
      </w:r>
      <w:r w:rsidRPr="00447C0B">
        <w:rPr>
          <w:rFonts w:ascii="Sylfaen" w:hAnsi="Sylfaen"/>
          <w:sz w:val="24"/>
          <w:szCs w:val="24"/>
          <w:lang w:val="ru-RU"/>
        </w:rPr>
        <w:t>Ответственность участников общего процесса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22. Привлечение к дисциплинарной ответственности за несоблюдение требований, направленных на обеспечение своевременности и полноты передачи сведений, участвующих в информационном взаимодействии должностных лиц и сотрудников Комиссии, осуществляется в соответствии с Договором о Евразийском экономическом союзе от 29 мая 2014 года, иными международными договорами и актами, составляющими право Союза, а должностных лиц и сотрудников уполномоченных органов государств-членов - в соответствии с законодательством государств-членов.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left="1580" w:firstLine="0"/>
        <w:rPr>
          <w:rFonts w:ascii="Sylfaen" w:hAnsi="Sylfaen"/>
          <w:sz w:val="24"/>
          <w:szCs w:val="24"/>
          <w:lang w:val="ru-RU" w:bidi="en-US"/>
        </w:rPr>
      </w:pP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ru-RU"/>
        </w:rPr>
      </w:pPr>
      <w:r w:rsidRPr="00A002DE">
        <w:rPr>
          <w:rFonts w:ascii="Sylfaen" w:hAnsi="Sylfaen"/>
          <w:sz w:val="24"/>
          <w:szCs w:val="24"/>
          <w:lang w:bidi="en-US"/>
        </w:rPr>
        <w:t>VII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 </w:t>
      </w:r>
      <w:r w:rsidRPr="00447C0B">
        <w:rPr>
          <w:rFonts w:ascii="Sylfaen" w:hAnsi="Sylfaen"/>
          <w:sz w:val="24"/>
          <w:szCs w:val="24"/>
          <w:lang w:val="ru-RU"/>
        </w:rPr>
        <w:t>Справочники и классификаторы общего процесса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23. Перечень справочников и классификаторов общего процесса приведен в </w:t>
      </w:r>
      <w:r w:rsidRPr="00447C0B">
        <w:rPr>
          <w:rFonts w:ascii="Sylfaen" w:hAnsi="Sylfaen"/>
          <w:sz w:val="24"/>
          <w:szCs w:val="24"/>
          <w:lang w:val="ru-RU"/>
        </w:rPr>
        <w:lastRenderedPageBreak/>
        <w:t>таблице 5.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</w:p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Таблица 5</w:t>
      </w:r>
    </w:p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Перечень справочников и классификаторов общего процесса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208"/>
        <w:gridCol w:w="2568"/>
        <w:gridCol w:w="2083"/>
        <w:gridCol w:w="2501"/>
        <w:gridCol w:w="9"/>
      </w:tblGrid>
      <w:tr w:rsidR="00447C0B" w:rsidRPr="00A002DE" w:rsidTr="0010376F">
        <w:trPr>
          <w:tblHeader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  <w:r>
              <w:t xml:space="preserve">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447C0B" w:rsidRPr="00A002DE" w:rsidTr="0010376F">
        <w:trPr>
          <w:tblHeader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447C0B" w:rsidRPr="00A002DE" w:rsidTr="0010376F">
        <w:trPr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9" w:righ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P.CLS.019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9" w:righ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стран мира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9" w:righ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9" w:right="64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 xml:space="preserve">содержит перечень наименований стран и их коды в соответствии со стандартом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3166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softHyphen/>
              <w:t>1</w:t>
            </w:r>
          </w:p>
        </w:tc>
      </w:tr>
      <w:tr w:rsidR="00447C0B" w:rsidRPr="00A002DE" w:rsidTr="0010376F">
        <w:trPr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9" w:righ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P.CLS.054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9" w:righ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организационно-правовых форм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9" w:righ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9" w:right="64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кодов и наименований организационно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правовых форм</w:t>
            </w:r>
          </w:p>
        </w:tc>
      </w:tr>
      <w:tr w:rsidR="00447C0B" w:rsidRPr="00A002DE" w:rsidTr="0010376F">
        <w:trPr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9" w:righ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P.CLS.089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9" w:righ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  <w:r>
              <w:t xml:space="preserve">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квалификационных</w:t>
            </w:r>
            <w:r>
              <w:t xml:space="preserve">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степеней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9" w:righ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9" w:right="64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кодов и наименований квалификационных степеней</w:t>
            </w:r>
          </w:p>
        </w:tc>
      </w:tr>
      <w:tr w:rsidR="00447C0B" w:rsidRPr="00A002DE" w:rsidTr="0010376F">
        <w:trPr>
          <w:gridAfter w:val="1"/>
          <w:wAfter w:w="9" w:type="dxa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9" w:righ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P.CLS.091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9" w:righ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специальностей по образованию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9" w:righ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9" w:right="64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кодов и наименований специальностей по образованию</w:t>
            </w:r>
          </w:p>
        </w:tc>
      </w:tr>
      <w:tr w:rsidR="00447C0B" w:rsidRPr="00A002DE" w:rsidTr="0010376F">
        <w:trPr>
          <w:gridAfter w:val="1"/>
          <w:wAfter w:w="9" w:type="dxa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9" w:righ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P.CLS.092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9" w:righ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должностей служащих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9" w:righ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9" w:right="64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кодов и наименований должностей служащих</w:t>
            </w:r>
          </w:p>
        </w:tc>
      </w:tr>
      <w:tr w:rsidR="00447C0B" w:rsidRPr="00A002DE" w:rsidTr="0010376F">
        <w:trPr>
          <w:gridAfter w:val="1"/>
          <w:wAfter w:w="9" w:type="dxa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9" w:righ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P.CLS.093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9" w:righ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ученых степеней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9" w:righ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9" w:right="64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сожержит перечень кодов и наименований ученых степеней</w:t>
            </w:r>
          </w:p>
        </w:tc>
      </w:tr>
      <w:tr w:rsidR="00447C0B" w:rsidRPr="00A002DE" w:rsidTr="0010376F">
        <w:trPr>
          <w:gridAfter w:val="1"/>
          <w:wAfter w:w="9" w:type="dxa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9" w:righ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P.MM.09.CLS.001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9" w:right="64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справочник</w:t>
            </w:r>
            <w:r w:rsidRPr="00447C0B">
              <w:rPr>
                <w:lang w:val="ru-RU"/>
              </w:rPr>
              <w:t xml:space="preserve">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инспектируемых</w:t>
            </w:r>
            <w:r w:rsidRPr="00447C0B">
              <w:rPr>
                <w:lang w:val="ru-RU"/>
              </w:rPr>
              <w:t xml:space="preserve">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видов деятельности</w:t>
            </w:r>
            <w:r w:rsidRPr="00447C0B">
              <w:rPr>
                <w:lang w:val="ru-RU"/>
              </w:rPr>
              <w:t xml:space="preserve">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организаций-производителей</w:t>
            </w:r>
            <w:r w:rsidRPr="00447C0B">
              <w:rPr>
                <w:lang w:val="ru-RU"/>
              </w:rPr>
              <w:t xml:space="preserve">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лекарственных</w:t>
            </w:r>
            <w:r w:rsidRPr="00447C0B">
              <w:rPr>
                <w:lang w:val="ru-RU"/>
              </w:rPr>
              <w:t xml:space="preserve">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препаратов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9" w:righ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справочник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9" w:right="64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видов</w:t>
            </w:r>
            <w:r w:rsidRPr="00447C0B">
              <w:rPr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производственной деятельности в сфере производства лекарственных средств</w:t>
            </w:r>
          </w:p>
        </w:tc>
      </w:tr>
    </w:tbl>
    <w:p w:rsidR="00447C0B" w:rsidRPr="00A002DE" w:rsidRDefault="00447C0B" w:rsidP="00447C0B">
      <w:pPr>
        <w:spacing w:after="120"/>
        <w:jc w:val="both"/>
      </w:pP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ru-RU"/>
        </w:rPr>
      </w:pPr>
      <w:r w:rsidRPr="00A002DE">
        <w:rPr>
          <w:rFonts w:ascii="Sylfaen" w:hAnsi="Sylfaen"/>
          <w:sz w:val="24"/>
          <w:szCs w:val="24"/>
          <w:lang w:bidi="en-US"/>
        </w:rPr>
        <w:t>VIII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 </w:t>
      </w:r>
      <w:r w:rsidRPr="00447C0B">
        <w:rPr>
          <w:rFonts w:ascii="Sylfaen" w:hAnsi="Sylfaen"/>
          <w:sz w:val="24"/>
          <w:szCs w:val="24"/>
          <w:lang w:val="ru-RU"/>
        </w:rPr>
        <w:t>Процедуры общего процесса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1. Процедуры формирования и ведения реестра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Процедура «Включение сведений в реестр»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>.001)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24. Схема выполнения процедуры «Включение сведений в реестр»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.001) </w:t>
      </w:r>
      <w:r w:rsidRPr="00447C0B">
        <w:rPr>
          <w:rFonts w:ascii="Sylfaen" w:hAnsi="Sylfaen"/>
          <w:sz w:val="24"/>
          <w:szCs w:val="24"/>
          <w:lang w:val="ru-RU"/>
        </w:rPr>
        <w:t>представлена на рисунке 4.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</w:p>
    <w:p w:rsidR="00447C0B" w:rsidRPr="00A002DE" w:rsidRDefault="00447C0B" w:rsidP="00447C0B">
      <w:pPr>
        <w:spacing w:after="120"/>
        <w:jc w:val="both"/>
      </w:pP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45085</wp:posOffset>
                </wp:positionV>
                <wp:extent cx="5010150" cy="3648075"/>
                <wp:effectExtent l="254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0150" cy="3648075"/>
                          <a:chOff x="2175" y="7350"/>
                          <a:chExt cx="7890" cy="5745"/>
                        </a:xfrm>
                      </wpg:grpSpPr>
                      <wps:wsp>
                        <wps:cNvPr id="5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265" y="7425"/>
                            <a:ext cx="3090" cy="5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BC5B4D" w:rsidRDefault="00447C0B" w:rsidP="00447C0B">
                              <w:pPr>
                                <w:jc w:val="center"/>
                                <w:rPr>
                                  <w:sz w:val="22"/>
                                </w:rPr>
                              </w:pPr>
                              <w:r w:rsidRPr="00BC5B4D">
                                <w:rPr>
                                  <w:bCs/>
                                  <w:sz w:val="22"/>
                                </w:rPr>
                                <w:t>:Уполномоченный орган государства -</w:t>
                              </w:r>
                              <w:r>
                                <w:rPr>
                                  <w:bCs/>
                                  <w:sz w:val="22"/>
                                </w:rPr>
                                <w:t xml:space="preserve"> </w:t>
                              </w:r>
                              <w:r w:rsidRPr="00BC5B4D">
                                <w:rPr>
                                  <w:bCs/>
                                  <w:sz w:val="22"/>
                                </w:rPr>
                                <w:t>члена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2265" y="8925"/>
                            <a:ext cx="3090" cy="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BC5B4D" w:rsidRDefault="00447C0B" w:rsidP="00447C0B">
                              <w:pPr>
                                <w:jc w:val="center"/>
                                <w:rPr>
                                  <w:sz w:val="22"/>
                                </w:rPr>
                              </w:pPr>
                              <w:r w:rsidRPr="00BC5B4D">
                                <w:rPr>
                                  <w:bCs/>
                                  <w:color w:val="343434"/>
                                </w:rPr>
                                <w:t xml:space="preserve">Представление </w:t>
                              </w:r>
                              <w:r w:rsidRPr="00BC5B4D">
                                <w:rPr>
                                  <w:bCs/>
                                </w:rPr>
                                <w:t xml:space="preserve">сведений для включения в реестр </w:t>
                              </w:r>
                              <w:r w:rsidRPr="00BC5B4D">
                                <w:rPr>
                                  <w:bCs/>
                                  <w:color w:val="343434"/>
                                  <w:lang w:eastAsia="en-US"/>
                                </w:rPr>
                                <w:t>(</w:t>
                              </w:r>
                              <w:r w:rsidRPr="00BC5B4D">
                                <w:rPr>
                                  <w:bCs/>
                                  <w:color w:val="343434"/>
                                  <w:lang w:val="en-US" w:eastAsia="en-US"/>
                                </w:rPr>
                                <w:t>P</w:t>
                              </w:r>
                              <w:r w:rsidRPr="00BC5B4D">
                                <w:rPr>
                                  <w:bCs/>
                                  <w:color w:val="343434"/>
                                  <w:lang w:eastAsia="en-US"/>
                                </w:rPr>
                                <w:t>.</w:t>
                              </w:r>
                              <w:r w:rsidRPr="00BC5B4D">
                                <w:rPr>
                                  <w:bCs/>
                                  <w:color w:val="343434"/>
                                  <w:lang w:val="en-US" w:eastAsia="en-US"/>
                                </w:rPr>
                                <w:t>MM</w:t>
                              </w:r>
                              <w:r w:rsidRPr="00BC5B4D">
                                <w:rPr>
                                  <w:bCs/>
                                  <w:color w:val="343434"/>
                                  <w:lang w:eastAsia="en-US"/>
                                </w:rPr>
                                <w:t>.09.0</w:t>
                              </w:r>
                              <w:r w:rsidRPr="00BC5B4D">
                                <w:rPr>
                                  <w:bCs/>
                                  <w:color w:val="343434"/>
                                  <w:lang w:val="en-US" w:eastAsia="en-US"/>
                                </w:rPr>
                                <w:t>PR</w:t>
                              </w:r>
                              <w:r w:rsidRPr="00BC5B4D">
                                <w:rPr>
                                  <w:bCs/>
                                  <w:color w:val="343434"/>
                                  <w:lang w:eastAsia="en-US"/>
                                </w:rPr>
                                <w:t>.001)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6795" y="8925"/>
                            <a:ext cx="3090" cy="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CE30E8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CE30E8">
                                <w:rPr>
                                  <w:rFonts w:eastAsia="Times New Roman" w:cs="Times New Roman"/>
                                  <w:bCs/>
                                  <w:lang w:bidi="ar-SA"/>
                                </w:rPr>
                                <w:t>:реестр</w:t>
                              </w:r>
                            </w:p>
                            <w:p w:rsidR="00447C0B" w:rsidRPr="00CE30E8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CE30E8">
                                <w:rPr>
                                  <w:rFonts w:eastAsia="Times New Roman" w:cs="Times New Roman"/>
                                  <w:bCs/>
                                  <w:lang w:bidi="ar-SA"/>
                                </w:rPr>
                                <w:t>[сведения для включения переданы]</w:t>
                              </w:r>
                            </w:p>
                            <w:p w:rsidR="00447C0B" w:rsidRPr="00CE30E8" w:rsidRDefault="00447C0B" w:rsidP="00447C0B">
                              <w:pPr>
                                <w:rPr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265" y="10605"/>
                            <a:ext cx="3090" cy="6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CE30E8" w:rsidRDefault="00447C0B" w:rsidP="00447C0B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CE30E8">
                                <w:rPr>
                                  <w:rFonts w:ascii="Times New Roman" w:eastAsia="Times New Roman" w:hAnsi="Times New Roman" w:cs="Times New Roman"/>
                                  <w:bCs/>
                                  <w:lang w:bidi="ar-SA"/>
                                </w:rPr>
                                <w:t>:реестр [обновлен]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6795" y="10410"/>
                            <a:ext cx="3180" cy="1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1258A3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1258A3">
                                <w:rPr>
                                  <w:rFonts w:eastAsia="Times New Roman" w:cs="Times New Roman"/>
                                  <w:bCs/>
                                  <w:lang w:bidi="ar-SA"/>
                                </w:rPr>
                                <w:t xml:space="preserve">Прием и обработка сведений для включения в реестр </w:t>
                              </w:r>
                              <w:r w:rsidRPr="001258A3">
                                <w:rPr>
                                  <w:rFonts w:eastAsia="Times New Roman" w:cs="Times New Roman"/>
                                  <w:bCs/>
                                  <w:lang w:eastAsia="en-US" w:bidi="ar-SA"/>
                                </w:rPr>
                                <w:t>(</w:t>
                              </w:r>
                              <w:r w:rsidRPr="001258A3">
                                <w:rPr>
                                  <w:rFonts w:eastAsia="Times New Roman" w:cs="Times New Roman"/>
                                  <w:bCs/>
                                  <w:lang w:val="en-US" w:eastAsia="en-US" w:bidi="ar-SA"/>
                                </w:rPr>
                                <w:t>P</w:t>
                              </w:r>
                              <w:r w:rsidRPr="001258A3">
                                <w:rPr>
                                  <w:rFonts w:eastAsia="Times New Roman" w:cs="Times New Roman"/>
                                  <w:bCs/>
                                  <w:lang w:eastAsia="en-US" w:bidi="ar-SA"/>
                                </w:rPr>
                                <w:t>.</w:t>
                              </w:r>
                              <w:r w:rsidRPr="001258A3">
                                <w:rPr>
                                  <w:rFonts w:eastAsia="Times New Roman" w:cs="Times New Roman"/>
                                  <w:bCs/>
                                  <w:lang w:val="en-US" w:eastAsia="en-US" w:bidi="ar-SA"/>
                                </w:rPr>
                                <w:t>MM</w:t>
                              </w:r>
                              <w:r w:rsidRPr="001258A3">
                                <w:rPr>
                                  <w:rFonts w:eastAsia="Times New Roman" w:cs="Times New Roman"/>
                                  <w:bCs/>
                                  <w:lang w:eastAsia="en-US" w:bidi="ar-SA"/>
                                </w:rPr>
                                <w:t>.09.0</w:t>
                              </w:r>
                              <w:r w:rsidRPr="001258A3">
                                <w:rPr>
                                  <w:rFonts w:eastAsia="Times New Roman" w:cs="Times New Roman"/>
                                  <w:bCs/>
                                  <w:lang w:val="en-US" w:eastAsia="en-US" w:bidi="ar-SA"/>
                                </w:rPr>
                                <w:t>PR</w:t>
                              </w:r>
                              <w:r w:rsidRPr="001258A3">
                                <w:rPr>
                                  <w:rFonts w:eastAsia="Times New Roman" w:cs="Times New Roman"/>
                                  <w:bCs/>
                                  <w:lang w:eastAsia="en-US" w:bidi="ar-SA"/>
                                </w:rPr>
                                <w:t>.002)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2175" y="11835"/>
                            <a:ext cx="318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DA791F" w:rsidRDefault="00447C0B" w:rsidP="00447C0B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DA791F">
                                <w:rPr>
                                  <w:rFonts w:eastAsia="Times New Roman" w:cs="Times New Roman"/>
                                  <w:bCs/>
                                  <w:color w:val="343434"/>
                                  <w:sz w:val="20"/>
                                  <w:lang w:bidi="ar-SA"/>
                                </w:rPr>
                                <w:t xml:space="preserve">Получение уведомления о результатах </w:t>
                              </w:r>
                              <w:r w:rsidRPr="00DA791F">
                                <w:rPr>
                                  <w:rFonts w:eastAsia="Times New Roman" w:cs="Times New Roman"/>
                                  <w:bCs/>
                                  <w:sz w:val="20"/>
                                  <w:lang w:bidi="ar-SA"/>
                                </w:rPr>
                                <w:t xml:space="preserve">включения </w:t>
                              </w:r>
                              <w:r w:rsidRPr="00DA791F">
                                <w:rPr>
                                  <w:rFonts w:eastAsia="Times New Roman" w:cs="Times New Roman"/>
                                  <w:bCs/>
                                  <w:color w:val="343434"/>
                                  <w:sz w:val="20"/>
                                  <w:lang w:bidi="ar-SA"/>
                                </w:rPr>
                                <w:t xml:space="preserve">сведений </w:t>
                              </w:r>
                              <w:r w:rsidRPr="00DA791F">
                                <w:rPr>
                                  <w:rFonts w:eastAsia="Times New Roman" w:cs="Times New Roman"/>
                                  <w:bCs/>
                                  <w:sz w:val="20"/>
                                  <w:lang w:bidi="ar-SA"/>
                                </w:rPr>
                                <w:t xml:space="preserve">в </w:t>
                              </w:r>
                              <w:r w:rsidRPr="00DA791F">
                                <w:rPr>
                                  <w:rFonts w:eastAsia="Times New Roman" w:cs="Times New Roman"/>
                                  <w:bCs/>
                                  <w:color w:val="343434"/>
                                  <w:sz w:val="20"/>
                                  <w:lang w:bidi="ar-SA"/>
                                </w:rPr>
                                <w:t xml:space="preserve">реестр </w:t>
                              </w:r>
                              <w:r w:rsidRPr="00DA791F">
                                <w:rPr>
                                  <w:rFonts w:eastAsia="Times New Roman" w:cs="Times New Roman"/>
                                  <w:bCs/>
                                  <w:color w:val="343434"/>
                                  <w:sz w:val="20"/>
                                  <w:lang w:eastAsia="en-US" w:bidi="ar-SA"/>
                                </w:rPr>
                                <w:t>(</w:t>
                              </w:r>
                              <w:r w:rsidRPr="00DA791F">
                                <w:rPr>
                                  <w:rFonts w:eastAsia="Times New Roman" w:cs="Times New Roman"/>
                                  <w:bCs/>
                                  <w:color w:val="343434"/>
                                  <w:sz w:val="20"/>
                                  <w:lang w:val="en-US" w:eastAsia="en-US" w:bidi="ar-SA"/>
                                </w:rPr>
                                <w:t>P</w:t>
                              </w:r>
                              <w:r w:rsidRPr="00DA791F">
                                <w:rPr>
                                  <w:rFonts w:eastAsia="Times New Roman" w:cs="Times New Roman"/>
                                  <w:bCs/>
                                  <w:color w:val="343434"/>
                                  <w:sz w:val="20"/>
                                  <w:lang w:eastAsia="en-US" w:bidi="ar-SA"/>
                                </w:rPr>
                                <w:t>.</w:t>
                              </w:r>
                              <w:r w:rsidRPr="00DA791F">
                                <w:rPr>
                                  <w:rFonts w:eastAsia="Times New Roman" w:cs="Times New Roman"/>
                                  <w:bCs/>
                                  <w:color w:val="343434"/>
                                  <w:sz w:val="20"/>
                                  <w:lang w:val="en-US" w:eastAsia="en-US" w:bidi="ar-SA"/>
                                </w:rPr>
                                <w:t>MM</w:t>
                              </w:r>
                              <w:r w:rsidRPr="00DA791F">
                                <w:rPr>
                                  <w:rFonts w:eastAsia="Times New Roman" w:cs="Times New Roman"/>
                                  <w:bCs/>
                                  <w:color w:val="343434"/>
                                  <w:sz w:val="20"/>
                                  <w:lang w:eastAsia="en-US" w:bidi="ar-SA"/>
                                </w:rPr>
                                <w:t>.09.0</w:t>
                              </w:r>
                              <w:r w:rsidRPr="00DA791F">
                                <w:rPr>
                                  <w:rFonts w:eastAsia="Times New Roman" w:cs="Times New Roman"/>
                                  <w:bCs/>
                                  <w:color w:val="343434"/>
                                  <w:sz w:val="20"/>
                                  <w:lang w:val="en-US" w:eastAsia="en-US" w:bidi="ar-SA"/>
                                </w:rPr>
                                <w:t>PR</w:t>
                              </w:r>
                              <w:r w:rsidRPr="00DA791F">
                                <w:rPr>
                                  <w:rFonts w:eastAsia="Times New Roman" w:cs="Times New Roman"/>
                                  <w:bCs/>
                                  <w:color w:val="343434"/>
                                  <w:sz w:val="20"/>
                                  <w:lang w:eastAsia="en-US" w:bidi="ar-SA"/>
                                </w:rPr>
                                <w:t>.003</w:t>
                              </w:r>
                              <w:r w:rsidRPr="00DA791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343434"/>
                                  <w:lang w:eastAsia="en-US" w:bidi="ar-SA"/>
                                </w:rPr>
                                <w:t>)</w:t>
                              </w:r>
                            </w:p>
                            <w:p w:rsidR="00447C0B" w:rsidRPr="00CE30E8" w:rsidRDefault="00447C0B" w:rsidP="00447C0B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6795" y="12060"/>
                            <a:ext cx="3180" cy="8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DA791F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sz w:val="22"/>
                                  <w:lang w:eastAsia="en-US" w:bidi="ar-SA"/>
                                </w:rPr>
                              </w:pPr>
                              <w:r w:rsidRPr="00DA791F">
                                <w:rPr>
                                  <w:rFonts w:eastAsia="Times New Roman" w:cs="Times New Roman"/>
                                  <w:bCs/>
                                  <w:color w:val="343434"/>
                                  <w:sz w:val="22"/>
                                  <w:lang w:bidi="ar-SA"/>
                                </w:rPr>
                                <w:t xml:space="preserve">Опубликование сведений, </w:t>
                              </w:r>
                              <w:r w:rsidRPr="00DA791F">
                                <w:rPr>
                                  <w:rFonts w:eastAsia="Times New Roman" w:cs="Times New Roman"/>
                                  <w:bCs/>
                                  <w:sz w:val="22"/>
                                  <w:lang w:bidi="ar-SA"/>
                                </w:rPr>
                                <w:t xml:space="preserve">включенных </w:t>
                              </w:r>
                              <w:r w:rsidRPr="00DA791F">
                                <w:rPr>
                                  <w:rFonts w:eastAsia="Times New Roman" w:cs="Times New Roman"/>
                                  <w:bCs/>
                                  <w:color w:val="343434"/>
                                  <w:sz w:val="22"/>
                                  <w:lang w:bidi="ar-SA"/>
                                </w:rPr>
                                <w:t xml:space="preserve">в реестр </w:t>
                              </w:r>
                              <w:r w:rsidRPr="00DA791F">
                                <w:rPr>
                                  <w:rFonts w:eastAsia="Times New Roman" w:cs="Times New Roman"/>
                                  <w:bCs/>
                                  <w:color w:val="343434"/>
                                  <w:sz w:val="22"/>
                                  <w:lang w:eastAsia="en-US" w:bidi="ar-SA"/>
                                </w:rPr>
                                <w:t>(</w:t>
                              </w:r>
                              <w:r w:rsidRPr="00DA791F">
                                <w:rPr>
                                  <w:rFonts w:eastAsia="Times New Roman" w:cs="Times New Roman"/>
                                  <w:bCs/>
                                  <w:color w:val="343434"/>
                                  <w:sz w:val="22"/>
                                  <w:lang w:val="en-US" w:eastAsia="en-US" w:bidi="ar-SA"/>
                                </w:rPr>
                                <w:t>P</w:t>
                              </w:r>
                              <w:r w:rsidRPr="00DA791F">
                                <w:rPr>
                                  <w:rFonts w:eastAsia="Times New Roman" w:cs="Times New Roman"/>
                                  <w:bCs/>
                                  <w:color w:val="343434"/>
                                  <w:sz w:val="22"/>
                                  <w:lang w:eastAsia="en-US" w:bidi="ar-SA"/>
                                </w:rPr>
                                <w:t>.</w:t>
                              </w:r>
                              <w:r w:rsidRPr="00DA791F">
                                <w:rPr>
                                  <w:rFonts w:eastAsia="Times New Roman" w:cs="Times New Roman"/>
                                  <w:bCs/>
                                  <w:color w:val="343434"/>
                                  <w:sz w:val="22"/>
                                  <w:lang w:val="en-US" w:eastAsia="en-US" w:bidi="ar-SA"/>
                                </w:rPr>
                                <w:t>MM</w:t>
                              </w:r>
                              <w:r w:rsidRPr="00DA791F">
                                <w:rPr>
                                  <w:rFonts w:eastAsia="Times New Roman" w:cs="Times New Roman"/>
                                  <w:bCs/>
                                  <w:color w:val="343434"/>
                                  <w:sz w:val="22"/>
                                  <w:lang w:eastAsia="en-US" w:bidi="ar-SA"/>
                                </w:rPr>
                                <w:t>.09.0</w:t>
                              </w:r>
                              <w:r w:rsidRPr="00DA791F">
                                <w:rPr>
                                  <w:rFonts w:eastAsia="Times New Roman" w:cs="Times New Roman"/>
                                  <w:bCs/>
                                  <w:color w:val="343434"/>
                                  <w:sz w:val="22"/>
                                  <w:lang w:val="en-US" w:eastAsia="en-US" w:bidi="ar-SA"/>
                                </w:rPr>
                                <w:t>PR</w:t>
                              </w:r>
                              <w:r w:rsidRPr="00DA791F">
                                <w:rPr>
                                  <w:rFonts w:eastAsia="Times New Roman" w:cs="Times New Roman"/>
                                  <w:bCs/>
                                  <w:color w:val="343434"/>
                                  <w:sz w:val="22"/>
                                  <w:lang w:eastAsia="en-US" w:bidi="ar-SA"/>
                                </w:rPr>
                                <w:t>.004)</w:t>
                              </w:r>
                            </w:p>
                            <w:p w:rsidR="00447C0B" w:rsidRPr="00CE30E8" w:rsidRDefault="00447C0B" w:rsidP="00447C0B">
                              <w:pPr>
                                <w:widowControl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6975" y="7350"/>
                            <a:ext cx="3090" cy="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DA791F" w:rsidRDefault="00447C0B" w:rsidP="00447C0B">
                              <w:pPr>
                                <w:jc w:val="center"/>
                                <w:rPr>
                                  <w:sz w:val="22"/>
                                </w:rPr>
                              </w:pPr>
                              <w:r w:rsidRPr="00DA791F">
                                <w:rPr>
                                  <w:bCs/>
                                </w:rPr>
                                <w:t>:Комиссия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60" style="position:absolute;left:0;text-align:left;margin-left:37.85pt;margin-top:3.55pt;width:394.5pt;height:287.25pt;z-index:251662336" coordorigin="2175,7350" coordsize="7890,5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">
                <v:rect id="Rectangle 37" o:spid="_x0000_s1061" style="position:absolute;left:2265;top:7425;width:3090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" stroked="f">
                  <v:textbox inset="0,0,0,0">
                    <w:txbxContent>
                      <w:p w:rsidR="00447C0B" w:rsidRPr="00BC5B4D" w:rsidRDefault="00447C0B" w:rsidP="00447C0B">
                        <w:pPr>
                          <w:jc w:val="center"/>
                          <w:rPr>
                            <w:sz w:val="22"/>
                          </w:rPr>
                        </w:pPr>
                        <w:r w:rsidRPr="00BC5B4D">
                          <w:rPr>
                            <w:bCs/>
                            <w:sz w:val="22"/>
                          </w:rPr>
                          <w:t>:Уполномоченный орган государства -</w:t>
                        </w:r>
                        <w:r>
                          <w:rPr>
                            <w:bCs/>
                            <w:sz w:val="22"/>
                          </w:rPr>
                          <w:t xml:space="preserve"> </w:t>
                        </w:r>
                        <w:r w:rsidRPr="00BC5B4D">
                          <w:rPr>
                            <w:bCs/>
                            <w:sz w:val="22"/>
                          </w:rPr>
                          <w:t>члена</w:t>
                        </w:r>
                      </w:p>
                    </w:txbxContent>
                  </v:textbox>
                </v:rect>
                <v:rect id="Rectangle 38" o:spid="_x0000_s1062" style="position:absolute;left:2265;top:8925;width:3090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" stroked="f">
                  <v:textbox inset="0,0,0,0">
                    <w:txbxContent>
                      <w:p w:rsidR="00447C0B" w:rsidRPr="00BC5B4D" w:rsidRDefault="00447C0B" w:rsidP="00447C0B">
                        <w:pPr>
                          <w:jc w:val="center"/>
                          <w:rPr>
                            <w:sz w:val="22"/>
                          </w:rPr>
                        </w:pPr>
                        <w:r w:rsidRPr="00BC5B4D">
                          <w:rPr>
                            <w:bCs/>
                            <w:color w:val="343434"/>
                          </w:rPr>
                          <w:t xml:space="preserve">Представление </w:t>
                        </w:r>
                        <w:r w:rsidRPr="00BC5B4D">
                          <w:rPr>
                            <w:bCs/>
                          </w:rPr>
                          <w:t xml:space="preserve">сведений для включения в реестр </w:t>
                        </w:r>
                        <w:r w:rsidRPr="00BC5B4D">
                          <w:rPr>
                            <w:bCs/>
                            <w:color w:val="343434"/>
                            <w:lang w:eastAsia="en-US"/>
                          </w:rPr>
                          <w:t>(</w:t>
                        </w:r>
                        <w:r w:rsidRPr="00BC5B4D">
                          <w:rPr>
                            <w:bCs/>
                            <w:color w:val="343434"/>
                            <w:lang w:val="en-US" w:eastAsia="en-US"/>
                          </w:rPr>
                          <w:t>P</w:t>
                        </w:r>
                        <w:r w:rsidRPr="00BC5B4D">
                          <w:rPr>
                            <w:bCs/>
                            <w:color w:val="343434"/>
                            <w:lang w:eastAsia="en-US"/>
                          </w:rPr>
                          <w:t>.</w:t>
                        </w:r>
                        <w:r w:rsidRPr="00BC5B4D">
                          <w:rPr>
                            <w:bCs/>
                            <w:color w:val="343434"/>
                            <w:lang w:val="en-US" w:eastAsia="en-US"/>
                          </w:rPr>
                          <w:t>MM</w:t>
                        </w:r>
                        <w:r w:rsidRPr="00BC5B4D">
                          <w:rPr>
                            <w:bCs/>
                            <w:color w:val="343434"/>
                            <w:lang w:eastAsia="en-US"/>
                          </w:rPr>
                          <w:t>.09.0</w:t>
                        </w:r>
                        <w:r w:rsidRPr="00BC5B4D">
                          <w:rPr>
                            <w:bCs/>
                            <w:color w:val="343434"/>
                            <w:lang w:val="en-US" w:eastAsia="en-US"/>
                          </w:rPr>
                          <w:t>PR</w:t>
                        </w:r>
                        <w:r w:rsidRPr="00BC5B4D">
                          <w:rPr>
                            <w:bCs/>
                            <w:color w:val="343434"/>
                            <w:lang w:eastAsia="en-US"/>
                          </w:rPr>
                          <w:t>.001)</w:t>
                        </w:r>
                      </w:p>
                    </w:txbxContent>
                  </v:textbox>
                </v:rect>
                <v:rect id="Rectangle 39" o:spid="_x0000_s1063" style="position:absolute;left:6795;top:8925;width:3090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" stroked="f">
                  <v:textbox inset="0,0,0,0">
                    <w:txbxContent>
                      <w:p w:rsidR="00447C0B" w:rsidRPr="00CE30E8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  <w:r w:rsidRPr="00CE30E8">
                          <w:rPr>
                            <w:rFonts w:eastAsia="Times New Roman" w:cs="Times New Roman"/>
                            <w:bCs/>
                            <w:lang w:bidi="ar-SA"/>
                          </w:rPr>
                          <w:t>:реестр</w:t>
                        </w:r>
                      </w:p>
                      <w:p w:rsidR="00447C0B" w:rsidRPr="00CE30E8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  <w:r w:rsidRPr="00CE30E8">
                          <w:rPr>
                            <w:rFonts w:eastAsia="Times New Roman" w:cs="Times New Roman"/>
                            <w:bCs/>
                            <w:lang w:bidi="ar-SA"/>
                          </w:rPr>
                          <w:t>[сведения для включения переданы]</w:t>
                        </w:r>
                      </w:p>
                      <w:p w:rsidR="00447C0B" w:rsidRPr="00CE30E8" w:rsidRDefault="00447C0B" w:rsidP="00447C0B">
                        <w:pPr>
                          <w:rPr>
                            <w:sz w:val="22"/>
                          </w:rPr>
                        </w:pPr>
                      </w:p>
                    </w:txbxContent>
                  </v:textbox>
                </v:rect>
                <v:rect id="Rectangle 40" o:spid="_x0000_s1064" style="position:absolute;left:2265;top:10605;width:3090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" stroked="f">
                  <v:textbox inset="0,0,0,0">
                    <w:txbxContent>
                      <w:p w:rsidR="00447C0B" w:rsidRPr="00CE30E8" w:rsidRDefault="00447C0B" w:rsidP="00447C0B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CE30E8">
                          <w:rPr>
                            <w:rFonts w:ascii="Times New Roman" w:eastAsia="Times New Roman" w:hAnsi="Times New Roman" w:cs="Times New Roman"/>
                            <w:bCs/>
                            <w:lang w:bidi="ar-SA"/>
                          </w:rPr>
                          <w:t>:реестр [обновлен]</w:t>
                        </w:r>
                      </w:p>
                    </w:txbxContent>
                  </v:textbox>
                </v:rect>
                <v:rect id="Rectangle 41" o:spid="_x0000_s1065" style="position:absolute;left:6795;top:10410;width:3180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" stroked="f">
                  <v:textbox inset="0,0,0,0">
                    <w:txbxContent>
                      <w:p w:rsidR="00447C0B" w:rsidRPr="001258A3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  <w:r w:rsidRPr="001258A3">
                          <w:rPr>
                            <w:rFonts w:eastAsia="Times New Roman" w:cs="Times New Roman"/>
                            <w:bCs/>
                            <w:lang w:bidi="ar-SA"/>
                          </w:rPr>
                          <w:t xml:space="preserve">Прием и обработка сведений для включения в реестр </w:t>
                        </w:r>
                        <w:r w:rsidRPr="001258A3">
                          <w:rPr>
                            <w:rFonts w:eastAsia="Times New Roman" w:cs="Times New Roman"/>
                            <w:bCs/>
                            <w:lang w:eastAsia="en-US" w:bidi="ar-SA"/>
                          </w:rPr>
                          <w:t>(</w:t>
                        </w:r>
                        <w:r w:rsidRPr="001258A3">
                          <w:rPr>
                            <w:rFonts w:eastAsia="Times New Roman" w:cs="Times New Roman"/>
                            <w:bCs/>
                            <w:lang w:val="en-US" w:eastAsia="en-US" w:bidi="ar-SA"/>
                          </w:rPr>
                          <w:t>P</w:t>
                        </w:r>
                        <w:r w:rsidRPr="001258A3">
                          <w:rPr>
                            <w:rFonts w:eastAsia="Times New Roman" w:cs="Times New Roman"/>
                            <w:bCs/>
                            <w:lang w:eastAsia="en-US" w:bidi="ar-SA"/>
                          </w:rPr>
                          <w:t>.</w:t>
                        </w:r>
                        <w:r w:rsidRPr="001258A3">
                          <w:rPr>
                            <w:rFonts w:eastAsia="Times New Roman" w:cs="Times New Roman"/>
                            <w:bCs/>
                            <w:lang w:val="en-US" w:eastAsia="en-US" w:bidi="ar-SA"/>
                          </w:rPr>
                          <w:t>MM</w:t>
                        </w:r>
                        <w:r w:rsidRPr="001258A3">
                          <w:rPr>
                            <w:rFonts w:eastAsia="Times New Roman" w:cs="Times New Roman"/>
                            <w:bCs/>
                            <w:lang w:eastAsia="en-US" w:bidi="ar-SA"/>
                          </w:rPr>
                          <w:t>.09.0</w:t>
                        </w:r>
                        <w:r w:rsidRPr="001258A3">
                          <w:rPr>
                            <w:rFonts w:eastAsia="Times New Roman" w:cs="Times New Roman"/>
                            <w:bCs/>
                            <w:lang w:val="en-US" w:eastAsia="en-US" w:bidi="ar-SA"/>
                          </w:rPr>
                          <w:t>PR</w:t>
                        </w:r>
                        <w:r w:rsidRPr="001258A3">
                          <w:rPr>
                            <w:rFonts w:eastAsia="Times New Roman" w:cs="Times New Roman"/>
                            <w:bCs/>
                            <w:lang w:eastAsia="en-US" w:bidi="ar-SA"/>
                          </w:rPr>
                          <w:t>.002)</w:t>
                        </w:r>
                      </w:p>
                    </w:txbxContent>
                  </v:textbox>
                </v:rect>
                <v:rect id="Rectangle 42" o:spid="_x0000_s1066" style="position:absolute;left:2175;top:11835;width:318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" stroked="f">
                  <v:textbox inset="0,0,0,0">
                    <w:txbxContent>
                      <w:p w:rsidR="00447C0B" w:rsidRPr="00DA791F" w:rsidRDefault="00447C0B" w:rsidP="00447C0B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 w:rsidRPr="00DA791F">
                          <w:rPr>
                            <w:rFonts w:eastAsia="Times New Roman" w:cs="Times New Roman"/>
                            <w:bCs/>
                            <w:color w:val="343434"/>
                            <w:sz w:val="20"/>
                            <w:lang w:bidi="ar-SA"/>
                          </w:rPr>
                          <w:t xml:space="preserve">Получение уведомления о результатах </w:t>
                        </w:r>
                        <w:r w:rsidRPr="00DA791F">
                          <w:rPr>
                            <w:rFonts w:eastAsia="Times New Roman" w:cs="Times New Roman"/>
                            <w:bCs/>
                            <w:sz w:val="20"/>
                            <w:lang w:bidi="ar-SA"/>
                          </w:rPr>
                          <w:t xml:space="preserve">включения </w:t>
                        </w:r>
                        <w:r w:rsidRPr="00DA791F">
                          <w:rPr>
                            <w:rFonts w:eastAsia="Times New Roman" w:cs="Times New Roman"/>
                            <w:bCs/>
                            <w:color w:val="343434"/>
                            <w:sz w:val="20"/>
                            <w:lang w:bidi="ar-SA"/>
                          </w:rPr>
                          <w:t xml:space="preserve">сведений </w:t>
                        </w:r>
                        <w:r w:rsidRPr="00DA791F">
                          <w:rPr>
                            <w:rFonts w:eastAsia="Times New Roman" w:cs="Times New Roman"/>
                            <w:bCs/>
                            <w:sz w:val="20"/>
                            <w:lang w:bidi="ar-SA"/>
                          </w:rPr>
                          <w:t xml:space="preserve">в </w:t>
                        </w:r>
                        <w:r w:rsidRPr="00DA791F">
                          <w:rPr>
                            <w:rFonts w:eastAsia="Times New Roman" w:cs="Times New Roman"/>
                            <w:bCs/>
                            <w:color w:val="343434"/>
                            <w:sz w:val="20"/>
                            <w:lang w:bidi="ar-SA"/>
                          </w:rPr>
                          <w:t xml:space="preserve">реестр </w:t>
                        </w:r>
                        <w:r w:rsidRPr="00DA791F">
                          <w:rPr>
                            <w:rFonts w:eastAsia="Times New Roman" w:cs="Times New Roman"/>
                            <w:bCs/>
                            <w:color w:val="343434"/>
                            <w:sz w:val="20"/>
                            <w:lang w:eastAsia="en-US" w:bidi="ar-SA"/>
                          </w:rPr>
                          <w:t>(</w:t>
                        </w:r>
                        <w:r w:rsidRPr="00DA791F">
                          <w:rPr>
                            <w:rFonts w:eastAsia="Times New Roman" w:cs="Times New Roman"/>
                            <w:bCs/>
                            <w:color w:val="343434"/>
                            <w:sz w:val="20"/>
                            <w:lang w:val="en-US" w:eastAsia="en-US" w:bidi="ar-SA"/>
                          </w:rPr>
                          <w:t>P</w:t>
                        </w:r>
                        <w:r w:rsidRPr="00DA791F">
                          <w:rPr>
                            <w:rFonts w:eastAsia="Times New Roman" w:cs="Times New Roman"/>
                            <w:bCs/>
                            <w:color w:val="343434"/>
                            <w:sz w:val="20"/>
                            <w:lang w:eastAsia="en-US" w:bidi="ar-SA"/>
                          </w:rPr>
                          <w:t>.</w:t>
                        </w:r>
                        <w:r w:rsidRPr="00DA791F">
                          <w:rPr>
                            <w:rFonts w:eastAsia="Times New Roman" w:cs="Times New Roman"/>
                            <w:bCs/>
                            <w:color w:val="343434"/>
                            <w:sz w:val="20"/>
                            <w:lang w:val="en-US" w:eastAsia="en-US" w:bidi="ar-SA"/>
                          </w:rPr>
                          <w:t>MM</w:t>
                        </w:r>
                        <w:r w:rsidRPr="00DA791F">
                          <w:rPr>
                            <w:rFonts w:eastAsia="Times New Roman" w:cs="Times New Roman"/>
                            <w:bCs/>
                            <w:color w:val="343434"/>
                            <w:sz w:val="20"/>
                            <w:lang w:eastAsia="en-US" w:bidi="ar-SA"/>
                          </w:rPr>
                          <w:t>.09.0</w:t>
                        </w:r>
                        <w:r w:rsidRPr="00DA791F">
                          <w:rPr>
                            <w:rFonts w:eastAsia="Times New Roman" w:cs="Times New Roman"/>
                            <w:bCs/>
                            <w:color w:val="343434"/>
                            <w:sz w:val="20"/>
                            <w:lang w:val="en-US" w:eastAsia="en-US" w:bidi="ar-SA"/>
                          </w:rPr>
                          <w:t>PR</w:t>
                        </w:r>
                        <w:r w:rsidRPr="00DA791F">
                          <w:rPr>
                            <w:rFonts w:eastAsia="Times New Roman" w:cs="Times New Roman"/>
                            <w:bCs/>
                            <w:color w:val="343434"/>
                            <w:sz w:val="20"/>
                            <w:lang w:eastAsia="en-US" w:bidi="ar-SA"/>
                          </w:rPr>
                          <w:t>.003</w:t>
                        </w:r>
                        <w:r w:rsidRPr="00DA791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43434"/>
                            <w:lang w:eastAsia="en-US" w:bidi="ar-SA"/>
                          </w:rPr>
                          <w:t>)</w:t>
                        </w:r>
                      </w:p>
                      <w:p w:rsidR="00447C0B" w:rsidRPr="00CE30E8" w:rsidRDefault="00447C0B" w:rsidP="00447C0B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</w:p>
                    </w:txbxContent>
                  </v:textbox>
                </v:rect>
                <v:rect id="Rectangle 43" o:spid="_x0000_s1067" style="position:absolute;left:6795;top:12060;width:3180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" stroked="f">
                  <v:textbox inset="0,0,0,0">
                    <w:txbxContent>
                      <w:p w:rsidR="00447C0B" w:rsidRPr="00DA791F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sz w:val="22"/>
                            <w:lang w:eastAsia="en-US" w:bidi="ar-SA"/>
                          </w:rPr>
                        </w:pPr>
                        <w:r w:rsidRPr="00DA791F">
                          <w:rPr>
                            <w:rFonts w:eastAsia="Times New Roman" w:cs="Times New Roman"/>
                            <w:bCs/>
                            <w:color w:val="343434"/>
                            <w:sz w:val="22"/>
                            <w:lang w:bidi="ar-SA"/>
                          </w:rPr>
                          <w:t xml:space="preserve">Опубликование сведений, </w:t>
                        </w:r>
                        <w:r w:rsidRPr="00DA791F">
                          <w:rPr>
                            <w:rFonts w:eastAsia="Times New Roman" w:cs="Times New Roman"/>
                            <w:bCs/>
                            <w:sz w:val="22"/>
                            <w:lang w:bidi="ar-SA"/>
                          </w:rPr>
                          <w:t xml:space="preserve">включенных </w:t>
                        </w:r>
                        <w:r w:rsidRPr="00DA791F">
                          <w:rPr>
                            <w:rFonts w:eastAsia="Times New Roman" w:cs="Times New Roman"/>
                            <w:bCs/>
                            <w:color w:val="343434"/>
                            <w:sz w:val="22"/>
                            <w:lang w:bidi="ar-SA"/>
                          </w:rPr>
                          <w:t xml:space="preserve">в реестр </w:t>
                        </w:r>
                        <w:r w:rsidRPr="00DA791F">
                          <w:rPr>
                            <w:rFonts w:eastAsia="Times New Roman" w:cs="Times New Roman"/>
                            <w:bCs/>
                            <w:color w:val="343434"/>
                            <w:sz w:val="22"/>
                            <w:lang w:eastAsia="en-US" w:bidi="ar-SA"/>
                          </w:rPr>
                          <w:t>(</w:t>
                        </w:r>
                        <w:r w:rsidRPr="00DA791F">
                          <w:rPr>
                            <w:rFonts w:eastAsia="Times New Roman" w:cs="Times New Roman"/>
                            <w:bCs/>
                            <w:color w:val="343434"/>
                            <w:sz w:val="22"/>
                            <w:lang w:val="en-US" w:eastAsia="en-US" w:bidi="ar-SA"/>
                          </w:rPr>
                          <w:t>P</w:t>
                        </w:r>
                        <w:r w:rsidRPr="00DA791F">
                          <w:rPr>
                            <w:rFonts w:eastAsia="Times New Roman" w:cs="Times New Roman"/>
                            <w:bCs/>
                            <w:color w:val="343434"/>
                            <w:sz w:val="22"/>
                            <w:lang w:eastAsia="en-US" w:bidi="ar-SA"/>
                          </w:rPr>
                          <w:t>.</w:t>
                        </w:r>
                        <w:r w:rsidRPr="00DA791F">
                          <w:rPr>
                            <w:rFonts w:eastAsia="Times New Roman" w:cs="Times New Roman"/>
                            <w:bCs/>
                            <w:color w:val="343434"/>
                            <w:sz w:val="22"/>
                            <w:lang w:val="en-US" w:eastAsia="en-US" w:bidi="ar-SA"/>
                          </w:rPr>
                          <w:t>MM</w:t>
                        </w:r>
                        <w:r w:rsidRPr="00DA791F">
                          <w:rPr>
                            <w:rFonts w:eastAsia="Times New Roman" w:cs="Times New Roman"/>
                            <w:bCs/>
                            <w:color w:val="343434"/>
                            <w:sz w:val="22"/>
                            <w:lang w:eastAsia="en-US" w:bidi="ar-SA"/>
                          </w:rPr>
                          <w:t>.09.0</w:t>
                        </w:r>
                        <w:r w:rsidRPr="00DA791F">
                          <w:rPr>
                            <w:rFonts w:eastAsia="Times New Roman" w:cs="Times New Roman"/>
                            <w:bCs/>
                            <w:color w:val="343434"/>
                            <w:sz w:val="22"/>
                            <w:lang w:val="en-US" w:eastAsia="en-US" w:bidi="ar-SA"/>
                          </w:rPr>
                          <w:t>PR</w:t>
                        </w:r>
                        <w:r w:rsidRPr="00DA791F">
                          <w:rPr>
                            <w:rFonts w:eastAsia="Times New Roman" w:cs="Times New Roman"/>
                            <w:bCs/>
                            <w:color w:val="343434"/>
                            <w:sz w:val="22"/>
                            <w:lang w:eastAsia="en-US" w:bidi="ar-SA"/>
                          </w:rPr>
                          <w:t>.004)</w:t>
                        </w:r>
                      </w:p>
                      <w:p w:rsidR="00447C0B" w:rsidRPr="00CE30E8" w:rsidRDefault="00447C0B" w:rsidP="00447C0B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</w:p>
                    </w:txbxContent>
                  </v:textbox>
                </v:rect>
                <v:rect id="Rectangle 44" o:spid="_x0000_s1068" style="position:absolute;left:6975;top:7350;width:3090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" stroked="f">
                  <v:textbox inset="0,0,0,0">
                    <w:txbxContent>
                      <w:p w:rsidR="00447C0B" w:rsidRPr="00DA791F" w:rsidRDefault="00447C0B" w:rsidP="00447C0B">
                        <w:pPr>
                          <w:jc w:val="center"/>
                          <w:rPr>
                            <w:sz w:val="22"/>
                          </w:rPr>
                        </w:pPr>
                        <w:r w:rsidRPr="00DA791F">
                          <w:rPr>
                            <w:bCs/>
                          </w:rPr>
                          <w:t>:Комиссия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fldChar w:fldCharType="begin"/>
      </w:r>
      <w:r>
        <w:instrText xml:space="preserve"> INCLUDEPICTURE  "C:\\Users\\Nune\\AppData\\Local\\Temp\\Rar$DIa12304.19511\\media\\image5.jpeg" \* MERGEFORMATINET </w:instrText>
      </w:r>
      <w:r>
        <w:fldChar w:fldCharType="separate"/>
      </w:r>
      <w:r w:rsidR="00120183">
        <w:fldChar w:fldCharType="begin"/>
      </w:r>
      <w:r w:rsidR="00120183">
        <w:instrText xml:space="preserve"> </w:instrText>
      </w:r>
      <w:r w:rsidR="00120183">
        <w:instrText>INCLUDEPICTURE  "C:\\Users\\Nune\\AppData\\Local\\Temp\\Rar$DIa12304.19511\\media\\image5.jpeg" \* MERGEFORMATINET</w:instrText>
      </w:r>
      <w:r w:rsidR="00120183">
        <w:instrText xml:space="preserve"> </w:instrText>
      </w:r>
      <w:r w:rsidR="00120183">
        <w:fldChar w:fldCharType="separate"/>
      </w:r>
      <w:r w:rsidR="00120183">
        <w:pict>
          <v:shape id="_x0000_i1028" type="#_x0000_t75" style="width:462.75pt;height:336pt">
            <v:imagedata r:id="rId13" r:href="rId14"/>
          </v:shape>
        </w:pict>
      </w:r>
      <w:r w:rsidR="00120183">
        <w:fldChar w:fldCharType="end"/>
      </w:r>
      <w:r>
        <w:fldChar w:fldCharType="end"/>
      </w:r>
    </w:p>
    <w:p w:rsidR="00447C0B" w:rsidRPr="00447C0B" w:rsidRDefault="00447C0B" w:rsidP="00447C0B">
      <w:pPr>
        <w:pStyle w:val="Picturecaption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Рис. 4. Схема выполнения процедуры «Включение сведений в реестр»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>.001)</w:t>
      </w:r>
    </w:p>
    <w:p w:rsidR="00447C0B" w:rsidRPr="00A002DE" w:rsidRDefault="00447C0B" w:rsidP="00447C0B">
      <w:pPr>
        <w:spacing w:after="120"/>
        <w:jc w:val="both"/>
      </w:pP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lastRenderedPageBreak/>
        <w:t xml:space="preserve">25. Процедура «Включение сведений в реестр»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.001) </w:t>
      </w:r>
      <w:r w:rsidRPr="00447C0B">
        <w:rPr>
          <w:rFonts w:ascii="Sylfaen" w:hAnsi="Sylfaen"/>
          <w:sz w:val="24"/>
          <w:szCs w:val="24"/>
          <w:lang w:val="ru-RU"/>
        </w:rPr>
        <w:t>выполняется уполномоченным органом государства-члена в случае принятия решения о назначении лица фармацевтическим инспектором.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26. Первой выполняется операция «Представление сведений для включения в реестр»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.001), </w:t>
      </w:r>
      <w:r w:rsidRPr="00447C0B">
        <w:rPr>
          <w:rFonts w:ascii="Sylfaen" w:hAnsi="Sylfaen"/>
          <w:sz w:val="24"/>
          <w:szCs w:val="24"/>
          <w:lang w:val="ru-RU"/>
        </w:rPr>
        <w:t>по результатам выполнения которой уполномоченным органом государства-члена формируются и представляются в Комиссию сведения о фармацевтическом инспекторе для включения их в реестр.</w:t>
      </w:r>
    </w:p>
    <w:p w:rsidR="00447C0B" w:rsidRPr="00B41770" w:rsidRDefault="00447C0B" w:rsidP="00447C0B">
      <w:pPr>
        <w:spacing w:after="120"/>
        <w:ind w:firstLine="567"/>
        <w:jc w:val="both"/>
      </w:pPr>
      <w:r w:rsidRPr="00B41770">
        <w:t xml:space="preserve">27. При получении Комиссией сведений о фармацевтическом инспекторе, включаемых в реестр, выполняется операция «Прием и обработка сведений для включения в реестр» </w:t>
      </w:r>
      <w:r w:rsidRPr="00B41770">
        <w:rPr>
          <w:lang w:eastAsia="en-US" w:bidi="en-US"/>
        </w:rPr>
        <w:t>(</w:t>
      </w:r>
      <w:r w:rsidRPr="00B41770">
        <w:rPr>
          <w:lang w:val="en-US" w:eastAsia="en-US" w:bidi="en-US"/>
        </w:rPr>
        <w:t>P</w:t>
      </w:r>
      <w:r w:rsidRPr="00B41770">
        <w:rPr>
          <w:lang w:eastAsia="en-US" w:bidi="en-US"/>
        </w:rPr>
        <w:t>.</w:t>
      </w:r>
      <w:r w:rsidRPr="00B41770">
        <w:rPr>
          <w:lang w:val="en-US" w:eastAsia="en-US" w:bidi="en-US"/>
        </w:rPr>
        <w:t>MM</w:t>
      </w:r>
      <w:r w:rsidRPr="00B41770">
        <w:rPr>
          <w:lang w:eastAsia="en-US" w:bidi="en-US"/>
        </w:rPr>
        <w:t>.09.</w:t>
      </w:r>
      <w:r w:rsidRPr="00B41770">
        <w:rPr>
          <w:lang w:val="en-US" w:eastAsia="en-US" w:bidi="en-US"/>
        </w:rPr>
        <w:t>OPR</w:t>
      </w:r>
      <w:r w:rsidRPr="00B41770">
        <w:rPr>
          <w:lang w:eastAsia="en-US" w:bidi="en-US"/>
        </w:rPr>
        <w:t xml:space="preserve">.002), </w:t>
      </w:r>
      <w:r w:rsidRPr="00B41770">
        <w:t xml:space="preserve">по результатам выполнения которой сведения о фармацевтическом инспекторе включаются в реестр. Уведомление о результатах </w:t>
      </w:r>
      <w:r w:rsidRPr="00B41770">
        <w:rPr>
          <w:rStyle w:val="Headerorfooter0"/>
          <w:rFonts w:ascii="Sylfaen" w:eastAsia="Sylfaen" w:hAnsi="Sylfaen"/>
          <w:sz w:val="24"/>
          <w:szCs w:val="24"/>
        </w:rPr>
        <w:t>включения сведений в реестр передается в уполномоченный орган</w:t>
      </w:r>
      <w:r w:rsidRPr="00B41770">
        <w:t xml:space="preserve"> </w:t>
      </w:r>
      <w:r w:rsidRPr="00B41770">
        <w:rPr>
          <w:rStyle w:val="Headerorfooter0"/>
          <w:rFonts w:ascii="Sylfaen" w:eastAsia="Sylfaen" w:hAnsi="Sylfaen"/>
          <w:sz w:val="24"/>
          <w:szCs w:val="24"/>
        </w:rPr>
        <w:t>государства-члена, представившего сведения.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28. При получении уполномоченным органом государства-члена уведомления о результатах включения сведений в реестр выполняется операция «Получение уведомления о результатах включения сведений в реестр»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.003), </w:t>
      </w:r>
      <w:r w:rsidRPr="00447C0B">
        <w:rPr>
          <w:rFonts w:ascii="Sylfaen" w:hAnsi="Sylfaen"/>
          <w:sz w:val="24"/>
          <w:szCs w:val="24"/>
          <w:lang w:val="ru-RU"/>
        </w:rPr>
        <w:t>при выполнении которой осуществляются прием и обработка указанного уведомления.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29. В случае выполнения операции «Прием и обработка сведений для включения в реестр»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.002) </w:t>
      </w:r>
      <w:r w:rsidRPr="00447C0B">
        <w:rPr>
          <w:rFonts w:ascii="Sylfaen" w:hAnsi="Sylfaen"/>
          <w:sz w:val="24"/>
          <w:szCs w:val="24"/>
          <w:lang w:val="ru-RU"/>
        </w:rPr>
        <w:t xml:space="preserve">выполняется операция «Опубликование сведений, включенных в реестр»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.004), </w:t>
      </w:r>
      <w:r w:rsidRPr="00447C0B">
        <w:rPr>
          <w:rFonts w:ascii="Sylfaen" w:hAnsi="Sylfaen"/>
          <w:sz w:val="24"/>
          <w:szCs w:val="24"/>
          <w:lang w:val="ru-RU"/>
        </w:rPr>
        <w:t>по результатам выполнения которой обновленный реестр опубликовывается на информационном портале Союза в объеме, предусмотренном порядком формирования и ведения реестра.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30. Результатами выполнения процедуры «Включение сведений в реестр»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.001) </w:t>
      </w:r>
      <w:r w:rsidRPr="00447C0B">
        <w:rPr>
          <w:rFonts w:ascii="Sylfaen" w:hAnsi="Sylfaen"/>
          <w:sz w:val="24"/>
          <w:szCs w:val="24"/>
          <w:lang w:val="ru-RU"/>
        </w:rPr>
        <w:t>являются обработка в Комиссии сведений о фармацевтическом инспекторе, включение их в реестр и опубликование реестра на информационном портале Союза.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31. Перечень операций общего процесса, выполняемых в рамках процедуры «Включение сведений в реестр»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.001), </w:t>
      </w:r>
      <w:r w:rsidRPr="00447C0B">
        <w:rPr>
          <w:rFonts w:ascii="Sylfaen" w:hAnsi="Sylfaen"/>
          <w:sz w:val="24"/>
          <w:szCs w:val="24"/>
          <w:lang w:val="ru-RU"/>
        </w:rPr>
        <w:t>приведен в таблице 6.</w:t>
      </w:r>
    </w:p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lang w:val="ru-RU"/>
        </w:rPr>
      </w:pPr>
    </w:p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Таблица 6</w:t>
      </w:r>
    </w:p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ru-RU" w:bidi="en-US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Перечень операций общего процесса, выполняемых в рамках процедуры «Включение сведений в реестр»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>.001)</w:t>
      </w:r>
    </w:p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lang w:val="ru-RU"/>
        </w:rPr>
      </w:pPr>
    </w:p>
    <w:tbl>
      <w:tblPr>
        <w:tblOverlap w:val="never"/>
        <w:tblW w:w="931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350"/>
        <w:gridCol w:w="4024"/>
        <w:gridCol w:w="2944"/>
      </w:tblGrid>
      <w:tr w:rsidR="00447C0B" w:rsidRPr="00A002DE" w:rsidTr="0010376F">
        <w:trPr>
          <w:tblHeader/>
          <w:jc w:val="center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  <w:r>
              <w:t xml:space="preserve">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447C0B" w:rsidRPr="00A002DE" w:rsidTr="0010376F">
        <w:trPr>
          <w:tblHeader/>
          <w:jc w:val="center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447C0B" w:rsidRPr="00A002DE" w:rsidTr="0010376F">
        <w:trPr>
          <w:jc w:val="center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14" w:right="8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P.MM.09.OPR.001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14" w:right="89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для включения в реестр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14" w:right="89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7 настоящих Правил</w:t>
            </w:r>
          </w:p>
        </w:tc>
      </w:tr>
      <w:tr w:rsidR="00447C0B" w:rsidRPr="00A002DE" w:rsidTr="0010376F">
        <w:trPr>
          <w:jc w:val="center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14" w:right="8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P.MM.09.OPR.002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14" w:right="89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прием и обработка сведений для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включения в реестр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14" w:right="89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приведено в таблице 8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настоящих Правил</w:t>
            </w:r>
          </w:p>
        </w:tc>
      </w:tr>
      <w:tr w:rsidR="00447C0B" w:rsidRPr="00A002DE" w:rsidTr="0010376F">
        <w:trPr>
          <w:jc w:val="center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14" w:right="8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P.MM.09.OPR.003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14" w:right="89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 результатах включения сведений в реестр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14" w:right="89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9 настоящих Правил</w:t>
            </w:r>
          </w:p>
        </w:tc>
      </w:tr>
      <w:tr w:rsidR="00447C0B" w:rsidRPr="00A002DE" w:rsidTr="0010376F">
        <w:trPr>
          <w:jc w:val="center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14" w:right="8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P.MM.09.OPR.004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14" w:right="89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опубликование сведений, включенных в реестр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14" w:right="89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10 настоящих Правил</w:t>
            </w:r>
          </w:p>
        </w:tc>
      </w:tr>
    </w:tbl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lang w:val="ru-RU"/>
        </w:rPr>
      </w:pPr>
    </w:p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Таблица 7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left="240" w:firstLine="0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Описание операции «Представление сведений для включения в реестр»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 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>.001)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82"/>
        <w:gridCol w:w="2832"/>
        <w:gridCol w:w="5774"/>
      </w:tblGrid>
      <w:tr w:rsidR="00447C0B" w:rsidRPr="00A002DE" w:rsidTr="001037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-4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-4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-4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-4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447C0B" w:rsidRPr="00A002DE" w:rsidTr="001037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-4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-4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-4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447C0B" w:rsidRPr="00A002DE" w:rsidTr="001037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6" w:right="13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6" w:right="13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P.MM.09.OPR.001</w:t>
            </w:r>
          </w:p>
        </w:tc>
      </w:tr>
      <w:tr w:rsidR="00447C0B" w:rsidRPr="00A002DE" w:rsidTr="001037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6" w:right="13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6" w:right="134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для включения в реестр</w:t>
            </w:r>
          </w:p>
        </w:tc>
      </w:tr>
      <w:tr w:rsidR="00447C0B" w:rsidRPr="00A002DE" w:rsidTr="001037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6" w:right="13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6" w:right="13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447C0B" w:rsidRPr="00A002DE" w:rsidTr="001037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6" w:right="13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6" w:right="134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выполняется при принятии решения о назначении фармацевтического инспектора</w:t>
            </w:r>
          </w:p>
        </w:tc>
      </w:tr>
      <w:tr w:rsidR="00447C0B" w:rsidRPr="00A002DE" w:rsidTr="001037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6" w:right="13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6" w:right="134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447C0B" w:rsidRPr="00A002DE" w:rsidTr="001037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6" w:right="13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6" w:right="134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 формирует сведения о фармацевтическом инспекторе и направляет их в Комиссию в соответствии с Регламентом информационного взаимодействия</w:t>
            </w:r>
          </w:p>
        </w:tc>
      </w:tr>
      <w:tr w:rsidR="00447C0B" w:rsidRPr="00A002DE" w:rsidTr="001037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6" w:right="13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6" w:right="134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представлены сведения о фармацевтическом инспекторе для обновления реестра и опубликования его на информационном портале Союза</w:t>
            </w:r>
          </w:p>
        </w:tc>
      </w:tr>
    </w:tbl>
    <w:p w:rsidR="00447C0B" w:rsidRDefault="00447C0B" w:rsidP="00447C0B">
      <w:pPr>
        <w:spacing w:after="120"/>
        <w:jc w:val="right"/>
        <w:rPr>
          <w:rStyle w:val="Headerorfooter0"/>
          <w:rFonts w:ascii="Sylfaen" w:eastAsia="Sylfaen" w:hAnsi="Sylfaen"/>
          <w:sz w:val="24"/>
          <w:szCs w:val="24"/>
        </w:rPr>
      </w:pPr>
    </w:p>
    <w:p w:rsidR="00447C0B" w:rsidRDefault="00447C0B" w:rsidP="00447C0B">
      <w:pPr>
        <w:rPr>
          <w:rStyle w:val="Headerorfooter0"/>
          <w:rFonts w:ascii="Sylfaen" w:eastAsia="Sylfaen" w:hAnsi="Sylfaen"/>
          <w:sz w:val="24"/>
          <w:szCs w:val="24"/>
        </w:rPr>
      </w:pPr>
      <w:r>
        <w:rPr>
          <w:rStyle w:val="Headerorfooter0"/>
          <w:rFonts w:ascii="Sylfaen" w:eastAsia="Sylfaen" w:hAnsi="Sylfaen"/>
          <w:sz w:val="24"/>
          <w:szCs w:val="24"/>
        </w:rPr>
        <w:br w:type="page"/>
      </w:r>
    </w:p>
    <w:p w:rsidR="00447C0B" w:rsidRPr="00B41770" w:rsidRDefault="00447C0B" w:rsidP="00447C0B">
      <w:pPr>
        <w:spacing w:after="120"/>
        <w:jc w:val="right"/>
      </w:pPr>
      <w:r w:rsidRPr="00B41770">
        <w:rPr>
          <w:rStyle w:val="Headerorfooter0"/>
          <w:rFonts w:ascii="Sylfaen" w:eastAsia="Sylfaen" w:hAnsi="Sylfaen"/>
          <w:sz w:val="24"/>
          <w:szCs w:val="24"/>
        </w:rPr>
        <w:lastRenderedPageBreak/>
        <w:t xml:space="preserve">Таблица </w:t>
      </w:r>
      <w:r w:rsidRPr="00B41770">
        <w:t>8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left="180" w:firstLine="0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Описание операции «Прием и обработка сведений для включения в реестр»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>.002)</w:t>
      </w:r>
    </w:p>
    <w:tbl>
      <w:tblPr>
        <w:tblOverlap w:val="never"/>
        <w:tblW w:w="936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18"/>
      </w:tblGrid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4" w:right="12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37" w:righ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P.MM.09.OPR.002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4" w:right="12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37" w:right="64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сведений для включения в реестр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4" w:right="12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37" w:righ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4" w:right="12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37" w:right="64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сведений о фармацевтическом инспекторе для включения в реестр (операция «Представление сведений для включения в реестр»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.001))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4" w:right="12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37" w:righ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представляются только уполномоченными органами государств- членов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4" w:right="12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37" w:right="64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 принимает сведения и проверяет их в соответствии с Регламентом информационного взаимодействия.</w:t>
            </w:r>
          </w:p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37" w:right="64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В случае успешного выполнения проверки исполнитель осуществляет включение новых сведений в реестр, заполняет дату и время обновления сведений и направляет уполномоченному органу государства-члена уведомление с кодом результата обработки, соответствующим добавлению сведений, в соответствии с Регламентом информационного взаимодействия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4" w:right="12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37" w:right="64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сведения о фармацевтическом инспекторе, включаемые в реестр, обработаны, уведомление о результатах включения сведений в реестр направлено в уполномоченный орган государства-члена</w:t>
            </w:r>
          </w:p>
        </w:tc>
      </w:tr>
    </w:tbl>
    <w:p w:rsidR="00447C0B" w:rsidRDefault="00447C0B" w:rsidP="00447C0B">
      <w:pPr>
        <w:spacing w:after="120"/>
        <w:jc w:val="right"/>
        <w:rPr>
          <w:rStyle w:val="Headerorfooter0"/>
          <w:rFonts w:ascii="Sylfaen" w:eastAsia="Sylfaen" w:hAnsi="Sylfaen"/>
          <w:sz w:val="24"/>
          <w:szCs w:val="24"/>
        </w:rPr>
      </w:pPr>
    </w:p>
    <w:p w:rsidR="00447C0B" w:rsidRPr="00B41770" w:rsidRDefault="00447C0B" w:rsidP="00447C0B">
      <w:pPr>
        <w:spacing w:after="120"/>
        <w:jc w:val="right"/>
      </w:pPr>
      <w:r w:rsidRPr="00B41770">
        <w:rPr>
          <w:rStyle w:val="Headerorfooter0"/>
          <w:rFonts w:ascii="Sylfaen" w:eastAsia="Sylfaen" w:hAnsi="Sylfaen"/>
          <w:sz w:val="24"/>
          <w:szCs w:val="24"/>
        </w:rPr>
        <w:lastRenderedPageBreak/>
        <w:t xml:space="preserve">Таблица </w:t>
      </w:r>
      <w:r w:rsidRPr="00B41770">
        <w:t>9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60" w:firstLine="0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Описание операции «Получение уведомления о результатах включения сведений в реестр»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>.003)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01"/>
        <w:gridCol w:w="2832"/>
        <w:gridCol w:w="5818"/>
      </w:tblGrid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8" w:right="1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8" w:right="1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P.MM.09.OPR.003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8" w:right="1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8" w:right="122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 результатах включения сведений в реестр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8" w:right="1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8" w:right="1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8" w:right="1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8" w:right="122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уведомления о результатах включения сведений в реестр (операция «Прием и обработка сведений для включения в реестр»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.002))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8" w:right="1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8" w:right="122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8" w:right="1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8" w:right="122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 осуществляет прием уведомления в соответствии с Регламентом информационного взаимодействия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8" w:right="1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8" w:right="122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уполномоченным органом государства-члена получено уведомление о результатах включения сведений в реестр</w:t>
            </w:r>
          </w:p>
        </w:tc>
      </w:tr>
    </w:tbl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lang w:val="ru-RU"/>
        </w:rPr>
      </w:pPr>
    </w:p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Таблица 10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Описание операции «Опубликование сведений, включенных в реестр»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 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>.004)</w:t>
      </w:r>
    </w:p>
    <w:tbl>
      <w:tblPr>
        <w:tblOverlap w:val="never"/>
        <w:tblW w:w="934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94"/>
        <w:gridCol w:w="2753"/>
        <w:gridCol w:w="5795"/>
      </w:tblGrid>
      <w:tr w:rsidR="00447C0B" w:rsidRPr="00A002DE" w:rsidTr="0010376F">
        <w:trPr>
          <w:tblHeader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447C0B" w:rsidRPr="00A002DE" w:rsidTr="0010376F">
        <w:trPr>
          <w:tblHeader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447C0B" w:rsidRPr="00A002DE" w:rsidTr="0010376F">
        <w:trPr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4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4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P.MM.09.OPR.004</w:t>
            </w:r>
          </w:p>
        </w:tc>
      </w:tr>
      <w:tr w:rsidR="00447C0B" w:rsidRPr="00A002DE" w:rsidTr="0010376F">
        <w:trPr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4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41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опубликование сведений, включенных в реестр</w:t>
            </w:r>
          </w:p>
        </w:tc>
      </w:tr>
      <w:tr w:rsidR="00447C0B" w:rsidRPr="00A002DE" w:rsidTr="0010376F">
        <w:trPr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4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4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447C0B" w:rsidRPr="00A002DE" w:rsidTr="0010376F">
        <w:trPr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4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41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включении сведений в реестр (операция «Прием и обработка сведений для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включения в реестр»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.002))</w:t>
            </w:r>
          </w:p>
        </w:tc>
      </w:tr>
      <w:tr w:rsidR="00447C0B" w:rsidRPr="00A002DE" w:rsidTr="0010376F">
        <w:trPr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4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41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сведения опубликовываются в объеме, предусмотренном порядком формирования и ведения реестра</w:t>
            </w:r>
          </w:p>
        </w:tc>
      </w:tr>
      <w:tr w:rsidR="00447C0B" w:rsidRPr="00A002DE" w:rsidTr="0010376F">
        <w:trPr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4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41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 обеспечивает опубликование реестра на информационном портале Союза</w:t>
            </w:r>
          </w:p>
        </w:tc>
      </w:tr>
      <w:tr w:rsidR="00447C0B" w:rsidRPr="00A002DE" w:rsidTr="0010376F">
        <w:trPr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4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41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реестр, содержащий включенные сведения, опубликован на информационном портале Союза</w:t>
            </w:r>
          </w:p>
        </w:tc>
      </w:tr>
    </w:tbl>
    <w:p w:rsidR="00447C0B" w:rsidRPr="00A002DE" w:rsidRDefault="00447C0B" w:rsidP="00447C0B">
      <w:pPr>
        <w:spacing w:after="120"/>
        <w:jc w:val="both"/>
      </w:pP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40" w:firstLine="0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Процедура «Изменение сведений в реестре»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>.002)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32. Схема выполнения процедуры «Изменение сведений в реестре»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.002) </w:t>
      </w:r>
      <w:r w:rsidRPr="00447C0B">
        <w:rPr>
          <w:rFonts w:ascii="Sylfaen" w:hAnsi="Sylfaen"/>
          <w:sz w:val="24"/>
          <w:szCs w:val="24"/>
          <w:lang w:val="ru-RU"/>
        </w:rPr>
        <w:t>представлена на рисунке 5.</w:t>
      </w:r>
    </w:p>
    <w:p w:rsidR="00447C0B" w:rsidRPr="00A002DE" w:rsidRDefault="00447C0B" w:rsidP="00447C0B">
      <w:pPr>
        <w:spacing w:after="120"/>
        <w:jc w:val="both"/>
      </w:pPr>
      <w:r>
        <w:rPr>
          <w:noProof/>
          <w:lang w:val="en-US" w:eastAsia="en-US" w:bidi="ar-SA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394970</wp:posOffset>
                </wp:positionH>
                <wp:positionV relativeFrom="paragraph">
                  <wp:posOffset>52070</wp:posOffset>
                </wp:positionV>
                <wp:extent cx="5314950" cy="5067300"/>
                <wp:effectExtent l="2540" t="4445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4950" cy="5067300"/>
                          <a:chOff x="2040" y="1500"/>
                          <a:chExt cx="8370" cy="7980"/>
                        </a:xfrm>
                      </wpg:grpSpPr>
                      <wps:wsp>
                        <wps:cNvPr id="41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2175" y="1500"/>
                            <a:ext cx="2685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Default="00447C0B" w:rsidP="00447C0B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:Уполномоченный орган государства-члена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6915" y="1500"/>
                            <a:ext cx="2685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Default="00447C0B" w:rsidP="00447C0B">
                              <w:pPr>
                                <w:jc w:val="center"/>
                              </w:pPr>
                              <w:r w:rsidRPr="00CF0B27">
                                <w:rPr>
                                  <w:rFonts w:ascii="Times New Roman" w:eastAsia="Times New Roman" w:hAnsi="Times New Roman" w:cs="Times New Roman"/>
                                  <w:sz w:val="22"/>
                                  <w:szCs w:val="22"/>
                                  <w:lang w:bidi="ar-SA"/>
                                </w:rPr>
                                <w:t>:Комиссия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040" y="2730"/>
                            <a:ext cx="3000" cy="8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CF0B27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CF0B27">
                                <w:rPr>
                                  <w:rFonts w:eastAsia="Times New Roman" w:cs="Times New Roman"/>
                                  <w:color w:val="343434"/>
                                  <w:sz w:val="22"/>
                                  <w:szCs w:val="22"/>
                                  <w:lang w:bidi="ar-SA"/>
                                </w:rPr>
                                <w:t xml:space="preserve">Представление сведений </w:t>
                              </w:r>
                              <w:r w:rsidRPr="00CF0B27">
                                <w:rPr>
                                  <w:rFonts w:eastAsia="Times New Roman" w:cs="Times New Roman"/>
                                  <w:sz w:val="22"/>
                                  <w:szCs w:val="22"/>
                                  <w:lang w:bidi="ar-SA"/>
                                </w:rPr>
                                <w:t xml:space="preserve">для внесения изменений в </w:t>
                              </w:r>
                              <w:r w:rsidRPr="00CF0B27">
                                <w:rPr>
                                  <w:rFonts w:eastAsia="Times New Roman" w:cs="Times New Roman"/>
                                  <w:color w:val="343434"/>
                                  <w:sz w:val="22"/>
                                  <w:szCs w:val="22"/>
                                  <w:lang w:bidi="ar-SA"/>
                                </w:rPr>
                                <w:t xml:space="preserve">реестр </w:t>
                              </w:r>
                              <w:r w:rsidRPr="00CF0B27">
                                <w:rPr>
                                  <w:rFonts w:eastAsia="Times New Roman" w:cs="Times New Roman"/>
                                  <w:color w:val="343434"/>
                                  <w:sz w:val="22"/>
                                  <w:szCs w:val="22"/>
                                  <w:lang w:eastAsia="en-US" w:bidi="ar-SA"/>
                                </w:rPr>
                                <w:t>(</w:t>
                              </w:r>
                              <w:r w:rsidRPr="00CF0B27">
                                <w:rPr>
                                  <w:rFonts w:eastAsia="Times New Roman" w:cs="Times New Roman"/>
                                  <w:color w:val="343434"/>
                                  <w:sz w:val="22"/>
                                  <w:szCs w:val="22"/>
                                  <w:lang w:val="en-US" w:eastAsia="en-US" w:bidi="ar-SA"/>
                                </w:rPr>
                                <w:t>P</w:t>
                              </w:r>
                              <w:r w:rsidRPr="00CF0B27">
                                <w:rPr>
                                  <w:rFonts w:eastAsia="Times New Roman" w:cs="Times New Roman"/>
                                  <w:color w:val="343434"/>
                                  <w:sz w:val="22"/>
                                  <w:szCs w:val="22"/>
                                  <w:lang w:eastAsia="en-US" w:bidi="ar-SA"/>
                                </w:rPr>
                                <w:t>.</w:t>
                              </w:r>
                              <w:r w:rsidRPr="00CF0B27">
                                <w:rPr>
                                  <w:rFonts w:eastAsia="Times New Roman" w:cs="Times New Roman"/>
                                  <w:color w:val="343434"/>
                                  <w:sz w:val="22"/>
                                  <w:szCs w:val="22"/>
                                  <w:lang w:val="en-US" w:eastAsia="en-US" w:bidi="ar-SA"/>
                                </w:rPr>
                                <w:t>MM</w:t>
                              </w:r>
                              <w:r w:rsidRPr="00CF0B27">
                                <w:rPr>
                                  <w:rFonts w:eastAsia="Times New Roman" w:cs="Times New Roman"/>
                                  <w:color w:val="343434"/>
                                  <w:sz w:val="22"/>
                                  <w:szCs w:val="22"/>
                                  <w:lang w:eastAsia="en-US" w:bidi="ar-SA"/>
                                </w:rPr>
                                <w:t>.09.0</w:t>
                              </w:r>
                              <w:r w:rsidRPr="00CF0B27">
                                <w:rPr>
                                  <w:rFonts w:eastAsia="Times New Roman" w:cs="Times New Roman"/>
                                  <w:color w:val="343434"/>
                                  <w:sz w:val="22"/>
                                  <w:szCs w:val="22"/>
                                  <w:lang w:val="en-US" w:eastAsia="en-US" w:bidi="ar-SA"/>
                                </w:rPr>
                                <w:t>PR</w:t>
                              </w:r>
                              <w:r w:rsidRPr="00CF0B27">
                                <w:rPr>
                                  <w:rFonts w:eastAsia="Times New Roman" w:cs="Times New Roman"/>
                                  <w:color w:val="343434"/>
                                  <w:sz w:val="22"/>
                                  <w:szCs w:val="22"/>
                                  <w:lang w:eastAsia="en-US" w:bidi="ar-SA"/>
                                </w:rPr>
                                <w:t>.005)</w:t>
                              </w:r>
                            </w:p>
                            <w:p w:rsidR="00447C0B" w:rsidRDefault="00447C0B" w:rsidP="00447C0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6810" y="2730"/>
                            <a:ext cx="2550" cy="8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CF0B27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CF0B27">
                                <w:rPr>
                                  <w:rFonts w:eastAsia="Times New Roman" w:cs="Times New Roman"/>
                                  <w:sz w:val="22"/>
                                  <w:szCs w:val="22"/>
                                  <w:lang w:bidi="ar-SA"/>
                                </w:rPr>
                                <w:t>:реестр [сведения для изменения переданы]</w:t>
                              </w:r>
                            </w:p>
                            <w:p w:rsidR="00447C0B" w:rsidRDefault="00447C0B" w:rsidP="00447C0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2310" y="4245"/>
                            <a:ext cx="255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CF0B27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CF0B27">
                                <w:rPr>
                                  <w:rFonts w:eastAsia="Times New Roman" w:cs="Times New Roman"/>
                                  <w:sz w:val="22"/>
                                  <w:szCs w:val="22"/>
                                  <w:lang w:bidi="ar-SA"/>
                                </w:rPr>
                                <w:t>:реестр [обновлен]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2175" y="5595"/>
                            <a:ext cx="2685" cy="10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CF0B27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sz w:val="22"/>
                                  <w:lang w:eastAsia="en-US" w:bidi="ar-SA"/>
                                </w:rPr>
                              </w:pPr>
                              <w:r w:rsidRPr="00CF0B27">
                                <w:rPr>
                                  <w:rFonts w:eastAsia="Times New Roman" w:cs="Times New Roman"/>
                                  <w:color w:val="343434"/>
                                  <w:sz w:val="20"/>
                                  <w:szCs w:val="22"/>
                                  <w:lang w:bidi="ar-SA"/>
                                </w:rPr>
                                <w:t xml:space="preserve">Получение уведомления о результатах изменения сведений </w:t>
                              </w:r>
                              <w:r w:rsidRPr="00CF0B27">
                                <w:rPr>
                                  <w:rFonts w:eastAsia="Times New Roman" w:cs="Times New Roman"/>
                                  <w:sz w:val="20"/>
                                  <w:szCs w:val="22"/>
                                  <w:lang w:bidi="ar-SA"/>
                                </w:rPr>
                                <w:t xml:space="preserve">в </w:t>
                              </w:r>
                              <w:r w:rsidRPr="00CF0B27">
                                <w:rPr>
                                  <w:rFonts w:eastAsia="Times New Roman" w:cs="Times New Roman"/>
                                  <w:color w:val="343434"/>
                                  <w:sz w:val="20"/>
                                  <w:szCs w:val="22"/>
                                  <w:lang w:bidi="ar-SA"/>
                                </w:rPr>
                                <w:t xml:space="preserve">реестре </w:t>
                              </w:r>
                              <w:r w:rsidRPr="00CF0B27">
                                <w:rPr>
                                  <w:rFonts w:eastAsia="Times New Roman" w:cs="Times New Roman"/>
                                  <w:color w:val="343434"/>
                                  <w:sz w:val="20"/>
                                  <w:szCs w:val="22"/>
                                  <w:lang w:eastAsia="en-US" w:bidi="ar-SA"/>
                                </w:rPr>
                                <w:t>(</w:t>
                              </w:r>
                              <w:r w:rsidRPr="00CF0B27">
                                <w:rPr>
                                  <w:rFonts w:eastAsia="Times New Roman" w:cs="Times New Roman"/>
                                  <w:color w:val="343434"/>
                                  <w:sz w:val="20"/>
                                  <w:szCs w:val="22"/>
                                  <w:lang w:val="en-US" w:eastAsia="en-US" w:bidi="ar-SA"/>
                                </w:rPr>
                                <w:t>P</w:t>
                              </w:r>
                              <w:r w:rsidRPr="00CF0B27">
                                <w:rPr>
                                  <w:rFonts w:eastAsia="Times New Roman" w:cs="Times New Roman"/>
                                  <w:color w:val="343434"/>
                                  <w:sz w:val="20"/>
                                  <w:szCs w:val="22"/>
                                  <w:lang w:eastAsia="en-US" w:bidi="ar-SA"/>
                                </w:rPr>
                                <w:t>.</w:t>
                              </w:r>
                              <w:r w:rsidRPr="00CF0B27">
                                <w:rPr>
                                  <w:rFonts w:eastAsia="Times New Roman" w:cs="Times New Roman"/>
                                  <w:color w:val="343434"/>
                                  <w:sz w:val="20"/>
                                  <w:szCs w:val="22"/>
                                  <w:lang w:val="en-US" w:eastAsia="en-US" w:bidi="ar-SA"/>
                                </w:rPr>
                                <w:t>MM</w:t>
                              </w:r>
                              <w:r w:rsidRPr="00CF0B27">
                                <w:rPr>
                                  <w:rFonts w:eastAsia="Times New Roman" w:cs="Times New Roman"/>
                                  <w:color w:val="343434"/>
                                  <w:sz w:val="20"/>
                                  <w:szCs w:val="22"/>
                                  <w:lang w:eastAsia="en-US" w:bidi="ar-SA"/>
                                </w:rPr>
                                <w:t>.09.0</w:t>
                              </w:r>
                              <w:r w:rsidRPr="00CF0B27">
                                <w:rPr>
                                  <w:rFonts w:eastAsia="Times New Roman" w:cs="Times New Roman"/>
                                  <w:color w:val="343434"/>
                                  <w:sz w:val="20"/>
                                  <w:szCs w:val="22"/>
                                  <w:lang w:val="en-US" w:eastAsia="en-US" w:bidi="ar-SA"/>
                                </w:rPr>
                                <w:t>PR</w:t>
                              </w:r>
                              <w:r w:rsidRPr="00CF0B27">
                                <w:rPr>
                                  <w:rFonts w:eastAsia="Times New Roman" w:cs="Times New Roman"/>
                                  <w:color w:val="343434"/>
                                  <w:sz w:val="20"/>
                                  <w:szCs w:val="22"/>
                                  <w:lang w:eastAsia="en-US" w:bidi="ar-SA"/>
                                </w:rPr>
                                <w:t>.007)</w:t>
                              </w:r>
                            </w:p>
                            <w:p w:rsidR="00447C0B" w:rsidRPr="00CF0B27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6675" y="4095"/>
                            <a:ext cx="3015" cy="10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CF0B27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Прием и обработка сведений для внесения изменений в реестр </w:t>
                              </w:r>
                              <w:r w:rsidRPr="00CF0B27">
                                <w:rPr>
                                  <w:sz w:val="22"/>
                                  <w:szCs w:val="22"/>
                                  <w:lang w:eastAsia="en-US"/>
                                </w:rPr>
                                <w:t>(</w:t>
                              </w:r>
                              <w:r>
                                <w:rPr>
                                  <w:sz w:val="22"/>
                                  <w:szCs w:val="22"/>
                                  <w:lang w:val="en-US" w:eastAsia="en-US"/>
                                </w:rPr>
                                <w:t>P</w:t>
                              </w:r>
                              <w:r w:rsidRPr="00CF0B27">
                                <w:rPr>
                                  <w:sz w:val="22"/>
                                  <w:szCs w:val="22"/>
                                  <w:lang w:eastAsia="en-US"/>
                                </w:rPr>
                                <w:t>.</w:t>
                              </w:r>
                              <w:r>
                                <w:rPr>
                                  <w:sz w:val="22"/>
                                  <w:szCs w:val="22"/>
                                  <w:lang w:val="en-US" w:eastAsia="en-US"/>
                                </w:rPr>
                                <w:t>MM</w:t>
                              </w:r>
                              <w:r w:rsidRPr="00CF0B27">
                                <w:rPr>
                                  <w:sz w:val="22"/>
                                  <w:szCs w:val="22"/>
                                  <w:lang w:eastAsia="en-US"/>
                                </w:rPr>
                                <w:t>.09.0</w:t>
                              </w:r>
                              <w:r>
                                <w:rPr>
                                  <w:sz w:val="22"/>
                                  <w:szCs w:val="22"/>
                                  <w:lang w:val="en-US" w:eastAsia="en-US"/>
                                </w:rPr>
                                <w:t>PR</w:t>
                              </w:r>
                              <w:r w:rsidRPr="00CF0B27">
                                <w:rPr>
                                  <w:sz w:val="22"/>
                                  <w:szCs w:val="22"/>
                                  <w:lang w:eastAsia="en-US"/>
                                </w:rPr>
                                <w:t>.006)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6675" y="5685"/>
                            <a:ext cx="3015" cy="10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CF0B27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CF0B27">
                                <w:rPr>
                                  <w:rFonts w:eastAsia="Times New Roman" w:cs="Times New Roman"/>
                                  <w:color w:val="343434"/>
                                  <w:sz w:val="22"/>
                                  <w:szCs w:val="22"/>
                                  <w:lang w:bidi="ar-SA"/>
                                </w:rPr>
                                <w:t xml:space="preserve">Проверка возможности опубликования сведений </w:t>
                              </w:r>
                              <w:r w:rsidRPr="00CF0B27">
                                <w:rPr>
                                  <w:rFonts w:eastAsia="Times New Roman" w:cs="Times New Roman"/>
                                  <w:sz w:val="22"/>
                                  <w:szCs w:val="22"/>
                                  <w:lang w:bidi="ar-SA"/>
                                </w:rPr>
                                <w:t xml:space="preserve">в </w:t>
                              </w:r>
                              <w:r w:rsidRPr="00CF0B27">
                                <w:rPr>
                                  <w:rFonts w:eastAsia="Times New Roman" w:cs="Times New Roman"/>
                                  <w:color w:val="343434"/>
                                  <w:sz w:val="22"/>
                                  <w:szCs w:val="22"/>
                                  <w:lang w:bidi="ar-SA"/>
                                </w:rPr>
                                <w:t xml:space="preserve">реестре </w:t>
                              </w:r>
                              <w:r w:rsidRPr="00CF0B27">
                                <w:rPr>
                                  <w:rFonts w:eastAsia="Times New Roman" w:cs="Times New Roman"/>
                                  <w:color w:val="343434"/>
                                  <w:sz w:val="22"/>
                                  <w:szCs w:val="22"/>
                                  <w:lang w:eastAsia="en-US" w:bidi="ar-SA"/>
                                </w:rPr>
                                <w:t>(</w:t>
                              </w:r>
                              <w:r w:rsidRPr="00CF0B27">
                                <w:rPr>
                                  <w:rFonts w:eastAsia="Times New Roman" w:cs="Times New Roman"/>
                                  <w:color w:val="343434"/>
                                  <w:sz w:val="22"/>
                                  <w:szCs w:val="22"/>
                                  <w:lang w:val="en-US" w:eastAsia="en-US" w:bidi="ar-SA"/>
                                </w:rPr>
                                <w:t>P</w:t>
                              </w:r>
                              <w:r w:rsidRPr="00CF0B27">
                                <w:rPr>
                                  <w:rFonts w:eastAsia="Times New Roman" w:cs="Times New Roman"/>
                                  <w:color w:val="343434"/>
                                  <w:sz w:val="22"/>
                                  <w:szCs w:val="22"/>
                                  <w:lang w:eastAsia="en-US" w:bidi="ar-SA"/>
                                </w:rPr>
                                <w:t>.</w:t>
                              </w:r>
                              <w:r w:rsidRPr="00CF0B27">
                                <w:rPr>
                                  <w:rFonts w:eastAsia="Times New Roman" w:cs="Times New Roman"/>
                                  <w:color w:val="343434"/>
                                  <w:sz w:val="22"/>
                                  <w:szCs w:val="22"/>
                                  <w:lang w:val="en-US" w:eastAsia="en-US" w:bidi="ar-SA"/>
                                </w:rPr>
                                <w:t>MM</w:t>
                              </w:r>
                              <w:r w:rsidRPr="00CF0B27">
                                <w:rPr>
                                  <w:rFonts w:eastAsia="Times New Roman" w:cs="Times New Roman"/>
                                  <w:color w:val="343434"/>
                                  <w:sz w:val="22"/>
                                  <w:szCs w:val="22"/>
                                  <w:lang w:eastAsia="en-US" w:bidi="ar-SA"/>
                                </w:rPr>
                                <w:t>.09.0</w:t>
                              </w:r>
                              <w:r w:rsidRPr="00CF0B27">
                                <w:rPr>
                                  <w:rFonts w:eastAsia="Times New Roman" w:cs="Times New Roman"/>
                                  <w:color w:val="343434"/>
                                  <w:sz w:val="22"/>
                                  <w:szCs w:val="22"/>
                                  <w:lang w:val="en-US" w:eastAsia="en-US" w:bidi="ar-SA"/>
                                </w:rPr>
                                <w:t>PR</w:t>
                              </w:r>
                              <w:r w:rsidRPr="00CF0B27">
                                <w:rPr>
                                  <w:rFonts w:eastAsia="Times New Roman" w:cs="Times New Roman"/>
                                  <w:color w:val="343434"/>
                                  <w:sz w:val="22"/>
                                  <w:szCs w:val="22"/>
                                  <w:lang w:eastAsia="en-US" w:bidi="ar-SA"/>
                                </w:rPr>
                                <w:t>.008)</w:t>
                              </w:r>
                            </w:p>
                            <w:p w:rsidR="00447C0B" w:rsidRPr="00CF0B27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5685" y="6990"/>
                            <a:ext cx="2025" cy="10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CF0B27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sz w:val="22"/>
                                  <w:lang w:eastAsia="en-US" w:bidi="ar-SA"/>
                                </w:rPr>
                              </w:pPr>
                              <w:r w:rsidRPr="00CF0B27">
                                <w:rPr>
                                  <w:rFonts w:eastAsia="Times New Roman" w:cs="Times New Roman"/>
                                  <w:sz w:val="20"/>
                                  <w:szCs w:val="22"/>
                                  <w:lang w:bidi="ar-SA"/>
                                </w:rPr>
                                <w:t>[представ</w:t>
                              </w:r>
                              <w:r>
                                <w:rPr>
                                  <w:rFonts w:eastAsia="Times New Roman" w:cs="Times New Roman"/>
                                  <w:sz w:val="20"/>
                                  <w:szCs w:val="22"/>
                                  <w:lang w:bidi="ar-SA"/>
                                </w:rPr>
                                <w:t>лены подлежащие опубликован</w:t>
                              </w:r>
                              <w:r w:rsidRPr="00CF0B27">
                                <w:rPr>
                                  <w:rFonts w:eastAsia="Times New Roman" w:cs="Times New Roman"/>
                                  <w:sz w:val="20"/>
                                  <w:szCs w:val="22"/>
                                  <w:lang w:bidi="ar-SA"/>
                                </w:rPr>
                                <w:t>ию сведения реестра]</w:t>
                              </w:r>
                            </w:p>
                            <w:p w:rsidR="00447C0B" w:rsidRPr="00CF0B27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8385" y="6990"/>
                            <a:ext cx="2025" cy="10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CF0B27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sz w:val="20"/>
                                  <w:lang w:eastAsia="en-US" w:bidi="ar-SA"/>
                                </w:rPr>
                              </w:pPr>
                              <w:r>
                                <w:rPr>
                                  <w:sz w:val="20"/>
                                  <w:szCs w:val="22"/>
                                </w:rPr>
                                <w:t>[отсу</w:t>
                              </w:r>
                              <w:r w:rsidRPr="00CF0B27">
                                <w:rPr>
                                  <w:sz w:val="20"/>
                                  <w:szCs w:val="22"/>
                                </w:rPr>
                                <w:t>тствуют под</w:t>
                              </w:r>
                              <w:r>
                                <w:rPr>
                                  <w:sz w:val="20"/>
                                  <w:szCs w:val="22"/>
                                  <w:lang w:eastAsia="la-Latn"/>
                                </w:rPr>
                                <w:t>л</w:t>
                              </w:r>
                              <w:r w:rsidRPr="00CF0B27">
                                <w:rPr>
                                  <w:sz w:val="20"/>
                                  <w:szCs w:val="22"/>
                                </w:rPr>
                                <w:t xml:space="preserve">ежащие </w:t>
                              </w:r>
                              <w:r>
                                <w:rPr>
                                  <w:sz w:val="20"/>
                                  <w:szCs w:val="22"/>
                                  <w:lang w:eastAsia="en-US"/>
                                </w:rPr>
                                <w:t>опубли</w:t>
                              </w:r>
                              <w:r>
                                <w:rPr>
                                  <w:sz w:val="20"/>
                                  <w:szCs w:val="22"/>
                                </w:rPr>
                                <w:t>кова</w:t>
                              </w:r>
                              <w:r w:rsidRPr="00CF0B27">
                                <w:rPr>
                                  <w:sz w:val="20"/>
                                  <w:szCs w:val="22"/>
                                </w:rPr>
                                <w:t>н</w:t>
                              </w:r>
                              <w:r>
                                <w:rPr>
                                  <w:sz w:val="20"/>
                                  <w:szCs w:val="22"/>
                                </w:rPr>
                                <w:t>и</w:t>
                              </w:r>
                              <w:r w:rsidRPr="00CF0B27">
                                <w:rPr>
                                  <w:sz w:val="20"/>
                                  <w:szCs w:val="22"/>
                                </w:rPr>
                                <w:t>ю сведения реестра]</w:t>
                              </w:r>
                            </w:p>
                            <w:p w:rsidR="00447C0B" w:rsidRPr="00CF0B27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6810" y="8550"/>
                            <a:ext cx="2790" cy="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331DA7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331DA7">
                                <w:rPr>
                                  <w:rFonts w:eastAsia="Times New Roman" w:cs="Times New Roman"/>
                                  <w:sz w:val="22"/>
                                  <w:szCs w:val="22"/>
                                  <w:lang w:bidi="ar-SA"/>
                                </w:rPr>
                                <w:t xml:space="preserve">Опубликование сведений, измененных в реестре </w:t>
                              </w:r>
                              <w:r w:rsidRPr="00331DA7">
                                <w:rPr>
                                  <w:rFonts w:eastAsia="Times New Roman" w:cs="Times New Roman"/>
                                  <w:sz w:val="22"/>
                                  <w:szCs w:val="22"/>
                                  <w:lang w:eastAsia="en-US" w:bidi="ar-SA"/>
                                </w:rPr>
                                <w:t>(</w:t>
                              </w:r>
                              <w:r w:rsidRPr="00331DA7">
                                <w:rPr>
                                  <w:rFonts w:eastAsia="Times New Roman" w:cs="Times New Roman"/>
                                  <w:sz w:val="22"/>
                                  <w:szCs w:val="22"/>
                                  <w:lang w:val="en-US" w:eastAsia="en-US" w:bidi="ar-SA"/>
                                </w:rPr>
                                <w:t>P</w:t>
                              </w:r>
                              <w:r w:rsidRPr="00331DA7">
                                <w:rPr>
                                  <w:rFonts w:eastAsia="Times New Roman" w:cs="Times New Roman"/>
                                  <w:sz w:val="22"/>
                                  <w:szCs w:val="22"/>
                                  <w:lang w:eastAsia="en-US" w:bidi="ar-SA"/>
                                </w:rPr>
                                <w:t>.</w:t>
                              </w:r>
                              <w:r w:rsidRPr="00331DA7">
                                <w:rPr>
                                  <w:rFonts w:eastAsia="Times New Roman" w:cs="Times New Roman"/>
                                  <w:sz w:val="22"/>
                                  <w:szCs w:val="22"/>
                                  <w:lang w:val="en-US" w:eastAsia="en-US" w:bidi="ar-SA"/>
                                </w:rPr>
                                <w:t>MM</w:t>
                              </w:r>
                              <w:r w:rsidRPr="00331DA7">
                                <w:rPr>
                                  <w:rFonts w:eastAsia="Times New Roman" w:cs="Times New Roman"/>
                                  <w:sz w:val="22"/>
                                  <w:szCs w:val="22"/>
                                  <w:lang w:eastAsia="en-US" w:bidi="ar-SA"/>
                                </w:rPr>
                                <w:t>.09.0</w:t>
                              </w:r>
                              <w:r w:rsidRPr="00331DA7">
                                <w:rPr>
                                  <w:rFonts w:eastAsia="Times New Roman" w:cs="Times New Roman"/>
                                  <w:sz w:val="22"/>
                                  <w:szCs w:val="22"/>
                                  <w:lang w:val="en-US" w:eastAsia="en-US" w:bidi="ar-SA"/>
                                </w:rPr>
                                <w:t>PR</w:t>
                              </w:r>
                              <w:r w:rsidRPr="00331DA7">
                                <w:rPr>
                                  <w:rFonts w:eastAsia="Times New Roman" w:cs="Times New Roman"/>
                                  <w:sz w:val="22"/>
                                  <w:szCs w:val="22"/>
                                  <w:lang w:eastAsia="en-US" w:bidi="ar-SA"/>
                                </w:rPr>
                                <w:t>.009)</w:t>
                              </w:r>
                            </w:p>
                            <w:p w:rsidR="00447C0B" w:rsidRPr="00331DA7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sz w:val="20"/>
                                  <w:lang w:eastAsia="en-US" w:bidi="ar-SA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69" style="position:absolute;left:0;text-align:left;margin-left:31.1pt;margin-top:4.1pt;width:418.5pt;height:399pt;z-index:251663360" coordorigin="2040,1500" coordsize="8370,7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">
                <v:rect id="Rectangle 46" o:spid="_x0000_s1070" style="position:absolute;left:2175;top:1500;width:2685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" stroked="f">
                  <v:textbox inset="0,0,0,0">
                    <w:txbxContent>
                      <w:p w:rsidR="00447C0B" w:rsidRDefault="00447C0B" w:rsidP="00447C0B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t>:Уполномоченный орган государства-члена</w:t>
                        </w:r>
                      </w:p>
                    </w:txbxContent>
                  </v:textbox>
                </v:rect>
                <v:rect id="Rectangle 47" o:spid="_x0000_s1071" style="position:absolute;left:6915;top:1500;width:2685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" stroked="f">
                  <v:textbox inset="0,0,0,0">
                    <w:txbxContent>
                      <w:p w:rsidR="00447C0B" w:rsidRDefault="00447C0B" w:rsidP="00447C0B">
                        <w:pPr>
                          <w:jc w:val="center"/>
                        </w:pPr>
                        <w:r w:rsidRPr="00CF0B27"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bidi="ar-SA"/>
                          </w:rPr>
                          <w:t>:Комиссия</w:t>
                        </w:r>
                      </w:p>
                    </w:txbxContent>
                  </v:textbox>
                </v:rect>
                <v:rect id="Rectangle 48" o:spid="_x0000_s1072" style="position:absolute;left:2040;top:2730;width:3000;height: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" stroked="f">
                  <v:textbox inset="0,0,0,0">
                    <w:txbxContent>
                      <w:p w:rsidR="00447C0B" w:rsidRPr="00CF0B27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  <w:r w:rsidRPr="00CF0B27">
                          <w:rPr>
                            <w:rFonts w:eastAsia="Times New Roman" w:cs="Times New Roman"/>
                            <w:color w:val="343434"/>
                            <w:sz w:val="22"/>
                            <w:szCs w:val="22"/>
                            <w:lang w:bidi="ar-SA"/>
                          </w:rPr>
                          <w:t xml:space="preserve">Представление сведений </w:t>
                        </w:r>
                        <w:r w:rsidRPr="00CF0B27">
                          <w:rPr>
                            <w:rFonts w:eastAsia="Times New Roman" w:cs="Times New Roman"/>
                            <w:sz w:val="22"/>
                            <w:szCs w:val="22"/>
                            <w:lang w:bidi="ar-SA"/>
                          </w:rPr>
                          <w:t xml:space="preserve">для внесения изменений в </w:t>
                        </w:r>
                        <w:r w:rsidRPr="00CF0B27">
                          <w:rPr>
                            <w:rFonts w:eastAsia="Times New Roman" w:cs="Times New Roman"/>
                            <w:color w:val="343434"/>
                            <w:sz w:val="22"/>
                            <w:szCs w:val="22"/>
                            <w:lang w:bidi="ar-SA"/>
                          </w:rPr>
                          <w:t xml:space="preserve">реестр </w:t>
                        </w:r>
                        <w:r w:rsidRPr="00CF0B27">
                          <w:rPr>
                            <w:rFonts w:eastAsia="Times New Roman" w:cs="Times New Roman"/>
                            <w:color w:val="343434"/>
                            <w:sz w:val="22"/>
                            <w:szCs w:val="22"/>
                            <w:lang w:eastAsia="en-US" w:bidi="ar-SA"/>
                          </w:rPr>
                          <w:t>(</w:t>
                        </w:r>
                        <w:r w:rsidRPr="00CF0B27">
                          <w:rPr>
                            <w:rFonts w:eastAsia="Times New Roman" w:cs="Times New Roman"/>
                            <w:color w:val="343434"/>
                            <w:sz w:val="22"/>
                            <w:szCs w:val="22"/>
                            <w:lang w:val="en-US" w:eastAsia="en-US" w:bidi="ar-SA"/>
                          </w:rPr>
                          <w:t>P</w:t>
                        </w:r>
                        <w:r w:rsidRPr="00CF0B27">
                          <w:rPr>
                            <w:rFonts w:eastAsia="Times New Roman" w:cs="Times New Roman"/>
                            <w:color w:val="343434"/>
                            <w:sz w:val="22"/>
                            <w:szCs w:val="22"/>
                            <w:lang w:eastAsia="en-US" w:bidi="ar-SA"/>
                          </w:rPr>
                          <w:t>.</w:t>
                        </w:r>
                        <w:r w:rsidRPr="00CF0B27">
                          <w:rPr>
                            <w:rFonts w:eastAsia="Times New Roman" w:cs="Times New Roman"/>
                            <w:color w:val="343434"/>
                            <w:sz w:val="22"/>
                            <w:szCs w:val="22"/>
                            <w:lang w:val="en-US" w:eastAsia="en-US" w:bidi="ar-SA"/>
                          </w:rPr>
                          <w:t>MM</w:t>
                        </w:r>
                        <w:r w:rsidRPr="00CF0B27">
                          <w:rPr>
                            <w:rFonts w:eastAsia="Times New Roman" w:cs="Times New Roman"/>
                            <w:color w:val="343434"/>
                            <w:sz w:val="22"/>
                            <w:szCs w:val="22"/>
                            <w:lang w:eastAsia="en-US" w:bidi="ar-SA"/>
                          </w:rPr>
                          <w:t>.09.0</w:t>
                        </w:r>
                        <w:r w:rsidRPr="00CF0B27">
                          <w:rPr>
                            <w:rFonts w:eastAsia="Times New Roman" w:cs="Times New Roman"/>
                            <w:color w:val="343434"/>
                            <w:sz w:val="22"/>
                            <w:szCs w:val="22"/>
                            <w:lang w:val="en-US" w:eastAsia="en-US" w:bidi="ar-SA"/>
                          </w:rPr>
                          <w:t>PR</w:t>
                        </w:r>
                        <w:r w:rsidRPr="00CF0B27">
                          <w:rPr>
                            <w:rFonts w:eastAsia="Times New Roman" w:cs="Times New Roman"/>
                            <w:color w:val="343434"/>
                            <w:sz w:val="22"/>
                            <w:szCs w:val="22"/>
                            <w:lang w:eastAsia="en-US" w:bidi="ar-SA"/>
                          </w:rPr>
                          <w:t>.005)</w:t>
                        </w:r>
                      </w:p>
                      <w:p w:rsidR="00447C0B" w:rsidRDefault="00447C0B" w:rsidP="00447C0B">
                        <w:pPr>
                          <w:jc w:val="center"/>
                        </w:pPr>
                      </w:p>
                    </w:txbxContent>
                  </v:textbox>
                </v:rect>
                <v:rect id="Rectangle 49" o:spid="_x0000_s1073" style="position:absolute;left:6810;top:2730;width:2550;height: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" stroked="f">
                  <v:textbox inset="0,0,0,0">
                    <w:txbxContent>
                      <w:p w:rsidR="00447C0B" w:rsidRPr="00CF0B27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  <w:r w:rsidRPr="00CF0B27">
                          <w:rPr>
                            <w:rFonts w:eastAsia="Times New Roman" w:cs="Times New Roman"/>
                            <w:sz w:val="22"/>
                            <w:szCs w:val="22"/>
                            <w:lang w:bidi="ar-SA"/>
                          </w:rPr>
                          <w:t>:реестр [сведения для изменения переданы]</w:t>
                        </w:r>
                      </w:p>
                      <w:p w:rsidR="00447C0B" w:rsidRDefault="00447C0B" w:rsidP="00447C0B">
                        <w:pPr>
                          <w:jc w:val="center"/>
                        </w:pPr>
                      </w:p>
                    </w:txbxContent>
                  </v:textbox>
                </v:rect>
                <v:rect id="Rectangle 50" o:spid="_x0000_s1074" style="position:absolute;left:2310;top:4245;width:2550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" stroked="f">
                  <v:textbox inset="0,0,0,0">
                    <w:txbxContent>
                      <w:p w:rsidR="00447C0B" w:rsidRPr="00CF0B27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  <w:r w:rsidRPr="00CF0B27">
                          <w:rPr>
                            <w:rFonts w:eastAsia="Times New Roman" w:cs="Times New Roman"/>
                            <w:sz w:val="22"/>
                            <w:szCs w:val="22"/>
                            <w:lang w:bidi="ar-SA"/>
                          </w:rPr>
                          <w:t>:реестр [обновлен]</w:t>
                        </w:r>
                      </w:p>
                    </w:txbxContent>
                  </v:textbox>
                </v:rect>
                <v:rect id="Rectangle 51" o:spid="_x0000_s1075" style="position:absolute;left:2175;top:5595;width:2685;height:1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" stroked="f">
                  <v:textbox inset="0,0,0,0">
                    <w:txbxContent>
                      <w:p w:rsidR="00447C0B" w:rsidRPr="00CF0B27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sz w:val="22"/>
                            <w:lang w:eastAsia="en-US" w:bidi="ar-SA"/>
                          </w:rPr>
                        </w:pPr>
                        <w:r w:rsidRPr="00CF0B27">
                          <w:rPr>
                            <w:rFonts w:eastAsia="Times New Roman" w:cs="Times New Roman"/>
                            <w:color w:val="343434"/>
                            <w:sz w:val="20"/>
                            <w:szCs w:val="22"/>
                            <w:lang w:bidi="ar-SA"/>
                          </w:rPr>
                          <w:t xml:space="preserve">Получение уведомления о результатах изменения сведений </w:t>
                        </w:r>
                        <w:r w:rsidRPr="00CF0B27">
                          <w:rPr>
                            <w:rFonts w:eastAsia="Times New Roman" w:cs="Times New Roman"/>
                            <w:sz w:val="20"/>
                            <w:szCs w:val="22"/>
                            <w:lang w:bidi="ar-SA"/>
                          </w:rPr>
                          <w:t xml:space="preserve">в </w:t>
                        </w:r>
                        <w:r w:rsidRPr="00CF0B27">
                          <w:rPr>
                            <w:rFonts w:eastAsia="Times New Roman" w:cs="Times New Roman"/>
                            <w:color w:val="343434"/>
                            <w:sz w:val="20"/>
                            <w:szCs w:val="22"/>
                            <w:lang w:bidi="ar-SA"/>
                          </w:rPr>
                          <w:t xml:space="preserve">реестре </w:t>
                        </w:r>
                        <w:r w:rsidRPr="00CF0B27">
                          <w:rPr>
                            <w:rFonts w:eastAsia="Times New Roman" w:cs="Times New Roman"/>
                            <w:color w:val="343434"/>
                            <w:sz w:val="20"/>
                            <w:szCs w:val="22"/>
                            <w:lang w:eastAsia="en-US" w:bidi="ar-SA"/>
                          </w:rPr>
                          <w:t>(</w:t>
                        </w:r>
                        <w:r w:rsidRPr="00CF0B27">
                          <w:rPr>
                            <w:rFonts w:eastAsia="Times New Roman" w:cs="Times New Roman"/>
                            <w:color w:val="343434"/>
                            <w:sz w:val="20"/>
                            <w:szCs w:val="22"/>
                            <w:lang w:val="en-US" w:eastAsia="en-US" w:bidi="ar-SA"/>
                          </w:rPr>
                          <w:t>P</w:t>
                        </w:r>
                        <w:r w:rsidRPr="00CF0B27">
                          <w:rPr>
                            <w:rFonts w:eastAsia="Times New Roman" w:cs="Times New Roman"/>
                            <w:color w:val="343434"/>
                            <w:sz w:val="20"/>
                            <w:szCs w:val="22"/>
                            <w:lang w:eastAsia="en-US" w:bidi="ar-SA"/>
                          </w:rPr>
                          <w:t>.</w:t>
                        </w:r>
                        <w:r w:rsidRPr="00CF0B27">
                          <w:rPr>
                            <w:rFonts w:eastAsia="Times New Roman" w:cs="Times New Roman"/>
                            <w:color w:val="343434"/>
                            <w:sz w:val="20"/>
                            <w:szCs w:val="22"/>
                            <w:lang w:val="en-US" w:eastAsia="en-US" w:bidi="ar-SA"/>
                          </w:rPr>
                          <w:t>MM</w:t>
                        </w:r>
                        <w:r w:rsidRPr="00CF0B27">
                          <w:rPr>
                            <w:rFonts w:eastAsia="Times New Roman" w:cs="Times New Roman"/>
                            <w:color w:val="343434"/>
                            <w:sz w:val="20"/>
                            <w:szCs w:val="22"/>
                            <w:lang w:eastAsia="en-US" w:bidi="ar-SA"/>
                          </w:rPr>
                          <w:t>.09.0</w:t>
                        </w:r>
                        <w:r w:rsidRPr="00CF0B27">
                          <w:rPr>
                            <w:rFonts w:eastAsia="Times New Roman" w:cs="Times New Roman"/>
                            <w:color w:val="343434"/>
                            <w:sz w:val="20"/>
                            <w:szCs w:val="22"/>
                            <w:lang w:val="en-US" w:eastAsia="en-US" w:bidi="ar-SA"/>
                          </w:rPr>
                          <w:t>PR</w:t>
                        </w:r>
                        <w:r w:rsidRPr="00CF0B27">
                          <w:rPr>
                            <w:rFonts w:eastAsia="Times New Roman" w:cs="Times New Roman"/>
                            <w:color w:val="343434"/>
                            <w:sz w:val="20"/>
                            <w:szCs w:val="22"/>
                            <w:lang w:eastAsia="en-US" w:bidi="ar-SA"/>
                          </w:rPr>
                          <w:t>.007)</w:t>
                        </w:r>
                      </w:p>
                      <w:p w:rsidR="00447C0B" w:rsidRPr="00CF0B27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</w:p>
                    </w:txbxContent>
                  </v:textbox>
                </v:rect>
                <v:rect id="Rectangle 52" o:spid="_x0000_s1076" style="position:absolute;left:6675;top:4095;width:3015;height:1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" stroked="f">
                  <v:textbox inset="0,0,0,0">
                    <w:txbxContent>
                      <w:p w:rsidR="00447C0B" w:rsidRPr="00CF0B27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Прием и обработка сведений для внесения изменений в реестр </w:t>
                        </w:r>
                        <w:r w:rsidRPr="00CF0B27">
                          <w:rPr>
                            <w:sz w:val="22"/>
                            <w:szCs w:val="22"/>
                            <w:lang w:eastAsia="en-US"/>
                          </w:rPr>
                          <w:t>(</w:t>
                        </w:r>
                        <w:r>
                          <w:rPr>
                            <w:sz w:val="22"/>
                            <w:szCs w:val="22"/>
                            <w:lang w:val="en-US" w:eastAsia="en-US"/>
                          </w:rPr>
                          <w:t>P</w:t>
                        </w:r>
                        <w:r w:rsidRPr="00CF0B27">
                          <w:rPr>
                            <w:sz w:val="22"/>
                            <w:szCs w:val="22"/>
                            <w:lang w:eastAsia="en-US"/>
                          </w:rPr>
                          <w:t>.</w:t>
                        </w:r>
                        <w:r>
                          <w:rPr>
                            <w:sz w:val="22"/>
                            <w:szCs w:val="22"/>
                            <w:lang w:val="en-US" w:eastAsia="en-US"/>
                          </w:rPr>
                          <w:t>MM</w:t>
                        </w:r>
                        <w:r w:rsidRPr="00CF0B27">
                          <w:rPr>
                            <w:sz w:val="22"/>
                            <w:szCs w:val="22"/>
                            <w:lang w:eastAsia="en-US"/>
                          </w:rPr>
                          <w:t>.09.0</w:t>
                        </w:r>
                        <w:r>
                          <w:rPr>
                            <w:sz w:val="22"/>
                            <w:szCs w:val="22"/>
                            <w:lang w:val="en-US" w:eastAsia="en-US"/>
                          </w:rPr>
                          <w:t>PR</w:t>
                        </w:r>
                        <w:r w:rsidRPr="00CF0B27">
                          <w:rPr>
                            <w:sz w:val="22"/>
                            <w:szCs w:val="22"/>
                            <w:lang w:eastAsia="en-US"/>
                          </w:rPr>
                          <w:t>.006)</w:t>
                        </w:r>
                      </w:p>
                    </w:txbxContent>
                  </v:textbox>
                </v:rect>
                <v:rect id="Rectangle 53" o:spid="_x0000_s1077" style="position:absolute;left:6675;top:5685;width:3015;height:1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" stroked="f">
                  <v:textbox inset="0,0,0,0">
                    <w:txbxContent>
                      <w:p w:rsidR="00447C0B" w:rsidRPr="00CF0B27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  <w:r w:rsidRPr="00CF0B27">
                          <w:rPr>
                            <w:rFonts w:eastAsia="Times New Roman" w:cs="Times New Roman"/>
                            <w:color w:val="343434"/>
                            <w:sz w:val="22"/>
                            <w:szCs w:val="22"/>
                            <w:lang w:bidi="ar-SA"/>
                          </w:rPr>
                          <w:t xml:space="preserve">Проверка возможности опубликования сведений </w:t>
                        </w:r>
                        <w:r w:rsidRPr="00CF0B27">
                          <w:rPr>
                            <w:rFonts w:eastAsia="Times New Roman" w:cs="Times New Roman"/>
                            <w:sz w:val="22"/>
                            <w:szCs w:val="22"/>
                            <w:lang w:bidi="ar-SA"/>
                          </w:rPr>
                          <w:t xml:space="preserve">в </w:t>
                        </w:r>
                        <w:r w:rsidRPr="00CF0B27">
                          <w:rPr>
                            <w:rFonts w:eastAsia="Times New Roman" w:cs="Times New Roman"/>
                            <w:color w:val="343434"/>
                            <w:sz w:val="22"/>
                            <w:szCs w:val="22"/>
                            <w:lang w:bidi="ar-SA"/>
                          </w:rPr>
                          <w:t xml:space="preserve">реестре </w:t>
                        </w:r>
                        <w:r w:rsidRPr="00CF0B27">
                          <w:rPr>
                            <w:rFonts w:eastAsia="Times New Roman" w:cs="Times New Roman"/>
                            <w:color w:val="343434"/>
                            <w:sz w:val="22"/>
                            <w:szCs w:val="22"/>
                            <w:lang w:eastAsia="en-US" w:bidi="ar-SA"/>
                          </w:rPr>
                          <w:t>(</w:t>
                        </w:r>
                        <w:r w:rsidRPr="00CF0B27">
                          <w:rPr>
                            <w:rFonts w:eastAsia="Times New Roman" w:cs="Times New Roman"/>
                            <w:color w:val="343434"/>
                            <w:sz w:val="22"/>
                            <w:szCs w:val="22"/>
                            <w:lang w:val="en-US" w:eastAsia="en-US" w:bidi="ar-SA"/>
                          </w:rPr>
                          <w:t>P</w:t>
                        </w:r>
                        <w:r w:rsidRPr="00CF0B27">
                          <w:rPr>
                            <w:rFonts w:eastAsia="Times New Roman" w:cs="Times New Roman"/>
                            <w:color w:val="343434"/>
                            <w:sz w:val="22"/>
                            <w:szCs w:val="22"/>
                            <w:lang w:eastAsia="en-US" w:bidi="ar-SA"/>
                          </w:rPr>
                          <w:t>.</w:t>
                        </w:r>
                        <w:r w:rsidRPr="00CF0B27">
                          <w:rPr>
                            <w:rFonts w:eastAsia="Times New Roman" w:cs="Times New Roman"/>
                            <w:color w:val="343434"/>
                            <w:sz w:val="22"/>
                            <w:szCs w:val="22"/>
                            <w:lang w:val="en-US" w:eastAsia="en-US" w:bidi="ar-SA"/>
                          </w:rPr>
                          <w:t>MM</w:t>
                        </w:r>
                        <w:r w:rsidRPr="00CF0B27">
                          <w:rPr>
                            <w:rFonts w:eastAsia="Times New Roman" w:cs="Times New Roman"/>
                            <w:color w:val="343434"/>
                            <w:sz w:val="22"/>
                            <w:szCs w:val="22"/>
                            <w:lang w:eastAsia="en-US" w:bidi="ar-SA"/>
                          </w:rPr>
                          <w:t>.09.0</w:t>
                        </w:r>
                        <w:r w:rsidRPr="00CF0B27">
                          <w:rPr>
                            <w:rFonts w:eastAsia="Times New Roman" w:cs="Times New Roman"/>
                            <w:color w:val="343434"/>
                            <w:sz w:val="22"/>
                            <w:szCs w:val="22"/>
                            <w:lang w:val="en-US" w:eastAsia="en-US" w:bidi="ar-SA"/>
                          </w:rPr>
                          <w:t>PR</w:t>
                        </w:r>
                        <w:r w:rsidRPr="00CF0B27">
                          <w:rPr>
                            <w:rFonts w:eastAsia="Times New Roman" w:cs="Times New Roman"/>
                            <w:color w:val="343434"/>
                            <w:sz w:val="22"/>
                            <w:szCs w:val="22"/>
                            <w:lang w:eastAsia="en-US" w:bidi="ar-SA"/>
                          </w:rPr>
                          <w:t>.008)</w:t>
                        </w:r>
                      </w:p>
                      <w:p w:rsidR="00447C0B" w:rsidRPr="00CF0B27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</w:p>
                    </w:txbxContent>
                  </v:textbox>
                </v:rect>
                <v:rect id="Rectangle 54" o:spid="_x0000_s1078" style="position:absolute;left:5685;top:6990;width:2025;height:1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" stroked="f">
                  <v:textbox inset="0,0,0,0">
                    <w:txbxContent>
                      <w:p w:rsidR="00447C0B" w:rsidRPr="00CF0B27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sz w:val="22"/>
                            <w:lang w:eastAsia="en-US" w:bidi="ar-SA"/>
                          </w:rPr>
                        </w:pPr>
                        <w:r w:rsidRPr="00CF0B27">
                          <w:rPr>
                            <w:rFonts w:eastAsia="Times New Roman" w:cs="Times New Roman"/>
                            <w:sz w:val="20"/>
                            <w:szCs w:val="22"/>
                            <w:lang w:bidi="ar-SA"/>
                          </w:rPr>
                          <w:t>[представ</w:t>
                        </w:r>
                        <w:r>
                          <w:rPr>
                            <w:rFonts w:eastAsia="Times New Roman" w:cs="Times New Roman"/>
                            <w:sz w:val="20"/>
                            <w:szCs w:val="22"/>
                            <w:lang w:bidi="ar-SA"/>
                          </w:rPr>
                          <w:t>лены подлежащие опубликован</w:t>
                        </w:r>
                        <w:r w:rsidRPr="00CF0B27">
                          <w:rPr>
                            <w:rFonts w:eastAsia="Times New Roman" w:cs="Times New Roman"/>
                            <w:sz w:val="20"/>
                            <w:szCs w:val="22"/>
                            <w:lang w:bidi="ar-SA"/>
                          </w:rPr>
                          <w:t>ию сведения реестра]</w:t>
                        </w:r>
                      </w:p>
                      <w:p w:rsidR="00447C0B" w:rsidRPr="00CF0B27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</w:p>
                    </w:txbxContent>
                  </v:textbox>
                </v:rect>
                <v:rect id="Rectangle 55" o:spid="_x0000_s1079" style="position:absolute;left:8385;top:6990;width:2025;height:1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" stroked="f">
                  <v:textbox inset="0,0,0,0">
                    <w:txbxContent>
                      <w:p w:rsidR="00447C0B" w:rsidRPr="00CF0B27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sz w:val="20"/>
                            <w:lang w:eastAsia="en-US" w:bidi="ar-SA"/>
                          </w:rPr>
                        </w:pPr>
                        <w:r>
                          <w:rPr>
                            <w:sz w:val="20"/>
                            <w:szCs w:val="22"/>
                          </w:rPr>
                          <w:t>[отсу</w:t>
                        </w:r>
                        <w:r w:rsidRPr="00CF0B27">
                          <w:rPr>
                            <w:sz w:val="20"/>
                            <w:szCs w:val="22"/>
                          </w:rPr>
                          <w:t>тствуют под</w:t>
                        </w:r>
                        <w:r>
                          <w:rPr>
                            <w:sz w:val="20"/>
                            <w:szCs w:val="22"/>
                            <w:lang w:eastAsia="la-Latn"/>
                          </w:rPr>
                          <w:t>л</w:t>
                        </w:r>
                        <w:r w:rsidRPr="00CF0B27">
                          <w:rPr>
                            <w:sz w:val="20"/>
                            <w:szCs w:val="22"/>
                          </w:rPr>
                          <w:t xml:space="preserve">ежащие </w:t>
                        </w:r>
                        <w:r>
                          <w:rPr>
                            <w:sz w:val="20"/>
                            <w:szCs w:val="22"/>
                            <w:lang w:eastAsia="en-US"/>
                          </w:rPr>
                          <w:t>опубли</w:t>
                        </w:r>
                        <w:r>
                          <w:rPr>
                            <w:sz w:val="20"/>
                            <w:szCs w:val="22"/>
                          </w:rPr>
                          <w:t>кова</w:t>
                        </w:r>
                        <w:r w:rsidRPr="00CF0B27">
                          <w:rPr>
                            <w:sz w:val="20"/>
                            <w:szCs w:val="22"/>
                          </w:rPr>
                          <w:t>н</w:t>
                        </w:r>
                        <w:r>
                          <w:rPr>
                            <w:sz w:val="20"/>
                            <w:szCs w:val="22"/>
                          </w:rPr>
                          <w:t>и</w:t>
                        </w:r>
                        <w:r w:rsidRPr="00CF0B27">
                          <w:rPr>
                            <w:sz w:val="20"/>
                            <w:szCs w:val="22"/>
                          </w:rPr>
                          <w:t>ю сведения реестра]</w:t>
                        </w:r>
                      </w:p>
                      <w:p w:rsidR="00447C0B" w:rsidRPr="00CF0B27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</w:p>
                    </w:txbxContent>
                  </v:textbox>
                </v:rect>
                <v:rect id="Rectangle 56" o:spid="_x0000_s1080" style="position:absolute;left:6810;top:8550;width:2790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" stroked="f">
                  <v:textbox inset="0,0,0,0">
                    <w:txbxContent>
                      <w:p w:rsidR="00447C0B" w:rsidRPr="00331DA7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  <w:r w:rsidRPr="00331DA7">
                          <w:rPr>
                            <w:rFonts w:eastAsia="Times New Roman" w:cs="Times New Roman"/>
                            <w:sz w:val="22"/>
                            <w:szCs w:val="22"/>
                            <w:lang w:bidi="ar-SA"/>
                          </w:rPr>
                          <w:t xml:space="preserve">Опубликование сведений, измененных в реестре </w:t>
                        </w:r>
                        <w:r w:rsidRPr="00331DA7">
                          <w:rPr>
                            <w:rFonts w:eastAsia="Times New Roman" w:cs="Times New Roman"/>
                            <w:sz w:val="22"/>
                            <w:szCs w:val="22"/>
                            <w:lang w:eastAsia="en-US" w:bidi="ar-SA"/>
                          </w:rPr>
                          <w:t>(</w:t>
                        </w:r>
                        <w:r w:rsidRPr="00331DA7">
                          <w:rPr>
                            <w:rFonts w:eastAsia="Times New Roman" w:cs="Times New Roman"/>
                            <w:sz w:val="22"/>
                            <w:szCs w:val="22"/>
                            <w:lang w:val="en-US" w:eastAsia="en-US" w:bidi="ar-SA"/>
                          </w:rPr>
                          <w:t>P</w:t>
                        </w:r>
                        <w:r w:rsidRPr="00331DA7">
                          <w:rPr>
                            <w:rFonts w:eastAsia="Times New Roman" w:cs="Times New Roman"/>
                            <w:sz w:val="22"/>
                            <w:szCs w:val="22"/>
                            <w:lang w:eastAsia="en-US" w:bidi="ar-SA"/>
                          </w:rPr>
                          <w:t>.</w:t>
                        </w:r>
                        <w:r w:rsidRPr="00331DA7">
                          <w:rPr>
                            <w:rFonts w:eastAsia="Times New Roman" w:cs="Times New Roman"/>
                            <w:sz w:val="22"/>
                            <w:szCs w:val="22"/>
                            <w:lang w:val="en-US" w:eastAsia="en-US" w:bidi="ar-SA"/>
                          </w:rPr>
                          <w:t>MM</w:t>
                        </w:r>
                        <w:r w:rsidRPr="00331DA7">
                          <w:rPr>
                            <w:rFonts w:eastAsia="Times New Roman" w:cs="Times New Roman"/>
                            <w:sz w:val="22"/>
                            <w:szCs w:val="22"/>
                            <w:lang w:eastAsia="en-US" w:bidi="ar-SA"/>
                          </w:rPr>
                          <w:t>.09.0</w:t>
                        </w:r>
                        <w:r w:rsidRPr="00331DA7">
                          <w:rPr>
                            <w:rFonts w:eastAsia="Times New Roman" w:cs="Times New Roman"/>
                            <w:sz w:val="22"/>
                            <w:szCs w:val="22"/>
                            <w:lang w:val="en-US" w:eastAsia="en-US" w:bidi="ar-SA"/>
                          </w:rPr>
                          <w:t>PR</w:t>
                        </w:r>
                        <w:r w:rsidRPr="00331DA7">
                          <w:rPr>
                            <w:rFonts w:eastAsia="Times New Roman" w:cs="Times New Roman"/>
                            <w:sz w:val="22"/>
                            <w:szCs w:val="22"/>
                            <w:lang w:eastAsia="en-US" w:bidi="ar-SA"/>
                          </w:rPr>
                          <w:t>.009)</w:t>
                        </w:r>
                      </w:p>
                      <w:p w:rsidR="00447C0B" w:rsidRPr="00331DA7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sz w:val="20"/>
                            <w:lang w:eastAsia="en-US" w:bidi="ar-SA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fldChar w:fldCharType="begin"/>
      </w:r>
      <w:r>
        <w:instrText xml:space="preserve"> INCLUDEPICTURE  "C:\\Users\\Nune\\AppData\\Local\\Temp\\Rar$DIa12304.19511\\media\\image6.jpeg" \* MERGEFORMATINET </w:instrText>
      </w:r>
      <w:r>
        <w:fldChar w:fldCharType="separate"/>
      </w:r>
      <w:r w:rsidR="00120183">
        <w:fldChar w:fldCharType="begin"/>
      </w:r>
      <w:r w:rsidR="00120183">
        <w:instrText xml:space="preserve"> </w:instrText>
      </w:r>
      <w:r w:rsidR="00120183">
        <w:instrText>INCLUDEPICTURE  "C:\\Users\\Nune\\AppData\\Local\\Temp\\Rar$DIa12304.19511\\media\\image6.jpeg" \* MERGEFORMATINET</w:instrText>
      </w:r>
      <w:r w:rsidR="00120183">
        <w:instrText xml:space="preserve"> </w:instrText>
      </w:r>
      <w:r w:rsidR="00120183">
        <w:fldChar w:fldCharType="separate"/>
      </w:r>
      <w:r w:rsidR="00120183">
        <w:pict>
          <v:shape id="_x0000_i1029" type="#_x0000_t75" style="width:463.5pt;height:456pt">
            <v:imagedata r:id="rId15" r:href="rId16"/>
          </v:shape>
        </w:pict>
      </w:r>
      <w:r w:rsidR="00120183">
        <w:fldChar w:fldCharType="end"/>
      </w:r>
      <w:r>
        <w:fldChar w:fldCharType="end"/>
      </w:r>
    </w:p>
    <w:p w:rsidR="00447C0B" w:rsidRPr="00447C0B" w:rsidRDefault="00447C0B" w:rsidP="00447C0B">
      <w:pPr>
        <w:pStyle w:val="Picturecaption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Рис. 5. Схема выполнения процедуры «Изменение сведений в реестре»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 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>.002)</w:t>
      </w:r>
    </w:p>
    <w:p w:rsidR="00447C0B" w:rsidRPr="00A002DE" w:rsidRDefault="00447C0B" w:rsidP="00447C0B">
      <w:pPr>
        <w:spacing w:after="120"/>
        <w:jc w:val="both"/>
      </w:pP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33. Процедура «Изменение сведений в реестре»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.002) </w:t>
      </w:r>
      <w:r w:rsidRPr="00447C0B">
        <w:rPr>
          <w:rFonts w:ascii="Sylfaen" w:hAnsi="Sylfaen"/>
          <w:sz w:val="24"/>
          <w:szCs w:val="24"/>
          <w:lang w:val="ru-RU"/>
        </w:rPr>
        <w:t>выполняется при возникновении необходимости внесения уполномоченным органом государства-члена изменений в сведения о фармацевтическом инспекторе.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34. Первой выполняется операция «Представление сведений для внесения изменений в реестр»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.005), </w:t>
      </w:r>
      <w:r w:rsidRPr="00447C0B">
        <w:rPr>
          <w:rFonts w:ascii="Sylfaen" w:hAnsi="Sylfaen"/>
          <w:sz w:val="24"/>
          <w:szCs w:val="24"/>
          <w:lang w:val="ru-RU"/>
        </w:rPr>
        <w:t>по результатам выполнения которой уполномоченным органом государства-члена формируются и представляются в Комиссию сведения о фармацевтическом инспекторе для внесения изменений в реестр.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35. При получении Комиссией сведений о фармацевтическом инспекторе для внесения изменений в реестр выполняется операция «Прием и обработка сведений </w:t>
      </w:r>
      <w:r w:rsidRPr="00447C0B">
        <w:rPr>
          <w:rFonts w:ascii="Sylfaen" w:hAnsi="Sylfaen"/>
          <w:sz w:val="24"/>
          <w:szCs w:val="24"/>
          <w:lang w:val="ru-RU"/>
        </w:rPr>
        <w:lastRenderedPageBreak/>
        <w:t xml:space="preserve">для внесения изменений в реестр»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.006), </w:t>
      </w:r>
      <w:r w:rsidRPr="00447C0B">
        <w:rPr>
          <w:rFonts w:ascii="Sylfaen" w:hAnsi="Sylfaen"/>
          <w:sz w:val="24"/>
          <w:szCs w:val="24"/>
          <w:lang w:val="ru-RU"/>
        </w:rPr>
        <w:t>по результатам выполнения которой соответствующие сведения обновляются в реестре. Уведомление о результатах изменения сведений в реестре передается в уполномоченный орган государства-члена.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36. При получении уполномоченным органом государства-члена уведомления о результатах изменения сведений в реестре выполняется операция «Получение уведомления о результатах изменения сведений в реестре»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.007), </w:t>
      </w:r>
      <w:r w:rsidRPr="00447C0B">
        <w:rPr>
          <w:rFonts w:ascii="Sylfaen" w:hAnsi="Sylfaen"/>
          <w:sz w:val="24"/>
          <w:szCs w:val="24"/>
          <w:lang w:val="ru-RU"/>
        </w:rPr>
        <w:t>при выполнении которой осуществляются прием и обработка указанного уведомления.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37. В случае выполнения операции «Прием и обработка сведений для внесения изменений в реестр»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.006) </w:t>
      </w:r>
      <w:r w:rsidRPr="00447C0B">
        <w:rPr>
          <w:rFonts w:ascii="Sylfaen" w:hAnsi="Sylfaen"/>
          <w:sz w:val="24"/>
          <w:szCs w:val="24"/>
          <w:lang w:val="ru-RU"/>
        </w:rPr>
        <w:t xml:space="preserve">выполняется операция «Проверка возможности опубликования сведений в реестре»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.008), </w:t>
      </w:r>
      <w:r w:rsidRPr="00447C0B">
        <w:rPr>
          <w:rFonts w:ascii="Sylfaen" w:hAnsi="Sylfaen"/>
          <w:sz w:val="24"/>
          <w:szCs w:val="24"/>
          <w:lang w:val="ru-RU"/>
        </w:rPr>
        <w:t>по результатам выполнения которой Комиссия проверяет возможность опубликования сведений на информационном портале Союза.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38. В случае если уполномоченным органом государства-члена представлены сведения открытой части реестра выполняется операция «Опубликование сведений, измененных в реестре»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.009), </w:t>
      </w:r>
      <w:r w:rsidRPr="00447C0B">
        <w:rPr>
          <w:rFonts w:ascii="Sylfaen" w:hAnsi="Sylfaen"/>
          <w:sz w:val="24"/>
          <w:szCs w:val="24"/>
          <w:lang w:val="ru-RU"/>
        </w:rPr>
        <w:t>по результатам выполнения которой обновленный реестр опубликовывается на информационном портале Союза. В противном случае процедура завершается.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39. Результатами выполнения процедуры «Изменение сведений в реестре»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.002) </w:t>
      </w:r>
      <w:r w:rsidRPr="00447C0B">
        <w:rPr>
          <w:rFonts w:ascii="Sylfaen" w:hAnsi="Sylfaen"/>
          <w:sz w:val="24"/>
          <w:szCs w:val="24"/>
          <w:lang w:val="ru-RU"/>
        </w:rPr>
        <w:t>являются обработка в Комиссии сведений о фармацевтическом инспекторе, внесение изменений в реестр и опубликование измененных сведений на информационном портале Союза в случае необходимости.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40. Перечень операций общего процесса, выполняемых в рамках процедуры «Изменение сведений в реестре»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.002), </w:t>
      </w:r>
      <w:r w:rsidRPr="00447C0B">
        <w:rPr>
          <w:rFonts w:ascii="Sylfaen" w:hAnsi="Sylfaen"/>
          <w:sz w:val="24"/>
          <w:szCs w:val="24"/>
          <w:lang w:val="ru-RU"/>
        </w:rPr>
        <w:t>приведен в таблице 11.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260" w:firstLine="0"/>
        <w:jc w:val="right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Таблица 11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0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Перечень операций общего процесса, выполняемых в рамках процедуры «Изменение сведений в реестре»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>.002)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00"/>
        <w:gridCol w:w="4013"/>
        <w:gridCol w:w="2938"/>
      </w:tblGrid>
      <w:tr w:rsidR="00447C0B" w:rsidRPr="00A002DE" w:rsidTr="0010376F">
        <w:trPr>
          <w:tblHeader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  <w:r>
              <w:t xml:space="preserve">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447C0B" w:rsidRPr="00A002DE" w:rsidTr="0010376F">
        <w:trPr>
          <w:tblHeader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447C0B" w:rsidRPr="00A002DE" w:rsidTr="0010376F">
        <w:trPr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0" w:right="1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P.MM.09.OPR.005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0" w:right="123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для внесения изменений в реестр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0" w:right="123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12 настоящих Правил</w:t>
            </w:r>
          </w:p>
        </w:tc>
      </w:tr>
      <w:tr w:rsidR="00447C0B" w:rsidRPr="00A002DE" w:rsidTr="0010376F">
        <w:trPr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0" w:right="1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P.MM.09.OPR.006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0" w:right="123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сведений для внесения изменений в реестр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0" w:right="123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13 настоящих Правил</w:t>
            </w:r>
          </w:p>
        </w:tc>
      </w:tr>
      <w:tr w:rsidR="00447C0B" w:rsidRPr="00A002DE" w:rsidTr="0010376F">
        <w:trPr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0" w:right="1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P.MM.09.OPR.007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0" w:right="123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 результатах изменения сведений в реестре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0" w:right="123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14 настоящих Правил</w:t>
            </w:r>
          </w:p>
        </w:tc>
      </w:tr>
      <w:tr w:rsidR="00447C0B" w:rsidRPr="00A002DE" w:rsidTr="0010376F">
        <w:trPr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0" w:right="1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P.MM.09.OPR.008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0" w:right="123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 xml:space="preserve">проверка возможности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опубликования сведений в реестре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0" w:right="123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приведено в таблице 15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настоящих Правил</w:t>
            </w:r>
          </w:p>
        </w:tc>
      </w:tr>
      <w:tr w:rsidR="00447C0B" w:rsidRPr="00A002DE" w:rsidTr="0010376F">
        <w:trPr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0" w:right="1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P.MM.09.OPR.009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0" w:right="123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опубликование сведений, измененных в реестре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0" w:right="123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16 настоящих Правил</w:t>
            </w:r>
          </w:p>
        </w:tc>
      </w:tr>
    </w:tbl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lang w:val="ru-RU"/>
        </w:rPr>
      </w:pPr>
    </w:p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Таблица 12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left="360" w:firstLine="0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Описание операции «Представление сведений для внесения изменений в реестр»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>.005)</w:t>
      </w:r>
    </w:p>
    <w:tbl>
      <w:tblPr>
        <w:tblOverlap w:val="never"/>
        <w:tblW w:w="931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05"/>
        <w:gridCol w:w="2805"/>
        <w:gridCol w:w="5804"/>
      </w:tblGrid>
      <w:tr w:rsidR="00447C0B" w:rsidRPr="00A002DE" w:rsidTr="0010376F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447C0B" w:rsidRPr="00A002DE" w:rsidTr="0010376F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447C0B" w:rsidRPr="00A002DE" w:rsidTr="0010376F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5" w:righ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5" w:righ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P.MM.09.OPR.005</w:t>
            </w:r>
          </w:p>
        </w:tc>
      </w:tr>
      <w:tr w:rsidR="00447C0B" w:rsidRPr="00A002DE" w:rsidTr="0010376F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5" w:righ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5" w:right="74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для внесения изменений в реестре</w:t>
            </w:r>
          </w:p>
        </w:tc>
      </w:tr>
      <w:tr w:rsidR="00447C0B" w:rsidRPr="00A002DE" w:rsidTr="0010376F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5" w:righ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5" w:righ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447C0B" w:rsidRPr="00A002DE" w:rsidTr="0010376F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5" w:righ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5" w:right="74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выполняется при внесении изменений в сведения о фармацевтическом инспекторе</w:t>
            </w:r>
          </w:p>
        </w:tc>
      </w:tr>
      <w:tr w:rsidR="00447C0B" w:rsidRPr="00A002DE" w:rsidTr="0010376F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5" w:righ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5" w:right="74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447C0B" w:rsidRPr="00A002DE" w:rsidTr="0010376F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5" w:righ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5" w:right="74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 формирует измененные сведения о фармацевтическом инспекторе и направляет их в Комиссию в соответствии с Регламентом информационного взаимодействия</w:t>
            </w:r>
          </w:p>
        </w:tc>
      </w:tr>
      <w:tr w:rsidR="00447C0B" w:rsidRPr="00A002DE" w:rsidTr="0010376F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5" w:righ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5" w:right="74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уполномоченным органом государства-члена представлены измененные сведения о фармацевтическом инспекторе для обновления реестра и опубликования его на информационном портале Союза</w:t>
            </w:r>
          </w:p>
        </w:tc>
      </w:tr>
    </w:tbl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lang w:val="ru-RU"/>
        </w:rPr>
      </w:pPr>
    </w:p>
    <w:p w:rsidR="00447C0B" w:rsidRDefault="00447C0B" w:rsidP="00447C0B">
      <w:pPr>
        <w:rPr>
          <w:rFonts w:eastAsia="Times New Roman" w:cs="Times New Roman"/>
        </w:rPr>
      </w:pPr>
      <w:r>
        <w:br w:type="page"/>
      </w:r>
    </w:p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lastRenderedPageBreak/>
        <w:t>Таблица 13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140" w:firstLine="0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Описание операции «Прием и обработка сведений для внесения изменений в реестр»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>.006)</w:t>
      </w:r>
    </w:p>
    <w:tbl>
      <w:tblPr>
        <w:tblOverlap w:val="never"/>
        <w:tblW w:w="935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1"/>
        <w:gridCol w:w="2831"/>
        <w:gridCol w:w="5817"/>
      </w:tblGrid>
      <w:tr w:rsidR="00447C0B" w:rsidRPr="00A002DE" w:rsidTr="0010376F">
        <w:trPr>
          <w:tblHeader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447C0B" w:rsidRPr="00A002DE" w:rsidTr="0010376F">
        <w:trPr>
          <w:tblHeader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447C0B" w:rsidRPr="00A002DE" w:rsidTr="0010376F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5" w:right="9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5" w:right="9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P.MM.09.OPR.006</w:t>
            </w:r>
          </w:p>
        </w:tc>
      </w:tr>
      <w:tr w:rsidR="00447C0B" w:rsidRPr="00A002DE" w:rsidTr="0010376F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5" w:right="9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5" w:right="97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сведений для внесения изменений в реестр</w:t>
            </w:r>
          </w:p>
        </w:tc>
      </w:tr>
      <w:tr w:rsidR="00447C0B" w:rsidRPr="00A002DE" w:rsidTr="0010376F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5" w:right="9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5" w:right="9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447C0B" w:rsidRPr="00A002DE" w:rsidTr="0010376F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5" w:right="9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5" w:right="97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сведений для внесения изменений в реестр (операция «Представление сведений для внесения изменений в реестр»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.005))</w:t>
            </w:r>
          </w:p>
        </w:tc>
      </w:tr>
      <w:tr w:rsidR="00447C0B" w:rsidRPr="00A002DE" w:rsidTr="001037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5" w:right="9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5" w:right="9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представляются только уполномоченными органами государств- членов</w:t>
            </w:r>
          </w:p>
        </w:tc>
      </w:tr>
      <w:tr w:rsidR="00447C0B" w:rsidRPr="00A002DE" w:rsidTr="001037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5" w:right="9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5" w:right="97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 принимает сведения и проверяет их в соответствии с Регламентом информационного взаимодействия.</w:t>
            </w:r>
          </w:p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5" w:right="97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В случае успешного выполнения проверки исполнитель заполняет дату и время окончания действия изменяемых в реестре сведений значением даты и времени начала действия полученных актуальных сведений. В результате изменяемые в реестре сведения сохраняются для обеспечения возможности просмотра истории изменений и становятся недоступными для дальнейшей обработки. Полученные актуальные сведения исполнитель добавляет в реестр, фиксирует дату и время обновления сведений и направляет уполномоченному органу государства-члена уведомление с кодом результата обработки, соответствующим изменению сведений, в соответствии с Регламентом информационного взаимодействия</w:t>
            </w:r>
          </w:p>
        </w:tc>
      </w:tr>
      <w:tr w:rsidR="00447C0B" w:rsidRPr="00A002DE" w:rsidTr="001037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5" w:right="9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5" w:right="97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реестр обновлен, уполномоченному органу государства-члена направлено уведомление о результатах изменения сведений в реестре</w:t>
            </w:r>
          </w:p>
        </w:tc>
      </w:tr>
    </w:tbl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lang w:val="ru-RU"/>
        </w:rPr>
      </w:pPr>
    </w:p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Таблица 14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120" w:firstLine="0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Описание операции «Получение уведомления о результатах изменения сведений в реестре»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>.007)</w:t>
      </w:r>
    </w:p>
    <w:tbl>
      <w:tblPr>
        <w:tblOverlap w:val="never"/>
        <w:tblW w:w="936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18"/>
      </w:tblGrid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P.MM.09.OPR.007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69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 результатах изменения сведений в реестре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69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уведомления о результатах изменения сведений в реестре (операция «Прием и обработка сведений для внесения изменений в реестр»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.006))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69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69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 осуществляет прием уведомления в соответствии с Регламентом информационного взаимодействия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69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уполномоченным органом государства-члена получено уведомление о результатах изменения сведений в реестре</w:t>
            </w:r>
          </w:p>
        </w:tc>
      </w:tr>
    </w:tbl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lang w:val="ru-RU"/>
        </w:rPr>
      </w:pPr>
    </w:p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Таблица 15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left="160" w:firstLine="0"/>
        <w:jc w:val="center"/>
        <w:rPr>
          <w:rFonts w:ascii="Sylfaen" w:hAnsi="Sylfaen"/>
          <w:sz w:val="24"/>
          <w:szCs w:val="24"/>
          <w:lang w:val="ru-RU" w:bidi="en-US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Описание операции «Проверка возможности опубликования сведений в реестре»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>.008)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left="160" w:firstLine="0"/>
        <w:jc w:val="center"/>
        <w:rPr>
          <w:rFonts w:ascii="Sylfaen" w:hAnsi="Sylfaen"/>
          <w:sz w:val="24"/>
          <w:szCs w:val="24"/>
          <w:lang w:val="ru-RU"/>
        </w:rPr>
      </w:pPr>
    </w:p>
    <w:tbl>
      <w:tblPr>
        <w:tblOverlap w:val="never"/>
        <w:tblW w:w="931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91"/>
        <w:gridCol w:w="2828"/>
        <w:gridCol w:w="5795"/>
      </w:tblGrid>
      <w:tr w:rsidR="00447C0B" w:rsidRPr="00A002DE" w:rsidTr="0010376F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№</w:t>
            </w:r>
          </w:p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447C0B" w:rsidRPr="00A002DE" w:rsidTr="0010376F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447C0B" w:rsidRPr="00A002DE" w:rsidTr="0010376F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48" w:right="11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48" w:right="11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P.MM.09.OPR.008</w:t>
            </w:r>
          </w:p>
        </w:tc>
      </w:tr>
      <w:tr w:rsidR="00447C0B" w:rsidRPr="00A002DE" w:rsidTr="0010376F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48" w:right="11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48" w:right="112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проверка возможности опубликования сведений в реестре</w:t>
            </w:r>
          </w:p>
        </w:tc>
      </w:tr>
      <w:tr w:rsidR="00447C0B" w:rsidRPr="00A002DE" w:rsidTr="0010376F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48" w:right="11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48" w:right="11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447C0B" w:rsidRPr="00A002DE" w:rsidTr="0010376F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48" w:right="11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48" w:right="112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изменении сведений в реестре (операция «Прием и обработка сведений для внесения изменений в реестр»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.006))</w:t>
            </w:r>
          </w:p>
        </w:tc>
      </w:tr>
      <w:tr w:rsidR="00447C0B" w:rsidRPr="00A002DE" w:rsidTr="0010376F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48" w:right="112" w:hanging="18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48" w:right="112" w:hanging="18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447C0B" w:rsidRPr="00A002DE" w:rsidTr="001037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48" w:right="112" w:hanging="18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48" w:right="112" w:hanging="18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 выполняет проверку представленных сведений на вхождение в состав подлежащих опубликованию в соответствии с порядком формирования и ведения реестра и определяет возможность опубликования их на информационном портале Союза</w:t>
            </w:r>
          </w:p>
        </w:tc>
      </w:tr>
      <w:tr w:rsidR="00447C0B" w:rsidRPr="00A002DE" w:rsidTr="001037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48" w:right="112" w:hanging="18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48" w:right="112" w:hanging="18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измененные сведения реестра подготовлены для опубликования на информационном портале Союза или получена информация об отсутствии сведений, подлежащих опубликованию</w:t>
            </w:r>
          </w:p>
        </w:tc>
      </w:tr>
    </w:tbl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lang w:val="ru-RU"/>
        </w:rPr>
      </w:pPr>
    </w:p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Таблица 16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Описание операции «Опубликование сведений, измененных в реестре»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 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>.009)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18"/>
      </w:tblGrid>
      <w:tr w:rsidR="00447C0B" w:rsidRPr="00A002DE" w:rsidTr="0010376F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447C0B" w:rsidRPr="00A002DE" w:rsidTr="0010376F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9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9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P.MM.09.OPR.009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9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9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опубликование обновленных сведений реестра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9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9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9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97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после проверки возможности опубликования сведений на информационном портале Союза (операция «Проверка возможности опубликования сведений в реестре»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.008))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9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97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сведения опубликовываются в объеме, предусмотренном порядком формирования и ведения реестра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9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97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 обеспечивает опубликование обновленных сведений реестра на информационном портале Союза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9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97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обновленные сведения реестра опубликованы на информационном портале Союза</w:t>
            </w:r>
          </w:p>
        </w:tc>
      </w:tr>
    </w:tbl>
    <w:p w:rsidR="00447C0B" w:rsidRPr="00A002DE" w:rsidRDefault="00447C0B" w:rsidP="00447C0B">
      <w:pPr>
        <w:spacing w:after="120"/>
        <w:jc w:val="both"/>
      </w:pP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left="40" w:firstLine="52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Процедура «Исключение сведений из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>.003)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41. Схема выполнения процедуры «Исключение сведений из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.003) </w:t>
      </w:r>
      <w:r w:rsidRPr="00447C0B">
        <w:rPr>
          <w:rFonts w:ascii="Sylfaen" w:hAnsi="Sylfaen"/>
          <w:sz w:val="24"/>
          <w:szCs w:val="24"/>
          <w:lang w:val="ru-RU"/>
        </w:rPr>
        <w:t>представлена на рисунке 6.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</w:p>
    <w:p w:rsidR="00447C0B" w:rsidRPr="00A002DE" w:rsidRDefault="00447C0B" w:rsidP="00447C0B">
      <w:pPr>
        <w:spacing w:after="120"/>
        <w:jc w:val="both"/>
      </w:pP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442595</wp:posOffset>
                </wp:positionH>
                <wp:positionV relativeFrom="paragraph">
                  <wp:posOffset>79375</wp:posOffset>
                </wp:positionV>
                <wp:extent cx="5086350" cy="3552825"/>
                <wp:effectExtent l="254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6350" cy="3552825"/>
                          <a:chOff x="2115" y="7860"/>
                          <a:chExt cx="8010" cy="5595"/>
                        </a:xfrm>
                      </wpg:grpSpPr>
                      <wps:wsp>
                        <wps:cNvPr id="31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2265" y="7860"/>
                            <a:ext cx="3030" cy="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1258A3" w:rsidRDefault="00447C0B" w:rsidP="00447C0B">
                              <w:pPr>
                                <w:widowControl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C81C60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>:Уполномоченный орган государства -</w:t>
                              </w:r>
                              <w:r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 xml:space="preserve"> </w:t>
                              </w:r>
                              <w:r w:rsidRPr="00C81C60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>члена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6870" y="7860"/>
                            <a:ext cx="3030" cy="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C81C60" w:rsidRDefault="00447C0B" w:rsidP="00447C0B">
                              <w:pPr>
                                <w:widowControl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:Комиссия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2115" y="9375"/>
                            <a:ext cx="3360" cy="1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C81C60" w:rsidRDefault="00447C0B" w:rsidP="00447C0B">
                              <w:pPr>
                                <w:widowControl/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Представление сведений для исключения из реестра </w:t>
                              </w:r>
                              <w:r w:rsidRPr="00C81C60">
                                <w:rPr>
                                  <w:sz w:val="20"/>
                                  <w:szCs w:val="20"/>
                                  <w:lang w:eastAsia="en-US"/>
                                </w:rPr>
                                <w:t>(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 w:eastAsia="en-US"/>
                                </w:rPr>
                                <w:t>P</w:t>
                              </w:r>
                              <w:r w:rsidRPr="00C81C60">
                                <w:rPr>
                                  <w:sz w:val="20"/>
                                  <w:szCs w:val="20"/>
                                  <w:lang w:eastAsia="en-US"/>
                                </w:rPr>
                                <w:t>.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 w:eastAsia="en-US"/>
                                </w:rPr>
                                <w:t>MM</w:t>
                              </w:r>
                              <w:r w:rsidRPr="00C81C60">
                                <w:rPr>
                                  <w:sz w:val="20"/>
                                  <w:szCs w:val="20"/>
                                  <w:lang w:eastAsia="en-US"/>
                                </w:rPr>
                                <w:t>.09.0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 w:eastAsia="en-US"/>
                                </w:rPr>
                                <w:t>PR</w:t>
                              </w:r>
                              <w:r w:rsidRPr="00C81C60">
                                <w:rPr>
                                  <w:sz w:val="20"/>
                                  <w:szCs w:val="20"/>
                                  <w:lang w:eastAsia="en-US"/>
                                </w:rPr>
                                <w:t>.010)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6765" y="9480"/>
                            <a:ext cx="327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C81C60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C81C60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>:</w:t>
                              </w:r>
                              <w:r w:rsidRPr="00C81C60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>реестр</w:t>
                              </w:r>
                            </w:p>
                            <w:p w:rsidR="00447C0B" w:rsidRPr="00C81C60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C81C60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>[сведения для исключения переданы]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2190" y="11055"/>
                            <a:ext cx="3105" cy="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C81C60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C81C60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>: реестр [обновлен]</w:t>
                              </w:r>
                            </w:p>
                            <w:p w:rsidR="00447C0B" w:rsidRPr="00C81C60" w:rsidRDefault="00447C0B" w:rsidP="00447C0B">
                              <w:pPr>
                                <w:widowControl/>
                                <w:jc w:val="center"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6675" y="10920"/>
                            <a:ext cx="3450" cy="9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1258A3" w:rsidRDefault="00447C0B" w:rsidP="00447C0B">
                              <w:pPr>
                                <w:widowControl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C81C60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 xml:space="preserve">Прием и обработка сведений для исключения из реестра </w:t>
                              </w:r>
                              <w:r w:rsidRPr="00C81C60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eastAsia="en-US" w:bidi="ar-SA"/>
                                </w:rPr>
                                <w:t>(</w:t>
                              </w:r>
                              <w:r w:rsidRPr="00C81C60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val="en-US" w:eastAsia="en-US" w:bidi="ar-SA"/>
                                </w:rPr>
                                <w:t>P</w:t>
                              </w:r>
                              <w:r w:rsidRPr="00C81C60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eastAsia="en-US" w:bidi="ar-SA"/>
                                </w:rPr>
                                <w:t>.</w:t>
                              </w:r>
                              <w:r w:rsidRPr="00C81C60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val="en-US" w:eastAsia="en-US" w:bidi="ar-SA"/>
                                </w:rPr>
                                <w:t>MM</w:t>
                              </w:r>
                              <w:r w:rsidRPr="00C81C60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eastAsia="en-US" w:bidi="ar-SA"/>
                                </w:rPr>
                                <w:t>.09.</w:t>
                              </w:r>
                              <w:r w:rsidRPr="00C81C60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val="en-US" w:eastAsia="en-US" w:bidi="ar-SA"/>
                                </w:rPr>
                                <w:t>OPR</w:t>
                              </w:r>
                              <w:r w:rsidRPr="00C81C60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eastAsia="en-US" w:bidi="ar-SA"/>
                                </w:rPr>
                                <w:t>.01</w:t>
                              </w:r>
                              <w:r w:rsidRPr="00C81C60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>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2190" y="12315"/>
                            <a:ext cx="3285" cy="1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1258A3" w:rsidRDefault="00447C0B" w:rsidP="00447C0B">
                              <w:pPr>
                                <w:widowControl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C81C60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 xml:space="preserve">Получение уведомления о результатах исключения сведений из реестра </w:t>
                              </w:r>
                              <w:r w:rsidRPr="00C81C60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eastAsia="en-US" w:bidi="ar-SA"/>
                                </w:rPr>
                                <w:t>(</w:t>
                              </w:r>
                              <w:r w:rsidRPr="00C81C60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val="en-US" w:eastAsia="en-US" w:bidi="ar-SA"/>
                                </w:rPr>
                                <w:t>P</w:t>
                              </w:r>
                              <w:r w:rsidRPr="00C81C60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eastAsia="en-US" w:bidi="ar-SA"/>
                                </w:rPr>
                                <w:t>.</w:t>
                              </w:r>
                              <w:r w:rsidRPr="00C81C60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val="en-US" w:eastAsia="en-US" w:bidi="ar-SA"/>
                                </w:rPr>
                                <w:t>MM</w:t>
                              </w:r>
                              <w:r w:rsidRPr="00C81C60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eastAsia="en-US" w:bidi="ar-SA"/>
                                </w:rPr>
                                <w:t>.09.0</w:t>
                              </w:r>
                              <w:r w:rsidRPr="00C81C60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val="en-US" w:eastAsia="en-US" w:bidi="ar-SA"/>
                                </w:rPr>
                                <w:t>PR</w:t>
                              </w:r>
                              <w:r w:rsidRPr="00C81C60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eastAsia="en-US" w:bidi="ar-SA"/>
                                </w:rPr>
                                <w:t>.012)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6675" y="12480"/>
                            <a:ext cx="3450" cy="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1258A3" w:rsidRDefault="00447C0B" w:rsidP="00447C0B">
                              <w:pPr>
                                <w:widowControl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C81C60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 xml:space="preserve">Опубликование реестра после исключения сведений </w:t>
                              </w:r>
                              <w:r w:rsidRPr="00C81C60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eastAsia="en-US" w:bidi="ar-SA"/>
                                </w:rPr>
                                <w:t>(</w:t>
                              </w:r>
                              <w:r w:rsidRPr="00C81C60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val="en-US" w:eastAsia="en-US" w:bidi="ar-SA"/>
                                </w:rPr>
                                <w:t>P</w:t>
                              </w:r>
                              <w:r w:rsidRPr="00C81C60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eastAsia="en-US" w:bidi="ar-SA"/>
                                </w:rPr>
                                <w:t>.</w:t>
                              </w:r>
                              <w:r w:rsidRPr="00C81C60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val="en-US" w:eastAsia="en-US" w:bidi="ar-SA"/>
                                </w:rPr>
                                <w:t>MM</w:t>
                              </w:r>
                              <w:r w:rsidRPr="00C81C60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eastAsia="en-US" w:bidi="ar-SA"/>
                                </w:rPr>
                                <w:t>.09.0</w:t>
                              </w:r>
                              <w:r w:rsidRPr="00C81C60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val="en-US" w:eastAsia="en-US" w:bidi="ar-SA"/>
                                </w:rPr>
                                <w:t>PR</w:t>
                              </w:r>
                              <w:r w:rsidRPr="00C81C60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eastAsia="en-US" w:bidi="ar-SA"/>
                                </w:rPr>
                                <w:t>.013)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81" style="position:absolute;left:0;text-align:left;margin-left:34.85pt;margin-top:6.25pt;width:400.5pt;height:279.75pt;z-index:251664384" coordorigin="2115,7860" coordsize="8010,5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">
                <v:rect id="Rectangle 58" o:spid="_x0000_s1082" style="position:absolute;left:2265;top:7860;width:303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" stroked="f">
                  <v:textbox inset="0,0,0,0">
                    <w:txbxContent>
                      <w:p w:rsidR="00447C0B" w:rsidRPr="001258A3" w:rsidRDefault="00447C0B" w:rsidP="00447C0B">
                        <w:pPr>
                          <w:widowControl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  <w:r w:rsidRPr="00C81C60">
                          <w:rPr>
                            <w:rFonts w:eastAsia="Times New Roman" w:cs="Times New Roman"/>
                            <w:sz w:val="20"/>
                            <w:szCs w:val="20"/>
                            <w:lang w:bidi="ar-SA"/>
                          </w:rPr>
                          <w:t>:Уполномоченный орган государства -</w:t>
                        </w:r>
                        <w:r>
                          <w:rPr>
                            <w:rFonts w:eastAsia="Times New Roman" w:cs="Times New Roman"/>
                            <w:sz w:val="20"/>
                            <w:szCs w:val="20"/>
                            <w:lang w:bidi="ar-SA"/>
                          </w:rPr>
                          <w:t xml:space="preserve"> </w:t>
                        </w:r>
                        <w:r w:rsidRPr="00C81C60">
                          <w:rPr>
                            <w:rFonts w:eastAsia="Times New Roman" w:cs="Times New Roman"/>
                            <w:sz w:val="20"/>
                            <w:szCs w:val="20"/>
                            <w:lang w:bidi="ar-SA"/>
                          </w:rPr>
                          <w:t>члена</w:t>
                        </w:r>
                      </w:p>
                    </w:txbxContent>
                  </v:textbox>
                </v:rect>
                <v:rect id="Rectangle 59" o:spid="_x0000_s1083" style="position:absolute;left:6870;top:7860;width:303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" stroked="f">
                  <v:textbox inset="0,0,0,0">
                    <w:txbxContent>
                      <w:p w:rsidR="00447C0B" w:rsidRPr="00C81C60" w:rsidRDefault="00447C0B" w:rsidP="00447C0B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:Комиссия</w:t>
                        </w:r>
                      </w:p>
                    </w:txbxContent>
                  </v:textbox>
                </v:rect>
                <v:rect id="Rectangle 60" o:spid="_x0000_s1084" style="position:absolute;left:2115;top:9375;width:3360;height:1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" stroked="f">
                  <v:textbox inset="0,0,0,0">
                    <w:txbxContent>
                      <w:p w:rsidR="00447C0B" w:rsidRPr="00C81C60" w:rsidRDefault="00447C0B" w:rsidP="00447C0B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lang w:eastAsia="en-US" w:bidi="ar-SA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Представление сведений для исключения из реестра </w:t>
                        </w:r>
                        <w:r w:rsidRPr="00C81C60">
                          <w:rPr>
                            <w:sz w:val="20"/>
                            <w:szCs w:val="20"/>
                            <w:lang w:eastAsia="en-US"/>
                          </w:rPr>
                          <w:t>(</w:t>
                        </w:r>
                        <w:r>
                          <w:rPr>
                            <w:sz w:val="20"/>
                            <w:szCs w:val="20"/>
                            <w:lang w:val="en-US" w:eastAsia="en-US"/>
                          </w:rPr>
                          <w:t>P</w:t>
                        </w:r>
                        <w:r w:rsidRPr="00C81C60">
                          <w:rPr>
                            <w:sz w:val="20"/>
                            <w:szCs w:val="20"/>
                            <w:lang w:eastAsia="en-US"/>
                          </w:rPr>
                          <w:t>.</w:t>
                        </w:r>
                        <w:r>
                          <w:rPr>
                            <w:sz w:val="20"/>
                            <w:szCs w:val="20"/>
                            <w:lang w:val="en-US" w:eastAsia="en-US"/>
                          </w:rPr>
                          <w:t>MM</w:t>
                        </w:r>
                        <w:r w:rsidRPr="00C81C60">
                          <w:rPr>
                            <w:sz w:val="20"/>
                            <w:szCs w:val="20"/>
                            <w:lang w:eastAsia="en-US"/>
                          </w:rPr>
                          <w:t>.09.0</w:t>
                        </w:r>
                        <w:r>
                          <w:rPr>
                            <w:sz w:val="20"/>
                            <w:szCs w:val="20"/>
                            <w:lang w:val="en-US" w:eastAsia="en-US"/>
                          </w:rPr>
                          <w:t>PR</w:t>
                        </w:r>
                        <w:r w:rsidRPr="00C81C60">
                          <w:rPr>
                            <w:sz w:val="20"/>
                            <w:szCs w:val="20"/>
                            <w:lang w:eastAsia="en-US"/>
                          </w:rPr>
                          <w:t>.010)</w:t>
                        </w:r>
                      </w:p>
                    </w:txbxContent>
                  </v:textbox>
                </v:rect>
                <v:rect id="Rectangle 61" o:spid="_x0000_s1085" style="position:absolute;left:6765;top:9480;width:327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" stroked="f">
                  <v:textbox inset="0,0,0,0">
                    <w:txbxContent>
                      <w:p w:rsidR="00447C0B" w:rsidRPr="00C81C60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  <w:r w:rsidRPr="00C81C6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bidi="ar-SA"/>
                          </w:rPr>
                          <w:t>:</w:t>
                        </w:r>
                        <w:r w:rsidRPr="00C81C60">
                          <w:rPr>
                            <w:rFonts w:eastAsia="Times New Roman" w:cs="Times New Roman"/>
                            <w:sz w:val="20"/>
                            <w:szCs w:val="20"/>
                            <w:lang w:bidi="ar-SA"/>
                          </w:rPr>
                          <w:t>реестр</w:t>
                        </w:r>
                      </w:p>
                      <w:p w:rsidR="00447C0B" w:rsidRPr="00C81C60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  <w:r w:rsidRPr="00C81C60">
                          <w:rPr>
                            <w:rFonts w:eastAsia="Times New Roman" w:cs="Times New Roman"/>
                            <w:sz w:val="20"/>
                            <w:szCs w:val="20"/>
                            <w:lang w:bidi="ar-SA"/>
                          </w:rPr>
                          <w:t>[сведения для исключения переданы]</w:t>
                        </w:r>
                      </w:p>
                    </w:txbxContent>
                  </v:textbox>
                </v:rect>
                <v:rect id="Rectangle 62" o:spid="_x0000_s1086" style="position:absolute;left:2190;top:11055;width:310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" stroked="f">
                  <v:textbox inset="0,0,0,0">
                    <w:txbxContent>
                      <w:p w:rsidR="00447C0B" w:rsidRPr="00C81C60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  <w:r w:rsidRPr="00C81C60">
                          <w:rPr>
                            <w:rFonts w:eastAsia="Times New Roman" w:cs="Times New Roman"/>
                            <w:sz w:val="20"/>
                            <w:szCs w:val="20"/>
                            <w:lang w:bidi="ar-SA"/>
                          </w:rPr>
                          <w:t>: реестр [обновлен]</w:t>
                        </w:r>
                      </w:p>
                      <w:p w:rsidR="00447C0B" w:rsidRPr="00C81C60" w:rsidRDefault="00447C0B" w:rsidP="00447C0B">
                        <w:pPr>
                          <w:widowControl/>
                          <w:jc w:val="center"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</w:p>
                    </w:txbxContent>
                  </v:textbox>
                </v:rect>
                <v:rect id="Rectangle 63" o:spid="_x0000_s1087" style="position:absolute;left:6675;top:10920;width:345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" stroked="f">
                  <v:textbox inset="0,0,0,0">
                    <w:txbxContent>
                      <w:p w:rsidR="00447C0B" w:rsidRPr="001258A3" w:rsidRDefault="00447C0B" w:rsidP="00447C0B">
                        <w:pPr>
                          <w:widowControl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  <w:r w:rsidRPr="00C81C60">
                          <w:rPr>
                            <w:rFonts w:eastAsia="Times New Roman" w:cs="Times New Roman"/>
                            <w:sz w:val="20"/>
                            <w:szCs w:val="20"/>
                            <w:lang w:bidi="ar-SA"/>
                          </w:rPr>
                          <w:t xml:space="preserve">Прием и обработка сведений для исключения из реестра </w:t>
                        </w:r>
                        <w:r w:rsidRPr="00C81C60">
                          <w:rPr>
                            <w:rFonts w:eastAsia="Times New Roman" w:cs="Times New Roman"/>
                            <w:sz w:val="20"/>
                            <w:szCs w:val="20"/>
                            <w:lang w:eastAsia="en-US" w:bidi="ar-SA"/>
                          </w:rPr>
                          <w:t>(</w:t>
                        </w:r>
                        <w:r w:rsidRPr="00C81C60">
                          <w:rPr>
                            <w:rFonts w:eastAsia="Times New Roman" w:cs="Times New Roman"/>
                            <w:sz w:val="20"/>
                            <w:szCs w:val="20"/>
                            <w:lang w:val="en-US" w:eastAsia="en-US" w:bidi="ar-SA"/>
                          </w:rPr>
                          <w:t>P</w:t>
                        </w:r>
                        <w:r w:rsidRPr="00C81C60">
                          <w:rPr>
                            <w:rFonts w:eastAsia="Times New Roman" w:cs="Times New Roman"/>
                            <w:sz w:val="20"/>
                            <w:szCs w:val="20"/>
                            <w:lang w:eastAsia="en-US" w:bidi="ar-SA"/>
                          </w:rPr>
                          <w:t>.</w:t>
                        </w:r>
                        <w:r w:rsidRPr="00C81C60">
                          <w:rPr>
                            <w:rFonts w:eastAsia="Times New Roman" w:cs="Times New Roman"/>
                            <w:sz w:val="20"/>
                            <w:szCs w:val="20"/>
                            <w:lang w:val="en-US" w:eastAsia="en-US" w:bidi="ar-SA"/>
                          </w:rPr>
                          <w:t>MM</w:t>
                        </w:r>
                        <w:r w:rsidRPr="00C81C60">
                          <w:rPr>
                            <w:rFonts w:eastAsia="Times New Roman" w:cs="Times New Roman"/>
                            <w:sz w:val="20"/>
                            <w:szCs w:val="20"/>
                            <w:lang w:eastAsia="en-US" w:bidi="ar-SA"/>
                          </w:rPr>
                          <w:t>.09.</w:t>
                        </w:r>
                        <w:r w:rsidRPr="00C81C60">
                          <w:rPr>
                            <w:rFonts w:eastAsia="Times New Roman" w:cs="Times New Roman"/>
                            <w:sz w:val="20"/>
                            <w:szCs w:val="20"/>
                            <w:lang w:val="en-US" w:eastAsia="en-US" w:bidi="ar-SA"/>
                          </w:rPr>
                          <w:t>OPR</w:t>
                        </w:r>
                        <w:r w:rsidRPr="00C81C60">
                          <w:rPr>
                            <w:rFonts w:eastAsia="Times New Roman" w:cs="Times New Roman"/>
                            <w:sz w:val="20"/>
                            <w:szCs w:val="20"/>
                            <w:lang w:eastAsia="en-US" w:bidi="ar-SA"/>
                          </w:rPr>
                          <w:t>.01</w:t>
                        </w:r>
                        <w:r w:rsidRPr="00C81C60">
                          <w:rPr>
                            <w:rFonts w:eastAsia="Times New Roman" w:cs="Times New Roman"/>
                            <w:sz w:val="20"/>
                            <w:szCs w:val="20"/>
                            <w:lang w:bidi="ar-SA"/>
                          </w:rPr>
                          <w:t>1)</w:t>
                        </w:r>
                      </w:p>
                    </w:txbxContent>
                  </v:textbox>
                </v:rect>
                <v:rect id="Rectangle 64" o:spid="_x0000_s1088" style="position:absolute;left:2190;top:12315;width:3285;height:1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" stroked="f">
                  <v:textbox inset="0,0,0,0">
                    <w:txbxContent>
                      <w:p w:rsidR="00447C0B" w:rsidRPr="001258A3" w:rsidRDefault="00447C0B" w:rsidP="00447C0B">
                        <w:pPr>
                          <w:widowControl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  <w:r w:rsidRPr="00C81C60">
                          <w:rPr>
                            <w:rFonts w:eastAsia="Times New Roman" w:cs="Times New Roman"/>
                            <w:sz w:val="20"/>
                            <w:szCs w:val="20"/>
                            <w:lang w:bidi="ar-SA"/>
                          </w:rPr>
                          <w:t xml:space="preserve">Получение уведомления о результатах исключения сведений из реестра </w:t>
                        </w:r>
                        <w:r w:rsidRPr="00C81C60">
                          <w:rPr>
                            <w:rFonts w:eastAsia="Times New Roman" w:cs="Times New Roman"/>
                            <w:sz w:val="20"/>
                            <w:szCs w:val="20"/>
                            <w:lang w:eastAsia="en-US" w:bidi="ar-SA"/>
                          </w:rPr>
                          <w:t>(</w:t>
                        </w:r>
                        <w:r w:rsidRPr="00C81C60">
                          <w:rPr>
                            <w:rFonts w:eastAsia="Times New Roman" w:cs="Times New Roman"/>
                            <w:sz w:val="20"/>
                            <w:szCs w:val="20"/>
                            <w:lang w:val="en-US" w:eastAsia="en-US" w:bidi="ar-SA"/>
                          </w:rPr>
                          <w:t>P</w:t>
                        </w:r>
                        <w:r w:rsidRPr="00C81C60">
                          <w:rPr>
                            <w:rFonts w:eastAsia="Times New Roman" w:cs="Times New Roman"/>
                            <w:sz w:val="20"/>
                            <w:szCs w:val="20"/>
                            <w:lang w:eastAsia="en-US" w:bidi="ar-SA"/>
                          </w:rPr>
                          <w:t>.</w:t>
                        </w:r>
                        <w:r w:rsidRPr="00C81C60">
                          <w:rPr>
                            <w:rFonts w:eastAsia="Times New Roman" w:cs="Times New Roman"/>
                            <w:sz w:val="20"/>
                            <w:szCs w:val="20"/>
                            <w:lang w:val="en-US" w:eastAsia="en-US" w:bidi="ar-SA"/>
                          </w:rPr>
                          <w:t>MM</w:t>
                        </w:r>
                        <w:r w:rsidRPr="00C81C60">
                          <w:rPr>
                            <w:rFonts w:eastAsia="Times New Roman" w:cs="Times New Roman"/>
                            <w:sz w:val="20"/>
                            <w:szCs w:val="20"/>
                            <w:lang w:eastAsia="en-US" w:bidi="ar-SA"/>
                          </w:rPr>
                          <w:t>.09.0</w:t>
                        </w:r>
                        <w:r w:rsidRPr="00C81C60">
                          <w:rPr>
                            <w:rFonts w:eastAsia="Times New Roman" w:cs="Times New Roman"/>
                            <w:sz w:val="20"/>
                            <w:szCs w:val="20"/>
                            <w:lang w:val="en-US" w:eastAsia="en-US" w:bidi="ar-SA"/>
                          </w:rPr>
                          <w:t>PR</w:t>
                        </w:r>
                        <w:r w:rsidRPr="00C81C60">
                          <w:rPr>
                            <w:rFonts w:eastAsia="Times New Roman" w:cs="Times New Roman"/>
                            <w:sz w:val="20"/>
                            <w:szCs w:val="20"/>
                            <w:lang w:eastAsia="en-US" w:bidi="ar-SA"/>
                          </w:rPr>
                          <w:t>.012)</w:t>
                        </w:r>
                      </w:p>
                    </w:txbxContent>
                  </v:textbox>
                </v:rect>
                <v:rect id="Rectangle 65" o:spid="_x0000_s1089" style="position:absolute;left:6675;top:12480;width:3450;height: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" stroked="f">
                  <v:textbox inset="0,0,0,0">
                    <w:txbxContent>
                      <w:p w:rsidR="00447C0B" w:rsidRPr="001258A3" w:rsidRDefault="00447C0B" w:rsidP="00447C0B">
                        <w:pPr>
                          <w:widowControl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  <w:r w:rsidRPr="00C81C60">
                          <w:rPr>
                            <w:rFonts w:eastAsia="Times New Roman" w:cs="Times New Roman"/>
                            <w:sz w:val="20"/>
                            <w:szCs w:val="20"/>
                            <w:lang w:bidi="ar-SA"/>
                          </w:rPr>
                          <w:t xml:space="preserve">Опубликование реестра после исключения сведений </w:t>
                        </w:r>
                        <w:r w:rsidRPr="00C81C60">
                          <w:rPr>
                            <w:rFonts w:eastAsia="Times New Roman" w:cs="Times New Roman"/>
                            <w:sz w:val="20"/>
                            <w:szCs w:val="20"/>
                            <w:lang w:eastAsia="en-US" w:bidi="ar-SA"/>
                          </w:rPr>
                          <w:t>(</w:t>
                        </w:r>
                        <w:r w:rsidRPr="00C81C60">
                          <w:rPr>
                            <w:rFonts w:eastAsia="Times New Roman" w:cs="Times New Roman"/>
                            <w:sz w:val="20"/>
                            <w:szCs w:val="20"/>
                            <w:lang w:val="en-US" w:eastAsia="en-US" w:bidi="ar-SA"/>
                          </w:rPr>
                          <w:t>P</w:t>
                        </w:r>
                        <w:r w:rsidRPr="00C81C60">
                          <w:rPr>
                            <w:rFonts w:eastAsia="Times New Roman" w:cs="Times New Roman"/>
                            <w:sz w:val="20"/>
                            <w:szCs w:val="20"/>
                            <w:lang w:eastAsia="en-US" w:bidi="ar-SA"/>
                          </w:rPr>
                          <w:t>.</w:t>
                        </w:r>
                        <w:r w:rsidRPr="00C81C60">
                          <w:rPr>
                            <w:rFonts w:eastAsia="Times New Roman" w:cs="Times New Roman"/>
                            <w:sz w:val="20"/>
                            <w:szCs w:val="20"/>
                            <w:lang w:val="en-US" w:eastAsia="en-US" w:bidi="ar-SA"/>
                          </w:rPr>
                          <w:t>MM</w:t>
                        </w:r>
                        <w:r w:rsidRPr="00C81C60">
                          <w:rPr>
                            <w:rFonts w:eastAsia="Times New Roman" w:cs="Times New Roman"/>
                            <w:sz w:val="20"/>
                            <w:szCs w:val="20"/>
                            <w:lang w:eastAsia="en-US" w:bidi="ar-SA"/>
                          </w:rPr>
                          <w:t>.09.0</w:t>
                        </w:r>
                        <w:r w:rsidRPr="00C81C60">
                          <w:rPr>
                            <w:rFonts w:eastAsia="Times New Roman" w:cs="Times New Roman"/>
                            <w:sz w:val="20"/>
                            <w:szCs w:val="20"/>
                            <w:lang w:val="en-US" w:eastAsia="en-US" w:bidi="ar-SA"/>
                          </w:rPr>
                          <w:t>PR</w:t>
                        </w:r>
                        <w:r w:rsidRPr="00C81C60">
                          <w:rPr>
                            <w:rFonts w:eastAsia="Times New Roman" w:cs="Times New Roman"/>
                            <w:sz w:val="20"/>
                            <w:szCs w:val="20"/>
                            <w:lang w:eastAsia="en-US" w:bidi="ar-SA"/>
                          </w:rPr>
                          <w:t>.013)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fldChar w:fldCharType="begin"/>
      </w:r>
      <w:r>
        <w:instrText xml:space="preserve"> INCLUDEPICTURE  "C:\\Users\\Nune\\AppData\\Local\\Temp\\Rar$DIa12304.19511\\media\\image7.jpeg" \* MERGEFORMATINET </w:instrText>
      </w:r>
      <w:r>
        <w:fldChar w:fldCharType="separate"/>
      </w:r>
      <w:r w:rsidR="00120183">
        <w:fldChar w:fldCharType="begin"/>
      </w:r>
      <w:r w:rsidR="00120183">
        <w:instrText xml:space="preserve"> </w:instrText>
      </w:r>
      <w:r w:rsidR="00120183">
        <w:instrText>INCLUDEPICTURE  "C:\\Users\\Nune\\AppData\\Local\\Temp\\Rar$DIa12304.19511\\media\\image7.jpeg" \* MERGEFORMATINET</w:instrText>
      </w:r>
      <w:r w:rsidR="00120183">
        <w:instrText xml:space="preserve"> </w:instrText>
      </w:r>
      <w:r w:rsidR="00120183">
        <w:fldChar w:fldCharType="separate"/>
      </w:r>
      <w:r w:rsidR="00120183">
        <w:pict>
          <v:shape id="_x0000_i1030" type="#_x0000_t75" style="width:462.75pt;height:339pt">
            <v:imagedata r:id="rId17" r:href="rId18"/>
          </v:shape>
        </w:pict>
      </w:r>
      <w:r w:rsidR="00120183">
        <w:fldChar w:fldCharType="end"/>
      </w:r>
      <w:r>
        <w:fldChar w:fldCharType="end"/>
      </w:r>
    </w:p>
    <w:p w:rsidR="00447C0B" w:rsidRPr="00447C0B" w:rsidRDefault="00447C0B" w:rsidP="00447C0B">
      <w:pPr>
        <w:pStyle w:val="Picturecaption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Рис. 6. Схема выполнения процедуры «Исключение сведений из реестра»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 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>.003)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lastRenderedPageBreak/>
        <w:t xml:space="preserve">42. Процедура «Исключение сведений из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.003) </w:t>
      </w:r>
      <w:r w:rsidRPr="00447C0B">
        <w:rPr>
          <w:rFonts w:ascii="Sylfaen" w:hAnsi="Sylfaen"/>
          <w:sz w:val="24"/>
          <w:szCs w:val="24"/>
          <w:lang w:val="ru-RU"/>
        </w:rPr>
        <w:t>выполняется в случае прекращения деятельности фармацевтическим инспектором.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43. Первой выполняется операция «Представление сведений для исключения из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.010), </w:t>
      </w:r>
      <w:r w:rsidRPr="00447C0B">
        <w:rPr>
          <w:rFonts w:ascii="Sylfaen" w:hAnsi="Sylfaen"/>
          <w:sz w:val="24"/>
          <w:szCs w:val="24"/>
          <w:lang w:val="ru-RU"/>
        </w:rPr>
        <w:t>по результатам выполнения которой уполномоченным органом государства-члена формируются и представляются в Комиссию сведения о фармацевтическом инспекторе для исключения из реестра.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44. При получении Комиссией сведений о фармацевтическом инспекторе для исключения из реестра выполняется операция «Прием и обработка сведений для исключения из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.011), </w:t>
      </w:r>
      <w:r w:rsidRPr="00447C0B">
        <w:rPr>
          <w:rFonts w:ascii="Sylfaen" w:hAnsi="Sylfaen"/>
          <w:sz w:val="24"/>
          <w:szCs w:val="24"/>
          <w:lang w:val="ru-RU"/>
        </w:rPr>
        <w:t>по результатам выполнения которой соответсвующие сведения о фармацевтическом инспекторе исключаются из реестра. Уведомление о результатах исключения сведений из реестра передается в уполномоченный орган государства-члена.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45. При получении уполномоченным органом государства-члена уведомления о результатах исключения сведений из реестра выполняется операция «Получение уведомления о результатах исключения сведений из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.012), </w:t>
      </w:r>
      <w:r w:rsidRPr="00447C0B">
        <w:rPr>
          <w:rFonts w:ascii="Sylfaen" w:hAnsi="Sylfaen"/>
          <w:sz w:val="24"/>
          <w:szCs w:val="24"/>
          <w:lang w:val="ru-RU"/>
        </w:rPr>
        <w:t>при выполнении которой осуществляются прием и обработка указанного уведомления.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46. В случае выполнения операции «Прием и обработка сведений для исключения из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.011) </w:t>
      </w:r>
      <w:r w:rsidRPr="00447C0B">
        <w:rPr>
          <w:rFonts w:ascii="Sylfaen" w:hAnsi="Sylfaen"/>
          <w:sz w:val="24"/>
          <w:szCs w:val="24"/>
          <w:lang w:val="ru-RU"/>
        </w:rPr>
        <w:t xml:space="preserve">выполняется операция «Опубликование реестра после исключения сведений»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.013), </w:t>
      </w:r>
      <w:r w:rsidRPr="00447C0B">
        <w:rPr>
          <w:rFonts w:ascii="Sylfaen" w:hAnsi="Sylfaen"/>
          <w:sz w:val="24"/>
          <w:szCs w:val="24"/>
          <w:lang w:val="ru-RU"/>
        </w:rPr>
        <w:t>по результатам выполнения которой обновленный реестр опубликовывается на информационном портале Союза.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47. Результатом выполнения процедуры «Исключение сведений из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.003) </w:t>
      </w:r>
      <w:r w:rsidRPr="00447C0B">
        <w:rPr>
          <w:rFonts w:ascii="Sylfaen" w:hAnsi="Sylfaen"/>
          <w:sz w:val="24"/>
          <w:szCs w:val="24"/>
          <w:lang w:val="ru-RU"/>
        </w:rPr>
        <w:t>является обновленный и опубликованный на информационном портале Союза реестр с возможностью просмотра истории изменений.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48. Перечень операций общего процесса, выполняемых в рамках процедуры «Исключение сведений из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.003), </w:t>
      </w:r>
      <w:r w:rsidRPr="00447C0B">
        <w:rPr>
          <w:rFonts w:ascii="Sylfaen" w:hAnsi="Sylfaen"/>
          <w:sz w:val="24"/>
          <w:szCs w:val="24"/>
          <w:lang w:val="ru-RU"/>
        </w:rPr>
        <w:t>приведен в таблице 17.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jc w:val="right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Таблица 17.</w:t>
      </w:r>
    </w:p>
    <w:p w:rsidR="00447C0B" w:rsidRPr="005A01A5" w:rsidRDefault="00447C0B" w:rsidP="00447C0B">
      <w:pPr>
        <w:jc w:val="center"/>
      </w:pPr>
      <w:r w:rsidRPr="005A01A5">
        <w:t xml:space="preserve">Перечень операций общего процесса, выполняемых в рамках процедуры «Исключение сведений из реестра» </w:t>
      </w:r>
      <w:r w:rsidRPr="005A01A5">
        <w:rPr>
          <w:lang w:bidi="en-US"/>
        </w:rPr>
        <w:t>(P.MM.09.PRC.003)</w:t>
      </w:r>
    </w:p>
    <w:tbl>
      <w:tblPr>
        <w:tblOverlap w:val="never"/>
        <w:tblW w:w="936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10"/>
        <w:gridCol w:w="4013"/>
        <w:gridCol w:w="2938"/>
      </w:tblGrid>
      <w:tr w:rsidR="00447C0B" w:rsidRPr="00A002DE" w:rsidTr="0010376F">
        <w:trPr>
          <w:tblHeader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  <w:r>
              <w:t xml:space="preserve">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447C0B" w:rsidRPr="00A002DE" w:rsidTr="0010376F">
        <w:trPr>
          <w:tblHeader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447C0B" w:rsidRPr="00A002DE" w:rsidTr="0010376F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5" w:right="12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P.MM.09.OPR.010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5" w:right="128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для исключения из реестра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5" w:right="128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18 настоящих Правил</w:t>
            </w:r>
          </w:p>
        </w:tc>
      </w:tr>
      <w:tr w:rsidR="00447C0B" w:rsidRPr="00A002DE" w:rsidTr="0010376F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5" w:right="12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P.MM.09.OPR.011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5" w:right="128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сведений для исключения из реестра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5" w:right="128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19 настоящих Правил</w:t>
            </w:r>
          </w:p>
        </w:tc>
      </w:tr>
      <w:tr w:rsidR="00447C0B" w:rsidRPr="00A002DE" w:rsidTr="0010376F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5" w:right="12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P.MM.09.OPR.012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5" w:right="128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 результатах исключения сведений из реестра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5" w:right="128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20 настоящих Правил</w:t>
            </w:r>
          </w:p>
        </w:tc>
      </w:tr>
      <w:tr w:rsidR="00447C0B" w:rsidRPr="00A002DE" w:rsidTr="0010376F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5" w:right="12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P.MM.09.OPR.013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5" w:right="128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опубликование реестра после исключения сведений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5" w:right="128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21 настоящих Правил</w:t>
            </w:r>
          </w:p>
        </w:tc>
      </w:tr>
    </w:tbl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lang w:val="ru-RU"/>
        </w:rPr>
      </w:pPr>
    </w:p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Таблица 18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20" w:firstLine="0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Описание операции «Представление сведений для исключения из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>.010)</w:t>
      </w:r>
    </w:p>
    <w:tbl>
      <w:tblPr>
        <w:tblOverlap w:val="never"/>
        <w:tblW w:w="93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"/>
        <w:gridCol w:w="2832"/>
        <w:gridCol w:w="5818"/>
      </w:tblGrid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7" w:right="7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7" w:right="7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P.MM.09.OPR.010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7" w:right="7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7" w:right="79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для исключения из реестра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7" w:right="7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7" w:right="7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7" w:right="7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7" w:right="79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выполняется при исключении сведений о фармацевтическом инспекторе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7" w:right="7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7" w:right="79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7" w:right="7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7" w:right="79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 формирует сообщение, содержащее предназначенные для передачи в Комиссию сведения для исключения из реестра, в соответствии с Регламентом информационного взаимодействия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7" w:right="7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7" w:right="79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сведения о фармацевтическом инспекторе для исключения из реестра переданы в Комиссию</w:t>
            </w:r>
          </w:p>
        </w:tc>
      </w:tr>
    </w:tbl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lang w:val="ru-RU"/>
        </w:rPr>
      </w:pPr>
    </w:p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Таблица 19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left="320" w:firstLine="0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Описание операции «Прием и обработка сведений для исключения из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>.01</w:t>
      </w:r>
      <w:r w:rsidRPr="00447C0B">
        <w:rPr>
          <w:rFonts w:ascii="Sylfaen" w:hAnsi="Sylfaen"/>
          <w:sz w:val="24"/>
          <w:szCs w:val="24"/>
          <w:lang w:val="ru-RU"/>
        </w:rPr>
        <w:t>1)</w:t>
      </w:r>
    </w:p>
    <w:tbl>
      <w:tblPr>
        <w:tblOverlap w:val="never"/>
        <w:tblW w:w="930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77"/>
        <w:gridCol w:w="2856"/>
        <w:gridCol w:w="5755"/>
        <w:gridCol w:w="12"/>
      </w:tblGrid>
      <w:tr w:rsidR="00447C0B" w:rsidRPr="00A002DE" w:rsidTr="0010376F">
        <w:trPr>
          <w:gridAfter w:val="1"/>
          <w:wAfter w:w="12" w:type="dxa"/>
          <w:tblHeader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447C0B" w:rsidRPr="00A002DE" w:rsidTr="0010376F">
        <w:trPr>
          <w:gridAfter w:val="1"/>
          <w:wAfter w:w="12" w:type="dxa"/>
          <w:tblHeader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447C0B" w:rsidRPr="00A002DE" w:rsidTr="0010376F">
        <w:trPr>
          <w:gridAfter w:val="1"/>
          <w:wAfter w:w="12" w:type="dxa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8" w:righ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8" w:righ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P.MM.09.OPR.011</w:t>
            </w:r>
          </w:p>
        </w:tc>
      </w:tr>
      <w:tr w:rsidR="00447C0B" w:rsidRPr="00A002DE" w:rsidTr="0010376F">
        <w:trPr>
          <w:gridAfter w:val="1"/>
          <w:wAfter w:w="12" w:type="dxa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8" w:righ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8" w:right="48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прием и обработка сведений для исключения из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реестра</w:t>
            </w:r>
          </w:p>
        </w:tc>
      </w:tr>
      <w:tr w:rsidR="00447C0B" w:rsidRPr="00A002DE" w:rsidTr="0010376F">
        <w:trPr>
          <w:gridAfter w:val="1"/>
          <w:wAfter w:w="12" w:type="dxa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8" w:righ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8" w:righ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447C0B" w:rsidRPr="00A002DE" w:rsidTr="0010376F">
        <w:trPr>
          <w:gridAfter w:val="1"/>
          <w:wAfter w:w="12" w:type="dxa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8" w:righ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8" w:right="48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сведений о фармацевтическом инспекторе для исключения из реестра (операция «Представление сведений для исключения из реестра»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.010))</w:t>
            </w:r>
          </w:p>
        </w:tc>
      </w:tr>
      <w:tr w:rsidR="00447C0B" w:rsidRPr="00A002DE" w:rsidTr="0010376F">
        <w:trPr>
          <w:gridAfter w:val="1"/>
          <w:wAfter w:w="12" w:type="dxa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8" w:righ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8" w:righ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представляются только уполномоченными органами государств- членов</w:t>
            </w:r>
          </w:p>
        </w:tc>
      </w:tr>
      <w:tr w:rsidR="00447C0B" w:rsidRPr="00A002DE" w:rsidTr="0010376F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8" w:righ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7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8" w:right="48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 принимает сведения о фармацевтическом инспекторе, подлежащие исключению из реестра, и проверяет их в соответствии с Регламентом информационного взаимодействия. В случае успешного выполнения проверки исполнитель заполняет дату и время окончания действия сведений, используя значения даты и времени окончания действия, указанные в составе переданных сведений, а также фиксирует дату и время обновления сведений. В результате сведения сохраняются для обеспечения возможности просмотра истории изменений и становятся недоступными для дальнейшей обработки. Исполнитель направляет уполномоченному органу государства-члена уведомление о результатах исключения сведений из реестра с кодом результата обработки, соответствующим исключению сведений, в соответствии с Регламентом информационного взаимодействия</w:t>
            </w:r>
          </w:p>
        </w:tc>
      </w:tr>
      <w:tr w:rsidR="00447C0B" w:rsidRPr="00A002DE" w:rsidTr="0010376F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8" w:righ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8" w:right="48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о фармацевтическом инспекторе для исключения из реестра обработаны, уведомление о результатах исключении сведений из реестра направлено в уполномоченный орган государства-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члена</w:t>
            </w:r>
          </w:p>
        </w:tc>
      </w:tr>
    </w:tbl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lang w:val="ru-RU"/>
        </w:rPr>
      </w:pPr>
    </w:p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Таблица 20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80" w:firstLine="0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Описание операции «Получение уведомления о результатах исключения сведений из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>.012)</w:t>
      </w:r>
    </w:p>
    <w:tbl>
      <w:tblPr>
        <w:tblOverlap w:val="never"/>
        <w:tblW w:w="936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77"/>
        <w:gridCol w:w="2856"/>
        <w:gridCol w:w="9"/>
        <w:gridCol w:w="5809"/>
        <w:gridCol w:w="9"/>
      </w:tblGrid>
      <w:tr w:rsidR="00447C0B" w:rsidRPr="00A002DE" w:rsidTr="0010376F">
        <w:trPr>
          <w:gridAfter w:val="1"/>
          <w:wAfter w:w="9" w:type="dxa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447C0B" w:rsidRPr="00A002DE" w:rsidTr="0010376F">
        <w:trPr>
          <w:gridAfter w:val="1"/>
          <w:wAfter w:w="9" w:type="dxa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447C0B" w:rsidRPr="00A002DE" w:rsidTr="0010376F">
        <w:trPr>
          <w:gridAfter w:val="1"/>
          <w:wAfter w:w="9" w:type="dxa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P.MM.09.OPR.012</w:t>
            </w:r>
          </w:p>
        </w:tc>
      </w:tr>
      <w:tr w:rsidR="00447C0B" w:rsidRPr="00A002DE" w:rsidTr="0010376F">
        <w:trPr>
          <w:gridAfter w:val="1"/>
          <w:wAfter w:w="9" w:type="dxa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69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 результатах исключения сведений из реестра</w:t>
            </w:r>
          </w:p>
        </w:tc>
      </w:tr>
      <w:tr w:rsidR="00447C0B" w:rsidRPr="00A002DE" w:rsidTr="0010376F">
        <w:trPr>
          <w:gridAfter w:val="1"/>
          <w:wAfter w:w="9" w:type="dxa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447C0B" w:rsidRPr="00A002DE" w:rsidTr="0010376F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69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уведомления о результатах исключения сведений из реестра (операция «Прием и обработка сведений для исключения из реестра»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.011))</w:t>
            </w:r>
          </w:p>
        </w:tc>
      </w:tr>
      <w:tr w:rsidR="00447C0B" w:rsidRPr="00A002DE" w:rsidTr="0010376F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69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 w:rsidR="00447C0B" w:rsidRPr="00A002DE" w:rsidTr="0010376F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69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 принимает уведомление и проверяет его в соответствии с Регламентом информационного взаимодействия</w:t>
            </w:r>
          </w:p>
        </w:tc>
      </w:tr>
      <w:tr w:rsidR="00447C0B" w:rsidRPr="00A002DE" w:rsidTr="0010376F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69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уполномоченным органом государства-члена получено уведомление о результатах исключения сведений из реестра</w:t>
            </w:r>
          </w:p>
        </w:tc>
      </w:tr>
    </w:tbl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lang w:val="ru-RU"/>
        </w:rPr>
      </w:pPr>
    </w:p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Таблица 21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40" w:firstLine="0"/>
        <w:jc w:val="center"/>
        <w:rPr>
          <w:rFonts w:ascii="Sylfaen" w:hAnsi="Sylfaen"/>
          <w:sz w:val="24"/>
          <w:szCs w:val="24"/>
          <w:lang w:val="ru-RU" w:bidi="en-US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Описание операции «Опубликование реестра после исключения сведений»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>.013)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40" w:firstLine="0"/>
        <w:jc w:val="center"/>
        <w:rPr>
          <w:rFonts w:ascii="Sylfaen" w:hAnsi="Sylfaen"/>
          <w:sz w:val="24"/>
          <w:szCs w:val="24"/>
          <w:lang w:val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01"/>
        <w:gridCol w:w="2832"/>
        <w:gridCol w:w="5818"/>
      </w:tblGrid>
      <w:tr w:rsidR="00447C0B" w:rsidRPr="00A002DE" w:rsidTr="0010376F">
        <w:trPr>
          <w:tblHeader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№</w:t>
            </w:r>
          </w:p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447C0B" w:rsidRPr="00A002DE" w:rsidTr="0010376F">
        <w:trPr>
          <w:tblHeader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7" w:righ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7" w:righ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P.MM.09.OPR.013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7" w:righ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7" w:right="65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опубликование реестра после исключения сведений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7" w:righ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7" w:righ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7" w:righ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7" w:right="65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обновлении реестра (операция «Прием и обработка сведений для исключения из реестра»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.011))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7" w:righ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7" w:righ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7" w:righ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7" w:right="65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 обеспечивает опубликование обновленного реестра на информационном портале Союза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7" w:righ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87" w:right="65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обновленный реестр опубликован на информационном портале Союза</w:t>
            </w:r>
          </w:p>
        </w:tc>
      </w:tr>
    </w:tbl>
    <w:p w:rsidR="00447C0B" w:rsidRPr="00A002DE" w:rsidRDefault="00447C0B" w:rsidP="00447C0B">
      <w:pPr>
        <w:spacing w:after="120"/>
        <w:jc w:val="both"/>
      </w:pP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 w:bidi="en-US"/>
        </w:rPr>
        <w:t xml:space="preserve">2. </w:t>
      </w:r>
      <w:r w:rsidRPr="00447C0B">
        <w:rPr>
          <w:rFonts w:ascii="Sylfaen" w:hAnsi="Sylfaen"/>
          <w:sz w:val="24"/>
          <w:szCs w:val="24"/>
          <w:lang w:val="ru-RU"/>
        </w:rPr>
        <w:t>Процедуры получения сведений из реестра по запросам уполномоченных органов государств-членов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Процедура «Получение сведений о дате и времени обновления реестра»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 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>.004)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49. Схема выполнения процедуры «Получение сведений о дате и времени обновления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.004) </w:t>
      </w:r>
      <w:r w:rsidRPr="00447C0B">
        <w:rPr>
          <w:rFonts w:ascii="Sylfaen" w:hAnsi="Sylfaen"/>
          <w:sz w:val="24"/>
          <w:szCs w:val="24"/>
          <w:lang w:val="ru-RU"/>
        </w:rPr>
        <w:t>представлена на рисунке 7.</w:t>
      </w:r>
    </w:p>
    <w:p w:rsidR="00447C0B" w:rsidRPr="00A002DE" w:rsidRDefault="00447C0B" w:rsidP="00447C0B">
      <w:pPr>
        <w:spacing w:after="120"/>
        <w:jc w:val="both"/>
      </w:pPr>
      <w:r>
        <w:rPr>
          <w:noProof/>
          <w:lang w:val="en-US" w:eastAsia="en-US" w:bidi="ar-SA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52070</wp:posOffset>
                </wp:positionV>
                <wp:extent cx="5048250" cy="3838575"/>
                <wp:effectExtent l="2540" t="127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0" cy="3838575"/>
                          <a:chOff x="2130" y="1500"/>
                          <a:chExt cx="7950" cy="6045"/>
                        </a:xfrm>
                      </wpg:grpSpPr>
                      <wps:wsp>
                        <wps:cNvPr id="21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2325" y="1500"/>
                            <a:ext cx="3000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1258A3" w:rsidRDefault="00447C0B" w:rsidP="00447C0B">
                              <w:pPr>
                                <w:widowControl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>Уполномоченный орган государства-члена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6870" y="1500"/>
                            <a:ext cx="3000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Default="00447C0B" w:rsidP="00447C0B">
                              <w:r>
                                <w:rPr>
                                  <w:sz w:val="20"/>
                                  <w:szCs w:val="20"/>
                                </w:rPr>
                                <w:t>:Комиссия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2145" y="3045"/>
                            <a:ext cx="3330" cy="9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0C3A3F" w:rsidRDefault="00447C0B" w:rsidP="00447C0B"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Запрос сведений о дате и времени обновления реестра </w:t>
                              </w:r>
                              <w:r w:rsidRPr="000C3A3F">
                                <w:rPr>
                                  <w:sz w:val="20"/>
                                  <w:szCs w:val="20"/>
                                  <w:lang w:eastAsia="en-US"/>
                                </w:rPr>
                                <w:t>(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 w:eastAsia="en-US"/>
                                </w:rPr>
                                <w:t>P</w:t>
                              </w:r>
                              <w:r w:rsidRPr="000C3A3F">
                                <w:rPr>
                                  <w:sz w:val="20"/>
                                  <w:szCs w:val="20"/>
                                  <w:lang w:eastAsia="en-US"/>
                                </w:rPr>
                                <w:t>.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 w:eastAsia="en-US"/>
                                </w:rPr>
                                <w:t>MM</w:t>
                              </w:r>
                              <w:r w:rsidRPr="000C3A3F">
                                <w:rPr>
                                  <w:sz w:val="20"/>
                                  <w:szCs w:val="20"/>
                                  <w:lang w:eastAsia="en-US"/>
                                </w:rPr>
                                <w:t>.09.0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 w:eastAsia="en-US"/>
                                </w:rPr>
                                <w:t>PR</w:t>
                              </w:r>
                              <w:r w:rsidRPr="000C3A3F">
                                <w:rPr>
                                  <w:sz w:val="20"/>
                                  <w:szCs w:val="20"/>
                                  <w:lang w:eastAsia="en-US"/>
                                </w:rPr>
                                <w:t>.014)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6870" y="3045"/>
                            <a:ext cx="3135" cy="9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1258A3" w:rsidRDefault="00447C0B" w:rsidP="00447C0B">
                              <w:pPr>
                                <w:widowControl/>
                              </w:pP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>:реестр</w:t>
                              </w:r>
                              <w:r w:rsidRPr="001258A3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 xml:space="preserve"> [сведения о дате и времени обновления запрошены]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2190" y="4860"/>
                            <a:ext cx="3135" cy="9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1258A3" w:rsidRDefault="00447C0B" w:rsidP="00447C0B">
                              <w:pPr>
                                <w:widowControl/>
                              </w:pP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>:реестр</w:t>
                              </w:r>
                              <w:r w:rsidRPr="001258A3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 xml:space="preserve"> [сведения о дате и времени обновления получены]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6735" y="4725"/>
                            <a:ext cx="3345" cy="1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1258A3" w:rsidRDefault="00447C0B" w:rsidP="00447C0B">
                              <w:pPr>
                                <w:widowControl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 xml:space="preserve">Подготовка и представление сведений о дате и времени обновления реестра </w:t>
                              </w: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eastAsia="en-US" w:bidi="ar-SA"/>
                                </w:rPr>
                                <w:t>(</w:t>
                              </w: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val="en-US" w:eastAsia="en-US" w:bidi="ar-SA"/>
                                </w:rPr>
                                <w:t>P</w:t>
                              </w: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eastAsia="en-US" w:bidi="ar-SA"/>
                                </w:rPr>
                                <w:t>.</w:t>
                              </w: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val="en-US" w:eastAsia="en-US" w:bidi="ar-SA"/>
                                </w:rPr>
                                <w:t>MM</w:t>
                              </w: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eastAsia="en-US" w:bidi="ar-SA"/>
                                </w:rPr>
                                <w:t>.09.0</w:t>
                              </w: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val="en-US" w:eastAsia="en-US" w:bidi="ar-SA"/>
                                </w:rPr>
                                <w:t>PR</w:t>
                              </w: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eastAsia="en-US" w:bidi="ar-SA"/>
                                </w:rPr>
                                <w:t>.015)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2130" y="6345"/>
                            <a:ext cx="3345" cy="1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1258A3" w:rsidRDefault="00447C0B" w:rsidP="00447C0B">
                              <w:pPr>
                                <w:widowControl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 xml:space="preserve">Прием и обработка сведений о дате и времени обновления реестра </w:t>
                              </w: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eastAsia="en-US" w:bidi="ar-SA"/>
                                </w:rPr>
                                <w:t>(</w:t>
                              </w: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val="en-US" w:eastAsia="en-US" w:bidi="ar-SA"/>
                                </w:rPr>
                                <w:t>P</w:t>
                              </w: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eastAsia="en-US" w:bidi="ar-SA"/>
                                </w:rPr>
                                <w:t>.</w:t>
                              </w: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val="en-US" w:eastAsia="en-US" w:bidi="ar-SA"/>
                                </w:rPr>
                                <w:t>MM</w:t>
                              </w: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eastAsia="en-US" w:bidi="ar-SA"/>
                                </w:rPr>
                                <w:t>.09.0</w:t>
                              </w: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val="en-US" w:eastAsia="en-US" w:bidi="ar-SA"/>
                                </w:rPr>
                                <w:t>PR</w:t>
                              </w: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eastAsia="en-US" w:bidi="ar-SA"/>
                                </w:rPr>
                                <w:t>.016)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90" style="position:absolute;left:0;text-align:left;margin-left:35.6pt;margin-top:4.1pt;width:397.5pt;height:302.25pt;z-index:251665408" coordorigin="2130,1500" coordsize="7950,6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">
                <v:rect id="Rectangle 67" o:spid="_x0000_s1091" style="position:absolute;left:2325;top:1500;width:3000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" stroked="f">
                  <v:textbox inset="0,0,0,0">
                    <w:txbxContent>
                      <w:p w:rsidR="00447C0B" w:rsidRPr="001258A3" w:rsidRDefault="00447C0B" w:rsidP="00447C0B">
                        <w:pPr>
                          <w:widowControl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bidi="ar-SA"/>
                          </w:rPr>
                          <w:t>Уполномоченный орган государства-члена</w:t>
                        </w:r>
                      </w:p>
                    </w:txbxContent>
                  </v:textbox>
                </v:rect>
                <v:rect id="Rectangle 68" o:spid="_x0000_s1092" style="position:absolute;left:6870;top:1500;width:3000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" stroked="f">
                  <v:textbox inset="0,0,0,0">
                    <w:txbxContent>
                      <w:p w:rsidR="00447C0B" w:rsidRDefault="00447C0B" w:rsidP="00447C0B">
                        <w:r>
                          <w:rPr>
                            <w:sz w:val="20"/>
                            <w:szCs w:val="20"/>
                          </w:rPr>
                          <w:t>:Комиссия</w:t>
                        </w:r>
                      </w:p>
                    </w:txbxContent>
                  </v:textbox>
                </v:rect>
                <v:rect id="Rectangle 69" o:spid="_x0000_s1093" style="position:absolute;left:2145;top:3045;width:333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" stroked="f">
                  <v:textbox inset="0,0,0,0">
                    <w:txbxContent>
                      <w:p w:rsidR="00447C0B" w:rsidRPr="000C3A3F" w:rsidRDefault="00447C0B" w:rsidP="00447C0B">
                        <w:r>
                          <w:rPr>
                            <w:sz w:val="20"/>
                            <w:szCs w:val="20"/>
                          </w:rPr>
                          <w:t xml:space="preserve">Запрос сведений о дате и времени обновления реестра </w:t>
                        </w:r>
                        <w:r w:rsidRPr="000C3A3F">
                          <w:rPr>
                            <w:sz w:val="20"/>
                            <w:szCs w:val="20"/>
                            <w:lang w:eastAsia="en-US"/>
                          </w:rPr>
                          <w:t>(</w:t>
                        </w:r>
                        <w:r>
                          <w:rPr>
                            <w:sz w:val="20"/>
                            <w:szCs w:val="20"/>
                            <w:lang w:val="en-US" w:eastAsia="en-US"/>
                          </w:rPr>
                          <w:t>P</w:t>
                        </w:r>
                        <w:r w:rsidRPr="000C3A3F">
                          <w:rPr>
                            <w:sz w:val="20"/>
                            <w:szCs w:val="20"/>
                            <w:lang w:eastAsia="en-US"/>
                          </w:rPr>
                          <w:t>.</w:t>
                        </w:r>
                        <w:r>
                          <w:rPr>
                            <w:sz w:val="20"/>
                            <w:szCs w:val="20"/>
                            <w:lang w:val="en-US" w:eastAsia="en-US"/>
                          </w:rPr>
                          <w:t>MM</w:t>
                        </w:r>
                        <w:r w:rsidRPr="000C3A3F">
                          <w:rPr>
                            <w:sz w:val="20"/>
                            <w:szCs w:val="20"/>
                            <w:lang w:eastAsia="en-US"/>
                          </w:rPr>
                          <w:t>.09.0</w:t>
                        </w:r>
                        <w:r>
                          <w:rPr>
                            <w:sz w:val="20"/>
                            <w:szCs w:val="20"/>
                            <w:lang w:val="en-US" w:eastAsia="en-US"/>
                          </w:rPr>
                          <w:t>PR</w:t>
                        </w:r>
                        <w:r w:rsidRPr="000C3A3F">
                          <w:rPr>
                            <w:sz w:val="20"/>
                            <w:szCs w:val="20"/>
                            <w:lang w:eastAsia="en-US"/>
                          </w:rPr>
                          <w:t>.014)</w:t>
                        </w:r>
                      </w:p>
                    </w:txbxContent>
                  </v:textbox>
                </v:rect>
                <v:rect id="Rectangle 70" o:spid="_x0000_s1094" style="position:absolute;left:6870;top:3045;width:3135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" stroked="f">
                  <v:textbox inset="0,0,0,0">
                    <w:txbxContent>
                      <w:p w:rsidR="00447C0B" w:rsidRPr="001258A3" w:rsidRDefault="00447C0B" w:rsidP="00447C0B">
                        <w:pPr>
                          <w:widowControl/>
                        </w:pP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bidi="ar-SA"/>
                          </w:rPr>
                          <w:t>:реестр</w:t>
                        </w:r>
                        <w:r w:rsidRPr="001258A3">
                          <w:rPr>
                            <w:rFonts w:eastAsia="Times New Roman" w:cs="Times New Roman"/>
                            <w:sz w:val="20"/>
                            <w:szCs w:val="20"/>
                            <w:lang w:bidi="ar-SA"/>
                          </w:rPr>
                          <w:t xml:space="preserve"> [сведения о дате и времени обновления запрошены]</w:t>
                        </w:r>
                      </w:p>
                    </w:txbxContent>
                  </v:textbox>
                </v:rect>
                <v:rect id="Rectangle 71" o:spid="_x0000_s1095" style="position:absolute;left:2190;top:4860;width:3135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" stroked="f">
                  <v:textbox inset="0,0,0,0">
                    <w:txbxContent>
                      <w:p w:rsidR="00447C0B" w:rsidRPr="001258A3" w:rsidRDefault="00447C0B" w:rsidP="00447C0B">
                        <w:pPr>
                          <w:widowControl/>
                        </w:pP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bidi="ar-SA"/>
                          </w:rPr>
                          <w:t>:реестр</w:t>
                        </w:r>
                        <w:r w:rsidRPr="001258A3">
                          <w:rPr>
                            <w:rFonts w:eastAsia="Times New Roman" w:cs="Times New Roman"/>
                            <w:sz w:val="20"/>
                            <w:szCs w:val="20"/>
                            <w:lang w:bidi="ar-SA"/>
                          </w:rPr>
                          <w:t xml:space="preserve"> [сведения о дате и времени обновления получены]</w:t>
                        </w:r>
                      </w:p>
                    </w:txbxContent>
                  </v:textbox>
                </v:rect>
                <v:rect id="Rectangle 72" o:spid="_x0000_s1096" style="position:absolute;left:6735;top:4725;width:334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" stroked="f">
                  <v:textbox inset="0,0,0,0">
                    <w:txbxContent>
                      <w:p w:rsidR="00447C0B" w:rsidRPr="001258A3" w:rsidRDefault="00447C0B" w:rsidP="00447C0B">
                        <w:pPr>
                          <w:widowControl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bidi="ar-SA"/>
                          </w:rPr>
                          <w:t xml:space="preserve">Подготовка и представление сведений о дате и времени обновления реестра </w:t>
                        </w: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eastAsia="en-US" w:bidi="ar-SA"/>
                          </w:rPr>
                          <w:t>(</w:t>
                        </w: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val="en-US" w:eastAsia="en-US" w:bidi="ar-SA"/>
                          </w:rPr>
                          <w:t>P</w:t>
                        </w: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eastAsia="en-US" w:bidi="ar-SA"/>
                          </w:rPr>
                          <w:t>.</w:t>
                        </w: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val="en-US" w:eastAsia="en-US" w:bidi="ar-SA"/>
                          </w:rPr>
                          <w:t>MM</w:t>
                        </w: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eastAsia="en-US" w:bidi="ar-SA"/>
                          </w:rPr>
                          <w:t>.09.0</w:t>
                        </w: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val="en-US" w:eastAsia="en-US" w:bidi="ar-SA"/>
                          </w:rPr>
                          <w:t>PR</w:t>
                        </w: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eastAsia="en-US" w:bidi="ar-SA"/>
                          </w:rPr>
                          <w:t>.015)</w:t>
                        </w:r>
                      </w:p>
                    </w:txbxContent>
                  </v:textbox>
                </v:rect>
                <v:rect id="Rectangle 73" o:spid="_x0000_s1097" style="position:absolute;left:2130;top:6345;width:334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" stroked="f">
                  <v:textbox inset="0,0,0,0">
                    <w:txbxContent>
                      <w:p w:rsidR="00447C0B" w:rsidRPr="001258A3" w:rsidRDefault="00447C0B" w:rsidP="00447C0B">
                        <w:pPr>
                          <w:widowControl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bidi="ar-SA"/>
                          </w:rPr>
                          <w:t xml:space="preserve">Прием и обработка сведений о дате и времени обновления реестра </w:t>
                        </w: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eastAsia="en-US" w:bidi="ar-SA"/>
                          </w:rPr>
                          <w:t>(</w:t>
                        </w: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val="en-US" w:eastAsia="en-US" w:bidi="ar-SA"/>
                          </w:rPr>
                          <w:t>P</w:t>
                        </w: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eastAsia="en-US" w:bidi="ar-SA"/>
                          </w:rPr>
                          <w:t>.</w:t>
                        </w: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val="en-US" w:eastAsia="en-US" w:bidi="ar-SA"/>
                          </w:rPr>
                          <w:t>MM</w:t>
                        </w: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eastAsia="en-US" w:bidi="ar-SA"/>
                          </w:rPr>
                          <w:t>.09.0</w:t>
                        </w: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val="en-US" w:eastAsia="en-US" w:bidi="ar-SA"/>
                          </w:rPr>
                          <w:t>PR</w:t>
                        </w: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eastAsia="en-US" w:bidi="ar-SA"/>
                          </w:rPr>
                          <w:t>.016)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fldChar w:fldCharType="begin"/>
      </w:r>
      <w:r>
        <w:instrText xml:space="preserve"> INCLUDEPICTURE  "C:\\Users\\Nune\\AppData\\Local\\Temp\\Rar$DIa12304.19511\\media\\image8.jpeg" \* MERGEFORMATINET </w:instrText>
      </w:r>
      <w:r>
        <w:fldChar w:fldCharType="separate"/>
      </w:r>
      <w:r w:rsidR="00120183">
        <w:fldChar w:fldCharType="begin"/>
      </w:r>
      <w:r w:rsidR="00120183">
        <w:instrText xml:space="preserve"> </w:instrText>
      </w:r>
      <w:r w:rsidR="00120183">
        <w:instrText>INCLUDEPICTURE  "C:\\Users\\Nune\\AppData\\Local\\Temp\\Rar$DIa12304.19511\\media\\image8.jpeg" \* MERGEFORMATINET</w:instrText>
      </w:r>
      <w:r w:rsidR="00120183">
        <w:instrText xml:space="preserve"> </w:instrText>
      </w:r>
      <w:r w:rsidR="00120183">
        <w:fldChar w:fldCharType="separate"/>
      </w:r>
      <w:r w:rsidR="00120183">
        <w:pict>
          <v:shape id="_x0000_i1031" type="#_x0000_t75" style="width:460.5pt;height:345pt">
            <v:imagedata r:id="rId19" r:href="rId20"/>
          </v:shape>
        </w:pict>
      </w:r>
      <w:r w:rsidR="00120183">
        <w:fldChar w:fldCharType="end"/>
      </w:r>
      <w:r>
        <w:fldChar w:fldCharType="end"/>
      </w:r>
    </w:p>
    <w:p w:rsidR="00447C0B" w:rsidRPr="00447C0B" w:rsidRDefault="00447C0B" w:rsidP="00447C0B">
      <w:pPr>
        <w:pStyle w:val="Picturecaption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Рис. 7. Схема выполнения процедуры «Получение сведений о дате и времени обновления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>.004)</w:t>
      </w:r>
    </w:p>
    <w:p w:rsidR="00447C0B" w:rsidRPr="00A002DE" w:rsidRDefault="00447C0B" w:rsidP="00447C0B">
      <w:pPr>
        <w:spacing w:after="120"/>
        <w:jc w:val="both"/>
      </w:pP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50. Процедура «Получение сведений о дате и времени обновления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.004) </w:t>
      </w:r>
      <w:r w:rsidRPr="00447C0B">
        <w:rPr>
          <w:rFonts w:ascii="Sylfaen" w:hAnsi="Sylfaen"/>
          <w:sz w:val="24"/>
          <w:szCs w:val="24"/>
          <w:lang w:val="ru-RU"/>
        </w:rPr>
        <w:t>выполняется уполномоченным органом государства-члена для оценки необходимости запроса измененных сведений из реестра.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51. Первой выполняется операция «Запрос сведений о дате и времени обновления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.014), </w:t>
      </w:r>
      <w:r w:rsidRPr="00447C0B">
        <w:rPr>
          <w:rFonts w:ascii="Sylfaen" w:hAnsi="Sylfaen"/>
          <w:sz w:val="24"/>
          <w:szCs w:val="24"/>
          <w:lang w:val="ru-RU"/>
        </w:rPr>
        <w:t>по результатам выполнения которой уполномоченным органом государства-члена формируется и направляется в Комиссию запрос на представление сведений о дате и времени обновления реестра.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52. При получении Комиссией запроса на представление сведений о дате и времени обновления реестра выполняется операция «Подготовка и представление сведений о дате и времени обновления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.015), </w:t>
      </w:r>
      <w:r w:rsidRPr="00447C0B">
        <w:rPr>
          <w:rFonts w:ascii="Sylfaen" w:hAnsi="Sylfaen"/>
          <w:sz w:val="24"/>
          <w:szCs w:val="24"/>
          <w:lang w:val="ru-RU"/>
        </w:rPr>
        <w:t>по результатам выполнения которой формируются и представляются в уполномоченный орган государства- члена сведения о дате и времени обновления реестра.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53. При получении уполномоченным органом государства-члена сведений о дате и времени обновления реестра выполняется операция «Прием и обработка сведений о дате и времени обновления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>.016).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54. Результатом выполнения процедуры «Получение сведений о дате и времени </w:t>
      </w:r>
      <w:r w:rsidRPr="00447C0B">
        <w:rPr>
          <w:rFonts w:ascii="Sylfaen" w:hAnsi="Sylfaen"/>
          <w:sz w:val="24"/>
          <w:szCs w:val="24"/>
          <w:lang w:val="ru-RU"/>
        </w:rPr>
        <w:lastRenderedPageBreak/>
        <w:t xml:space="preserve">обновления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.004) </w:t>
      </w:r>
      <w:r w:rsidRPr="00447C0B">
        <w:rPr>
          <w:rFonts w:ascii="Sylfaen" w:hAnsi="Sylfaen"/>
          <w:sz w:val="24"/>
          <w:szCs w:val="24"/>
          <w:lang w:val="ru-RU"/>
        </w:rPr>
        <w:t>является получение уполномоченным органом государства-члена сведений о дате и времени обновления реестра.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55. Перечень операций общего процесса, выполняемых в рамках процедуры «Получение сведений о дате и времени обновления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.004), </w:t>
      </w:r>
      <w:r w:rsidRPr="00447C0B">
        <w:rPr>
          <w:rFonts w:ascii="Sylfaen" w:hAnsi="Sylfaen"/>
          <w:sz w:val="24"/>
          <w:szCs w:val="24"/>
          <w:lang w:val="ru-RU"/>
        </w:rPr>
        <w:t>приведен в таблице 22.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jc w:val="right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Таблица 22.</w:t>
      </w:r>
    </w:p>
    <w:p w:rsidR="00447C0B" w:rsidRPr="00AD7857" w:rsidRDefault="00447C0B" w:rsidP="00447C0B">
      <w:pPr>
        <w:jc w:val="center"/>
        <w:rPr>
          <w:rFonts w:cs="Arial"/>
        </w:rPr>
      </w:pPr>
      <w:r w:rsidRPr="00AD7857">
        <w:rPr>
          <w:rFonts w:cs="Arial"/>
        </w:rPr>
        <w:t>Перечень операций общего процесса, выполняемых в рамках процедуры «Получение сведений о дате и времени обновления реестра»</w:t>
      </w:r>
      <w:r w:rsidRPr="00AD7857">
        <w:rPr>
          <w:rFonts w:cs="Arial"/>
          <w:lang w:eastAsia="en-US" w:bidi="en-US"/>
        </w:rPr>
        <w:t xml:space="preserve"> (</w:t>
      </w:r>
      <w:r w:rsidRPr="00AD7857">
        <w:rPr>
          <w:rFonts w:cs="Arial"/>
          <w:lang w:val="en-US" w:eastAsia="en-US" w:bidi="en-US"/>
        </w:rPr>
        <w:t>P</w:t>
      </w:r>
      <w:r w:rsidRPr="00AD7857">
        <w:rPr>
          <w:rFonts w:cs="Arial"/>
          <w:lang w:eastAsia="en-US" w:bidi="en-US"/>
        </w:rPr>
        <w:t>.</w:t>
      </w:r>
      <w:r w:rsidRPr="00AD7857">
        <w:rPr>
          <w:rFonts w:cs="Arial"/>
          <w:lang w:val="en-US" w:eastAsia="en-US" w:bidi="en-US"/>
        </w:rPr>
        <w:t>MM</w:t>
      </w:r>
      <w:r w:rsidRPr="00AD7857">
        <w:rPr>
          <w:rFonts w:cs="Arial"/>
          <w:lang w:eastAsia="en-US" w:bidi="en-US"/>
        </w:rPr>
        <w:t>.09.</w:t>
      </w:r>
      <w:r w:rsidRPr="00AD7857">
        <w:rPr>
          <w:rFonts w:cs="Arial"/>
          <w:lang w:val="en-US" w:eastAsia="en-US" w:bidi="en-US"/>
        </w:rPr>
        <w:t>PRC</w:t>
      </w:r>
      <w:r w:rsidRPr="00AD7857">
        <w:rPr>
          <w:rFonts w:cs="Arial"/>
          <w:lang w:eastAsia="en-US" w:bidi="en-US"/>
        </w:rPr>
        <w:t>.004)</w:t>
      </w:r>
    </w:p>
    <w:tbl>
      <w:tblPr>
        <w:tblOverlap w:val="never"/>
        <w:tblW w:w="932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4013"/>
        <w:gridCol w:w="2914"/>
      </w:tblGrid>
      <w:tr w:rsidR="00447C0B" w:rsidRPr="00AD7857" w:rsidTr="0010376F">
        <w:trPr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  <w:r>
              <w:t xml:space="preserve">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447C0B" w:rsidRPr="00AD7857" w:rsidTr="0010376F">
        <w:trPr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447C0B" w:rsidRPr="00AD7857" w:rsidTr="0010376F">
        <w:trPr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18" w:right="13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P.MM.09.OPR.014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18" w:right="135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запрос сведений о дате и времени обновления реестра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18" w:right="135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23 настоящих Правил</w:t>
            </w:r>
          </w:p>
        </w:tc>
      </w:tr>
      <w:tr w:rsidR="00447C0B" w:rsidRPr="00AD7857" w:rsidTr="0010376F">
        <w:trPr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18" w:right="13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P.MM.09.OPR.015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18" w:right="135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подготовка и представление сведений о дате и времени обновления реестра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18" w:right="135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24 настоящих Правил</w:t>
            </w:r>
          </w:p>
        </w:tc>
      </w:tr>
      <w:tr w:rsidR="00447C0B" w:rsidRPr="00AD7857" w:rsidTr="0010376F">
        <w:trPr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18" w:right="13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P.MM.09.OPR.016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18" w:right="135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сведений о дате и времени обновления реестра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18" w:right="135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25 настоящих Правил</w:t>
            </w:r>
          </w:p>
        </w:tc>
      </w:tr>
    </w:tbl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lang w:val="ru-RU"/>
        </w:rPr>
      </w:pPr>
    </w:p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Таблица 23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left="340" w:firstLine="0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Описание операции «Запрос сведений о дате и времени обновления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>.014)</w:t>
      </w:r>
    </w:p>
    <w:tbl>
      <w:tblPr>
        <w:tblOverlap w:val="never"/>
        <w:tblW w:w="935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01"/>
        <w:gridCol w:w="2832"/>
        <w:gridCol w:w="5818"/>
      </w:tblGrid>
      <w:tr w:rsidR="00447C0B" w:rsidRPr="00A002DE" w:rsidTr="0010376F">
        <w:trPr>
          <w:tblHeader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447C0B" w:rsidRPr="00A002DE" w:rsidTr="0010376F">
        <w:trPr>
          <w:tblHeader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8" w:right="1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8" w:right="1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P.MM.09.OPR.014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8" w:right="1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8" w:right="122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запрос сведений о дате и времени обновления реестра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8" w:right="1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8" w:right="1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8" w:right="1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8" w:right="122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выполняется при возникновении необходимости получения сведений о дате и времени обновления реестра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8" w:right="1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8" w:right="122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8" w:right="1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8" w:right="122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 формирует и направляет в Комиссию запрос на представление сведений о дате и времени обновления реестра в соответствии с Регламентом информационного взаимодействия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8" w:right="1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38" w:right="122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запрос на представление сведений о дате и времени обновления реестра направлен в Комиссию</w:t>
            </w:r>
          </w:p>
        </w:tc>
      </w:tr>
    </w:tbl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lang w:val="ru-RU"/>
        </w:rPr>
      </w:pPr>
    </w:p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Таблица 24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left="40" w:firstLine="0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Описание операции «Подготовка и представление сведений о дате и времени обновления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>.015)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01"/>
        <w:gridCol w:w="2832"/>
        <w:gridCol w:w="5794"/>
      </w:tblGrid>
      <w:tr w:rsidR="00447C0B" w:rsidRPr="00A002DE" w:rsidTr="0010376F">
        <w:trPr>
          <w:tblHeader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447C0B" w:rsidRPr="00A002DE" w:rsidTr="0010376F">
        <w:trPr>
          <w:tblHeader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320" w:firstLine="0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7" w:right="9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7" w:right="9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P.MM.09.OPR.015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280" w:firstLine="0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7" w:right="9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7" w:right="91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подготовка и представление сведений о дате и времени обновления реестра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320" w:firstLine="0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7" w:right="9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7" w:right="9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280" w:firstLine="0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7" w:right="9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7" w:right="91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запроса на представление сведений о дате и времени обновления реестра (операция «Запрос сведений о дате и времени обновления реестра»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.014))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320" w:firstLine="0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7" w:right="9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7" w:right="9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запроса должны соответствовать Описанию форматов и структур электронных документов и сведений. Требуется авторизация, сведения запрашиваются только уполномоченными органами государств-членов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320" w:firstLine="0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7" w:right="9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7" w:right="91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 осуществляет обработку полученного запроса, формирует и направляет ответ на запрос в соответствии с Регламентом информационного взаимодействия</w:t>
            </w:r>
          </w:p>
        </w:tc>
      </w:tr>
      <w:tr w:rsidR="00447C0B" w:rsidRPr="00A002DE" w:rsidTr="0010376F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320" w:firstLine="0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7" w:right="9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7" w:right="91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 xml:space="preserve">уполномоченному органу государства-члена направлено сообщение, содержащее сведения о дате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 времени обновления реестра</w:t>
            </w:r>
          </w:p>
        </w:tc>
      </w:tr>
    </w:tbl>
    <w:p w:rsidR="00447C0B" w:rsidRDefault="00447C0B" w:rsidP="00447C0B">
      <w:pPr>
        <w:spacing w:after="120"/>
        <w:jc w:val="both"/>
      </w:pPr>
    </w:p>
    <w:p w:rsidR="00447C0B" w:rsidRPr="001009DB" w:rsidRDefault="00447C0B" w:rsidP="00447C0B">
      <w:pPr>
        <w:spacing w:after="120"/>
        <w:jc w:val="right"/>
      </w:pPr>
      <w:r w:rsidRPr="001009DB">
        <w:t>Таблица 25</w:t>
      </w:r>
    </w:p>
    <w:p w:rsidR="00447C0B" w:rsidRDefault="00447C0B" w:rsidP="00447C0B">
      <w:pPr>
        <w:spacing w:after="120"/>
        <w:jc w:val="center"/>
        <w:rPr>
          <w:lang w:eastAsia="en-US" w:bidi="en-US"/>
        </w:rPr>
      </w:pPr>
      <w:r w:rsidRPr="001009DB">
        <w:t xml:space="preserve">Описание операции «Прием и обработка сведений о дате и времени обновления реестра» </w:t>
      </w:r>
      <w:r w:rsidRPr="001009DB">
        <w:rPr>
          <w:lang w:eastAsia="en-US" w:bidi="en-US"/>
        </w:rPr>
        <w:t>(</w:t>
      </w:r>
      <w:r w:rsidRPr="001009DB">
        <w:rPr>
          <w:lang w:val="en-US" w:eastAsia="en-US" w:bidi="en-US"/>
        </w:rPr>
        <w:t>P</w:t>
      </w:r>
      <w:r w:rsidRPr="001009DB">
        <w:rPr>
          <w:lang w:eastAsia="en-US" w:bidi="en-US"/>
        </w:rPr>
        <w:t>.</w:t>
      </w:r>
      <w:r w:rsidRPr="001009DB">
        <w:rPr>
          <w:lang w:val="en-US" w:eastAsia="en-US" w:bidi="en-US"/>
        </w:rPr>
        <w:t>MM</w:t>
      </w:r>
      <w:r w:rsidRPr="001009DB">
        <w:rPr>
          <w:lang w:eastAsia="en-US" w:bidi="en-US"/>
        </w:rPr>
        <w:t>.09.</w:t>
      </w:r>
      <w:r w:rsidRPr="001009DB">
        <w:rPr>
          <w:lang w:val="en-US" w:eastAsia="en-US" w:bidi="en-US"/>
        </w:rPr>
        <w:t>OPR</w:t>
      </w:r>
      <w:r w:rsidRPr="001009DB">
        <w:rPr>
          <w:lang w:eastAsia="en-US" w:bidi="en-US"/>
        </w:rPr>
        <w:t>.016)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27"/>
      </w:tblGrid>
      <w:tr w:rsidR="00447C0B" w:rsidRPr="00A002DE" w:rsidTr="0010376F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447C0B" w:rsidRPr="00A002DE" w:rsidTr="0010376F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5" w:right="65" w:firstLine="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5" w:right="65" w:firstLine="0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P.MM.09.OPR.016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5" w:righ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5" w:right="65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сведений о дате и времени обновления реестра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5" w:righ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5" w:righ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5" w:righ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5" w:right="65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сообщения, содержащего сведения о дате и времени обновления реестра (операция «Подготовка и представление сведений о дате и времени обновления реестра»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.015))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5" w:righ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5" w:right="65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5" w:righ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5" w:righ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 осуществляет обработку полученных сведений о дате и времени обновления реестра в соответствии с Регламентом информационного взаимодействия. По окончании обработки операция завершается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5" w:righ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5" w:right="65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сведения о дате и времени обновления реестра получены</w:t>
            </w:r>
          </w:p>
        </w:tc>
      </w:tr>
    </w:tbl>
    <w:p w:rsidR="00447C0B" w:rsidRPr="00A002DE" w:rsidRDefault="00447C0B" w:rsidP="00447C0B">
      <w:pPr>
        <w:spacing w:after="120"/>
        <w:jc w:val="both"/>
      </w:pP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40" w:firstLine="0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Процедура «Получение сведений из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>.005)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56. Схема выполнения процедуры «Получение сведений из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.005) </w:t>
      </w:r>
      <w:r w:rsidRPr="00447C0B">
        <w:rPr>
          <w:rFonts w:ascii="Sylfaen" w:hAnsi="Sylfaen"/>
          <w:sz w:val="24"/>
          <w:szCs w:val="24"/>
          <w:lang w:val="ru-RU"/>
        </w:rPr>
        <w:t>представлена на рисунке 8.</w:t>
      </w:r>
    </w:p>
    <w:p w:rsidR="00447C0B" w:rsidRPr="00A002DE" w:rsidRDefault="00447C0B" w:rsidP="00447C0B">
      <w:pPr>
        <w:spacing w:after="120"/>
        <w:jc w:val="both"/>
      </w:pPr>
      <w:r>
        <w:rPr>
          <w:noProof/>
          <w:lang w:val="en-US" w:eastAsia="en-US" w:bidi="ar-SA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490220</wp:posOffset>
                </wp:positionH>
                <wp:positionV relativeFrom="paragraph">
                  <wp:posOffset>52070</wp:posOffset>
                </wp:positionV>
                <wp:extent cx="5038725" cy="3829050"/>
                <wp:effectExtent l="2540" t="0" r="0" b="63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38725" cy="3829050"/>
                          <a:chOff x="2190" y="1500"/>
                          <a:chExt cx="7935" cy="6030"/>
                        </a:xfrm>
                      </wpg:grpSpPr>
                      <wps:wsp>
                        <wps:cNvPr id="12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2325" y="1500"/>
                            <a:ext cx="3030" cy="6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Default="00447C0B" w:rsidP="00447C0B">
                              <w:r>
                                <w:rPr>
                                  <w:sz w:val="20"/>
                                  <w:szCs w:val="20"/>
                                </w:rPr>
                                <w:t>:Уполномоченный орган государства-члена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6855" y="1500"/>
                            <a:ext cx="3030" cy="6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Default="00447C0B" w:rsidP="00447C0B">
                              <w:r>
                                <w:rPr>
                                  <w:sz w:val="20"/>
                                  <w:szCs w:val="20"/>
                                </w:rPr>
                                <w:t>:Комиссия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2190" y="3105"/>
                            <a:ext cx="3255" cy="6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0C3A3F" w:rsidRDefault="00447C0B" w:rsidP="00447C0B"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Запрос сведений из реестра </w:t>
                              </w:r>
                              <w:r w:rsidRPr="000C3A3F">
                                <w:rPr>
                                  <w:sz w:val="20"/>
                                  <w:szCs w:val="20"/>
                                  <w:lang w:eastAsia="en-US"/>
                                </w:rPr>
                                <w:t>(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 w:eastAsia="en-US"/>
                                </w:rPr>
                                <w:t>P</w:t>
                              </w:r>
                              <w:r w:rsidRPr="000C3A3F">
                                <w:rPr>
                                  <w:sz w:val="20"/>
                                  <w:szCs w:val="20"/>
                                  <w:lang w:eastAsia="en-US"/>
                                </w:rPr>
                                <w:t>.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 w:eastAsia="en-US"/>
                                </w:rPr>
                                <w:t>MM</w:t>
                              </w:r>
                              <w:r w:rsidRPr="000C3A3F">
                                <w:rPr>
                                  <w:sz w:val="20"/>
                                  <w:szCs w:val="20"/>
                                  <w:lang w:eastAsia="en-US"/>
                                </w:rPr>
                                <w:t>.09.0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 w:eastAsia="en-US"/>
                                </w:rPr>
                                <w:t>PR</w:t>
                              </w:r>
                              <w:r w:rsidRPr="000C3A3F">
                                <w:rPr>
                                  <w:sz w:val="20"/>
                                  <w:szCs w:val="20"/>
                                  <w:lang w:eastAsia="en-US"/>
                                </w:rPr>
                                <w:t>.017)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6855" y="3105"/>
                            <a:ext cx="3030" cy="6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0C3A3F" w:rsidRDefault="00447C0B" w:rsidP="00447C0B">
                              <w:pPr>
                                <w:widowControl/>
                              </w:pP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>:реестр [сведения запрошены]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2325" y="4440"/>
                            <a:ext cx="3030" cy="6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0C3A3F" w:rsidRDefault="00447C0B" w:rsidP="00447C0B">
                              <w:pPr>
                                <w:widowControl/>
                              </w:pP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>:реестр [сведения представлены]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6735" y="4320"/>
                            <a:ext cx="3390" cy="8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0C3A3F" w:rsidRDefault="00447C0B" w:rsidP="00447C0B">
                              <w:pPr>
                                <w:widowControl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 xml:space="preserve">Подготовка и представление сведений из реестра </w:t>
                              </w: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eastAsia="en-US" w:bidi="ar-SA"/>
                                </w:rPr>
                                <w:t>(</w:t>
                              </w: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val="en-US" w:eastAsia="en-US" w:bidi="ar-SA"/>
                                </w:rPr>
                                <w:t>P</w:t>
                              </w: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eastAsia="en-US" w:bidi="ar-SA"/>
                                </w:rPr>
                                <w:t>.</w:t>
                              </w: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val="en-US" w:eastAsia="en-US" w:bidi="ar-SA"/>
                                </w:rPr>
                                <w:t>MM</w:t>
                              </w: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eastAsia="en-US" w:bidi="ar-SA"/>
                                </w:rPr>
                                <w:t>.09.0</w:t>
                              </w: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val="en-US" w:eastAsia="en-US" w:bidi="ar-SA"/>
                                </w:rPr>
                                <w:t>PR</w:t>
                              </w: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eastAsia="en-US" w:bidi="ar-SA"/>
                                </w:rPr>
                                <w:t>.018)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190" y="5415"/>
                            <a:ext cx="3165" cy="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0C3A3F" w:rsidRDefault="00447C0B" w:rsidP="00447C0B">
                              <w:pPr>
                                <w:widowControl/>
                              </w:pP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>:реестр [сведения отсутствуют]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2325" y="6630"/>
                            <a:ext cx="3165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0C3A3F" w:rsidRDefault="00447C0B" w:rsidP="00447C0B">
                              <w:pPr>
                                <w:widowControl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 xml:space="preserve">Прием и обработка сведений из реестра </w:t>
                              </w: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eastAsia="en-US" w:bidi="ar-SA"/>
                                </w:rPr>
                                <w:t>(</w:t>
                              </w: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val="en-US" w:eastAsia="en-US" w:bidi="ar-SA"/>
                                </w:rPr>
                                <w:t>P</w:t>
                              </w: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eastAsia="en-US" w:bidi="ar-SA"/>
                                </w:rPr>
                                <w:t>.</w:t>
                              </w: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val="en-US" w:eastAsia="en-US" w:bidi="ar-SA"/>
                                </w:rPr>
                                <w:t>MM</w:t>
                              </w: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eastAsia="en-US" w:bidi="ar-SA"/>
                                </w:rPr>
                                <w:t>.09.0</w:t>
                              </w: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val="en-US" w:eastAsia="en-US" w:bidi="ar-SA"/>
                                </w:rPr>
                                <w:t>PR</w:t>
                              </w: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eastAsia="en-US" w:bidi="ar-SA"/>
                                </w:rPr>
                                <w:t>.019)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98" style="position:absolute;left:0;text-align:left;margin-left:38.6pt;margin-top:4.1pt;width:396.75pt;height:301.5pt;z-index:251666432" coordorigin="2190,1500" coordsize="7935,6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">
                <v:rect id="Rectangle 75" o:spid="_x0000_s1099" style="position:absolute;left:2325;top:1500;width:3030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" stroked="f">
                  <v:textbox inset="0,0,0,0">
                    <w:txbxContent>
                      <w:p w:rsidR="00447C0B" w:rsidRDefault="00447C0B" w:rsidP="00447C0B">
                        <w:r>
                          <w:rPr>
                            <w:sz w:val="20"/>
                            <w:szCs w:val="20"/>
                          </w:rPr>
                          <w:t>:Уполномоченный орган государства-члена</w:t>
                        </w:r>
                      </w:p>
                    </w:txbxContent>
                  </v:textbox>
                </v:rect>
                <v:rect id="Rectangle 76" o:spid="_x0000_s1100" style="position:absolute;left:6855;top:1500;width:3030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" stroked="f">
                  <v:textbox inset="0,0,0,0">
                    <w:txbxContent>
                      <w:p w:rsidR="00447C0B" w:rsidRDefault="00447C0B" w:rsidP="00447C0B">
                        <w:r>
                          <w:rPr>
                            <w:sz w:val="20"/>
                            <w:szCs w:val="20"/>
                          </w:rPr>
                          <w:t>:Комиссия</w:t>
                        </w:r>
                      </w:p>
                    </w:txbxContent>
                  </v:textbox>
                </v:rect>
                <v:rect id="Rectangle 77" o:spid="_x0000_s1101" style="position:absolute;left:2190;top:3105;width:3255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" stroked="f">
                  <v:textbox inset="0,0,0,0">
                    <w:txbxContent>
                      <w:p w:rsidR="00447C0B" w:rsidRPr="000C3A3F" w:rsidRDefault="00447C0B" w:rsidP="00447C0B">
                        <w:r>
                          <w:rPr>
                            <w:sz w:val="20"/>
                            <w:szCs w:val="20"/>
                          </w:rPr>
                          <w:t xml:space="preserve">Запрос сведений из реестра </w:t>
                        </w:r>
                        <w:r w:rsidRPr="000C3A3F">
                          <w:rPr>
                            <w:sz w:val="20"/>
                            <w:szCs w:val="20"/>
                            <w:lang w:eastAsia="en-US"/>
                          </w:rPr>
                          <w:t>(</w:t>
                        </w:r>
                        <w:r>
                          <w:rPr>
                            <w:sz w:val="20"/>
                            <w:szCs w:val="20"/>
                            <w:lang w:val="en-US" w:eastAsia="en-US"/>
                          </w:rPr>
                          <w:t>P</w:t>
                        </w:r>
                        <w:r w:rsidRPr="000C3A3F">
                          <w:rPr>
                            <w:sz w:val="20"/>
                            <w:szCs w:val="20"/>
                            <w:lang w:eastAsia="en-US"/>
                          </w:rPr>
                          <w:t>.</w:t>
                        </w:r>
                        <w:r>
                          <w:rPr>
                            <w:sz w:val="20"/>
                            <w:szCs w:val="20"/>
                            <w:lang w:val="en-US" w:eastAsia="en-US"/>
                          </w:rPr>
                          <w:t>MM</w:t>
                        </w:r>
                        <w:r w:rsidRPr="000C3A3F">
                          <w:rPr>
                            <w:sz w:val="20"/>
                            <w:szCs w:val="20"/>
                            <w:lang w:eastAsia="en-US"/>
                          </w:rPr>
                          <w:t>.09.0</w:t>
                        </w:r>
                        <w:r>
                          <w:rPr>
                            <w:sz w:val="20"/>
                            <w:szCs w:val="20"/>
                            <w:lang w:val="en-US" w:eastAsia="en-US"/>
                          </w:rPr>
                          <w:t>PR</w:t>
                        </w:r>
                        <w:r w:rsidRPr="000C3A3F">
                          <w:rPr>
                            <w:sz w:val="20"/>
                            <w:szCs w:val="20"/>
                            <w:lang w:eastAsia="en-US"/>
                          </w:rPr>
                          <w:t>.017)</w:t>
                        </w:r>
                      </w:p>
                    </w:txbxContent>
                  </v:textbox>
                </v:rect>
                <v:rect id="Rectangle 78" o:spid="_x0000_s1102" style="position:absolute;left:6855;top:3105;width:3030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" stroked="f">
                  <v:textbox inset="0,0,0,0">
                    <w:txbxContent>
                      <w:p w:rsidR="00447C0B" w:rsidRPr="000C3A3F" w:rsidRDefault="00447C0B" w:rsidP="00447C0B">
                        <w:pPr>
                          <w:widowControl/>
                        </w:pP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bidi="ar-SA"/>
                          </w:rPr>
                          <w:t>:реестр [сведения запрошены]</w:t>
                        </w:r>
                      </w:p>
                    </w:txbxContent>
                  </v:textbox>
                </v:rect>
                <v:rect id="Rectangle 79" o:spid="_x0000_s1103" style="position:absolute;left:2325;top:4440;width:3030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" stroked="f">
                  <v:textbox inset="0,0,0,0">
                    <w:txbxContent>
                      <w:p w:rsidR="00447C0B" w:rsidRPr="000C3A3F" w:rsidRDefault="00447C0B" w:rsidP="00447C0B">
                        <w:pPr>
                          <w:widowControl/>
                        </w:pP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bidi="ar-SA"/>
                          </w:rPr>
                          <w:t>:реестр [сведения представлены]</w:t>
                        </w:r>
                      </w:p>
                    </w:txbxContent>
                  </v:textbox>
                </v:rect>
                <v:rect id="Rectangle 80" o:spid="_x0000_s1104" style="position:absolute;left:6735;top:4320;width:3390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" stroked="f">
                  <v:textbox inset="0,0,0,0">
                    <w:txbxContent>
                      <w:p w:rsidR="00447C0B" w:rsidRPr="000C3A3F" w:rsidRDefault="00447C0B" w:rsidP="00447C0B">
                        <w:pPr>
                          <w:widowControl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bidi="ar-SA"/>
                          </w:rPr>
                          <w:t xml:space="preserve">Подготовка и представление сведений из реестра </w:t>
                        </w: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eastAsia="en-US" w:bidi="ar-SA"/>
                          </w:rPr>
                          <w:t>(</w:t>
                        </w: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val="en-US" w:eastAsia="en-US" w:bidi="ar-SA"/>
                          </w:rPr>
                          <w:t>P</w:t>
                        </w: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eastAsia="en-US" w:bidi="ar-SA"/>
                          </w:rPr>
                          <w:t>.</w:t>
                        </w: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val="en-US" w:eastAsia="en-US" w:bidi="ar-SA"/>
                          </w:rPr>
                          <w:t>MM</w:t>
                        </w: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eastAsia="en-US" w:bidi="ar-SA"/>
                          </w:rPr>
                          <w:t>.09.0</w:t>
                        </w: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val="en-US" w:eastAsia="en-US" w:bidi="ar-SA"/>
                          </w:rPr>
                          <w:t>PR</w:t>
                        </w: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eastAsia="en-US" w:bidi="ar-SA"/>
                          </w:rPr>
                          <w:t>.018)</w:t>
                        </w:r>
                      </w:p>
                    </w:txbxContent>
                  </v:textbox>
                </v:rect>
                <v:rect id="Rectangle 81" o:spid="_x0000_s1105" style="position:absolute;left:2190;top:5415;width:3165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" stroked="f">
                  <v:textbox inset="0,0,0,0">
                    <w:txbxContent>
                      <w:p w:rsidR="00447C0B" w:rsidRPr="000C3A3F" w:rsidRDefault="00447C0B" w:rsidP="00447C0B">
                        <w:pPr>
                          <w:widowControl/>
                        </w:pP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bidi="ar-SA"/>
                          </w:rPr>
                          <w:t>:реестр [сведения отсутствуют]</w:t>
                        </w:r>
                      </w:p>
                    </w:txbxContent>
                  </v:textbox>
                </v:rect>
                <v:rect id="Rectangle 82" o:spid="_x0000_s1106" style="position:absolute;left:2325;top:6630;width:3165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" stroked="f">
                  <v:textbox inset="0,0,0,0">
                    <w:txbxContent>
                      <w:p w:rsidR="00447C0B" w:rsidRPr="000C3A3F" w:rsidRDefault="00447C0B" w:rsidP="00447C0B">
                        <w:pPr>
                          <w:widowControl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bidi="ar-SA"/>
                          </w:rPr>
                          <w:t xml:space="preserve">Прием и обработка сведений из реестра </w:t>
                        </w: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eastAsia="en-US" w:bidi="ar-SA"/>
                          </w:rPr>
                          <w:t>(</w:t>
                        </w: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val="en-US" w:eastAsia="en-US" w:bidi="ar-SA"/>
                          </w:rPr>
                          <w:t>P</w:t>
                        </w: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eastAsia="en-US" w:bidi="ar-SA"/>
                          </w:rPr>
                          <w:t>.</w:t>
                        </w: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val="en-US" w:eastAsia="en-US" w:bidi="ar-SA"/>
                          </w:rPr>
                          <w:t>MM</w:t>
                        </w: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eastAsia="en-US" w:bidi="ar-SA"/>
                          </w:rPr>
                          <w:t>.09.0</w:t>
                        </w: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val="en-US" w:eastAsia="en-US" w:bidi="ar-SA"/>
                          </w:rPr>
                          <w:t>PR</w:t>
                        </w: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eastAsia="en-US" w:bidi="ar-SA"/>
                          </w:rPr>
                          <w:t>.019)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fldChar w:fldCharType="begin"/>
      </w:r>
      <w:r>
        <w:instrText xml:space="preserve"> INCLUDEPICTURE  "C:\\Users\\Nune\\AppData\\Local\\Temp\\Rar$DIa12304.19511\\media\\image9.jpeg" \* MERGEFORMATINET </w:instrText>
      </w:r>
      <w:r>
        <w:fldChar w:fldCharType="separate"/>
      </w:r>
      <w:r w:rsidR="00120183">
        <w:fldChar w:fldCharType="begin"/>
      </w:r>
      <w:r w:rsidR="00120183">
        <w:instrText xml:space="preserve"> </w:instrText>
      </w:r>
      <w:r w:rsidR="00120183">
        <w:instrText>INCLUDEPICTURE  "C:\\Users\\Nune\\AppData\\Local\\Temp\\Rar$DIa12304.19511\\media\\image9.jpeg" \* MERGEFORMATINET</w:instrText>
      </w:r>
      <w:r w:rsidR="00120183">
        <w:instrText xml:space="preserve"> </w:instrText>
      </w:r>
      <w:r w:rsidR="00120183">
        <w:fldChar w:fldCharType="separate"/>
      </w:r>
      <w:r w:rsidR="00120183">
        <w:pict>
          <v:shape id="_x0000_i1032" type="#_x0000_t75" style="width:463.5pt;height:357pt">
            <v:imagedata r:id="rId21" r:href="rId22"/>
          </v:shape>
        </w:pict>
      </w:r>
      <w:r w:rsidR="00120183">
        <w:fldChar w:fldCharType="end"/>
      </w:r>
      <w:r>
        <w:fldChar w:fldCharType="end"/>
      </w:r>
    </w:p>
    <w:p w:rsidR="00447C0B" w:rsidRPr="00447C0B" w:rsidRDefault="00447C0B" w:rsidP="00447C0B">
      <w:pPr>
        <w:pStyle w:val="Picturecaption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Рис. 8. Схема выполнения процедуры «Получение сведений из реестра»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 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>.005)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57. Процедура «Получение сведений из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.005) </w:t>
      </w:r>
      <w:r w:rsidRPr="00447C0B">
        <w:rPr>
          <w:rFonts w:ascii="Sylfaen" w:hAnsi="Sylfaen"/>
          <w:sz w:val="24"/>
          <w:szCs w:val="24"/>
          <w:lang w:val="ru-RU"/>
        </w:rPr>
        <w:t>выполняется в целях получения уполномоченным органом государства-члена сведений из реестра.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58. Первой выполняется операция «Запрос сведений из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.017), </w:t>
      </w:r>
      <w:r w:rsidRPr="00447C0B">
        <w:rPr>
          <w:rFonts w:ascii="Sylfaen" w:hAnsi="Sylfaen"/>
          <w:sz w:val="24"/>
          <w:szCs w:val="24"/>
          <w:lang w:val="ru-RU"/>
        </w:rPr>
        <w:t>по результатам выполнения которой уполномоченным органом государства-члена формируется и направляется в Комиссию запрос на представление сведений из реестра.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59. При получении Комиссией запроса на представление сведений из реестра выполняется операция «Подготовка и представление сведений из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.018), </w:t>
      </w:r>
      <w:r w:rsidRPr="00447C0B">
        <w:rPr>
          <w:rFonts w:ascii="Sylfaen" w:hAnsi="Sylfaen"/>
          <w:sz w:val="24"/>
          <w:szCs w:val="24"/>
          <w:lang w:val="ru-RU"/>
        </w:rPr>
        <w:t>по результатам выполнения которой Комиссией формируются и представляются в уполномоченный орган государства-члена запрашиваемые сведения или направляется уведомление об отсутствии сведений, удовлетворяющих параметрам запроса.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60. При получении уполномоченным органом государства-члена сведений из реестра выполняется операция «Прием и обработка сведений из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>.019).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lastRenderedPageBreak/>
        <w:t xml:space="preserve">61. Результатом выполнения процедуры «Получение сведений из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.005) </w:t>
      </w:r>
      <w:r w:rsidRPr="00447C0B">
        <w:rPr>
          <w:rFonts w:ascii="Sylfaen" w:hAnsi="Sylfaen"/>
          <w:sz w:val="24"/>
          <w:szCs w:val="24"/>
          <w:lang w:val="ru-RU"/>
        </w:rPr>
        <w:t>является получение уполномоченным органом государства-члена сведений из реестра. При отсутствии в реестре сведений, удовлетворяющих параметрам запроса, формируется уведомление об отсутствии таких сведений.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62. Перечень операций общего процесса, выполняемых в рамках процедуры «Получение сведений из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.005), </w:t>
      </w:r>
      <w:r w:rsidRPr="00447C0B">
        <w:rPr>
          <w:rFonts w:ascii="Sylfaen" w:hAnsi="Sylfaen"/>
          <w:sz w:val="24"/>
          <w:szCs w:val="24"/>
          <w:lang w:val="ru-RU"/>
        </w:rPr>
        <w:t>приведен в таблице 26.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</w:p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Таблица 26</w:t>
      </w:r>
    </w:p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Перечень операций общего процесса, выполняемых в рамках процедуры «Получение сведений из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>.005)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894"/>
      </w:tblGrid>
      <w:tr w:rsidR="00447C0B" w:rsidRPr="00A002DE" w:rsidTr="0010376F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  <w:r>
              <w:t xml:space="preserve">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447C0B" w:rsidRPr="00A002DE" w:rsidTr="0010376F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447C0B" w:rsidRPr="00A002DE" w:rsidTr="0010376F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13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P.MM.09.OPR.017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13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запрос сведений из реестра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13" w:right="150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27 настоящих Правил</w:t>
            </w:r>
          </w:p>
        </w:tc>
      </w:tr>
      <w:tr w:rsidR="00447C0B" w:rsidRPr="00A002DE" w:rsidTr="0010376F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13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P.MM.09.OPR.018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13" w:right="150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подготовка и представление сведений из реестра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13" w:right="150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28 настоящих Правил</w:t>
            </w:r>
          </w:p>
        </w:tc>
      </w:tr>
      <w:tr w:rsidR="00447C0B" w:rsidRPr="00A002DE" w:rsidTr="0010376F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13" w:right="15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P.MM.09.OPR.019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13" w:right="150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сведений из реестра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13" w:right="150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29 настоящих Правил</w:t>
            </w:r>
          </w:p>
        </w:tc>
      </w:tr>
    </w:tbl>
    <w:p w:rsidR="00447C0B" w:rsidRPr="00A002DE" w:rsidRDefault="00447C0B" w:rsidP="00447C0B">
      <w:pPr>
        <w:spacing w:after="120"/>
        <w:jc w:val="both"/>
      </w:pPr>
    </w:p>
    <w:p w:rsidR="00447C0B" w:rsidRPr="0055763E" w:rsidRDefault="00447C0B" w:rsidP="00447C0B">
      <w:pPr>
        <w:spacing w:after="120"/>
        <w:jc w:val="right"/>
      </w:pPr>
      <w:r w:rsidRPr="0055763E">
        <w:t>Таблица 27</w:t>
      </w:r>
    </w:p>
    <w:p w:rsidR="00447C0B" w:rsidRPr="0055763E" w:rsidRDefault="00447C0B" w:rsidP="00447C0B">
      <w:pPr>
        <w:jc w:val="center"/>
      </w:pPr>
      <w:r w:rsidRPr="0055763E">
        <w:t xml:space="preserve">Описание операции «Запрос сведений из реестра» </w:t>
      </w:r>
      <w:r w:rsidRPr="0055763E">
        <w:rPr>
          <w:lang w:eastAsia="en-US" w:bidi="en-US"/>
        </w:rPr>
        <w:t>(</w:t>
      </w:r>
      <w:r w:rsidRPr="0055763E">
        <w:rPr>
          <w:lang w:val="en-US" w:eastAsia="en-US" w:bidi="en-US"/>
        </w:rPr>
        <w:t>P</w:t>
      </w:r>
      <w:r w:rsidRPr="0055763E">
        <w:rPr>
          <w:lang w:eastAsia="en-US" w:bidi="en-US"/>
        </w:rPr>
        <w:t>.</w:t>
      </w:r>
      <w:r w:rsidRPr="0055763E">
        <w:rPr>
          <w:lang w:val="en-US" w:eastAsia="en-US" w:bidi="en-US"/>
        </w:rPr>
        <w:t>MM</w:t>
      </w:r>
      <w:r w:rsidRPr="0055763E">
        <w:rPr>
          <w:lang w:eastAsia="en-US" w:bidi="en-US"/>
        </w:rPr>
        <w:t>.09.</w:t>
      </w:r>
      <w:r w:rsidRPr="0055763E">
        <w:rPr>
          <w:lang w:val="en-US" w:eastAsia="en-US" w:bidi="en-US"/>
        </w:rPr>
        <w:t>OPR</w:t>
      </w:r>
      <w:r w:rsidRPr="0055763E">
        <w:rPr>
          <w:lang w:eastAsia="en-US" w:bidi="en-US"/>
        </w:rPr>
        <w:t>.017)</w:t>
      </w:r>
    </w:p>
    <w:tbl>
      <w:tblPr>
        <w:tblOverlap w:val="never"/>
        <w:tblW w:w="933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794"/>
      </w:tblGrid>
      <w:tr w:rsidR="00447C0B" w:rsidRPr="00A002DE" w:rsidTr="0010376F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447C0B" w:rsidRPr="00A002DE" w:rsidTr="0010376F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2" w:right="13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2" w:right="13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P.MM.09.OPR.017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2" w:right="13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2" w:right="13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запрос сведений из реестра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2" w:right="13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2" w:right="13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2" w:right="13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2" w:right="138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выполняется при возникновении необходимости получения сведений из реестра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2" w:right="13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2" w:right="138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2" w:right="13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2" w:right="138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 xml:space="preserve">исполнитель формирует и направляет в Комиссию запрос на представление сведений из реестра в соответствии с Регламентом информационного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взаимодействия.</w:t>
            </w:r>
          </w:p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2" w:right="138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При возникновении необходимости получения актуальных на текущую дату сведений, содержащихся в реестре, дата в запросе не указывается. При возникновении необходимости получения сведений по состоянию на определенную дату в запросе должна указываться дата.</w:t>
            </w:r>
          </w:p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2" w:right="138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При возникновении необходимости представления сведений, включенных в реестр на основании сведений, представленных определенными государствами-членами, в запросе указываются коды государств-членов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2" w:right="13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122" w:right="138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запрос на предствление сведений из реестра направлен в Комиссию</w:t>
            </w:r>
          </w:p>
        </w:tc>
      </w:tr>
    </w:tbl>
    <w:p w:rsidR="00447C0B" w:rsidRDefault="00447C0B" w:rsidP="00447C0B">
      <w:pPr>
        <w:spacing w:after="120"/>
      </w:pPr>
    </w:p>
    <w:p w:rsidR="00447C0B" w:rsidRPr="002F54B9" w:rsidRDefault="00447C0B" w:rsidP="00447C0B">
      <w:pPr>
        <w:spacing w:after="120"/>
        <w:jc w:val="right"/>
      </w:pPr>
      <w:r w:rsidRPr="002F54B9">
        <w:t>Таблица 28</w:t>
      </w:r>
    </w:p>
    <w:p w:rsidR="00447C0B" w:rsidRPr="002F54B9" w:rsidRDefault="00447C0B" w:rsidP="00447C0B">
      <w:pPr>
        <w:spacing w:after="120"/>
        <w:jc w:val="center"/>
      </w:pPr>
      <w:r w:rsidRPr="002F54B9">
        <w:t>Описание операции «</w:t>
      </w:r>
      <w:r>
        <w:t>Подготовка и представление</w:t>
      </w:r>
      <w:r w:rsidRPr="002F54B9">
        <w:t xml:space="preserve"> сведений </w:t>
      </w:r>
      <w:r>
        <w:t xml:space="preserve">из </w:t>
      </w:r>
      <w:r w:rsidRPr="002F54B9">
        <w:t xml:space="preserve">реестра» </w:t>
      </w:r>
      <w:r w:rsidRPr="002F54B9">
        <w:rPr>
          <w:lang w:bidi="en-US"/>
        </w:rPr>
        <w:t>(P.MM.09.OPR.01</w:t>
      </w:r>
      <w:r>
        <w:rPr>
          <w:lang w:bidi="en-US"/>
        </w:rPr>
        <w:t>8</w:t>
      </w:r>
      <w:r w:rsidRPr="002F54B9">
        <w:rPr>
          <w:lang w:bidi="en-US"/>
        </w:rPr>
        <w:t>)</w:t>
      </w:r>
    </w:p>
    <w:tbl>
      <w:tblPr>
        <w:tblOverlap w:val="never"/>
        <w:tblW w:w="936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9"/>
        <w:gridCol w:w="2814"/>
        <w:gridCol w:w="9"/>
        <w:gridCol w:w="5809"/>
        <w:gridCol w:w="9"/>
      </w:tblGrid>
      <w:tr w:rsidR="00447C0B" w:rsidRPr="00A002DE" w:rsidTr="0010376F">
        <w:trPr>
          <w:tblHeader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2F54B9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F54B9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447C0B" w:rsidRPr="002F54B9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F54B9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2F54B9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F54B9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2F54B9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F54B9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447C0B" w:rsidRPr="00A002DE" w:rsidTr="0010376F">
        <w:trPr>
          <w:tblHeader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2F54B9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F54B9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2F54B9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F54B9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2F54B9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F54B9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447C0B" w:rsidRPr="00A002DE" w:rsidTr="0010376F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2F54B9" w:rsidRDefault="00447C0B" w:rsidP="0010376F">
            <w:pPr>
              <w:pStyle w:val="Bodytext20"/>
              <w:shd w:val="clear" w:color="auto" w:fill="auto"/>
              <w:spacing w:after="120" w:line="24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F54B9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2F54B9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F54B9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2F54B9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F54B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P.MM.09.OPR.018</w:t>
            </w:r>
          </w:p>
        </w:tc>
      </w:tr>
      <w:tr w:rsidR="00447C0B" w:rsidRPr="00A002DE" w:rsidTr="0010376F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2F54B9" w:rsidRDefault="00447C0B" w:rsidP="0010376F">
            <w:pPr>
              <w:pStyle w:val="Bodytext20"/>
              <w:shd w:val="clear" w:color="auto" w:fill="auto"/>
              <w:spacing w:after="120" w:line="24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F54B9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2F54B9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F54B9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74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2F54B9">
              <w:rPr>
                <w:rStyle w:val="Bodytext211pt"/>
                <w:rFonts w:ascii="Sylfaen" w:hAnsi="Sylfaen"/>
                <w:sz w:val="24"/>
                <w:szCs w:val="24"/>
              </w:rPr>
              <w:t>подготовка и представление сведений из реестра</w:t>
            </w:r>
          </w:p>
        </w:tc>
      </w:tr>
      <w:tr w:rsidR="00447C0B" w:rsidRPr="00A002DE" w:rsidTr="0010376F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2F54B9" w:rsidRDefault="00447C0B" w:rsidP="0010376F">
            <w:pPr>
              <w:pStyle w:val="Bodytext20"/>
              <w:shd w:val="clear" w:color="auto" w:fill="auto"/>
              <w:spacing w:after="120" w:line="24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F54B9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2F54B9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F54B9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2F54B9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F54B9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447C0B" w:rsidRPr="00A002DE" w:rsidTr="0010376F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2F54B9" w:rsidRDefault="00447C0B" w:rsidP="0010376F">
            <w:pPr>
              <w:pStyle w:val="Bodytext20"/>
              <w:shd w:val="clear" w:color="auto" w:fill="auto"/>
              <w:spacing w:after="120" w:line="24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F54B9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2F54B9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F54B9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74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2F54B9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запроса на представление сведений из реестра (операция «Запрос сведений из реестра» </w:t>
            </w:r>
            <w:r w:rsidRPr="002F54B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2F54B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2F54B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2F54B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2F54B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2F54B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2F54B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.017))</w:t>
            </w:r>
          </w:p>
        </w:tc>
      </w:tr>
      <w:tr w:rsidR="00447C0B" w:rsidRPr="00A002DE" w:rsidTr="0010376F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2F54B9" w:rsidRDefault="00447C0B" w:rsidP="0010376F">
            <w:pPr>
              <w:pStyle w:val="Bodytext20"/>
              <w:shd w:val="clear" w:color="auto" w:fill="auto"/>
              <w:spacing w:after="120" w:line="24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F54B9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2F54B9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F54B9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2F54B9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F54B9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запроса должны соответствовать Описанию форматов и структур электронных документов и сведений. Требуется авторизация, сведения запрашиваются только уполномоченными органами государств-членов</w:t>
            </w:r>
          </w:p>
        </w:tc>
      </w:tr>
      <w:tr w:rsidR="00447C0B" w:rsidRPr="00A002DE" w:rsidTr="0010376F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74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 выполняет проверку полученного запроса в соответствии с Регламентом информационного взаимодействия.</w:t>
            </w:r>
          </w:p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74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В случае успешного выполнения проверки исполнитель направляет ответ на запрос в соответствии с Регламентом информационного взаимодействия, в котором могут быть направлены сообщения:</w:t>
            </w:r>
          </w:p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74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со сведениями из реестра;</w:t>
            </w:r>
          </w:p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74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с уведомлением об отсутствии в реестре сведений, удовлетворяющих параметрам запроса, со значением кода результата обработки, соответствующим отсутствию сведений.</w:t>
            </w:r>
          </w:p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74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В ответных сообщениях со сведениями из реестра представляются актуальные сведения на дату, указанную в запросе. Если в запросе не была указана дата, представляются сведения, актуальные на текущую дату.</w:t>
            </w:r>
          </w:p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74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Если в запросе были указаны коды стран, то в ответном сообщении представлены сведения из реестра по конкретным государствам-членам, иначе - по всем государствам-членам</w:t>
            </w:r>
          </w:p>
        </w:tc>
      </w:tr>
      <w:tr w:rsidR="00447C0B" w:rsidRPr="00A002DE" w:rsidTr="0010376F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46" w:right="74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в уполномоченный орган государства-члена представлены сведения из реестра или направлено уведомление об отсутствии сведений, удовлетворяющих параметрам запроса</w:t>
            </w:r>
          </w:p>
        </w:tc>
      </w:tr>
    </w:tbl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lang w:val="ru-RU"/>
        </w:rPr>
      </w:pPr>
    </w:p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Таблица 29</w:t>
      </w:r>
    </w:p>
    <w:p w:rsidR="00447C0B" w:rsidRPr="00A002DE" w:rsidRDefault="00447C0B" w:rsidP="00447C0B">
      <w:pPr>
        <w:spacing w:after="120"/>
        <w:jc w:val="both"/>
      </w:pP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left="567" w:right="566" w:firstLine="0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Описание операции «Прием и обработка сведений из реестра»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 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/>
        </w:rPr>
        <w:t xml:space="preserve">. 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</w:t>
      </w:r>
      <w:r w:rsidRPr="00447C0B">
        <w:rPr>
          <w:rFonts w:ascii="Sylfaen" w:hAnsi="Sylfaen"/>
          <w:sz w:val="24"/>
          <w:szCs w:val="24"/>
          <w:lang w:val="ru-RU"/>
        </w:rPr>
        <w:t xml:space="preserve">. 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>.019)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82"/>
        <w:gridCol w:w="2832"/>
        <w:gridCol w:w="5818"/>
      </w:tblGrid>
      <w:tr w:rsidR="00447C0B" w:rsidRPr="00A002DE" w:rsidTr="0010376F">
        <w:trPr>
          <w:tblHeader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-2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№</w:t>
            </w:r>
          </w:p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-2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-2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-2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447C0B" w:rsidRPr="00A002DE" w:rsidTr="0010376F">
        <w:trPr>
          <w:tblHeader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-2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-2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-2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447C0B" w:rsidRPr="00A002DE" w:rsidTr="001037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-2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5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5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9E68F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9E68F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9E68F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.019</w:t>
            </w:r>
          </w:p>
        </w:tc>
      </w:tr>
      <w:tr w:rsidR="00447C0B" w:rsidRPr="00A002DE" w:rsidTr="001037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-2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5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5" w:right="69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сведений из реестра</w:t>
            </w:r>
          </w:p>
        </w:tc>
      </w:tr>
      <w:tr w:rsidR="00447C0B" w:rsidRPr="00A002DE" w:rsidTr="001037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-2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5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5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447C0B" w:rsidRPr="00A002DE" w:rsidTr="001037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-2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5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5" w:right="69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сведений из реестра или уведомления об отсутствии сведений, удовлетворяющих параметрам запроса (операция «Подготовка и представление сведений из реестра»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.018))</w:t>
            </w:r>
          </w:p>
        </w:tc>
      </w:tr>
      <w:tr w:rsidR="00447C0B" w:rsidRPr="00A002DE" w:rsidTr="001037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-2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5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5" w:right="69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или уведомления должны соответствовать Описанию форматов и структур электронных документов и сведений</w:t>
            </w:r>
          </w:p>
        </w:tc>
      </w:tr>
      <w:tr w:rsidR="00447C0B" w:rsidRPr="00A002DE" w:rsidTr="001037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-2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5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5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 получает сведения из реестра или уведомление об отсутствии сведений, удовлетворяющих параметрам запроса, и осуществляет их обработку в соответствии с Регламентом информационного взаимодействия. По окончании обработки операция завершается</w:t>
            </w:r>
          </w:p>
        </w:tc>
      </w:tr>
      <w:tr w:rsidR="00447C0B" w:rsidRPr="00A002DE" w:rsidTr="0010376F">
        <w:trPr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-2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5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55" w:right="69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уполномоченным органом государства-члена получены сведения из реестра либо уведомление об отсутствии сведений, удовлетворяющих параметрам запроса</w:t>
            </w:r>
          </w:p>
        </w:tc>
      </w:tr>
    </w:tbl>
    <w:p w:rsidR="00447C0B" w:rsidRPr="00A002DE" w:rsidRDefault="00447C0B" w:rsidP="00447C0B">
      <w:pPr>
        <w:spacing w:after="120"/>
        <w:jc w:val="both"/>
      </w:pP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left="100" w:firstLine="0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Процедура «Получение измененных сведений из реестра»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 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>.006)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63. Схема выполнения процедуры «Получение измененных сведений из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.006) </w:t>
      </w:r>
      <w:r w:rsidRPr="00447C0B">
        <w:rPr>
          <w:rFonts w:ascii="Sylfaen" w:hAnsi="Sylfaen"/>
          <w:sz w:val="24"/>
          <w:szCs w:val="24"/>
          <w:lang w:val="ru-RU"/>
        </w:rPr>
        <w:t>представлена на рисунке 9.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</w:p>
    <w:p w:rsidR="00447C0B" w:rsidRPr="00A002DE" w:rsidRDefault="00447C0B" w:rsidP="00447C0B">
      <w:pPr>
        <w:spacing w:after="120"/>
        <w:jc w:val="both"/>
      </w:pPr>
      <w:r>
        <w:lastRenderedPageBreak/>
        <w:fldChar w:fldCharType="begin"/>
      </w:r>
      <w:r>
        <w:instrText xml:space="preserve"> INCLUDEPICTURE  "C:\\Users\\Nune\\AppData\\Local\\Temp\\Rar$DIa12304.19511\\media\\image10.jpeg" \* MERGEFORMATINET </w:instrText>
      </w:r>
      <w:r>
        <w:fldChar w:fldCharType="separate"/>
      </w:r>
      <w:r w:rsidR="00120183">
        <w:fldChar w:fldCharType="begin"/>
      </w:r>
      <w:r w:rsidR="00120183">
        <w:instrText xml:space="preserve"> </w:instrText>
      </w:r>
      <w:r w:rsidR="00120183">
        <w:instrText>INCLUDEPICTURE  "C</w:instrText>
      </w:r>
      <w:r w:rsidR="00120183">
        <w:instrText>:\\Users\\Nune\\AppData\\Local\\Temp\\Rar$DIa12304.19511\\media\\image10.jpeg" \* MERGEFORMATINET</w:instrText>
      </w:r>
      <w:r w:rsidR="00120183">
        <w:instrText xml:space="preserve"> </w:instrText>
      </w:r>
      <w:r w:rsidR="00120183">
        <w:fldChar w:fldCharType="separate"/>
      </w:r>
      <w:r w:rsidR="00120183">
        <w:pict>
          <v:shape id="_x0000_i1033" type="#_x0000_t75" style="width:458.25pt;height:387pt">
            <v:imagedata r:id="rId23" r:href="rId24"/>
          </v:shape>
        </w:pict>
      </w:r>
      <w:r w:rsidR="00120183">
        <w:fldChar w:fldCharType="end"/>
      </w:r>
      <w:r>
        <w:fldChar w:fldCharType="end"/>
      </w:r>
    </w:p>
    <w:p w:rsidR="00447C0B" w:rsidRPr="00447C0B" w:rsidRDefault="00447C0B" w:rsidP="00447C0B">
      <w:pPr>
        <w:pStyle w:val="Picturecaption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Рис. 9. Схема выполнения процедуры «Получение измененных сведений из реестра»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 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>.006)</w:t>
      </w:r>
    </w:p>
    <w:p w:rsidR="00447C0B" w:rsidRPr="00A002DE" w:rsidRDefault="00447C0B" w:rsidP="00447C0B">
      <w:pPr>
        <w:spacing w:after="120"/>
        <w:jc w:val="both"/>
      </w:pP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64. Процедура «Получение измененных сведений из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.006) </w:t>
      </w:r>
      <w:r w:rsidRPr="00447C0B">
        <w:rPr>
          <w:rFonts w:ascii="Sylfaen" w:hAnsi="Sylfaen"/>
          <w:sz w:val="24"/>
          <w:szCs w:val="24"/>
          <w:lang w:val="ru-RU"/>
        </w:rPr>
        <w:t>выполняется уполномоченным органом государства-члена при возникновении необходимости получения измененных после указанной в запросе даты сведений из реестра.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65. Первой выполняется операция «Запрос измененных сведений из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.020), </w:t>
      </w:r>
      <w:r w:rsidRPr="00447C0B">
        <w:rPr>
          <w:rFonts w:ascii="Sylfaen" w:hAnsi="Sylfaen"/>
          <w:sz w:val="24"/>
          <w:szCs w:val="24"/>
          <w:lang w:val="ru-RU"/>
        </w:rPr>
        <w:t>по результатам выполнения которой уполномоченным органом государства-члена формируется и направляется в Комиссию запрос на получение информации об изменениях, внесенных в реестр.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66. При получении Комиссией запроса информации об изменениях, внесенных в реестр, выполняется операция «Подготовка и представление измененных сведений из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.021), </w:t>
      </w:r>
      <w:r w:rsidRPr="00447C0B">
        <w:rPr>
          <w:rFonts w:ascii="Sylfaen" w:hAnsi="Sylfaen"/>
          <w:sz w:val="24"/>
          <w:szCs w:val="24"/>
          <w:lang w:val="ru-RU"/>
        </w:rPr>
        <w:t>по результатам выполнения которой формируются и представляются в уполномоченный орган государства-члена сведения об изменениях, внесенных в реестр с даты, указанной в запросе, или направляется уведомление об отсутствии сведений, удовлетворяющих параметрам запроса.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lastRenderedPageBreak/>
        <w:t xml:space="preserve">67. При получении уполномоченным органом государства-члена сведений об изменениях, внесенных в реестр, либо уведомления об отсутствии сведений, удовлетворяющих параметрам запроса, выполняется операция «Прием и обработка измененных сведений из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.022), </w:t>
      </w:r>
      <w:r w:rsidRPr="00447C0B">
        <w:rPr>
          <w:rFonts w:ascii="Sylfaen" w:hAnsi="Sylfaen"/>
          <w:sz w:val="24"/>
          <w:szCs w:val="24"/>
          <w:lang w:val="ru-RU"/>
        </w:rPr>
        <w:t>по результатам выполнения которой осуществляется получение уполномоченным органом государства-члена измененных сведений из реестра или получение уведомления об отсутствии сведений, удовлетворяющих параметрам запроса.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68. Результатом выполнения процедуры «Получение измененных сведений из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.006) </w:t>
      </w:r>
      <w:r w:rsidRPr="00447C0B">
        <w:rPr>
          <w:rFonts w:ascii="Sylfaen" w:hAnsi="Sylfaen"/>
          <w:sz w:val="24"/>
          <w:szCs w:val="24"/>
          <w:lang w:val="ru-RU"/>
        </w:rPr>
        <w:t>является получение уполномоченным органом государства-члена измененных сведений из реестра или получение уведомления об отсутствии сведений, удовлетворяющих параметрам запроса.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69. Перечень операций общего процесса, выполняемых в рамках процедуры «Получение измененных сведений из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PRC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.006), </w:t>
      </w:r>
      <w:r w:rsidRPr="00447C0B">
        <w:rPr>
          <w:rFonts w:ascii="Sylfaen" w:hAnsi="Sylfaen"/>
          <w:sz w:val="24"/>
          <w:szCs w:val="24"/>
          <w:lang w:val="ru-RU"/>
        </w:rPr>
        <w:t>приведен в таблице 30.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jc w:val="right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Таблица 30</w:t>
      </w:r>
    </w:p>
    <w:p w:rsidR="00447C0B" w:rsidRPr="009E68F6" w:rsidRDefault="00447C0B" w:rsidP="00447C0B">
      <w:pPr>
        <w:jc w:val="center"/>
      </w:pPr>
      <w:r w:rsidRPr="009E68F6">
        <w:t xml:space="preserve">Перечень операций общего процесса, выполняемых в рамках процедуры «Получение измененных сведений из реестра» </w:t>
      </w:r>
      <w:r w:rsidRPr="009E68F6">
        <w:rPr>
          <w:lang w:eastAsia="en-US" w:bidi="en-US"/>
        </w:rPr>
        <w:t>(</w:t>
      </w:r>
      <w:r w:rsidRPr="009E68F6">
        <w:rPr>
          <w:lang w:val="en-US" w:eastAsia="en-US" w:bidi="en-US"/>
        </w:rPr>
        <w:t>P</w:t>
      </w:r>
      <w:r w:rsidRPr="009E68F6">
        <w:rPr>
          <w:lang w:eastAsia="en-US" w:bidi="en-US"/>
        </w:rPr>
        <w:t>.</w:t>
      </w:r>
      <w:r w:rsidRPr="009E68F6">
        <w:rPr>
          <w:lang w:val="en-US" w:eastAsia="en-US" w:bidi="en-US"/>
        </w:rPr>
        <w:t>MM</w:t>
      </w:r>
      <w:r w:rsidRPr="009E68F6">
        <w:rPr>
          <w:lang w:eastAsia="en-US" w:bidi="en-US"/>
        </w:rPr>
        <w:t>.09.</w:t>
      </w:r>
      <w:r w:rsidRPr="009E68F6">
        <w:rPr>
          <w:lang w:val="en-US" w:eastAsia="en-US" w:bidi="en-US"/>
        </w:rPr>
        <w:t>PRC</w:t>
      </w:r>
      <w:r w:rsidRPr="009E68F6">
        <w:rPr>
          <w:lang w:eastAsia="en-US" w:bidi="en-US"/>
        </w:rPr>
        <w:t>.006)</w:t>
      </w:r>
    </w:p>
    <w:tbl>
      <w:tblPr>
        <w:tblOverlap w:val="never"/>
        <w:tblW w:w="936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38"/>
      </w:tblGrid>
      <w:tr w:rsidR="00447C0B" w:rsidRPr="00A002DE" w:rsidTr="0010376F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  <w:r>
              <w:t xml:space="preserve">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447C0B" w:rsidRPr="00A002DE" w:rsidTr="0010376F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447C0B" w:rsidRPr="00A002DE" w:rsidTr="0010376F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79" w:right="4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P.MM.09.OPR.020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79" w:right="43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запрос измененных сведений из реестра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79" w:right="43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31 настоящих Правил</w:t>
            </w:r>
          </w:p>
        </w:tc>
      </w:tr>
      <w:tr w:rsidR="00447C0B" w:rsidRPr="00A002DE" w:rsidTr="0010376F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79" w:right="4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P.MM.09.OPR.021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79" w:right="43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подготовка и представление измененных сведений из реестра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79" w:right="43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32 настоящих Правил</w:t>
            </w:r>
          </w:p>
        </w:tc>
      </w:tr>
      <w:tr w:rsidR="00447C0B" w:rsidRPr="00A002DE" w:rsidTr="0010376F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79" w:right="4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P.MM.09.OPR.022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79" w:right="43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измененных сведений из реестра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79" w:right="43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33 настоящих Правил</w:t>
            </w:r>
          </w:p>
        </w:tc>
      </w:tr>
    </w:tbl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lang w:val="ru-RU"/>
        </w:rPr>
      </w:pPr>
    </w:p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Таблица 31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left="60" w:firstLine="0"/>
        <w:jc w:val="center"/>
        <w:rPr>
          <w:rFonts w:ascii="Sylfaen" w:hAnsi="Sylfaen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394970</wp:posOffset>
                </wp:positionH>
                <wp:positionV relativeFrom="paragraph">
                  <wp:posOffset>42545</wp:posOffset>
                </wp:positionV>
                <wp:extent cx="5172075" cy="4143375"/>
                <wp:effectExtent l="2540" t="0" r="0" b="190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2075" cy="4143375"/>
                          <a:chOff x="2040" y="1485"/>
                          <a:chExt cx="8145" cy="6525"/>
                        </a:xfrm>
                      </wpg:grpSpPr>
                      <wps:wsp>
                        <wps:cNvPr id="3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2370" y="1485"/>
                            <a:ext cx="3105" cy="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Default="00447C0B" w:rsidP="00447C0B">
                              <w:r>
                                <w:rPr>
                                  <w:sz w:val="20"/>
                                  <w:szCs w:val="20"/>
                                </w:rPr>
                                <w:t>:Уполномоченный орган государства-члена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7080" y="1485"/>
                            <a:ext cx="3105" cy="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Default="00447C0B" w:rsidP="00447C0B">
                              <w:r>
                                <w:rPr>
                                  <w:sz w:val="20"/>
                                  <w:szCs w:val="20"/>
                                </w:rPr>
                                <w:t>:Комиссия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2040" y="3105"/>
                            <a:ext cx="3510" cy="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0C3A3F" w:rsidRDefault="00447C0B" w:rsidP="00447C0B">
                              <w:pPr>
                                <w:widowControl/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eastAsia="en-US" w:bidi="ar-SA"/>
                                </w:rPr>
                              </w:pP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 xml:space="preserve">Запрос измененных сведений из реестра </w:t>
                              </w: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eastAsia="en-US" w:bidi="ar-SA"/>
                                </w:rPr>
                                <w:t>(</w:t>
                              </w: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val="en-US" w:eastAsia="en-US" w:bidi="ar-SA"/>
                                </w:rPr>
                                <w:t>P</w:t>
                              </w: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eastAsia="en-US" w:bidi="ar-SA"/>
                                </w:rPr>
                                <w:t>.</w:t>
                              </w: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val="en-US" w:eastAsia="en-US" w:bidi="ar-SA"/>
                                </w:rPr>
                                <w:t>MM</w:t>
                              </w: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eastAsia="en-US" w:bidi="ar-SA"/>
                                </w:rPr>
                                <w:t>.09.0</w:t>
                              </w: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val="en-US" w:eastAsia="en-US" w:bidi="ar-SA"/>
                                </w:rPr>
                                <w:t>PR</w:t>
                              </w: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eastAsia="en-US" w:bidi="ar-SA"/>
                                </w:rPr>
                                <w:t>.020)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6825" y="3015"/>
                            <a:ext cx="3180" cy="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32129F" w:rsidRDefault="00447C0B" w:rsidP="00447C0B">
                              <w:pPr>
                                <w:widowControl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0C3A3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>: реестр [измененные сведения запрошены!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2295" y="4395"/>
                            <a:ext cx="2985" cy="8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32129F" w:rsidRDefault="00447C0B" w:rsidP="00447C0B">
                              <w:pPr>
                                <w:widowControl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32129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>:реестр [измененные сведения представлены]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6705" y="4395"/>
                            <a:ext cx="3390" cy="8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32129F" w:rsidRDefault="00447C0B" w:rsidP="00447C0B"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Подготовка и представление измененных сведений из реестра </w:t>
                              </w:r>
                              <w:r w:rsidRPr="0032129F">
                                <w:rPr>
                                  <w:sz w:val="20"/>
                                  <w:szCs w:val="20"/>
                                  <w:lang w:eastAsia="en-US"/>
                                </w:rPr>
                                <w:t>(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 w:eastAsia="en-US"/>
                                </w:rPr>
                                <w:t>P</w:t>
                              </w:r>
                              <w:r w:rsidRPr="0032129F">
                                <w:rPr>
                                  <w:sz w:val="20"/>
                                  <w:szCs w:val="20"/>
                                  <w:lang w:eastAsia="en-US"/>
                                </w:rPr>
                                <w:t>.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 w:eastAsia="en-US"/>
                                </w:rPr>
                                <w:t>MM</w:t>
                              </w:r>
                              <w:r w:rsidRPr="0032129F">
                                <w:rPr>
                                  <w:sz w:val="20"/>
                                  <w:szCs w:val="20"/>
                                  <w:lang w:eastAsia="en-US"/>
                                </w:rPr>
                                <w:t>.09.0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 w:eastAsia="en-US"/>
                                </w:rPr>
                                <w:t>PR</w:t>
                              </w:r>
                              <w:r w:rsidRPr="0032129F">
                                <w:rPr>
                                  <w:sz w:val="20"/>
                                  <w:szCs w:val="20"/>
                                  <w:lang w:eastAsia="en-US"/>
                                </w:rPr>
                                <w:t>.021)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2160" y="5655"/>
                            <a:ext cx="3225" cy="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32129F" w:rsidRDefault="00447C0B" w:rsidP="00447C0B">
                              <w:pPr>
                                <w:widowControl/>
                                <w:rPr>
                                  <w:rFonts w:eastAsia="Times New Roman" w:cs="Times New Roman"/>
                                  <w:color w:val="auto"/>
                                  <w:lang w:eastAsia="en-US" w:bidi="ar-SA"/>
                                </w:rPr>
                              </w:pPr>
                              <w:r w:rsidRPr="0032129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>:реестр [измененные сведения отсутствуют!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2040" y="7005"/>
                            <a:ext cx="3510" cy="1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7C0B" w:rsidRPr="0032129F" w:rsidRDefault="00447C0B" w:rsidP="00447C0B"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Прием и обработка измененных сведений из реестра </w:t>
                              </w:r>
                              <w:r w:rsidRPr="0032129F">
                                <w:rPr>
                                  <w:sz w:val="20"/>
                                  <w:szCs w:val="20"/>
                                  <w:lang w:eastAsia="en-US"/>
                                </w:rPr>
                                <w:t>(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 w:eastAsia="en-US"/>
                                </w:rPr>
                                <w:t>P</w:t>
                              </w:r>
                              <w:r w:rsidRPr="0032129F">
                                <w:rPr>
                                  <w:sz w:val="20"/>
                                  <w:szCs w:val="20"/>
                                  <w:lang w:eastAsia="en-US"/>
                                </w:rPr>
                                <w:t>.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 w:eastAsia="en-US"/>
                                </w:rPr>
                                <w:t>MM</w:t>
                              </w:r>
                              <w:r w:rsidRPr="0032129F">
                                <w:rPr>
                                  <w:sz w:val="20"/>
                                  <w:szCs w:val="20"/>
                                  <w:lang w:eastAsia="en-US"/>
                                </w:rPr>
                                <w:t>.09.0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 w:eastAsia="en-US"/>
                                </w:rPr>
                                <w:t>PR</w:t>
                              </w:r>
                              <w:r w:rsidRPr="0032129F">
                                <w:rPr>
                                  <w:sz w:val="20"/>
                                  <w:szCs w:val="20"/>
                                  <w:lang w:eastAsia="en-US"/>
                                </w:rPr>
                                <w:t>.022)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107" style="position:absolute;left:0;text-align:left;margin-left:31.1pt;margin-top:3.35pt;width:407.25pt;height:326.25pt;z-index:251667456" coordorigin="2040,1485" coordsize="8145,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">
                <v:rect id="Rectangle 84" o:spid="_x0000_s1108" style="position:absolute;left:2370;top:1485;width:310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" stroked="f">
                  <v:textbox inset="0,0,0,0">
                    <w:txbxContent>
                      <w:p w:rsidR="00447C0B" w:rsidRDefault="00447C0B" w:rsidP="00447C0B">
                        <w:r>
                          <w:rPr>
                            <w:sz w:val="20"/>
                            <w:szCs w:val="20"/>
                          </w:rPr>
                          <w:t>:Уполномоченный орган государства-члена</w:t>
                        </w:r>
                      </w:p>
                    </w:txbxContent>
                  </v:textbox>
                </v:rect>
                <v:rect id="Rectangle 85" o:spid="_x0000_s1109" style="position:absolute;left:7080;top:1485;width:310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" stroked="f">
                  <v:textbox inset="0,0,0,0">
                    <w:txbxContent>
                      <w:p w:rsidR="00447C0B" w:rsidRDefault="00447C0B" w:rsidP="00447C0B">
                        <w:r>
                          <w:rPr>
                            <w:sz w:val="20"/>
                            <w:szCs w:val="20"/>
                          </w:rPr>
                          <w:t>:Комиссия</w:t>
                        </w:r>
                      </w:p>
                    </w:txbxContent>
                  </v:textbox>
                </v:rect>
                <v:rect id="Rectangle 86" o:spid="_x0000_s1110" style="position:absolute;left:2040;top:3105;width:3510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" stroked="f">
                  <v:textbox inset="0,0,0,0">
                    <w:txbxContent>
                      <w:p w:rsidR="00447C0B" w:rsidRPr="000C3A3F" w:rsidRDefault="00447C0B" w:rsidP="00447C0B">
                        <w:pPr>
                          <w:widowControl/>
                          <w:rPr>
                            <w:rFonts w:eastAsia="Times New Roman" w:cs="Times New Roman"/>
                            <w:sz w:val="20"/>
                            <w:szCs w:val="20"/>
                            <w:lang w:eastAsia="en-US" w:bidi="ar-SA"/>
                          </w:rPr>
                        </w:pP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bidi="ar-SA"/>
                          </w:rPr>
                          <w:t xml:space="preserve">Запрос измененных сведений из реестра </w:t>
                        </w: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eastAsia="en-US" w:bidi="ar-SA"/>
                          </w:rPr>
                          <w:t>(</w:t>
                        </w: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val="en-US" w:eastAsia="en-US" w:bidi="ar-SA"/>
                          </w:rPr>
                          <w:t>P</w:t>
                        </w: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eastAsia="en-US" w:bidi="ar-SA"/>
                          </w:rPr>
                          <w:t>.</w:t>
                        </w: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val="en-US" w:eastAsia="en-US" w:bidi="ar-SA"/>
                          </w:rPr>
                          <w:t>MM</w:t>
                        </w: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eastAsia="en-US" w:bidi="ar-SA"/>
                          </w:rPr>
                          <w:t>.09.0</w:t>
                        </w: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val="en-US" w:eastAsia="en-US" w:bidi="ar-SA"/>
                          </w:rPr>
                          <w:t>PR</w:t>
                        </w: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eastAsia="en-US" w:bidi="ar-SA"/>
                          </w:rPr>
                          <w:t>.020)</w:t>
                        </w:r>
                      </w:p>
                    </w:txbxContent>
                  </v:textbox>
                </v:rect>
                <v:rect id="Rectangle 87" o:spid="_x0000_s1111" style="position:absolute;left:6825;top:3015;width:3180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" stroked="f">
                  <v:textbox inset="0,0,0,0">
                    <w:txbxContent>
                      <w:p w:rsidR="00447C0B" w:rsidRPr="0032129F" w:rsidRDefault="00447C0B" w:rsidP="00447C0B">
                        <w:pPr>
                          <w:widowControl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  <w:r w:rsidRPr="000C3A3F">
                          <w:rPr>
                            <w:rFonts w:eastAsia="Times New Roman" w:cs="Times New Roman"/>
                            <w:sz w:val="20"/>
                            <w:szCs w:val="20"/>
                            <w:lang w:bidi="ar-SA"/>
                          </w:rPr>
                          <w:t>: реестр [измененные сведения запрошены!</w:t>
                        </w:r>
                      </w:p>
                    </w:txbxContent>
                  </v:textbox>
                </v:rect>
                <v:rect id="Rectangle 88" o:spid="_x0000_s1112" style="position:absolute;left:2295;top:4395;width:2985;height: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" stroked="f">
                  <v:textbox inset="0,0,0,0">
                    <w:txbxContent>
                      <w:p w:rsidR="00447C0B" w:rsidRPr="0032129F" w:rsidRDefault="00447C0B" w:rsidP="00447C0B">
                        <w:pPr>
                          <w:widowControl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  <w:r w:rsidRPr="0032129F">
                          <w:rPr>
                            <w:rFonts w:eastAsia="Times New Roman" w:cs="Times New Roman"/>
                            <w:sz w:val="20"/>
                            <w:szCs w:val="20"/>
                            <w:lang w:bidi="ar-SA"/>
                          </w:rPr>
                          <w:t>:реестр [измененные сведения представлены]</w:t>
                        </w:r>
                      </w:p>
                    </w:txbxContent>
                  </v:textbox>
                </v:rect>
                <v:rect id="Rectangle 89" o:spid="_x0000_s1113" style="position:absolute;left:6705;top:4395;width:3390;height: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" stroked="f">
                  <v:textbox inset="0,0,0,0">
                    <w:txbxContent>
                      <w:p w:rsidR="00447C0B" w:rsidRPr="0032129F" w:rsidRDefault="00447C0B" w:rsidP="00447C0B">
                        <w:r>
                          <w:rPr>
                            <w:sz w:val="20"/>
                            <w:szCs w:val="20"/>
                          </w:rPr>
                          <w:t xml:space="preserve">Подготовка и представление измененных сведений из реестра </w:t>
                        </w:r>
                        <w:r w:rsidRPr="0032129F">
                          <w:rPr>
                            <w:sz w:val="20"/>
                            <w:szCs w:val="20"/>
                            <w:lang w:eastAsia="en-US"/>
                          </w:rPr>
                          <w:t>(</w:t>
                        </w:r>
                        <w:r>
                          <w:rPr>
                            <w:sz w:val="20"/>
                            <w:szCs w:val="20"/>
                            <w:lang w:val="en-US" w:eastAsia="en-US"/>
                          </w:rPr>
                          <w:t>P</w:t>
                        </w:r>
                        <w:r w:rsidRPr="0032129F">
                          <w:rPr>
                            <w:sz w:val="20"/>
                            <w:szCs w:val="20"/>
                            <w:lang w:eastAsia="en-US"/>
                          </w:rPr>
                          <w:t>.</w:t>
                        </w:r>
                        <w:r>
                          <w:rPr>
                            <w:sz w:val="20"/>
                            <w:szCs w:val="20"/>
                            <w:lang w:val="en-US" w:eastAsia="en-US"/>
                          </w:rPr>
                          <w:t>MM</w:t>
                        </w:r>
                        <w:r w:rsidRPr="0032129F">
                          <w:rPr>
                            <w:sz w:val="20"/>
                            <w:szCs w:val="20"/>
                            <w:lang w:eastAsia="en-US"/>
                          </w:rPr>
                          <w:t>.09.0</w:t>
                        </w:r>
                        <w:r>
                          <w:rPr>
                            <w:sz w:val="20"/>
                            <w:szCs w:val="20"/>
                            <w:lang w:val="en-US" w:eastAsia="en-US"/>
                          </w:rPr>
                          <w:t>PR</w:t>
                        </w:r>
                        <w:r w:rsidRPr="0032129F">
                          <w:rPr>
                            <w:sz w:val="20"/>
                            <w:szCs w:val="20"/>
                            <w:lang w:eastAsia="en-US"/>
                          </w:rPr>
                          <w:t>.021)</w:t>
                        </w:r>
                      </w:p>
                    </w:txbxContent>
                  </v:textbox>
                </v:rect>
                <v:rect id="Rectangle 90" o:spid="_x0000_s1114" style="position:absolute;left:2160;top:5655;width:322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" stroked="f">
                  <v:textbox inset="0,0,0,0">
                    <w:txbxContent>
                      <w:p w:rsidR="00447C0B" w:rsidRPr="0032129F" w:rsidRDefault="00447C0B" w:rsidP="00447C0B">
                        <w:pPr>
                          <w:widowControl/>
                          <w:rPr>
                            <w:rFonts w:eastAsia="Times New Roman" w:cs="Times New Roman"/>
                            <w:color w:val="auto"/>
                            <w:lang w:eastAsia="en-US" w:bidi="ar-SA"/>
                          </w:rPr>
                        </w:pPr>
                        <w:r w:rsidRPr="0032129F">
                          <w:rPr>
                            <w:rFonts w:eastAsia="Times New Roman" w:cs="Times New Roman"/>
                            <w:sz w:val="20"/>
                            <w:szCs w:val="20"/>
                            <w:lang w:bidi="ar-SA"/>
                          </w:rPr>
                          <w:t>:реестр [измененные сведения отсутствуют!</w:t>
                        </w:r>
                      </w:p>
                    </w:txbxContent>
                  </v:textbox>
                </v:rect>
                <v:rect id="Rectangle 91" o:spid="_x0000_s1115" style="position:absolute;left:2040;top:7005;width:3510;height:1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" stroked="f">
                  <v:textbox inset="0,0,0,0">
                    <w:txbxContent>
                      <w:p w:rsidR="00447C0B" w:rsidRPr="0032129F" w:rsidRDefault="00447C0B" w:rsidP="00447C0B">
                        <w:r>
                          <w:rPr>
                            <w:sz w:val="20"/>
                            <w:szCs w:val="20"/>
                          </w:rPr>
                          <w:t xml:space="preserve">Прием и обработка измененных сведений из реестра </w:t>
                        </w:r>
                        <w:r w:rsidRPr="0032129F">
                          <w:rPr>
                            <w:sz w:val="20"/>
                            <w:szCs w:val="20"/>
                            <w:lang w:eastAsia="en-US"/>
                          </w:rPr>
                          <w:t>(</w:t>
                        </w:r>
                        <w:r>
                          <w:rPr>
                            <w:sz w:val="20"/>
                            <w:szCs w:val="20"/>
                            <w:lang w:val="en-US" w:eastAsia="en-US"/>
                          </w:rPr>
                          <w:t>P</w:t>
                        </w:r>
                        <w:r w:rsidRPr="0032129F">
                          <w:rPr>
                            <w:sz w:val="20"/>
                            <w:szCs w:val="20"/>
                            <w:lang w:eastAsia="en-US"/>
                          </w:rPr>
                          <w:t>.</w:t>
                        </w:r>
                        <w:r>
                          <w:rPr>
                            <w:sz w:val="20"/>
                            <w:szCs w:val="20"/>
                            <w:lang w:val="en-US" w:eastAsia="en-US"/>
                          </w:rPr>
                          <w:t>MM</w:t>
                        </w:r>
                        <w:r w:rsidRPr="0032129F">
                          <w:rPr>
                            <w:sz w:val="20"/>
                            <w:szCs w:val="20"/>
                            <w:lang w:eastAsia="en-US"/>
                          </w:rPr>
                          <w:t>.09.0</w:t>
                        </w:r>
                        <w:r>
                          <w:rPr>
                            <w:sz w:val="20"/>
                            <w:szCs w:val="20"/>
                            <w:lang w:val="en-US" w:eastAsia="en-US"/>
                          </w:rPr>
                          <w:t>PR</w:t>
                        </w:r>
                        <w:r w:rsidRPr="0032129F">
                          <w:rPr>
                            <w:sz w:val="20"/>
                            <w:szCs w:val="20"/>
                            <w:lang w:eastAsia="en-US"/>
                          </w:rPr>
                          <w:t>.022)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447C0B">
        <w:rPr>
          <w:rFonts w:ascii="Sylfaen" w:hAnsi="Sylfaen"/>
          <w:sz w:val="24"/>
          <w:szCs w:val="24"/>
          <w:lang w:val="ru-RU"/>
        </w:rPr>
        <w:t>Описание операции «Запрос измененных сведений из реестра»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 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>.020)</w:t>
      </w:r>
    </w:p>
    <w:tbl>
      <w:tblPr>
        <w:tblOverlap w:val="never"/>
        <w:tblW w:w="936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05"/>
        <w:gridCol w:w="2828"/>
        <w:gridCol w:w="9"/>
        <w:gridCol w:w="5809"/>
        <w:gridCol w:w="9"/>
      </w:tblGrid>
      <w:tr w:rsidR="00447C0B" w:rsidRPr="00A002DE" w:rsidTr="0010376F">
        <w:trPr>
          <w:gridAfter w:val="1"/>
          <w:wAfter w:w="9" w:type="dxa"/>
          <w:tblHeader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447C0B" w:rsidRPr="00A002DE" w:rsidTr="0010376F">
        <w:trPr>
          <w:gridAfter w:val="1"/>
          <w:wAfter w:w="9" w:type="dxa"/>
          <w:tblHeader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447C0B" w:rsidRPr="00A002DE" w:rsidTr="0010376F">
        <w:trPr>
          <w:gridAfter w:val="1"/>
          <w:wAfter w:w="9" w:type="dxa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right="-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74" w:right="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74" w:right="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P.MM.09.OPR.020</w:t>
            </w:r>
          </w:p>
        </w:tc>
      </w:tr>
      <w:tr w:rsidR="00447C0B" w:rsidRPr="00A002DE" w:rsidTr="0010376F">
        <w:trPr>
          <w:gridAfter w:val="1"/>
          <w:wAfter w:w="9" w:type="dxa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right="-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74" w:right="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74" w:right="27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запрос измененных сведений из реестра</w:t>
            </w:r>
          </w:p>
        </w:tc>
      </w:tr>
      <w:tr w:rsidR="00447C0B" w:rsidRPr="00A002DE" w:rsidTr="0010376F">
        <w:trPr>
          <w:gridAfter w:val="1"/>
          <w:wAfter w:w="9" w:type="dxa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right="-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74" w:right="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74" w:right="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447C0B" w:rsidRPr="00A002DE" w:rsidTr="0010376F">
        <w:trPr>
          <w:gridAfter w:val="1"/>
          <w:wAfter w:w="9" w:type="dxa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right="-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74" w:right="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74" w:right="27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возникновении необходимости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получения информации об изменениях, внесенных в реестр</w:t>
            </w:r>
          </w:p>
        </w:tc>
      </w:tr>
      <w:tr w:rsidR="00447C0B" w:rsidRPr="00A002DE" w:rsidTr="0010376F">
        <w:trPr>
          <w:gridAfter w:val="1"/>
          <w:wAfter w:w="9" w:type="dxa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right="-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74" w:right="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74" w:right="27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 w:rsidR="00447C0B" w:rsidRPr="00A002DE" w:rsidTr="001037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right="-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74" w:right="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74" w:right="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 формирует и направляет в Комиссию запрос на представление измененных сведений о фармацевтических инспекторах, начиная с даты и времени обновления, указанных в запросе, по всем государствам-членам или по конкретным государствам-членам, указав в запросе их код. Запрос выполняется в соответствии с Регламентом информационного взаимодействия</w:t>
            </w:r>
          </w:p>
        </w:tc>
      </w:tr>
      <w:tr w:rsidR="00447C0B" w:rsidRPr="00A002DE" w:rsidTr="0010376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right="-1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74" w:right="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74" w:right="27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запрос на получение информации об измененных сведениях из реестра, направлен в Комиссию</w:t>
            </w:r>
          </w:p>
        </w:tc>
      </w:tr>
    </w:tbl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lang w:val="ru-RU"/>
        </w:rPr>
      </w:pPr>
    </w:p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Таблица 32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left="160" w:firstLine="0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Описание операции «Подготовка и представление измененных сведений из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>.021)</w:t>
      </w:r>
    </w:p>
    <w:tbl>
      <w:tblPr>
        <w:tblOverlap w:val="never"/>
        <w:tblW w:w="936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18"/>
      </w:tblGrid>
      <w:tr w:rsidR="00447C0B" w:rsidRPr="00A002DE" w:rsidTr="0010376F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447C0B" w:rsidRPr="00A002DE" w:rsidTr="0010376F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1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1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P.MM.09.OPR.021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1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153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подготовка и представление измененных сведений из реестра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1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1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1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153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запроса на получение информации об изменениях, внесенных в реестр (операция «Запрос изменений сведений реестра»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.020))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1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1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 xml:space="preserve">формат и структура запроса должны соответствовать Описанию форматов и структур электронных документов и сведений. Требуется авторизация, сведения запрашиваются только уполномоченными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органами государств-членов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1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153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 выполняет проверку полученного запроса в соответствии с Регламентом информационного взаимодействия.</w:t>
            </w:r>
          </w:p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153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В случае успешного выполнения проверки исполнитель направляет ответ на запрос в соответствии с Регламентом информационного взаимодействия.</w:t>
            </w:r>
          </w:p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153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В ответ на запрос могут быть направлены сообщения: с измененными сведениями из реестра, начиная с даты и времени обновления, указанных в запросе; с уведомлением об отсутствии сведений, удовлетворяющих параметрам запроса (отсутствии изменений, начиная с даты и времени обновления, указанных в запросе), со значением кода результата обработки, соответствующим отсутствию сведений.</w:t>
            </w:r>
          </w:p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153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В ответном сообщении измененные сведения из реестра представляются по всем государствам-членам или по конкретным государствам-членам, в зависимости от условий запроса. В результате выполнения запроса сведения реестра представляются с учетом истории изменений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1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153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в уполномоченный орган государства-члена направлены сведения об изменениях, внесенных в реестр, или уведомление об отсутствии сведений, удовлетворяющих параметрам запроса</w:t>
            </w:r>
          </w:p>
        </w:tc>
      </w:tr>
    </w:tbl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lang w:val="ru-RU"/>
        </w:rPr>
      </w:pPr>
    </w:p>
    <w:p w:rsidR="00447C0B" w:rsidRPr="00447C0B" w:rsidRDefault="00447C0B" w:rsidP="00447C0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Таблица 33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40" w:firstLine="0"/>
        <w:jc w:val="center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Описание операции «Прием и обработка измененных сведений из реестра» </w:t>
      </w:r>
      <w:r w:rsidRPr="00447C0B">
        <w:rPr>
          <w:rFonts w:ascii="Sylfaen" w:hAnsi="Sylfaen"/>
          <w:sz w:val="24"/>
          <w:szCs w:val="24"/>
          <w:lang w:val="ru-RU" w:bidi="en-US"/>
        </w:rPr>
        <w:t>(</w:t>
      </w:r>
      <w:r w:rsidRPr="00A002DE">
        <w:rPr>
          <w:rFonts w:ascii="Sylfaen" w:hAnsi="Sylfaen"/>
          <w:sz w:val="24"/>
          <w:szCs w:val="24"/>
          <w:lang w:bidi="en-US"/>
        </w:rPr>
        <w:t>P</w:t>
      </w:r>
      <w:r w:rsidRPr="00447C0B">
        <w:rPr>
          <w:rFonts w:ascii="Sylfaen" w:hAnsi="Sylfaen"/>
          <w:sz w:val="24"/>
          <w:szCs w:val="24"/>
          <w:lang w:val="ru-RU" w:bidi="en-US"/>
        </w:rPr>
        <w:t>.</w:t>
      </w:r>
      <w:r w:rsidRPr="00A002DE">
        <w:rPr>
          <w:rFonts w:ascii="Sylfaen" w:hAnsi="Sylfaen"/>
          <w:sz w:val="24"/>
          <w:szCs w:val="24"/>
          <w:lang w:bidi="en-US"/>
        </w:rPr>
        <w:t>MM</w:t>
      </w:r>
      <w:r w:rsidRPr="00447C0B">
        <w:rPr>
          <w:rFonts w:ascii="Sylfaen" w:hAnsi="Sylfaen"/>
          <w:sz w:val="24"/>
          <w:szCs w:val="24"/>
          <w:lang w:val="ru-RU" w:bidi="en-US"/>
        </w:rPr>
        <w:t>.09.</w:t>
      </w:r>
      <w:r w:rsidRPr="00A002DE">
        <w:rPr>
          <w:rFonts w:ascii="Sylfaen" w:hAnsi="Sylfaen"/>
          <w:sz w:val="24"/>
          <w:szCs w:val="24"/>
          <w:lang w:bidi="en-US"/>
        </w:rPr>
        <w:t>OPR</w:t>
      </w:r>
      <w:r w:rsidRPr="00447C0B">
        <w:rPr>
          <w:rFonts w:ascii="Sylfaen" w:hAnsi="Sylfaen"/>
          <w:sz w:val="24"/>
          <w:szCs w:val="24"/>
          <w:lang w:val="ru-RU" w:bidi="en-US"/>
        </w:rPr>
        <w:t>.022)</w:t>
      </w:r>
    </w:p>
    <w:tbl>
      <w:tblPr>
        <w:tblOverlap w:val="never"/>
        <w:tblW w:w="938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46"/>
      </w:tblGrid>
      <w:tr w:rsidR="00447C0B" w:rsidRPr="00A002DE" w:rsidTr="0010376F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447C0B" w:rsidRPr="00A002DE" w:rsidTr="0010376F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320" w:firstLine="0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P.MM.09.OPR.022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320" w:firstLine="0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69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измененных сведений из реестра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320" w:firstLine="0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280" w:firstLine="0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69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сообщения, содержащего сведения об изменениях, внесенных в реестр, или уведомления об отсутствии сведений, удовлетворяющих параметрам запроса (операция «Подготовка и представление измененных сведений из реестра» 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.09.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A002D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.021))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320" w:firstLine="0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69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или уведомления об отсутствии сведений, удовлетворяющих параметрам запроса, должны соответствовать Описанию форматов и структур электронных документов и сведений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320" w:firstLine="0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исполнитель выполняет проверку полученных сведений или уведомления об отсутствии измененных сведений в соответствии с Регламентом информационного взаимодействия. В случае успешного выполнения проверки исполнитель принимает полученные сведения</w:t>
            </w:r>
          </w:p>
        </w:tc>
      </w:tr>
      <w:tr w:rsidR="00447C0B" w:rsidRPr="00A002DE" w:rsidTr="0010376F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320" w:firstLine="0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0B" w:rsidRPr="00A002DE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6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C0B" w:rsidRPr="00447C0B" w:rsidRDefault="00447C0B" w:rsidP="0010376F">
            <w:pPr>
              <w:pStyle w:val="Bodytext20"/>
              <w:shd w:val="clear" w:color="auto" w:fill="auto"/>
              <w:spacing w:after="120" w:line="240" w:lineRule="auto"/>
              <w:ind w:left="69" w:right="69" w:firstLine="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A002DE">
              <w:rPr>
                <w:rStyle w:val="Bodytext211pt"/>
                <w:rFonts w:ascii="Sylfaen" w:hAnsi="Sylfaen"/>
                <w:sz w:val="24"/>
                <w:szCs w:val="24"/>
              </w:rPr>
              <w:t>измененные сведения из реестра или уведомление об отсутствии изменений получены уполномоченным органом государства-члена</w:t>
            </w:r>
          </w:p>
        </w:tc>
      </w:tr>
    </w:tbl>
    <w:p w:rsidR="00447C0B" w:rsidRPr="00A002DE" w:rsidRDefault="00447C0B" w:rsidP="00447C0B">
      <w:pPr>
        <w:spacing w:after="120"/>
        <w:jc w:val="both"/>
      </w:pP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left="1840" w:firstLine="0"/>
        <w:rPr>
          <w:rFonts w:ascii="Sylfaen" w:hAnsi="Sylfaen"/>
          <w:sz w:val="24"/>
          <w:szCs w:val="24"/>
          <w:lang w:val="ru-RU"/>
        </w:rPr>
      </w:pPr>
      <w:r w:rsidRPr="00A002DE">
        <w:rPr>
          <w:rFonts w:ascii="Sylfaen" w:hAnsi="Sylfaen"/>
          <w:sz w:val="24"/>
          <w:szCs w:val="24"/>
          <w:lang w:bidi="en-US"/>
        </w:rPr>
        <w:t>IX</w:t>
      </w:r>
      <w:r w:rsidRPr="00447C0B">
        <w:rPr>
          <w:rFonts w:ascii="Sylfaen" w:hAnsi="Sylfaen"/>
          <w:sz w:val="24"/>
          <w:szCs w:val="24"/>
          <w:lang w:val="ru-RU" w:bidi="en-US"/>
        </w:rPr>
        <w:t xml:space="preserve">. </w:t>
      </w:r>
      <w:r w:rsidRPr="00447C0B">
        <w:rPr>
          <w:rFonts w:ascii="Sylfaen" w:hAnsi="Sylfaen"/>
          <w:sz w:val="24"/>
          <w:szCs w:val="24"/>
          <w:lang w:val="ru-RU"/>
        </w:rPr>
        <w:t>Порядок действий в нештатных ситуациях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70. 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логического контроля и в иных случаях.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 xml:space="preserve">71. В случае возникновения ошибок структурного и логического контроля уполномоченный орган государства-члена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для данного общего процесса. В случае выявления несоответствия сведений требованиям указанных документов уполномоченный орган государства-члена принимает необходимые меры для устранения выявленной </w:t>
      </w:r>
      <w:r w:rsidRPr="00447C0B">
        <w:rPr>
          <w:rFonts w:ascii="Sylfaen" w:hAnsi="Sylfaen"/>
          <w:sz w:val="24"/>
          <w:szCs w:val="24"/>
          <w:lang w:val="ru-RU"/>
        </w:rPr>
        <w:lastRenderedPageBreak/>
        <w:t>ошибки в соответствии с установленным порядком.</w:t>
      </w:r>
    </w:p>
    <w:p w:rsidR="00447C0B" w:rsidRPr="00447C0B" w:rsidRDefault="00447C0B" w:rsidP="00447C0B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hAnsi="Sylfaen"/>
          <w:sz w:val="24"/>
          <w:szCs w:val="24"/>
          <w:lang w:val="ru-RU"/>
        </w:rPr>
      </w:pPr>
      <w:r w:rsidRPr="00447C0B">
        <w:rPr>
          <w:rFonts w:ascii="Sylfaen" w:hAnsi="Sylfaen"/>
          <w:sz w:val="24"/>
          <w:szCs w:val="24"/>
          <w:lang w:val="ru-RU"/>
        </w:rPr>
        <w:t>72. В целях разрешения нештатных ситуаций уполномоченные органы государств-членов, обеспечивающие выполнение требований, предусмотренных настоящими Правилами, информируют другие уполномоченные органы и Комиссию о лицах, ответственных за обеспечение технической поддержки при реализации общего процесса, включая предоставление контактных данных этих лиц.</w:t>
      </w:r>
    </w:p>
    <w:p w:rsidR="001F7FAA" w:rsidRDefault="001F7FAA"/>
    <w:sectPr w:rsidR="001F7FAA" w:rsidSect="00447C0B">
      <w:pgSz w:w="11907" w:h="1684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F5980"/>
    <w:multiLevelType w:val="multilevel"/>
    <w:tmpl w:val="AE8E074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695741"/>
    <w:multiLevelType w:val="multilevel"/>
    <w:tmpl w:val="2DAEED8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FF3779"/>
    <w:multiLevelType w:val="multilevel"/>
    <w:tmpl w:val="D9F40FB4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854F9B"/>
    <w:multiLevelType w:val="multilevel"/>
    <w:tmpl w:val="5D8A047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026BCB"/>
    <w:multiLevelType w:val="multilevel"/>
    <w:tmpl w:val="172A2BFA"/>
    <w:lvl w:ilvl="0">
      <w:start w:val="4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E24EB0"/>
    <w:multiLevelType w:val="multilevel"/>
    <w:tmpl w:val="EAB0178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934BF7"/>
    <w:multiLevelType w:val="multilevel"/>
    <w:tmpl w:val="40183E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A073163"/>
    <w:multiLevelType w:val="multilevel"/>
    <w:tmpl w:val="D8F25F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EA14A0C"/>
    <w:multiLevelType w:val="multilevel"/>
    <w:tmpl w:val="E5F8FA38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4C84BA3"/>
    <w:multiLevelType w:val="multilevel"/>
    <w:tmpl w:val="DC4E30E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A5C34BD"/>
    <w:multiLevelType w:val="multilevel"/>
    <w:tmpl w:val="EB08272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D6B157B"/>
    <w:multiLevelType w:val="multilevel"/>
    <w:tmpl w:val="74DCBA8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8C3D30"/>
    <w:multiLevelType w:val="multilevel"/>
    <w:tmpl w:val="4D3EAF6A"/>
    <w:lvl w:ilvl="0">
      <w:start w:val="9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4137A65"/>
    <w:multiLevelType w:val="multilevel"/>
    <w:tmpl w:val="85D834CA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6EE7B8F"/>
    <w:multiLevelType w:val="multilevel"/>
    <w:tmpl w:val="DB4456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CFB1A84"/>
    <w:multiLevelType w:val="multilevel"/>
    <w:tmpl w:val="D9B45D8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D8719D6"/>
    <w:multiLevelType w:val="multilevel"/>
    <w:tmpl w:val="A71EC764"/>
    <w:lvl w:ilvl="0">
      <w:start w:val="5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E4F16FF"/>
    <w:multiLevelType w:val="multilevel"/>
    <w:tmpl w:val="F260F2D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124BC5"/>
    <w:multiLevelType w:val="multilevel"/>
    <w:tmpl w:val="F99430F8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5C84764"/>
    <w:multiLevelType w:val="multilevel"/>
    <w:tmpl w:val="17FC6DB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75C45ED"/>
    <w:multiLevelType w:val="multilevel"/>
    <w:tmpl w:val="CD28016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9742327"/>
    <w:multiLevelType w:val="multilevel"/>
    <w:tmpl w:val="9FE803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B5954CC"/>
    <w:multiLevelType w:val="multilevel"/>
    <w:tmpl w:val="AF46B7D2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5"/>
  </w:num>
  <w:num w:numId="3">
    <w:abstractNumId w:val="21"/>
  </w:num>
  <w:num w:numId="4">
    <w:abstractNumId w:val="14"/>
  </w:num>
  <w:num w:numId="5">
    <w:abstractNumId w:val="7"/>
  </w:num>
  <w:num w:numId="6">
    <w:abstractNumId w:val="4"/>
  </w:num>
  <w:num w:numId="7">
    <w:abstractNumId w:val="5"/>
  </w:num>
  <w:num w:numId="8">
    <w:abstractNumId w:val="16"/>
  </w:num>
  <w:num w:numId="9">
    <w:abstractNumId w:val="12"/>
  </w:num>
  <w:num w:numId="10">
    <w:abstractNumId w:val="19"/>
  </w:num>
  <w:num w:numId="11">
    <w:abstractNumId w:val="3"/>
  </w:num>
  <w:num w:numId="12">
    <w:abstractNumId w:val="11"/>
  </w:num>
  <w:num w:numId="13">
    <w:abstractNumId w:val="22"/>
  </w:num>
  <w:num w:numId="14">
    <w:abstractNumId w:val="8"/>
  </w:num>
  <w:num w:numId="15">
    <w:abstractNumId w:val="18"/>
  </w:num>
  <w:num w:numId="16">
    <w:abstractNumId w:val="20"/>
  </w:num>
  <w:num w:numId="17">
    <w:abstractNumId w:val="1"/>
  </w:num>
  <w:num w:numId="18">
    <w:abstractNumId w:val="0"/>
  </w:num>
  <w:num w:numId="19">
    <w:abstractNumId w:val="10"/>
  </w:num>
  <w:num w:numId="20">
    <w:abstractNumId w:val="2"/>
  </w:num>
  <w:num w:numId="21">
    <w:abstractNumId w:val="17"/>
  </w:num>
  <w:num w:numId="22">
    <w:abstractNumId w:val="13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C0B"/>
    <w:rsid w:val="00120183"/>
    <w:rsid w:val="001F7FAA"/>
    <w:rsid w:val="00447C0B"/>
    <w:rsid w:val="00DE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252FAD-A1D3-4769-8822-097793D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47C0B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47C0B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47C0B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Heading1">
    <w:name w:val="Heading #1_"/>
    <w:basedOn w:val="DefaultParagraphFont"/>
    <w:link w:val="Heading10"/>
    <w:rsid w:val="00447C0B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Tablecaption2">
    <w:name w:val="Table caption (2)_"/>
    <w:basedOn w:val="DefaultParagraphFont"/>
    <w:link w:val="Tablecaption20"/>
    <w:rsid w:val="00447C0B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Tablecaption2Spacing4pt">
    <w:name w:val="Table caption (2) + Spacing 4 pt"/>
    <w:basedOn w:val="Tablecaption2"/>
    <w:rsid w:val="00447C0B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47C0B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2Spacing2pt">
    <w:name w:val="Body text (2) + Spacing 2 pt"/>
    <w:basedOn w:val="Bodytext2"/>
    <w:rsid w:val="00447C0B"/>
    <w:rPr>
      <w:rFonts w:ascii="Times New Roman" w:eastAsia="Times New Roman" w:hAnsi="Times New Roman" w:cs="Times New Roman"/>
      <w:color w:val="000000"/>
      <w:spacing w:val="4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17pt">
    <w:name w:val="Body text (2) + 17 pt"/>
    <w:aliases w:val="Italic,Spacing 1 pt"/>
    <w:basedOn w:val="Bodytext2"/>
    <w:rsid w:val="00447C0B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34"/>
      <w:szCs w:val="34"/>
      <w:shd w:val="clear" w:color="auto" w:fill="FFFFFF"/>
    </w:rPr>
  </w:style>
  <w:style w:type="character" w:customStyle="1" w:styleId="Heading2">
    <w:name w:val="Heading #2_"/>
    <w:basedOn w:val="DefaultParagraphFont"/>
    <w:link w:val="Heading20"/>
    <w:rsid w:val="00447C0B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Heading2Spacing1pt">
    <w:name w:val="Heading #2 + Spacing 1 pt"/>
    <w:basedOn w:val="Heading2"/>
    <w:rsid w:val="00447C0B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447C0B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Tablecaption">
    <w:name w:val="Table caption_"/>
    <w:basedOn w:val="DefaultParagraphFont"/>
    <w:link w:val="Tablecaption0"/>
    <w:rsid w:val="00447C0B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211pt">
    <w:name w:val="Body text (2) + 11 pt"/>
    <w:basedOn w:val="Bodytext2"/>
    <w:rsid w:val="00447C0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Picturecaption2">
    <w:name w:val="Picture caption (2)_"/>
    <w:basedOn w:val="DefaultParagraphFont"/>
    <w:link w:val="Picturecaption20"/>
    <w:rsid w:val="00447C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erorfooter">
    <w:name w:val="Header or footer_"/>
    <w:basedOn w:val="DefaultParagraphFont"/>
    <w:rsid w:val="00447C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0">
    <w:name w:val="Header or footer"/>
    <w:basedOn w:val="Headerorfooter"/>
    <w:rsid w:val="00447C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447C0B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Picturecaption2Exact">
    <w:name w:val="Picture caption (2) Exact"/>
    <w:basedOn w:val="DefaultParagraphFont"/>
    <w:rsid w:val="00447C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30">
    <w:name w:val="Body text (3)"/>
    <w:basedOn w:val="Normal"/>
    <w:link w:val="Bodytext3"/>
    <w:rsid w:val="00447C0B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paragraph" w:customStyle="1" w:styleId="Heading10">
    <w:name w:val="Heading #1"/>
    <w:basedOn w:val="Normal"/>
    <w:link w:val="Heading1"/>
    <w:rsid w:val="00447C0B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en-US" w:eastAsia="en-US" w:bidi="ar-SA"/>
    </w:rPr>
  </w:style>
  <w:style w:type="paragraph" w:customStyle="1" w:styleId="Tablecaption20">
    <w:name w:val="Table caption (2)"/>
    <w:basedOn w:val="Normal"/>
    <w:link w:val="Tablecaption2"/>
    <w:rsid w:val="00447C0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paragraph" w:customStyle="1" w:styleId="Bodytext20">
    <w:name w:val="Body text (2)"/>
    <w:basedOn w:val="Normal"/>
    <w:link w:val="Bodytext2"/>
    <w:rsid w:val="00447C0B"/>
    <w:pPr>
      <w:shd w:val="clear" w:color="auto" w:fill="FFFFFF"/>
      <w:spacing w:line="514" w:lineRule="exact"/>
      <w:ind w:firstLine="820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paragraph" w:customStyle="1" w:styleId="Heading20">
    <w:name w:val="Heading #2"/>
    <w:basedOn w:val="Normal"/>
    <w:link w:val="Heading2"/>
    <w:rsid w:val="00447C0B"/>
    <w:pPr>
      <w:shd w:val="clear" w:color="auto" w:fill="FFFFFF"/>
      <w:spacing w:before="66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paragraph" w:customStyle="1" w:styleId="Bodytext40">
    <w:name w:val="Body text (4)"/>
    <w:basedOn w:val="Normal"/>
    <w:link w:val="Bodytext4"/>
    <w:rsid w:val="00447C0B"/>
    <w:pPr>
      <w:shd w:val="clear" w:color="auto" w:fill="FFFFFF"/>
      <w:spacing w:after="360"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paragraph" w:customStyle="1" w:styleId="Tablecaption0">
    <w:name w:val="Table caption"/>
    <w:basedOn w:val="Normal"/>
    <w:link w:val="Tablecaption"/>
    <w:rsid w:val="00447C0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paragraph" w:customStyle="1" w:styleId="Picturecaption20">
    <w:name w:val="Picture caption (2)"/>
    <w:basedOn w:val="Normal"/>
    <w:link w:val="Picturecaption2"/>
    <w:rsid w:val="00447C0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447C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47C0B"/>
    <w:rPr>
      <w:rFonts w:ascii="Sylfaen" w:eastAsia="Sylfaen" w:hAnsi="Sylfaen" w:cs="Sylfaen"/>
      <w:color w:val="000000"/>
      <w:sz w:val="24"/>
      <w:szCs w:val="24"/>
      <w:lang w:val="ru-RU" w:eastAsia="ru-RU" w:bidi="ru-RU"/>
    </w:rPr>
  </w:style>
  <w:style w:type="paragraph" w:styleId="Footer">
    <w:name w:val="footer"/>
    <w:basedOn w:val="Normal"/>
    <w:link w:val="FooterChar"/>
    <w:uiPriority w:val="99"/>
    <w:semiHidden/>
    <w:unhideWhenUsed/>
    <w:rsid w:val="00447C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47C0B"/>
    <w:rPr>
      <w:rFonts w:ascii="Sylfaen" w:eastAsia="Sylfaen" w:hAnsi="Sylfaen" w:cs="Sylfaen"/>
      <w:color w:val="000000"/>
      <w:sz w:val="24"/>
      <w:szCs w:val="24"/>
      <w:lang w:val="ru-RU" w:eastAsia="ru-RU" w:bidi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7C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C0B"/>
    <w:rPr>
      <w:rFonts w:ascii="Tahoma" w:eastAsia="Sylfaen" w:hAnsi="Tahoma" w:cs="Tahoma"/>
      <w:color w:val="000000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Nune/AppData/Local/Temp/Rar$DIa12304.19511/media/image2.jpeg" TargetMode="External"/><Relationship Id="rId13" Type="http://schemas.openxmlformats.org/officeDocument/2006/relationships/image" Target="media/image5.jpeg"/><Relationship Id="rId18" Type="http://schemas.openxmlformats.org/officeDocument/2006/relationships/image" Target="../../Nune/AppData/Local/Temp/Rar$DIa12304.19511/media/image7.jpeg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image" Target="../../Nune/AppData/Local/Temp/Rar$DIa12304.19511/media/image4.jpeg" TargetMode="External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../../Nune/AppData/Local/Temp/Rar$DIa12304.19511/media/image6.jpeg" TargetMode="External"/><Relationship Id="rId20" Type="http://schemas.openxmlformats.org/officeDocument/2006/relationships/image" Target="../../Nune/AppData/Local/Temp/Rar$DIa12304.19511/media/image8.jpe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4.jpeg"/><Relationship Id="rId24" Type="http://schemas.openxmlformats.org/officeDocument/2006/relationships/image" Target="../../Nune/AppData/Local/Temp/Rar$DIa12304.19511/media/image10.jpeg" TargetMode="External"/><Relationship Id="rId5" Type="http://schemas.openxmlformats.org/officeDocument/2006/relationships/image" Target="media/image1.emf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image" Target="../../Nune/AppData/Local/Temp/Rar$DIa12304.19511/media/image3.jpeg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../../Nune/AppData/Local/Temp/Rar$DIa12304.19511/media/image5.jpeg" TargetMode="External"/><Relationship Id="rId22" Type="http://schemas.openxmlformats.org/officeDocument/2006/relationships/image" Target="../../Nune/AppData/Local/Temp/Rar$DIa12304.19511/media/image9.jp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45</Pages>
  <Words>9081</Words>
  <Characters>51766</Characters>
  <Application>Microsoft Office Word</Application>
  <DocSecurity>0</DocSecurity>
  <Lines>431</Lines>
  <Paragraphs>121</Paragraphs>
  <ScaleCrop>false</ScaleCrop>
  <Company/>
  <LinksUpToDate>false</LinksUpToDate>
  <CharactersWithSpaces>60726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Korushchyan</dc:creator>
  <cp:keywords/>
  <dc:description/>
  <cp:lastModifiedBy>Tatevik</cp:lastModifiedBy>
  <cp:revision>2</cp:revision>
  <dcterms:created xsi:type="dcterms:W3CDTF">2019-12-04T08:21:00Z</dcterms:created>
  <dcterms:modified xsi:type="dcterms:W3CDTF">2019-12-04T12:40:00Z</dcterms:modified>
</cp:coreProperties>
</file>