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02"/>
        <w:gridCol w:w="34"/>
      </w:tblGrid>
      <w:tr w:rsidR="00D310B4" w:rsidRPr="00757103" w14:paraId="4DF83DF0" w14:textId="77777777" w:rsidTr="003B549C">
        <w:trPr>
          <w:trHeight w:val="2400"/>
        </w:trPr>
        <w:tc>
          <w:tcPr>
            <w:tcW w:w="846" w:type="dxa"/>
            <w:vAlign w:val="center"/>
          </w:tcPr>
          <w:p w14:paraId="5AD7DD31" w14:textId="77777777" w:rsidR="00D310B4" w:rsidRPr="00757103" w:rsidRDefault="00D310B4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vAlign w:val="center"/>
          </w:tcPr>
          <w:p w14:paraId="264D788B" w14:textId="77777777" w:rsidR="00D310B4" w:rsidRDefault="00D310B4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95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163AE0" w14:textId="77777777" w:rsidR="00D310B4" w:rsidRDefault="00D310B4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ԴԱՏԱԿԱՆ ՕՐԵՆՍԳԻՐՔ </w:t>
            </w:r>
          </w:p>
          <w:p w14:paraId="40DD56B3" w14:textId="77777777" w:rsidR="00D310B4" w:rsidRPr="008E336E" w:rsidRDefault="00D310B4" w:rsidP="003B549C">
            <w:pPr>
              <w:ind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Ս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ԱՀՄԱՆԱԴՐԱԿԱՆ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ՕՐԵՆՔ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Ի </w:t>
            </w:r>
          </w:p>
          <w:p w14:paraId="0653FB21" w14:textId="63BF8BE9" w:rsidR="00D310B4" w:rsidRDefault="00D310B4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0718C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D5DC41" w14:textId="77777777" w:rsidR="00D310B4" w:rsidRPr="00476674" w:rsidRDefault="00D310B4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0718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gridSpan w:val="2"/>
            <w:vAlign w:val="center"/>
          </w:tcPr>
          <w:p w14:paraId="4D6F9D74" w14:textId="77777777" w:rsidR="00D310B4" w:rsidRPr="00757103" w:rsidRDefault="00D310B4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718C0" w14:paraId="16991350" w14:textId="77777777" w:rsidTr="003B549C">
        <w:trPr>
          <w:gridAfter w:val="1"/>
          <w:wAfter w:w="34" w:type="dxa"/>
          <w:trHeight w:val="2156"/>
        </w:trPr>
        <w:tc>
          <w:tcPr>
            <w:tcW w:w="846" w:type="dxa"/>
            <w:vAlign w:val="center"/>
          </w:tcPr>
          <w:p w14:paraId="03E66F22" w14:textId="77777777" w:rsidR="000718C0" w:rsidRPr="008C5642" w:rsidRDefault="000718C0" w:rsidP="000718C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0F320DED" w14:textId="77777777" w:rsidR="000718C0" w:rsidRPr="00757103" w:rsidRDefault="000718C0" w:rsidP="000718C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51F98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ՎԴ/9108/05/19</w:t>
              </w:r>
            </w:hyperlink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42195C" w14:textId="0E4D06D5" w:rsidR="000718C0" w:rsidRPr="00757103" w:rsidRDefault="000718C0" w:rsidP="000718C0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13.10.2025</w:t>
            </w:r>
          </w:p>
        </w:tc>
        <w:tc>
          <w:tcPr>
            <w:tcW w:w="4502" w:type="dxa"/>
            <w:vAlign w:val="center"/>
          </w:tcPr>
          <w:p w14:paraId="3C0BC2AA" w14:textId="77777777" w:rsidR="000718C0" w:rsidRPr="005B539D" w:rsidRDefault="000718C0" w:rsidP="000718C0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2A37D0D2" w14:textId="77777777" w:rsidR="000718C0" w:rsidRDefault="000718C0" w:rsidP="000718C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61-րդ հոդվածի 1-ին մաս,</w:t>
            </w:r>
          </w:p>
          <w:p w14:paraId="3A52D2B2" w14:textId="77777777" w:rsidR="000718C0" w:rsidRDefault="000718C0" w:rsidP="000718C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63-րդ հոդվածի 1-ին մաս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1669B84E" w14:textId="77777777" w:rsidR="000718C0" w:rsidRPr="00151F98" w:rsidRDefault="000718C0" w:rsidP="000718C0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171-րդ հոդվածի 2-րդ մասի 1-ին կետ</w:t>
            </w:r>
          </w:p>
          <w:p w14:paraId="70D0404E" w14:textId="77777777" w:rsidR="000718C0" w:rsidRPr="00151F98" w:rsidRDefault="000718C0" w:rsidP="000718C0">
            <w:pPr>
              <w:rPr>
                <w:lang w:val="hy-AM"/>
              </w:rPr>
            </w:pPr>
          </w:p>
          <w:p w14:paraId="003FE47B" w14:textId="77777777" w:rsidR="000718C0" w:rsidRPr="00151F98" w:rsidRDefault="000718C0" w:rsidP="000718C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 եվրոպական կոնվենցիայի»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2CE4C7" w14:textId="77777777" w:rsidR="000718C0" w:rsidRDefault="000718C0" w:rsidP="000718C0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  <w:r w:rsidRPr="00151F98">
              <w:rPr>
                <w:lang w:val="hy-AM"/>
              </w:rPr>
              <w:t xml:space="preserve"> </w:t>
            </w:r>
          </w:p>
          <w:p w14:paraId="0B517293" w14:textId="77777777" w:rsidR="000718C0" w:rsidRPr="000718C0" w:rsidRDefault="000718C0" w:rsidP="000718C0">
            <w:pPr>
              <w:rPr>
                <w:lang w:val="hy-AM"/>
              </w:rPr>
            </w:pPr>
          </w:p>
          <w:p w14:paraId="4EA52FD1" w14:textId="77777777" w:rsidR="000718C0" w:rsidRPr="005B539D" w:rsidRDefault="000718C0" w:rsidP="000718C0">
            <w:pPr>
              <w:rPr>
                <w:rFonts w:ascii="GHEA Grapalat" w:hAnsi="GHEA Grapalat"/>
                <w:b/>
                <w:sz w:val="24"/>
                <w:szCs w:val="24"/>
                <w:lang w:val="de-DE"/>
              </w:rPr>
            </w:pPr>
            <w:hyperlink r:id="rId8" w:history="1"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«ՀՀ դատական օրենսգիրք» սահմանադրա</w:t>
              </w:r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կ</w:t>
              </w:r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ան օրենքի</w:t>
              </w:r>
            </w:hyperlink>
            <w:r w:rsidRPr="005B539D">
              <w:rPr>
                <w:rFonts w:ascii="GHEA Grapalat" w:hAnsi="GHEA Grapalat"/>
                <w:b/>
                <w:sz w:val="24"/>
                <w:szCs w:val="24"/>
                <w:lang w:val="de-DE"/>
              </w:rPr>
              <w:t xml:space="preserve"> </w:t>
            </w:r>
          </w:p>
          <w:p w14:paraId="32284A88" w14:textId="77777777" w:rsidR="000718C0" w:rsidRDefault="000718C0" w:rsidP="000718C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3-րդ մաս, </w:t>
            </w:r>
          </w:p>
          <w:p w14:paraId="4EC00292" w14:textId="77777777" w:rsidR="000718C0" w:rsidRPr="00151F98" w:rsidRDefault="000718C0" w:rsidP="000718C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718C0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29-րդ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2-րդ մասի 1-ին կետ և 3-րդ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72F7999" w14:textId="77777777" w:rsidR="000718C0" w:rsidRDefault="000718C0" w:rsidP="000718C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358C544" w14:textId="77777777" w:rsidR="000718C0" w:rsidRPr="00151F98" w:rsidRDefault="000718C0" w:rsidP="000718C0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9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վարչական դատավարության</w:t>
              </w:r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 xml:space="preserve"> օրենսգրքի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6F947DA5" w14:textId="77777777" w:rsidR="000718C0" w:rsidRDefault="000718C0" w:rsidP="000718C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1-ին կետ,</w:t>
            </w:r>
            <w:r w:rsidRPr="00317C9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  <w:p w14:paraId="14D3A622" w14:textId="2EA508C5" w:rsidR="000718C0" w:rsidRDefault="000718C0" w:rsidP="000718C0">
            <w:r w:rsidRPr="00317C9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65-րդ հոդված</w:t>
            </w:r>
          </w:p>
        </w:tc>
      </w:tr>
      <w:tr w:rsidR="00707649" w:rsidRPr="000718C0" w14:paraId="6977CCE2" w14:textId="77777777" w:rsidTr="003B549C">
        <w:trPr>
          <w:gridAfter w:val="1"/>
          <w:wAfter w:w="34" w:type="dxa"/>
          <w:trHeight w:val="2156"/>
        </w:trPr>
        <w:tc>
          <w:tcPr>
            <w:tcW w:w="846" w:type="dxa"/>
            <w:vAlign w:val="center"/>
          </w:tcPr>
          <w:p w14:paraId="048D948C" w14:textId="77777777" w:rsidR="00707649" w:rsidRPr="008C5642" w:rsidRDefault="00707649" w:rsidP="0070764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2285B608" w14:textId="77777777" w:rsidR="00707649" w:rsidRPr="000718C0" w:rsidRDefault="00707649" w:rsidP="00707649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0718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718C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0718C0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</w:rPr>
                <w:t>ՎԴ/</w:t>
              </w:r>
              <w:r w:rsidRPr="00234828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</w:rPr>
                <w:t>10613/05/21</w:t>
              </w:r>
            </w:hyperlink>
            <w:r w:rsidRPr="000718C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8878DB" w14:textId="7EA511A4" w:rsidR="00707649" w:rsidRPr="00757103" w:rsidRDefault="00707649" w:rsidP="0070764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14.03.2025</w:t>
            </w:r>
          </w:p>
        </w:tc>
        <w:tc>
          <w:tcPr>
            <w:tcW w:w="4502" w:type="dxa"/>
            <w:vAlign w:val="center"/>
          </w:tcPr>
          <w:p w14:paraId="1DA2BE63" w14:textId="77777777" w:rsidR="00707649" w:rsidRPr="00EA7720" w:rsidRDefault="00707649" w:rsidP="00707649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1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076E8E8C" w14:textId="77777777" w:rsidR="00707649" w:rsidRDefault="00707649" w:rsidP="00707649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375F3546" w14:textId="77777777" w:rsidR="00707649" w:rsidRDefault="00707649" w:rsidP="00707649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,</w:t>
            </w:r>
          </w:p>
          <w:p w14:paraId="5A8BA2E8" w14:textId="77777777" w:rsidR="00707649" w:rsidRDefault="00707649" w:rsidP="007076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64-րդ հոդվածի 1-ին մաս, </w:t>
            </w:r>
          </w:p>
          <w:p w14:paraId="39F58E60" w14:textId="77777777" w:rsidR="00707649" w:rsidRPr="000718C0" w:rsidRDefault="00707649" w:rsidP="00707649">
            <w:pPr>
              <w:rPr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fr-FR"/>
              </w:rPr>
              <w:t xml:space="preserve">171-րդ </w:t>
            </w:r>
            <w:proofErr w:type="spellStart"/>
            <w:r w:rsidRPr="00DC0542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DC0542">
              <w:rPr>
                <w:rFonts w:ascii="GHEA Grapalat" w:hAnsi="GHEA Grapalat"/>
                <w:sz w:val="24"/>
                <w:szCs w:val="24"/>
                <w:lang w:val="fr-FR"/>
              </w:rPr>
              <w:t xml:space="preserve"> 2-րդ </w:t>
            </w:r>
            <w:proofErr w:type="spellStart"/>
            <w:r w:rsidRPr="00DC0542">
              <w:rPr>
                <w:rFonts w:ascii="GHEA Grapalat" w:hAnsi="GHEA Grapalat"/>
                <w:sz w:val="24"/>
                <w:szCs w:val="24"/>
                <w:lang w:val="fr-FR"/>
              </w:rPr>
              <w:t>մաս</w:t>
            </w:r>
            <w:proofErr w:type="spellEnd"/>
            <w:r w:rsidRPr="000718C0">
              <w:rPr>
                <w:lang w:val="hy-AM"/>
              </w:rPr>
              <w:t xml:space="preserve">  </w:t>
            </w:r>
          </w:p>
          <w:p w14:paraId="1C63C887" w14:textId="77777777" w:rsidR="00707649" w:rsidRPr="000718C0" w:rsidRDefault="00707649" w:rsidP="00707649">
            <w:pPr>
              <w:rPr>
                <w:lang w:val="hy-AM"/>
              </w:rPr>
            </w:pPr>
          </w:p>
          <w:p w14:paraId="3B1099BE" w14:textId="77777777" w:rsidR="00707649" w:rsidRPr="00EA7720" w:rsidRDefault="00707649" w:rsidP="00707649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E6D86E" w14:textId="77777777" w:rsidR="00707649" w:rsidRDefault="00707649" w:rsidP="007076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6109B599" w14:textId="77777777" w:rsidR="00707649" w:rsidRDefault="00707649" w:rsidP="00707649">
            <w:pPr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eastAsia="Calibri" w:hAnsi="GHEA Grapalat"/>
                <w:sz w:val="24"/>
                <w:szCs w:val="24"/>
                <w:lang w:val="hy-AM"/>
              </w:rPr>
              <w:t>13-րդ հոդված</w:t>
            </w:r>
          </w:p>
          <w:p w14:paraId="4C888CEB" w14:textId="77777777" w:rsidR="00707649" w:rsidRPr="000718C0" w:rsidRDefault="00707649" w:rsidP="00707649">
            <w:pPr>
              <w:rPr>
                <w:rFonts w:eastAsia="Calibri"/>
                <w:lang w:val="hy-AM"/>
              </w:rPr>
            </w:pPr>
          </w:p>
          <w:p w14:paraId="2D92E126" w14:textId="77777777" w:rsidR="00707649" w:rsidRPr="00234828" w:rsidRDefault="00707649" w:rsidP="00707649">
            <w:pPr>
              <w:rPr>
                <w:rStyle w:val="Hyperlink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instrText>HYPERLINK "https://www.arlis.am/DocumentView.aspx?docid=199816"</w:instrTex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fldChar w:fldCharType="separate"/>
            </w:r>
            <w:r w:rsidRPr="00234828">
              <w:rPr>
                <w:rStyle w:val="Hyperlink"/>
                <w:rFonts w:ascii="GHEA Grapalat" w:hAnsi="GHEA Grapalat"/>
                <w:b/>
                <w:sz w:val="24"/>
                <w:szCs w:val="24"/>
                <w:lang w:val="hy-AM"/>
              </w:rPr>
              <w:t>«ՀՀ դատական օրենսգիրք» սահմանադրական օրենքի</w:t>
            </w:r>
          </w:p>
          <w:p w14:paraId="76D4371C" w14:textId="77777777" w:rsidR="00707649" w:rsidRDefault="00707649" w:rsidP="007076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fldChar w:fldCharType="end"/>
            </w:r>
            <w:r w:rsidRPr="00707649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 xml:space="preserve">29-րդ հոդվածի </w:t>
            </w:r>
            <w:r w:rsidRPr="00DC0542">
              <w:rPr>
                <w:rFonts w:ascii="GHEA Grapalat" w:hAnsi="GHEA Grapalat"/>
                <w:sz w:val="24"/>
                <w:szCs w:val="24"/>
                <w:lang w:val="de-DE"/>
              </w:rPr>
              <w:t xml:space="preserve">2-րդ մասի 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1-ին կետ և 3-րդ մաս</w:t>
            </w:r>
          </w:p>
          <w:p w14:paraId="465311E0" w14:textId="77777777" w:rsidR="00707649" w:rsidRDefault="00707649" w:rsidP="007076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BE19D02" w14:textId="77777777" w:rsidR="00707649" w:rsidRPr="000718C0" w:rsidRDefault="00707649" w:rsidP="0070764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0718C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19513F61" w14:textId="77777777" w:rsidR="00707649" w:rsidRDefault="00707649" w:rsidP="007076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56-րդ հոդված, </w:t>
            </w:r>
          </w:p>
          <w:p w14:paraId="5CF92435" w14:textId="77777777" w:rsidR="00707649" w:rsidRDefault="00707649" w:rsidP="007076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58-րդ հոդվածի 1-ին մասի 3-րդ կետ, </w:t>
            </w:r>
          </w:p>
          <w:p w14:paraId="5CEEF964" w14:textId="77777777" w:rsidR="00707649" w:rsidRDefault="00707649" w:rsidP="007076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59-րդ հոդվածի 9-րդ մաս, </w:t>
            </w:r>
          </w:p>
          <w:p w14:paraId="56E25FFF" w14:textId="77777777" w:rsidR="00707649" w:rsidRDefault="00707649" w:rsidP="007076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af-ZA"/>
              </w:rPr>
              <w:t>60-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և 2-րդ մասեր, </w:t>
            </w:r>
          </w:p>
          <w:p w14:paraId="7C9133A9" w14:textId="45899E57" w:rsidR="00707649" w:rsidRPr="000718C0" w:rsidRDefault="00707649" w:rsidP="00707649">
            <w:pPr>
              <w:rPr>
                <w:lang w:val="hy-AM"/>
              </w:rPr>
            </w:pPr>
            <w:r w:rsidRPr="00DC0542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96-րդ հոդվածի 1-ին մասի 7-րդ և 10-րդ կետեր</w:t>
            </w:r>
          </w:p>
        </w:tc>
      </w:tr>
      <w:tr w:rsidR="00167EE6" w:rsidRPr="000718C0" w14:paraId="6D617B81" w14:textId="77777777" w:rsidTr="003B549C">
        <w:trPr>
          <w:gridAfter w:val="1"/>
          <w:wAfter w:w="34" w:type="dxa"/>
          <w:trHeight w:val="2156"/>
        </w:trPr>
        <w:tc>
          <w:tcPr>
            <w:tcW w:w="846" w:type="dxa"/>
            <w:vAlign w:val="center"/>
          </w:tcPr>
          <w:p w14:paraId="6679914A" w14:textId="77777777" w:rsidR="00167EE6" w:rsidRPr="008C5642" w:rsidRDefault="00167EE6" w:rsidP="00167E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2622442F" w14:textId="77777777" w:rsidR="00167EE6" w:rsidRPr="00757103" w:rsidRDefault="00167EE6" w:rsidP="00167E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0718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718C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"https://www.arlis.am/DocumentView.aspx?DocID=175849"</w:instrText>
            </w:r>
            <w:r>
              <w:fldChar w:fldCharType="separate"/>
            </w:r>
            <w:r w:rsidRPr="000718C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ՎԴ/2702/05/19</w:t>
            </w:r>
            <w:r>
              <w:fldChar w:fldCharType="end"/>
            </w:r>
            <w:r w:rsidRPr="000718C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C7C069" w14:textId="0B9E818A" w:rsidR="00167EE6" w:rsidRPr="00757103" w:rsidRDefault="00167EE6" w:rsidP="00167E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502" w:type="dxa"/>
            <w:vAlign w:val="center"/>
          </w:tcPr>
          <w:p w14:paraId="5ADC4307" w14:textId="77777777" w:rsidR="00167EE6" w:rsidRPr="00B1145B" w:rsidRDefault="00167EE6" w:rsidP="00167EE6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"https://www.arlis.am/DocumentView.aspx?DocID=143723"</w:instrText>
            </w:r>
            <w:r>
              <w:fldChar w:fldCharType="separate"/>
            </w:r>
            <w:r w:rsidRPr="00B1145B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ՀՀ Սահմանադրության</w:t>
            </w:r>
            <w:r>
              <w:fldChar w:fldCharType="end"/>
            </w:r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0450B7" w14:textId="77777777" w:rsidR="00167EE6" w:rsidRPr="000718C0" w:rsidRDefault="00167EE6" w:rsidP="00167EE6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123-րդ հոդվածի 4-րդ մաս, </w:t>
            </w:r>
          </w:p>
          <w:p w14:paraId="739948E8" w14:textId="77777777" w:rsidR="00167EE6" w:rsidRPr="000718C0" w:rsidRDefault="00167EE6" w:rsidP="00167EE6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134-րդ հոդված, </w:t>
            </w:r>
          </w:p>
          <w:p w14:paraId="5A8ED09C" w14:textId="77777777" w:rsidR="00167EE6" w:rsidRPr="000718C0" w:rsidRDefault="00167EE6" w:rsidP="00167EE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>139-րդ հոդվածի 1-ին, 2-րդ, 3-րդ մասեր</w:t>
            </w:r>
            <w:r w:rsidRPr="000718C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33E5D2E7" w14:textId="77777777" w:rsidR="00167EE6" w:rsidRDefault="00167EE6" w:rsidP="00167EE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12D8C6C8" w14:textId="77777777" w:rsidR="00167EE6" w:rsidRDefault="00167EE6" w:rsidP="00167EE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"https://www.arlis.am/DocumentView.aspx?DocID=167184"</w:instrText>
            </w:r>
            <w:r>
              <w:fldChar w:fldCharType="separate"/>
            </w:r>
            <w:r w:rsidRPr="009A1516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  <w:r>
              <w:fldChar w:fldCharType="end"/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14E987C" w14:textId="77777777" w:rsidR="00167EE6" w:rsidRPr="000718C0" w:rsidRDefault="00167EE6" w:rsidP="00167EE6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10-րդ հոդվածի 3-րդ մաս, </w:t>
            </w:r>
          </w:p>
          <w:p w14:paraId="5F3C9EDE" w14:textId="77777777" w:rsidR="00167EE6" w:rsidRPr="000718C0" w:rsidRDefault="00167EE6" w:rsidP="00167EE6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13-րդ հոդվածի 2-րդ, 3-րդ մասեր, </w:t>
            </w:r>
          </w:p>
          <w:p w14:paraId="33A791FA" w14:textId="77777777" w:rsidR="00167EE6" w:rsidRDefault="00167EE6" w:rsidP="00167EE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718C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29-րդ հոդվածի </w:t>
            </w:r>
            <w:r w:rsidRPr="000718C0">
              <w:rPr>
                <w:rFonts w:ascii="GHEA Grapalat" w:hAnsi="GHEA Grapalat"/>
                <w:sz w:val="24"/>
                <w:lang w:val="hy-AM"/>
              </w:rPr>
              <w:t>2-րդ մասի 1-ին կետ, 3-րդ մաս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E97E9CE" w14:textId="77777777" w:rsidR="00167EE6" w:rsidRPr="000718C0" w:rsidRDefault="00167EE6" w:rsidP="00167EE6">
            <w:pPr>
              <w:rPr>
                <w:lang w:val="hy-AM"/>
              </w:rPr>
            </w:pPr>
          </w:p>
          <w:p w14:paraId="64F15056" w14:textId="77777777" w:rsidR="00167EE6" w:rsidRPr="000718C0" w:rsidRDefault="00167EE6" w:rsidP="00167EE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0718C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0718C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8A3DE8B" w14:textId="77777777" w:rsidR="00167EE6" w:rsidRPr="000718C0" w:rsidRDefault="00167EE6" w:rsidP="00167EE6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25-րդ հոդված, </w:t>
            </w:r>
          </w:p>
          <w:p w14:paraId="619D322B" w14:textId="77777777" w:rsidR="00167EE6" w:rsidRPr="000718C0" w:rsidRDefault="00167EE6" w:rsidP="00167EE6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27-րդ հոդված, </w:t>
            </w:r>
          </w:p>
          <w:p w14:paraId="669A73E2" w14:textId="77777777" w:rsidR="00167EE6" w:rsidRPr="000718C0" w:rsidRDefault="00167EE6" w:rsidP="00167EE6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4E5CA441" w14:textId="77777777" w:rsidR="00167EE6" w:rsidRPr="000718C0" w:rsidRDefault="00167EE6" w:rsidP="00167EE6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67-րդ հոդվածի 1-ին, 2-րդ մասեր, </w:t>
            </w:r>
          </w:p>
          <w:p w14:paraId="531634D1" w14:textId="77777777" w:rsidR="00167EE6" w:rsidRPr="000718C0" w:rsidRDefault="00167EE6" w:rsidP="00167EE6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>124-րդ հոդվածի 3-րդ մաս</w:t>
            </w:r>
          </w:p>
          <w:p w14:paraId="15F522A6" w14:textId="77777777" w:rsidR="00167EE6" w:rsidRPr="000718C0" w:rsidRDefault="00167EE6" w:rsidP="00167EE6">
            <w:pPr>
              <w:rPr>
                <w:lang w:val="hy-AM"/>
              </w:rPr>
            </w:pPr>
          </w:p>
          <w:p w14:paraId="783F0348" w14:textId="77777777" w:rsidR="00167EE6" w:rsidRPr="000718C0" w:rsidRDefault="00167EE6" w:rsidP="00167EE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"https://www.arlis.am/DocumentView.aspx?DocID=165294"</w:instrText>
            </w:r>
            <w:r>
              <w:fldChar w:fldCharType="separate"/>
            </w:r>
            <w:r w:rsidRPr="000718C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  <w:r>
              <w:fldChar w:fldCharType="end"/>
            </w:r>
          </w:p>
          <w:p w14:paraId="246DDE37" w14:textId="77777777" w:rsidR="00167EE6" w:rsidRPr="000718C0" w:rsidRDefault="00167EE6" w:rsidP="00167EE6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>52-րդ հոդվածի 1-ին, 2-րդ մասեր</w:t>
            </w:r>
          </w:p>
          <w:p w14:paraId="25F29D9A" w14:textId="77777777" w:rsidR="00167EE6" w:rsidRPr="000718C0" w:rsidRDefault="00167EE6" w:rsidP="00167EE6">
            <w:pPr>
              <w:rPr>
                <w:lang w:val="hy-AM"/>
              </w:rPr>
            </w:pPr>
          </w:p>
          <w:p w14:paraId="6794EA92" w14:textId="77777777" w:rsidR="00167EE6" w:rsidRPr="000718C0" w:rsidRDefault="00167EE6" w:rsidP="00167EE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"https://www.arlis.am/DocumentView.aspx?docid=166137"</w:instrText>
            </w:r>
            <w:r>
              <w:fldChar w:fldCharType="separate"/>
            </w:r>
            <w:r w:rsidRPr="000718C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«Հայաստանի Հանրապետության քաղաքացիության մասին» ՀՀ օրենքի</w:t>
            </w:r>
            <w:r>
              <w:fldChar w:fldCharType="end"/>
            </w:r>
            <w:r w:rsidRPr="000718C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6F7C3C5" w14:textId="77777777" w:rsidR="00167EE6" w:rsidRPr="000718C0" w:rsidRDefault="00167EE6" w:rsidP="00167EE6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7A1E4982" w14:textId="77777777" w:rsidR="00167EE6" w:rsidRPr="000718C0" w:rsidRDefault="00167EE6" w:rsidP="00167EE6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13-րդ հոդվածի  7-րդ մաս, </w:t>
            </w:r>
          </w:p>
          <w:p w14:paraId="76F70479" w14:textId="77777777" w:rsidR="00167EE6" w:rsidRPr="000718C0" w:rsidRDefault="00167EE6" w:rsidP="00167EE6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26-րդ հոդված, </w:t>
            </w:r>
          </w:p>
          <w:p w14:paraId="6A2D7800" w14:textId="7D7386B8" w:rsidR="00167EE6" w:rsidRPr="000718C0" w:rsidRDefault="00167EE6" w:rsidP="00167EE6">
            <w:pPr>
              <w:rPr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>27-րդ հոդվածի 2-րդ, 3-րդ, 4-րդ, 5-րդ մասեր</w:t>
            </w:r>
          </w:p>
        </w:tc>
      </w:tr>
      <w:tr w:rsidR="000E5C17" w:rsidRPr="000718C0" w14:paraId="2FE12E82" w14:textId="77777777" w:rsidTr="003B549C">
        <w:trPr>
          <w:gridAfter w:val="1"/>
          <w:wAfter w:w="34" w:type="dxa"/>
          <w:trHeight w:val="2156"/>
        </w:trPr>
        <w:tc>
          <w:tcPr>
            <w:tcW w:w="846" w:type="dxa"/>
            <w:vAlign w:val="center"/>
          </w:tcPr>
          <w:p w14:paraId="155A4BBE" w14:textId="77777777" w:rsidR="000E5C17" w:rsidRPr="008C5642" w:rsidRDefault="000E5C17" w:rsidP="000E5C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63FD6EE5" w14:textId="7428A7B1" w:rsidR="000E5C17" w:rsidRPr="00757103" w:rsidRDefault="000E5C17" w:rsidP="000E5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0718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"https://www.arlis.am/DocumentView.aspx?DocID=172457"</w:instrText>
            </w:r>
            <w:r>
              <w:fldChar w:fldCharType="separate"/>
            </w:r>
            <w:r w:rsidRPr="000E5C1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ՎԴ/0439/05/19</w:t>
            </w:r>
            <w:r>
              <w:fldChar w:fldCharType="end"/>
            </w:r>
            <w:r w:rsidRPr="000718C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187A7C" w14:textId="6783DAA0" w:rsidR="000E5C17" w:rsidRPr="00757103" w:rsidRDefault="000E5C17" w:rsidP="000E5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08.09.2022</w:t>
            </w:r>
          </w:p>
        </w:tc>
        <w:tc>
          <w:tcPr>
            <w:tcW w:w="4502" w:type="dxa"/>
            <w:vAlign w:val="center"/>
          </w:tcPr>
          <w:p w14:paraId="2B2B516A" w14:textId="26F5AB77" w:rsidR="000E5C17" w:rsidRDefault="000E5C17" w:rsidP="000E5C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"https://www.arlis.am/DocumentView.aspx?docid=176080"</w:instrText>
            </w:r>
            <w:r>
              <w:fldChar w:fldCharType="separate"/>
            </w:r>
            <w:r w:rsidRPr="009A1516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  <w:r>
              <w:fldChar w:fldCharType="end"/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04BB4A1B" w14:textId="77777777" w:rsidR="000E5C17" w:rsidRPr="000718C0" w:rsidRDefault="000E5C17" w:rsidP="000E5C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310B4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29-րդ հոդվածի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2-րդ մասի 1-ին կետ</w:t>
            </w:r>
            <w:r w:rsidRPr="000718C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</w:t>
            </w:r>
            <w:r w:rsidRPr="000718C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016A75B" w14:textId="77777777" w:rsidR="000E5C17" w:rsidRDefault="000E5C17" w:rsidP="000E5C1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21977244" w14:textId="77777777" w:rsidR="000E5C17" w:rsidRPr="000718C0" w:rsidRDefault="000E5C17" w:rsidP="000E5C17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"https://www.arlis.am/DocumentView.aspx?DocID=152139"</w:instrText>
            </w:r>
            <w:r>
              <w:fldChar w:fldCharType="separate"/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</w:t>
            </w:r>
            <w:r w:rsidRPr="000718C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Նորմատիվ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0718C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իրավական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0718C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ակտերի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0718C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մասին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»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0718C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ՀՀ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0718C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օրենքի</w:t>
            </w:r>
            <w:r>
              <w:fldChar w:fldCharType="end"/>
            </w:r>
          </w:p>
          <w:p w14:paraId="15044FC0" w14:textId="2585AC83" w:rsidR="000E5C17" w:rsidRDefault="000E5C17" w:rsidP="000E5C17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>27-րդ հոդվածի 1-ին մաս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1437F243" w14:textId="77777777" w:rsidR="000E5C17" w:rsidRDefault="000E5C17" w:rsidP="000E5C17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6316DED1" w14:textId="77777777" w:rsidR="000E5C17" w:rsidRPr="000718C0" w:rsidRDefault="000E5C17" w:rsidP="000E5C17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"https://www.arlis.am/DocumentView.aspx?docid=120607"</w:instrText>
            </w:r>
            <w:r>
              <w:fldChar w:fldCharType="separate"/>
            </w:r>
            <w:r w:rsidRPr="007639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«Իրավական ակտերի մասին» ՀՀ օրենքի</w:t>
            </w:r>
            <w:r>
              <w:fldChar w:fldCharType="end"/>
            </w:r>
            <w:r w:rsidRPr="000718C0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0718C0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(օրենքն ուժը կորցրել է 21.03.18 ՀՕ-180-Ն)</w:t>
            </w:r>
          </w:p>
          <w:p w14:paraId="26903B6D" w14:textId="77777777" w:rsidR="000E5C17" w:rsidRPr="000718C0" w:rsidRDefault="000E5C17" w:rsidP="000E5C17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4AB87289" w14:textId="77777777" w:rsidR="000E5C17" w:rsidRPr="000718C0" w:rsidRDefault="000E5C17" w:rsidP="000E5C17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>71-րդ հոդվածի 1-ին, 3-րդ, 5-րդ մասեր</w:t>
            </w:r>
          </w:p>
          <w:p w14:paraId="4DDA0609" w14:textId="77777777" w:rsidR="000E5C17" w:rsidRPr="000718C0" w:rsidRDefault="000E5C17" w:rsidP="000E5C17">
            <w:pPr>
              <w:rPr>
                <w:lang w:val="hy-AM"/>
              </w:rPr>
            </w:pPr>
          </w:p>
          <w:p w14:paraId="5F824C57" w14:textId="0D7874B1" w:rsidR="000E5C17" w:rsidRPr="000718C0" w:rsidRDefault="000E5C17" w:rsidP="000E5C1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"https://www.arlis.am/DocumentView.aspx?DocID=174540"</w:instrText>
            </w:r>
            <w:r>
              <w:fldChar w:fldCharType="separate"/>
            </w:r>
            <w:r w:rsidRPr="000718C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«Դեղերի մասին» ՀՀ օրենքի</w:t>
            </w:r>
            <w:r>
              <w:fldChar w:fldCharType="end"/>
            </w:r>
            <w:r w:rsidRPr="000718C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CEC9305" w14:textId="77777777" w:rsidR="000E5C17" w:rsidRPr="000718C0" w:rsidRDefault="000E5C17" w:rsidP="000E5C17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70559DD1" w14:textId="77777777" w:rsidR="000E5C17" w:rsidRPr="000718C0" w:rsidRDefault="000E5C17" w:rsidP="000E5C17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0ECE5B65" w14:textId="77777777" w:rsidR="000E5C17" w:rsidRPr="000718C0" w:rsidRDefault="000E5C17" w:rsidP="000E5C17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16-րդ հոդվածի 2-րդ, 5-րդ, 10-րդ, 18-րդ մասեր, </w:t>
            </w:r>
          </w:p>
          <w:p w14:paraId="7A1FC54E" w14:textId="15B2FE31" w:rsidR="000E5C17" w:rsidRPr="000718C0" w:rsidRDefault="000E5C17" w:rsidP="000E5C17">
            <w:pPr>
              <w:rPr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>21-րդ հոդվածի 1-ին, 8-րդ, 10-րդ մասեր</w:t>
            </w:r>
          </w:p>
        </w:tc>
      </w:tr>
      <w:tr w:rsidR="00693F74" w:rsidRPr="000718C0" w14:paraId="6DBD1323" w14:textId="77777777" w:rsidTr="003B549C">
        <w:trPr>
          <w:gridAfter w:val="1"/>
          <w:wAfter w:w="34" w:type="dxa"/>
          <w:trHeight w:val="2156"/>
        </w:trPr>
        <w:tc>
          <w:tcPr>
            <w:tcW w:w="846" w:type="dxa"/>
            <w:vAlign w:val="center"/>
          </w:tcPr>
          <w:p w14:paraId="24CBD893" w14:textId="77777777" w:rsidR="00693F74" w:rsidRPr="008C5642" w:rsidRDefault="00693F74" w:rsidP="00693F7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4CF16CF8" w14:textId="77777777" w:rsidR="00693F74" w:rsidRPr="00757103" w:rsidRDefault="00693F74" w:rsidP="00693F7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0718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718C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"https://www.arlis.am/DocumentView.aspx?DocID=170695"</w:instrText>
            </w:r>
            <w:r>
              <w:fldChar w:fldCharType="separate"/>
            </w:r>
            <w:r w:rsidRPr="000718C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ՎԴ/3631/05/19</w:t>
            </w:r>
            <w:r>
              <w:fldChar w:fldCharType="end"/>
            </w: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404C81" w14:textId="64EE4986" w:rsidR="00693F74" w:rsidRPr="00757103" w:rsidRDefault="00693F74" w:rsidP="00693F7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26.08.2022</w:t>
            </w:r>
          </w:p>
        </w:tc>
        <w:tc>
          <w:tcPr>
            <w:tcW w:w="4502" w:type="dxa"/>
            <w:vAlign w:val="center"/>
          </w:tcPr>
          <w:p w14:paraId="39565323" w14:textId="77777777" w:rsidR="00693F74" w:rsidRPr="000718C0" w:rsidRDefault="00693F74" w:rsidP="00693F7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"https://www.arlis.am/DocumentView.aspx?DocID=167184"</w:instrText>
            </w:r>
            <w:r>
              <w:fldChar w:fldCharType="separate"/>
            </w:r>
            <w:r w:rsidRPr="009A1516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  <w:r>
              <w:fldChar w:fldCharType="end"/>
            </w:r>
          </w:p>
          <w:p w14:paraId="21075E0F" w14:textId="77777777" w:rsidR="00693F74" w:rsidRPr="000718C0" w:rsidRDefault="00693F74" w:rsidP="00693F74">
            <w:pPr>
              <w:rPr>
                <w:lang w:val="hy-AM"/>
              </w:rPr>
            </w:pPr>
            <w:r w:rsidRPr="000718C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29-րդ հոդվածի </w:t>
            </w:r>
            <w:r w:rsidRPr="000718C0">
              <w:rPr>
                <w:rFonts w:ascii="GHEA Grapalat" w:hAnsi="GHEA Grapalat"/>
                <w:sz w:val="24"/>
                <w:lang w:val="hy-AM"/>
              </w:rPr>
              <w:t>2-րդ, 3-րդ մասեր</w:t>
            </w:r>
            <w:r w:rsidRPr="000718C0">
              <w:rPr>
                <w:lang w:val="hy-AM"/>
              </w:rPr>
              <w:t xml:space="preserve"> </w:t>
            </w:r>
          </w:p>
          <w:p w14:paraId="2A4B7BAA" w14:textId="77777777" w:rsidR="00693F74" w:rsidRPr="000718C0" w:rsidRDefault="00693F74" w:rsidP="00693F74">
            <w:pPr>
              <w:rPr>
                <w:lang w:val="hy-AM"/>
              </w:rPr>
            </w:pPr>
          </w:p>
          <w:p w14:paraId="248774F2" w14:textId="32B0236B" w:rsidR="00693F74" w:rsidRPr="00FC4C05" w:rsidRDefault="00693F74" w:rsidP="00693F7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"https://www.arlis.am/DocumentView.aspx?DocID=160534"</w:instrText>
            </w:r>
            <w:r>
              <w:fldChar w:fldCharType="separate"/>
            </w:r>
            <w:r w:rsidRPr="00FC4C0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B9E2487" w14:textId="77777777" w:rsidR="00693F74" w:rsidRPr="000718C0" w:rsidRDefault="00693F74" w:rsidP="00693F74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18-րդ հոդվածի 1-ին մասի 7-րդ կետ, </w:t>
            </w:r>
          </w:p>
          <w:p w14:paraId="7CEC4D38" w14:textId="77777777" w:rsidR="00693F74" w:rsidRPr="000718C0" w:rsidRDefault="00693F74" w:rsidP="00693F74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114-րդ հոդվածի 7-րդ մաս, </w:t>
            </w:r>
          </w:p>
          <w:p w14:paraId="105B590E" w14:textId="77777777" w:rsidR="00693F74" w:rsidRPr="000718C0" w:rsidRDefault="00693F74" w:rsidP="00693F74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127-րդ հոդվածի 1-ին մաս, </w:t>
            </w:r>
          </w:p>
          <w:p w14:paraId="1B741D5E" w14:textId="77777777" w:rsidR="00693F74" w:rsidRPr="000718C0" w:rsidRDefault="00693F74" w:rsidP="00693F74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130-րդ հոդվածի 1-ին մասի 1-ին կետ, </w:t>
            </w:r>
          </w:p>
          <w:p w14:paraId="50976A3A" w14:textId="77777777" w:rsidR="00693F74" w:rsidRPr="000718C0" w:rsidRDefault="00693F74" w:rsidP="00693F74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132-րդ հոդվածի 1-ին, 4-րդ մաս, </w:t>
            </w:r>
          </w:p>
          <w:p w14:paraId="5BD30D0F" w14:textId="77777777" w:rsidR="00693F74" w:rsidRPr="000718C0" w:rsidRDefault="00693F74" w:rsidP="00693F74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136-րդ հոդվածի 1-ին մասի 3-րդ կետ, </w:t>
            </w:r>
          </w:p>
          <w:p w14:paraId="2CC3C72F" w14:textId="256546B5" w:rsidR="00693F74" w:rsidRPr="000718C0" w:rsidRDefault="00693F74" w:rsidP="00693F74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>145-րդ հոդվածի 1-ին մասի 1-ին կետ</w:t>
            </w:r>
          </w:p>
        </w:tc>
      </w:tr>
      <w:tr w:rsidR="00075D3C" w:rsidRPr="000718C0" w14:paraId="6ADB63A0" w14:textId="77777777" w:rsidTr="003B549C">
        <w:trPr>
          <w:gridAfter w:val="1"/>
          <w:wAfter w:w="34" w:type="dxa"/>
          <w:trHeight w:val="2156"/>
        </w:trPr>
        <w:tc>
          <w:tcPr>
            <w:tcW w:w="846" w:type="dxa"/>
            <w:vAlign w:val="center"/>
          </w:tcPr>
          <w:p w14:paraId="088CF286" w14:textId="77777777" w:rsidR="00075D3C" w:rsidRPr="008C5642" w:rsidRDefault="00075D3C" w:rsidP="00075D3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5B4CB0AE" w14:textId="77777777" w:rsidR="00075D3C" w:rsidRPr="00757103" w:rsidRDefault="00075D3C" w:rsidP="00075D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0718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"https://www.arlis.am/DocumentView.aspx?DocID=170703"</w:instrText>
            </w:r>
            <w:r>
              <w:fldChar w:fldCharType="separate"/>
            </w:r>
            <w:r w:rsidRPr="000718C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ՎԴ/1638/05/19</w:t>
            </w:r>
            <w:r>
              <w:fldChar w:fldCharType="end"/>
            </w:r>
            <w:r w:rsidRPr="000718C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40BC33" w14:textId="2822D76F" w:rsidR="00075D3C" w:rsidRPr="00757103" w:rsidRDefault="00075D3C" w:rsidP="00075D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25.08.2022</w:t>
            </w:r>
          </w:p>
        </w:tc>
        <w:tc>
          <w:tcPr>
            <w:tcW w:w="4502" w:type="dxa"/>
            <w:vAlign w:val="center"/>
          </w:tcPr>
          <w:p w14:paraId="5BAF7718" w14:textId="77777777" w:rsidR="00075D3C" w:rsidRPr="00B1145B" w:rsidRDefault="00075D3C" w:rsidP="00075D3C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"https://www.arlis.am/DocumentView.aspx?DocID=143723"</w:instrText>
            </w:r>
            <w:r>
              <w:fldChar w:fldCharType="separate"/>
            </w:r>
            <w:r w:rsidRPr="00B1145B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ՀՀ Սահմանադրության</w:t>
            </w:r>
            <w:r>
              <w:fldChar w:fldCharType="end"/>
            </w:r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78AF47" w14:textId="77777777" w:rsidR="00075D3C" w:rsidRPr="000718C0" w:rsidRDefault="00075D3C" w:rsidP="00075D3C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123-րդ հոդվածի 4-րդ մաս, </w:t>
            </w:r>
          </w:p>
          <w:p w14:paraId="31E935A6" w14:textId="77777777" w:rsidR="00075D3C" w:rsidRPr="000718C0" w:rsidRDefault="00075D3C" w:rsidP="00075D3C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134-րդ հոդված, </w:t>
            </w:r>
          </w:p>
          <w:p w14:paraId="5ABBE8B6" w14:textId="77777777" w:rsidR="00075D3C" w:rsidRPr="000718C0" w:rsidRDefault="00075D3C" w:rsidP="00075D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>139-րդ հոդվածի 1-ին, 2-րդ, 3-րդ մասեր</w:t>
            </w:r>
            <w:r w:rsidRPr="000718C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75DB6BED" w14:textId="77777777" w:rsidR="00075D3C" w:rsidRDefault="00075D3C" w:rsidP="00075D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DC84CD1" w14:textId="77777777" w:rsidR="00075D3C" w:rsidRDefault="00075D3C" w:rsidP="00075D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"https://www.arlis.am/DocumentView.aspx?DocID=167184"</w:instrText>
            </w:r>
            <w:r>
              <w:fldChar w:fldCharType="separate"/>
            </w:r>
            <w:r w:rsidRPr="009A1516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  <w:r>
              <w:fldChar w:fldCharType="end"/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0837F985" w14:textId="77777777" w:rsidR="00075D3C" w:rsidRPr="000718C0" w:rsidRDefault="00075D3C" w:rsidP="00075D3C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10-րդ հոդվածի 3-րդ մաս, </w:t>
            </w:r>
          </w:p>
          <w:p w14:paraId="666C2613" w14:textId="77777777" w:rsidR="00075D3C" w:rsidRPr="000718C0" w:rsidRDefault="00075D3C" w:rsidP="00075D3C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13-րդ հոդվածի 2-րդ, 3-րդ մասեր, </w:t>
            </w:r>
          </w:p>
          <w:p w14:paraId="5DFDA109" w14:textId="77777777" w:rsidR="00075D3C" w:rsidRPr="000718C0" w:rsidRDefault="00075D3C" w:rsidP="00075D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718C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29-րդ հոդվածի </w:t>
            </w:r>
            <w:r w:rsidRPr="000718C0">
              <w:rPr>
                <w:rFonts w:ascii="GHEA Grapalat" w:hAnsi="GHEA Grapalat"/>
                <w:sz w:val="24"/>
                <w:lang w:val="hy-AM"/>
              </w:rPr>
              <w:t>2-րդ մասի 1-ին կետ, 3-րդ մաս</w:t>
            </w:r>
            <w:r w:rsidRPr="000718C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6617B2F4" w14:textId="77777777" w:rsidR="00075D3C" w:rsidRDefault="00075D3C" w:rsidP="00075D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36392EEE" w14:textId="77777777" w:rsidR="00075D3C" w:rsidRPr="000718C0" w:rsidRDefault="00075D3C" w:rsidP="00075D3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0718C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0718C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ACA36B4" w14:textId="77777777" w:rsidR="00075D3C" w:rsidRPr="000718C0" w:rsidRDefault="00075D3C" w:rsidP="00075D3C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4AA173DA" w14:textId="77777777" w:rsidR="00075D3C" w:rsidRPr="000718C0" w:rsidRDefault="00075D3C" w:rsidP="00075D3C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67-րդ հոդվածի 1-ին, 2-րդ մասեր, </w:t>
            </w:r>
          </w:p>
          <w:p w14:paraId="2EE65195" w14:textId="77777777" w:rsidR="00075D3C" w:rsidRPr="000718C0" w:rsidRDefault="00075D3C" w:rsidP="00075D3C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>124-րդ հոդվածի 3-րդ մաս</w:t>
            </w:r>
          </w:p>
          <w:p w14:paraId="54D47D5F" w14:textId="77777777" w:rsidR="00075D3C" w:rsidRPr="000718C0" w:rsidRDefault="00075D3C" w:rsidP="00075D3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6DA80D9" w14:textId="77777777" w:rsidR="00075D3C" w:rsidRPr="000718C0" w:rsidRDefault="00075D3C" w:rsidP="00075D3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"https://www.arlis.am/DocumentView.aspx?DocID=165294"</w:instrText>
            </w:r>
            <w:r>
              <w:fldChar w:fldCharType="separate"/>
            </w:r>
            <w:r w:rsidRPr="000718C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  <w:r>
              <w:fldChar w:fldCharType="end"/>
            </w:r>
          </w:p>
          <w:p w14:paraId="378DEEC8" w14:textId="77777777" w:rsidR="00075D3C" w:rsidRPr="000718C0" w:rsidRDefault="00075D3C" w:rsidP="00075D3C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>52-րդ հոդվածի 1-ին, 2-րդ մասեր</w:t>
            </w:r>
          </w:p>
          <w:p w14:paraId="5B0E4280" w14:textId="77777777" w:rsidR="00075D3C" w:rsidRPr="000718C0" w:rsidRDefault="00075D3C" w:rsidP="00075D3C">
            <w:pPr>
              <w:rPr>
                <w:lang w:val="hy-AM"/>
              </w:rPr>
            </w:pPr>
          </w:p>
          <w:p w14:paraId="4D1A0C27" w14:textId="77777777" w:rsidR="00075D3C" w:rsidRPr="000718C0" w:rsidRDefault="00075D3C" w:rsidP="00075D3C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"https://www.arlis.am/DocumentView.aspx?DocID=152139"</w:instrText>
            </w:r>
            <w:r>
              <w:fldChar w:fldCharType="separate"/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</w:t>
            </w:r>
            <w:r w:rsidRPr="000718C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Նորմատիվ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0718C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իրավական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0718C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ակտերի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0718C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մասին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»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0718C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ՀՀ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0718C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օրենքի</w:t>
            </w:r>
            <w:r>
              <w:fldChar w:fldCharType="end"/>
            </w:r>
          </w:p>
          <w:p w14:paraId="7B512455" w14:textId="77777777" w:rsidR="00075D3C" w:rsidRPr="000718C0" w:rsidRDefault="00075D3C" w:rsidP="00075D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>39-րդ հոդվածի 1-ին, 3-րդ մասեր</w:t>
            </w:r>
          </w:p>
          <w:p w14:paraId="72EBCDDB" w14:textId="77777777" w:rsidR="00075D3C" w:rsidRDefault="00075D3C" w:rsidP="00075D3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5B4549DC" w14:textId="77777777" w:rsidR="00075D3C" w:rsidRPr="000718C0" w:rsidRDefault="00075D3C" w:rsidP="00075D3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"https://www.arlis.am/DocumentView.aspx?DocID=166137"</w:instrText>
            </w:r>
            <w:r>
              <w:fldChar w:fldCharType="separate"/>
            </w:r>
            <w:r w:rsidRPr="000718C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«Հայաստանի Հանրապետության քաղաքացիության մասին» ՀՀ օրենքի</w:t>
            </w:r>
            <w:r>
              <w:fldChar w:fldCharType="end"/>
            </w:r>
            <w:r w:rsidRPr="000718C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C2F6E24" w14:textId="77777777" w:rsidR="00075D3C" w:rsidRPr="000718C0" w:rsidRDefault="00075D3C" w:rsidP="00075D3C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12A1202A" w14:textId="77777777" w:rsidR="00075D3C" w:rsidRPr="000718C0" w:rsidRDefault="00075D3C" w:rsidP="00075D3C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17-րդ հոդված, </w:t>
            </w:r>
          </w:p>
          <w:p w14:paraId="4A5BB0DE" w14:textId="77777777" w:rsidR="00075D3C" w:rsidRPr="000718C0" w:rsidRDefault="00075D3C" w:rsidP="00075D3C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23-րդ հոդված, </w:t>
            </w:r>
          </w:p>
          <w:p w14:paraId="3A9D04AC" w14:textId="77777777" w:rsidR="00075D3C" w:rsidRPr="000718C0" w:rsidRDefault="00075D3C" w:rsidP="00075D3C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24-րդ հոդված, </w:t>
            </w:r>
          </w:p>
          <w:p w14:paraId="34C91406" w14:textId="77777777" w:rsidR="00075D3C" w:rsidRPr="000718C0" w:rsidRDefault="00075D3C" w:rsidP="00075D3C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26-րդ հոդված, </w:t>
            </w:r>
          </w:p>
          <w:p w14:paraId="2880A8E0" w14:textId="21120658" w:rsidR="00075D3C" w:rsidRPr="000718C0" w:rsidRDefault="00075D3C" w:rsidP="00075D3C">
            <w:pPr>
              <w:rPr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>27-րդ հոդվածի 2-րդ, 3-րդ, 4-րդ, 5-րդ մասեր</w:t>
            </w:r>
          </w:p>
        </w:tc>
      </w:tr>
      <w:tr w:rsidR="003C44CD" w14:paraId="28171F51" w14:textId="77777777" w:rsidTr="003B549C">
        <w:trPr>
          <w:gridAfter w:val="1"/>
          <w:wAfter w:w="34" w:type="dxa"/>
          <w:trHeight w:val="2156"/>
        </w:trPr>
        <w:tc>
          <w:tcPr>
            <w:tcW w:w="846" w:type="dxa"/>
            <w:vAlign w:val="center"/>
          </w:tcPr>
          <w:p w14:paraId="50015C21" w14:textId="77777777" w:rsidR="003C44CD" w:rsidRPr="008C5642" w:rsidRDefault="003C44CD" w:rsidP="003C44C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5FA8EDBF" w14:textId="43893650" w:rsidR="003C44CD" w:rsidRPr="00757103" w:rsidRDefault="003C44CD" w:rsidP="003C44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0718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718C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"https://www.arlis.am/DocumentView.aspx?DocID=167727"</w:instrText>
            </w:r>
            <w:r>
              <w:fldChar w:fldCharType="separate"/>
            </w:r>
            <w:r w:rsidRPr="000718C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ՎԴ/9416/05/17</w:t>
            </w:r>
            <w:r>
              <w:fldChar w:fldCharType="end"/>
            </w:r>
            <w:r w:rsidRPr="000718C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3840BE" w14:textId="796895B4" w:rsidR="003C44CD" w:rsidRPr="00757103" w:rsidRDefault="003C44CD" w:rsidP="003C44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502" w:type="dxa"/>
            <w:vAlign w:val="center"/>
          </w:tcPr>
          <w:p w14:paraId="16997C03" w14:textId="77777777" w:rsidR="003C44CD" w:rsidRDefault="003C44CD" w:rsidP="003C44CD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"https://www.arlis.am/DocumentView.aspx?DocID=167184"</w:instrText>
            </w:r>
            <w:r>
              <w:fldChar w:fldCharType="separate"/>
            </w:r>
            <w:r w:rsidRPr="009A1516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  <w:r>
              <w:fldChar w:fldCharType="end"/>
            </w:r>
          </w:p>
          <w:p w14:paraId="1C7F7CD4" w14:textId="4040FB2A" w:rsidR="003C44CD" w:rsidRPr="000718C0" w:rsidRDefault="003C44CD" w:rsidP="003C44CD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29-րդ հոդվածի </w:t>
            </w:r>
            <w:r w:rsidRPr="000718C0">
              <w:rPr>
                <w:rFonts w:ascii="GHEA Grapalat" w:hAnsi="GHEA Grapalat"/>
                <w:sz w:val="24"/>
                <w:lang w:val="hy-AM"/>
              </w:rPr>
              <w:t>1-ին, 2-րդ, 3-րդ, 4-րդ մասեր</w:t>
            </w:r>
          </w:p>
          <w:p w14:paraId="17F04A82" w14:textId="7867254E" w:rsidR="004C3498" w:rsidRPr="000718C0" w:rsidRDefault="004C3498" w:rsidP="003C44C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6054E35" w14:textId="77777777" w:rsidR="004C3498" w:rsidRPr="000718C0" w:rsidRDefault="004C3498" w:rsidP="004C3498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"https://www.arlis.am/DocumentView.aspx?DocID=143723"</w:instrText>
            </w:r>
            <w:r>
              <w:fldChar w:fldCharType="separate"/>
            </w:r>
            <w:r w:rsidRPr="000718C0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>ՀՀ Սահմանադրություն</w:t>
            </w:r>
            <w:r>
              <w:fldChar w:fldCharType="end"/>
            </w:r>
            <w:r w:rsidRPr="000718C0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80F1780" w14:textId="4CBD874F" w:rsidR="004C3498" w:rsidRPr="000718C0" w:rsidRDefault="004C3498" w:rsidP="004C3498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>171-րդ հոդվածի 1-ին, 2-րդ մասեր</w:t>
            </w:r>
          </w:p>
          <w:p w14:paraId="15FB101D" w14:textId="77777777" w:rsidR="003C44CD" w:rsidRPr="000718C0" w:rsidRDefault="003C44CD" w:rsidP="003C44CD">
            <w:pPr>
              <w:rPr>
                <w:lang w:val="hy-AM"/>
              </w:rPr>
            </w:pPr>
          </w:p>
          <w:p w14:paraId="5F4548BA" w14:textId="77777777" w:rsidR="003C44CD" w:rsidRPr="000718C0" w:rsidRDefault="003C44CD" w:rsidP="003C44C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0718C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0718C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51FC081" w14:textId="77777777" w:rsidR="003C44CD" w:rsidRPr="000718C0" w:rsidRDefault="003C44CD" w:rsidP="003C44CD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>168-րդ հոդված</w:t>
            </w:r>
          </w:p>
          <w:p w14:paraId="1F860D2A" w14:textId="77777777" w:rsidR="003C44CD" w:rsidRPr="000718C0" w:rsidRDefault="003C44CD" w:rsidP="003C44CD">
            <w:pPr>
              <w:rPr>
                <w:lang w:val="hy-AM"/>
              </w:rPr>
            </w:pPr>
          </w:p>
          <w:p w14:paraId="2A28BE69" w14:textId="0EE071AD" w:rsidR="003C44CD" w:rsidRPr="000718C0" w:rsidRDefault="003C44CD" w:rsidP="003C44C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lastRenderedPageBreak/>
              <w:fldChar w:fldCharType="begin"/>
            </w:r>
            <w:r w:rsidRPr="000718C0">
              <w:rPr>
                <w:lang w:val="hy-AM"/>
              </w:rPr>
              <w:instrText>HYPERLINK "https://www.arlis.am/DocumentView.aspx?docid=118120"</w:instrText>
            </w:r>
            <w:r>
              <w:fldChar w:fldCharType="separate"/>
            </w:r>
            <w:r w:rsidRPr="000718C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«Հարկերի մասին» ՀՀ օրենքի</w:t>
            </w:r>
            <w:r>
              <w:fldChar w:fldCharType="end"/>
            </w:r>
            <w:r w:rsidRPr="000718C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B76CE1" w:rsidRPr="000718C0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lang w:val="hy-AM"/>
              </w:rPr>
              <w:t xml:space="preserve"> </w:t>
            </w:r>
            <w:r w:rsidR="00B76CE1" w:rsidRPr="000718C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lang w:val="hy-AM"/>
              </w:rPr>
              <w:t>(օրենքն ուժը կորցրել է</w:t>
            </w:r>
            <w:r w:rsidR="00B76CE1" w:rsidRPr="000718C0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lang w:val="hy-AM"/>
              </w:rPr>
              <w:t> </w:t>
            </w:r>
            <w:r w:rsidR="00B76CE1" w:rsidRPr="000718C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lang w:val="hy-AM"/>
              </w:rPr>
              <w:t>04.10.16 ՀՕ-165-Ն)</w:t>
            </w:r>
            <w:r w:rsidR="00B76CE1" w:rsidRPr="000718C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 </w:t>
            </w:r>
          </w:p>
          <w:p w14:paraId="315C5D88" w14:textId="19A0BEEA" w:rsidR="003C44CD" w:rsidRPr="000718C0" w:rsidRDefault="003C44CD" w:rsidP="003C44CD">
            <w:pPr>
              <w:rPr>
                <w:rFonts w:ascii="GHEA Grapalat" w:hAnsi="GHEA Grapalat"/>
                <w:sz w:val="24"/>
                <w:lang w:val="hy-AM"/>
              </w:rPr>
            </w:pPr>
            <w:r w:rsidRPr="000718C0">
              <w:rPr>
                <w:rFonts w:ascii="GHEA Grapalat" w:hAnsi="GHEA Grapalat"/>
                <w:sz w:val="24"/>
                <w:lang w:val="hy-AM"/>
              </w:rPr>
              <w:t xml:space="preserve">22-րդ հոդվածի 2-րդ պարբերություն </w:t>
            </w:r>
          </w:p>
          <w:p w14:paraId="37473705" w14:textId="77777777" w:rsidR="003C44CD" w:rsidRPr="000718C0" w:rsidRDefault="003C44CD" w:rsidP="003C44C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49B4740" w14:textId="732119E1" w:rsidR="003C44CD" w:rsidRPr="000718C0" w:rsidRDefault="003C44CD" w:rsidP="003C44C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"https://www.arlis.am/DocumentView.aspx?DocID=87623"</w:instrText>
            </w:r>
            <w:r>
              <w:fldChar w:fldCharType="separate"/>
            </w:r>
            <w:r w:rsidRPr="000718C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կառավարությունը 18.09.1998 թվականի թիվ 580 որոշմամբ հաստատված կարգի</w:t>
            </w:r>
            <w:r>
              <w:fldChar w:fldCharType="end"/>
            </w:r>
            <w:r w:rsidR="00430287" w:rsidRPr="000718C0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="00430287" w:rsidRPr="000718C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(որոշումն ուժը կորցրել է 01.06.18 N 613-Ն)</w:t>
            </w:r>
            <w:r w:rsidR="00430287" w:rsidRPr="000718C0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  <w:lang w:val="hy-AM"/>
              </w:rPr>
              <w:t> </w:t>
            </w:r>
            <w:r w:rsidR="00430287" w:rsidRPr="000718C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0718C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C18A24D" w14:textId="70D8B4C1" w:rsidR="003C44CD" w:rsidRDefault="003C44CD" w:rsidP="003C44CD">
            <w:r>
              <w:rPr>
                <w:rFonts w:ascii="GHEA Grapalat" w:hAnsi="GHEA Grapalat"/>
                <w:sz w:val="24"/>
              </w:rPr>
              <w:t xml:space="preserve">4-րդ,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կետերը</w:t>
            </w:r>
            <w:proofErr w:type="spellEnd"/>
          </w:p>
        </w:tc>
      </w:tr>
      <w:tr w:rsidR="00D310B4" w:rsidRPr="000718C0" w14:paraId="04711F15" w14:textId="77777777" w:rsidTr="003B549C">
        <w:trPr>
          <w:gridAfter w:val="1"/>
          <w:wAfter w:w="34" w:type="dxa"/>
          <w:trHeight w:val="2156"/>
        </w:trPr>
        <w:tc>
          <w:tcPr>
            <w:tcW w:w="846" w:type="dxa"/>
            <w:vAlign w:val="center"/>
          </w:tcPr>
          <w:p w14:paraId="35C25222" w14:textId="77777777" w:rsidR="00D310B4" w:rsidRPr="008C5642" w:rsidRDefault="00D310B4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7AD5AA34" w14:textId="77777777" w:rsidR="00D310B4" w:rsidRPr="00757103" w:rsidRDefault="00D310B4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0718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"https://www.arlis.am/DocumentView.aspx?DocID=162378"</w:instrText>
            </w:r>
            <w:r>
              <w:fldChar w:fldCharType="separate"/>
            </w:r>
            <w:r w:rsidRPr="0063635A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ՎԴ</w:t>
            </w:r>
            <w:r w:rsidRPr="0063635A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de-DE"/>
              </w:rPr>
              <w:t>/13380/05/17</w:t>
            </w:r>
            <w:r>
              <w:fldChar w:fldCharType="end"/>
            </w:r>
            <w:r w:rsidRPr="000718C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EF9482" w14:textId="77777777" w:rsidR="00D310B4" w:rsidRPr="00757103" w:rsidRDefault="00D310B4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502" w:type="dxa"/>
            <w:vAlign w:val="center"/>
          </w:tcPr>
          <w:p w14:paraId="0F2136BE" w14:textId="77777777" w:rsidR="00D310B4" w:rsidRDefault="00D310B4" w:rsidP="003B549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"https://www.arlis.am/DocumentView.aspx?DocID=167184"</w:instrText>
            </w:r>
            <w:r>
              <w:fldChar w:fldCharType="separate"/>
            </w:r>
            <w:r w:rsidRPr="009A1516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  <w:r>
              <w:fldChar w:fldCharType="end"/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083DBFB7" w14:textId="77777777" w:rsidR="00D310B4" w:rsidRDefault="00D310B4" w:rsidP="003B549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10-րդ հոդվածի 3-րդ մաս</w:t>
            </w:r>
            <w:r w:rsidRPr="000718C0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43F074CB" w14:textId="29EFDF9C" w:rsidR="00D310B4" w:rsidRPr="000718C0" w:rsidRDefault="00D310B4" w:rsidP="003B549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310B4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29-րդ հոդվածի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2-րդ մասի 1-ին կետ</w:t>
            </w:r>
            <w:r w:rsidRPr="000718C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</w:t>
            </w:r>
            <w:r w:rsidRPr="000718C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ABD7B1D" w14:textId="77777777" w:rsidR="00D310B4" w:rsidRDefault="00D310B4" w:rsidP="003B549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522912E7" w14:textId="77777777" w:rsidR="00D310B4" w:rsidRPr="000718C0" w:rsidRDefault="00D310B4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0718C0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0718C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0718C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CC6FC11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52ADF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3-րդ հոդվածի 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48C0CAFA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5-րդ հոդված, </w:t>
            </w:r>
          </w:p>
          <w:p w14:paraId="2737B881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25-րդ հոդվածի 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1FAE04FB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27-րդ հոդվածի 1-ին մաս, </w:t>
            </w:r>
          </w:p>
          <w:p w14:paraId="7201DC09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հոդված, </w:t>
            </w:r>
          </w:p>
          <w:p w14:paraId="4C6330B7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73-րդ հոդված, </w:t>
            </w:r>
          </w:p>
          <w:p w14:paraId="1450C89B" w14:textId="77777777" w:rsidR="00D310B4" w:rsidRPr="000718C0" w:rsidRDefault="00D310B4" w:rsidP="003B549C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124-րդ հոդվածի 1-ին, 2-րդ մաս</w:t>
            </w:r>
            <w:proofErr w:type="spellStart"/>
            <w:r w:rsidRPr="0026218D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0718C0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7A2C99E7" w14:textId="77777777" w:rsidR="00D310B4" w:rsidRPr="000718C0" w:rsidRDefault="00D310B4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144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-րդ հոդված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 1-ին մաս</w:t>
            </w:r>
          </w:p>
          <w:p w14:paraId="1C192A95" w14:textId="77777777" w:rsidR="00D310B4" w:rsidRPr="000718C0" w:rsidRDefault="00D310B4" w:rsidP="003B549C">
            <w:pPr>
              <w:rPr>
                <w:lang w:val="de-DE"/>
              </w:rPr>
            </w:pPr>
          </w:p>
          <w:p w14:paraId="0C834CC1" w14:textId="77777777" w:rsidR="00D310B4" w:rsidRPr="00B1145B" w:rsidRDefault="00D310B4" w:rsidP="003B549C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244B8D" w14:textId="77777777" w:rsidR="00D310B4" w:rsidRPr="000718C0" w:rsidRDefault="00D310B4" w:rsidP="003B549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171-րդ հոդվածի 2-րդ մասի 1-ին կետ</w:t>
            </w:r>
            <w:r w:rsidRPr="000718C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F7325FC" w14:textId="77777777" w:rsidR="00D310B4" w:rsidRDefault="00D310B4" w:rsidP="003B549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1F84EC25" w14:textId="77777777" w:rsidR="00D310B4" w:rsidRPr="000718C0" w:rsidRDefault="00D310B4" w:rsidP="003B549C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hyperlink r:id="rId15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0718C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0718C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0718C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0718C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0718C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0718C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</w:p>
          <w:p w14:paraId="496418BD" w14:textId="77777777" w:rsidR="00D310B4" w:rsidRPr="000718C0" w:rsidRDefault="00D310B4" w:rsidP="003B549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41-րդ հոդված</w:t>
            </w:r>
          </w:p>
          <w:p w14:paraId="2015E793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0361AEE0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hyperlink r:id="rId16" w:history="1"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«Տնտեսական մրցակցության պաշտպանության մասին</w:t>
              </w:r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» ՀՀ օրենքի</w:t>
              </w:r>
            </w:hyperlink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11-րդ հոդվածի 1-ին մաս, </w:t>
            </w:r>
          </w:p>
          <w:p w14:paraId="557E6AE4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14-րդ հոդվածի 1-ին մաս, </w:t>
            </w:r>
          </w:p>
          <w:p w14:paraId="6DD78A69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18-րդ հոդվածի 3-րդ մաս, </w:t>
            </w:r>
          </w:p>
          <w:p w14:paraId="00E5D955" w14:textId="77777777" w:rsidR="00D310B4" w:rsidRDefault="00D310B4" w:rsidP="003B549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29-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</w:t>
            </w:r>
            <w:r w:rsidRPr="000718C0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կետ</w:t>
            </w:r>
            <w:r w:rsidRPr="000718C0">
              <w:rPr>
                <w:rFonts w:ascii="GHEA Grapalat" w:hAnsi="GHEA Grapalat"/>
                <w:sz w:val="24"/>
                <w:szCs w:val="24"/>
                <w:lang w:val="pt-BR"/>
              </w:rPr>
              <w:t>,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0CCF36AC" w14:textId="77777777" w:rsidR="00D310B4" w:rsidRPr="000718C0" w:rsidRDefault="00D310B4" w:rsidP="003B549C">
            <w:pPr>
              <w:rPr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31-րդ հոդվածի 1-ին, 2-րդ մասեր</w:t>
            </w:r>
          </w:p>
        </w:tc>
      </w:tr>
    </w:tbl>
    <w:p w14:paraId="4D644739" w14:textId="77777777" w:rsidR="00EE2ED9" w:rsidRPr="000718C0" w:rsidRDefault="00EE2ED9">
      <w:pPr>
        <w:rPr>
          <w:lang w:val="de-DE"/>
        </w:rPr>
      </w:pPr>
    </w:p>
    <w:sectPr w:rsidR="00EE2ED9" w:rsidRPr="000718C0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E706B"/>
    <w:multiLevelType w:val="hybridMultilevel"/>
    <w:tmpl w:val="EF8C85C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9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0B4"/>
    <w:rsid w:val="000718C0"/>
    <w:rsid w:val="00075D3C"/>
    <w:rsid w:val="000E5C17"/>
    <w:rsid w:val="00167EE6"/>
    <w:rsid w:val="0021545A"/>
    <w:rsid w:val="00365C42"/>
    <w:rsid w:val="003C44CD"/>
    <w:rsid w:val="00411E56"/>
    <w:rsid w:val="00430287"/>
    <w:rsid w:val="004C3498"/>
    <w:rsid w:val="0055473D"/>
    <w:rsid w:val="00693F74"/>
    <w:rsid w:val="00707649"/>
    <w:rsid w:val="008272B0"/>
    <w:rsid w:val="00B76CE1"/>
    <w:rsid w:val="00C35002"/>
    <w:rsid w:val="00D310B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86E88"/>
  <w15:chartTrackingRefBased/>
  <w15:docId w15:val="{92A0C60D-DA02-4286-B3E9-B4D08BA1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1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10B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10B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310B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310B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4C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76C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8762" TargetMode="External"/><Relationship Id="rId13" Type="http://schemas.openxmlformats.org/officeDocument/2006/relationships/hyperlink" Target="https://www.arlis.am/DocumentView.aspx?DocID=16496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92808/latest" TargetMode="External"/><Relationship Id="rId12" Type="http://schemas.openxmlformats.org/officeDocument/2006/relationships/hyperlink" Target="https://www.arlis.am/DocumentView.aspx?DocID=19280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62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hy/acts/216263/latest" TargetMode="External"/><Relationship Id="rId15" Type="http://schemas.openxmlformats.org/officeDocument/2006/relationships/hyperlink" Target="https://www.arlis.am/DocumentView.aspx?DocID=152139" TargetMode="External"/><Relationship Id="rId10" Type="http://schemas.openxmlformats.org/officeDocument/2006/relationships/hyperlink" Target="https://www.arlis.am/DocumentView.aspx?DocID=2056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09969/latest" TargetMode="External"/><Relationship Id="rId14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2022-08-23T06:08:00Z</dcterms:created>
  <dcterms:modified xsi:type="dcterms:W3CDTF">2025-12-16T07:43:00Z</dcterms:modified>
</cp:coreProperties>
</file>