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3969"/>
        <w:gridCol w:w="4644"/>
        <w:gridCol w:w="34"/>
      </w:tblGrid>
      <w:tr w:rsidR="00CB6947" w:rsidRPr="00757103" w14:paraId="51AEB3D1" w14:textId="77777777" w:rsidTr="0006478C">
        <w:trPr>
          <w:trHeight w:val="2400"/>
        </w:trPr>
        <w:tc>
          <w:tcPr>
            <w:tcW w:w="846" w:type="dxa"/>
            <w:vAlign w:val="center"/>
          </w:tcPr>
          <w:p w14:paraId="4C53C877" w14:textId="77777777" w:rsidR="00CB6947" w:rsidRPr="00431178" w:rsidRDefault="00CB6947" w:rsidP="004311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20092955"/>
            <w:bookmarkStart w:id="1" w:name="_Hlk112141726"/>
            <w:r w:rsidRPr="004311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453E5C51" w14:textId="77777777" w:rsidR="00CB6947" w:rsidRDefault="00CB694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95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685629" w14:textId="77777777" w:rsidR="00CB6947" w:rsidRDefault="00CB694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ԴԱՏԱԿԱՆ ՕՐԵՆՍԳԻՐՔ </w:t>
            </w:r>
          </w:p>
          <w:p w14:paraId="31BE285B" w14:textId="77777777" w:rsidR="00CB6947" w:rsidRPr="008E336E" w:rsidRDefault="00CB6947" w:rsidP="00C307B5">
            <w:pPr>
              <w:ind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Ս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ԱՀՄԱՆԱԴՐԱԿԱՆ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ՕՐԵՆՔ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Ի </w:t>
            </w:r>
          </w:p>
          <w:p w14:paraId="671EED25" w14:textId="51944905" w:rsidR="00CB6947" w:rsidRDefault="00CB694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51F98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7C8639" w14:textId="77777777" w:rsidR="00CB6947" w:rsidRPr="00476674" w:rsidRDefault="00CB6947" w:rsidP="00C307B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78" w:type="dxa"/>
            <w:gridSpan w:val="2"/>
            <w:vAlign w:val="center"/>
          </w:tcPr>
          <w:p w14:paraId="4C36141E" w14:textId="77777777" w:rsidR="00CB6947" w:rsidRPr="00757103" w:rsidRDefault="00CB694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51F98" w:rsidRPr="00151F98" w14:paraId="062226C9" w14:textId="77777777" w:rsidTr="00477756">
        <w:trPr>
          <w:gridAfter w:val="1"/>
          <w:wAfter w:w="34" w:type="dxa"/>
          <w:trHeight w:val="1589"/>
        </w:trPr>
        <w:tc>
          <w:tcPr>
            <w:tcW w:w="846" w:type="dxa"/>
            <w:vAlign w:val="center"/>
          </w:tcPr>
          <w:p w14:paraId="60E2D735" w14:textId="77777777" w:rsidR="00151F98" w:rsidRPr="00431178" w:rsidRDefault="00151F98" w:rsidP="00151F9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3F39BD9" w14:textId="40D8E20B" w:rsidR="00151F98" w:rsidRPr="00757103" w:rsidRDefault="00151F98" w:rsidP="00151F9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51F98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ՎԴ/9108/05/19</w:t>
              </w:r>
            </w:hyperlink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66EF02" w14:textId="173D292C" w:rsidR="00151F98" w:rsidRPr="00757103" w:rsidRDefault="00151F98" w:rsidP="00151F9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13.10.2025</w:t>
            </w:r>
          </w:p>
        </w:tc>
        <w:tc>
          <w:tcPr>
            <w:tcW w:w="4644" w:type="dxa"/>
            <w:vAlign w:val="center"/>
          </w:tcPr>
          <w:p w14:paraId="7F35520F" w14:textId="77777777" w:rsidR="00151F98" w:rsidRPr="005B539D" w:rsidRDefault="00151F98" w:rsidP="00151F98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6A48C7E1" w14:textId="77777777" w:rsidR="00151F98" w:rsidRDefault="00151F98" w:rsidP="00151F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61-րդ հոդվածի 1-ին մաս,</w:t>
            </w:r>
          </w:p>
          <w:p w14:paraId="1DF2CEB1" w14:textId="0C7A81BE" w:rsidR="00151F98" w:rsidRDefault="00151F98" w:rsidP="00151F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63-րդ հոդվածի 1-ին մաս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11A4A9B4" w14:textId="78011E5B" w:rsidR="00151F98" w:rsidRPr="00151F98" w:rsidRDefault="00151F98" w:rsidP="00151F98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171-րդ հոդվածի 2-րդ մասի 1-ին կետ</w:t>
            </w:r>
          </w:p>
          <w:p w14:paraId="06F02848" w14:textId="77777777" w:rsidR="00151F98" w:rsidRPr="00151F98" w:rsidRDefault="00151F98" w:rsidP="00151F98">
            <w:pPr>
              <w:rPr>
                <w:lang w:val="hy-AM"/>
              </w:rPr>
            </w:pPr>
          </w:p>
          <w:p w14:paraId="37756D59" w14:textId="6DAED512" w:rsidR="00151F98" w:rsidRPr="00151F98" w:rsidRDefault="00151F98" w:rsidP="00151F9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 եվրոպական կոնվենցիայի»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C622A1" w14:textId="77777777" w:rsidR="00151F98" w:rsidRDefault="00151F98" w:rsidP="00151F98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  <w:r w:rsidRPr="00151F98">
              <w:rPr>
                <w:lang w:val="hy-AM"/>
              </w:rPr>
              <w:t xml:space="preserve"> </w:t>
            </w:r>
          </w:p>
          <w:p w14:paraId="1DCDE908" w14:textId="77777777" w:rsidR="00151F98" w:rsidRDefault="00151F98" w:rsidP="00151F98"/>
          <w:p w14:paraId="46460CAD" w14:textId="332B439F" w:rsidR="00151F98" w:rsidRPr="005B539D" w:rsidRDefault="00151F98" w:rsidP="00151F98">
            <w:pPr>
              <w:rPr>
                <w:rFonts w:ascii="GHEA Grapalat" w:hAnsi="GHEA Grapalat"/>
                <w:b/>
                <w:sz w:val="24"/>
                <w:szCs w:val="24"/>
                <w:lang w:val="de-DE"/>
              </w:rPr>
            </w:pPr>
            <w:hyperlink r:id="rId8" w:history="1"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«ՀՀ դատական օրենսգիրք» սահմանադրա</w:t>
              </w:r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կ</w:t>
              </w:r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ան օրենքի</w:t>
              </w:r>
            </w:hyperlink>
            <w:r w:rsidRPr="005B539D">
              <w:rPr>
                <w:rFonts w:ascii="GHEA Grapalat" w:hAnsi="GHEA Grapalat"/>
                <w:b/>
                <w:sz w:val="24"/>
                <w:szCs w:val="24"/>
                <w:lang w:val="de-DE"/>
              </w:rPr>
              <w:t xml:space="preserve"> </w:t>
            </w:r>
          </w:p>
          <w:p w14:paraId="471CFFE4" w14:textId="77777777" w:rsidR="00151F98" w:rsidRDefault="00151F98" w:rsidP="00151F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23654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10-րդ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մաս, </w:t>
            </w:r>
          </w:p>
          <w:p w14:paraId="549D0AF6" w14:textId="471CD072" w:rsidR="00151F98" w:rsidRPr="00151F98" w:rsidRDefault="00151F98" w:rsidP="00151F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29-րդ հոդվածի 2-րդ մասի 1-ին կետ և 3-րդ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6E56AEC" w14:textId="77777777" w:rsidR="00151F98" w:rsidRDefault="00151F98" w:rsidP="00151F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0EE6833" w14:textId="4768F591" w:rsidR="00151F98" w:rsidRPr="00151F98" w:rsidRDefault="00151F98" w:rsidP="00151F98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9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վարչական դատավարության</w:t>
              </w:r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 xml:space="preserve"> օրենսգրքի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5A3F042C" w14:textId="77777777" w:rsidR="00151F98" w:rsidRDefault="00151F98" w:rsidP="00151F9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1-ին կետ,</w:t>
            </w:r>
            <w:r w:rsidRPr="00317C9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  <w:p w14:paraId="7CEC08FF" w14:textId="006C6A84" w:rsidR="00151F98" w:rsidRPr="00151F98" w:rsidRDefault="00151F98" w:rsidP="00151F98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65-րդ հոդված</w:t>
            </w:r>
          </w:p>
        </w:tc>
      </w:tr>
      <w:tr w:rsidR="002177B0" w:rsidRPr="00151F98" w14:paraId="0F3640A5" w14:textId="77777777" w:rsidTr="00477756">
        <w:trPr>
          <w:gridAfter w:val="1"/>
          <w:wAfter w:w="34" w:type="dxa"/>
          <w:trHeight w:val="1589"/>
        </w:trPr>
        <w:tc>
          <w:tcPr>
            <w:tcW w:w="846" w:type="dxa"/>
            <w:vAlign w:val="center"/>
          </w:tcPr>
          <w:p w14:paraId="28FFCE8A" w14:textId="77777777" w:rsidR="002177B0" w:rsidRPr="00431178" w:rsidRDefault="002177B0" w:rsidP="002177B0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19B9718" w14:textId="77777777" w:rsidR="002177B0" w:rsidRPr="00757103" w:rsidRDefault="002177B0" w:rsidP="002177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51F98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Սն</w:t>
              </w:r>
              <w:r w:rsidRPr="00151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Դ/0994/04/</w:t>
              </w:r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A3452B" w14:textId="79005AD1" w:rsidR="002177B0" w:rsidRPr="00757103" w:rsidRDefault="002177B0" w:rsidP="002177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09.02.2024</w:t>
            </w:r>
          </w:p>
        </w:tc>
        <w:tc>
          <w:tcPr>
            <w:tcW w:w="4644" w:type="dxa"/>
            <w:vAlign w:val="center"/>
          </w:tcPr>
          <w:p w14:paraId="1DA901BC" w14:textId="77777777" w:rsidR="002177B0" w:rsidRPr="005B539D" w:rsidRDefault="002177B0" w:rsidP="002177B0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11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77B43BDF" w14:textId="77777777" w:rsidR="002177B0" w:rsidRDefault="002177B0" w:rsidP="002177B0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1-ին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5869CB27" w14:textId="77777777" w:rsidR="002177B0" w:rsidRPr="00151F98" w:rsidRDefault="002177B0" w:rsidP="002177B0">
            <w:pPr>
              <w:rPr>
                <w:lang w:val="hy-AM"/>
              </w:rPr>
            </w:pP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162-րդ հոդվածի 1-ին մաս</w:t>
            </w:r>
          </w:p>
          <w:p w14:paraId="6DA37BCB" w14:textId="77777777" w:rsidR="002177B0" w:rsidRPr="00151F98" w:rsidRDefault="002177B0" w:rsidP="002177B0">
            <w:pPr>
              <w:rPr>
                <w:lang w:val="hy-AM"/>
              </w:rPr>
            </w:pPr>
          </w:p>
          <w:p w14:paraId="472450F9" w14:textId="77777777" w:rsidR="002177B0" w:rsidRPr="005B539D" w:rsidRDefault="002177B0" w:rsidP="002177B0">
            <w:pPr>
              <w:rPr>
                <w:rFonts w:ascii="GHEA Grapalat" w:hAnsi="GHEA Grapalat"/>
                <w:b/>
                <w:sz w:val="24"/>
                <w:szCs w:val="24"/>
                <w:lang w:val="de-DE"/>
              </w:rPr>
            </w:pPr>
            <w:hyperlink r:id="rId12" w:history="1"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5B539D">
              <w:rPr>
                <w:rFonts w:ascii="GHEA Grapalat" w:hAnsi="GHEA Grapalat"/>
                <w:b/>
                <w:sz w:val="24"/>
                <w:szCs w:val="24"/>
                <w:lang w:val="de-DE"/>
              </w:rPr>
              <w:t xml:space="preserve"> </w:t>
            </w:r>
          </w:p>
          <w:p w14:paraId="5743398C" w14:textId="77777777" w:rsidR="002177B0" w:rsidRPr="00151F98" w:rsidRDefault="002177B0" w:rsidP="002177B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177B0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10</w:t>
            </w:r>
            <w:r w:rsidRPr="002177B0">
              <w:rPr>
                <w:rFonts w:ascii="GHEA Grapalat" w:hAnsi="GHEA Grapalat"/>
                <w:bCs/>
                <w:color w:val="FF0000"/>
                <w:sz w:val="24"/>
                <w:szCs w:val="24"/>
                <w:lang w:val="de-DE"/>
              </w:rPr>
              <w:t>-րդ հոդված</w:t>
            </w:r>
            <w:r w:rsidRPr="002177B0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 xml:space="preserve">ի 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4-րդ մաս</w:t>
            </w:r>
          </w:p>
          <w:p w14:paraId="49038893" w14:textId="77777777" w:rsidR="002177B0" w:rsidRDefault="002177B0" w:rsidP="002177B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33D118C7" w14:textId="77777777" w:rsidR="002177B0" w:rsidRPr="00C07677" w:rsidRDefault="002177B0" w:rsidP="002177B0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B051D9" w14:textId="77777777" w:rsidR="002177B0" w:rsidRDefault="002177B0" w:rsidP="002177B0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240DD94" w14:textId="77777777" w:rsidR="002177B0" w:rsidRDefault="002177B0" w:rsidP="002177B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19-րդ հոդվածի 7-րդ մաս</w:t>
            </w:r>
          </w:p>
          <w:p w14:paraId="4D815866" w14:textId="77777777" w:rsidR="002177B0" w:rsidRDefault="002177B0" w:rsidP="002177B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88FD87E" w14:textId="77777777" w:rsidR="002177B0" w:rsidRDefault="002177B0" w:rsidP="002177B0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7100AA" w14:textId="77777777" w:rsidR="002177B0" w:rsidRPr="00151F98" w:rsidRDefault="002177B0" w:rsidP="002177B0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151F98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A175F0" w14:textId="373337A6" w:rsidR="002177B0" w:rsidRPr="00151F98" w:rsidRDefault="002177B0" w:rsidP="002177B0">
            <w:pPr>
              <w:rPr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182-րդ հոդվածի 1-ին մասի 1-ին կետ</w:t>
            </w:r>
          </w:p>
        </w:tc>
      </w:tr>
      <w:tr w:rsidR="007C612F" w:rsidRPr="00151F98" w14:paraId="3108DA1B" w14:textId="77777777" w:rsidTr="00477756">
        <w:trPr>
          <w:gridAfter w:val="1"/>
          <w:wAfter w:w="34" w:type="dxa"/>
          <w:trHeight w:val="1589"/>
        </w:trPr>
        <w:tc>
          <w:tcPr>
            <w:tcW w:w="846" w:type="dxa"/>
            <w:vAlign w:val="center"/>
          </w:tcPr>
          <w:p w14:paraId="7F5E9E9A" w14:textId="77777777" w:rsidR="007C612F" w:rsidRPr="00431178" w:rsidRDefault="007C612F" w:rsidP="007C612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CAF64E4" w14:textId="77777777" w:rsidR="007C612F" w:rsidRPr="00757103" w:rsidRDefault="007C612F" w:rsidP="007C61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51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5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ՎԴ/2702/05/19</w:t>
              </w:r>
            </w:hyperlink>
            <w:r w:rsidRPr="00151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F76B89" w14:textId="5FBE5A9D" w:rsidR="007C612F" w:rsidRPr="00757103" w:rsidRDefault="007C612F" w:rsidP="007C61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24A7266F" w14:textId="77777777" w:rsidR="007C612F" w:rsidRPr="00B1145B" w:rsidRDefault="007C612F" w:rsidP="007C612F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7A2B4B" w14:textId="77777777" w:rsidR="007C612F" w:rsidRPr="00151F98" w:rsidRDefault="007C612F" w:rsidP="007C612F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123-րդ հոդվածի 4-րդ մաս, </w:t>
            </w:r>
          </w:p>
          <w:p w14:paraId="58DBB436" w14:textId="77777777" w:rsidR="007C612F" w:rsidRPr="00151F98" w:rsidRDefault="007C612F" w:rsidP="007C612F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134-րդ հոդված, </w:t>
            </w:r>
          </w:p>
          <w:p w14:paraId="7F9D5EE5" w14:textId="77777777" w:rsidR="007C612F" w:rsidRPr="00151F98" w:rsidRDefault="007C612F" w:rsidP="007C612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>139-րդ հոդվածի 1-ին, 2-րդ, 3-րդ մասեր</w:t>
            </w:r>
            <w:r w:rsidRPr="00151F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534E6AE1" w14:textId="77777777" w:rsidR="007C612F" w:rsidRDefault="007C612F" w:rsidP="007C612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DF3AF54" w14:textId="77777777" w:rsidR="007C612F" w:rsidRDefault="007C612F" w:rsidP="007C612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7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899DFB0" w14:textId="77777777" w:rsidR="007C612F" w:rsidRPr="00151F98" w:rsidRDefault="007C612F" w:rsidP="007C612F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151F98">
              <w:rPr>
                <w:rFonts w:ascii="GHEA Grapalat" w:hAnsi="GHEA Grapalat"/>
                <w:sz w:val="24"/>
                <w:lang w:val="hy-AM"/>
              </w:rPr>
              <w:t xml:space="preserve">3-րդ մաս, </w:t>
            </w:r>
          </w:p>
          <w:p w14:paraId="2227494B" w14:textId="77777777" w:rsidR="007C612F" w:rsidRPr="00151F98" w:rsidRDefault="007C612F" w:rsidP="007C612F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13-րդ հոդվածի 2-րդ, 3-րդ մասեր, </w:t>
            </w:r>
          </w:p>
          <w:p w14:paraId="58337A5E" w14:textId="77777777" w:rsidR="007C612F" w:rsidRDefault="007C612F" w:rsidP="007C612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>29-րդ հոդվածի 2-րդ մասի 1-ին կետ, 3-րդ մաս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49EA43DC" w14:textId="77777777" w:rsidR="007C612F" w:rsidRPr="00151F98" w:rsidRDefault="007C612F" w:rsidP="007C612F">
            <w:pPr>
              <w:rPr>
                <w:lang w:val="hy-AM"/>
              </w:rPr>
            </w:pPr>
          </w:p>
          <w:p w14:paraId="026724F7" w14:textId="77777777" w:rsidR="007C612F" w:rsidRPr="00151F98" w:rsidRDefault="007C612F" w:rsidP="007C612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A01C86F" w14:textId="77777777" w:rsidR="007C612F" w:rsidRPr="00151F98" w:rsidRDefault="007C612F" w:rsidP="007C612F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25-րդ հոդված, </w:t>
            </w:r>
          </w:p>
          <w:p w14:paraId="417326B7" w14:textId="77777777" w:rsidR="007C612F" w:rsidRPr="00151F98" w:rsidRDefault="007C612F" w:rsidP="007C612F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27-րդ հոդված, </w:t>
            </w:r>
          </w:p>
          <w:p w14:paraId="79A10388" w14:textId="77777777" w:rsidR="007C612F" w:rsidRPr="00151F98" w:rsidRDefault="007C612F" w:rsidP="007C612F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31117C6E" w14:textId="77777777" w:rsidR="007C612F" w:rsidRPr="00151F98" w:rsidRDefault="007C612F" w:rsidP="007C612F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67-րդ հոդվածի 1-ին, 2-րդ մասեր, </w:t>
            </w:r>
          </w:p>
          <w:p w14:paraId="06DF63E7" w14:textId="77777777" w:rsidR="007C612F" w:rsidRPr="00151F98" w:rsidRDefault="007C612F" w:rsidP="007C612F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>124-րդ հոդվածի 3-րդ մաս</w:t>
            </w:r>
          </w:p>
          <w:p w14:paraId="43084386" w14:textId="77777777" w:rsidR="007C612F" w:rsidRPr="00151F98" w:rsidRDefault="007C612F" w:rsidP="007C612F">
            <w:pPr>
              <w:rPr>
                <w:lang w:val="hy-AM"/>
              </w:rPr>
            </w:pPr>
          </w:p>
          <w:p w14:paraId="4AA86012" w14:textId="77777777" w:rsidR="007C612F" w:rsidRPr="00151F98" w:rsidRDefault="007C612F" w:rsidP="007C612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387A60B1" w14:textId="77777777" w:rsidR="007C612F" w:rsidRPr="00151F98" w:rsidRDefault="007C612F" w:rsidP="007C612F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>52-րդ հոդվածի 1-ին, 2-րդ մասեր</w:t>
            </w:r>
          </w:p>
          <w:p w14:paraId="49DC2B16" w14:textId="77777777" w:rsidR="007C612F" w:rsidRPr="00151F98" w:rsidRDefault="007C612F" w:rsidP="007C612F">
            <w:pPr>
              <w:rPr>
                <w:lang w:val="hy-AM"/>
              </w:rPr>
            </w:pPr>
          </w:p>
          <w:p w14:paraId="1E6DBB18" w14:textId="77777777" w:rsidR="007C612F" w:rsidRPr="00151F98" w:rsidRDefault="007C612F" w:rsidP="007C612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Հանրապետության քաղաքացիության մասին» ՀՀ օրենքի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2AF41DC" w14:textId="77777777" w:rsidR="007C612F" w:rsidRPr="00151F98" w:rsidRDefault="007C612F" w:rsidP="007C612F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487E9353" w14:textId="77777777" w:rsidR="007C612F" w:rsidRPr="00151F98" w:rsidRDefault="007C612F" w:rsidP="007C612F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13-րդ հոդվածի  7-րդ մաս, </w:t>
            </w:r>
          </w:p>
          <w:p w14:paraId="3AE6C17A" w14:textId="77777777" w:rsidR="007C612F" w:rsidRPr="00151F98" w:rsidRDefault="007C612F" w:rsidP="007C612F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26-րդ հոդված, </w:t>
            </w:r>
          </w:p>
          <w:p w14:paraId="0DE54EB3" w14:textId="4199357E" w:rsidR="007C612F" w:rsidRPr="00151F98" w:rsidRDefault="007C612F" w:rsidP="007C612F">
            <w:pPr>
              <w:rPr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>27-րդ հոդվածի 2-րդ, 3-րդ, 4-րդ, 5-րդ մասեր</w:t>
            </w:r>
          </w:p>
        </w:tc>
      </w:tr>
      <w:tr w:rsidR="00477756" w:rsidRPr="00151F98" w14:paraId="668401CA" w14:textId="77777777" w:rsidTr="00477756">
        <w:trPr>
          <w:gridAfter w:val="1"/>
          <w:wAfter w:w="34" w:type="dxa"/>
          <w:trHeight w:val="1589"/>
        </w:trPr>
        <w:tc>
          <w:tcPr>
            <w:tcW w:w="846" w:type="dxa"/>
            <w:vAlign w:val="center"/>
          </w:tcPr>
          <w:p w14:paraId="696E1492" w14:textId="77777777" w:rsidR="00477756" w:rsidRPr="00431178" w:rsidRDefault="00477756" w:rsidP="0043117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F181AD4" w14:textId="77777777" w:rsidR="00477756" w:rsidRPr="00757103" w:rsidRDefault="00477756" w:rsidP="004777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21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ՎԴ/1638/05/19</w:t>
              </w:r>
            </w:hyperlink>
            <w:r w:rsidRPr="00151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C9FF2D" w14:textId="77777777" w:rsidR="00477756" w:rsidRPr="00757103" w:rsidRDefault="00477756" w:rsidP="004777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25.08.2022</w:t>
            </w:r>
          </w:p>
        </w:tc>
        <w:tc>
          <w:tcPr>
            <w:tcW w:w="4644" w:type="dxa"/>
            <w:vAlign w:val="center"/>
          </w:tcPr>
          <w:p w14:paraId="524F11C0" w14:textId="77777777" w:rsidR="00477756" w:rsidRPr="00B1145B" w:rsidRDefault="00477756" w:rsidP="00477756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68D9A1" w14:textId="77777777" w:rsidR="00477756" w:rsidRPr="00151F98" w:rsidRDefault="00477756" w:rsidP="00477756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123-րդ հոդվածի 4-րդ մաս, </w:t>
            </w:r>
          </w:p>
          <w:p w14:paraId="5771B806" w14:textId="77777777" w:rsidR="00477756" w:rsidRPr="00151F98" w:rsidRDefault="00477756" w:rsidP="00477756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134-րդ հոդված, </w:t>
            </w:r>
          </w:p>
          <w:p w14:paraId="40ADA368" w14:textId="77777777" w:rsidR="00477756" w:rsidRPr="00151F98" w:rsidRDefault="00477756" w:rsidP="004777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>139-րդ հոդվածի 1-ին, 2-րդ, 3-րդ մասեր</w:t>
            </w:r>
            <w:r w:rsidRPr="00151F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6062B5D4" w14:textId="77777777" w:rsidR="00477756" w:rsidRDefault="00477756" w:rsidP="004777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06A0DA7" w14:textId="77777777" w:rsidR="00477756" w:rsidRDefault="00477756" w:rsidP="004777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23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F9AA831" w14:textId="77777777" w:rsidR="00477756" w:rsidRPr="00151F98" w:rsidRDefault="00477756" w:rsidP="00477756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151F98">
              <w:rPr>
                <w:rFonts w:ascii="GHEA Grapalat" w:hAnsi="GHEA Grapalat"/>
                <w:sz w:val="24"/>
                <w:lang w:val="hy-AM"/>
              </w:rPr>
              <w:t xml:space="preserve">3-րդ մաս, </w:t>
            </w:r>
          </w:p>
          <w:p w14:paraId="2B33488D" w14:textId="77777777" w:rsidR="00477756" w:rsidRPr="00151F98" w:rsidRDefault="00477756" w:rsidP="00477756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13-րդ հոդվածի 2-րդ, 3-րդ մասեր, </w:t>
            </w:r>
          </w:p>
          <w:p w14:paraId="69732083" w14:textId="77777777" w:rsidR="00477756" w:rsidRPr="00151F98" w:rsidRDefault="00477756" w:rsidP="004777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lastRenderedPageBreak/>
              <w:t>29-րդ հոդվածի 2-րդ մասի 1-ին կետ, 3-րդ մաս</w:t>
            </w:r>
            <w:r w:rsidRPr="00151F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00B332E3" w14:textId="77777777" w:rsidR="00477756" w:rsidRDefault="00477756" w:rsidP="004777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5E6792E" w14:textId="77777777" w:rsidR="00477756" w:rsidRPr="00151F98" w:rsidRDefault="00477756" w:rsidP="0047775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5C3BA85" w14:textId="77777777" w:rsidR="00477756" w:rsidRPr="00151F98" w:rsidRDefault="00477756" w:rsidP="00477756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30D74DDE" w14:textId="77777777" w:rsidR="00477756" w:rsidRPr="00151F98" w:rsidRDefault="00477756" w:rsidP="00477756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67-րդ հոդվածի 1-ին, 2-րդ մասեր, </w:t>
            </w:r>
          </w:p>
          <w:p w14:paraId="4ED31769" w14:textId="77777777" w:rsidR="00477756" w:rsidRPr="00151F98" w:rsidRDefault="00477756" w:rsidP="00477756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>124-րդ հոդվածի 3-րդ մաս</w:t>
            </w:r>
          </w:p>
          <w:p w14:paraId="13360837" w14:textId="77777777" w:rsidR="00477756" w:rsidRPr="00151F98" w:rsidRDefault="00477756" w:rsidP="0047775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AE5DD21" w14:textId="77777777" w:rsidR="00477756" w:rsidRPr="00151F98" w:rsidRDefault="00477756" w:rsidP="0047775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7F6108D6" w14:textId="77777777" w:rsidR="00477756" w:rsidRPr="00151F98" w:rsidRDefault="00477756" w:rsidP="00477756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>52-րդ հոդվածի 1-ին, 2-րդ մասեր</w:t>
            </w:r>
          </w:p>
          <w:p w14:paraId="489CEF61" w14:textId="77777777" w:rsidR="00477756" w:rsidRPr="00151F98" w:rsidRDefault="00477756" w:rsidP="00477756">
            <w:pPr>
              <w:rPr>
                <w:lang w:val="hy-AM"/>
              </w:rPr>
            </w:pPr>
          </w:p>
          <w:p w14:paraId="4754C0EA" w14:textId="77777777" w:rsidR="00477756" w:rsidRPr="00151F98" w:rsidRDefault="00477756" w:rsidP="00477756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hyperlink r:id="rId26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151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51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51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51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51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51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19799E69" w14:textId="77777777" w:rsidR="00477756" w:rsidRPr="00151F98" w:rsidRDefault="00477756" w:rsidP="004777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>39-րդ հոդվածի 1-ին, 3-րդ մասեր</w:t>
            </w:r>
          </w:p>
          <w:p w14:paraId="69BEEDF8" w14:textId="77777777" w:rsidR="00477756" w:rsidRDefault="00477756" w:rsidP="00477756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5CBC3C67" w14:textId="77777777" w:rsidR="00477756" w:rsidRPr="00151F98" w:rsidRDefault="00477756" w:rsidP="0047775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Հանրապետության քաղաքացիության մասին» ՀՀ օրենքի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C66182E" w14:textId="77777777" w:rsidR="00477756" w:rsidRPr="00151F98" w:rsidRDefault="00477756" w:rsidP="00477756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33BA719B" w14:textId="77777777" w:rsidR="00477756" w:rsidRPr="00151F98" w:rsidRDefault="00477756" w:rsidP="00477756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17-րդ հոդված, </w:t>
            </w:r>
          </w:p>
          <w:p w14:paraId="12A5196F" w14:textId="77777777" w:rsidR="00477756" w:rsidRPr="00151F98" w:rsidRDefault="00477756" w:rsidP="00477756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23-րդ հոդված, </w:t>
            </w:r>
          </w:p>
          <w:p w14:paraId="62CD6DCC" w14:textId="77777777" w:rsidR="00477756" w:rsidRPr="00151F98" w:rsidRDefault="00477756" w:rsidP="00477756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24-րդ հոդված, </w:t>
            </w:r>
          </w:p>
          <w:p w14:paraId="7DFA06F8" w14:textId="77777777" w:rsidR="00477756" w:rsidRPr="00151F98" w:rsidRDefault="00477756" w:rsidP="00477756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26-րդ հոդված, </w:t>
            </w:r>
          </w:p>
          <w:p w14:paraId="7BEA4C74" w14:textId="77777777" w:rsidR="00477756" w:rsidRPr="00151F98" w:rsidRDefault="00477756" w:rsidP="00477756">
            <w:pPr>
              <w:rPr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>27-րդ հոդվածի 2-րդ, 3-րդ, 4-րդ, 5-րդ մասեր</w:t>
            </w:r>
          </w:p>
        </w:tc>
      </w:tr>
      <w:bookmarkEnd w:id="0"/>
      <w:tr w:rsidR="00CB6947" w:rsidRPr="00151F98" w14:paraId="4FF5E359" w14:textId="77777777" w:rsidTr="0006478C">
        <w:trPr>
          <w:gridAfter w:val="1"/>
          <w:wAfter w:w="34" w:type="dxa"/>
          <w:trHeight w:val="2156"/>
        </w:trPr>
        <w:tc>
          <w:tcPr>
            <w:tcW w:w="846" w:type="dxa"/>
            <w:vAlign w:val="center"/>
          </w:tcPr>
          <w:p w14:paraId="18E24FC5" w14:textId="77777777" w:rsidR="00CB6947" w:rsidRPr="00431178" w:rsidRDefault="00CB6947" w:rsidP="0043117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D1B00CC" w14:textId="77777777" w:rsidR="00CB6947" w:rsidRPr="00757103" w:rsidRDefault="00CB694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51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8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ԵԿԴ/4708/02/17</w:t>
              </w:r>
            </w:hyperlink>
            <w:r w:rsidRPr="00151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FA6FD8" w14:textId="77777777" w:rsidR="00CB6947" w:rsidRPr="00757103" w:rsidRDefault="00CB694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1667F01B" w14:textId="77777777" w:rsidR="00CB6947" w:rsidRPr="00F84B5E" w:rsidRDefault="00CB6947" w:rsidP="00C307B5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29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151F98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2C730B02" w14:textId="77777777" w:rsidR="00CB6947" w:rsidRPr="00151F98" w:rsidRDefault="00CB6947" w:rsidP="00C307B5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151F98">
              <w:rPr>
                <w:rFonts w:ascii="GHEA Grapalat" w:hAnsi="GHEA Grapalat"/>
                <w:sz w:val="24"/>
                <w:lang w:val="hy-AM"/>
              </w:rPr>
              <w:t>4-րդ մաս</w:t>
            </w:r>
            <w:r w:rsidRPr="00151F98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</w:p>
          <w:p w14:paraId="547A2557" w14:textId="77777777" w:rsidR="00CB6947" w:rsidRPr="00151F98" w:rsidRDefault="00CB6947" w:rsidP="00C307B5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</w:p>
          <w:p w14:paraId="6CF75DBC" w14:textId="77777777" w:rsidR="00CB6947" w:rsidRPr="00FC4C05" w:rsidRDefault="00CB6947" w:rsidP="00C307B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30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 w:rsidRPr="00151F98">
              <w:rPr>
                <w:rFonts w:ascii="Arial Unicode" w:hAnsi="Arial Unicode"/>
                <w:i/>
                <w:iCs/>
                <w:sz w:val="21"/>
                <w:szCs w:val="21"/>
                <w:lang w:val="hy-AM"/>
              </w:rPr>
              <w:t xml:space="preserve"> </w:t>
            </w:r>
            <w:r w:rsidRPr="00151F98">
              <w:rPr>
                <w:rStyle w:val="Strong"/>
                <w:rFonts w:ascii="GHEA Grapalat" w:hAnsi="GHEA Grapalat"/>
                <w:i/>
                <w:iCs/>
                <w:sz w:val="21"/>
                <w:szCs w:val="21"/>
                <w:lang w:val="hy-AM"/>
              </w:rPr>
              <w:t>(օրենքն ուժը կորցրել է</w:t>
            </w:r>
            <w:r w:rsidRPr="00151F98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  <w:lang w:val="hy-AM"/>
              </w:rPr>
              <w:t> </w:t>
            </w:r>
            <w:r w:rsidRPr="00151F98">
              <w:rPr>
                <w:rStyle w:val="Strong"/>
                <w:rFonts w:ascii="GHEA Grapalat" w:hAnsi="GHEA Grapalat"/>
                <w:i/>
                <w:iCs/>
                <w:sz w:val="21"/>
                <w:szCs w:val="21"/>
                <w:lang w:val="hy-AM"/>
              </w:rPr>
              <w:t>07.02.18 ՀՕ-95-Ն)</w:t>
            </w:r>
            <w:r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68D3DB0C" w14:textId="54F8094B" w:rsidR="00CB6947" w:rsidRPr="00151F98" w:rsidRDefault="00CB6947" w:rsidP="00C307B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>15-րդ հոդվածի 4-րդ մաս</w:t>
            </w:r>
            <w:r w:rsidRPr="00151F98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4A89569D" w14:textId="77777777" w:rsidR="00CB6947" w:rsidRPr="00151F98" w:rsidRDefault="00CB6947" w:rsidP="00C307B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7E3797EB" w14:textId="77777777" w:rsidR="00CB6947" w:rsidRDefault="00CB6947" w:rsidP="00CB694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5CC0071" w14:textId="77777777" w:rsidR="00CB6947" w:rsidRPr="00151F98" w:rsidRDefault="00CB6947" w:rsidP="00CB6947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 xml:space="preserve">293-րդ հոդվածի 1-ին, 3-րդ կետեր, 437-րդ հոդվածի 1-ին, 4-րդ կետեր, </w:t>
            </w:r>
          </w:p>
          <w:p w14:paraId="6E39C272" w14:textId="77777777" w:rsidR="00CB6947" w:rsidRPr="00151F98" w:rsidRDefault="00CB6947" w:rsidP="00CB6947">
            <w:pPr>
              <w:rPr>
                <w:rFonts w:ascii="GHEA Grapalat" w:hAnsi="GHEA Grapalat"/>
                <w:sz w:val="24"/>
                <w:lang w:val="hy-AM"/>
              </w:rPr>
            </w:pPr>
            <w:r w:rsidRPr="00151F9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782-րդ հոդվածի </w:t>
            </w:r>
            <w:r w:rsidRPr="00151F98">
              <w:rPr>
                <w:rFonts w:ascii="GHEA Grapalat" w:hAnsi="GHEA Grapalat"/>
                <w:sz w:val="24"/>
                <w:lang w:val="hy-AM"/>
              </w:rPr>
              <w:t>1-ին, 2-րդ կետեր, 783-րդ հոդվածի 1-ին կետ</w:t>
            </w:r>
          </w:p>
          <w:p w14:paraId="22874EFA" w14:textId="470607A2" w:rsidR="00CB6947" w:rsidRPr="00151F98" w:rsidRDefault="00CB6947" w:rsidP="00C307B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BED8AB6" w14:textId="77777777" w:rsidR="00CB6947" w:rsidRPr="00151F98" w:rsidRDefault="00CB6947" w:rsidP="00C307B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«Փաստաբանության մասին» ՀՀ օրենքի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2EF434F" w14:textId="77777777" w:rsidR="00CB6947" w:rsidRPr="00151F98" w:rsidRDefault="00CB6947" w:rsidP="00C307B5">
            <w:pPr>
              <w:rPr>
                <w:lang w:val="hy-AM"/>
              </w:rPr>
            </w:pPr>
            <w:r w:rsidRPr="00151F98">
              <w:rPr>
                <w:rFonts w:ascii="GHEA Grapalat" w:hAnsi="GHEA Grapalat"/>
                <w:sz w:val="24"/>
                <w:lang w:val="hy-AM"/>
              </w:rPr>
              <w:t>6-րդ հոդվածի 2-րդ կետ</w:t>
            </w:r>
          </w:p>
        </w:tc>
      </w:tr>
      <w:tr w:rsidR="00C040E1" w:rsidRPr="00151F98" w14:paraId="62A1F220" w14:textId="77777777" w:rsidTr="0006478C">
        <w:trPr>
          <w:gridAfter w:val="1"/>
          <w:wAfter w:w="34" w:type="dxa"/>
          <w:trHeight w:val="2156"/>
        </w:trPr>
        <w:tc>
          <w:tcPr>
            <w:tcW w:w="846" w:type="dxa"/>
            <w:vAlign w:val="center"/>
          </w:tcPr>
          <w:p w14:paraId="204AB17F" w14:textId="77777777" w:rsidR="00C040E1" w:rsidRPr="00431178" w:rsidRDefault="00C040E1" w:rsidP="0043117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C6C4C8F" w14:textId="77777777" w:rsidR="00C040E1" w:rsidRPr="00757103" w:rsidRDefault="00C040E1" w:rsidP="00C040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33" w:history="1">
              <w:r w:rsidRPr="0063635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ՎԴ</w:t>
              </w:r>
              <w:r w:rsidRPr="006363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/13380/05/17</w:t>
              </w:r>
            </w:hyperlink>
            <w:r w:rsidRPr="00151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882A41" w14:textId="31C1C2BF" w:rsidR="00C040E1" w:rsidRPr="00757103" w:rsidRDefault="00C040E1" w:rsidP="00C040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vAlign w:val="center"/>
          </w:tcPr>
          <w:p w14:paraId="3A122D61" w14:textId="77777777" w:rsidR="00C040E1" w:rsidRDefault="00C040E1" w:rsidP="00C040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34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663B4A8" w14:textId="77777777" w:rsidR="00C040E1" w:rsidRDefault="00C040E1" w:rsidP="00C040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6A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10-րդ հոդվածի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151F98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A1689BE" w14:textId="5C4B00BD" w:rsidR="00C040E1" w:rsidRPr="00151F98" w:rsidRDefault="00C040E1" w:rsidP="00C040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29-րդ հոդվածի 2-րդ մասի 1-ին կետ</w:t>
            </w:r>
            <w:r w:rsidRPr="00151F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151F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DAF0966" w14:textId="77777777" w:rsidR="00C040E1" w:rsidRDefault="00C040E1" w:rsidP="00C040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158E716" w14:textId="77777777" w:rsidR="00C040E1" w:rsidRPr="00151F98" w:rsidRDefault="00C040E1" w:rsidP="00C040E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5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AA61EB1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52ADF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3-րդ հոդվածի 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51F45520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5-րդ հոդված, </w:t>
            </w:r>
          </w:p>
          <w:p w14:paraId="25728AF6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25-րդ հոդվածի 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3649CD25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27-րդ հոդվածի 1-ին մաս, </w:t>
            </w:r>
          </w:p>
          <w:p w14:paraId="484FCCBF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հոդված, </w:t>
            </w:r>
          </w:p>
          <w:p w14:paraId="386EA017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73-րդ հոդված, </w:t>
            </w:r>
          </w:p>
          <w:p w14:paraId="070070FE" w14:textId="77777777" w:rsidR="00C040E1" w:rsidRPr="00151F98" w:rsidRDefault="00C040E1" w:rsidP="00C040E1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124-րդ հոդվածի 1-ին, 2-րդ մաս</w:t>
            </w:r>
            <w:proofErr w:type="spellStart"/>
            <w:r w:rsidRPr="0026218D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151F98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36FB838F" w14:textId="77777777" w:rsidR="00C040E1" w:rsidRPr="00151F98" w:rsidRDefault="00C040E1" w:rsidP="00C040E1">
            <w:pPr>
              <w:rPr>
                <w:rFonts w:ascii="GHEA Grapalat" w:hAnsi="GHEA Grapalat"/>
                <w:sz w:val="24"/>
                <w:lang w:val="de-DE"/>
              </w:rPr>
            </w:pP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144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-րդ հոդված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 1-ին մաս</w:t>
            </w:r>
          </w:p>
          <w:p w14:paraId="69F2E322" w14:textId="77777777" w:rsidR="00C040E1" w:rsidRPr="00151F98" w:rsidRDefault="00C040E1" w:rsidP="00C040E1">
            <w:pPr>
              <w:rPr>
                <w:lang w:val="de-DE"/>
              </w:rPr>
            </w:pPr>
          </w:p>
          <w:p w14:paraId="2600758E" w14:textId="77777777" w:rsidR="00C040E1" w:rsidRPr="00B1145B" w:rsidRDefault="00C040E1" w:rsidP="00C040E1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36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AA9921" w14:textId="77777777" w:rsidR="00C040E1" w:rsidRPr="00151F98" w:rsidRDefault="00C040E1" w:rsidP="00C040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171-րդ հոդվածի 2-րդ մասի 1-ին կետ</w:t>
            </w:r>
            <w:r w:rsidRPr="00151F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DC1914D" w14:textId="77777777" w:rsidR="00C040E1" w:rsidRDefault="00C040E1" w:rsidP="00C040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B9D206B" w14:textId="77777777" w:rsidR="00C040E1" w:rsidRPr="00151F98" w:rsidRDefault="00C040E1" w:rsidP="00C040E1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hyperlink r:id="rId37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151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51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51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51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51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51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55F191D8" w14:textId="77777777" w:rsidR="00C040E1" w:rsidRPr="00151F98" w:rsidRDefault="00C040E1" w:rsidP="00C040E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41-րդ հոդված</w:t>
            </w:r>
          </w:p>
          <w:p w14:paraId="2F74F7BE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3550F98F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hyperlink r:id="rId38" w:history="1"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«Տնտեսական մրցակցության պաշտպանության մասին</w:t>
              </w:r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» ՀՀ օրենքի</w:t>
              </w:r>
            </w:hyperlink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11-րդ հոդվածի 1-ին մաս, </w:t>
            </w:r>
          </w:p>
          <w:p w14:paraId="7E82AC00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14-րդ հոդվածի 1-ին մաս, </w:t>
            </w:r>
          </w:p>
          <w:p w14:paraId="760D8005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18-րդ հոդվածի 3-րդ մաս, </w:t>
            </w:r>
          </w:p>
          <w:p w14:paraId="7EF5421D" w14:textId="77777777" w:rsidR="00C040E1" w:rsidRDefault="00C040E1" w:rsidP="00C040E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29-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Pr="00151F98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Pr="00151F98">
              <w:rPr>
                <w:rFonts w:ascii="GHEA Grapalat" w:hAnsi="GHEA Grapalat"/>
                <w:sz w:val="24"/>
                <w:szCs w:val="24"/>
                <w:lang w:val="pt-BR"/>
              </w:rPr>
              <w:t>,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3EC9E6A4" w14:textId="21F64DF2" w:rsidR="00C040E1" w:rsidRPr="00151F98" w:rsidRDefault="00C040E1" w:rsidP="00C040E1">
            <w:pPr>
              <w:rPr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31-րդ հոդվածի 1-ին, 2-րդ մասեր</w:t>
            </w:r>
          </w:p>
        </w:tc>
      </w:tr>
      <w:bookmarkEnd w:id="1"/>
    </w:tbl>
    <w:p w14:paraId="690DEABE" w14:textId="77777777" w:rsidR="00EE2ED9" w:rsidRPr="00151F98" w:rsidRDefault="00EE2ED9">
      <w:pPr>
        <w:rPr>
          <w:lang w:val="de-DE"/>
        </w:rPr>
      </w:pPr>
    </w:p>
    <w:sectPr w:rsidR="00EE2ED9" w:rsidRPr="00151F98" w:rsidSect="0011371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918A0"/>
    <w:multiLevelType w:val="hybridMultilevel"/>
    <w:tmpl w:val="C09A89C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E706B"/>
    <w:multiLevelType w:val="hybridMultilevel"/>
    <w:tmpl w:val="EF8C85C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344237">
    <w:abstractNumId w:val="1"/>
  </w:num>
  <w:num w:numId="2" w16cid:durableId="1832406665">
    <w:abstractNumId w:val="2"/>
  </w:num>
  <w:num w:numId="3" w16cid:durableId="637534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947"/>
    <w:rsid w:val="0006478C"/>
    <w:rsid w:val="00113717"/>
    <w:rsid w:val="00151F98"/>
    <w:rsid w:val="0021545A"/>
    <w:rsid w:val="002177B0"/>
    <w:rsid w:val="003D656A"/>
    <w:rsid w:val="00431178"/>
    <w:rsid w:val="00477756"/>
    <w:rsid w:val="007C612F"/>
    <w:rsid w:val="00C040E1"/>
    <w:rsid w:val="00CB6947"/>
    <w:rsid w:val="00ED6242"/>
    <w:rsid w:val="00EE2ED9"/>
    <w:rsid w:val="00F23654"/>
    <w:rsid w:val="00FA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E4345"/>
  <w15:chartTrackingRefBased/>
  <w15:docId w15:val="{B32DB33E-5683-4412-8CD3-B3CD9A9B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9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694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694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B694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040E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1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8762" TargetMode="External"/><Relationship Id="rId13" Type="http://schemas.openxmlformats.org/officeDocument/2006/relationships/hyperlink" Target="https://www.arlis.am/DocumentView.aspx?docid=189439" TargetMode="External"/><Relationship Id="rId18" Type="http://schemas.openxmlformats.org/officeDocument/2006/relationships/hyperlink" Target="https://www.arlis.am/DocumentView.aspx?DocID=164969" TargetMode="External"/><Relationship Id="rId26" Type="http://schemas.openxmlformats.org/officeDocument/2006/relationships/hyperlink" Target="https://www.arlis.am/DocumentView.aspx?DocID=152139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70703" TargetMode="External"/><Relationship Id="rId34" Type="http://schemas.openxmlformats.org/officeDocument/2006/relationships/hyperlink" Target="https://www.arlis.am/DocumentView.aspx?DocID=167184" TargetMode="External"/><Relationship Id="rId7" Type="http://schemas.openxmlformats.org/officeDocument/2006/relationships/hyperlink" Target="https://www.arlis.am/hy/acts/192808/latest" TargetMode="External"/><Relationship Id="rId12" Type="http://schemas.openxmlformats.org/officeDocument/2006/relationships/hyperlink" Target="https://www.arlis.am/DocumentView.aspx?DocID=188762" TargetMode="External"/><Relationship Id="rId17" Type="http://schemas.openxmlformats.org/officeDocument/2006/relationships/hyperlink" Target="https://www.arlis.am/DocumentView.aspx?DocID=167184" TargetMode="External"/><Relationship Id="rId25" Type="http://schemas.openxmlformats.org/officeDocument/2006/relationships/hyperlink" Target="https://www.arlis.am/DocumentView.aspx?DocID=165294" TargetMode="External"/><Relationship Id="rId33" Type="http://schemas.openxmlformats.org/officeDocument/2006/relationships/hyperlink" Target="https://www.arlis.am/DocumentView.aspx?DocID=162378" TargetMode="External"/><Relationship Id="rId38" Type="http://schemas.openxmlformats.org/officeDocument/2006/relationships/hyperlink" Target="https://www.arlis.am/DocumentView.aspx?DocID=1662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3723" TargetMode="External"/><Relationship Id="rId20" Type="http://schemas.openxmlformats.org/officeDocument/2006/relationships/hyperlink" Target="https://www.arlis.am/DocumentView.aspx?docid=166137" TargetMode="External"/><Relationship Id="rId29" Type="http://schemas.openxmlformats.org/officeDocument/2006/relationships/hyperlink" Target="https://www.arlis.am/DocumentView.aspx?DocID=1621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arlis.am/DocumentView.aspx?DocID=164969" TargetMode="External"/><Relationship Id="rId32" Type="http://schemas.openxmlformats.org/officeDocument/2006/relationships/hyperlink" Target="https://www.arlis.am/DocumentView.aspx?DocID=146325" TargetMode="External"/><Relationship Id="rId37" Type="http://schemas.openxmlformats.org/officeDocument/2006/relationships/hyperlink" Target="https://www.arlis.am/DocumentView.aspx?DocID=152139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arlis.am/hy/acts/216263/latest" TargetMode="External"/><Relationship Id="rId15" Type="http://schemas.openxmlformats.org/officeDocument/2006/relationships/hyperlink" Target="https://www.arlis.am/DocumentView.aspx?DocID=175849" TargetMode="External"/><Relationship Id="rId23" Type="http://schemas.openxmlformats.org/officeDocument/2006/relationships/hyperlink" Target="https://www.arlis.am/DocumentView.aspx?DocID=167184" TargetMode="External"/><Relationship Id="rId28" Type="http://schemas.openxmlformats.org/officeDocument/2006/relationships/hyperlink" Target="https://www.arlis.am/DocumentView.aspx?DocID=164793" TargetMode="External"/><Relationship Id="rId36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90731" TargetMode="External"/><Relationship Id="rId19" Type="http://schemas.openxmlformats.org/officeDocument/2006/relationships/hyperlink" Target="https://www.arlis.am/DocumentView.aspx?DocID=165294" TargetMode="External"/><Relationship Id="rId31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09969/latest" TargetMode="External"/><Relationship Id="rId14" Type="http://schemas.openxmlformats.org/officeDocument/2006/relationships/hyperlink" Target="https://www.arlis.am/DocumentView.aspx?docid=190625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66137" TargetMode="External"/><Relationship Id="rId30" Type="http://schemas.openxmlformats.org/officeDocument/2006/relationships/hyperlink" Target="https://www.arlis.am/DocumentView.aspx?docid=119020" TargetMode="External"/><Relationship Id="rId35" Type="http://schemas.openxmlformats.org/officeDocument/2006/relationships/hyperlink" Target="https://www.arlis.am/DocumentView.aspx?DocID=16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2022-07-25T12:09:00Z</dcterms:created>
  <dcterms:modified xsi:type="dcterms:W3CDTF">2025-12-16T07:45:00Z</dcterms:modified>
</cp:coreProperties>
</file>