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1337EB" w:rsidRPr="00757103" w14:paraId="2A80CC25" w14:textId="77777777" w:rsidTr="00584432">
        <w:tc>
          <w:tcPr>
            <w:tcW w:w="846" w:type="dxa"/>
            <w:vAlign w:val="center"/>
          </w:tcPr>
          <w:p w14:paraId="7E25FAC0" w14:textId="77777777" w:rsidR="001337EB" w:rsidRPr="00757103" w:rsidRDefault="001337EB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121198DB" w14:textId="77777777" w:rsidR="001337EB" w:rsidRDefault="001337EB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4821BBD6" w14:textId="48D2C1BE" w:rsidR="001337EB" w:rsidRDefault="001337EB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ՎԱՐՉԱԿԱՆ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12FD603" w14:textId="6D16BA3C" w:rsidR="001337EB" w:rsidRDefault="001337EB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6E58BF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11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331FFB1" w14:textId="77777777" w:rsidR="001337EB" w:rsidRPr="00476674" w:rsidRDefault="001337EB" w:rsidP="00584432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6E58B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202AF189" w14:textId="77777777" w:rsidR="001337EB" w:rsidRPr="00757103" w:rsidRDefault="001337EB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6E58BF" w:rsidRPr="00DB115D" w14:paraId="657D83D3" w14:textId="77777777" w:rsidTr="00584432">
        <w:trPr>
          <w:trHeight w:val="1589"/>
        </w:trPr>
        <w:tc>
          <w:tcPr>
            <w:tcW w:w="846" w:type="dxa"/>
            <w:vAlign w:val="center"/>
          </w:tcPr>
          <w:p w14:paraId="3BC711E7" w14:textId="77777777" w:rsidR="006E58BF" w:rsidRPr="00E52AC2" w:rsidRDefault="006E58BF" w:rsidP="006E58B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31A68B8" w14:textId="77777777" w:rsidR="006E58BF" w:rsidRPr="00757103" w:rsidRDefault="006E58BF" w:rsidP="006E58B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6A790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A790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6A790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ԿԴ/3359/02/21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F06953F" w14:textId="773011C3" w:rsidR="006E58BF" w:rsidRPr="00757103" w:rsidRDefault="006E58BF" w:rsidP="006E58B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03.08.2023</w:t>
            </w:r>
          </w:p>
        </w:tc>
        <w:tc>
          <w:tcPr>
            <w:tcW w:w="4644" w:type="dxa"/>
            <w:vAlign w:val="center"/>
          </w:tcPr>
          <w:p w14:paraId="0A266B84" w14:textId="77777777" w:rsidR="006E58BF" w:rsidRPr="006A790D" w:rsidRDefault="006E58BF" w:rsidP="006E58B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"https://www.arlis.am/hy/acts/188763"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6A790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</w:p>
          <w:p w14:paraId="7EF75C39" w14:textId="77777777" w:rsidR="006E58BF" w:rsidRPr="006A790D" w:rsidRDefault="006E58BF" w:rsidP="006E58B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6A790D">
              <w:rPr>
                <w:rFonts w:ascii="GHEA Grapalat" w:hAnsi="GHEA Grapalat"/>
                <w:sz w:val="24"/>
                <w:lang w:val="hy-AM"/>
              </w:rPr>
              <w:t xml:space="preserve">18-րդ հոդված, </w:t>
            </w:r>
          </w:p>
          <w:p w14:paraId="7299FC87" w14:textId="77777777" w:rsidR="006E58BF" w:rsidRPr="00C103A2" w:rsidRDefault="006E58BF" w:rsidP="006E58BF">
            <w:pPr>
              <w:rPr>
                <w:rFonts w:ascii="GHEA Grapalat" w:hAnsi="GHEA Grapalat"/>
                <w:sz w:val="24"/>
                <w:lang w:val="de-DE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20</w:t>
            </w:r>
            <w:r w:rsidRPr="006A790D">
              <w:rPr>
                <w:rFonts w:ascii="GHEA Grapalat" w:hAnsi="GHEA Grapalat"/>
                <w:sz w:val="24"/>
                <w:lang w:val="hy-AM"/>
              </w:rPr>
              <w:t>-րդ հոդված</w:t>
            </w:r>
            <w:r w:rsidRPr="006A790D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 </w:t>
            </w:r>
          </w:p>
          <w:p w14:paraId="1879B0C5" w14:textId="77777777" w:rsidR="006E58BF" w:rsidRPr="006A790D" w:rsidRDefault="006E58BF" w:rsidP="006E58BF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0F7F346F" w14:textId="77777777" w:rsidR="006E58BF" w:rsidRPr="00FC4C05" w:rsidRDefault="006E58BF" w:rsidP="006E58BF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" w:history="1"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2048249" w14:textId="77777777" w:rsidR="00F467DC" w:rsidRPr="00193E3B" w:rsidRDefault="00F467DC" w:rsidP="00F467DC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 w:rsidRPr="00193E3B">
              <w:rPr>
                <w:rFonts w:ascii="GHEA Grapalat" w:hAnsi="GHEA Grapalat"/>
                <w:sz w:val="24"/>
                <w:szCs w:val="24"/>
                <w:lang w:val="hy-AM"/>
              </w:rPr>
              <w:t xml:space="preserve">3-րդ </w:t>
            </w:r>
            <w:r w:rsidRPr="006A790D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</w:p>
          <w:p w14:paraId="1E0B4903" w14:textId="77777777" w:rsidR="006E58BF" w:rsidRPr="006A790D" w:rsidRDefault="006E58BF" w:rsidP="006E58BF">
            <w:pPr>
              <w:rPr>
                <w:rFonts w:ascii="GHEA Grapalat" w:hAnsi="GHEA Grapalat"/>
                <w:sz w:val="24"/>
                <w:lang w:val="hy-AM"/>
              </w:rPr>
            </w:pPr>
            <w:r w:rsidRPr="006A790D">
              <w:rPr>
                <w:rFonts w:ascii="GHEA Grapalat" w:hAnsi="GHEA Grapalat"/>
                <w:sz w:val="24"/>
                <w:lang w:val="hy-AM"/>
              </w:rPr>
              <w:t xml:space="preserve">10-րդ հոդված, </w:t>
            </w:r>
          </w:p>
          <w:p w14:paraId="1A9872EC" w14:textId="31FCC4E4" w:rsidR="006E58BF" w:rsidRPr="00DB115D" w:rsidRDefault="006E58BF" w:rsidP="006E58BF">
            <w:pPr>
              <w:rPr>
                <w:lang w:val="hy-AM"/>
              </w:rPr>
            </w:pPr>
            <w:r w:rsidRPr="00DB115D">
              <w:rPr>
                <w:rFonts w:ascii="GHEA Grapalat" w:hAnsi="GHEA Grapalat"/>
                <w:color w:val="EE0000"/>
                <w:sz w:val="24"/>
                <w:lang w:val="hy-AM"/>
              </w:rPr>
              <w:t>11-րդ հոդված</w:t>
            </w:r>
            <w:r w:rsidRPr="00DB115D">
              <w:rPr>
                <w:rFonts w:ascii="GHEA Grapalat" w:hAnsi="GHEA Grapalat"/>
                <w:color w:val="EE0000"/>
                <w:sz w:val="24"/>
                <w:shd w:val="clear" w:color="auto" w:fill="FFFFFF"/>
                <w:lang w:val="hy-AM"/>
              </w:rPr>
              <w:t xml:space="preserve">  </w:t>
            </w:r>
            <w:r w:rsidRPr="00DB115D">
              <w:rPr>
                <w:rFonts w:ascii="GHEA Grapalat" w:hAnsi="GHEA Grapalat"/>
                <w:color w:val="EE0000"/>
                <w:sz w:val="24"/>
                <w:lang w:val="hy-AM"/>
              </w:rPr>
              <w:t xml:space="preserve"> </w:t>
            </w:r>
          </w:p>
        </w:tc>
      </w:tr>
      <w:tr w:rsidR="001337EB" w:rsidRPr="00DB115D" w14:paraId="2C3BCDEE" w14:textId="77777777" w:rsidTr="00584432">
        <w:trPr>
          <w:trHeight w:val="1589"/>
        </w:trPr>
        <w:tc>
          <w:tcPr>
            <w:tcW w:w="846" w:type="dxa"/>
            <w:vAlign w:val="center"/>
          </w:tcPr>
          <w:p w14:paraId="2A2463D6" w14:textId="77777777" w:rsidR="001337EB" w:rsidRPr="00E52AC2" w:rsidRDefault="001337EB" w:rsidP="0058443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116CBA7" w14:textId="77777777" w:rsidR="001337EB" w:rsidRPr="00757103" w:rsidRDefault="001337EB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6E58B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7" w:history="1">
              <w:r w:rsidRPr="00A7112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ՎԴ/6418/05/21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28FA75F" w14:textId="77777777" w:rsidR="001337EB" w:rsidRPr="00757103" w:rsidRDefault="001337EB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29.04.2022</w:t>
            </w:r>
          </w:p>
        </w:tc>
        <w:tc>
          <w:tcPr>
            <w:tcW w:w="4644" w:type="dxa"/>
            <w:vAlign w:val="center"/>
          </w:tcPr>
          <w:p w14:paraId="0C14E253" w14:textId="77777777" w:rsidR="001337EB" w:rsidRPr="00FC4C05" w:rsidRDefault="001337EB" w:rsidP="00584432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8" w:history="1"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183B328B" w14:textId="77777777" w:rsidR="001337EB" w:rsidRPr="006E58BF" w:rsidRDefault="001337EB" w:rsidP="00584432">
            <w:pPr>
              <w:rPr>
                <w:rFonts w:ascii="GHEA Grapalat" w:hAnsi="GHEA Grapalat"/>
                <w:sz w:val="24"/>
                <w:lang w:val="hy-AM"/>
              </w:rPr>
            </w:pPr>
            <w:r w:rsidRPr="006E58BF">
              <w:rPr>
                <w:rFonts w:ascii="GHEA Grapalat" w:hAnsi="GHEA Grapalat"/>
                <w:sz w:val="24"/>
                <w:lang w:val="hy-AM"/>
              </w:rPr>
              <w:t xml:space="preserve">10-րդ հոդվածի 1-ին, 2-րդ մասեր, </w:t>
            </w:r>
          </w:p>
          <w:p w14:paraId="320EAE4D" w14:textId="77777777" w:rsidR="001337EB" w:rsidRPr="006E58BF" w:rsidRDefault="001337EB" w:rsidP="00584432">
            <w:pPr>
              <w:rPr>
                <w:rFonts w:ascii="GHEA Grapalat" w:hAnsi="GHEA Grapalat"/>
                <w:sz w:val="24"/>
                <w:lang w:val="hy-AM"/>
              </w:rPr>
            </w:pPr>
            <w:r w:rsidRPr="006E58BF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11-րդ հոդվածի </w:t>
            </w:r>
            <w:r w:rsidRPr="006E58BF">
              <w:rPr>
                <w:rFonts w:ascii="GHEA Grapalat" w:hAnsi="GHEA Grapalat"/>
                <w:sz w:val="24"/>
                <w:lang w:val="hy-AM"/>
              </w:rPr>
              <w:t xml:space="preserve">1-ին, 2-րդ, 3-րդ մասեր, </w:t>
            </w:r>
          </w:p>
          <w:p w14:paraId="78419576" w14:textId="77777777" w:rsidR="001337EB" w:rsidRPr="006E58BF" w:rsidRDefault="001337EB" w:rsidP="00584432">
            <w:pPr>
              <w:rPr>
                <w:rFonts w:ascii="GHEA Grapalat" w:hAnsi="GHEA Grapalat"/>
                <w:sz w:val="24"/>
                <w:lang w:val="hy-AM"/>
              </w:rPr>
            </w:pPr>
            <w:r w:rsidRPr="006E58BF">
              <w:rPr>
                <w:rFonts w:ascii="GHEA Grapalat" w:hAnsi="GHEA Grapalat"/>
                <w:sz w:val="24"/>
                <w:lang w:val="hy-AM"/>
              </w:rPr>
              <w:t xml:space="preserve">28-րդ հոդվածի 1-ին, 2-րդ, 3-րդ, 4-րդ, 5-րդ, 6-րդ մասեր, </w:t>
            </w:r>
          </w:p>
          <w:p w14:paraId="070FD9BD" w14:textId="77777777" w:rsidR="001337EB" w:rsidRPr="006E58BF" w:rsidRDefault="001337EB" w:rsidP="00584432">
            <w:pPr>
              <w:rPr>
                <w:rFonts w:ascii="GHEA Grapalat" w:hAnsi="GHEA Grapalat"/>
                <w:sz w:val="24"/>
                <w:lang w:val="hy-AM"/>
              </w:rPr>
            </w:pPr>
            <w:r w:rsidRPr="006E58BF">
              <w:rPr>
                <w:rFonts w:ascii="GHEA Grapalat" w:hAnsi="GHEA Grapalat"/>
                <w:sz w:val="24"/>
                <w:lang w:val="hy-AM"/>
              </w:rPr>
              <w:t xml:space="preserve">70-րդ հոդված, </w:t>
            </w:r>
          </w:p>
          <w:p w14:paraId="0620E388" w14:textId="77777777" w:rsidR="001337EB" w:rsidRPr="006E58BF" w:rsidRDefault="001337EB" w:rsidP="00584432">
            <w:pPr>
              <w:rPr>
                <w:rFonts w:ascii="GHEA Grapalat" w:hAnsi="GHEA Grapalat"/>
                <w:sz w:val="24"/>
                <w:lang w:val="hy-AM"/>
              </w:rPr>
            </w:pPr>
            <w:r w:rsidRPr="006E58BF">
              <w:rPr>
                <w:rFonts w:ascii="GHEA Grapalat" w:hAnsi="GHEA Grapalat"/>
                <w:sz w:val="24"/>
                <w:lang w:val="hy-AM"/>
              </w:rPr>
              <w:t xml:space="preserve">74-րդ հոդվածի 1-ին մասի 5-րդ կետ, </w:t>
            </w:r>
          </w:p>
          <w:p w14:paraId="36C590E7" w14:textId="77777777" w:rsidR="001337EB" w:rsidRPr="006E58BF" w:rsidRDefault="001337EB" w:rsidP="00584432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  <w:r w:rsidRPr="006E58BF">
              <w:rPr>
                <w:rFonts w:ascii="GHEA Grapalat" w:hAnsi="GHEA Grapalat"/>
                <w:sz w:val="24"/>
                <w:lang w:val="hy-AM"/>
              </w:rPr>
              <w:t>79-րդ հոդվածի 1-ին մասի 1-ին, 4-րդ կետեր</w:t>
            </w:r>
            <w:r w:rsidRPr="006E58B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  </w:t>
            </w:r>
          </w:p>
          <w:p w14:paraId="5454C61C" w14:textId="77777777" w:rsidR="001337EB" w:rsidRPr="006E58BF" w:rsidRDefault="001337EB" w:rsidP="00584432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</w:p>
          <w:p w14:paraId="5340F1FE" w14:textId="77777777" w:rsidR="001337EB" w:rsidRDefault="001337EB" w:rsidP="00584432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7D908499" w14:textId="77777777" w:rsidR="001337EB" w:rsidRPr="00A71121" w:rsidRDefault="001337EB" w:rsidP="00584432">
            <w:pPr>
              <w:rPr>
                <w:rFonts w:ascii="GHEA Grapalat" w:hAnsi="GHEA Grapalat"/>
                <w:sz w:val="24"/>
                <w:lang w:val="de-DE"/>
              </w:rPr>
            </w:pPr>
            <w:r w:rsidRPr="006E58BF">
              <w:rPr>
                <w:rFonts w:ascii="GHEA Grapalat" w:hAnsi="GHEA Grapalat"/>
                <w:sz w:val="24"/>
                <w:lang w:val="hy-AM"/>
              </w:rPr>
              <w:t>20-րդ հոդվածի 1-ին, 2-րդ մասեր</w:t>
            </w:r>
          </w:p>
        </w:tc>
      </w:tr>
    </w:tbl>
    <w:p w14:paraId="6135879B" w14:textId="77777777" w:rsidR="00EE2ED9" w:rsidRPr="006E58BF" w:rsidRDefault="00EE2ED9">
      <w:pPr>
        <w:rPr>
          <w:lang w:val="hy-AM"/>
        </w:rPr>
      </w:pPr>
    </w:p>
    <w:sectPr w:rsidR="00EE2ED9" w:rsidRPr="006E58BF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3805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7EB"/>
    <w:rsid w:val="001337EB"/>
    <w:rsid w:val="0052399C"/>
    <w:rsid w:val="006E58BF"/>
    <w:rsid w:val="00DB115D"/>
    <w:rsid w:val="00ED6242"/>
    <w:rsid w:val="00EE2ED9"/>
    <w:rsid w:val="00F4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B9F1A"/>
  <w15:chartTrackingRefBased/>
  <w15:docId w15:val="{3497C20D-1C47-4B2A-BBE8-664B14791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7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3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337E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337E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B115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3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804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3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rlis.am/hy/acts/226634/lates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05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2022-09-15T12:48:00Z</dcterms:created>
  <dcterms:modified xsi:type="dcterms:W3CDTF">2026-07-28T13:39:00Z</dcterms:modified>
</cp:coreProperties>
</file>