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A1313" w:rsidRPr="00757103" w14:paraId="2C9402C8" w14:textId="77777777" w:rsidTr="00F337FE">
        <w:tc>
          <w:tcPr>
            <w:tcW w:w="846" w:type="dxa"/>
            <w:vAlign w:val="center"/>
          </w:tcPr>
          <w:p w14:paraId="6CE9B1E8" w14:textId="77777777" w:rsidR="006A1313" w:rsidRPr="00757103" w:rsidRDefault="006A131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C5B0B90" w14:textId="77777777" w:rsidR="006A1313" w:rsidRDefault="006A131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BD77DF0" w14:textId="32A94E0D" w:rsidR="006A1313" w:rsidRDefault="006A131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0725E0" w14:textId="77777777" w:rsidR="006A1313" w:rsidRPr="00476674" w:rsidRDefault="006A1313" w:rsidP="00F337F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E44B300" w14:textId="77777777" w:rsidR="006A1313" w:rsidRPr="00757103" w:rsidRDefault="006A131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F3F42" w:rsidRPr="009F5AE9" w14:paraId="2CB73837" w14:textId="77777777" w:rsidTr="00F337FE">
        <w:trPr>
          <w:trHeight w:val="1589"/>
        </w:trPr>
        <w:tc>
          <w:tcPr>
            <w:tcW w:w="846" w:type="dxa"/>
            <w:vAlign w:val="center"/>
          </w:tcPr>
          <w:p w14:paraId="57870950" w14:textId="77777777" w:rsidR="009F3F42" w:rsidRPr="00E52AC2" w:rsidRDefault="009F3F42" w:rsidP="009F3F4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B512CA4" w14:textId="6003F0C6" w:rsidR="009F3F42" w:rsidRPr="00757103" w:rsidRDefault="009F3F42" w:rsidP="009F3F4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12C16" w:rsidRPr="00412C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="00412C16" w:rsidRPr="00412C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ՀԿԴ/0161/02/23</w:t>
              </w:r>
            </w:hyperlink>
            <w:r w:rsidR="00412C16" w:rsidRPr="00412C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7D26FD" w14:textId="2F6E3C47" w:rsidR="009F3F42" w:rsidRPr="00757103" w:rsidRDefault="00412C16" w:rsidP="009F3F4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</w:t>
            </w:r>
            <w:r w:rsidR="009F3F42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644" w:type="dxa"/>
            <w:vAlign w:val="center"/>
          </w:tcPr>
          <w:p w14:paraId="0EFA877E" w14:textId="77777777" w:rsidR="009F3F42" w:rsidRDefault="009F3F42" w:rsidP="009F3F4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C2CB54E" w14:textId="77777777" w:rsidR="009F3F42" w:rsidRDefault="009F3F42" w:rsidP="009F3F42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DE2581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14-րդ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619902FA" w14:textId="77777777" w:rsidR="00412C16" w:rsidRDefault="00412C16" w:rsidP="00412C16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17-րդ հոդվածի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1-ին և 2-րդ մասեր, </w:t>
            </w:r>
          </w:p>
          <w:p w14:paraId="296999E6" w14:textId="379EC930" w:rsidR="009F3F42" w:rsidRPr="00412C16" w:rsidRDefault="00412C16" w:rsidP="00412C16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հոդվածի 1-ին մաս</w:t>
            </w:r>
          </w:p>
          <w:p w14:paraId="5341E232" w14:textId="77777777" w:rsidR="009F3F42" w:rsidRDefault="009F3F42" w:rsidP="009F3F42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3BF0556A" w14:textId="56202CEA" w:rsidR="00412C16" w:rsidRPr="00412C16" w:rsidRDefault="00B609DC" w:rsidP="00412C16">
            <w:pPr>
              <w:rPr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</w:pPr>
            <w:hyperlink r:id="rId7" w:history="1">
              <w:r w:rsidR="00412C16" w:rsidRPr="00412C16">
                <w:rPr>
                  <w:rStyle w:val="Hyperlink"/>
                  <w:rFonts w:ascii="GHEA Grapalat" w:eastAsia="Calibri" w:hAnsi="GHEA Grapalat" w:cs="Times New Roman"/>
                  <w:b/>
                  <w:bCs/>
                  <w:kern w:val="2"/>
                  <w:sz w:val="24"/>
                  <w:szCs w:val="24"/>
                  <w:lang w:val="hy-AM"/>
                  <w14:ligatures w14:val="standardContextual"/>
                </w:rPr>
                <w:t xml:space="preserve">«Բաժնետիրական ընկերությունների մասին» </w:t>
              </w:r>
              <w:r w:rsidR="00412C16" w:rsidRPr="00B609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օրենքի</w:t>
              </w:r>
            </w:hyperlink>
          </w:p>
          <w:p w14:paraId="38FC708D" w14:textId="77777777" w:rsidR="00412C16" w:rsidRPr="00412C16" w:rsidRDefault="00412C16" w:rsidP="00412C16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88-րդ</w:t>
            </w: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հոդված, </w:t>
            </w:r>
          </w:p>
          <w:p w14:paraId="464DAB73" w14:textId="0A40301D" w:rsidR="009F3F42" w:rsidRDefault="00412C16" w:rsidP="00412C16"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14:ligatures w14:val="standardContextual"/>
              </w:rPr>
              <w:t xml:space="preserve">90-րդ </w:t>
            </w:r>
            <w:proofErr w:type="spellStart"/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14:ligatures w14:val="standardContextual"/>
              </w:rPr>
              <w:t>հոդված</w:t>
            </w:r>
            <w:proofErr w:type="spellEnd"/>
          </w:p>
        </w:tc>
      </w:tr>
      <w:tr w:rsidR="009F5AE9" w:rsidRPr="009F5AE9" w14:paraId="0CF64E5A" w14:textId="77777777" w:rsidTr="00F337FE">
        <w:trPr>
          <w:trHeight w:val="1589"/>
        </w:trPr>
        <w:tc>
          <w:tcPr>
            <w:tcW w:w="846" w:type="dxa"/>
            <w:vAlign w:val="center"/>
          </w:tcPr>
          <w:p w14:paraId="2F41B952" w14:textId="77777777" w:rsidR="009F5AE9" w:rsidRPr="00E52AC2" w:rsidRDefault="009F5AE9" w:rsidP="009F5A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90F29F7" w14:textId="6255201F" w:rsidR="009F5AE9" w:rsidRPr="00757103" w:rsidRDefault="009F5AE9" w:rsidP="009F5A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ՀԿԴ/0131/02/23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6F3A70" w14:textId="19B2EF97" w:rsidR="009F5AE9" w:rsidRPr="00757103" w:rsidRDefault="009F5AE9" w:rsidP="009F5A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23.07.2025</w:t>
            </w:r>
          </w:p>
        </w:tc>
        <w:tc>
          <w:tcPr>
            <w:tcW w:w="4644" w:type="dxa"/>
            <w:vAlign w:val="center"/>
          </w:tcPr>
          <w:p w14:paraId="3B1CEB7A" w14:textId="77777777" w:rsidR="009F5AE9" w:rsidRDefault="009F5AE9" w:rsidP="009F5AE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F826968" w14:textId="77777777" w:rsidR="009F5AE9" w:rsidRDefault="009F5AE9" w:rsidP="009F5AE9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C03566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14-րդ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29129C90" w14:textId="77777777" w:rsidR="009F5AE9" w:rsidRPr="007E22AF" w:rsidRDefault="009F5AE9" w:rsidP="009F5AE9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17-րդ հոդվածի 1-ին մաս, </w:t>
            </w:r>
          </w:p>
          <w:p w14:paraId="41098861" w14:textId="77777777" w:rsidR="009F5AE9" w:rsidRDefault="009F5AE9" w:rsidP="009F5AE9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331-րդ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հոդված, </w:t>
            </w:r>
          </w:p>
          <w:p w14:paraId="5A548C88" w14:textId="15E657F5" w:rsidR="009F5AE9" w:rsidRPr="009F5AE9" w:rsidRDefault="009F5AE9" w:rsidP="009F5AE9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332-րդ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հոդված,</w:t>
            </w:r>
          </w:p>
          <w:p w14:paraId="5CAD2576" w14:textId="77777777" w:rsidR="009F5AE9" w:rsidRDefault="009F5AE9" w:rsidP="009F5AE9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335-րդ հոդված, </w:t>
            </w:r>
          </w:p>
          <w:p w14:paraId="667E47EE" w14:textId="77F2C2D5" w:rsidR="009F5AE9" w:rsidRDefault="009F5AE9" w:rsidP="009F5AE9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337-րդ հոդվածի 1-ին մաս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,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</w:p>
          <w:p w14:paraId="4A0D1BBA" w14:textId="79830791" w:rsidR="009F5AE9" w:rsidRPr="007E22AF" w:rsidRDefault="009F5AE9" w:rsidP="009F5AE9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հոդվածի 1-ին մաս</w:t>
            </w:r>
          </w:p>
          <w:p w14:paraId="73ED791F" w14:textId="77777777" w:rsidR="009F5AE9" w:rsidRDefault="009F5AE9" w:rsidP="009F5AE9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6A1A9465" w14:textId="0F594E71" w:rsidR="009F5AE9" w:rsidRPr="009F5AE9" w:rsidRDefault="009F5AE9" w:rsidP="009F5AE9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«Դատախազության մասին» ՀՀ օրենքի</w:t>
              </w:r>
            </w:hyperlink>
            <w:r w:rsidRPr="009F5A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217E47" w14:textId="1626D087" w:rsidR="009F5AE9" w:rsidRPr="009F5AE9" w:rsidRDefault="009F5AE9" w:rsidP="009F5AE9">
            <w:pPr>
              <w:rPr>
                <w:lang w:val="hy-AM"/>
              </w:rPr>
            </w:pP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>29-րդ հոդված</w:t>
            </w:r>
          </w:p>
        </w:tc>
      </w:tr>
      <w:tr w:rsidR="007E22AF" w:rsidRPr="009F3F42" w14:paraId="7BD710C1" w14:textId="77777777" w:rsidTr="00F337FE">
        <w:trPr>
          <w:trHeight w:val="1589"/>
        </w:trPr>
        <w:tc>
          <w:tcPr>
            <w:tcW w:w="846" w:type="dxa"/>
            <w:vAlign w:val="center"/>
          </w:tcPr>
          <w:p w14:paraId="4214D12D" w14:textId="77777777" w:rsidR="007E22AF" w:rsidRPr="00E52AC2" w:rsidRDefault="007E22AF" w:rsidP="007E22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28B7369" w14:textId="09C9C022" w:rsidR="007E22AF" w:rsidRPr="00757103" w:rsidRDefault="007E22AF" w:rsidP="007E22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ՀԿԴ/0004/02/22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A97AC6" w14:textId="17C9B58C" w:rsidR="007E22AF" w:rsidRPr="00757103" w:rsidRDefault="007E22AF" w:rsidP="007E22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09.07.2025</w:t>
            </w:r>
          </w:p>
        </w:tc>
        <w:tc>
          <w:tcPr>
            <w:tcW w:w="4644" w:type="dxa"/>
            <w:vAlign w:val="center"/>
          </w:tcPr>
          <w:p w14:paraId="6EB313C9" w14:textId="71831381" w:rsidR="007E22AF" w:rsidRDefault="007E22AF" w:rsidP="007E22A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0F46C02" w14:textId="77777777" w:rsidR="007E22AF" w:rsidRDefault="007E22AF" w:rsidP="007E22AF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14-րդ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4867120E" w14:textId="1BE07FF1" w:rsidR="007E22AF" w:rsidRPr="007E22AF" w:rsidRDefault="007E22AF" w:rsidP="007E22AF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17-րդ հոդվածի 1-ին մաս, </w:t>
            </w:r>
          </w:p>
          <w:p w14:paraId="352C6F97" w14:textId="1CC822DD" w:rsidR="007E22AF" w:rsidRPr="007E22AF" w:rsidRDefault="007E22AF" w:rsidP="007E22AF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հոդվածի 1-ին մաս,</w:t>
            </w:r>
          </w:p>
          <w:p w14:paraId="209E2492" w14:textId="77777777" w:rsidR="007E22AF" w:rsidRDefault="007E22AF" w:rsidP="007E22AF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5FBE3E01" w14:textId="2FD5EB25" w:rsidR="007E22AF" w:rsidRDefault="007E22AF" w:rsidP="007E22A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7D7C617" w14:textId="5343E329" w:rsidR="007E22AF" w:rsidRPr="007E22AF" w:rsidRDefault="007E22AF" w:rsidP="007E22AF">
            <w:pPr>
              <w:rPr>
                <w:lang w:val="hy-AM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62-րդ հոդվածի 1-ին մաս</w:t>
            </w:r>
          </w:p>
        </w:tc>
      </w:tr>
      <w:tr w:rsidR="00081964" w:rsidRPr="006E54E2" w14:paraId="0B3339E1" w14:textId="77777777" w:rsidTr="00F337FE">
        <w:trPr>
          <w:trHeight w:val="1589"/>
        </w:trPr>
        <w:tc>
          <w:tcPr>
            <w:tcW w:w="846" w:type="dxa"/>
            <w:vAlign w:val="center"/>
          </w:tcPr>
          <w:p w14:paraId="1CECA6DC" w14:textId="77777777" w:rsidR="00081964" w:rsidRPr="00E52AC2" w:rsidRDefault="00081964" w:rsidP="0008196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2D69DB5" w14:textId="77777777" w:rsidR="00081964" w:rsidRPr="00757103" w:rsidRDefault="00081964" w:rsidP="000819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4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CA0889" w14:textId="7E6CC7C5" w:rsidR="00081964" w:rsidRPr="00757103" w:rsidRDefault="00081964" w:rsidP="000819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2E38D86A" w14:textId="77777777" w:rsidR="00081964" w:rsidRDefault="00081964" w:rsidP="0008196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5D3310D" w14:textId="77777777" w:rsidR="00081964" w:rsidRDefault="00081964" w:rsidP="00081964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10-րդ հոդվածի 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220D91B2" w14:textId="77777777" w:rsidR="00081964" w:rsidRDefault="00081964" w:rsidP="0008196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7D9B288F" w14:textId="77777777" w:rsidR="00081964" w:rsidRDefault="00081964" w:rsidP="0008196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4470006B" w14:textId="77777777" w:rsidR="00081964" w:rsidRDefault="00081964" w:rsidP="00081964">
            <w:pPr>
              <w:rPr>
                <w:rFonts w:ascii="GHEA Grapalat" w:hAnsi="GHEA Grapalat"/>
                <w:sz w:val="24"/>
                <w:lang w:val="hy-AM"/>
              </w:rPr>
            </w:pPr>
            <w:r w:rsidRPr="0008196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14-րդ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կետի 2-րդ ենթակետ, 5-րդ կետ, </w:t>
            </w:r>
          </w:p>
          <w:p w14:paraId="17CCD620" w14:textId="77777777" w:rsidR="00081964" w:rsidRDefault="00081964" w:rsidP="0008196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283F4784" w14:textId="77777777" w:rsidR="00081964" w:rsidRDefault="00081964" w:rsidP="0008196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1EA76E25" w14:textId="77777777" w:rsidR="00081964" w:rsidRDefault="00081964" w:rsidP="0008196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333-րդ հոդվածի 1-ին կետ, </w:t>
            </w:r>
          </w:p>
          <w:p w14:paraId="18393718" w14:textId="77777777" w:rsidR="00081964" w:rsidRDefault="00081964" w:rsidP="0008196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0AB6359B" w14:textId="6603494A" w:rsidR="00081964" w:rsidRDefault="00081964" w:rsidP="00081964">
            <w:r>
              <w:rPr>
                <w:rFonts w:ascii="GHEA Grapalat" w:hAnsi="GHEA Grapalat"/>
                <w:sz w:val="24"/>
                <w:lang w:val="hy-AM"/>
              </w:rPr>
              <w:t>337-րդ հոդվածի 1-ին կետ</w:t>
            </w:r>
          </w:p>
        </w:tc>
      </w:tr>
      <w:tr w:rsidR="00FE0697" w:rsidRPr="009F3F42" w14:paraId="1028CF50" w14:textId="77777777" w:rsidTr="00F337FE">
        <w:trPr>
          <w:trHeight w:val="1589"/>
        </w:trPr>
        <w:tc>
          <w:tcPr>
            <w:tcW w:w="846" w:type="dxa"/>
            <w:vAlign w:val="center"/>
          </w:tcPr>
          <w:p w14:paraId="6A694529" w14:textId="77777777" w:rsidR="00FE0697" w:rsidRPr="00E52AC2" w:rsidRDefault="00FE0697" w:rsidP="00FE069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94460C4" w14:textId="77777777" w:rsidR="00FE0697" w:rsidRPr="00757103" w:rsidRDefault="00FE0697" w:rsidP="00FE06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8F2E01" w14:textId="6F40EFFB" w:rsidR="00FE0697" w:rsidRPr="00757103" w:rsidRDefault="00FE0697" w:rsidP="00FE06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2943538A" w14:textId="77777777" w:rsidR="00FE0697" w:rsidRDefault="00FE0697" w:rsidP="00FE069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6E8A994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6BE6170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 w:rsidRPr="00FE069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14-րդ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10-րդ կետ, </w:t>
            </w:r>
          </w:p>
          <w:p w14:paraId="00ACFB41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072F9FF1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4917A449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B0671A7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3142EFD5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6FF781E3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053ED48F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566D256D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34419845" w14:textId="77777777" w:rsidR="00FE0697" w:rsidRPr="007E22AF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37B6874" w14:textId="77777777" w:rsidR="00FE0697" w:rsidRPr="007E22AF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0631EBB" w14:textId="77777777" w:rsidR="00FE0697" w:rsidRPr="007E22AF" w:rsidRDefault="00FE0697" w:rsidP="00FE069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7E22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59EB7B0" w14:textId="77777777" w:rsidR="00FE0697" w:rsidRDefault="00FE0697" w:rsidP="00FE0697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06E4BCBA" w14:textId="24F9A6EB" w:rsidR="00FE0697" w:rsidRPr="007E22AF" w:rsidRDefault="00FE0697" w:rsidP="00FE0697">
            <w:pPr>
              <w:rPr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6E43BB" w:rsidRPr="009F3F42" w14:paraId="63CB78F5" w14:textId="77777777" w:rsidTr="00F337FE">
        <w:trPr>
          <w:trHeight w:val="1589"/>
        </w:trPr>
        <w:tc>
          <w:tcPr>
            <w:tcW w:w="846" w:type="dxa"/>
            <w:vAlign w:val="center"/>
          </w:tcPr>
          <w:p w14:paraId="66785364" w14:textId="77777777" w:rsidR="006E43BB" w:rsidRPr="00E52AC2" w:rsidRDefault="006E43BB" w:rsidP="006E43B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46602FE" w14:textId="77777777" w:rsidR="006E43BB" w:rsidRPr="00757103" w:rsidRDefault="006E43BB" w:rsidP="006E43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22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24143F" w14:textId="188D91FC" w:rsidR="006E43BB" w:rsidRPr="00757103" w:rsidRDefault="006E43BB" w:rsidP="006E43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vAlign w:val="center"/>
          </w:tcPr>
          <w:p w14:paraId="0A261D82" w14:textId="77777777" w:rsidR="006E43BB" w:rsidRDefault="006E43BB" w:rsidP="006E43B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346B71A" w14:textId="77777777" w:rsidR="006E43BB" w:rsidRPr="007E22AF" w:rsidRDefault="006E43BB" w:rsidP="006E43BB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7AEB4718" w14:textId="77777777" w:rsidR="006E43BB" w:rsidRPr="007E22AF" w:rsidRDefault="006E43BB" w:rsidP="006E43BB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14-րդ հոդվածի </w:t>
            </w:r>
            <w:r w:rsidRPr="007E22AF">
              <w:rPr>
                <w:rFonts w:ascii="GHEA Grapalat" w:hAnsi="GHEA Grapalat"/>
                <w:sz w:val="24"/>
                <w:lang w:val="hy-AM"/>
              </w:rPr>
              <w:t xml:space="preserve">10-րդ կետ, </w:t>
            </w:r>
          </w:p>
          <w:p w14:paraId="2F135E3A" w14:textId="77777777" w:rsidR="006E43BB" w:rsidRPr="007E22AF" w:rsidRDefault="006E43BB" w:rsidP="006E43BB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1512B050" w14:textId="77777777" w:rsidR="006E43BB" w:rsidRPr="007E22AF" w:rsidRDefault="006E43BB" w:rsidP="006E43BB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0902AD5B" w14:textId="77777777" w:rsidR="006E43BB" w:rsidRPr="007E22AF" w:rsidRDefault="006E43BB" w:rsidP="006E43BB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46C129B1" w14:textId="77777777" w:rsidR="006E43BB" w:rsidRPr="007E22AF" w:rsidRDefault="006E43BB" w:rsidP="006E43BB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7B693687" w14:textId="77777777" w:rsidR="006E43BB" w:rsidRPr="007E22AF" w:rsidRDefault="006E43BB" w:rsidP="006E43BB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0E5DC0F9" w14:textId="77777777" w:rsidR="006E43BB" w:rsidRPr="007E22AF" w:rsidRDefault="006E43BB" w:rsidP="006E43BB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3DC0C189" w14:textId="77777777" w:rsidR="006E43BB" w:rsidRPr="007E22AF" w:rsidRDefault="006E43BB" w:rsidP="006E43BB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26CD7DA3" w14:textId="77777777" w:rsidR="006E43BB" w:rsidRPr="007E22AF" w:rsidRDefault="006E43BB" w:rsidP="006E43BB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34599A07" w14:textId="77777777" w:rsidR="006E43BB" w:rsidRPr="007E22AF" w:rsidRDefault="006E43BB" w:rsidP="006E43BB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</w:p>
          <w:p w14:paraId="6C76C0C7" w14:textId="77777777" w:rsidR="006E43BB" w:rsidRPr="007E22AF" w:rsidRDefault="006E43BB" w:rsidP="006E43B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2CE8203" w14:textId="77777777" w:rsidR="006E43BB" w:rsidRPr="007E22AF" w:rsidRDefault="006E43BB" w:rsidP="006E43B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7E22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75E8055" w14:textId="77777777" w:rsidR="006E43BB" w:rsidRPr="007E22AF" w:rsidRDefault="006E43BB" w:rsidP="006E43BB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2F6E3584" w14:textId="77777777" w:rsidR="006E43BB" w:rsidRPr="007E22AF" w:rsidRDefault="006E43BB" w:rsidP="006E43BB">
            <w:pPr>
              <w:rPr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>3-րդ հոդվածի 1-ին մասի 15-րդ կետ,</w:t>
            </w:r>
            <w:r w:rsidRPr="007E22AF">
              <w:rPr>
                <w:lang w:val="hy-AM"/>
              </w:rPr>
              <w:t xml:space="preserve"> </w:t>
            </w:r>
          </w:p>
          <w:p w14:paraId="50298476" w14:textId="3207CD5D" w:rsidR="006E43BB" w:rsidRPr="007E22AF" w:rsidRDefault="006E43BB" w:rsidP="006E43BB">
            <w:pPr>
              <w:rPr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>49-րդ հոդվածի 1-ին մասի 2-րդ կետ, 2-րդ մաս</w:t>
            </w:r>
          </w:p>
        </w:tc>
      </w:tr>
      <w:tr w:rsidR="00327585" w:rsidRPr="006E54E2" w14:paraId="0C94A2DE" w14:textId="77777777" w:rsidTr="00F337FE">
        <w:trPr>
          <w:trHeight w:val="1589"/>
        </w:trPr>
        <w:tc>
          <w:tcPr>
            <w:tcW w:w="846" w:type="dxa"/>
            <w:vAlign w:val="center"/>
          </w:tcPr>
          <w:p w14:paraId="709DF2DC" w14:textId="77777777" w:rsidR="00327585" w:rsidRPr="00E52AC2" w:rsidRDefault="00327585" w:rsidP="003275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7039A2B" w14:textId="77777777" w:rsidR="00327585" w:rsidRPr="00757103" w:rsidRDefault="00327585" w:rsidP="0032758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ԵԿԴ/5007/02/16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7AE425" w14:textId="403E5117" w:rsidR="00327585" w:rsidRPr="00757103" w:rsidRDefault="00327585" w:rsidP="0032758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vAlign w:val="center"/>
          </w:tcPr>
          <w:p w14:paraId="31B9C7A8" w14:textId="77777777" w:rsidR="00327585" w:rsidRDefault="00327585" w:rsidP="0032758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F2D4BE0" w14:textId="77777777" w:rsidR="00327585" w:rsidRPr="007E22AF" w:rsidRDefault="00327585" w:rsidP="00327585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47C4B408" w14:textId="77777777" w:rsidR="00327585" w:rsidRPr="007E22AF" w:rsidRDefault="00327585" w:rsidP="00327585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14-րդ հոդվածի </w:t>
            </w:r>
            <w:r w:rsidRPr="007E22AF">
              <w:rPr>
                <w:rFonts w:ascii="GHEA Grapalat" w:hAnsi="GHEA Grapalat"/>
                <w:sz w:val="24"/>
                <w:lang w:val="hy-AM"/>
              </w:rPr>
              <w:t xml:space="preserve">10-րդ կետ, </w:t>
            </w:r>
          </w:p>
          <w:p w14:paraId="603B60B5" w14:textId="77777777" w:rsidR="00327585" w:rsidRPr="007E22AF" w:rsidRDefault="00327585" w:rsidP="00327585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>1086-րդ հոդվածի 1-ին, 2-րդ կետեր</w:t>
            </w:r>
          </w:p>
          <w:p w14:paraId="60F9FCBC" w14:textId="77777777" w:rsidR="00327585" w:rsidRPr="007E22AF" w:rsidRDefault="00327585" w:rsidP="0032758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161913C" w14:textId="77777777" w:rsidR="00327585" w:rsidRDefault="00327585" w:rsidP="0032758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470D9BF0" w14:textId="77777777" w:rsidR="00327585" w:rsidRPr="007E22AF" w:rsidRDefault="00327585" w:rsidP="00327585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70242AD0" w14:textId="77777777" w:rsidR="00327585" w:rsidRPr="007E22AF" w:rsidRDefault="00327585" w:rsidP="00327585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>234-րդ հոդված</w:t>
            </w:r>
          </w:p>
          <w:p w14:paraId="368B6B98" w14:textId="77777777" w:rsidR="00327585" w:rsidRPr="007E22AF" w:rsidRDefault="00327585" w:rsidP="0032758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DAB6DC7" w14:textId="77777777" w:rsidR="00327585" w:rsidRDefault="00327585" w:rsidP="0032758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49F30AD" w14:textId="77777777" w:rsidR="00327585" w:rsidRPr="007E22AF" w:rsidRDefault="00327585" w:rsidP="00327585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57-րդ հոդվածի 1-ին մաս, </w:t>
            </w:r>
          </w:p>
          <w:p w14:paraId="7A1B3E53" w14:textId="77777777" w:rsidR="00327585" w:rsidRPr="007E22AF" w:rsidRDefault="00327585" w:rsidP="00327585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58-րդ հոդվածի 1-ին, 2-րդ մասեր, </w:t>
            </w:r>
          </w:p>
          <w:p w14:paraId="0233026C" w14:textId="77777777" w:rsidR="00327585" w:rsidRPr="007E22AF" w:rsidRDefault="00327585" w:rsidP="00327585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79F09DE8" w14:textId="77777777" w:rsidR="00327585" w:rsidRPr="007E22AF" w:rsidRDefault="00327585" w:rsidP="00327585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>66-րդ հոդվածի 1-ին, 2-րդ մասեր</w:t>
            </w:r>
          </w:p>
          <w:p w14:paraId="1EE6C1B9" w14:textId="77777777" w:rsidR="00327585" w:rsidRPr="007E22AF" w:rsidRDefault="00327585" w:rsidP="0032758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5A2AB1B" w14:textId="77777777" w:rsidR="00327585" w:rsidRPr="007E22AF" w:rsidRDefault="00327585" w:rsidP="0032758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6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15.11.1992 թվականի «Ձեռնարկությունների, հիմնարկների, կազմակերպությունների, (անկախ սեփականության ձևից) աշխատողների աշխատանքային պարտականությունների կատարման հետ կապված խեղման, մասնագիտական հիվանդության և առողջության այլ վնասման հետևանքով պատճառված վնասի փոխհատուցման կարգի մասին» թիվ 579 որոշման</w:t>
              </w:r>
            </w:hyperlink>
            <w:r w:rsidRPr="007E22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38F53F4" w14:textId="1C8AD692" w:rsidR="00327585" w:rsidRDefault="00327585" w:rsidP="00327585">
            <w:r w:rsidRPr="00B6440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14-րդ</w:t>
            </w:r>
            <w:r w:rsidRPr="00B6440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4402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7C48DF" w:rsidRPr="009F3F42" w14:paraId="4937B182" w14:textId="77777777" w:rsidTr="00F337FE">
        <w:trPr>
          <w:trHeight w:val="1589"/>
        </w:trPr>
        <w:tc>
          <w:tcPr>
            <w:tcW w:w="846" w:type="dxa"/>
            <w:vAlign w:val="center"/>
          </w:tcPr>
          <w:p w14:paraId="5B8B2EF3" w14:textId="6C9C6ECB" w:rsidR="007C48DF" w:rsidRPr="00E52AC2" w:rsidRDefault="007C48DF" w:rsidP="007C48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11786EC" w14:textId="77777777" w:rsidR="007C48DF" w:rsidRPr="00757103" w:rsidRDefault="007C48DF" w:rsidP="007C48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7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ԼԴ/2102/02/18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94FD7E" w14:textId="6E9FD7C9" w:rsidR="007C48DF" w:rsidRPr="00757103" w:rsidRDefault="007C48DF" w:rsidP="007C48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vAlign w:val="center"/>
          </w:tcPr>
          <w:p w14:paraId="052621E0" w14:textId="77777777" w:rsidR="007C48DF" w:rsidRDefault="007C48DF" w:rsidP="007C48D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2EE3890" w14:textId="77777777" w:rsidR="007C48DF" w:rsidRPr="007E22AF" w:rsidRDefault="007C48DF" w:rsidP="007C48DF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27FCA9E8" w14:textId="77777777" w:rsidR="007C48DF" w:rsidRPr="007E22AF" w:rsidRDefault="007C48DF" w:rsidP="007C48DF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14-րդ հոդվածի </w:t>
            </w:r>
            <w:r w:rsidRPr="007E22AF">
              <w:rPr>
                <w:rFonts w:ascii="GHEA Grapalat" w:hAnsi="GHEA Grapalat"/>
                <w:sz w:val="24"/>
                <w:lang w:val="hy-AM"/>
              </w:rPr>
              <w:t xml:space="preserve">10-րդ կետ, </w:t>
            </w:r>
          </w:p>
          <w:p w14:paraId="230EE899" w14:textId="77777777" w:rsidR="007C48DF" w:rsidRPr="007E22AF" w:rsidRDefault="007C48DF" w:rsidP="007C48DF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կետերը, </w:t>
            </w:r>
          </w:p>
          <w:p w14:paraId="0DFDFBB8" w14:textId="77777777" w:rsidR="007C48DF" w:rsidRPr="007E22AF" w:rsidRDefault="007C48DF" w:rsidP="007C48DF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63AE75EB" w14:textId="77777777" w:rsidR="007C48DF" w:rsidRPr="007E22AF" w:rsidRDefault="007C48DF" w:rsidP="007C48DF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36EE9B6D" w14:textId="77777777" w:rsidR="007C48DF" w:rsidRPr="007E22AF" w:rsidRDefault="007C48DF" w:rsidP="007C48DF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7ACD8361" w14:textId="77777777" w:rsidR="007C48DF" w:rsidRPr="007E22AF" w:rsidRDefault="007C48DF" w:rsidP="007C48DF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</w:p>
          <w:p w14:paraId="393617D3" w14:textId="77777777" w:rsidR="007C48DF" w:rsidRPr="007E22AF" w:rsidRDefault="007C48DF" w:rsidP="007C48D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B3CCF98" w14:textId="77777777" w:rsidR="007C48DF" w:rsidRPr="007E22AF" w:rsidRDefault="007C48DF" w:rsidP="007C48D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9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7E22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6F4E12C" w14:textId="77777777" w:rsidR="007C48DF" w:rsidRPr="007E22AF" w:rsidRDefault="007C48DF" w:rsidP="007C48DF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21-րդ հոդվածի 1-ին մաս, </w:t>
            </w:r>
          </w:p>
          <w:p w14:paraId="3FCD7CC0" w14:textId="4B6F1EA3" w:rsidR="007C48DF" w:rsidRPr="007E22AF" w:rsidRDefault="007C48DF" w:rsidP="007C48DF">
            <w:pPr>
              <w:rPr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</w:p>
        </w:tc>
      </w:tr>
      <w:tr w:rsidR="002121C7" w:rsidRPr="006E54E2" w14:paraId="33D9C262" w14:textId="77777777" w:rsidTr="00F337FE">
        <w:trPr>
          <w:trHeight w:val="1589"/>
        </w:trPr>
        <w:tc>
          <w:tcPr>
            <w:tcW w:w="846" w:type="dxa"/>
            <w:vAlign w:val="center"/>
          </w:tcPr>
          <w:p w14:paraId="6D3A342E" w14:textId="77777777" w:rsidR="002121C7" w:rsidRPr="00E52AC2" w:rsidRDefault="002121C7" w:rsidP="002121C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ED2A06D" w14:textId="1530A9D2" w:rsidR="002121C7" w:rsidRPr="00757103" w:rsidRDefault="002121C7" w:rsidP="002121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0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ԵԴ/27154/02/18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F0B894" w14:textId="78C924B8" w:rsidR="002121C7" w:rsidRPr="00327585" w:rsidRDefault="00327585" w:rsidP="002121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vAlign w:val="center"/>
          </w:tcPr>
          <w:p w14:paraId="51614CBD" w14:textId="77777777" w:rsidR="002121C7" w:rsidRDefault="002121C7" w:rsidP="002121C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CC9D204" w14:textId="77777777" w:rsidR="002121C7" w:rsidRDefault="002121C7" w:rsidP="002121C7">
            <w:pPr>
              <w:rPr>
                <w:rFonts w:ascii="GHEA Grapalat" w:hAnsi="GHEA Grapalat"/>
                <w:sz w:val="24"/>
                <w:lang w:val="hy-AM"/>
              </w:rPr>
            </w:pPr>
            <w:r w:rsidRPr="002121C7">
              <w:rPr>
                <w:rFonts w:ascii="GHEA Grapalat" w:hAnsi="GHEA Grapalat"/>
                <w:sz w:val="24"/>
                <w:lang w:val="hy-AM"/>
              </w:rPr>
              <w:t>11-րդ</w:t>
            </w:r>
            <w:r w:rsidRPr="002121C7">
              <w:rPr>
                <w:rFonts w:ascii="GHEA Grapalat" w:hAnsi="GHEA Grapalat"/>
                <w:sz w:val="24"/>
              </w:rPr>
              <w:t xml:space="preserve"> </w:t>
            </w:r>
            <w:r w:rsidRPr="002121C7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58AB7C0" w14:textId="77777777" w:rsidR="002121C7" w:rsidRPr="007E22AF" w:rsidRDefault="002121C7" w:rsidP="002121C7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color w:val="FF0000"/>
                <w:sz w:val="24"/>
                <w:lang w:val="hy-AM"/>
              </w:rPr>
              <w:t>14-րդ հոդված</w:t>
            </w:r>
            <w:r w:rsidRPr="007E22A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5B8017D" w14:textId="77777777" w:rsidR="002121C7" w:rsidRPr="007E22AF" w:rsidRDefault="002121C7" w:rsidP="002121C7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274-րդ հոդված, </w:t>
            </w:r>
          </w:p>
          <w:p w14:paraId="6F1DEFD9" w14:textId="77777777" w:rsidR="002121C7" w:rsidRPr="007E22AF" w:rsidRDefault="002121C7" w:rsidP="002121C7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247-րդ հոդվածի 1-ին կետը, </w:t>
            </w:r>
          </w:p>
          <w:p w14:paraId="6A87570F" w14:textId="77777777" w:rsidR="002121C7" w:rsidRPr="007E22AF" w:rsidRDefault="002121C7" w:rsidP="002121C7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>423-րդ հոդվածի 1-ին, 2-րդ կետեր</w:t>
            </w:r>
          </w:p>
          <w:p w14:paraId="6523C4C5" w14:textId="77777777" w:rsidR="002121C7" w:rsidRPr="007E22AF" w:rsidRDefault="002121C7" w:rsidP="002121C7">
            <w:pPr>
              <w:rPr>
                <w:lang w:val="hy-AM"/>
              </w:rPr>
            </w:pPr>
          </w:p>
          <w:p w14:paraId="2840B01B" w14:textId="77777777" w:rsidR="002121C7" w:rsidRPr="007E22AF" w:rsidRDefault="002121C7" w:rsidP="002121C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«Դատական ակտերի հարկադիր կատարման մասին» ՀՀ օրենքի</w:t>
              </w:r>
            </w:hyperlink>
            <w:r w:rsidRPr="007E22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4B0BCEC" w14:textId="77777777" w:rsidR="002121C7" w:rsidRPr="007E22AF" w:rsidRDefault="002121C7" w:rsidP="002121C7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1-ին հոդվածի 1-ին պարբերություն, </w:t>
            </w:r>
          </w:p>
          <w:p w14:paraId="1B4C7DA8" w14:textId="77777777" w:rsidR="002121C7" w:rsidRPr="007E22AF" w:rsidRDefault="002121C7" w:rsidP="002121C7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4-րդ հոդված </w:t>
            </w:r>
          </w:p>
          <w:p w14:paraId="607D5A4A" w14:textId="77777777" w:rsidR="002121C7" w:rsidRPr="007E22AF" w:rsidRDefault="002121C7" w:rsidP="002121C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3FDB4EE" w14:textId="77777777" w:rsidR="002121C7" w:rsidRPr="007E22AF" w:rsidRDefault="002121C7" w:rsidP="002121C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3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«Դատական ակտերի հարկադիր կատարման մասին» ՀՀ օրենքի</w:t>
              </w:r>
            </w:hyperlink>
          </w:p>
          <w:p w14:paraId="7712E573" w14:textId="77777777" w:rsidR="002121C7" w:rsidRPr="007E22AF" w:rsidRDefault="002121C7" w:rsidP="002121C7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hy-AM"/>
              </w:rPr>
            </w:pPr>
            <w:r w:rsidRPr="007E22AF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hy-AM"/>
              </w:rPr>
              <w:t>(մինչև 01</w:t>
            </w:r>
            <w:r w:rsidRPr="007E22AF">
              <w:rPr>
                <w:rFonts w:ascii="Cambria Math" w:eastAsia="MS Mincho" w:hAnsi="Cambria Math" w:cs="Cambria Math"/>
                <w:b/>
                <w:bCs/>
                <w:i/>
                <w:iCs/>
                <w:sz w:val="21"/>
                <w:szCs w:val="21"/>
                <w:lang w:val="hy-AM"/>
              </w:rPr>
              <w:t>․</w:t>
            </w:r>
            <w:r w:rsidRPr="007E22AF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hy-AM"/>
              </w:rPr>
              <w:t>04</w:t>
            </w:r>
            <w:r w:rsidRPr="007E22AF">
              <w:rPr>
                <w:rFonts w:ascii="Cambria Math" w:eastAsia="MS Mincho" w:hAnsi="Cambria Math" w:cs="Cambria Math"/>
                <w:b/>
                <w:bCs/>
                <w:i/>
                <w:iCs/>
                <w:sz w:val="21"/>
                <w:szCs w:val="21"/>
                <w:lang w:val="hy-AM"/>
              </w:rPr>
              <w:t>․</w:t>
            </w:r>
            <w:r w:rsidRPr="007E22AF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hy-AM"/>
              </w:rPr>
              <w:t xml:space="preserve">2018 թվականը գործող խմբագրությամբ) </w:t>
            </w:r>
          </w:p>
          <w:p w14:paraId="2AF9688F" w14:textId="77777777" w:rsidR="002121C7" w:rsidRPr="007E22AF" w:rsidRDefault="002121C7" w:rsidP="002121C7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23-րդ հոդվածի 1-ին մասի 1-ին կետ, 24-րդ հոդվածի 1-3-րդ մասեր, </w:t>
            </w:r>
          </w:p>
          <w:p w14:paraId="69E5E6F2" w14:textId="3D2D127C" w:rsidR="002121C7" w:rsidRDefault="002121C7" w:rsidP="002121C7"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6A1313" w:rsidRPr="006E54E2" w14:paraId="2A4580B3" w14:textId="77777777" w:rsidTr="00F337FE">
        <w:trPr>
          <w:trHeight w:val="1589"/>
        </w:trPr>
        <w:tc>
          <w:tcPr>
            <w:tcW w:w="846" w:type="dxa"/>
            <w:vAlign w:val="center"/>
          </w:tcPr>
          <w:p w14:paraId="453B8F31" w14:textId="77777777" w:rsidR="006A1313" w:rsidRPr="00E52AC2" w:rsidRDefault="006A1313" w:rsidP="00F337F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8F13128" w14:textId="488F4E23" w:rsidR="006A1313" w:rsidRPr="00757103" w:rsidRDefault="006A131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4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ԼԴ/0435/02/13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F783A6" w14:textId="77777777" w:rsidR="006A1313" w:rsidRPr="00757103" w:rsidRDefault="006A131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vAlign w:val="center"/>
          </w:tcPr>
          <w:p w14:paraId="6D827961" w14:textId="77777777" w:rsidR="006A1313" w:rsidRDefault="006A1313" w:rsidP="00F337FE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3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50D7172" w14:textId="77777777" w:rsidR="002E044F" w:rsidRPr="007E22AF" w:rsidRDefault="002E044F" w:rsidP="00F337FE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14-րդ հոդվածի </w:t>
            </w:r>
            <w:r w:rsidRPr="007E22AF">
              <w:rPr>
                <w:rFonts w:ascii="GHEA Grapalat" w:hAnsi="GHEA Grapalat"/>
                <w:sz w:val="24"/>
                <w:lang w:val="hy-AM"/>
              </w:rPr>
              <w:t xml:space="preserve">5-րդ կետ, </w:t>
            </w:r>
          </w:p>
          <w:p w14:paraId="670181A7" w14:textId="77777777" w:rsidR="002E044F" w:rsidRPr="007E22AF" w:rsidRDefault="002E044F" w:rsidP="00F337FE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321F50AB" w14:textId="77777777" w:rsidR="002E044F" w:rsidRPr="007E22AF" w:rsidRDefault="002E044F" w:rsidP="00F337FE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303-րդ հոդվածի 1-ին կետ, </w:t>
            </w:r>
          </w:p>
          <w:p w14:paraId="3B6C3262" w14:textId="77777777" w:rsidR="002E044F" w:rsidRPr="007E22AF" w:rsidRDefault="002E044F" w:rsidP="00F337FE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>304-րդ հոդվածի 1-ին, 2-րդ կետեր</w:t>
            </w:r>
          </w:p>
          <w:p w14:paraId="5F01A25D" w14:textId="77777777" w:rsidR="002E044F" w:rsidRPr="007E22AF" w:rsidRDefault="002E044F" w:rsidP="00F337F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4C1CA8C" w14:textId="4BBB1F5D" w:rsidR="002E044F" w:rsidRPr="007E22AF" w:rsidRDefault="002E044F" w:rsidP="00F337F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6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«Դատական ակտերի հարկադիր կատարման մասին» ՀՀ օրենքի</w:t>
              </w:r>
            </w:hyperlink>
            <w:r w:rsidRPr="007E22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F7A9671" w14:textId="77777777" w:rsidR="002E044F" w:rsidRPr="007E22AF" w:rsidRDefault="002E044F" w:rsidP="00F337FE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1-ին, 5-րդ հոդվածներ, </w:t>
            </w:r>
          </w:p>
          <w:p w14:paraId="0D51A48D" w14:textId="77777777" w:rsidR="002E044F" w:rsidRPr="007E22AF" w:rsidRDefault="002E044F" w:rsidP="00F337FE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43-րդ հոդվածի 1-ին կետ, </w:t>
            </w:r>
          </w:p>
          <w:p w14:paraId="608CE938" w14:textId="578B1280" w:rsidR="006A1313" w:rsidRPr="007E22AF" w:rsidRDefault="002E044F" w:rsidP="00F337FE">
            <w:pPr>
              <w:rPr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53-րդ հոդվածի 1-ին կետ  </w:t>
            </w:r>
          </w:p>
          <w:p w14:paraId="18DBEF2D" w14:textId="77777777" w:rsidR="006A1313" w:rsidRDefault="006A1313" w:rsidP="00F337FE">
            <w:pPr>
              <w:tabs>
                <w:tab w:val="left" w:pos="1650"/>
              </w:tabs>
              <w:rPr>
                <w:rStyle w:val="Hyperlink"/>
                <w:rFonts w:cs="Sylfaen"/>
                <w:b/>
                <w:bCs/>
                <w:lang w:val="hy-AM"/>
              </w:rPr>
            </w:pPr>
          </w:p>
          <w:p w14:paraId="635DA91D" w14:textId="4D9E0CEB" w:rsidR="002E044F" w:rsidRPr="007E22AF" w:rsidRDefault="002E044F" w:rsidP="00F337F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7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«Հրապարակային սակարկությունների մասին» ՀՀ օրենքի</w:t>
              </w:r>
            </w:hyperlink>
            <w:r w:rsidRPr="007E22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74CF59A" w14:textId="77777777" w:rsidR="00540575" w:rsidRPr="007E22AF" w:rsidRDefault="002E044F" w:rsidP="00F337FE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69908858" w14:textId="77777777" w:rsidR="00540575" w:rsidRPr="007E22AF" w:rsidRDefault="002E044F" w:rsidP="00F337FE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7367CB93" w14:textId="77777777" w:rsidR="00540575" w:rsidRPr="007E22AF" w:rsidRDefault="002E044F" w:rsidP="00F337FE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16-րդ հոդվածի 1-ին, 3-րդ մասեր, </w:t>
            </w:r>
          </w:p>
          <w:p w14:paraId="4057F71C" w14:textId="77777777" w:rsidR="00540575" w:rsidRPr="007E22AF" w:rsidRDefault="002E044F" w:rsidP="00F337FE">
            <w:pPr>
              <w:rPr>
                <w:rFonts w:ascii="GHEA Grapalat" w:hAnsi="GHEA Grapalat"/>
                <w:sz w:val="24"/>
                <w:lang w:val="hy-AM"/>
              </w:rPr>
            </w:pPr>
            <w:r w:rsidRPr="007E22AF">
              <w:rPr>
                <w:rFonts w:ascii="GHEA Grapalat" w:hAnsi="GHEA Grapalat"/>
                <w:sz w:val="24"/>
                <w:lang w:val="hy-AM"/>
              </w:rPr>
              <w:t xml:space="preserve">29-րդ հոդվածի 1-ին, 3-րդ մասեր, </w:t>
            </w:r>
          </w:p>
          <w:p w14:paraId="749F9C8B" w14:textId="586546BF" w:rsidR="006A1313" w:rsidRPr="006E54E2" w:rsidRDefault="002E044F" w:rsidP="00F337FE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33-րդ հոդվածի 3-5-րդ մասեր</w:t>
            </w:r>
          </w:p>
        </w:tc>
      </w:tr>
    </w:tbl>
    <w:p w14:paraId="017CDB1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890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313"/>
    <w:rsid w:val="00081964"/>
    <w:rsid w:val="002121C7"/>
    <w:rsid w:val="002E044F"/>
    <w:rsid w:val="00327585"/>
    <w:rsid w:val="00412C16"/>
    <w:rsid w:val="00481B33"/>
    <w:rsid w:val="0052399C"/>
    <w:rsid w:val="00540575"/>
    <w:rsid w:val="006A1313"/>
    <w:rsid w:val="006E43BB"/>
    <w:rsid w:val="0073609D"/>
    <w:rsid w:val="007C48DF"/>
    <w:rsid w:val="007E22AF"/>
    <w:rsid w:val="009F3F42"/>
    <w:rsid w:val="009F5AE9"/>
    <w:rsid w:val="00B609DC"/>
    <w:rsid w:val="00C03566"/>
    <w:rsid w:val="00DE2581"/>
    <w:rsid w:val="00E338AF"/>
    <w:rsid w:val="00E5296A"/>
    <w:rsid w:val="00ED6242"/>
    <w:rsid w:val="00EE2ED9"/>
    <w:rsid w:val="00F248CD"/>
    <w:rsid w:val="00FE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B2938"/>
  <w15:chartTrackingRefBased/>
  <w15:docId w15:val="{4F3487A3-2FA0-4ADA-93D5-B27EEAEB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2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1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131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131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A13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21C7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E22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6639/latest" TargetMode="External"/><Relationship Id="rId13" Type="http://schemas.openxmlformats.org/officeDocument/2006/relationships/hyperlink" Target="https://www.arlis.am/hy/acts/188763" TargetMode="External"/><Relationship Id="rId18" Type="http://schemas.openxmlformats.org/officeDocument/2006/relationships/hyperlink" Target="https://www.arlis.am/DocumentView.aspx?DocID=165086" TargetMode="External"/><Relationship Id="rId26" Type="http://schemas.openxmlformats.org/officeDocument/2006/relationships/hyperlink" Target="&#1345;&#1381;&#1404;&#1398;&#1377;&#1408;&#1391;&#1400;&#1410;&#1385;&#1397;&#1400;&#1410;&#1398;&#1398;&#1381;&#1408;&#1387;,%20&#1392;&#1387;&#1396;&#1398;&#1377;&#1408;&#1391;&#1398;&#1381;&#1408;&#1387;,%20&#1391;&#1377;&#1382;&#1396;&#1377;&#1391;&#1381;&#1408;&#1402;&#1400;&#1410;&#1385;&#1397;&#1400;&#1410;&#1398;&#1398;&#1381;&#1408;&#1387;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5086" TargetMode="External"/><Relationship Id="rId34" Type="http://schemas.openxmlformats.org/officeDocument/2006/relationships/hyperlink" Target="https://www.arlis.am/DocumentView.aspx?DocID=103466" TargetMode="External"/><Relationship Id="rId7" Type="http://schemas.openxmlformats.org/officeDocument/2006/relationships/hyperlink" Target="https://arlis.am/hy/acts/225024/latest" TargetMode="External"/><Relationship Id="rId12" Type="http://schemas.openxmlformats.org/officeDocument/2006/relationships/hyperlink" Target="https://www.arlis.am/hy/acts/183874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20468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8321" TargetMode="External"/><Relationship Id="rId20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16508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83874" TargetMode="External"/><Relationship Id="rId11" Type="http://schemas.openxmlformats.org/officeDocument/2006/relationships/hyperlink" Target="https://arlis.am/hy/acts/226643/latest" TargetMode="External"/><Relationship Id="rId24" Type="http://schemas.openxmlformats.org/officeDocument/2006/relationships/hyperlink" Target="https://www.arlis.am/DocumentView.aspx?DocID=159097" TargetMode="External"/><Relationship Id="rId32" Type="http://schemas.openxmlformats.org/officeDocument/2006/relationships/hyperlink" Target="https://www.arlis.am/DocumentView.aspx?DocID=159050" TargetMode="External"/><Relationship Id="rId37" Type="http://schemas.openxmlformats.org/officeDocument/2006/relationships/hyperlink" Target="https://www.arlis.am/DocumentView.aspx?DocID=152138" TargetMode="External"/><Relationship Id="rId5" Type="http://schemas.openxmlformats.org/officeDocument/2006/relationships/hyperlink" Target="https://arlis.am/hy/acts/226641/latest" TargetMode="External"/><Relationship Id="rId15" Type="http://schemas.openxmlformats.org/officeDocument/2006/relationships/hyperlink" Target="https://www.arlis.am/DocumentView.aspx?docid=172116" TargetMode="External"/><Relationship Id="rId23" Type="http://schemas.openxmlformats.org/officeDocument/2006/relationships/hyperlink" Target="https://www.arlis.am/DocumentView.aspx?DocID=161514" TargetMode="External"/><Relationship Id="rId28" Type="http://schemas.openxmlformats.org/officeDocument/2006/relationships/hyperlink" Target="https://www.arlis.am/DocumentView.aspx?DocID=161514" TargetMode="External"/><Relationship Id="rId36" Type="http://schemas.openxmlformats.org/officeDocument/2006/relationships/hyperlink" Target="https://www.arlis.am/DocumentView.aspx?DocID=159050" TargetMode="External"/><Relationship Id="rId10" Type="http://schemas.openxmlformats.org/officeDocument/2006/relationships/hyperlink" Target="https://arlis.am/hy/acts/223075/latest" TargetMode="External"/><Relationship Id="rId19" Type="http://schemas.openxmlformats.org/officeDocument/2006/relationships/hyperlink" Target="https://www.arlis.am/DocumentView.aspx?DocID=170696" TargetMode="External"/><Relationship Id="rId31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183874" TargetMode="External"/><Relationship Id="rId14" Type="http://schemas.openxmlformats.org/officeDocument/2006/relationships/hyperlink" Target="https://www.arlis.am/DocumentView.aspx?DocID=178280" TargetMode="External"/><Relationship Id="rId22" Type="http://schemas.openxmlformats.org/officeDocument/2006/relationships/hyperlink" Target="https://www.arlis.am/DocumentView.aspx?DocID=167092" TargetMode="External"/><Relationship Id="rId27" Type="http://schemas.openxmlformats.org/officeDocument/2006/relationships/hyperlink" Target="https://www.arlis.am/DocumentView.aspx?DocID=167081" TargetMode="External"/><Relationship Id="rId30" Type="http://schemas.openxmlformats.org/officeDocument/2006/relationships/hyperlink" Target="https://www.arlis.am/DocumentView.aspx?DocID=164518" TargetMode="External"/><Relationship Id="rId35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5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15</cp:revision>
  <dcterms:created xsi:type="dcterms:W3CDTF">2022-05-10T13:06:00Z</dcterms:created>
  <dcterms:modified xsi:type="dcterms:W3CDTF">2026-07-21T12:31:00Z</dcterms:modified>
</cp:coreProperties>
</file>