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E3" w:rsidRDefault="004A6DE3"/>
    <w:p w:rsidR="004A6DE3" w:rsidRPr="006D7AA5" w:rsidRDefault="00777CCD" w:rsidP="004A6DE3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E903E1">
        <w:rPr>
          <w:rFonts w:ascii="Sylfaen" w:hAnsi="Sylfaen"/>
          <w:sz w:val="24"/>
          <w:szCs w:val="24"/>
        </w:rPr>
        <w:t>ПРИЛОЖЕНИЕ № 1</w:t>
      </w:r>
    </w:p>
    <w:p w:rsidR="004A6DE3" w:rsidRPr="006D7AA5" w:rsidRDefault="00777CCD" w:rsidP="004A6DE3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E903E1">
        <w:rPr>
          <w:rFonts w:ascii="Sylfaen" w:hAnsi="Sylfaen"/>
          <w:sz w:val="24"/>
          <w:szCs w:val="24"/>
        </w:rPr>
        <w:t>к Решению Совета</w:t>
      </w:r>
      <w:r w:rsidR="004A6DE3" w:rsidRPr="004A6DE3">
        <w:rPr>
          <w:rFonts w:ascii="Sylfaen" w:hAnsi="Sylfaen"/>
          <w:sz w:val="24"/>
          <w:szCs w:val="24"/>
        </w:rPr>
        <w:t xml:space="preserve"> </w:t>
      </w:r>
      <w:r w:rsidRPr="00E903E1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720CA" w:rsidRDefault="00777CCD" w:rsidP="004A6DE3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E903E1">
        <w:rPr>
          <w:rFonts w:ascii="Sylfaen" w:hAnsi="Sylfaen"/>
          <w:sz w:val="24"/>
          <w:szCs w:val="24"/>
        </w:rPr>
        <w:t>от 9 августа 2016 г. № 62</w:t>
      </w:r>
    </w:p>
    <w:p w:rsidR="004A6DE3" w:rsidRPr="004A6DE3" w:rsidRDefault="004A6DE3" w:rsidP="004A6DE3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4A6DE3" w:rsidRDefault="00777CCD" w:rsidP="004A6DE3">
      <w:pPr>
        <w:pStyle w:val="Bodytext30"/>
        <w:shd w:val="clear" w:color="auto" w:fill="auto"/>
        <w:spacing w:line="240" w:lineRule="auto"/>
        <w:ind w:left="1701" w:right="1693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E903E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ПОДСУБПОЗИЦИЯ,</w:t>
      </w:r>
    </w:p>
    <w:p w:rsidR="001720CA" w:rsidRPr="004A6DE3" w:rsidRDefault="00777CCD" w:rsidP="004A6DE3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E903E1">
        <w:rPr>
          <w:rFonts w:ascii="Sylfaen" w:hAnsi="Sylfaen"/>
          <w:sz w:val="24"/>
          <w:szCs w:val="24"/>
        </w:rPr>
        <w:t>исключаемая из единой Товарной номенклатуры</w:t>
      </w:r>
      <w:r w:rsidR="004A6DE3" w:rsidRPr="004A6DE3">
        <w:rPr>
          <w:rFonts w:ascii="Sylfaen" w:hAnsi="Sylfaen"/>
          <w:sz w:val="24"/>
          <w:szCs w:val="24"/>
        </w:rPr>
        <w:t xml:space="preserve"> </w:t>
      </w:r>
      <w:r w:rsidRPr="00E903E1">
        <w:rPr>
          <w:rFonts w:ascii="Sylfaen" w:hAnsi="Sylfaen"/>
          <w:sz w:val="24"/>
          <w:szCs w:val="24"/>
        </w:rPr>
        <w:t>внешнеэкономической деятельности</w:t>
      </w:r>
      <w:r w:rsidR="004A6DE3" w:rsidRPr="004A6DE3">
        <w:rPr>
          <w:rFonts w:ascii="Sylfaen" w:hAnsi="Sylfaen"/>
          <w:sz w:val="24"/>
          <w:szCs w:val="24"/>
        </w:rPr>
        <w:t xml:space="preserve"> </w:t>
      </w:r>
      <w:r w:rsidRPr="00E903E1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4A6DE3" w:rsidRPr="004A6DE3" w:rsidRDefault="004A6DE3" w:rsidP="00E903E1">
      <w:pPr>
        <w:pStyle w:val="Bodytext30"/>
        <w:shd w:val="clear" w:color="auto" w:fill="auto"/>
        <w:spacing w:line="240" w:lineRule="auto"/>
        <w:ind w:left="6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6185"/>
        <w:gridCol w:w="1271"/>
      </w:tblGrid>
      <w:tr w:rsidR="001720CA" w:rsidRPr="00E903E1" w:rsidTr="00E903E1"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903E1">
              <w:rPr>
                <w:rStyle w:val="Bodytext219pt"/>
                <w:rFonts w:ascii="Sylfaen" w:hAnsi="Sylfaen"/>
                <w:sz w:val="24"/>
                <w:szCs w:val="24"/>
              </w:rPr>
              <w:t>тнвэд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1720CA" w:rsidRPr="00E903E1" w:rsidTr="00E903E1">
        <w:tc>
          <w:tcPr>
            <w:tcW w:w="18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8802 11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000 1</w:t>
            </w:r>
          </w:p>
        </w:tc>
        <w:tc>
          <w:tcPr>
            <w:tcW w:w="61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---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гражданские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20CA" w:rsidRPr="00E903E1" w:rsidRDefault="00777CCD" w:rsidP="00E903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903E1">
              <w:rPr>
                <w:rStyle w:val="Bodytext21"/>
                <w:rFonts w:ascii="Sylfaen" w:hAnsi="Sylfaen"/>
                <w:sz w:val="24"/>
                <w:szCs w:val="24"/>
              </w:rPr>
              <w:t>шт</w:t>
            </w:r>
          </w:p>
        </w:tc>
      </w:tr>
    </w:tbl>
    <w:p w:rsidR="004A6DE3" w:rsidRDefault="004A6DE3" w:rsidP="00E903E1">
      <w:pPr>
        <w:spacing w:after="120"/>
      </w:pPr>
    </w:p>
    <w:p w:rsidR="004A6DE3" w:rsidRDefault="004A6DE3">
      <w:bookmarkStart w:id="0" w:name="_GoBack"/>
      <w:bookmarkEnd w:id="0"/>
    </w:p>
    <w:sectPr w:rsidR="004A6DE3" w:rsidSect="00E903E1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96" w:rsidRDefault="00C20496" w:rsidP="001720CA">
      <w:r>
        <w:separator/>
      </w:r>
    </w:p>
  </w:endnote>
  <w:endnote w:type="continuationSeparator" w:id="0">
    <w:p w:rsidR="00C20496" w:rsidRDefault="00C20496" w:rsidP="0017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96" w:rsidRDefault="00C20496"/>
  </w:footnote>
  <w:footnote w:type="continuationSeparator" w:id="0">
    <w:p w:rsidR="00C20496" w:rsidRDefault="00C204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720CA"/>
    <w:rsid w:val="000C6F1F"/>
    <w:rsid w:val="001720CA"/>
    <w:rsid w:val="004A6DE3"/>
    <w:rsid w:val="004F6530"/>
    <w:rsid w:val="00672A92"/>
    <w:rsid w:val="006D7AA5"/>
    <w:rsid w:val="00777CCD"/>
    <w:rsid w:val="007F79FB"/>
    <w:rsid w:val="00C20496"/>
    <w:rsid w:val="00E9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20C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0C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72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172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,Spacing 2 pt,Body text (2) + Garamond,Body text (2) + 14 pt,Body text (2) + 13 pt"/>
    <w:basedOn w:val="Bodytext2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72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172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720C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720CA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1720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720CA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6F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6F1F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6F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4</cp:revision>
  <dcterms:created xsi:type="dcterms:W3CDTF">2017-03-16T11:36:00Z</dcterms:created>
  <dcterms:modified xsi:type="dcterms:W3CDTF">2017-11-06T10:55:00Z</dcterms:modified>
</cp:coreProperties>
</file>