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95D" w:rsidRPr="00647C00" w:rsidRDefault="00AD09DA" w:rsidP="00647C00">
      <w:pPr>
        <w:pStyle w:val="Bodytext20"/>
        <w:shd w:val="clear" w:color="auto" w:fill="auto"/>
        <w:spacing w:after="120" w:line="240" w:lineRule="auto"/>
        <w:ind w:left="5387" w:right="28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647C00">
        <w:rPr>
          <w:rFonts w:ascii="Sylfaen" w:hAnsi="Sylfaen"/>
          <w:sz w:val="24"/>
          <w:szCs w:val="24"/>
        </w:rPr>
        <w:t>ПРИЛОЖЕНИЕ</w:t>
      </w:r>
    </w:p>
    <w:p w:rsidR="0000695D" w:rsidRPr="003A1E65" w:rsidRDefault="001009D8" w:rsidP="00647C00">
      <w:pPr>
        <w:pStyle w:val="Bodytext20"/>
        <w:shd w:val="clear" w:color="auto" w:fill="auto"/>
        <w:spacing w:after="120" w:line="240" w:lineRule="auto"/>
        <w:ind w:left="5387" w:right="28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2.25pt;margin-top:215.3pt;width:460.8pt;height:480pt;z-index:-251658752;mso-wrap-distance-left:12.25pt;mso-wrap-distance-top:81.9pt;mso-wrap-distance-right:5pt;mso-wrap-distance-bottom:20pt;mso-position-horizontal-relative:margin" wrapcoords="5065 0 15869 0 15869 1265 21600 3148 21600 21600 0 21600 0 3148 5065 1265 5065 0">
            <v:imagedata r:id="rId8" o:title="image1"/>
            <w10:wrap type="topAndBottom" anchorx="margin"/>
          </v:shape>
        </w:pict>
      </w:r>
      <w:r w:rsidR="00AD09DA" w:rsidRPr="00647C00">
        <w:rPr>
          <w:rFonts w:ascii="Sylfaen" w:hAnsi="Sylfaen"/>
          <w:sz w:val="24"/>
          <w:szCs w:val="24"/>
        </w:rPr>
        <w:t>к Решению Коллегии</w:t>
      </w:r>
      <w:r w:rsidR="00647C00" w:rsidRPr="00647C00">
        <w:rPr>
          <w:rFonts w:ascii="Sylfaen" w:hAnsi="Sylfaen"/>
          <w:sz w:val="24"/>
          <w:szCs w:val="24"/>
        </w:rPr>
        <w:t xml:space="preserve"> </w:t>
      </w:r>
      <w:r w:rsidR="00AD09DA" w:rsidRPr="00647C00">
        <w:rPr>
          <w:rFonts w:ascii="Sylfaen" w:hAnsi="Sylfaen"/>
          <w:sz w:val="24"/>
          <w:szCs w:val="24"/>
        </w:rPr>
        <w:t>Евразийской экономической комиссии</w:t>
      </w:r>
      <w:r w:rsidR="00647C00" w:rsidRPr="00647C00">
        <w:rPr>
          <w:rFonts w:ascii="Sylfaen" w:hAnsi="Sylfaen"/>
          <w:sz w:val="24"/>
          <w:szCs w:val="24"/>
        </w:rPr>
        <w:t xml:space="preserve"> </w:t>
      </w:r>
      <w:r w:rsidR="00AD09DA" w:rsidRPr="00647C00">
        <w:rPr>
          <w:rFonts w:ascii="Sylfaen" w:hAnsi="Sylfaen"/>
          <w:sz w:val="24"/>
          <w:szCs w:val="24"/>
        </w:rPr>
        <w:t>от 5 мая 2015 г. № 42</w:t>
      </w:r>
    </w:p>
    <w:p w:rsidR="00647C00" w:rsidRPr="003A1E65" w:rsidRDefault="00647C00" w:rsidP="00647C00">
      <w:pPr>
        <w:pStyle w:val="Bodytext20"/>
        <w:shd w:val="clear" w:color="auto" w:fill="auto"/>
        <w:spacing w:after="120" w:line="240" w:lineRule="auto"/>
        <w:ind w:left="5387" w:right="280"/>
        <w:jc w:val="center"/>
        <w:rPr>
          <w:rFonts w:ascii="Sylfaen" w:hAnsi="Sylfaen"/>
          <w:sz w:val="24"/>
          <w:szCs w:val="24"/>
        </w:rPr>
      </w:pPr>
    </w:p>
    <w:p w:rsidR="00647C00" w:rsidRPr="00647C00" w:rsidRDefault="00647C00" w:rsidP="00647C00">
      <w:pPr>
        <w:pStyle w:val="Bodytext20"/>
        <w:shd w:val="clear" w:color="auto" w:fill="auto"/>
        <w:spacing w:after="120" w:line="240" w:lineRule="auto"/>
        <w:ind w:right="-8"/>
        <w:jc w:val="center"/>
        <w:rPr>
          <w:rFonts w:ascii="Sylfaen" w:hAnsi="Sylfaen"/>
          <w:b/>
          <w:sz w:val="24"/>
          <w:szCs w:val="24"/>
        </w:rPr>
      </w:pPr>
      <w:r w:rsidRPr="00647C00">
        <w:rPr>
          <w:rFonts w:ascii="Sylfaen" w:hAnsi="Sylfaen"/>
          <w:b/>
          <w:sz w:val="24"/>
          <w:szCs w:val="24"/>
        </w:rPr>
        <w:t>ПРИМЕРЫ</w:t>
      </w:r>
    </w:p>
    <w:p w:rsidR="00647C00" w:rsidRPr="00647C00" w:rsidRDefault="00647C00" w:rsidP="00647C00">
      <w:pPr>
        <w:pStyle w:val="Bodytext20"/>
        <w:shd w:val="clear" w:color="auto" w:fill="auto"/>
        <w:spacing w:after="120" w:line="240" w:lineRule="auto"/>
        <w:ind w:right="-8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Изображений светодиодний лампы</w:t>
      </w:r>
    </w:p>
    <w:sectPr w:rsidR="00647C00" w:rsidRPr="00647C00" w:rsidSect="00647C00">
      <w:type w:val="continuous"/>
      <w:pgSz w:w="11900" w:h="16840"/>
      <w:pgMar w:top="1418" w:right="1418" w:bottom="1418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9D8" w:rsidRDefault="001009D8" w:rsidP="0000695D">
      <w:r>
        <w:separator/>
      </w:r>
    </w:p>
  </w:endnote>
  <w:endnote w:type="continuationSeparator" w:id="0">
    <w:p w:rsidR="001009D8" w:rsidRDefault="001009D8" w:rsidP="00006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9D8" w:rsidRDefault="001009D8"/>
  </w:footnote>
  <w:footnote w:type="continuationSeparator" w:id="0">
    <w:p w:rsidR="001009D8" w:rsidRDefault="001009D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4353D"/>
    <w:multiLevelType w:val="multilevel"/>
    <w:tmpl w:val="5F04A3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0695D"/>
    <w:rsid w:val="0000695D"/>
    <w:rsid w:val="001009D8"/>
    <w:rsid w:val="003A1E65"/>
    <w:rsid w:val="00647C00"/>
    <w:rsid w:val="0072323B"/>
    <w:rsid w:val="008F7759"/>
    <w:rsid w:val="00AD09DA"/>
    <w:rsid w:val="00D0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0695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0695D"/>
    <w:rPr>
      <w:color w:val="000080"/>
      <w:u w:val="single"/>
    </w:rPr>
  </w:style>
  <w:style w:type="character" w:customStyle="1" w:styleId="Heading22Exact">
    <w:name w:val="Heading #2 (2) Exact"/>
    <w:basedOn w:val="DefaultParagraphFont"/>
    <w:link w:val="Heading22"/>
    <w:rsid w:val="000069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8"/>
      <w:szCs w:val="28"/>
      <w:u w:val="none"/>
    </w:rPr>
  </w:style>
  <w:style w:type="character" w:customStyle="1" w:styleId="Bodytext3Exact">
    <w:name w:val="Body text (3) Exact"/>
    <w:basedOn w:val="DefaultParagraphFont"/>
    <w:rsid w:val="000069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DefaultParagraphFont"/>
    <w:link w:val="Bodytext30"/>
    <w:rsid w:val="000069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SmallCaps">
    <w:name w:val="Body text (3) + Small Caps"/>
    <w:basedOn w:val="Bodytext3"/>
    <w:rsid w:val="0000695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0069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0069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Spacing4pt">
    <w:name w:val="Heading #2 + Spacing 4 pt"/>
    <w:basedOn w:val="Heading2"/>
    <w:rsid w:val="000069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0069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"/>
    <w:basedOn w:val="Bodytext2"/>
    <w:rsid w:val="000069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0">
    <w:name w:val="Body text (2) + 15 pt"/>
    <w:basedOn w:val="Bodytext2"/>
    <w:rsid w:val="000069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0069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egoeUI">
    <w:name w:val="Body text (2) + Segoe UI"/>
    <w:aliases w:val="12 pt,Italic"/>
    <w:basedOn w:val="Bodytext2"/>
    <w:rsid w:val="0000695D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customStyle="1" w:styleId="Heading22">
    <w:name w:val="Heading #2 (2)"/>
    <w:basedOn w:val="Normal"/>
    <w:link w:val="Heading22Exact"/>
    <w:rsid w:val="0000695D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40"/>
      <w:sz w:val="28"/>
      <w:szCs w:val="28"/>
    </w:rPr>
  </w:style>
  <w:style w:type="paragraph" w:customStyle="1" w:styleId="Bodytext30">
    <w:name w:val="Body text (3)"/>
    <w:basedOn w:val="Normal"/>
    <w:link w:val="Bodytext3"/>
    <w:rsid w:val="0000695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00695D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00695D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00695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647C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109</Characters>
  <Application>Microsoft Office Word</Application>
  <DocSecurity>0</DocSecurity>
  <Lines>1</Lines>
  <Paragraphs>1</Paragraphs>
  <ScaleCrop>false</ScaleCrop>
  <Company>Org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Samvel Hovhannisyan</cp:lastModifiedBy>
  <cp:revision>4</cp:revision>
  <dcterms:created xsi:type="dcterms:W3CDTF">2015-08-07T13:38:00Z</dcterms:created>
  <dcterms:modified xsi:type="dcterms:W3CDTF">2016-01-25T06:33:00Z</dcterms:modified>
</cp:coreProperties>
</file>