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FBA" w:rsidRPr="00514FDA" w:rsidRDefault="00081FBA" w:rsidP="00D717BB">
      <w:pPr>
        <w:pStyle w:val="Bodytext120"/>
        <w:shd w:val="clear" w:color="auto" w:fill="auto"/>
        <w:spacing w:before="0" w:after="120" w:line="240" w:lineRule="auto"/>
        <w:ind w:left="3828" w:right="-8" w:hanging="142"/>
        <w:jc w:val="center"/>
        <w:rPr>
          <w:rFonts w:ascii="Sylfaen" w:hAnsi="Sylfaen"/>
          <w:sz w:val="24"/>
          <w:szCs w:val="24"/>
        </w:rPr>
      </w:pPr>
      <w:r w:rsidRPr="00514FDA">
        <w:rPr>
          <w:rFonts w:ascii="Sylfaen" w:hAnsi="Sylfaen"/>
          <w:sz w:val="24"/>
          <w:szCs w:val="24"/>
        </w:rPr>
        <w:t>УТВЕРЖДЕНЫ</w:t>
      </w:r>
    </w:p>
    <w:p w:rsidR="00B83304" w:rsidRPr="00111719" w:rsidRDefault="00081FBA" w:rsidP="00D717BB">
      <w:pPr>
        <w:pStyle w:val="Bodytext120"/>
        <w:shd w:val="clear" w:color="auto" w:fill="auto"/>
        <w:spacing w:before="0" w:after="120" w:line="240" w:lineRule="auto"/>
        <w:ind w:left="3828" w:right="-8" w:hanging="142"/>
        <w:jc w:val="center"/>
        <w:rPr>
          <w:rFonts w:ascii="Sylfaen" w:hAnsi="Sylfaen"/>
          <w:sz w:val="24"/>
          <w:szCs w:val="24"/>
          <w:lang w:val="en-US"/>
        </w:rPr>
      </w:pPr>
      <w:r w:rsidRPr="00514FDA">
        <w:rPr>
          <w:rFonts w:ascii="Sylfaen" w:hAnsi="Sylfaen"/>
          <w:sz w:val="24"/>
          <w:szCs w:val="24"/>
        </w:rPr>
        <w:t xml:space="preserve">Решением Совета Евразийской </w:t>
      </w:r>
      <w:r w:rsidR="00111719">
        <w:rPr>
          <w:rFonts w:ascii="Sylfaen" w:hAnsi="Sylfaen"/>
          <w:sz w:val="24"/>
          <w:szCs w:val="24"/>
          <w:lang w:val="en-US"/>
        </w:rPr>
        <w:br/>
      </w:r>
      <w:r w:rsidRPr="00514FDA">
        <w:rPr>
          <w:rFonts w:ascii="Sylfaen" w:hAnsi="Sylfaen"/>
          <w:sz w:val="24"/>
          <w:szCs w:val="24"/>
        </w:rPr>
        <w:t xml:space="preserve">экономической </w:t>
      </w:r>
      <w:r w:rsidR="00111719">
        <w:rPr>
          <w:rFonts w:ascii="Sylfaen" w:hAnsi="Sylfaen"/>
          <w:sz w:val="24"/>
          <w:szCs w:val="24"/>
        </w:rPr>
        <w:t xml:space="preserve">комиссии от </w:t>
      </w:r>
      <w:r w:rsidR="00111719">
        <w:rPr>
          <w:rFonts w:ascii="Sylfaen" w:hAnsi="Sylfaen"/>
          <w:sz w:val="24"/>
          <w:szCs w:val="24"/>
          <w:lang w:val="en-US"/>
        </w:rPr>
        <w:br/>
      </w:r>
      <w:r w:rsidR="00111719">
        <w:rPr>
          <w:rFonts w:ascii="Sylfaen" w:hAnsi="Sylfaen"/>
          <w:sz w:val="24"/>
          <w:szCs w:val="24"/>
        </w:rPr>
        <w:t>22 декабря 2015 г. № 1</w:t>
      </w:r>
      <w:r w:rsidR="00111719">
        <w:rPr>
          <w:rFonts w:ascii="Sylfaen" w:hAnsi="Sylfaen"/>
          <w:sz w:val="24"/>
          <w:szCs w:val="24"/>
          <w:lang w:val="en-US"/>
        </w:rPr>
        <w:t>76</w:t>
      </w:r>
    </w:p>
    <w:p w:rsidR="006B40C3" w:rsidRDefault="006B40C3" w:rsidP="00D717BB">
      <w:pPr>
        <w:pStyle w:val="Heading220"/>
        <w:keepNext/>
        <w:keepLines/>
        <w:shd w:val="clear" w:color="auto" w:fill="auto"/>
        <w:spacing w:before="0" w:after="120" w:line="240" w:lineRule="auto"/>
        <w:rPr>
          <w:rStyle w:val="Heading22Spacing2pt"/>
          <w:rFonts w:ascii="Sylfaen" w:hAnsi="Sylfaen"/>
          <w:b/>
          <w:bCs/>
          <w:spacing w:val="0"/>
          <w:sz w:val="24"/>
          <w:szCs w:val="24"/>
          <w:lang w:val="en-US"/>
        </w:rPr>
      </w:pPr>
      <w:bookmarkStart w:id="0" w:name="bookmark3"/>
    </w:p>
    <w:p w:rsidR="00E163DE" w:rsidRPr="00514FDA" w:rsidRDefault="00081FBA" w:rsidP="00D717BB">
      <w:pPr>
        <w:pStyle w:val="Heading220"/>
        <w:keepNext/>
        <w:keepLines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bookmarkStart w:id="1" w:name="_GoBack"/>
      <w:bookmarkEnd w:id="1"/>
      <w:r w:rsidRPr="00514FDA">
        <w:rPr>
          <w:rStyle w:val="Heading22Spacing2pt"/>
          <w:rFonts w:ascii="Sylfaen" w:hAnsi="Sylfaen"/>
          <w:b/>
          <w:bCs/>
          <w:spacing w:val="0"/>
          <w:sz w:val="24"/>
          <w:szCs w:val="24"/>
        </w:rPr>
        <w:t>ПРАВИЛА</w:t>
      </w:r>
      <w:bookmarkEnd w:id="0"/>
    </w:p>
    <w:p w:rsidR="00E163DE" w:rsidRPr="00514FDA" w:rsidRDefault="00081FBA" w:rsidP="00D717BB">
      <w:pPr>
        <w:pStyle w:val="Bodytext11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514FDA">
        <w:rPr>
          <w:rFonts w:ascii="Sylfaen" w:hAnsi="Sylfaen"/>
          <w:sz w:val="24"/>
          <w:szCs w:val="24"/>
        </w:rPr>
        <w:t>проведения фармацевтических инспекций</w:t>
      </w:r>
    </w:p>
    <w:p w:rsidR="00E163DE" w:rsidRPr="00514FDA" w:rsidRDefault="00081FBA" w:rsidP="00D717BB">
      <w:pPr>
        <w:pStyle w:val="Bodytext1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514FDA">
        <w:rPr>
          <w:rFonts w:ascii="Sylfaen" w:hAnsi="Sylfaen"/>
          <w:sz w:val="24"/>
          <w:szCs w:val="24"/>
        </w:rPr>
        <w:t>I. Общие положения</w:t>
      </w:r>
    </w:p>
    <w:p w:rsidR="00E163DE" w:rsidRPr="00514FDA" w:rsidRDefault="00B83304" w:rsidP="00D717BB">
      <w:pPr>
        <w:pStyle w:val="Bodytext1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FDA">
        <w:rPr>
          <w:rFonts w:ascii="Sylfaen" w:hAnsi="Sylfaen"/>
          <w:sz w:val="24"/>
          <w:szCs w:val="24"/>
        </w:rPr>
        <w:t xml:space="preserve">1. </w:t>
      </w:r>
      <w:r w:rsidR="00081FBA" w:rsidRPr="00514FDA">
        <w:rPr>
          <w:rFonts w:ascii="Sylfaen" w:hAnsi="Sylfaen"/>
          <w:sz w:val="24"/>
          <w:szCs w:val="24"/>
        </w:rPr>
        <w:t>Настоящие Правила устанавливают единый порядок проведения фармацевтических инспекций производства лекарственных средств на соответствие требованиям правил надлежащей производственной практики Евразийского экономического союза, утверждаемых Евразийской экономической к</w:t>
      </w:r>
      <w:r w:rsidRPr="00514FDA">
        <w:rPr>
          <w:rFonts w:ascii="Sylfaen" w:hAnsi="Sylfaen"/>
          <w:sz w:val="24"/>
          <w:szCs w:val="24"/>
        </w:rPr>
        <w:t xml:space="preserve">омиссией (далее соответственно </w:t>
      </w:r>
      <w:r w:rsidRPr="00514FDA">
        <w:rPr>
          <w:rFonts w:ascii="Sylfaen" w:hAnsi="Sylfaen"/>
          <w:sz w:val="24"/>
          <w:szCs w:val="24"/>
          <w:lang w:val="hy-AM"/>
        </w:rPr>
        <w:t>—</w:t>
      </w:r>
      <w:r w:rsidR="00081FBA" w:rsidRPr="00514FDA">
        <w:rPr>
          <w:rFonts w:ascii="Sylfaen" w:hAnsi="Sylfaen"/>
          <w:sz w:val="24"/>
          <w:szCs w:val="24"/>
        </w:rPr>
        <w:t xml:space="preserve"> инспекция, правила надлежащей производственной практики).</w:t>
      </w:r>
    </w:p>
    <w:p w:rsidR="00E163DE" w:rsidRPr="00514FDA" w:rsidRDefault="00B83304" w:rsidP="00D717BB">
      <w:pPr>
        <w:pStyle w:val="Bodytext1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FDA">
        <w:rPr>
          <w:rFonts w:ascii="Sylfaen" w:hAnsi="Sylfaen"/>
          <w:sz w:val="24"/>
          <w:szCs w:val="24"/>
        </w:rPr>
        <w:t xml:space="preserve">2. </w:t>
      </w:r>
      <w:r w:rsidR="00081FBA" w:rsidRPr="00514FDA">
        <w:rPr>
          <w:rFonts w:ascii="Sylfaen" w:hAnsi="Sylfaen"/>
          <w:sz w:val="24"/>
          <w:szCs w:val="24"/>
        </w:rPr>
        <w:t>Для проведения инспекции создается инспекционная группа, в которую входят ведущий фармацевтический инспектор, члены группы, включая фармацевтических инспекторов, привлекаемых экспертов и стажеров.</w:t>
      </w:r>
    </w:p>
    <w:p w:rsidR="00E163DE" w:rsidRPr="00514FDA" w:rsidRDefault="00081FBA" w:rsidP="00D717BB">
      <w:pPr>
        <w:pStyle w:val="Bodytext1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FDA">
        <w:rPr>
          <w:rFonts w:ascii="Sylfaen" w:hAnsi="Sylfaen"/>
          <w:sz w:val="24"/>
          <w:szCs w:val="24"/>
        </w:rPr>
        <w:t>Ответственность за достоверность результатов инспекции, изложенных в инспекционном отчете, возлагается на фармацевтических инспекторов.</w:t>
      </w:r>
    </w:p>
    <w:p w:rsidR="00E163DE" w:rsidRPr="00514FDA" w:rsidRDefault="00B83304" w:rsidP="00D717BB">
      <w:pPr>
        <w:pStyle w:val="Bodytext1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514FDA">
        <w:rPr>
          <w:rFonts w:ascii="Sylfaen" w:hAnsi="Sylfaen"/>
          <w:sz w:val="24"/>
          <w:szCs w:val="24"/>
        </w:rPr>
        <w:t xml:space="preserve">II. </w:t>
      </w:r>
      <w:r w:rsidR="00081FBA" w:rsidRPr="00514FDA">
        <w:rPr>
          <w:rFonts w:ascii="Sylfaen" w:hAnsi="Sylfaen"/>
          <w:sz w:val="24"/>
          <w:szCs w:val="24"/>
        </w:rPr>
        <w:t>Порядок действий</w:t>
      </w:r>
    </w:p>
    <w:p w:rsidR="00E163DE" w:rsidRPr="00514FDA" w:rsidRDefault="00B83304" w:rsidP="00D717BB">
      <w:pPr>
        <w:pStyle w:val="Bodytext1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FDA">
        <w:rPr>
          <w:rFonts w:ascii="Sylfaen" w:hAnsi="Sylfaen"/>
          <w:sz w:val="24"/>
          <w:szCs w:val="24"/>
        </w:rPr>
        <w:t>3.</w:t>
      </w:r>
      <w:r w:rsidRPr="00514FDA">
        <w:rPr>
          <w:rFonts w:ascii="Sylfaen" w:hAnsi="Sylfaen"/>
          <w:sz w:val="24"/>
          <w:szCs w:val="24"/>
          <w:lang w:val="hy-AM"/>
        </w:rPr>
        <w:t xml:space="preserve"> </w:t>
      </w:r>
      <w:r w:rsidR="00081FBA" w:rsidRPr="00514FDA">
        <w:rPr>
          <w:rFonts w:ascii="Sylfaen" w:hAnsi="Sylfaen"/>
          <w:sz w:val="24"/>
          <w:szCs w:val="24"/>
        </w:rPr>
        <w:t>Инспекция проводится фармацевтическим инспекторатом на основании плана проведения инспекций, заявки на проведение инспекции или по требованию уполн</w:t>
      </w:r>
      <w:r w:rsidRPr="00514FDA">
        <w:rPr>
          <w:rFonts w:ascii="Sylfaen" w:hAnsi="Sylfaen"/>
          <w:sz w:val="24"/>
          <w:szCs w:val="24"/>
        </w:rPr>
        <w:t>омоченного органа государства-</w:t>
      </w:r>
      <w:r w:rsidR="00081FBA" w:rsidRPr="00514FDA">
        <w:rPr>
          <w:rFonts w:ascii="Sylfaen" w:hAnsi="Sylfaen"/>
          <w:sz w:val="24"/>
          <w:szCs w:val="24"/>
        </w:rPr>
        <w:t>члена Евразийского экономического союза (далее</w:t>
      </w:r>
      <w:r w:rsidRPr="00514FDA">
        <w:rPr>
          <w:rFonts w:ascii="Sylfaen" w:hAnsi="Sylfaen"/>
          <w:sz w:val="24"/>
          <w:szCs w:val="24"/>
          <w:lang w:val="hy-AM"/>
        </w:rPr>
        <w:t xml:space="preserve"> </w:t>
      </w:r>
      <w:r w:rsidR="00081FBA" w:rsidRPr="00514FDA">
        <w:rPr>
          <w:rFonts w:ascii="Sylfaen" w:hAnsi="Sylfaen"/>
          <w:sz w:val="24"/>
          <w:szCs w:val="24"/>
        </w:rPr>
        <w:t>соотв</w:t>
      </w:r>
      <w:r w:rsidRPr="00514FDA">
        <w:rPr>
          <w:rFonts w:ascii="Sylfaen" w:hAnsi="Sylfaen"/>
          <w:sz w:val="24"/>
          <w:szCs w:val="24"/>
        </w:rPr>
        <w:t xml:space="preserve">етственно </w:t>
      </w:r>
      <w:r w:rsidRPr="00514FDA">
        <w:rPr>
          <w:rFonts w:ascii="Sylfaen" w:hAnsi="Sylfaen"/>
          <w:sz w:val="24"/>
          <w:szCs w:val="24"/>
          <w:lang w:val="hy-AM"/>
        </w:rPr>
        <w:t>—</w:t>
      </w:r>
      <w:r w:rsidR="00081FBA" w:rsidRPr="00514FDA">
        <w:rPr>
          <w:rFonts w:ascii="Sylfaen" w:hAnsi="Sylfaen"/>
          <w:sz w:val="24"/>
          <w:szCs w:val="24"/>
        </w:rPr>
        <w:t xml:space="preserve"> уполномоченный орган, государство-член, Союз) (например, в целях лицензирования, регистрации или проведения расследований, связанных с качеством лекарственных препаратов) в соответствии с программой проведения инспекции производства лекарственных средств</w:t>
      </w:r>
      <w:r w:rsidRPr="00514FDA">
        <w:rPr>
          <w:rFonts w:ascii="Sylfaen" w:hAnsi="Sylfaen"/>
          <w:sz w:val="24"/>
          <w:szCs w:val="24"/>
        </w:rPr>
        <w:t xml:space="preserve"> по форме согласно приложению №</w:t>
      </w:r>
      <w:r w:rsidRPr="00514FDA">
        <w:rPr>
          <w:rFonts w:ascii="Sylfaen" w:hAnsi="Sylfaen"/>
          <w:sz w:val="24"/>
          <w:szCs w:val="24"/>
          <w:lang w:val="hy-AM"/>
        </w:rPr>
        <w:t xml:space="preserve"> </w:t>
      </w:r>
      <w:r w:rsidR="00081FBA" w:rsidRPr="00514FDA">
        <w:rPr>
          <w:rFonts w:ascii="Sylfaen" w:hAnsi="Sylfaen"/>
          <w:sz w:val="24"/>
          <w:szCs w:val="24"/>
        </w:rPr>
        <w:t>1</w:t>
      </w:r>
      <w:r w:rsidRPr="00514FDA">
        <w:rPr>
          <w:rFonts w:ascii="Sylfaen" w:hAnsi="Sylfaen"/>
          <w:sz w:val="24"/>
          <w:szCs w:val="24"/>
          <w:lang w:val="hy-AM"/>
        </w:rPr>
        <w:t xml:space="preserve"> </w:t>
      </w:r>
      <w:r w:rsidRPr="00514FDA">
        <w:rPr>
          <w:rFonts w:ascii="Sylfaen" w:hAnsi="Sylfaen"/>
          <w:sz w:val="24"/>
          <w:szCs w:val="24"/>
        </w:rPr>
        <w:t xml:space="preserve">(далее </w:t>
      </w:r>
      <w:r w:rsidRPr="00514FDA">
        <w:rPr>
          <w:rFonts w:ascii="Sylfaen" w:hAnsi="Sylfaen"/>
          <w:sz w:val="24"/>
          <w:szCs w:val="24"/>
          <w:lang w:val="hy-AM"/>
        </w:rPr>
        <w:t>—</w:t>
      </w:r>
      <w:r w:rsidR="00081FBA" w:rsidRPr="00514FDA">
        <w:rPr>
          <w:rFonts w:ascii="Sylfaen" w:hAnsi="Sylfaen"/>
          <w:sz w:val="24"/>
          <w:szCs w:val="24"/>
        </w:rPr>
        <w:t xml:space="preserve"> программа инспекции).</w:t>
      </w:r>
    </w:p>
    <w:p w:rsidR="00E163DE" w:rsidRPr="00514FDA" w:rsidRDefault="00081FBA" w:rsidP="00D717BB">
      <w:pPr>
        <w:pStyle w:val="Bodytext1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FDA">
        <w:rPr>
          <w:rFonts w:ascii="Sylfaen" w:hAnsi="Sylfaen"/>
          <w:sz w:val="24"/>
          <w:szCs w:val="24"/>
        </w:rPr>
        <w:t>Фармацевтический инспекторат проводит инспекции про</w:t>
      </w:r>
      <w:r w:rsidR="00B83304" w:rsidRPr="00514FDA">
        <w:rPr>
          <w:rFonts w:ascii="Sylfaen" w:hAnsi="Sylfaen"/>
          <w:sz w:val="24"/>
          <w:szCs w:val="24"/>
        </w:rPr>
        <w:t>изводства лекарственных средств</w:t>
      </w:r>
      <w:r w:rsidR="00B83304" w:rsidRPr="00514FDA">
        <w:rPr>
          <w:rFonts w:ascii="Sylfaen" w:hAnsi="Sylfaen"/>
          <w:sz w:val="24"/>
          <w:szCs w:val="24"/>
          <w:lang w:val="hy-AM"/>
        </w:rPr>
        <w:t xml:space="preserve"> </w:t>
      </w:r>
      <w:r w:rsidR="00B83304" w:rsidRPr="00514FDA">
        <w:rPr>
          <w:rFonts w:ascii="Sylfaen" w:hAnsi="Sylfaen"/>
          <w:sz w:val="24"/>
          <w:szCs w:val="24"/>
        </w:rPr>
        <w:t>на соответствие требованиям</w:t>
      </w:r>
      <w:r w:rsidR="00B83304" w:rsidRPr="00514FDA">
        <w:rPr>
          <w:rFonts w:ascii="Sylfaen" w:hAnsi="Sylfaen"/>
          <w:sz w:val="24"/>
          <w:szCs w:val="24"/>
          <w:lang w:val="hy-AM"/>
        </w:rPr>
        <w:t xml:space="preserve"> </w:t>
      </w:r>
      <w:r w:rsidRPr="00514FDA">
        <w:rPr>
          <w:rFonts w:ascii="Sylfaen" w:hAnsi="Sylfaen"/>
          <w:sz w:val="24"/>
          <w:szCs w:val="24"/>
        </w:rPr>
        <w:t>правил</w:t>
      </w:r>
      <w:r w:rsidR="00B83304" w:rsidRPr="00514FDA">
        <w:rPr>
          <w:rFonts w:ascii="Sylfaen" w:hAnsi="Sylfaen"/>
          <w:sz w:val="24"/>
          <w:szCs w:val="24"/>
          <w:lang w:val="hy-AM"/>
        </w:rPr>
        <w:t xml:space="preserve"> </w:t>
      </w:r>
      <w:r w:rsidRPr="00514FDA">
        <w:rPr>
          <w:rFonts w:ascii="Sylfaen" w:hAnsi="Sylfaen"/>
          <w:sz w:val="24"/>
          <w:szCs w:val="24"/>
        </w:rPr>
        <w:t>надлежащей производственной практики.</w:t>
      </w:r>
    </w:p>
    <w:p w:rsidR="00E163DE" w:rsidRPr="00514FDA" w:rsidRDefault="00081FBA" w:rsidP="00D717BB">
      <w:pPr>
        <w:pStyle w:val="Bodytext1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FDA">
        <w:rPr>
          <w:rFonts w:ascii="Sylfaen" w:hAnsi="Sylfaen"/>
          <w:sz w:val="24"/>
          <w:szCs w:val="24"/>
        </w:rPr>
        <w:t>При положительном результате инспекции уполномоченным органом выдается сертификат по форме согласно приложению № 2 (на бланке уполномоченного органа), подтверждающий соответствие объекта требованиям правил надлежащей пр</w:t>
      </w:r>
      <w:r w:rsidR="00B83304" w:rsidRPr="00514FDA">
        <w:rPr>
          <w:rFonts w:ascii="Sylfaen" w:hAnsi="Sylfaen"/>
          <w:sz w:val="24"/>
          <w:szCs w:val="24"/>
        </w:rPr>
        <w:t xml:space="preserve">оизводственной практики (далее </w:t>
      </w:r>
      <w:r w:rsidR="00B83304" w:rsidRPr="00514FDA">
        <w:rPr>
          <w:rFonts w:ascii="Sylfaen" w:hAnsi="Sylfaen"/>
          <w:sz w:val="24"/>
          <w:szCs w:val="24"/>
          <w:lang w:val="hy-AM"/>
        </w:rPr>
        <w:t>—</w:t>
      </w:r>
      <w:r w:rsidRPr="00514FDA">
        <w:rPr>
          <w:rFonts w:ascii="Sylfaen" w:hAnsi="Sylfaen"/>
          <w:sz w:val="24"/>
          <w:szCs w:val="24"/>
        </w:rPr>
        <w:t xml:space="preserve"> сертификат). Срок действия сертификата составляет 3 года.</w:t>
      </w:r>
    </w:p>
    <w:p w:rsidR="00E163DE" w:rsidRPr="00514FDA" w:rsidRDefault="00081FBA" w:rsidP="00D717BB">
      <w:pPr>
        <w:pStyle w:val="Bodytext1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FDA">
        <w:rPr>
          <w:rFonts w:ascii="Sylfaen" w:hAnsi="Sylfaen"/>
          <w:sz w:val="24"/>
          <w:szCs w:val="24"/>
        </w:rPr>
        <w:t>В случае отрицательного результата действие сертиф</w:t>
      </w:r>
      <w:r w:rsidR="00B83304" w:rsidRPr="00514FDA">
        <w:rPr>
          <w:rFonts w:ascii="Sylfaen" w:hAnsi="Sylfaen"/>
          <w:sz w:val="24"/>
          <w:szCs w:val="24"/>
        </w:rPr>
        <w:t>иката может быть приостановлено</w:t>
      </w:r>
      <w:r w:rsidR="00B83304" w:rsidRPr="00514FDA">
        <w:rPr>
          <w:rFonts w:ascii="Sylfaen" w:hAnsi="Sylfaen"/>
          <w:sz w:val="24"/>
          <w:szCs w:val="24"/>
          <w:lang w:val="hy-AM"/>
        </w:rPr>
        <w:t xml:space="preserve"> </w:t>
      </w:r>
      <w:r w:rsidR="00B83304" w:rsidRPr="00514FDA">
        <w:rPr>
          <w:rFonts w:ascii="Sylfaen" w:hAnsi="Sylfaen"/>
          <w:sz w:val="24"/>
          <w:szCs w:val="24"/>
        </w:rPr>
        <w:t>или прекращено. Порядок</w:t>
      </w:r>
      <w:r w:rsidR="00B83304" w:rsidRPr="00514FDA">
        <w:rPr>
          <w:rFonts w:ascii="Sylfaen" w:hAnsi="Sylfaen"/>
          <w:sz w:val="24"/>
          <w:szCs w:val="24"/>
          <w:lang w:val="hy-AM"/>
        </w:rPr>
        <w:t xml:space="preserve"> </w:t>
      </w:r>
      <w:r w:rsidRPr="00514FDA">
        <w:rPr>
          <w:rFonts w:ascii="Sylfaen" w:hAnsi="Sylfaen"/>
          <w:sz w:val="24"/>
          <w:szCs w:val="24"/>
        </w:rPr>
        <w:t>выдачи,</w:t>
      </w:r>
      <w:r w:rsidR="00B83304" w:rsidRPr="00514FDA">
        <w:rPr>
          <w:rFonts w:ascii="Sylfaen" w:hAnsi="Sylfaen"/>
          <w:sz w:val="24"/>
          <w:szCs w:val="24"/>
          <w:lang w:val="hy-AM"/>
        </w:rPr>
        <w:t xml:space="preserve"> </w:t>
      </w:r>
      <w:r w:rsidRPr="00514FDA">
        <w:rPr>
          <w:rFonts w:ascii="Sylfaen" w:hAnsi="Sylfaen"/>
          <w:sz w:val="24"/>
          <w:szCs w:val="24"/>
        </w:rPr>
        <w:t>приостановления и прекращения действия сертификата установлен разделом V настоящих Правил.</w:t>
      </w:r>
    </w:p>
    <w:p w:rsidR="00E163DE" w:rsidRPr="00514FDA" w:rsidRDefault="00B83304" w:rsidP="00D717BB">
      <w:pPr>
        <w:pStyle w:val="Bodytext1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FDA">
        <w:rPr>
          <w:rFonts w:ascii="Sylfaen" w:hAnsi="Sylfaen"/>
          <w:sz w:val="24"/>
          <w:szCs w:val="24"/>
        </w:rPr>
        <w:lastRenderedPageBreak/>
        <w:t>4.</w:t>
      </w:r>
      <w:r w:rsidRPr="00514FDA">
        <w:rPr>
          <w:rFonts w:ascii="Sylfaen" w:hAnsi="Sylfaen"/>
          <w:sz w:val="24"/>
          <w:szCs w:val="24"/>
          <w:lang w:val="hy-AM"/>
        </w:rPr>
        <w:t xml:space="preserve"> </w:t>
      </w:r>
      <w:r w:rsidR="00081FBA" w:rsidRPr="00514FDA">
        <w:rPr>
          <w:rFonts w:ascii="Sylfaen" w:hAnsi="Sylfaen"/>
          <w:sz w:val="24"/>
          <w:szCs w:val="24"/>
        </w:rPr>
        <w:t>Инспекция подразделяется на плановую, внеплановую и повторную (контрольную).</w:t>
      </w:r>
    </w:p>
    <w:p w:rsidR="00E163DE" w:rsidRPr="00514FDA" w:rsidRDefault="00B83304" w:rsidP="00D717BB">
      <w:pPr>
        <w:pStyle w:val="Bodytext1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FDA">
        <w:rPr>
          <w:rFonts w:ascii="Sylfaen" w:hAnsi="Sylfaen"/>
          <w:sz w:val="24"/>
          <w:szCs w:val="24"/>
        </w:rPr>
        <w:t xml:space="preserve">Плановая инспекция </w:t>
      </w:r>
      <w:r w:rsidRPr="00514FDA">
        <w:rPr>
          <w:rFonts w:ascii="Sylfaen" w:hAnsi="Sylfaen"/>
          <w:sz w:val="24"/>
          <w:szCs w:val="24"/>
          <w:lang w:val="hy-AM"/>
        </w:rPr>
        <w:t>—</w:t>
      </w:r>
      <w:r w:rsidR="00081FBA" w:rsidRPr="00514FDA">
        <w:rPr>
          <w:rFonts w:ascii="Sylfaen" w:hAnsi="Sylfaen"/>
          <w:sz w:val="24"/>
          <w:szCs w:val="24"/>
        </w:rPr>
        <w:t xml:space="preserve"> инспекция, проводимая по плану фармацевтического инспектората, с учетом срока действия сертификата на основании заявки субъекта в сфере обращения лекарственных средств на продление действия ранее выданного сертификата.</w:t>
      </w:r>
    </w:p>
    <w:p w:rsidR="00E163DE" w:rsidRPr="00514FDA" w:rsidRDefault="00B83304" w:rsidP="00D717BB">
      <w:pPr>
        <w:pStyle w:val="Bodytext1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FDA">
        <w:rPr>
          <w:rFonts w:ascii="Sylfaen" w:hAnsi="Sylfaen"/>
          <w:sz w:val="24"/>
          <w:szCs w:val="24"/>
        </w:rPr>
        <w:t xml:space="preserve">Внеплановая инспекция </w:t>
      </w:r>
      <w:r w:rsidRPr="00514FDA">
        <w:rPr>
          <w:rFonts w:ascii="Sylfaen" w:hAnsi="Sylfaen"/>
          <w:sz w:val="24"/>
          <w:szCs w:val="24"/>
          <w:lang w:val="hy-AM"/>
        </w:rPr>
        <w:t>—</w:t>
      </w:r>
      <w:r w:rsidR="00081FBA" w:rsidRPr="00514FDA">
        <w:rPr>
          <w:rFonts w:ascii="Sylfaen" w:hAnsi="Sylfaen"/>
          <w:sz w:val="24"/>
          <w:szCs w:val="24"/>
        </w:rPr>
        <w:t xml:space="preserve"> инспекция, проводимая фармацевтическим инспекторатом на основании заявки субъекта в сфере обращения лекарственных средств, а также по требованию уполномоченного органа.</w:t>
      </w:r>
    </w:p>
    <w:p w:rsidR="00E163DE" w:rsidRPr="00514FDA" w:rsidRDefault="00081FBA" w:rsidP="00D717BB">
      <w:pPr>
        <w:pStyle w:val="Bodytext1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FDA">
        <w:rPr>
          <w:rFonts w:ascii="Sylfaen" w:hAnsi="Sylfaen"/>
          <w:sz w:val="24"/>
          <w:szCs w:val="24"/>
        </w:rPr>
        <w:t>Повторная (контрольна</w:t>
      </w:r>
      <w:r w:rsidR="00B83304" w:rsidRPr="00514FDA">
        <w:rPr>
          <w:rFonts w:ascii="Sylfaen" w:hAnsi="Sylfaen"/>
          <w:sz w:val="24"/>
          <w:szCs w:val="24"/>
        </w:rPr>
        <w:t xml:space="preserve">я) инспекция </w:t>
      </w:r>
      <w:r w:rsidR="00B83304" w:rsidRPr="00514FDA">
        <w:rPr>
          <w:rFonts w:ascii="Sylfaen" w:hAnsi="Sylfaen"/>
          <w:sz w:val="24"/>
          <w:szCs w:val="24"/>
          <w:lang w:val="hy-AM"/>
        </w:rPr>
        <w:t>—</w:t>
      </w:r>
      <w:r w:rsidRPr="00514FDA">
        <w:rPr>
          <w:rFonts w:ascii="Sylfaen" w:hAnsi="Sylfaen"/>
          <w:sz w:val="24"/>
          <w:szCs w:val="24"/>
        </w:rPr>
        <w:t xml:space="preserve"> инспекция, проводимая уполномоченным органом (уполномоченной организацией) по результатам ранее проведенной инспекции с целью подтверждения устранения выявленных несоответствий.</w:t>
      </w:r>
    </w:p>
    <w:p w:rsidR="00E163DE" w:rsidRPr="00514FDA" w:rsidRDefault="00B83304" w:rsidP="00D717BB">
      <w:pPr>
        <w:pStyle w:val="Bodytext1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FDA">
        <w:rPr>
          <w:rFonts w:ascii="Sylfaen" w:hAnsi="Sylfaen"/>
          <w:sz w:val="24"/>
          <w:szCs w:val="24"/>
        </w:rPr>
        <w:t>5.</w:t>
      </w:r>
      <w:r w:rsidRPr="00514FDA">
        <w:rPr>
          <w:rFonts w:ascii="Sylfaen" w:hAnsi="Sylfaen"/>
          <w:sz w:val="24"/>
          <w:szCs w:val="24"/>
          <w:lang w:val="hy-AM"/>
        </w:rPr>
        <w:t xml:space="preserve"> </w:t>
      </w:r>
      <w:r w:rsidR="00081FBA" w:rsidRPr="00514FDA">
        <w:rPr>
          <w:rFonts w:ascii="Sylfaen" w:hAnsi="Sylfaen"/>
          <w:sz w:val="24"/>
          <w:szCs w:val="24"/>
        </w:rPr>
        <w:t>При подаче заявки на проведение плановой или внеплановой инспекции субъект в сфере обращения лекарственных средств вправе выбрать для ее проведения фармацевтический инспекторат государства- члена и предложить возможные даты проведения инспекции.</w:t>
      </w:r>
    </w:p>
    <w:p w:rsidR="00E163DE" w:rsidRPr="00514FDA" w:rsidRDefault="00081FBA" w:rsidP="00D717BB">
      <w:pPr>
        <w:pStyle w:val="Bodytext1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FDA">
        <w:rPr>
          <w:rFonts w:ascii="Sylfaen" w:hAnsi="Sylfaen"/>
          <w:sz w:val="24"/>
          <w:szCs w:val="24"/>
        </w:rPr>
        <w:t>При выполнении повторной (контрольной) инспекции дата проведения инспекции определяется фармацевтическим инспекторатом.</w:t>
      </w:r>
    </w:p>
    <w:p w:rsidR="00E163DE" w:rsidRPr="00514FDA" w:rsidRDefault="00B83304" w:rsidP="00D717BB">
      <w:pPr>
        <w:pStyle w:val="Bodytext1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FDA">
        <w:rPr>
          <w:rFonts w:ascii="Sylfaen" w:hAnsi="Sylfaen"/>
          <w:sz w:val="24"/>
          <w:szCs w:val="24"/>
        </w:rPr>
        <w:t>6.</w:t>
      </w:r>
      <w:r w:rsidRPr="00514FDA">
        <w:rPr>
          <w:rFonts w:ascii="Sylfaen" w:hAnsi="Sylfaen"/>
          <w:sz w:val="24"/>
          <w:szCs w:val="24"/>
          <w:lang w:val="hy-AM"/>
        </w:rPr>
        <w:t xml:space="preserve"> </w:t>
      </w:r>
      <w:r w:rsidR="00081FBA" w:rsidRPr="00514FDA">
        <w:rPr>
          <w:rFonts w:ascii="Sylfaen" w:hAnsi="Sylfaen"/>
          <w:sz w:val="24"/>
          <w:szCs w:val="24"/>
        </w:rPr>
        <w:t>Инспекционная группа формируется на основании соответствующего распоряжения руководителя фармацевтического инспектората из сотрудников фармацевтического инспектората и привлеченных экспертов (если это предусмотрено) в соответствии с процедурами, установленными руководством по качеству фармацевтического инспектората согласно общим требованиям к системе качества фармацевти</w:t>
      </w:r>
      <w:r w:rsidRPr="00514FDA">
        <w:rPr>
          <w:rFonts w:ascii="Sylfaen" w:hAnsi="Sylfaen"/>
          <w:sz w:val="24"/>
          <w:szCs w:val="24"/>
        </w:rPr>
        <w:t>ческих инспекторатов государств</w:t>
      </w:r>
      <w:r w:rsidR="00081FBA" w:rsidRPr="00514FDA">
        <w:rPr>
          <w:rFonts w:ascii="Sylfaen" w:hAnsi="Sylfaen"/>
          <w:sz w:val="24"/>
          <w:szCs w:val="24"/>
        </w:rPr>
        <w:t xml:space="preserve">-членов Евразийского экономического союза, утверждаемым Евразийской </w:t>
      </w:r>
      <w:r w:rsidRPr="00514FDA">
        <w:rPr>
          <w:rFonts w:ascii="Sylfaen" w:hAnsi="Sylfaen"/>
          <w:sz w:val="24"/>
          <w:szCs w:val="24"/>
        </w:rPr>
        <w:t xml:space="preserve">экономической комиссией (далее </w:t>
      </w:r>
      <w:r w:rsidRPr="00514FDA">
        <w:rPr>
          <w:rFonts w:ascii="Sylfaen" w:hAnsi="Sylfaen"/>
          <w:sz w:val="24"/>
          <w:szCs w:val="24"/>
          <w:lang w:val="hy-AM"/>
        </w:rPr>
        <w:t>—</w:t>
      </w:r>
      <w:r w:rsidR="00081FBA" w:rsidRPr="00514FDA">
        <w:rPr>
          <w:rFonts w:ascii="Sylfaen" w:hAnsi="Sylfaen"/>
          <w:sz w:val="24"/>
          <w:szCs w:val="24"/>
        </w:rPr>
        <w:t xml:space="preserve"> общие требования к системе качества фармацевтических инспекторатов).</w:t>
      </w:r>
    </w:p>
    <w:p w:rsidR="00E163DE" w:rsidRPr="00514FDA" w:rsidRDefault="00081FBA" w:rsidP="00D717BB">
      <w:pPr>
        <w:pStyle w:val="Bodytext1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FDA">
        <w:rPr>
          <w:rFonts w:ascii="Sylfaen" w:hAnsi="Sylfaen"/>
          <w:sz w:val="24"/>
          <w:szCs w:val="24"/>
        </w:rPr>
        <w:t>Требования к численности инспекционной группы, уровню квалификации сотрудников фармацевтического инспектората и привлеченных к работе инспекционной группы экспертов должны соответствовать требованиям, установленным руководством по качеству для инспекции данного вида фармацевтического производства.</w:t>
      </w:r>
    </w:p>
    <w:p w:rsidR="00E163DE" w:rsidRPr="00514FDA" w:rsidRDefault="00081FBA" w:rsidP="00D717BB">
      <w:pPr>
        <w:pStyle w:val="Bodytext1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FDA">
        <w:rPr>
          <w:rFonts w:ascii="Sylfaen" w:hAnsi="Sylfaen"/>
          <w:sz w:val="24"/>
          <w:szCs w:val="24"/>
        </w:rPr>
        <w:t>При включении в состав инспекционной группы стажеров их статус отмечается в распоряжении о формировании инспекционной группы. Стажеры не участвуют в голосовании при обсуждении</w:t>
      </w:r>
      <w:r w:rsidR="00B83304" w:rsidRPr="00514FDA">
        <w:rPr>
          <w:rFonts w:ascii="Sylfaen" w:hAnsi="Sylfaen"/>
          <w:sz w:val="24"/>
          <w:szCs w:val="24"/>
          <w:lang w:val="hy-AM"/>
        </w:rPr>
        <w:t xml:space="preserve"> </w:t>
      </w:r>
      <w:r w:rsidRPr="00514FDA">
        <w:rPr>
          <w:rFonts w:ascii="Sylfaen" w:hAnsi="Sylfaen"/>
          <w:sz w:val="24"/>
          <w:szCs w:val="24"/>
        </w:rPr>
        <w:t>результатов фармацевтической инспекции и классификации свидетельств, полученных по результатам проведенной инспекции.</w:t>
      </w:r>
    </w:p>
    <w:p w:rsidR="00E163DE" w:rsidRPr="00514FDA" w:rsidRDefault="00B83304" w:rsidP="00D717BB">
      <w:pPr>
        <w:pStyle w:val="Bodytext1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FDA">
        <w:rPr>
          <w:rFonts w:ascii="Sylfaen" w:hAnsi="Sylfaen"/>
          <w:sz w:val="24"/>
          <w:szCs w:val="24"/>
        </w:rPr>
        <w:t>7.</w:t>
      </w:r>
      <w:r w:rsidRPr="00514FDA">
        <w:rPr>
          <w:rFonts w:ascii="Sylfaen" w:hAnsi="Sylfaen"/>
          <w:sz w:val="24"/>
          <w:szCs w:val="24"/>
          <w:lang w:val="hy-AM"/>
        </w:rPr>
        <w:t xml:space="preserve"> </w:t>
      </w:r>
      <w:r w:rsidR="00081FBA" w:rsidRPr="00514FDA">
        <w:rPr>
          <w:rFonts w:ascii="Sylfaen" w:hAnsi="Sylfaen"/>
          <w:sz w:val="24"/>
          <w:szCs w:val="24"/>
        </w:rPr>
        <w:t>Ведущий инспектор и члены инспекционной группы обязаны предварительно изучить документы и другую доступную информацию, относящуюся к инспектируемой деятельности.</w:t>
      </w:r>
    </w:p>
    <w:p w:rsidR="00E163DE" w:rsidRPr="00514FDA" w:rsidRDefault="00081FBA" w:rsidP="00D717BB">
      <w:pPr>
        <w:pStyle w:val="Bodytext1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FDA">
        <w:rPr>
          <w:rFonts w:ascii="Sylfaen" w:hAnsi="Sylfaen"/>
          <w:sz w:val="24"/>
          <w:szCs w:val="24"/>
        </w:rPr>
        <w:t xml:space="preserve">Ведущий инспектор обеспечивает разработку программы инспекции и </w:t>
      </w:r>
      <w:r w:rsidRPr="00514FDA">
        <w:rPr>
          <w:rFonts w:ascii="Sylfaen" w:hAnsi="Sylfaen"/>
          <w:sz w:val="24"/>
          <w:szCs w:val="24"/>
        </w:rPr>
        <w:lastRenderedPageBreak/>
        <w:t>подготовку контрольных листов по форме согласно приложению № 3 либо иных форм рабочих записей, предусмотренных руководством по качеству фармацевтического инспектората, не позднее чем за 30 календарных дней до дня начала инспекции.</w:t>
      </w:r>
    </w:p>
    <w:p w:rsidR="00E163DE" w:rsidRPr="00514FDA" w:rsidRDefault="00081FBA" w:rsidP="00D717BB">
      <w:pPr>
        <w:pStyle w:val="Bodytext1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FDA">
        <w:rPr>
          <w:rFonts w:ascii="Sylfaen" w:hAnsi="Sylfaen"/>
          <w:sz w:val="24"/>
          <w:szCs w:val="24"/>
        </w:rPr>
        <w:t>Ведущий инспектор распределяет функции в инспекционной группе и координирует подготовительные мероприятия.</w:t>
      </w:r>
    </w:p>
    <w:p w:rsidR="00E163DE" w:rsidRPr="00514FDA" w:rsidRDefault="00B83304" w:rsidP="00D717BB">
      <w:pPr>
        <w:pStyle w:val="Bodytext1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FDA">
        <w:rPr>
          <w:rFonts w:ascii="Sylfaen" w:hAnsi="Sylfaen"/>
          <w:sz w:val="24"/>
          <w:szCs w:val="24"/>
        </w:rPr>
        <w:t>8.</w:t>
      </w:r>
      <w:r w:rsidRPr="00514FDA">
        <w:rPr>
          <w:rFonts w:ascii="Sylfaen" w:hAnsi="Sylfaen"/>
          <w:sz w:val="24"/>
          <w:szCs w:val="24"/>
          <w:lang w:val="hy-AM"/>
        </w:rPr>
        <w:t xml:space="preserve"> </w:t>
      </w:r>
      <w:r w:rsidR="00081FBA" w:rsidRPr="00514FDA">
        <w:rPr>
          <w:rFonts w:ascii="Sylfaen" w:hAnsi="Sylfaen"/>
          <w:sz w:val="24"/>
          <w:szCs w:val="24"/>
        </w:rPr>
        <w:t>В начале инспекции проводится вступительное совещание с представителями инспектируемого субъекта в сфере обращения лекарственных средств, на котором ведущий инспектор представляет членов инспекционной группы, знакомится с руководством по качеству и ответственными лицами инспектируемого субъекта, оглашает цели и область инспекции, уточняет программу инспекции и график ее проведения, делает заявление о конфиденциальности и отвечает на вопросы инспектируемой стороны.</w:t>
      </w:r>
    </w:p>
    <w:p w:rsidR="00E163DE" w:rsidRPr="00514FDA" w:rsidRDefault="00B83304" w:rsidP="00D717BB">
      <w:pPr>
        <w:pStyle w:val="Bodytext1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FDA">
        <w:rPr>
          <w:rFonts w:ascii="Sylfaen" w:hAnsi="Sylfaen"/>
          <w:sz w:val="24"/>
          <w:szCs w:val="24"/>
        </w:rPr>
        <w:t>9.</w:t>
      </w:r>
      <w:r w:rsidRPr="00514FDA">
        <w:rPr>
          <w:rFonts w:ascii="Sylfaen" w:hAnsi="Sylfaen"/>
          <w:sz w:val="24"/>
          <w:szCs w:val="24"/>
          <w:lang w:val="hy-AM"/>
        </w:rPr>
        <w:t xml:space="preserve"> </w:t>
      </w:r>
      <w:r w:rsidR="00081FBA" w:rsidRPr="00514FDA">
        <w:rPr>
          <w:rFonts w:ascii="Sylfaen" w:hAnsi="Sylfaen"/>
          <w:sz w:val="24"/>
          <w:szCs w:val="24"/>
        </w:rPr>
        <w:t>В ходе проведения инспекции члены инспекционной группы в соответствии с программой инспекции выполняют осмотр проверяемых объектов, осуществляют ознакомление с документацией и записями, опрос ответственных лиц инспектируемого субъекта и наблюдение за их деятельностью на рабочих местах. Полученная информация вносится в контрольный лист либо в иные формы рабочих записей.</w:t>
      </w:r>
    </w:p>
    <w:p w:rsidR="00E163DE" w:rsidRPr="00514FDA" w:rsidRDefault="00B83304" w:rsidP="00D717BB">
      <w:pPr>
        <w:pStyle w:val="Bodytext1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FDA">
        <w:rPr>
          <w:rFonts w:ascii="Sylfaen" w:hAnsi="Sylfaen"/>
          <w:sz w:val="24"/>
          <w:szCs w:val="24"/>
        </w:rPr>
        <w:t>10.</w:t>
      </w:r>
      <w:r w:rsidRPr="00514FDA">
        <w:rPr>
          <w:rFonts w:ascii="Sylfaen" w:hAnsi="Sylfaen"/>
          <w:sz w:val="24"/>
          <w:szCs w:val="24"/>
          <w:lang w:val="hy-AM"/>
        </w:rPr>
        <w:t xml:space="preserve"> </w:t>
      </w:r>
      <w:r w:rsidR="00081FBA" w:rsidRPr="00514FDA">
        <w:rPr>
          <w:rFonts w:ascii="Sylfaen" w:hAnsi="Sylfaen"/>
          <w:sz w:val="24"/>
          <w:szCs w:val="24"/>
        </w:rPr>
        <w:t>В случае необходимости в ходе проведения инспекции</w:t>
      </w:r>
      <w:r w:rsidRPr="00514FDA">
        <w:rPr>
          <w:rFonts w:ascii="Sylfaen" w:hAnsi="Sylfaen"/>
          <w:sz w:val="24"/>
          <w:szCs w:val="24"/>
          <w:lang w:val="hy-AM"/>
        </w:rPr>
        <w:t xml:space="preserve"> </w:t>
      </w:r>
      <w:r w:rsidR="00081FBA" w:rsidRPr="00514FDA">
        <w:rPr>
          <w:rFonts w:ascii="Sylfaen" w:hAnsi="Sylfaen"/>
          <w:sz w:val="24"/>
          <w:szCs w:val="24"/>
        </w:rPr>
        <w:t>осуществляется отбор проб (образцов) материалов или прод</w:t>
      </w:r>
      <w:r w:rsidRPr="00514FDA">
        <w:rPr>
          <w:rFonts w:ascii="Sylfaen" w:hAnsi="Sylfaen"/>
          <w:sz w:val="24"/>
          <w:szCs w:val="24"/>
        </w:rPr>
        <w:t>укции, которые направляются для</w:t>
      </w:r>
      <w:r w:rsidRPr="00514FDA">
        <w:rPr>
          <w:rFonts w:ascii="Sylfaen" w:hAnsi="Sylfaen"/>
          <w:sz w:val="24"/>
          <w:szCs w:val="24"/>
          <w:lang w:val="hy-AM"/>
        </w:rPr>
        <w:t xml:space="preserve"> </w:t>
      </w:r>
      <w:r w:rsidRPr="00514FDA">
        <w:rPr>
          <w:rFonts w:ascii="Sylfaen" w:hAnsi="Sylfaen"/>
          <w:sz w:val="24"/>
          <w:szCs w:val="24"/>
        </w:rPr>
        <w:t>испытаний</w:t>
      </w:r>
      <w:r w:rsidRPr="00514FDA">
        <w:rPr>
          <w:rFonts w:ascii="Sylfaen" w:hAnsi="Sylfaen"/>
          <w:sz w:val="24"/>
          <w:szCs w:val="24"/>
          <w:lang w:val="hy-AM"/>
        </w:rPr>
        <w:t xml:space="preserve"> </w:t>
      </w:r>
      <w:r w:rsidR="00081FBA" w:rsidRPr="00514FDA">
        <w:rPr>
          <w:rFonts w:ascii="Sylfaen" w:hAnsi="Sylfaen"/>
          <w:sz w:val="24"/>
          <w:szCs w:val="24"/>
        </w:rPr>
        <w:t>в уполномоченную</w:t>
      </w:r>
      <w:r w:rsidRPr="00514FDA">
        <w:rPr>
          <w:rFonts w:ascii="Sylfaen" w:hAnsi="Sylfaen"/>
          <w:sz w:val="24"/>
          <w:szCs w:val="24"/>
          <w:lang w:val="hy-AM"/>
        </w:rPr>
        <w:t xml:space="preserve"> </w:t>
      </w:r>
      <w:r w:rsidR="00081FBA" w:rsidRPr="00514FDA">
        <w:rPr>
          <w:rFonts w:ascii="Sylfaen" w:hAnsi="Sylfaen"/>
          <w:sz w:val="24"/>
          <w:szCs w:val="24"/>
        </w:rPr>
        <w:t>испытатель</w:t>
      </w:r>
      <w:r w:rsidRPr="00514FDA">
        <w:rPr>
          <w:rFonts w:ascii="Sylfaen" w:hAnsi="Sylfaen"/>
          <w:sz w:val="24"/>
          <w:szCs w:val="24"/>
        </w:rPr>
        <w:t>ную лабораторию.</w:t>
      </w:r>
      <w:r w:rsidRPr="00514FDA">
        <w:rPr>
          <w:rFonts w:ascii="Sylfaen" w:hAnsi="Sylfaen"/>
          <w:sz w:val="24"/>
          <w:szCs w:val="24"/>
          <w:lang w:val="hy-AM"/>
        </w:rPr>
        <w:t xml:space="preserve"> </w:t>
      </w:r>
      <w:r w:rsidRPr="00514FDA">
        <w:rPr>
          <w:rFonts w:ascii="Sylfaen" w:hAnsi="Sylfaen"/>
          <w:sz w:val="24"/>
          <w:szCs w:val="24"/>
        </w:rPr>
        <w:t>При этом</w:t>
      </w:r>
      <w:r w:rsidRPr="00514FDA">
        <w:rPr>
          <w:rFonts w:ascii="Sylfaen" w:hAnsi="Sylfaen"/>
          <w:sz w:val="24"/>
          <w:szCs w:val="24"/>
          <w:lang w:val="hy-AM"/>
        </w:rPr>
        <w:t xml:space="preserve"> </w:t>
      </w:r>
      <w:r w:rsidR="00081FBA" w:rsidRPr="00514FDA">
        <w:rPr>
          <w:rFonts w:ascii="Sylfaen" w:hAnsi="Sylfaen"/>
          <w:sz w:val="24"/>
          <w:szCs w:val="24"/>
        </w:rPr>
        <w:t>стоимость образцов</w:t>
      </w:r>
      <w:r w:rsidRPr="00514FDA">
        <w:rPr>
          <w:rFonts w:ascii="Sylfaen" w:hAnsi="Sylfaen"/>
          <w:sz w:val="24"/>
          <w:szCs w:val="24"/>
          <w:lang w:val="hy-AM"/>
        </w:rPr>
        <w:t xml:space="preserve"> </w:t>
      </w:r>
      <w:r w:rsidR="00081FBA" w:rsidRPr="00514FDA">
        <w:rPr>
          <w:rFonts w:ascii="Sylfaen" w:hAnsi="Sylfaen"/>
          <w:sz w:val="24"/>
          <w:szCs w:val="24"/>
        </w:rPr>
        <w:t>компенсации не подлежит.</w:t>
      </w:r>
    </w:p>
    <w:p w:rsidR="00E163DE" w:rsidRPr="00514FDA" w:rsidRDefault="00B83304" w:rsidP="00D717BB">
      <w:pPr>
        <w:pStyle w:val="Bodytext1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FDA">
        <w:rPr>
          <w:rFonts w:ascii="Sylfaen" w:hAnsi="Sylfaen"/>
          <w:sz w:val="24"/>
          <w:szCs w:val="24"/>
        </w:rPr>
        <w:t>11.</w:t>
      </w:r>
      <w:r w:rsidRPr="00514FDA">
        <w:rPr>
          <w:rFonts w:ascii="Sylfaen" w:hAnsi="Sylfaen"/>
          <w:sz w:val="24"/>
          <w:szCs w:val="24"/>
          <w:lang w:val="hy-AM"/>
        </w:rPr>
        <w:t xml:space="preserve"> </w:t>
      </w:r>
      <w:r w:rsidR="00081FBA" w:rsidRPr="00514FDA">
        <w:rPr>
          <w:rFonts w:ascii="Sylfaen" w:hAnsi="Sylfaen"/>
          <w:sz w:val="24"/>
          <w:szCs w:val="24"/>
        </w:rPr>
        <w:t>Ведущий инспектор по завершении каждого дня инспекции проводит совещания с членами инспекционной группы для обсуждения предварительных наблюдений, которые при необходимости также обсуждаются с ответственными лицами инспектируемого субъекта в сфере обращения лекарственных средств. В случае возникновения разногласий члены инспекционной группы должны ответить на вопросы представителей инспектируемого субъекта в сфере обращения лекарственных средств.</w:t>
      </w:r>
    </w:p>
    <w:p w:rsidR="00E163DE" w:rsidRPr="00514FDA" w:rsidRDefault="00081FBA" w:rsidP="00D717BB">
      <w:pPr>
        <w:pStyle w:val="Bodytext1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FDA">
        <w:rPr>
          <w:rFonts w:ascii="Sylfaen" w:hAnsi="Sylfaen"/>
          <w:sz w:val="24"/>
          <w:szCs w:val="24"/>
        </w:rPr>
        <w:t>Представленная ответственными лицами инспектируемого субъекта информация об устранении замечаний, сделанных во время проведения инспекции, принимается инспекционной группой к сведению.</w:t>
      </w:r>
    </w:p>
    <w:p w:rsidR="00E163DE" w:rsidRPr="00514FDA" w:rsidRDefault="00B83304" w:rsidP="00D717BB">
      <w:pPr>
        <w:pStyle w:val="Bodytext1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FDA">
        <w:rPr>
          <w:rFonts w:ascii="Sylfaen" w:hAnsi="Sylfaen"/>
          <w:sz w:val="24"/>
          <w:szCs w:val="24"/>
        </w:rPr>
        <w:t>12.</w:t>
      </w:r>
      <w:r w:rsidRPr="00514FDA">
        <w:rPr>
          <w:rFonts w:ascii="Sylfaen" w:hAnsi="Sylfaen"/>
          <w:sz w:val="24"/>
          <w:szCs w:val="24"/>
          <w:lang w:val="hy-AM"/>
        </w:rPr>
        <w:t xml:space="preserve"> </w:t>
      </w:r>
      <w:r w:rsidR="00081FBA" w:rsidRPr="00514FDA">
        <w:rPr>
          <w:rFonts w:ascii="Sylfaen" w:hAnsi="Sylfaen"/>
          <w:sz w:val="24"/>
          <w:szCs w:val="24"/>
        </w:rPr>
        <w:t>На заключительном совещании с ответственными лицами инспектируемого субъекта в сфере обращения лекарственных средств оглашаются предварительные итоги инспекции с обсуждением выявленных несоответствий с целью их устранения путем выполнения необходимых корректирующих действий.</w:t>
      </w:r>
    </w:p>
    <w:p w:rsidR="00E163DE" w:rsidRPr="009117D4" w:rsidRDefault="00081FBA" w:rsidP="00D717BB">
      <w:pPr>
        <w:pStyle w:val="Bodytext1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FDA">
        <w:rPr>
          <w:rFonts w:ascii="Sylfaen" w:hAnsi="Sylfaen"/>
          <w:sz w:val="24"/>
          <w:szCs w:val="24"/>
        </w:rPr>
        <w:t>В случае выявления критических несоответствий ведущий инспектор незамедлительно направляет информацию об этом в соответствующий уполномоченный орган.</w:t>
      </w:r>
    </w:p>
    <w:p w:rsidR="00514FDA" w:rsidRPr="009117D4" w:rsidRDefault="00514FDA" w:rsidP="00D717BB">
      <w:pPr>
        <w:pStyle w:val="Bodytext1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E163DE" w:rsidRPr="00514FDA" w:rsidRDefault="00B83304" w:rsidP="00D717BB">
      <w:pPr>
        <w:pStyle w:val="Bodytext1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514FDA">
        <w:rPr>
          <w:rFonts w:ascii="Sylfaen" w:hAnsi="Sylfaen"/>
          <w:sz w:val="24"/>
          <w:szCs w:val="24"/>
        </w:rPr>
        <w:t>III.</w:t>
      </w:r>
      <w:r w:rsidRPr="00514FDA">
        <w:rPr>
          <w:rFonts w:ascii="Sylfaen" w:hAnsi="Sylfaen"/>
          <w:sz w:val="24"/>
          <w:szCs w:val="24"/>
          <w:lang w:val="hy-AM"/>
        </w:rPr>
        <w:t xml:space="preserve"> </w:t>
      </w:r>
      <w:r w:rsidR="00081FBA" w:rsidRPr="00514FDA">
        <w:rPr>
          <w:rFonts w:ascii="Sylfaen" w:hAnsi="Sylfaen"/>
          <w:sz w:val="24"/>
          <w:szCs w:val="24"/>
        </w:rPr>
        <w:t>Порядок составления отчетности</w:t>
      </w:r>
    </w:p>
    <w:p w:rsidR="00E163DE" w:rsidRPr="00514FDA" w:rsidRDefault="00B83304" w:rsidP="00D717BB">
      <w:pPr>
        <w:pStyle w:val="Bodytext1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FDA">
        <w:rPr>
          <w:rFonts w:ascii="Sylfaen" w:hAnsi="Sylfaen"/>
          <w:sz w:val="24"/>
          <w:szCs w:val="24"/>
        </w:rPr>
        <w:t>13.</w:t>
      </w:r>
      <w:r w:rsidRPr="00514FDA">
        <w:rPr>
          <w:rFonts w:ascii="Sylfaen" w:hAnsi="Sylfaen"/>
          <w:sz w:val="24"/>
          <w:szCs w:val="24"/>
          <w:lang w:val="hy-AM"/>
        </w:rPr>
        <w:t xml:space="preserve"> </w:t>
      </w:r>
      <w:r w:rsidR="00081FBA" w:rsidRPr="00514FDA">
        <w:rPr>
          <w:rFonts w:ascii="Sylfaen" w:hAnsi="Sylfaen"/>
          <w:sz w:val="24"/>
          <w:szCs w:val="24"/>
        </w:rPr>
        <w:t>Члены инспекционной группы заполняют контрольные листы или иные формы рабочих записей и представляют их ведущему инспектору.</w:t>
      </w:r>
    </w:p>
    <w:p w:rsidR="00E163DE" w:rsidRPr="00514FDA" w:rsidRDefault="00B83304" w:rsidP="00D717BB">
      <w:pPr>
        <w:pStyle w:val="Bodytext1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FDA">
        <w:rPr>
          <w:rFonts w:ascii="Sylfaen" w:hAnsi="Sylfaen"/>
          <w:sz w:val="24"/>
          <w:szCs w:val="24"/>
        </w:rPr>
        <w:t>14.</w:t>
      </w:r>
      <w:r w:rsidRPr="00514FDA">
        <w:rPr>
          <w:rFonts w:ascii="Sylfaen" w:hAnsi="Sylfaen"/>
          <w:sz w:val="24"/>
          <w:szCs w:val="24"/>
          <w:lang w:val="hy-AM"/>
        </w:rPr>
        <w:t xml:space="preserve"> </w:t>
      </w:r>
      <w:r w:rsidR="00081FBA" w:rsidRPr="00514FDA">
        <w:rPr>
          <w:rFonts w:ascii="Sylfaen" w:hAnsi="Sylfaen"/>
          <w:sz w:val="24"/>
          <w:szCs w:val="24"/>
        </w:rPr>
        <w:t>Ведущий инспектор составляет отчет по форме согласно</w:t>
      </w:r>
      <w:r w:rsidRPr="00514FDA">
        <w:rPr>
          <w:rFonts w:ascii="Sylfaen" w:hAnsi="Sylfaen"/>
          <w:sz w:val="24"/>
          <w:szCs w:val="24"/>
          <w:lang w:val="hy-AM"/>
        </w:rPr>
        <w:t xml:space="preserve"> </w:t>
      </w:r>
      <w:r w:rsidRPr="00514FDA">
        <w:rPr>
          <w:rFonts w:ascii="Sylfaen" w:hAnsi="Sylfaen"/>
          <w:sz w:val="24"/>
          <w:szCs w:val="24"/>
        </w:rPr>
        <w:t>приложению №</w:t>
      </w:r>
      <w:r w:rsidRPr="00514FDA">
        <w:rPr>
          <w:rFonts w:ascii="Sylfaen" w:hAnsi="Sylfaen"/>
          <w:sz w:val="24"/>
          <w:szCs w:val="24"/>
          <w:lang w:val="hy-AM"/>
        </w:rPr>
        <w:t xml:space="preserve"> </w:t>
      </w:r>
      <w:r w:rsidR="00081FBA" w:rsidRPr="00514FDA">
        <w:rPr>
          <w:rFonts w:ascii="Sylfaen" w:hAnsi="Sylfaen"/>
          <w:sz w:val="24"/>
          <w:szCs w:val="24"/>
        </w:rPr>
        <w:t>4 в установленные руководством по качеству</w:t>
      </w:r>
      <w:r w:rsidRPr="00514FDA">
        <w:rPr>
          <w:rFonts w:ascii="Sylfaen" w:hAnsi="Sylfaen"/>
          <w:sz w:val="24"/>
          <w:szCs w:val="24"/>
          <w:lang w:val="hy-AM"/>
        </w:rPr>
        <w:t xml:space="preserve"> </w:t>
      </w:r>
      <w:r w:rsidR="00081FBA" w:rsidRPr="00514FDA">
        <w:rPr>
          <w:rFonts w:ascii="Sylfaen" w:hAnsi="Sylfaen"/>
          <w:sz w:val="24"/>
          <w:szCs w:val="24"/>
        </w:rPr>
        <w:t>фармацевтического инспектора сроки, но не позднее 30 календарных дней со дня завершения инспекции.</w:t>
      </w:r>
    </w:p>
    <w:p w:rsidR="00E163DE" w:rsidRPr="00514FDA" w:rsidRDefault="00081FBA" w:rsidP="00D717BB">
      <w:pPr>
        <w:pStyle w:val="Bodytext1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FDA">
        <w:rPr>
          <w:rFonts w:ascii="Sylfaen" w:hAnsi="Sylfaen"/>
          <w:sz w:val="24"/>
          <w:szCs w:val="24"/>
        </w:rPr>
        <w:t>В случае отбора проб (образцов) материалов или продукции отчет составляется после получения от испытательной лаборатории результатов их испытаний. При этом срок, указанный в абзаце первом настоящего пункта, начинает исчисляться со дня получения ведущим инспектором результатов указанных испытаний.</w:t>
      </w:r>
    </w:p>
    <w:p w:rsidR="00E163DE" w:rsidRPr="00514FDA" w:rsidRDefault="00081FBA" w:rsidP="00D717BB">
      <w:pPr>
        <w:pStyle w:val="Bodytext1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FDA">
        <w:rPr>
          <w:rFonts w:ascii="Sylfaen" w:hAnsi="Sylfaen"/>
          <w:sz w:val="24"/>
          <w:szCs w:val="24"/>
        </w:rPr>
        <w:t>Отчет составляется в 2 экземплярах и подписывается ведущим инспектором и членами инспекционной группы.</w:t>
      </w:r>
    </w:p>
    <w:p w:rsidR="00E163DE" w:rsidRPr="00514FDA" w:rsidRDefault="00081FBA" w:rsidP="00D717BB">
      <w:pPr>
        <w:pStyle w:val="Bodytext1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FDA">
        <w:rPr>
          <w:rFonts w:ascii="Sylfaen" w:hAnsi="Sylfaen"/>
          <w:sz w:val="24"/>
          <w:szCs w:val="24"/>
        </w:rPr>
        <w:t>Один экземпляр отчета направляется инспектируемому субъекту (с сопроводительным письмом) не позднее 5 календарных дней со дня его подписания, второй экземпляр хранится в архиве фармацевтического инспектората.</w:t>
      </w:r>
    </w:p>
    <w:p w:rsidR="00E163DE" w:rsidRPr="00514FDA" w:rsidRDefault="00081FBA" w:rsidP="00D717BB">
      <w:pPr>
        <w:pStyle w:val="Bodytext1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FDA">
        <w:rPr>
          <w:rFonts w:ascii="Sylfaen" w:hAnsi="Sylfaen"/>
          <w:sz w:val="24"/>
          <w:szCs w:val="24"/>
        </w:rPr>
        <w:t>По запросу уполномоченного органа ему представляется копия отчета.</w:t>
      </w:r>
    </w:p>
    <w:p w:rsidR="00E163DE" w:rsidRPr="009117D4" w:rsidRDefault="00B83304" w:rsidP="00D717BB">
      <w:pPr>
        <w:pStyle w:val="Bodytext1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FDA">
        <w:rPr>
          <w:rFonts w:ascii="Sylfaen" w:hAnsi="Sylfaen"/>
          <w:sz w:val="24"/>
          <w:szCs w:val="24"/>
        </w:rPr>
        <w:t>15.</w:t>
      </w:r>
      <w:r w:rsidRPr="00514FDA">
        <w:rPr>
          <w:rFonts w:ascii="Sylfaen" w:hAnsi="Sylfaen"/>
          <w:sz w:val="24"/>
          <w:szCs w:val="24"/>
          <w:lang w:val="hy-AM"/>
        </w:rPr>
        <w:t xml:space="preserve"> </w:t>
      </w:r>
      <w:r w:rsidR="00081FBA" w:rsidRPr="00514FDA">
        <w:rPr>
          <w:rFonts w:ascii="Sylfaen" w:hAnsi="Sylfaen"/>
          <w:sz w:val="24"/>
          <w:szCs w:val="24"/>
        </w:rPr>
        <w:t>Фармацевтический инспекторат обеспечивает сохранность и конфиденциальность информации, содержащейся в документах инспекции.</w:t>
      </w:r>
    </w:p>
    <w:p w:rsidR="00514FDA" w:rsidRPr="009117D4" w:rsidRDefault="00514FDA" w:rsidP="00D717BB">
      <w:pPr>
        <w:pStyle w:val="Bodytext1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E163DE" w:rsidRPr="00514FDA" w:rsidRDefault="00B83304" w:rsidP="00D717BB">
      <w:pPr>
        <w:pStyle w:val="Bodytext1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514FDA">
        <w:rPr>
          <w:rFonts w:ascii="Sylfaen" w:hAnsi="Sylfaen"/>
          <w:sz w:val="24"/>
          <w:szCs w:val="24"/>
        </w:rPr>
        <w:t>IV.</w:t>
      </w:r>
      <w:r w:rsidRPr="00514FDA">
        <w:rPr>
          <w:rFonts w:ascii="Sylfaen" w:hAnsi="Sylfaen"/>
          <w:sz w:val="24"/>
          <w:szCs w:val="24"/>
          <w:lang w:val="hy-AM"/>
        </w:rPr>
        <w:t xml:space="preserve"> </w:t>
      </w:r>
      <w:r w:rsidR="00081FBA" w:rsidRPr="00514FDA">
        <w:rPr>
          <w:rFonts w:ascii="Sylfaen" w:hAnsi="Sylfaen"/>
          <w:sz w:val="24"/>
          <w:szCs w:val="24"/>
        </w:rPr>
        <w:t>Последующий контроль по итогам инспекции</w:t>
      </w:r>
    </w:p>
    <w:p w:rsidR="00E163DE" w:rsidRPr="00514FDA" w:rsidRDefault="00B83304" w:rsidP="00D717BB">
      <w:pPr>
        <w:pStyle w:val="Bodytext1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FDA">
        <w:rPr>
          <w:rFonts w:ascii="Sylfaen" w:hAnsi="Sylfaen"/>
          <w:sz w:val="24"/>
          <w:szCs w:val="24"/>
        </w:rPr>
        <w:t>16.</w:t>
      </w:r>
      <w:r w:rsidRPr="00514FDA">
        <w:rPr>
          <w:rFonts w:ascii="Sylfaen" w:hAnsi="Sylfaen"/>
          <w:sz w:val="24"/>
          <w:szCs w:val="24"/>
          <w:lang w:val="hy-AM"/>
        </w:rPr>
        <w:t xml:space="preserve"> </w:t>
      </w:r>
      <w:r w:rsidR="00081FBA" w:rsidRPr="00514FDA">
        <w:rPr>
          <w:rFonts w:ascii="Sylfaen" w:hAnsi="Sylfaen"/>
          <w:sz w:val="24"/>
          <w:szCs w:val="24"/>
        </w:rPr>
        <w:t>В случае если при проведении инспекции были выявлены несоответствия, инспектируемый субъект в сфере обращения лекарственных препаратов в установленные руководством по качеству фармацевтического инспектората сроки, но не позднее 30 календарных дней со дня получения отчета, направляет в фармацевтический инспекторат ответ с приложением плана корректирующих и предупреждающих действий и отчета о его выполнении, с которыми должны быть ознакомлены ведущий инспектор и все члены инспекционной группы, проводившей инспекцию.</w:t>
      </w:r>
    </w:p>
    <w:p w:rsidR="00E163DE" w:rsidRPr="00514FDA" w:rsidRDefault="00081FBA" w:rsidP="00D717BB">
      <w:pPr>
        <w:pStyle w:val="Bodytext1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FDA">
        <w:rPr>
          <w:rFonts w:ascii="Sylfaen" w:hAnsi="Sylfaen"/>
          <w:sz w:val="24"/>
          <w:szCs w:val="24"/>
        </w:rPr>
        <w:t>В течение 30 календарных дней со дня получения указанного ответа фармацевтический инспекторат осуществляет оценку содержащейся в нем информации и при необходимости выполняет повторную (контрольную) инспекцию. Результаты оценки и повторной (контрольной) инспекции доводятся до инспектируемого субъекта в порядке, предусмотренном разделом III настоящих Правил.</w:t>
      </w:r>
    </w:p>
    <w:p w:rsidR="00E163DE" w:rsidRPr="00514FDA" w:rsidRDefault="00B83304" w:rsidP="00D717BB">
      <w:pPr>
        <w:pStyle w:val="Bodytext1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FDA">
        <w:rPr>
          <w:rFonts w:ascii="Sylfaen" w:hAnsi="Sylfaen"/>
          <w:sz w:val="24"/>
          <w:szCs w:val="24"/>
        </w:rPr>
        <w:t>17.</w:t>
      </w:r>
      <w:r w:rsidRPr="00514FDA">
        <w:rPr>
          <w:rFonts w:ascii="Sylfaen" w:hAnsi="Sylfaen"/>
          <w:sz w:val="24"/>
          <w:szCs w:val="24"/>
          <w:lang w:val="hy-AM"/>
        </w:rPr>
        <w:t xml:space="preserve"> </w:t>
      </w:r>
      <w:r w:rsidR="00081FBA" w:rsidRPr="00514FDA">
        <w:rPr>
          <w:rFonts w:ascii="Sylfaen" w:hAnsi="Sylfaen"/>
          <w:sz w:val="24"/>
          <w:szCs w:val="24"/>
        </w:rPr>
        <w:t>В случае если инспектируемым субъектом в сфере обращения лекарственных средств представлены документальные свидетельства, подтверждающие выполнение корректирующих и предупреждающих действий, повторная (контрольная) инспекция может не проводиться.</w:t>
      </w:r>
    </w:p>
    <w:p w:rsidR="00E163DE" w:rsidRPr="00514FDA" w:rsidRDefault="00B83304" w:rsidP="00D717BB">
      <w:pPr>
        <w:pStyle w:val="Bodytext1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FDA">
        <w:rPr>
          <w:rFonts w:ascii="Sylfaen" w:hAnsi="Sylfaen"/>
          <w:sz w:val="24"/>
          <w:szCs w:val="24"/>
        </w:rPr>
        <w:lastRenderedPageBreak/>
        <w:t>18.</w:t>
      </w:r>
      <w:r w:rsidRPr="00514FDA">
        <w:rPr>
          <w:rFonts w:ascii="Sylfaen" w:hAnsi="Sylfaen"/>
          <w:sz w:val="24"/>
          <w:szCs w:val="24"/>
          <w:lang w:val="hy-AM"/>
        </w:rPr>
        <w:t xml:space="preserve"> </w:t>
      </w:r>
      <w:r w:rsidR="00081FBA" w:rsidRPr="00514FDA">
        <w:rPr>
          <w:rFonts w:ascii="Sylfaen" w:hAnsi="Sylfaen"/>
          <w:sz w:val="24"/>
          <w:szCs w:val="24"/>
        </w:rPr>
        <w:t>В случае если корректирующие и предупреждающие действия не признаются приемлемыми, обмен информацией, указанной в пункте 16 настоящих Правил, должен быть продолжен. Объем повторной (контрольной) инспекции должен соответствовать</w:t>
      </w:r>
      <w:r w:rsidRPr="00514FDA">
        <w:rPr>
          <w:rFonts w:ascii="Sylfaen" w:hAnsi="Sylfaen"/>
          <w:sz w:val="24"/>
          <w:szCs w:val="24"/>
          <w:lang w:val="hy-AM"/>
        </w:rPr>
        <w:t xml:space="preserve"> </w:t>
      </w:r>
      <w:r w:rsidR="00081FBA" w:rsidRPr="00514FDA">
        <w:rPr>
          <w:rFonts w:ascii="Sylfaen" w:hAnsi="Sylfaen"/>
          <w:sz w:val="24"/>
          <w:szCs w:val="24"/>
        </w:rPr>
        <w:t>выявленным несоответствиям, а также корректирующим и предупреждающим действиям.</w:t>
      </w:r>
    </w:p>
    <w:p w:rsidR="00E163DE" w:rsidRPr="009117D4" w:rsidRDefault="00B83304" w:rsidP="00D717BB">
      <w:pPr>
        <w:pStyle w:val="Bodytext1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FDA">
        <w:rPr>
          <w:rFonts w:ascii="Sylfaen" w:hAnsi="Sylfaen"/>
          <w:sz w:val="24"/>
          <w:szCs w:val="24"/>
        </w:rPr>
        <w:t>19.</w:t>
      </w:r>
      <w:r w:rsidRPr="00514FDA">
        <w:rPr>
          <w:rFonts w:ascii="Sylfaen" w:hAnsi="Sylfaen"/>
          <w:sz w:val="24"/>
          <w:szCs w:val="24"/>
          <w:lang w:val="hy-AM"/>
        </w:rPr>
        <w:t xml:space="preserve"> </w:t>
      </w:r>
      <w:r w:rsidR="00081FBA" w:rsidRPr="00514FDA">
        <w:rPr>
          <w:rFonts w:ascii="Sylfaen" w:hAnsi="Sylfaen"/>
          <w:sz w:val="24"/>
          <w:szCs w:val="24"/>
        </w:rPr>
        <w:t>Сертификат выдается при условии устранения всех критических и существенных несоответствий, а также прочих несоответствий, если в совокупности они представляют собой существенные несоответствия.</w:t>
      </w:r>
    </w:p>
    <w:p w:rsidR="00514FDA" w:rsidRPr="009117D4" w:rsidRDefault="00514FDA" w:rsidP="00D717BB">
      <w:pPr>
        <w:pStyle w:val="Bodytext1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E163DE" w:rsidRPr="00514FDA" w:rsidRDefault="00B83304" w:rsidP="00D717BB">
      <w:pPr>
        <w:pStyle w:val="Bodytext120"/>
        <w:shd w:val="clear" w:color="auto" w:fill="auto"/>
        <w:spacing w:before="0" w:after="120" w:line="240" w:lineRule="auto"/>
        <w:ind w:left="1701" w:right="1693" w:firstLine="4"/>
        <w:jc w:val="center"/>
        <w:rPr>
          <w:rFonts w:ascii="Sylfaen" w:hAnsi="Sylfaen"/>
          <w:sz w:val="24"/>
          <w:szCs w:val="24"/>
        </w:rPr>
      </w:pPr>
      <w:r w:rsidRPr="00514FDA">
        <w:rPr>
          <w:rFonts w:ascii="Sylfaen" w:hAnsi="Sylfaen"/>
          <w:sz w:val="24"/>
          <w:szCs w:val="24"/>
        </w:rPr>
        <w:t>V.</w:t>
      </w:r>
      <w:r w:rsidRPr="00514FDA">
        <w:rPr>
          <w:rFonts w:ascii="Sylfaen" w:hAnsi="Sylfaen"/>
          <w:sz w:val="24"/>
          <w:szCs w:val="24"/>
          <w:lang w:val="hy-AM"/>
        </w:rPr>
        <w:t xml:space="preserve"> </w:t>
      </w:r>
      <w:r w:rsidR="00081FBA" w:rsidRPr="00514FDA">
        <w:rPr>
          <w:rFonts w:ascii="Sylfaen" w:hAnsi="Sylfaen"/>
          <w:sz w:val="24"/>
          <w:szCs w:val="24"/>
        </w:rPr>
        <w:t>Порядок выдачи, приостановления и прекращения действия сертификата</w:t>
      </w:r>
    </w:p>
    <w:p w:rsidR="00E163DE" w:rsidRPr="00514FDA" w:rsidRDefault="00B83304" w:rsidP="00D717BB">
      <w:pPr>
        <w:pStyle w:val="Bodytext1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FDA">
        <w:rPr>
          <w:rFonts w:ascii="Sylfaen" w:hAnsi="Sylfaen"/>
          <w:sz w:val="24"/>
          <w:szCs w:val="24"/>
        </w:rPr>
        <w:t>20.</w:t>
      </w:r>
      <w:r w:rsidRPr="00514FDA">
        <w:rPr>
          <w:rFonts w:ascii="Sylfaen" w:hAnsi="Sylfaen"/>
          <w:sz w:val="24"/>
          <w:szCs w:val="24"/>
          <w:lang w:val="hy-AM"/>
        </w:rPr>
        <w:t xml:space="preserve"> </w:t>
      </w:r>
      <w:r w:rsidR="00081FBA" w:rsidRPr="00514FDA">
        <w:rPr>
          <w:rFonts w:ascii="Sylfaen" w:hAnsi="Sylfaen"/>
          <w:sz w:val="24"/>
          <w:szCs w:val="24"/>
        </w:rPr>
        <w:t>Фармацевтический инспекторат обеспечивает выдачу, прекращение действия и изъятие сертификата по результатам инспекции на основании заявления субъекта обращения лекарственных средств или по требованию уполномоченного органа.</w:t>
      </w:r>
    </w:p>
    <w:p w:rsidR="00E163DE" w:rsidRPr="00514FDA" w:rsidRDefault="00B83304" w:rsidP="00D717BB">
      <w:pPr>
        <w:pStyle w:val="Bodytext1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FDA">
        <w:rPr>
          <w:rFonts w:ascii="Sylfaen" w:hAnsi="Sylfaen"/>
          <w:sz w:val="24"/>
          <w:szCs w:val="24"/>
        </w:rPr>
        <w:t>21.</w:t>
      </w:r>
      <w:r w:rsidR="00081FBA" w:rsidRPr="00514FDA">
        <w:rPr>
          <w:rFonts w:ascii="Sylfaen" w:hAnsi="Sylfaen"/>
          <w:sz w:val="24"/>
          <w:szCs w:val="24"/>
        </w:rPr>
        <w:t xml:space="preserve"> Для получения сертификата в заявительном порядке представляются следующие документы:</w:t>
      </w:r>
    </w:p>
    <w:p w:rsidR="00E163DE" w:rsidRPr="00514FDA" w:rsidRDefault="00B83304" w:rsidP="00D717BB">
      <w:pPr>
        <w:pStyle w:val="Bodytext1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FDA">
        <w:rPr>
          <w:rFonts w:ascii="Sylfaen" w:hAnsi="Sylfaen"/>
          <w:sz w:val="24"/>
          <w:szCs w:val="24"/>
        </w:rPr>
        <w:t>а)</w:t>
      </w:r>
      <w:r w:rsidRPr="00514FDA">
        <w:rPr>
          <w:rFonts w:ascii="Sylfaen" w:hAnsi="Sylfaen"/>
          <w:sz w:val="24"/>
          <w:szCs w:val="24"/>
          <w:lang w:val="hy-AM"/>
        </w:rPr>
        <w:t xml:space="preserve"> </w:t>
      </w:r>
      <w:r w:rsidR="00081FBA" w:rsidRPr="00514FDA">
        <w:rPr>
          <w:rFonts w:ascii="Sylfaen" w:hAnsi="Sylfaen"/>
          <w:sz w:val="24"/>
          <w:szCs w:val="24"/>
        </w:rPr>
        <w:t>организацией-производителем (резидентом), расположенной на территории государства-члена:</w:t>
      </w:r>
    </w:p>
    <w:p w:rsidR="00E163DE" w:rsidRPr="00514FDA" w:rsidRDefault="00081FBA" w:rsidP="00D717BB">
      <w:pPr>
        <w:pStyle w:val="Bodytext1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FDA">
        <w:rPr>
          <w:rFonts w:ascii="Sylfaen" w:hAnsi="Sylfaen"/>
          <w:sz w:val="24"/>
          <w:szCs w:val="24"/>
        </w:rPr>
        <w:t>заявка;</w:t>
      </w:r>
    </w:p>
    <w:p w:rsidR="00E163DE" w:rsidRPr="00514FDA" w:rsidRDefault="00081FBA" w:rsidP="00D717BB">
      <w:pPr>
        <w:pStyle w:val="Bodytext1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FDA">
        <w:rPr>
          <w:rFonts w:ascii="Sylfaen" w:hAnsi="Sylfaen"/>
          <w:sz w:val="24"/>
          <w:szCs w:val="24"/>
        </w:rPr>
        <w:t>копия лицензии на осуществление деятельности по производству лекарственных средств (при наличии);</w:t>
      </w:r>
    </w:p>
    <w:p w:rsidR="00E163DE" w:rsidRPr="00514FDA" w:rsidRDefault="00081FBA" w:rsidP="00D717BB">
      <w:pPr>
        <w:pStyle w:val="Bodytext1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FDA">
        <w:rPr>
          <w:rFonts w:ascii="Sylfaen" w:hAnsi="Sylfaen"/>
          <w:sz w:val="24"/>
          <w:szCs w:val="24"/>
        </w:rPr>
        <w:t>копия досье производственного участка (мастер-файла) согласно части III правил надлежащей производственной практики;</w:t>
      </w:r>
    </w:p>
    <w:p w:rsidR="00E163DE" w:rsidRPr="00514FDA" w:rsidRDefault="00081FBA" w:rsidP="00D717BB">
      <w:pPr>
        <w:pStyle w:val="Bodytext1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FDA">
        <w:rPr>
          <w:rFonts w:ascii="Sylfaen" w:hAnsi="Sylfaen"/>
          <w:sz w:val="24"/>
          <w:szCs w:val="24"/>
        </w:rPr>
        <w:t>перечень лекарственных средств, производимых (планируемых к производству) на производственном участке;</w:t>
      </w:r>
    </w:p>
    <w:p w:rsidR="00E163DE" w:rsidRPr="00514FDA" w:rsidRDefault="00B83304" w:rsidP="00D717BB">
      <w:pPr>
        <w:pStyle w:val="Bodytext1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FDA">
        <w:rPr>
          <w:rFonts w:ascii="Sylfaen" w:hAnsi="Sylfaen"/>
          <w:sz w:val="24"/>
          <w:szCs w:val="24"/>
        </w:rPr>
        <w:t>б)</w:t>
      </w:r>
      <w:r w:rsidRPr="00514FDA">
        <w:rPr>
          <w:rFonts w:ascii="Sylfaen" w:hAnsi="Sylfaen"/>
          <w:sz w:val="24"/>
          <w:szCs w:val="24"/>
          <w:lang w:val="hy-AM"/>
        </w:rPr>
        <w:t xml:space="preserve"> </w:t>
      </w:r>
      <w:r w:rsidR="00081FBA" w:rsidRPr="00514FDA">
        <w:rPr>
          <w:rFonts w:ascii="Sylfaen" w:hAnsi="Sylfaen"/>
          <w:sz w:val="24"/>
          <w:szCs w:val="24"/>
        </w:rPr>
        <w:t>организацией-производителем (нерезидентом):</w:t>
      </w:r>
    </w:p>
    <w:p w:rsidR="00E163DE" w:rsidRPr="00514FDA" w:rsidRDefault="00081FBA" w:rsidP="00D717BB">
      <w:pPr>
        <w:pStyle w:val="Bodytext1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FDA">
        <w:rPr>
          <w:rFonts w:ascii="Sylfaen" w:hAnsi="Sylfaen"/>
          <w:sz w:val="24"/>
          <w:szCs w:val="24"/>
        </w:rPr>
        <w:t>заявка на русском языке и при наличии соответствующих требований в законодательстве государства-члена на государственном языке государства-члена;</w:t>
      </w:r>
    </w:p>
    <w:p w:rsidR="00E163DE" w:rsidRPr="00514FDA" w:rsidRDefault="00081FBA" w:rsidP="00D717BB">
      <w:pPr>
        <w:pStyle w:val="Bodytext1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FDA">
        <w:rPr>
          <w:rFonts w:ascii="Sylfaen" w:hAnsi="Sylfaen"/>
          <w:sz w:val="24"/>
          <w:szCs w:val="24"/>
        </w:rPr>
        <w:t>заверенная копия документа, дающего право на осуществление деятельности по производству лекарственных средств на производственном участке;</w:t>
      </w:r>
    </w:p>
    <w:p w:rsidR="00E163DE" w:rsidRPr="00514FDA" w:rsidRDefault="00081FBA" w:rsidP="00D717BB">
      <w:pPr>
        <w:pStyle w:val="Bodytext1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FDA">
        <w:rPr>
          <w:rFonts w:ascii="Sylfaen" w:hAnsi="Sylfaen"/>
          <w:sz w:val="24"/>
          <w:szCs w:val="24"/>
        </w:rPr>
        <w:t>заверенная копия документа, выданного уполномоченным органом (уполномоченной организацией) страны производства лекарственных средств, о соответствии производства (производственного участка) требованиям правил надлежащей производственной практики, применяемых в стране производства (при наличии);</w:t>
      </w:r>
    </w:p>
    <w:p w:rsidR="00E163DE" w:rsidRPr="00514FDA" w:rsidRDefault="00081FBA" w:rsidP="00D717BB">
      <w:pPr>
        <w:pStyle w:val="Bodytext1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FDA">
        <w:rPr>
          <w:rFonts w:ascii="Sylfaen" w:hAnsi="Sylfaen"/>
          <w:sz w:val="24"/>
          <w:szCs w:val="24"/>
        </w:rPr>
        <w:t>копия досье (мастер-файла) производственного участка;</w:t>
      </w:r>
    </w:p>
    <w:p w:rsidR="00E163DE" w:rsidRPr="00514FDA" w:rsidRDefault="00081FBA" w:rsidP="00D717BB">
      <w:pPr>
        <w:pStyle w:val="Bodytext1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FDA">
        <w:rPr>
          <w:rFonts w:ascii="Sylfaen" w:hAnsi="Sylfaen"/>
          <w:sz w:val="24"/>
          <w:szCs w:val="24"/>
        </w:rPr>
        <w:t xml:space="preserve">перечень лекарственных средств, производимых (планируемых к производству) </w:t>
      </w:r>
      <w:r w:rsidRPr="00514FDA">
        <w:rPr>
          <w:rFonts w:ascii="Sylfaen" w:hAnsi="Sylfaen"/>
          <w:sz w:val="24"/>
          <w:szCs w:val="24"/>
        </w:rPr>
        <w:lastRenderedPageBreak/>
        <w:t>на производственном участке.</w:t>
      </w:r>
    </w:p>
    <w:p w:rsidR="00E163DE" w:rsidRPr="00514FDA" w:rsidRDefault="00B83304" w:rsidP="00D717BB">
      <w:pPr>
        <w:pStyle w:val="Bodytext1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FDA">
        <w:rPr>
          <w:rFonts w:ascii="Sylfaen" w:hAnsi="Sylfaen"/>
          <w:sz w:val="24"/>
          <w:szCs w:val="24"/>
        </w:rPr>
        <w:t>22.</w:t>
      </w:r>
      <w:r w:rsidRPr="00514FDA">
        <w:rPr>
          <w:rFonts w:ascii="Sylfaen" w:hAnsi="Sylfaen"/>
          <w:sz w:val="24"/>
          <w:szCs w:val="24"/>
          <w:lang w:val="hy-AM"/>
        </w:rPr>
        <w:t xml:space="preserve"> </w:t>
      </w:r>
      <w:r w:rsidR="00081FBA" w:rsidRPr="00514FDA">
        <w:rPr>
          <w:rFonts w:ascii="Sylfaen" w:hAnsi="Sylfaen"/>
          <w:sz w:val="24"/>
          <w:szCs w:val="24"/>
        </w:rPr>
        <w:t>Процедура инспекции включает в себя:</w:t>
      </w:r>
    </w:p>
    <w:p w:rsidR="00E163DE" w:rsidRPr="00514FDA" w:rsidRDefault="00B83304" w:rsidP="00D717BB">
      <w:pPr>
        <w:pStyle w:val="Bodytext1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FDA">
        <w:rPr>
          <w:rFonts w:ascii="Sylfaen" w:hAnsi="Sylfaen"/>
          <w:sz w:val="24"/>
          <w:szCs w:val="24"/>
        </w:rPr>
        <w:t>а)</w:t>
      </w:r>
      <w:r w:rsidRPr="00514FDA">
        <w:rPr>
          <w:rFonts w:ascii="Sylfaen" w:hAnsi="Sylfaen"/>
          <w:sz w:val="24"/>
          <w:szCs w:val="24"/>
          <w:lang w:val="hy-AM"/>
        </w:rPr>
        <w:t xml:space="preserve"> </w:t>
      </w:r>
      <w:r w:rsidR="00081FBA" w:rsidRPr="00514FDA">
        <w:rPr>
          <w:rFonts w:ascii="Sylfaen" w:hAnsi="Sylfaen"/>
          <w:sz w:val="24"/>
          <w:szCs w:val="24"/>
        </w:rPr>
        <w:t>прием и экспертизу представленных документов;</w:t>
      </w:r>
    </w:p>
    <w:p w:rsidR="00E163DE" w:rsidRPr="00514FDA" w:rsidRDefault="00B83304" w:rsidP="00D717BB">
      <w:pPr>
        <w:pStyle w:val="Bodytext1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FDA">
        <w:rPr>
          <w:rFonts w:ascii="Sylfaen" w:hAnsi="Sylfaen"/>
          <w:sz w:val="24"/>
          <w:szCs w:val="24"/>
        </w:rPr>
        <w:t>б)</w:t>
      </w:r>
      <w:r w:rsidRPr="00514FDA">
        <w:rPr>
          <w:rFonts w:ascii="Sylfaen" w:hAnsi="Sylfaen"/>
          <w:sz w:val="24"/>
          <w:szCs w:val="24"/>
          <w:lang w:val="hy-AM"/>
        </w:rPr>
        <w:t xml:space="preserve"> </w:t>
      </w:r>
      <w:r w:rsidR="00081FBA" w:rsidRPr="00514FDA">
        <w:rPr>
          <w:rFonts w:ascii="Sylfaen" w:hAnsi="Sylfaen"/>
          <w:sz w:val="24"/>
          <w:szCs w:val="24"/>
        </w:rPr>
        <w:t>согласование с субъектом в сфере обращения лекарственных средств сроков проведения инспекции и направление ему программы инспекции;</w:t>
      </w:r>
    </w:p>
    <w:p w:rsidR="00E163DE" w:rsidRPr="00514FDA" w:rsidRDefault="00B83304" w:rsidP="00D717BB">
      <w:pPr>
        <w:pStyle w:val="Bodytext1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FDA">
        <w:rPr>
          <w:rFonts w:ascii="Sylfaen" w:hAnsi="Sylfaen"/>
          <w:sz w:val="24"/>
          <w:szCs w:val="24"/>
        </w:rPr>
        <w:t>в)</w:t>
      </w:r>
      <w:r w:rsidRPr="00514FDA">
        <w:rPr>
          <w:rFonts w:ascii="Sylfaen" w:hAnsi="Sylfaen"/>
          <w:sz w:val="24"/>
          <w:szCs w:val="24"/>
          <w:lang w:val="hy-AM"/>
        </w:rPr>
        <w:t xml:space="preserve"> </w:t>
      </w:r>
      <w:r w:rsidR="00081FBA" w:rsidRPr="00514FDA">
        <w:rPr>
          <w:rFonts w:ascii="Sylfaen" w:hAnsi="Sylfaen"/>
          <w:sz w:val="24"/>
          <w:szCs w:val="24"/>
        </w:rPr>
        <w:t>проведение инспекции производственного участка;</w:t>
      </w:r>
    </w:p>
    <w:p w:rsidR="00E163DE" w:rsidRPr="00514FDA" w:rsidRDefault="00B83304" w:rsidP="00D717BB">
      <w:pPr>
        <w:pStyle w:val="Bodytext1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FDA">
        <w:rPr>
          <w:rFonts w:ascii="Sylfaen" w:hAnsi="Sylfaen"/>
          <w:sz w:val="24"/>
          <w:szCs w:val="24"/>
        </w:rPr>
        <w:t>г)</w:t>
      </w:r>
      <w:r w:rsidRPr="00514FDA">
        <w:rPr>
          <w:rFonts w:ascii="Sylfaen" w:hAnsi="Sylfaen"/>
          <w:sz w:val="24"/>
          <w:szCs w:val="24"/>
          <w:lang w:val="hy-AM"/>
        </w:rPr>
        <w:t xml:space="preserve"> </w:t>
      </w:r>
      <w:r w:rsidR="00081FBA" w:rsidRPr="00514FDA">
        <w:rPr>
          <w:rFonts w:ascii="Sylfaen" w:hAnsi="Sylfaen"/>
          <w:sz w:val="24"/>
          <w:szCs w:val="24"/>
        </w:rPr>
        <w:t>проведение лабораторных испытаний отобранных проб (образцов) материалов или продукции;</w:t>
      </w:r>
    </w:p>
    <w:p w:rsidR="00E163DE" w:rsidRPr="00514FDA" w:rsidRDefault="00B83304" w:rsidP="00D717BB">
      <w:pPr>
        <w:pStyle w:val="Bodytext1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FDA">
        <w:rPr>
          <w:rFonts w:ascii="Sylfaen" w:hAnsi="Sylfaen"/>
          <w:sz w:val="24"/>
          <w:szCs w:val="24"/>
        </w:rPr>
        <w:t>д)</w:t>
      </w:r>
      <w:r w:rsidRPr="00514FDA">
        <w:rPr>
          <w:rFonts w:ascii="Sylfaen" w:hAnsi="Sylfaen"/>
          <w:sz w:val="24"/>
          <w:szCs w:val="24"/>
          <w:lang w:val="hy-AM"/>
        </w:rPr>
        <w:t xml:space="preserve"> </w:t>
      </w:r>
      <w:r w:rsidR="00081FBA" w:rsidRPr="00514FDA">
        <w:rPr>
          <w:rFonts w:ascii="Sylfaen" w:hAnsi="Sylfaen"/>
          <w:sz w:val="24"/>
          <w:szCs w:val="24"/>
        </w:rPr>
        <w:t>составление отчета о проведении инспекции;</w:t>
      </w:r>
    </w:p>
    <w:p w:rsidR="00E163DE" w:rsidRPr="00514FDA" w:rsidRDefault="00B83304" w:rsidP="00D717BB">
      <w:pPr>
        <w:pStyle w:val="Bodytext1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FDA">
        <w:rPr>
          <w:rFonts w:ascii="Sylfaen" w:hAnsi="Sylfaen"/>
          <w:sz w:val="24"/>
          <w:szCs w:val="24"/>
        </w:rPr>
        <w:t>е)</w:t>
      </w:r>
      <w:r w:rsidRPr="00514FDA">
        <w:rPr>
          <w:rFonts w:ascii="Sylfaen" w:hAnsi="Sylfaen"/>
          <w:sz w:val="24"/>
          <w:szCs w:val="24"/>
          <w:lang w:val="hy-AM"/>
        </w:rPr>
        <w:t xml:space="preserve"> </w:t>
      </w:r>
      <w:r w:rsidR="00081FBA" w:rsidRPr="00514FDA">
        <w:rPr>
          <w:rFonts w:ascii="Sylfaen" w:hAnsi="Sylfaen"/>
          <w:sz w:val="24"/>
          <w:szCs w:val="24"/>
        </w:rPr>
        <w:t>принятие решения о выдаче сертификата или о невозможности выдачи сертификата.</w:t>
      </w:r>
    </w:p>
    <w:p w:rsidR="00E163DE" w:rsidRPr="00514FDA" w:rsidRDefault="00B83304" w:rsidP="00D717BB">
      <w:pPr>
        <w:pStyle w:val="Bodytext1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FDA">
        <w:rPr>
          <w:rFonts w:ascii="Sylfaen" w:hAnsi="Sylfaen"/>
          <w:sz w:val="24"/>
          <w:szCs w:val="24"/>
        </w:rPr>
        <w:t>23.</w:t>
      </w:r>
      <w:r w:rsidRPr="00514FDA">
        <w:rPr>
          <w:rFonts w:ascii="Sylfaen" w:hAnsi="Sylfaen"/>
          <w:sz w:val="24"/>
          <w:szCs w:val="24"/>
          <w:lang w:val="hy-AM"/>
        </w:rPr>
        <w:t xml:space="preserve"> </w:t>
      </w:r>
      <w:r w:rsidR="00081FBA" w:rsidRPr="00514FDA">
        <w:rPr>
          <w:rFonts w:ascii="Sylfaen" w:hAnsi="Sylfaen"/>
          <w:sz w:val="24"/>
          <w:szCs w:val="24"/>
        </w:rPr>
        <w:t>Заявки на получение сертификата, требования уполномоченных органов по проведению инспекции, решения о выдаче, отказе в выдаче, приостановлении и прекращении действия сертификатов регистрируются в порядке, установленном в руководстве по качеству фармацевтического инспектората.</w:t>
      </w:r>
    </w:p>
    <w:p w:rsidR="00E163DE" w:rsidRPr="00514FDA" w:rsidRDefault="00B83304" w:rsidP="00D717BB">
      <w:pPr>
        <w:pStyle w:val="Bodytext1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FDA">
        <w:rPr>
          <w:rFonts w:ascii="Sylfaen" w:hAnsi="Sylfaen"/>
          <w:sz w:val="24"/>
          <w:szCs w:val="24"/>
        </w:rPr>
        <w:t>24.</w:t>
      </w:r>
      <w:r w:rsidRPr="00514FDA">
        <w:rPr>
          <w:rFonts w:ascii="Sylfaen" w:hAnsi="Sylfaen"/>
          <w:sz w:val="24"/>
          <w:szCs w:val="24"/>
          <w:lang w:val="hy-AM"/>
        </w:rPr>
        <w:t xml:space="preserve"> </w:t>
      </w:r>
      <w:r w:rsidR="00081FBA" w:rsidRPr="00514FDA">
        <w:rPr>
          <w:rFonts w:ascii="Sylfaen" w:hAnsi="Sylfaen"/>
          <w:sz w:val="24"/>
          <w:szCs w:val="24"/>
        </w:rPr>
        <w:t xml:space="preserve">Сроки проведения отдельных этапов инспекции устанавливаются в соответствии </w:t>
      </w:r>
      <w:r w:rsidRPr="00514FDA">
        <w:rPr>
          <w:rFonts w:ascii="Sylfaen" w:hAnsi="Sylfaen"/>
          <w:sz w:val="24"/>
          <w:szCs w:val="24"/>
        </w:rPr>
        <w:t>с законодательством государств-</w:t>
      </w:r>
      <w:r w:rsidR="00081FBA" w:rsidRPr="00514FDA">
        <w:rPr>
          <w:rFonts w:ascii="Sylfaen" w:hAnsi="Sylfaen"/>
          <w:sz w:val="24"/>
          <w:szCs w:val="24"/>
        </w:rPr>
        <w:t>членов.</w:t>
      </w:r>
    </w:p>
    <w:p w:rsidR="00E163DE" w:rsidRPr="00514FDA" w:rsidRDefault="00081FBA" w:rsidP="00D717BB">
      <w:pPr>
        <w:pStyle w:val="Bodytext1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FDA">
        <w:rPr>
          <w:rFonts w:ascii="Sylfaen" w:hAnsi="Sylfaen"/>
          <w:sz w:val="24"/>
          <w:szCs w:val="24"/>
        </w:rPr>
        <w:t>Срок выдачи сертификата не должен превышать 90 календарных дней после последнего дня последней инспекции.</w:t>
      </w:r>
    </w:p>
    <w:p w:rsidR="00E163DE" w:rsidRPr="00514FDA" w:rsidRDefault="00B83304" w:rsidP="00D717BB">
      <w:pPr>
        <w:pStyle w:val="Bodytext1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FDA">
        <w:rPr>
          <w:rFonts w:ascii="Sylfaen" w:hAnsi="Sylfaen"/>
          <w:sz w:val="24"/>
          <w:szCs w:val="24"/>
        </w:rPr>
        <w:t>25.</w:t>
      </w:r>
      <w:r w:rsidRPr="00514FDA">
        <w:rPr>
          <w:rFonts w:ascii="Sylfaen" w:hAnsi="Sylfaen"/>
          <w:sz w:val="24"/>
          <w:szCs w:val="24"/>
          <w:lang w:val="hy-AM"/>
        </w:rPr>
        <w:t xml:space="preserve"> </w:t>
      </w:r>
      <w:r w:rsidR="00081FBA" w:rsidRPr="00514FDA">
        <w:rPr>
          <w:rFonts w:ascii="Sylfaen" w:hAnsi="Sylfaen"/>
          <w:sz w:val="24"/>
          <w:szCs w:val="24"/>
        </w:rPr>
        <w:t>В случае выявления при проведении инспекции критических несоответствий требованиям правил надлежащей производственной практики фармацевтический инспекторат направляет в уполномоченный орган соответствующий отчет о выявленных несоответствиях, на основании которого уполномоченный орган может принять решение о приостановлении или прекращении действия сертификата, о чем письменно уведомляет проинспектированного субъекта в сфере обращения лекарственных средств, а также уполномоченные органы других государств-членов и Евразийскую экономическую комиссию.</w:t>
      </w:r>
    </w:p>
    <w:p w:rsidR="00E163DE" w:rsidRPr="00514FDA" w:rsidRDefault="00081FBA" w:rsidP="00D717BB">
      <w:pPr>
        <w:pStyle w:val="Bodytext1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FDA">
        <w:rPr>
          <w:rFonts w:ascii="Sylfaen" w:hAnsi="Sylfaen"/>
          <w:sz w:val="24"/>
          <w:szCs w:val="24"/>
        </w:rPr>
        <w:t>Решение о приостановлении или прекращении действия разрешения (лицензии) на производство лекарственных средств принимается уполномоченным органом в порядке, установленном законодательством государства-члена.</w:t>
      </w:r>
    </w:p>
    <w:p w:rsidR="00E163DE" w:rsidRPr="00514FDA" w:rsidRDefault="00B83304" w:rsidP="00D717BB">
      <w:pPr>
        <w:pStyle w:val="Bodytext1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FDA">
        <w:rPr>
          <w:rFonts w:ascii="Sylfaen" w:hAnsi="Sylfaen"/>
          <w:sz w:val="24"/>
          <w:szCs w:val="24"/>
        </w:rPr>
        <w:t>26.</w:t>
      </w:r>
      <w:r w:rsidRPr="00514FDA">
        <w:rPr>
          <w:rFonts w:ascii="Sylfaen" w:hAnsi="Sylfaen"/>
          <w:sz w:val="24"/>
          <w:szCs w:val="24"/>
          <w:lang w:val="hy-AM"/>
        </w:rPr>
        <w:t xml:space="preserve"> </w:t>
      </w:r>
      <w:r w:rsidR="00081FBA" w:rsidRPr="00514FDA">
        <w:rPr>
          <w:rFonts w:ascii="Sylfaen" w:hAnsi="Sylfaen"/>
          <w:sz w:val="24"/>
          <w:szCs w:val="24"/>
        </w:rPr>
        <w:t>В случае если инспектируемый субъект в сфере обращения лекарственных средств обжалует результаты фармацевтической инспекции, рассмотрение жалоб фармацевтическим инспекторатом осуществляется в порядке и сроки, установленные руководством по качеству фармацевтического инспектората.</w:t>
      </w:r>
    </w:p>
    <w:p w:rsidR="00E163DE" w:rsidRPr="00514FDA" w:rsidRDefault="00081FBA" w:rsidP="00D717BB">
      <w:pPr>
        <w:pStyle w:val="Bodytext1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FDA">
        <w:rPr>
          <w:rFonts w:ascii="Sylfaen" w:hAnsi="Sylfaen"/>
          <w:sz w:val="24"/>
          <w:szCs w:val="24"/>
        </w:rPr>
        <w:t>Подача жалоб (апелляций) на решения фармацевтического инспектората осуществляется в порядке, установленном законодательством государств-членов.</w:t>
      </w:r>
    </w:p>
    <w:p w:rsidR="0037246A" w:rsidRPr="00514FDA" w:rsidRDefault="00B83304" w:rsidP="00D717BB">
      <w:pPr>
        <w:pStyle w:val="Bodytext1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514FDA">
        <w:rPr>
          <w:rFonts w:ascii="Sylfaen" w:hAnsi="Sylfaen"/>
          <w:sz w:val="24"/>
          <w:szCs w:val="24"/>
        </w:rPr>
        <w:t>27.</w:t>
      </w:r>
      <w:r w:rsidRPr="00514FDA">
        <w:rPr>
          <w:rFonts w:ascii="Sylfaen" w:hAnsi="Sylfaen"/>
          <w:sz w:val="24"/>
          <w:szCs w:val="24"/>
          <w:lang w:val="hy-AM"/>
        </w:rPr>
        <w:t xml:space="preserve"> </w:t>
      </w:r>
      <w:r w:rsidR="00081FBA" w:rsidRPr="00514FDA">
        <w:rPr>
          <w:rFonts w:ascii="Sylfaen" w:hAnsi="Sylfaen"/>
          <w:sz w:val="24"/>
          <w:szCs w:val="24"/>
        </w:rPr>
        <w:t xml:space="preserve">Сведения о выданных, отозванных сертификатах и сертификатах, действие </w:t>
      </w:r>
      <w:r w:rsidR="00081FBA" w:rsidRPr="00514FDA">
        <w:rPr>
          <w:rFonts w:ascii="Sylfaen" w:hAnsi="Sylfaen"/>
          <w:sz w:val="24"/>
          <w:szCs w:val="24"/>
        </w:rPr>
        <w:lastRenderedPageBreak/>
        <w:t>которых приостановлено или прекращено, размещаются в базах данных уполномоченных органов и в интегрированной информационной системе Союза.</w:t>
      </w:r>
    </w:p>
    <w:p w:rsidR="0037246A" w:rsidRPr="00514FDA" w:rsidRDefault="0037246A" w:rsidP="00D717BB">
      <w:pPr>
        <w:pStyle w:val="Bodytext120"/>
        <w:shd w:val="clear" w:color="auto" w:fill="auto"/>
        <w:spacing w:before="0" w:after="120" w:line="240" w:lineRule="auto"/>
        <w:ind w:left="5103" w:firstLine="0"/>
        <w:jc w:val="center"/>
        <w:rPr>
          <w:rStyle w:val="Headerorfooter21"/>
          <w:rFonts w:ascii="Sylfaen" w:hAnsi="Sylfaen"/>
          <w:sz w:val="24"/>
          <w:szCs w:val="24"/>
          <w:lang w:val="hy-AM"/>
        </w:rPr>
      </w:pPr>
    </w:p>
    <w:p w:rsidR="00E163DE" w:rsidRPr="00514FDA" w:rsidRDefault="00081FBA" w:rsidP="00D717BB">
      <w:pPr>
        <w:pStyle w:val="Bodytext120"/>
        <w:shd w:val="clear" w:color="auto" w:fill="auto"/>
        <w:spacing w:before="0" w:after="120" w:line="240" w:lineRule="auto"/>
        <w:ind w:left="5103" w:firstLine="0"/>
        <w:jc w:val="center"/>
        <w:rPr>
          <w:rFonts w:ascii="Sylfaen" w:hAnsi="Sylfaen"/>
          <w:sz w:val="24"/>
          <w:szCs w:val="24"/>
        </w:rPr>
      </w:pPr>
      <w:r w:rsidRPr="00514FDA">
        <w:rPr>
          <w:rStyle w:val="Headerorfooter21"/>
          <w:rFonts w:ascii="Sylfaen" w:hAnsi="Sylfaen"/>
          <w:sz w:val="24"/>
          <w:szCs w:val="24"/>
        </w:rPr>
        <w:t xml:space="preserve">ПРИЛОЖЕНИЕ № </w:t>
      </w:r>
      <w:r w:rsidR="00817839" w:rsidRPr="00514FDA">
        <w:rPr>
          <w:rFonts w:ascii="Sylfaen" w:hAnsi="Sylfaen"/>
          <w:sz w:val="24"/>
          <w:szCs w:val="24"/>
        </w:rPr>
        <w:fldChar w:fldCharType="begin"/>
      </w:r>
      <w:r w:rsidR="00E163DE" w:rsidRPr="00514FDA">
        <w:rPr>
          <w:rFonts w:ascii="Sylfaen" w:hAnsi="Sylfaen"/>
          <w:sz w:val="24"/>
          <w:szCs w:val="24"/>
        </w:rPr>
        <w:instrText xml:space="preserve"> PAGE \* MERGEFORMAT </w:instrText>
      </w:r>
      <w:r w:rsidR="00817839" w:rsidRPr="00514FDA">
        <w:rPr>
          <w:rFonts w:ascii="Sylfaen" w:hAnsi="Sylfaen"/>
          <w:sz w:val="24"/>
          <w:szCs w:val="24"/>
        </w:rPr>
        <w:fldChar w:fldCharType="separate"/>
      </w:r>
      <w:r w:rsidRPr="00514FDA">
        <w:rPr>
          <w:rStyle w:val="Headerorfooter21"/>
          <w:rFonts w:ascii="Sylfaen" w:hAnsi="Sylfaen"/>
          <w:sz w:val="24"/>
          <w:szCs w:val="24"/>
        </w:rPr>
        <w:t>1</w:t>
      </w:r>
      <w:r w:rsidR="00817839" w:rsidRPr="00514FDA">
        <w:rPr>
          <w:rFonts w:ascii="Sylfaen" w:hAnsi="Sylfaen"/>
          <w:sz w:val="24"/>
          <w:szCs w:val="24"/>
        </w:rPr>
        <w:fldChar w:fldCharType="end"/>
      </w:r>
    </w:p>
    <w:p w:rsidR="00E163DE" w:rsidRPr="00514FDA" w:rsidRDefault="00081FBA" w:rsidP="00D717BB">
      <w:pPr>
        <w:pStyle w:val="Bodytext120"/>
        <w:shd w:val="clear" w:color="auto" w:fill="auto"/>
        <w:spacing w:before="0" w:after="120" w:line="240" w:lineRule="auto"/>
        <w:ind w:left="5103" w:right="360" w:firstLine="0"/>
        <w:jc w:val="center"/>
        <w:rPr>
          <w:rFonts w:ascii="Sylfaen" w:hAnsi="Sylfaen"/>
          <w:sz w:val="24"/>
          <w:szCs w:val="24"/>
        </w:rPr>
      </w:pPr>
      <w:r w:rsidRPr="00514FDA">
        <w:rPr>
          <w:rFonts w:ascii="Sylfaen" w:hAnsi="Sylfaen"/>
          <w:sz w:val="24"/>
          <w:szCs w:val="24"/>
        </w:rPr>
        <w:t>к Правилам проведения</w:t>
      </w:r>
      <w:r w:rsidR="0037246A" w:rsidRPr="00514FDA">
        <w:rPr>
          <w:rFonts w:ascii="Sylfaen" w:hAnsi="Sylfaen"/>
          <w:sz w:val="24"/>
          <w:szCs w:val="24"/>
          <w:lang w:val="hy-AM"/>
        </w:rPr>
        <w:t xml:space="preserve"> </w:t>
      </w:r>
      <w:r w:rsidRPr="00514FDA">
        <w:rPr>
          <w:rFonts w:ascii="Sylfaen" w:hAnsi="Sylfaen"/>
          <w:sz w:val="24"/>
          <w:szCs w:val="24"/>
        </w:rPr>
        <w:t>фармацевтических инспекций</w:t>
      </w:r>
    </w:p>
    <w:p w:rsidR="00E163DE" w:rsidRPr="00514FDA" w:rsidRDefault="00081FBA" w:rsidP="00D717BB">
      <w:pPr>
        <w:pStyle w:val="Bodytext120"/>
        <w:shd w:val="clear" w:color="auto" w:fill="auto"/>
        <w:spacing w:before="0" w:after="120" w:line="240" w:lineRule="auto"/>
        <w:ind w:right="260" w:firstLine="0"/>
        <w:jc w:val="right"/>
        <w:rPr>
          <w:rFonts w:ascii="Sylfaen" w:hAnsi="Sylfaen"/>
          <w:sz w:val="24"/>
          <w:szCs w:val="24"/>
        </w:rPr>
      </w:pPr>
      <w:r w:rsidRPr="00514FDA">
        <w:rPr>
          <w:rFonts w:ascii="Sylfaen" w:hAnsi="Sylfaen"/>
          <w:sz w:val="24"/>
          <w:szCs w:val="24"/>
        </w:rPr>
        <w:t>(форма)</w:t>
      </w:r>
    </w:p>
    <w:p w:rsidR="00E163DE" w:rsidRPr="00514FDA" w:rsidRDefault="00081FBA" w:rsidP="00D717BB">
      <w:pPr>
        <w:pStyle w:val="Tablecaption2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514FDA">
        <w:rPr>
          <w:rStyle w:val="Tablecaption2Spacing2pt"/>
          <w:rFonts w:ascii="Sylfaen" w:hAnsi="Sylfaen"/>
          <w:b/>
          <w:bCs/>
          <w:spacing w:val="0"/>
          <w:sz w:val="24"/>
          <w:szCs w:val="24"/>
        </w:rPr>
        <w:t>ПРОГРАММА</w:t>
      </w:r>
    </w:p>
    <w:p w:rsidR="00E163DE" w:rsidRPr="00514FDA" w:rsidRDefault="00081FBA" w:rsidP="00D717BB">
      <w:pPr>
        <w:pStyle w:val="Tablecaption20"/>
        <w:shd w:val="clear" w:color="auto" w:fill="auto"/>
        <w:spacing w:after="120" w:line="240" w:lineRule="auto"/>
        <w:ind w:left="1701" w:right="1693"/>
        <w:jc w:val="center"/>
        <w:rPr>
          <w:rFonts w:ascii="Sylfaen" w:hAnsi="Sylfaen"/>
          <w:sz w:val="24"/>
          <w:szCs w:val="24"/>
        </w:rPr>
      </w:pPr>
      <w:r w:rsidRPr="00514FDA">
        <w:rPr>
          <w:rFonts w:ascii="Sylfaen" w:hAnsi="Sylfaen"/>
          <w:sz w:val="24"/>
          <w:szCs w:val="24"/>
        </w:rPr>
        <w:t>проведения фармацевтической инспекции производства лекарственных средств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02"/>
      </w:tblGrid>
      <w:tr w:rsidR="00E163DE" w:rsidRPr="00514FDA" w:rsidTr="00D717BB">
        <w:trPr>
          <w:jc w:val="center"/>
        </w:trPr>
        <w:tc>
          <w:tcPr>
            <w:tcW w:w="9202" w:type="dxa"/>
            <w:shd w:val="clear" w:color="auto" w:fill="FFFFFF"/>
          </w:tcPr>
          <w:p w:rsidR="00E163DE" w:rsidRPr="00514FDA" w:rsidRDefault="00E163DE" w:rsidP="00D717BB">
            <w:pPr>
              <w:spacing w:after="120"/>
            </w:pPr>
          </w:p>
        </w:tc>
      </w:tr>
      <w:tr w:rsidR="00E163DE" w:rsidRPr="00514FDA" w:rsidTr="00D717BB">
        <w:trPr>
          <w:jc w:val="center"/>
        </w:trPr>
        <w:tc>
          <w:tcPr>
            <w:tcW w:w="9202" w:type="dxa"/>
            <w:tcBorders>
              <w:top w:val="single" w:sz="4" w:space="0" w:color="auto"/>
            </w:tcBorders>
            <w:shd w:val="clear" w:color="auto" w:fill="FFFFFF"/>
          </w:tcPr>
          <w:p w:rsidR="00E163DE" w:rsidRDefault="00081FBA" w:rsidP="00D717BB">
            <w:pPr>
              <w:pStyle w:val="Bodytext20"/>
              <w:shd w:val="clear" w:color="auto" w:fill="auto"/>
              <w:spacing w:line="192" w:lineRule="auto"/>
              <w:ind w:firstLine="0"/>
              <w:jc w:val="center"/>
              <w:rPr>
                <w:rStyle w:val="Bodytext295pt"/>
                <w:rFonts w:ascii="Sylfaen" w:hAnsi="Sylfaen"/>
                <w:sz w:val="20"/>
                <w:szCs w:val="20"/>
              </w:rPr>
            </w:pPr>
            <w:r w:rsidRPr="0054190C">
              <w:rPr>
                <w:rStyle w:val="Bodytext295pt"/>
                <w:rFonts w:ascii="Sylfaen" w:hAnsi="Sylfaen"/>
                <w:sz w:val="20"/>
                <w:szCs w:val="20"/>
              </w:rPr>
              <w:t>(наименование предприятия и инспектируемого производственного участка,</w:t>
            </w:r>
          </w:p>
          <w:p w:rsidR="00196DF5" w:rsidRPr="0054190C" w:rsidRDefault="00196DF5" w:rsidP="00D717BB">
            <w:pPr>
              <w:pStyle w:val="Bodytext20"/>
              <w:shd w:val="clear" w:color="auto" w:fill="auto"/>
              <w:spacing w:line="192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163DE" w:rsidRPr="00514FDA" w:rsidTr="00D717BB">
        <w:trPr>
          <w:jc w:val="center"/>
        </w:trPr>
        <w:tc>
          <w:tcPr>
            <w:tcW w:w="9202" w:type="dxa"/>
            <w:tcBorders>
              <w:top w:val="single" w:sz="4" w:space="0" w:color="auto"/>
            </w:tcBorders>
            <w:shd w:val="clear" w:color="auto" w:fill="FFFFFF"/>
          </w:tcPr>
          <w:p w:rsidR="00E163DE" w:rsidRDefault="00081FBA" w:rsidP="00D717BB">
            <w:pPr>
              <w:pStyle w:val="Bodytext20"/>
              <w:shd w:val="clear" w:color="auto" w:fill="auto"/>
              <w:spacing w:line="192" w:lineRule="auto"/>
              <w:ind w:firstLine="0"/>
              <w:jc w:val="center"/>
              <w:rPr>
                <w:rStyle w:val="Bodytext295pt"/>
                <w:rFonts w:ascii="Sylfaen" w:hAnsi="Sylfaen"/>
                <w:sz w:val="20"/>
                <w:szCs w:val="20"/>
              </w:rPr>
            </w:pPr>
            <w:r w:rsidRPr="0054190C">
              <w:rPr>
                <w:rStyle w:val="Bodytext295pt"/>
                <w:rFonts w:ascii="Sylfaen" w:hAnsi="Sylfaen"/>
                <w:sz w:val="20"/>
                <w:szCs w:val="20"/>
              </w:rPr>
              <w:t>лекарственной формы)</w:t>
            </w:r>
          </w:p>
          <w:p w:rsidR="0054190C" w:rsidRPr="0054190C" w:rsidRDefault="0054190C" w:rsidP="00D717BB">
            <w:pPr>
              <w:pStyle w:val="Bodytext20"/>
              <w:shd w:val="clear" w:color="auto" w:fill="auto"/>
              <w:spacing w:line="192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163DE" w:rsidRPr="00514FDA" w:rsidTr="00D717BB">
        <w:trPr>
          <w:jc w:val="center"/>
        </w:trPr>
        <w:tc>
          <w:tcPr>
            <w:tcW w:w="9202" w:type="dxa"/>
            <w:tcBorders>
              <w:top w:val="single" w:sz="4" w:space="0" w:color="auto"/>
            </w:tcBorders>
            <w:shd w:val="clear" w:color="auto" w:fill="FFFFFF"/>
          </w:tcPr>
          <w:p w:rsidR="00E163DE" w:rsidRPr="00514FDA" w:rsidRDefault="00E163DE" w:rsidP="00D717BB">
            <w:pPr>
              <w:spacing w:after="120"/>
            </w:pPr>
          </w:p>
        </w:tc>
      </w:tr>
    </w:tbl>
    <w:p w:rsidR="00E163DE" w:rsidRPr="00514FDA" w:rsidRDefault="00E163DE" w:rsidP="00D717BB">
      <w:pPr>
        <w:spacing w:after="120"/>
      </w:pPr>
    </w:p>
    <w:p w:rsidR="00E163DE" w:rsidRPr="00514FDA" w:rsidRDefault="00081FBA" w:rsidP="00D717BB">
      <w:pPr>
        <w:pStyle w:val="Bodytext120"/>
        <w:shd w:val="clear" w:color="auto" w:fill="auto"/>
        <w:spacing w:before="0" w:after="120" w:line="240" w:lineRule="auto"/>
        <w:ind w:left="567" w:right="559" w:firstLine="0"/>
        <w:jc w:val="center"/>
        <w:rPr>
          <w:rFonts w:ascii="Sylfaen" w:hAnsi="Sylfaen"/>
          <w:sz w:val="24"/>
          <w:szCs w:val="24"/>
          <w:lang w:val="hy-AM"/>
        </w:rPr>
      </w:pPr>
      <w:r w:rsidRPr="00514FDA">
        <w:rPr>
          <w:rFonts w:ascii="Sylfaen" w:hAnsi="Sylfaen"/>
          <w:sz w:val="24"/>
          <w:szCs w:val="24"/>
        </w:rPr>
        <w:t>на соответствие требованиям Правил надлежащей производственной</w:t>
      </w:r>
      <w:r w:rsidR="0037246A" w:rsidRPr="00514FDA">
        <w:rPr>
          <w:rFonts w:ascii="Sylfaen" w:hAnsi="Sylfaen"/>
          <w:sz w:val="24"/>
          <w:szCs w:val="24"/>
          <w:lang w:val="hy-AM"/>
        </w:rPr>
        <w:t xml:space="preserve"> </w:t>
      </w:r>
      <w:r w:rsidRPr="00514FDA">
        <w:rPr>
          <w:rFonts w:ascii="Sylfaen" w:hAnsi="Sylfaen"/>
          <w:sz w:val="24"/>
          <w:szCs w:val="24"/>
        </w:rPr>
        <w:t>практики Евразийского экономического союза</w:t>
      </w:r>
    </w:p>
    <w:p w:rsidR="0037246A" w:rsidRPr="00514FDA" w:rsidRDefault="0037246A" w:rsidP="00D717BB">
      <w:pPr>
        <w:pStyle w:val="Bodytext120"/>
        <w:shd w:val="clear" w:color="auto" w:fill="auto"/>
        <w:spacing w:before="0" w:after="120" w:line="240" w:lineRule="auto"/>
        <w:ind w:left="567" w:right="559" w:firstLine="0"/>
        <w:jc w:val="center"/>
        <w:rPr>
          <w:rFonts w:ascii="Sylfaen" w:hAnsi="Sylfaen"/>
          <w:sz w:val="24"/>
          <w:szCs w:val="24"/>
          <w:lang w:val="hy-AM"/>
        </w:rPr>
      </w:pPr>
    </w:p>
    <w:p w:rsidR="00E163DE" w:rsidRPr="00514FDA" w:rsidRDefault="0037246A" w:rsidP="00D717BB">
      <w:pPr>
        <w:pStyle w:val="Bodytext1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FDA">
        <w:rPr>
          <w:rFonts w:ascii="Sylfaen" w:hAnsi="Sylfaen"/>
          <w:sz w:val="24"/>
          <w:szCs w:val="24"/>
        </w:rPr>
        <w:t>1.</w:t>
      </w:r>
      <w:r w:rsidRPr="00514FDA">
        <w:rPr>
          <w:rFonts w:ascii="Sylfaen" w:hAnsi="Sylfaen"/>
          <w:sz w:val="24"/>
          <w:szCs w:val="24"/>
          <w:lang w:val="hy-AM"/>
        </w:rPr>
        <w:t xml:space="preserve"> </w:t>
      </w:r>
      <w:r w:rsidR="00081FBA" w:rsidRPr="00514FDA">
        <w:rPr>
          <w:rFonts w:ascii="Sylfaen" w:hAnsi="Sylfaen"/>
          <w:sz w:val="24"/>
          <w:szCs w:val="24"/>
        </w:rPr>
        <w:t>Осно</w:t>
      </w:r>
      <w:r w:rsidRPr="00514FDA">
        <w:rPr>
          <w:rFonts w:ascii="Sylfaen" w:hAnsi="Sylfaen"/>
          <w:sz w:val="24"/>
          <w:szCs w:val="24"/>
        </w:rPr>
        <w:t>вание для проведения инспекции _________________________________</w:t>
      </w:r>
    </w:p>
    <w:p w:rsidR="00E163DE" w:rsidRPr="00514FDA" w:rsidRDefault="0037246A" w:rsidP="00D717BB">
      <w:pPr>
        <w:pStyle w:val="Bodytext1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FDA">
        <w:rPr>
          <w:rFonts w:ascii="Sylfaen" w:hAnsi="Sylfaen"/>
          <w:sz w:val="24"/>
          <w:szCs w:val="24"/>
        </w:rPr>
        <w:t>2.</w:t>
      </w:r>
      <w:r w:rsidRPr="00514FDA">
        <w:rPr>
          <w:rFonts w:ascii="Sylfaen" w:hAnsi="Sylfaen"/>
          <w:sz w:val="24"/>
          <w:szCs w:val="24"/>
          <w:lang w:val="hy-AM"/>
        </w:rPr>
        <w:t xml:space="preserve"> </w:t>
      </w:r>
      <w:r w:rsidR="00081FBA" w:rsidRPr="00514FDA">
        <w:rPr>
          <w:rFonts w:ascii="Sylfaen" w:hAnsi="Sylfaen"/>
          <w:sz w:val="24"/>
          <w:szCs w:val="24"/>
        </w:rPr>
        <w:t>Цел</w:t>
      </w:r>
      <w:r w:rsidRPr="00514FDA">
        <w:rPr>
          <w:rFonts w:ascii="Sylfaen" w:hAnsi="Sylfaen"/>
          <w:sz w:val="24"/>
          <w:szCs w:val="24"/>
        </w:rPr>
        <w:t>и инспекции ____________________________________________________</w:t>
      </w:r>
    </w:p>
    <w:p w:rsidR="00E163DE" w:rsidRPr="00514FDA" w:rsidRDefault="0037246A" w:rsidP="00D717BB">
      <w:pPr>
        <w:pStyle w:val="Bodytext1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FDA">
        <w:rPr>
          <w:rFonts w:ascii="Sylfaen" w:hAnsi="Sylfaen"/>
          <w:sz w:val="24"/>
          <w:szCs w:val="24"/>
        </w:rPr>
        <w:t>3.</w:t>
      </w:r>
      <w:r w:rsidRPr="00514FDA">
        <w:rPr>
          <w:rFonts w:ascii="Sylfaen" w:hAnsi="Sylfaen"/>
          <w:sz w:val="24"/>
          <w:szCs w:val="24"/>
          <w:lang w:val="hy-AM"/>
        </w:rPr>
        <w:t xml:space="preserve"> </w:t>
      </w:r>
      <w:r w:rsidRPr="00514FDA">
        <w:rPr>
          <w:rFonts w:ascii="Sylfaen" w:hAnsi="Sylfaen"/>
          <w:sz w:val="24"/>
          <w:szCs w:val="24"/>
        </w:rPr>
        <w:t>Область инспекции __________________________________________________</w:t>
      </w:r>
    </w:p>
    <w:p w:rsidR="00E163DE" w:rsidRPr="00514FDA" w:rsidRDefault="0037246A" w:rsidP="00D717BB">
      <w:pPr>
        <w:pStyle w:val="Bodytext1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FDA">
        <w:rPr>
          <w:rFonts w:ascii="Sylfaen" w:hAnsi="Sylfaen"/>
          <w:sz w:val="24"/>
          <w:szCs w:val="24"/>
        </w:rPr>
        <w:t>4.</w:t>
      </w:r>
      <w:r w:rsidRPr="00514FDA">
        <w:rPr>
          <w:rFonts w:ascii="Sylfaen" w:hAnsi="Sylfaen"/>
          <w:sz w:val="24"/>
          <w:szCs w:val="24"/>
          <w:lang w:val="hy-AM"/>
        </w:rPr>
        <w:t xml:space="preserve"> </w:t>
      </w:r>
      <w:r w:rsidRPr="00514FDA">
        <w:rPr>
          <w:rFonts w:ascii="Sylfaen" w:hAnsi="Sylfaen"/>
          <w:sz w:val="24"/>
          <w:szCs w:val="24"/>
        </w:rPr>
        <w:t>Дата и место проведения _____________________________________________</w:t>
      </w:r>
    </w:p>
    <w:p w:rsidR="00021862" w:rsidRPr="00514FDA" w:rsidRDefault="0037246A" w:rsidP="00D717BB">
      <w:pPr>
        <w:pStyle w:val="Bodytext1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FDA">
        <w:rPr>
          <w:rFonts w:ascii="Sylfaen" w:hAnsi="Sylfaen"/>
          <w:sz w:val="24"/>
          <w:szCs w:val="24"/>
        </w:rPr>
        <w:t>5.</w:t>
      </w:r>
      <w:r w:rsidRPr="00514FDA">
        <w:rPr>
          <w:rFonts w:ascii="Sylfaen" w:hAnsi="Sylfaen"/>
          <w:sz w:val="24"/>
          <w:szCs w:val="24"/>
          <w:lang w:val="hy-AM"/>
        </w:rPr>
        <w:t xml:space="preserve"> </w:t>
      </w:r>
      <w:r w:rsidRPr="00514FDA">
        <w:rPr>
          <w:rFonts w:ascii="Sylfaen" w:hAnsi="Sylfaen"/>
          <w:sz w:val="24"/>
          <w:szCs w:val="24"/>
        </w:rPr>
        <w:t>Состав инспекционной группы ________________________________________</w:t>
      </w:r>
    </w:p>
    <w:p w:rsidR="00E163DE" w:rsidRPr="00514FDA" w:rsidRDefault="0037246A" w:rsidP="00514FDA">
      <w:pPr>
        <w:pStyle w:val="Bodytext120"/>
        <w:shd w:val="clear" w:color="auto" w:fill="auto"/>
        <w:spacing w:before="0" w:after="120" w:line="240" w:lineRule="auto"/>
        <w:ind w:left="567" w:right="2827" w:firstLine="0"/>
        <w:jc w:val="left"/>
        <w:rPr>
          <w:rFonts w:ascii="Sylfaen" w:hAnsi="Sylfaen"/>
          <w:sz w:val="24"/>
          <w:szCs w:val="24"/>
        </w:rPr>
      </w:pPr>
      <w:r w:rsidRPr="00514FDA">
        <w:rPr>
          <w:rFonts w:ascii="Sylfaen" w:hAnsi="Sylfaen"/>
          <w:sz w:val="24"/>
          <w:szCs w:val="24"/>
        </w:rPr>
        <w:t>6.</w:t>
      </w:r>
      <w:r w:rsidRPr="00514FDA">
        <w:rPr>
          <w:rFonts w:ascii="Sylfaen" w:hAnsi="Sylfaen"/>
          <w:sz w:val="24"/>
          <w:szCs w:val="24"/>
          <w:lang w:val="hy-AM"/>
        </w:rPr>
        <w:t xml:space="preserve"> </w:t>
      </w:r>
      <w:r w:rsidR="00081FBA" w:rsidRPr="00514FDA">
        <w:rPr>
          <w:rFonts w:ascii="Sylfaen" w:hAnsi="Sylfaen"/>
          <w:sz w:val="24"/>
          <w:szCs w:val="24"/>
        </w:rPr>
        <w:t>Распределение обязанностей</w:t>
      </w:r>
      <w:r w:rsidRPr="00514FDA">
        <w:rPr>
          <w:rFonts w:ascii="Sylfaen" w:hAnsi="Sylfaen"/>
          <w:sz w:val="24"/>
          <w:szCs w:val="24"/>
        </w:rPr>
        <w:t xml:space="preserve"> </w:t>
      </w:r>
      <w:r w:rsidR="00021862" w:rsidRPr="00514FDA">
        <w:rPr>
          <w:rFonts w:ascii="Sylfaen" w:hAnsi="Sylfaen"/>
          <w:sz w:val="24"/>
          <w:szCs w:val="24"/>
        </w:rPr>
        <w:t>между членами инспекционной группы</w:t>
      </w:r>
      <w:r w:rsidR="00514FDA" w:rsidRPr="00514FDA">
        <w:rPr>
          <w:rFonts w:ascii="Sylfaen" w:hAnsi="Sylfaen"/>
          <w:sz w:val="24"/>
          <w:szCs w:val="24"/>
        </w:rPr>
        <w:t xml:space="preserve"> _________________________</w:t>
      </w:r>
    </w:p>
    <w:tbl>
      <w:tblPr>
        <w:tblpPr w:leftFromText="180" w:rightFromText="180" w:vertAnchor="text" w:horzAnchor="margin" w:tblpY="433"/>
        <w:tblOverlap w:val="never"/>
        <w:tblW w:w="94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6"/>
        <w:gridCol w:w="33"/>
        <w:gridCol w:w="2238"/>
        <w:gridCol w:w="2420"/>
      </w:tblGrid>
      <w:tr w:rsidR="00021862" w:rsidRPr="00514FDA" w:rsidTr="00D717BB">
        <w:tc>
          <w:tcPr>
            <w:tcW w:w="4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862" w:rsidRPr="00514FDA" w:rsidRDefault="00021862" w:rsidP="00D717BB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14FDA">
              <w:rPr>
                <w:rStyle w:val="Bodytext212pt"/>
                <w:rFonts w:ascii="Sylfaen" w:hAnsi="Sylfaen"/>
              </w:rPr>
              <w:t>Объект инспекции (раздел Правил надлежащей производственной практики Евразийского экономического союза)*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862" w:rsidRPr="00514FDA" w:rsidRDefault="00021862" w:rsidP="00D717BB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14FDA">
              <w:rPr>
                <w:rStyle w:val="Bodytext212pt"/>
                <w:rFonts w:ascii="Sylfaen" w:hAnsi="Sylfaen"/>
              </w:rPr>
              <w:t>Ф. И. О. Инспектора (эксперта)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1862" w:rsidRPr="00514FDA" w:rsidRDefault="00021862" w:rsidP="00D717BB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14FDA">
              <w:rPr>
                <w:rStyle w:val="Bodytext212pt"/>
                <w:rFonts w:ascii="Sylfaen" w:hAnsi="Sylfaen"/>
              </w:rPr>
              <w:t>Ф. И. О. ответственного лица инспектируемого субъекта**</w:t>
            </w:r>
          </w:p>
        </w:tc>
      </w:tr>
      <w:tr w:rsidR="00021862" w:rsidRPr="00514FDA" w:rsidTr="00D717BB"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1862" w:rsidRPr="00514FDA" w:rsidRDefault="00021862" w:rsidP="00D717BB">
            <w:pPr>
              <w:pStyle w:val="Bodytext20"/>
              <w:shd w:val="clear" w:color="auto" w:fill="auto"/>
              <w:spacing w:after="120" w:line="240" w:lineRule="auto"/>
              <w:ind w:left="14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14FDA">
              <w:rPr>
                <w:rStyle w:val="Bodytext212pt"/>
                <w:rFonts w:ascii="Sylfaen" w:hAnsi="Sylfaen"/>
              </w:rPr>
              <w:t>I. Фармацевтическая система качества</w:t>
            </w:r>
          </w:p>
        </w:tc>
      </w:tr>
      <w:tr w:rsidR="00180B0F" w:rsidRPr="00514FDA" w:rsidTr="00D717BB"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862" w:rsidRPr="00514FDA" w:rsidRDefault="00021862" w:rsidP="00D717BB">
            <w:pPr>
              <w:pStyle w:val="Bodytext20"/>
              <w:shd w:val="clear" w:color="auto" w:fill="auto"/>
              <w:spacing w:after="120" w:line="240" w:lineRule="auto"/>
              <w:ind w:left="142" w:firstLine="0"/>
              <w:rPr>
                <w:rFonts w:ascii="Sylfaen" w:hAnsi="Sylfaen"/>
                <w:sz w:val="24"/>
                <w:szCs w:val="24"/>
              </w:rPr>
            </w:pPr>
            <w:r w:rsidRPr="00514FDA">
              <w:rPr>
                <w:rStyle w:val="Bodytext212pt"/>
                <w:rFonts w:ascii="Sylfaen" w:hAnsi="Sylfaen"/>
              </w:rPr>
              <w:t>1. Руководство по качеству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862" w:rsidRPr="00514FDA" w:rsidRDefault="00021862" w:rsidP="00D717BB">
            <w:pPr>
              <w:spacing w:after="120"/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1862" w:rsidRPr="00514FDA" w:rsidRDefault="00021862" w:rsidP="00D717BB">
            <w:pPr>
              <w:spacing w:after="120"/>
            </w:pPr>
          </w:p>
        </w:tc>
      </w:tr>
      <w:tr w:rsidR="00180B0F" w:rsidRPr="00514FDA" w:rsidTr="00D717BB"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862" w:rsidRPr="00514FDA" w:rsidRDefault="00021862" w:rsidP="00D717BB">
            <w:pPr>
              <w:pStyle w:val="Bodytext20"/>
              <w:shd w:val="clear" w:color="auto" w:fill="auto"/>
              <w:spacing w:after="120" w:line="240" w:lineRule="auto"/>
              <w:ind w:left="142" w:firstLine="0"/>
              <w:rPr>
                <w:rFonts w:ascii="Sylfaen" w:hAnsi="Sylfaen"/>
                <w:sz w:val="24"/>
                <w:szCs w:val="24"/>
              </w:rPr>
            </w:pPr>
            <w:r w:rsidRPr="00514FDA">
              <w:rPr>
                <w:rStyle w:val="Bodytext212pt"/>
                <w:rFonts w:ascii="Sylfaen" w:hAnsi="Sylfaen"/>
              </w:rPr>
              <w:t>2. Ответственность и обязанности руководства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862" w:rsidRPr="00514FDA" w:rsidRDefault="00021862" w:rsidP="00D717BB">
            <w:pPr>
              <w:spacing w:after="120"/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1862" w:rsidRPr="00514FDA" w:rsidRDefault="00021862" w:rsidP="00D717BB">
            <w:pPr>
              <w:spacing w:after="120"/>
            </w:pPr>
          </w:p>
        </w:tc>
      </w:tr>
      <w:tr w:rsidR="00180B0F" w:rsidRPr="00514FDA" w:rsidTr="00D717BB"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862" w:rsidRPr="00514FDA" w:rsidRDefault="00021862" w:rsidP="00D717BB">
            <w:pPr>
              <w:pStyle w:val="Bodytext20"/>
              <w:shd w:val="clear" w:color="auto" w:fill="auto"/>
              <w:spacing w:after="120" w:line="240" w:lineRule="auto"/>
              <w:ind w:left="142" w:firstLine="0"/>
              <w:rPr>
                <w:rFonts w:ascii="Sylfaen" w:hAnsi="Sylfaen"/>
                <w:sz w:val="24"/>
                <w:szCs w:val="24"/>
              </w:rPr>
            </w:pPr>
            <w:r w:rsidRPr="00514FDA">
              <w:rPr>
                <w:rStyle w:val="Bodytext212pt"/>
                <w:rFonts w:ascii="Sylfaen" w:hAnsi="Sylfaen"/>
              </w:rPr>
              <w:lastRenderedPageBreak/>
              <w:t>3. Анализ со стороны руководства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862" w:rsidRPr="00514FDA" w:rsidRDefault="00021862" w:rsidP="00D717BB">
            <w:pPr>
              <w:spacing w:after="120"/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1862" w:rsidRPr="00514FDA" w:rsidRDefault="00021862" w:rsidP="00D717BB">
            <w:pPr>
              <w:spacing w:after="120"/>
            </w:pPr>
          </w:p>
        </w:tc>
      </w:tr>
    </w:tbl>
    <w:tbl>
      <w:tblPr>
        <w:tblOverlap w:val="never"/>
        <w:tblW w:w="9898" w:type="dxa"/>
        <w:tblInd w:w="-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"/>
        <w:gridCol w:w="4460"/>
        <w:gridCol w:w="394"/>
        <w:gridCol w:w="1837"/>
        <w:gridCol w:w="402"/>
        <w:gridCol w:w="2019"/>
        <w:gridCol w:w="393"/>
      </w:tblGrid>
      <w:tr w:rsidR="00E163DE" w:rsidRPr="00BB1353" w:rsidTr="00180B0F">
        <w:trPr>
          <w:gridAfter w:val="1"/>
          <w:wAfter w:w="393" w:type="dxa"/>
        </w:trPr>
        <w:tc>
          <w:tcPr>
            <w:tcW w:w="48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BB1353" w:rsidRDefault="00081FBA" w:rsidP="00D717BB">
            <w:pPr>
              <w:pStyle w:val="Bodytext20"/>
              <w:shd w:val="clear" w:color="auto" w:fill="auto"/>
              <w:spacing w:after="120" w:line="240" w:lineRule="auto"/>
              <w:ind w:left="142" w:firstLine="0"/>
              <w:rPr>
                <w:rFonts w:ascii="Sylfaen" w:hAnsi="Sylfaen"/>
                <w:sz w:val="24"/>
                <w:szCs w:val="24"/>
              </w:rPr>
            </w:pPr>
            <w:r w:rsidRPr="00BB1353">
              <w:rPr>
                <w:rStyle w:val="Bodytext212pt"/>
                <w:rFonts w:ascii="Sylfaen" w:hAnsi="Sylfaen"/>
              </w:rPr>
              <w:t>4. Система управления изменениями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BB1353" w:rsidRDefault="00E163DE" w:rsidP="00D717BB">
            <w:pPr>
              <w:spacing w:after="120"/>
            </w:pP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BB1353" w:rsidRDefault="00E163DE" w:rsidP="00D717BB">
            <w:pPr>
              <w:spacing w:after="120"/>
            </w:pPr>
          </w:p>
        </w:tc>
      </w:tr>
      <w:tr w:rsidR="00E163DE" w:rsidRPr="00BB1353" w:rsidTr="00180B0F">
        <w:trPr>
          <w:gridAfter w:val="1"/>
          <w:wAfter w:w="393" w:type="dxa"/>
        </w:trPr>
        <w:tc>
          <w:tcPr>
            <w:tcW w:w="48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63DE" w:rsidRPr="00BB1353" w:rsidRDefault="00081FBA" w:rsidP="00D717BB">
            <w:pPr>
              <w:pStyle w:val="Bodytext20"/>
              <w:shd w:val="clear" w:color="auto" w:fill="auto"/>
              <w:spacing w:after="120" w:line="240" w:lineRule="auto"/>
              <w:ind w:left="142" w:firstLine="0"/>
              <w:rPr>
                <w:rFonts w:ascii="Sylfaen" w:hAnsi="Sylfaen"/>
                <w:sz w:val="24"/>
                <w:szCs w:val="24"/>
              </w:rPr>
            </w:pPr>
            <w:r w:rsidRPr="00BB1353">
              <w:rPr>
                <w:rStyle w:val="Bodytext212pt"/>
                <w:rFonts w:ascii="Sylfaen" w:hAnsi="Sylfaen"/>
              </w:rPr>
              <w:t>5. Система управления поставщиками и подрядчиками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BB1353" w:rsidRDefault="00E163DE" w:rsidP="00D717BB">
            <w:pPr>
              <w:spacing w:after="120"/>
            </w:pP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BB1353" w:rsidRDefault="00E163DE" w:rsidP="00D717BB">
            <w:pPr>
              <w:spacing w:after="120"/>
            </w:pPr>
          </w:p>
        </w:tc>
      </w:tr>
      <w:tr w:rsidR="00E163DE" w:rsidRPr="00BB1353" w:rsidTr="00180B0F">
        <w:trPr>
          <w:gridAfter w:val="1"/>
          <w:wAfter w:w="393" w:type="dxa"/>
        </w:trPr>
        <w:tc>
          <w:tcPr>
            <w:tcW w:w="48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BB1353" w:rsidRDefault="00081FBA" w:rsidP="00D717BB">
            <w:pPr>
              <w:pStyle w:val="Bodytext20"/>
              <w:shd w:val="clear" w:color="auto" w:fill="auto"/>
              <w:spacing w:after="120" w:line="240" w:lineRule="auto"/>
              <w:ind w:left="142" w:firstLine="0"/>
              <w:rPr>
                <w:rFonts w:ascii="Sylfaen" w:hAnsi="Sylfaen"/>
                <w:sz w:val="24"/>
                <w:szCs w:val="24"/>
              </w:rPr>
            </w:pPr>
            <w:r w:rsidRPr="00BB1353">
              <w:rPr>
                <w:rStyle w:val="Bodytext212pt"/>
                <w:rFonts w:ascii="Sylfaen" w:hAnsi="Sylfaen"/>
              </w:rPr>
              <w:t>6. Работа с отклонениями и несоответствиями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BB1353" w:rsidRDefault="00E163DE" w:rsidP="00D717BB">
            <w:pPr>
              <w:spacing w:after="120"/>
            </w:pP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BB1353" w:rsidRDefault="00E163DE" w:rsidP="00D717BB">
            <w:pPr>
              <w:spacing w:after="120"/>
            </w:pPr>
          </w:p>
        </w:tc>
      </w:tr>
      <w:tr w:rsidR="00E163DE" w:rsidRPr="00BB1353" w:rsidTr="00180B0F">
        <w:trPr>
          <w:gridAfter w:val="1"/>
          <w:wAfter w:w="393" w:type="dxa"/>
        </w:trPr>
        <w:tc>
          <w:tcPr>
            <w:tcW w:w="48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63DE" w:rsidRPr="00BB1353" w:rsidRDefault="00081FBA" w:rsidP="00D717BB">
            <w:pPr>
              <w:pStyle w:val="Bodytext20"/>
              <w:shd w:val="clear" w:color="auto" w:fill="auto"/>
              <w:spacing w:after="120" w:line="240" w:lineRule="auto"/>
              <w:ind w:left="142" w:firstLine="0"/>
              <w:rPr>
                <w:rFonts w:ascii="Sylfaen" w:hAnsi="Sylfaen"/>
                <w:sz w:val="24"/>
                <w:szCs w:val="24"/>
              </w:rPr>
            </w:pPr>
            <w:r w:rsidRPr="00BB1353">
              <w:rPr>
                <w:rStyle w:val="Bodytext212pt"/>
                <w:rFonts w:ascii="Sylfaen" w:hAnsi="Sylfaen"/>
              </w:rPr>
              <w:t>7. Система корректирующих и предупреждающих действий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BB1353" w:rsidRDefault="00E163DE" w:rsidP="00D717BB">
            <w:pPr>
              <w:spacing w:after="120"/>
            </w:pP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BB1353" w:rsidRDefault="00E163DE" w:rsidP="00D717BB">
            <w:pPr>
              <w:spacing w:after="120"/>
            </w:pPr>
          </w:p>
        </w:tc>
      </w:tr>
      <w:tr w:rsidR="00E163DE" w:rsidRPr="00BB1353" w:rsidTr="00180B0F">
        <w:trPr>
          <w:gridAfter w:val="1"/>
          <w:wAfter w:w="393" w:type="dxa"/>
        </w:trPr>
        <w:tc>
          <w:tcPr>
            <w:tcW w:w="48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BB1353" w:rsidRDefault="00081FBA" w:rsidP="00D717BB">
            <w:pPr>
              <w:pStyle w:val="Bodytext20"/>
              <w:shd w:val="clear" w:color="auto" w:fill="auto"/>
              <w:spacing w:after="120" w:line="240" w:lineRule="auto"/>
              <w:ind w:left="142" w:firstLine="0"/>
              <w:rPr>
                <w:rFonts w:ascii="Sylfaen" w:hAnsi="Sylfaen"/>
                <w:sz w:val="24"/>
                <w:szCs w:val="24"/>
              </w:rPr>
            </w:pPr>
            <w:r w:rsidRPr="00BB1353">
              <w:rPr>
                <w:rStyle w:val="Bodytext212pt"/>
                <w:rFonts w:ascii="Sylfaen" w:hAnsi="Sylfaen"/>
              </w:rPr>
              <w:t>8. Система выпуска продукции в обращение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BB1353" w:rsidRDefault="00E163DE" w:rsidP="00D717BB">
            <w:pPr>
              <w:spacing w:after="120"/>
            </w:pP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BB1353" w:rsidRDefault="00E163DE" w:rsidP="00D717BB">
            <w:pPr>
              <w:spacing w:after="120"/>
            </w:pPr>
          </w:p>
        </w:tc>
      </w:tr>
      <w:tr w:rsidR="00E163DE" w:rsidRPr="00BB1353" w:rsidTr="00180B0F">
        <w:trPr>
          <w:gridAfter w:val="1"/>
          <w:wAfter w:w="393" w:type="dxa"/>
        </w:trPr>
        <w:tc>
          <w:tcPr>
            <w:tcW w:w="48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BB1353" w:rsidRDefault="00081FBA" w:rsidP="00D717BB">
            <w:pPr>
              <w:pStyle w:val="Bodytext20"/>
              <w:shd w:val="clear" w:color="auto" w:fill="auto"/>
              <w:spacing w:after="120" w:line="240" w:lineRule="auto"/>
              <w:ind w:left="142" w:firstLine="0"/>
              <w:rPr>
                <w:rFonts w:ascii="Sylfaen" w:hAnsi="Sylfaen"/>
                <w:sz w:val="24"/>
                <w:szCs w:val="24"/>
              </w:rPr>
            </w:pPr>
            <w:r w:rsidRPr="00BB1353">
              <w:rPr>
                <w:rStyle w:val="Bodytext212pt"/>
                <w:rFonts w:ascii="Sylfaen" w:hAnsi="Sylfaen"/>
              </w:rPr>
              <w:t>9. Обзоры качества продукции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BB1353" w:rsidRDefault="00E163DE" w:rsidP="00D717BB">
            <w:pPr>
              <w:spacing w:after="120"/>
            </w:pP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BB1353" w:rsidRDefault="00E163DE" w:rsidP="00D717BB">
            <w:pPr>
              <w:spacing w:after="120"/>
            </w:pPr>
          </w:p>
        </w:tc>
      </w:tr>
      <w:tr w:rsidR="00E163DE" w:rsidRPr="00BB1353" w:rsidTr="00180B0F">
        <w:trPr>
          <w:gridAfter w:val="1"/>
          <w:wAfter w:w="393" w:type="dxa"/>
        </w:trPr>
        <w:tc>
          <w:tcPr>
            <w:tcW w:w="48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BB1353" w:rsidRDefault="00081FBA" w:rsidP="00D717BB">
            <w:pPr>
              <w:pStyle w:val="Bodytext20"/>
              <w:shd w:val="clear" w:color="auto" w:fill="auto"/>
              <w:spacing w:after="120" w:line="240" w:lineRule="auto"/>
              <w:ind w:left="142" w:firstLine="0"/>
              <w:rPr>
                <w:rFonts w:ascii="Sylfaen" w:hAnsi="Sylfaen"/>
                <w:sz w:val="24"/>
                <w:szCs w:val="24"/>
              </w:rPr>
            </w:pPr>
            <w:r w:rsidRPr="00BB1353">
              <w:rPr>
                <w:rStyle w:val="Bodytext212pt"/>
                <w:rFonts w:ascii="Sylfaen" w:hAnsi="Sylfaen"/>
              </w:rPr>
              <w:t>10. Система управления рисками для качества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BB1353" w:rsidRDefault="00E163DE" w:rsidP="00D717BB">
            <w:pPr>
              <w:spacing w:after="120"/>
            </w:pP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BB1353" w:rsidRDefault="00E163DE" w:rsidP="00D717BB">
            <w:pPr>
              <w:spacing w:after="120"/>
            </w:pPr>
          </w:p>
        </w:tc>
      </w:tr>
      <w:tr w:rsidR="00E163DE" w:rsidRPr="00BB1353" w:rsidTr="00180B0F">
        <w:trPr>
          <w:gridAfter w:val="1"/>
          <w:wAfter w:w="393" w:type="dxa"/>
        </w:trPr>
        <w:tc>
          <w:tcPr>
            <w:tcW w:w="950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63DE" w:rsidRPr="00BB1353" w:rsidRDefault="00081FBA" w:rsidP="00D717BB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B1353">
              <w:rPr>
                <w:rStyle w:val="Bodytext212pt"/>
                <w:rFonts w:ascii="Sylfaen" w:hAnsi="Sylfaen"/>
              </w:rPr>
              <w:t>II. Персонал</w:t>
            </w:r>
          </w:p>
        </w:tc>
      </w:tr>
      <w:tr w:rsidR="00E163DE" w:rsidRPr="00BB1353" w:rsidTr="00180B0F">
        <w:trPr>
          <w:gridAfter w:val="1"/>
          <w:wAfter w:w="393" w:type="dxa"/>
        </w:trPr>
        <w:tc>
          <w:tcPr>
            <w:tcW w:w="48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BB1353" w:rsidRDefault="00081FBA" w:rsidP="00D717BB">
            <w:pPr>
              <w:pStyle w:val="Bodytext20"/>
              <w:shd w:val="clear" w:color="auto" w:fill="auto"/>
              <w:spacing w:after="120" w:line="240" w:lineRule="auto"/>
              <w:ind w:left="142" w:firstLine="0"/>
              <w:rPr>
                <w:rFonts w:ascii="Sylfaen" w:hAnsi="Sylfaen"/>
                <w:sz w:val="24"/>
                <w:szCs w:val="24"/>
              </w:rPr>
            </w:pPr>
            <w:r w:rsidRPr="00BB1353">
              <w:rPr>
                <w:rStyle w:val="Bodytext212pt"/>
                <w:rFonts w:ascii="Sylfaen" w:hAnsi="Sylfaen"/>
              </w:rPr>
              <w:t>1. Организационная структура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BB1353" w:rsidRDefault="00E163DE" w:rsidP="00D717BB">
            <w:pPr>
              <w:spacing w:after="120"/>
            </w:pP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BB1353" w:rsidRDefault="00E163DE" w:rsidP="00D717BB">
            <w:pPr>
              <w:spacing w:after="120"/>
            </w:pPr>
          </w:p>
        </w:tc>
      </w:tr>
      <w:tr w:rsidR="00E163DE" w:rsidRPr="00BB1353" w:rsidTr="00180B0F">
        <w:trPr>
          <w:gridAfter w:val="1"/>
          <w:wAfter w:w="393" w:type="dxa"/>
        </w:trPr>
        <w:tc>
          <w:tcPr>
            <w:tcW w:w="48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BB1353" w:rsidRDefault="00081FBA" w:rsidP="00D717BB">
            <w:pPr>
              <w:pStyle w:val="Bodytext20"/>
              <w:shd w:val="clear" w:color="auto" w:fill="auto"/>
              <w:spacing w:after="120" w:line="240" w:lineRule="auto"/>
              <w:ind w:left="142" w:firstLine="0"/>
              <w:rPr>
                <w:rFonts w:ascii="Sylfaen" w:hAnsi="Sylfaen"/>
                <w:sz w:val="24"/>
                <w:szCs w:val="24"/>
              </w:rPr>
            </w:pPr>
            <w:r w:rsidRPr="00BB1353">
              <w:rPr>
                <w:rStyle w:val="Bodytext212pt"/>
                <w:rFonts w:ascii="Sylfaen" w:hAnsi="Sylfaen"/>
              </w:rPr>
              <w:t>2. Ключевой персонал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BB1353" w:rsidRDefault="00E163DE" w:rsidP="00D717BB">
            <w:pPr>
              <w:spacing w:after="120"/>
            </w:pP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BB1353" w:rsidRDefault="00E163DE" w:rsidP="00D717BB">
            <w:pPr>
              <w:spacing w:after="120"/>
            </w:pPr>
          </w:p>
        </w:tc>
      </w:tr>
      <w:tr w:rsidR="00E163DE" w:rsidRPr="00BB1353" w:rsidTr="00180B0F">
        <w:trPr>
          <w:gridAfter w:val="1"/>
          <w:wAfter w:w="393" w:type="dxa"/>
        </w:trPr>
        <w:tc>
          <w:tcPr>
            <w:tcW w:w="48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BB1353" w:rsidRDefault="00081FBA" w:rsidP="00D717BB">
            <w:pPr>
              <w:pStyle w:val="Bodytext20"/>
              <w:shd w:val="clear" w:color="auto" w:fill="auto"/>
              <w:spacing w:after="120" w:line="240" w:lineRule="auto"/>
              <w:ind w:left="142" w:firstLine="0"/>
              <w:rPr>
                <w:rFonts w:ascii="Sylfaen" w:hAnsi="Sylfaen"/>
                <w:sz w:val="24"/>
                <w:szCs w:val="24"/>
              </w:rPr>
            </w:pPr>
            <w:r w:rsidRPr="00BB1353">
              <w:rPr>
                <w:rStyle w:val="Bodytext212pt"/>
                <w:rFonts w:ascii="Sylfaen" w:hAnsi="Sylfaen"/>
              </w:rPr>
              <w:t>3. Система обучения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BB1353" w:rsidRDefault="00E163DE" w:rsidP="00D717BB">
            <w:pPr>
              <w:spacing w:after="120"/>
            </w:pP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BB1353" w:rsidRDefault="00E163DE" w:rsidP="00D717BB">
            <w:pPr>
              <w:spacing w:after="120"/>
            </w:pPr>
          </w:p>
        </w:tc>
      </w:tr>
      <w:tr w:rsidR="00E163DE" w:rsidRPr="00BB1353" w:rsidTr="00180B0F">
        <w:trPr>
          <w:gridAfter w:val="1"/>
          <w:wAfter w:w="393" w:type="dxa"/>
        </w:trPr>
        <w:tc>
          <w:tcPr>
            <w:tcW w:w="48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BB1353" w:rsidRDefault="00081FBA" w:rsidP="00D717BB">
            <w:pPr>
              <w:pStyle w:val="Bodytext20"/>
              <w:shd w:val="clear" w:color="auto" w:fill="auto"/>
              <w:spacing w:after="120" w:line="240" w:lineRule="auto"/>
              <w:ind w:left="142" w:firstLine="0"/>
              <w:rPr>
                <w:rFonts w:ascii="Sylfaen" w:hAnsi="Sylfaen"/>
                <w:sz w:val="24"/>
                <w:szCs w:val="24"/>
              </w:rPr>
            </w:pPr>
            <w:r w:rsidRPr="00BB1353">
              <w:rPr>
                <w:rStyle w:val="Bodytext212pt"/>
                <w:rFonts w:ascii="Sylfaen" w:hAnsi="Sylfaen"/>
              </w:rPr>
              <w:t>4. Гигиена персонала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BB1353" w:rsidRDefault="00E163DE" w:rsidP="00D717BB">
            <w:pPr>
              <w:spacing w:after="120"/>
            </w:pP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BB1353" w:rsidRDefault="00E163DE" w:rsidP="00D717BB">
            <w:pPr>
              <w:spacing w:after="120"/>
            </w:pPr>
          </w:p>
        </w:tc>
      </w:tr>
      <w:tr w:rsidR="00E163DE" w:rsidRPr="00BB1353" w:rsidTr="00180B0F">
        <w:trPr>
          <w:gridAfter w:val="1"/>
          <w:wAfter w:w="393" w:type="dxa"/>
        </w:trPr>
        <w:tc>
          <w:tcPr>
            <w:tcW w:w="48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BB1353" w:rsidRDefault="00081FBA" w:rsidP="00D717BB">
            <w:pPr>
              <w:pStyle w:val="Bodytext20"/>
              <w:shd w:val="clear" w:color="auto" w:fill="auto"/>
              <w:spacing w:after="120" w:line="240" w:lineRule="auto"/>
              <w:ind w:left="142" w:firstLine="0"/>
              <w:rPr>
                <w:rFonts w:ascii="Sylfaen" w:hAnsi="Sylfaen"/>
                <w:sz w:val="24"/>
                <w:szCs w:val="24"/>
              </w:rPr>
            </w:pPr>
            <w:r w:rsidRPr="00BB1353">
              <w:rPr>
                <w:rStyle w:val="Bodytext212pt"/>
                <w:rFonts w:ascii="Sylfaen" w:hAnsi="Sylfaen"/>
              </w:rPr>
              <w:t>5. Консультанты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BB1353" w:rsidRDefault="00E163DE" w:rsidP="00D717BB">
            <w:pPr>
              <w:spacing w:after="120"/>
            </w:pP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BB1353" w:rsidRDefault="00E163DE" w:rsidP="00D717BB">
            <w:pPr>
              <w:spacing w:after="120"/>
            </w:pPr>
          </w:p>
        </w:tc>
      </w:tr>
      <w:tr w:rsidR="00E163DE" w:rsidRPr="00BB1353" w:rsidTr="00180B0F">
        <w:trPr>
          <w:gridAfter w:val="1"/>
          <w:wAfter w:w="393" w:type="dxa"/>
        </w:trPr>
        <w:tc>
          <w:tcPr>
            <w:tcW w:w="950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63DE" w:rsidRPr="00BB1353" w:rsidRDefault="00081FBA" w:rsidP="00D717BB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B1353">
              <w:rPr>
                <w:rStyle w:val="Bodytext212pt"/>
                <w:rFonts w:ascii="Sylfaen" w:hAnsi="Sylfaen"/>
              </w:rPr>
              <w:t>III. Помещения и оборудование</w:t>
            </w:r>
          </w:p>
        </w:tc>
      </w:tr>
      <w:tr w:rsidR="00E163DE" w:rsidRPr="00BB1353" w:rsidTr="00180B0F">
        <w:trPr>
          <w:gridAfter w:val="1"/>
          <w:wAfter w:w="393" w:type="dxa"/>
        </w:trPr>
        <w:tc>
          <w:tcPr>
            <w:tcW w:w="48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63DE" w:rsidRPr="00BB1353" w:rsidRDefault="00081FBA" w:rsidP="00D717BB">
            <w:pPr>
              <w:pStyle w:val="Bodytext20"/>
              <w:shd w:val="clear" w:color="auto" w:fill="auto"/>
              <w:spacing w:after="120" w:line="240" w:lineRule="auto"/>
              <w:ind w:left="142" w:firstLine="0"/>
              <w:rPr>
                <w:rFonts w:ascii="Sylfaen" w:hAnsi="Sylfaen"/>
                <w:sz w:val="24"/>
                <w:szCs w:val="24"/>
              </w:rPr>
            </w:pPr>
            <w:r w:rsidRPr="00BB1353">
              <w:rPr>
                <w:rStyle w:val="Bodytext212pt"/>
                <w:rFonts w:ascii="Sylfaen" w:hAnsi="Sylfaen"/>
              </w:rPr>
              <w:t>1. Проект и квалификация помещений, оборудования и инженерных систем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BB1353" w:rsidRDefault="00E163DE" w:rsidP="00D717BB">
            <w:pPr>
              <w:spacing w:after="120"/>
            </w:pP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BB1353" w:rsidRDefault="00E163DE" w:rsidP="00D717BB">
            <w:pPr>
              <w:spacing w:after="120"/>
            </w:pPr>
          </w:p>
        </w:tc>
      </w:tr>
      <w:tr w:rsidR="00E163DE" w:rsidRPr="00BB1353" w:rsidTr="00180B0F">
        <w:trPr>
          <w:gridAfter w:val="1"/>
          <w:wAfter w:w="393" w:type="dxa"/>
        </w:trPr>
        <w:tc>
          <w:tcPr>
            <w:tcW w:w="48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BB1353" w:rsidRDefault="00081FBA" w:rsidP="00D717BB">
            <w:pPr>
              <w:pStyle w:val="Bodytext20"/>
              <w:shd w:val="clear" w:color="auto" w:fill="auto"/>
              <w:spacing w:after="120" w:line="240" w:lineRule="auto"/>
              <w:ind w:left="142" w:firstLine="0"/>
              <w:rPr>
                <w:rFonts w:ascii="Sylfaen" w:hAnsi="Sylfaen"/>
                <w:sz w:val="24"/>
                <w:szCs w:val="24"/>
              </w:rPr>
            </w:pPr>
            <w:r w:rsidRPr="00BB1353">
              <w:rPr>
                <w:rStyle w:val="Bodytext212pt"/>
                <w:rFonts w:ascii="Sylfaen" w:hAnsi="Sylfaen"/>
              </w:rPr>
              <w:t>Мониторинг, очистка и обслуживание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BB1353" w:rsidRDefault="00E163DE" w:rsidP="00D717BB">
            <w:pPr>
              <w:spacing w:after="120"/>
            </w:pP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BB1353" w:rsidRDefault="00E163DE" w:rsidP="00D717BB">
            <w:pPr>
              <w:spacing w:after="120"/>
            </w:pPr>
          </w:p>
        </w:tc>
      </w:tr>
      <w:tr w:rsidR="00E163DE" w:rsidRPr="00BB1353" w:rsidTr="00180B0F">
        <w:trPr>
          <w:gridAfter w:val="1"/>
          <w:wAfter w:w="393" w:type="dxa"/>
        </w:trPr>
        <w:tc>
          <w:tcPr>
            <w:tcW w:w="48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BB1353" w:rsidRDefault="00081FBA" w:rsidP="00D717BB">
            <w:pPr>
              <w:pStyle w:val="Bodytext20"/>
              <w:shd w:val="clear" w:color="auto" w:fill="auto"/>
              <w:spacing w:after="120" w:line="240" w:lineRule="auto"/>
              <w:ind w:left="142" w:firstLine="0"/>
              <w:rPr>
                <w:rFonts w:ascii="Sylfaen" w:hAnsi="Sylfaen"/>
                <w:sz w:val="24"/>
                <w:szCs w:val="24"/>
              </w:rPr>
            </w:pPr>
            <w:r w:rsidRPr="00BB1353">
              <w:rPr>
                <w:rStyle w:val="Bodytext212pt"/>
                <w:rFonts w:ascii="Sylfaen" w:hAnsi="Sylfaen"/>
              </w:rPr>
              <w:t>2. Складские, производственные и вспомогательные зоны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BB1353" w:rsidRDefault="00E163DE" w:rsidP="00D717BB">
            <w:pPr>
              <w:spacing w:after="120"/>
            </w:pP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BB1353" w:rsidRDefault="00E163DE" w:rsidP="00D717BB">
            <w:pPr>
              <w:spacing w:after="120"/>
            </w:pPr>
          </w:p>
        </w:tc>
      </w:tr>
      <w:tr w:rsidR="00E163DE" w:rsidRPr="00BB1353" w:rsidTr="00180B0F">
        <w:trPr>
          <w:gridAfter w:val="1"/>
          <w:wAfter w:w="393" w:type="dxa"/>
        </w:trPr>
        <w:tc>
          <w:tcPr>
            <w:tcW w:w="48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BB1353" w:rsidRDefault="00081FBA" w:rsidP="00D717BB">
            <w:pPr>
              <w:pStyle w:val="Bodytext20"/>
              <w:shd w:val="clear" w:color="auto" w:fill="auto"/>
              <w:spacing w:after="120" w:line="240" w:lineRule="auto"/>
              <w:ind w:left="142" w:firstLine="0"/>
              <w:rPr>
                <w:rFonts w:ascii="Sylfaen" w:hAnsi="Sylfaen"/>
                <w:sz w:val="24"/>
                <w:szCs w:val="24"/>
              </w:rPr>
            </w:pPr>
            <w:r w:rsidRPr="00BB1353">
              <w:rPr>
                <w:rStyle w:val="Bodytext212pt"/>
                <w:rFonts w:ascii="Sylfaen" w:hAnsi="Sylfaen"/>
              </w:rPr>
              <w:t>3. Зоны контроля качества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BB1353" w:rsidRDefault="00E163DE" w:rsidP="00D717BB">
            <w:pPr>
              <w:spacing w:after="120"/>
            </w:pP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BB1353" w:rsidRDefault="00E163DE" w:rsidP="00D717BB">
            <w:pPr>
              <w:spacing w:after="120"/>
            </w:pPr>
          </w:p>
        </w:tc>
      </w:tr>
      <w:tr w:rsidR="00E163DE" w:rsidRPr="00BB1353" w:rsidTr="00180B0F">
        <w:trPr>
          <w:gridAfter w:val="1"/>
          <w:wAfter w:w="393" w:type="dxa"/>
        </w:trPr>
        <w:tc>
          <w:tcPr>
            <w:tcW w:w="950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63DE" w:rsidRPr="00BB1353" w:rsidRDefault="00081FBA" w:rsidP="00D717BB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B1353">
              <w:rPr>
                <w:rStyle w:val="Bodytext212pt"/>
                <w:rFonts w:ascii="Sylfaen" w:hAnsi="Sylfaen"/>
              </w:rPr>
              <w:t>IV. Документация</w:t>
            </w:r>
          </w:p>
        </w:tc>
      </w:tr>
      <w:tr w:rsidR="00E163DE" w:rsidRPr="00BB1353" w:rsidTr="00180B0F">
        <w:trPr>
          <w:gridAfter w:val="1"/>
          <w:wAfter w:w="393" w:type="dxa"/>
        </w:trPr>
        <w:tc>
          <w:tcPr>
            <w:tcW w:w="48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BB1353" w:rsidRDefault="00081FBA" w:rsidP="00D717BB">
            <w:pPr>
              <w:pStyle w:val="Bodytext20"/>
              <w:shd w:val="clear" w:color="auto" w:fill="auto"/>
              <w:spacing w:after="120" w:line="240" w:lineRule="auto"/>
              <w:ind w:left="142" w:firstLine="0"/>
              <w:rPr>
                <w:rFonts w:ascii="Sylfaen" w:hAnsi="Sylfaen"/>
                <w:sz w:val="24"/>
                <w:szCs w:val="24"/>
              </w:rPr>
            </w:pPr>
            <w:r w:rsidRPr="00BB1353">
              <w:rPr>
                <w:rStyle w:val="Bodytext212pt"/>
                <w:rFonts w:ascii="Sylfaen" w:hAnsi="Sylfaen"/>
              </w:rPr>
              <w:t>1. Управление документацией и записями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BB1353" w:rsidRDefault="00E163DE" w:rsidP="00D717BB">
            <w:pPr>
              <w:spacing w:after="120"/>
            </w:pP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BB1353" w:rsidRDefault="00E163DE" w:rsidP="00D717BB">
            <w:pPr>
              <w:spacing w:after="120"/>
            </w:pPr>
          </w:p>
        </w:tc>
      </w:tr>
      <w:tr w:rsidR="00E163DE" w:rsidRPr="00BB1353" w:rsidTr="00180B0F">
        <w:trPr>
          <w:gridAfter w:val="1"/>
          <w:wAfter w:w="393" w:type="dxa"/>
        </w:trPr>
        <w:tc>
          <w:tcPr>
            <w:tcW w:w="48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BB1353" w:rsidRDefault="00081FBA" w:rsidP="00D717BB">
            <w:pPr>
              <w:pStyle w:val="Bodytext20"/>
              <w:shd w:val="clear" w:color="auto" w:fill="auto"/>
              <w:spacing w:after="120" w:line="240" w:lineRule="auto"/>
              <w:ind w:left="142" w:firstLine="0"/>
              <w:rPr>
                <w:rFonts w:ascii="Sylfaen" w:hAnsi="Sylfaen"/>
                <w:sz w:val="24"/>
                <w:szCs w:val="24"/>
              </w:rPr>
            </w:pPr>
            <w:r w:rsidRPr="00BB1353">
              <w:rPr>
                <w:rStyle w:val="Bodytext212pt"/>
                <w:rFonts w:ascii="Sylfaen" w:hAnsi="Sylfaen"/>
              </w:rPr>
              <w:t>2. Хранение документов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BB1353" w:rsidRDefault="00E163DE" w:rsidP="00D717BB">
            <w:pPr>
              <w:spacing w:after="120"/>
            </w:pP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BB1353" w:rsidRDefault="00E163DE" w:rsidP="00D717BB">
            <w:pPr>
              <w:spacing w:after="120"/>
            </w:pPr>
          </w:p>
        </w:tc>
      </w:tr>
      <w:tr w:rsidR="00E163DE" w:rsidRPr="00BB1353" w:rsidTr="00180B0F">
        <w:trPr>
          <w:gridAfter w:val="1"/>
          <w:wAfter w:w="393" w:type="dxa"/>
        </w:trPr>
        <w:tc>
          <w:tcPr>
            <w:tcW w:w="48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BB1353" w:rsidRDefault="00081FBA" w:rsidP="00D717BB">
            <w:pPr>
              <w:pStyle w:val="Bodytext20"/>
              <w:shd w:val="clear" w:color="auto" w:fill="auto"/>
              <w:spacing w:after="120" w:line="240" w:lineRule="auto"/>
              <w:ind w:left="142" w:firstLine="0"/>
              <w:rPr>
                <w:rFonts w:ascii="Sylfaen" w:hAnsi="Sylfaen"/>
                <w:sz w:val="24"/>
                <w:szCs w:val="24"/>
              </w:rPr>
            </w:pPr>
            <w:r w:rsidRPr="00BB1353">
              <w:rPr>
                <w:rStyle w:val="Bodytext212pt"/>
                <w:rFonts w:ascii="Sylfaen" w:hAnsi="Sylfaen"/>
              </w:rPr>
              <w:t>3. Процедуры и записи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BB1353" w:rsidRDefault="00E163DE" w:rsidP="00D717BB">
            <w:pPr>
              <w:spacing w:after="120"/>
            </w:pP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BB1353" w:rsidRDefault="00E163DE" w:rsidP="00D717BB">
            <w:pPr>
              <w:spacing w:after="120"/>
            </w:pPr>
          </w:p>
        </w:tc>
      </w:tr>
      <w:tr w:rsidR="00E163DE" w:rsidRPr="00BB1353" w:rsidTr="00180B0F">
        <w:trPr>
          <w:gridAfter w:val="1"/>
          <w:wAfter w:w="393" w:type="dxa"/>
        </w:trPr>
        <w:tc>
          <w:tcPr>
            <w:tcW w:w="950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63DE" w:rsidRPr="00BB1353" w:rsidRDefault="00081FBA" w:rsidP="00D717BB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B1353">
              <w:rPr>
                <w:rStyle w:val="Bodytext212pt"/>
                <w:rFonts w:ascii="Sylfaen" w:hAnsi="Sylfaen"/>
              </w:rPr>
              <w:t>V. Производство</w:t>
            </w:r>
          </w:p>
        </w:tc>
      </w:tr>
      <w:tr w:rsidR="00E163DE" w:rsidRPr="00BB1353" w:rsidTr="00180B0F">
        <w:trPr>
          <w:gridAfter w:val="1"/>
          <w:wAfter w:w="393" w:type="dxa"/>
        </w:trPr>
        <w:tc>
          <w:tcPr>
            <w:tcW w:w="48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63DE" w:rsidRPr="00BB1353" w:rsidRDefault="00081FBA" w:rsidP="00D717BB">
            <w:pPr>
              <w:pStyle w:val="Bodytext20"/>
              <w:shd w:val="clear" w:color="auto" w:fill="auto"/>
              <w:spacing w:after="120" w:line="240" w:lineRule="auto"/>
              <w:ind w:left="142" w:firstLine="0"/>
              <w:rPr>
                <w:rFonts w:ascii="Sylfaen" w:hAnsi="Sylfaen"/>
                <w:sz w:val="24"/>
                <w:szCs w:val="24"/>
              </w:rPr>
            </w:pPr>
            <w:r w:rsidRPr="00BB1353">
              <w:rPr>
                <w:rStyle w:val="Bodytext212pt"/>
                <w:rFonts w:ascii="Sylfaen" w:hAnsi="Sylfaen"/>
              </w:rPr>
              <w:t>1. Предотвращение перекрестной контаминации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BB1353" w:rsidRDefault="00E163DE" w:rsidP="00D717BB">
            <w:pPr>
              <w:spacing w:after="120"/>
            </w:pP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BB1353" w:rsidRDefault="00E163DE" w:rsidP="00D717BB">
            <w:pPr>
              <w:spacing w:after="120"/>
            </w:pPr>
          </w:p>
        </w:tc>
      </w:tr>
      <w:tr w:rsidR="00E163DE" w:rsidRPr="00BB1353" w:rsidTr="00180B0F">
        <w:trPr>
          <w:gridAfter w:val="1"/>
          <w:wAfter w:w="393" w:type="dxa"/>
        </w:trPr>
        <w:tc>
          <w:tcPr>
            <w:tcW w:w="48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BB1353" w:rsidRDefault="00081FBA" w:rsidP="00D717BB">
            <w:pPr>
              <w:pStyle w:val="Bodytext20"/>
              <w:shd w:val="clear" w:color="auto" w:fill="auto"/>
              <w:spacing w:after="120" w:line="240" w:lineRule="auto"/>
              <w:ind w:left="142" w:firstLine="0"/>
              <w:rPr>
                <w:rFonts w:ascii="Sylfaen" w:hAnsi="Sylfaen"/>
                <w:sz w:val="24"/>
                <w:szCs w:val="24"/>
              </w:rPr>
            </w:pPr>
            <w:r w:rsidRPr="00BB1353">
              <w:rPr>
                <w:rStyle w:val="Bodytext212pt"/>
                <w:rFonts w:ascii="Sylfaen" w:hAnsi="Sylfaen"/>
              </w:rPr>
              <w:t xml:space="preserve">2. Валидация процессов и процедур </w:t>
            </w:r>
            <w:r w:rsidRPr="00BB1353">
              <w:rPr>
                <w:rStyle w:val="Bodytext212pt"/>
                <w:rFonts w:ascii="Sylfaen" w:hAnsi="Sylfaen"/>
              </w:rPr>
              <w:lastRenderedPageBreak/>
              <w:t>очистки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BB1353" w:rsidRDefault="00E163DE" w:rsidP="00D717BB">
            <w:pPr>
              <w:spacing w:after="120"/>
            </w:pP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BB1353" w:rsidRDefault="00E163DE" w:rsidP="00D717BB">
            <w:pPr>
              <w:spacing w:after="120"/>
            </w:pPr>
          </w:p>
        </w:tc>
      </w:tr>
      <w:tr w:rsidR="00E163DE" w:rsidRPr="00BB1353" w:rsidTr="00180B0F">
        <w:trPr>
          <w:gridAfter w:val="1"/>
          <w:wAfter w:w="393" w:type="dxa"/>
        </w:trPr>
        <w:tc>
          <w:tcPr>
            <w:tcW w:w="48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BB1353" w:rsidRDefault="00081FBA" w:rsidP="00D717BB">
            <w:pPr>
              <w:pStyle w:val="Bodytext20"/>
              <w:shd w:val="clear" w:color="auto" w:fill="auto"/>
              <w:spacing w:after="120" w:line="240" w:lineRule="auto"/>
              <w:ind w:left="142" w:firstLine="0"/>
              <w:rPr>
                <w:rFonts w:ascii="Sylfaen" w:hAnsi="Sylfaen"/>
                <w:sz w:val="24"/>
                <w:szCs w:val="24"/>
              </w:rPr>
            </w:pPr>
            <w:r w:rsidRPr="00BB1353">
              <w:rPr>
                <w:rStyle w:val="Bodytext212pt"/>
                <w:rFonts w:ascii="Sylfaen" w:hAnsi="Sylfaen"/>
              </w:rPr>
              <w:lastRenderedPageBreak/>
              <w:t>3. Исходные и упаковочные материалы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BB1353" w:rsidRDefault="00E163DE" w:rsidP="00D717BB">
            <w:pPr>
              <w:spacing w:after="120"/>
            </w:pP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BB1353" w:rsidRDefault="00E163DE" w:rsidP="00D717BB">
            <w:pPr>
              <w:spacing w:after="120"/>
            </w:pPr>
          </w:p>
        </w:tc>
      </w:tr>
      <w:tr w:rsidR="00E163DE" w:rsidRPr="00BB1353" w:rsidTr="00180B0F">
        <w:trPr>
          <w:gridAfter w:val="1"/>
          <w:wAfter w:w="393" w:type="dxa"/>
        </w:trPr>
        <w:tc>
          <w:tcPr>
            <w:tcW w:w="48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63DE" w:rsidRPr="00BB1353" w:rsidRDefault="00081FBA" w:rsidP="00D717BB">
            <w:pPr>
              <w:pStyle w:val="Bodytext20"/>
              <w:shd w:val="clear" w:color="auto" w:fill="auto"/>
              <w:spacing w:after="120" w:line="240" w:lineRule="auto"/>
              <w:ind w:left="142" w:firstLine="0"/>
              <w:rPr>
                <w:rFonts w:ascii="Sylfaen" w:hAnsi="Sylfaen"/>
                <w:sz w:val="24"/>
                <w:szCs w:val="24"/>
              </w:rPr>
            </w:pPr>
            <w:r w:rsidRPr="00BB1353">
              <w:rPr>
                <w:rStyle w:val="Bodytext212pt"/>
                <w:rFonts w:ascii="Sylfaen" w:hAnsi="Sylfaen"/>
              </w:rPr>
              <w:t>4. Технологический процесс и контроль в процессе производства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BB1353" w:rsidRDefault="00E163DE" w:rsidP="00D717BB">
            <w:pPr>
              <w:spacing w:after="120"/>
            </w:pP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BB1353" w:rsidRDefault="00E163DE" w:rsidP="00D717BB">
            <w:pPr>
              <w:spacing w:after="120"/>
            </w:pPr>
          </w:p>
        </w:tc>
      </w:tr>
      <w:tr w:rsidR="00E163DE" w:rsidRPr="00BB1353" w:rsidTr="00180B0F">
        <w:trPr>
          <w:gridAfter w:val="1"/>
          <w:wAfter w:w="393" w:type="dxa"/>
        </w:trPr>
        <w:tc>
          <w:tcPr>
            <w:tcW w:w="48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BB1353" w:rsidRDefault="00081FBA" w:rsidP="00D717BB">
            <w:pPr>
              <w:pStyle w:val="Bodytext20"/>
              <w:shd w:val="clear" w:color="auto" w:fill="auto"/>
              <w:spacing w:after="120" w:line="240" w:lineRule="auto"/>
              <w:ind w:left="142" w:firstLine="0"/>
              <w:rPr>
                <w:rFonts w:ascii="Sylfaen" w:hAnsi="Sylfaen"/>
                <w:sz w:val="24"/>
                <w:szCs w:val="24"/>
              </w:rPr>
            </w:pPr>
            <w:r w:rsidRPr="00BB1353">
              <w:rPr>
                <w:rStyle w:val="Bodytext212pt"/>
                <w:rFonts w:ascii="Sylfaen" w:hAnsi="Sylfaen"/>
              </w:rPr>
              <w:t>5. Упаковка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BB1353" w:rsidRDefault="00E163DE" w:rsidP="00D717BB">
            <w:pPr>
              <w:spacing w:after="120"/>
            </w:pP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BB1353" w:rsidRDefault="00E163DE" w:rsidP="00D717BB">
            <w:pPr>
              <w:spacing w:after="120"/>
            </w:pPr>
          </w:p>
        </w:tc>
      </w:tr>
      <w:tr w:rsidR="00E163DE" w:rsidRPr="00BB1353" w:rsidTr="00180B0F">
        <w:trPr>
          <w:gridAfter w:val="1"/>
          <w:wAfter w:w="393" w:type="dxa"/>
        </w:trPr>
        <w:tc>
          <w:tcPr>
            <w:tcW w:w="48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BB1353" w:rsidRDefault="00081FBA" w:rsidP="00D717BB">
            <w:pPr>
              <w:pStyle w:val="Bodytext20"/>
              <w:shd w:val="clear" w:color="auto" w:fill="auto"/>
              <w:spacing w:after="120" w:line="240" w:lineRule="auto"/>
              <w:ind w:left="142" w:firstLine="0"/>
              <w:rPr>
                <w:rFonts w:ascii="Sylfaen" w:hAnsi="Sylfaen"/>
                <w:sz w:val="24"/>
                <w:szCs w:val="24"/>
              </w:rPr>
            </w:pPr>
            <w:r w:rsidRPr="00BB1353">
              <w:rPr>
                <w:rStyle w:val="Bodytext212pt"/>
                <w:rFonts w:ascii="Sylfaen" w:hAnsi="Sylfaen"/>
              </w:rPr>
              <w:t>6. Производственная документация и записи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BB1353" w:rsidRDefault="00E163DE" w:rsidP="00D717BB">
            <w:pPr>
              <w:spacing w:after="120"/>
            </w:pP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BB1353" w:rsidRDefault="00E163DE" w:rsidP="00D717BB">
            <w:pPr>
              <w:spacing w:after="120"/>
            </w:pPr>
          </w:p>
        </w:tc>
      </w:tr>
      <w:tr w:rsidR="00E163DE" w:rsidRPr="00BB1353" w:rsidTr="00180B0F">
        <w:trPr>
          <w:gridAfter w:val="1"/>
          <w:wAfter w:w="393" w:type="dxa"/>
        </w:trPr>
        <w:tc>
          <w:tcPr>
            <w:tcW w:w="48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63DE" w:rsidRPr="00BB1353" w:rsidRDefault="00081FBA" w:rsidP="00D717BB">
            <w:pPr>
              <w:pStyle w:val="Bodytext20"/>
              <w:shd w:val="clear" w:color="auto" w:fill="auto"/>
              <w:spacing w:after="120" w:line="240" w:lineRule="auto"/>
              <w:ind w:left="142" w:firstLine="0"/>
              <w:rPr>
                <w:rFonts w:ascii="Sylfaen" w:hAnsi="Sylfaen"/>
                <w:sz w:val="24"/>
                <w:szCs w:val="24"/>
              </w:rPr>
            </w:pPr>
            <w:r w:rsidRPr="00BB1353">
              <w:rPr>
                <w:rStyle w:val="Bodytext212pt"/>
                <w:rFonts w:ascii="Sylfaen" w:hAnsi="Sylfaen"/>
              </w:rPr>
              <w:t>7. Готовая продукция: хранение и реализация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BB1353" w:rsidRDefault="00E163DE" w:rsidP="00D717BB">
            <w:pPr>
              <w:spacing w:after="120"/>
            </w:pP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BB1353" w:rsidRDefault="00E163DE" w:rsidP="00D717BB">
            <w:pPr>
              <w:spacing w:after="120"/>
            </w:pPr>
          </w:p>
        </w:tc>
      </w:tr>
      <w:tr w:rsidR="00E163DE" w:rsidRPr="00BB1353" w:rsidTr="00180B0F">
        <w:trPr>
          <w:gridAfter w:val="1"/>
          <w:wAfter w:w="393" w:type="dxa"/>
        </w:trPr>
        <w:tc>
          <w:tcPr>
            <w:tcW w:w="4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63DE" w:rsidRPr="00BB1353" w:rsidRDefault="00081FBA" w:rsidP="00D717BB">
            <w:pPr>
              <w:pStyle w:val="Bodytext20"/>
              <w:shd w:val="clear" w:color="auto" w:fill="auto"/>
              <w:spacing w:after="120" w:line="240" w:lineRule="auto"/>
              <w:ind w:left="142" w:firstLine="0"/>
              <w:rPr>
                <w:rFonts w:ascii="Sylfaen" w:hAnsi="Sylfaen"/>
                <w:sz w:val="24"/>
                <w:szCs w:val="24"/>
              </w:rPr>
            </w:pPr>
            <w:r w:rsidRPr="00BB1353">
              <w:rPr>
                <w:rStyle w:val="Bodytext212pt"/>
                <w:rFonts w:ascii="Sylfaen" w:hAnsi="Sylfaen"/>
              </w:rPr>
              <w:t>8. Обращение с несоответствующей продукцией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63DE" w:rsidRPr="00BB1353" w:rsidRDefault="00E163DE" w:rsidP="00D717BB">
            <w:pPr>
              <w:spacing w:after="120"/>
            </w:pP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BB1353" w:rsidRDefault="00E163DE" w:rsidP="00D717BB">
            <w:pPr>
              <w:spacing w:after="120"/>
            </w:pPr>
          </w:p>
        </w:tc>
      </w:tr>
      <w:tr w:rsidR="00E163DE" w:rsidRPr="00BB1353" w:rsidTr="00180B0F">
        <w:tblPrEx>
          <w:jc w:val="center"/>
        </w:tblPrEx>
        <w:trPr>
          <w:gridBefore w:val="1"/>
          <w:wBefore w:w="393" w:type="dxa"/>
          <w:jc w:val="center"/>
        </w:trPr>
        <w:tc>
          <w:tcPr>
            <w:tcW w:w="950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BB1353" w:rsidRDefault="00081FBA" w:rsidP="00D717BB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B1353">
              <w:rPr>
                <w:rStyle w:val="Bodytext212pt"/>
                <w:rFonts w:ascii="Sylfaen" w:hAnsi="Sylfaen"/>
              </w:rPr>
              <w:t>VI. Контроль качества</w:t>
            </w:r>
          </w:p>
        </w:tc>
      </w:tr>
      <w:tr w:rsidR="00E163DE" w:rsidRPr="00BB1353" w:rsidTr="00180B0F">
        <w:tblPrEx>
          <w:jc w:val="center"/>
        </w:tblPrEx>
        <w:trPr>
          <w:gridBefore w:val="1"/>
          <w:wBefore w:w="393" w:type="dxa"/>
          <w:jc w:val="center"/>
        </w:trPr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BB1353" w:rsidRDefault="00081FBA" w:rsidP="00D717BB">
            <w:pPr>
              <w:pStyle w:val="Bodytext20"/>
              <w:shd w:val="clear" w:color="auto" w:fill="auto"/>
              <w:spacing w:after="120" w:line="240" w:lineRule="auto"/>
              <w:ind w:left="140" w:firstLine="0"/>
              <w:rPr>
                <w:rFonts w:ascii="Sylfaen" w:hAnsi="Sylfaen"/>
                <w:sz w:val="24"/>
                <w:szCs w:val="24"/>
              </w:rPr>
            </w:pPr>
            <w:r w:rsidRPr="00BB1353">
              <w:rPr>
                <w:rStyle w:val="Bodytext212pt"/>
                <w:rFonts w:ascii="Sylfaen" w:hAnsi="Sylfaen"/>
              </w:rPr>
              <w:t>1. Система контроля качества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BB1353" w:rsidRDefault="00E163DE" w:rsidP="00D717BB">
            <w:pPr>
              <w:spacing w:after="120"/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BB1353" w:rsidRDefault="00E163DE" w:rsidP="00D717BB">
            <w:pPr>
              <w:spacing w:after="120"/>
            </w:pPr>
          </w:p>
        </w:tc>
      </w:tr>
      <w:tr w:rsidR="00E163DE" w:rsidRPr="00BB1353" w:rsidTr="00180B0F">
        <w:tblPrEx>
          <w:jc w:val="center"/>
        </w:tblPrEx>
        <w:trPr>
          <w:gridBefore w:val="1"/>
          <w:wBefore w:w="393" w:type="dxa"/>
          <w:jc w:val="center"/>
        </w:trPr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BB1353" w:rsidRDefault="00081FBA" w:rsidP="00D717BB">
            <w:pPr>
              <w:pStyle w:val="Bodytext20"/>
              <w:shd w:val="clear" w:color="auto" w:fill="auto"/>
              <w:spacing w:after="120" w:line="240" w:lineRule="auto"/>
              <w:ind w:left="140" w:firstLine="0"/>
              <w:rPr>
                <w:rFonts w:ascii="Sylfaen" w:hAnsi="Sylfaen"/>
                <w:sz w:val="24"/>
                <w:szCs w:val="24"/>
              </w:rPr>
            </w:pPr>
            <w:r w:rsidRPr="00BB1353">
              <w:rPr>
                <w:rStyle w:val="Bodytext212pt"/>
                <w:rFonts w:ascii="Sylfaen" w:hAnsi="Sylfaen"/>
              </w:rPr>
              <w:t>2. Надлежащая лабораторная практика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BB1353" w:rsidRDefault="00E163DE" w:rsidP="00D717BB">
            <w:pPr>
              <w:spacing w:after="120"/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BB1353" w:rsidRDefault="00E163DE" w:rsidP="00D717BB">
            <w:pPr>
              <w:spacing w:after="120"/>
            </w:pPr>
          </w:p>
        </w:tc>
      </w:tr>
      <w:tr w:rsidR="00E163DE" w:rsidRPr="00BB1353" w:rsidTr="00180B0F">
        <w:tblPrEx>
          <w:jc w:val="center"/>
        </w:tblPrEx>
        <w:trPr>
          <w:gridBefore w:val="1"/>
          <w:wBefore w:w="393" w:type="dxa"/>
          <w:jc w:val="center"/>
        </w:trPr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BB1353" w:rsidRDefault="00081FBA" w:rsidP="00D717BB">
            <w:pPr>
              <w:pStyle w:val="Bodytext20"/>
              <w:shd w:val="clear" w:color="auto" w:fill="auto"/>
              <w:spacing w:after="120" w:line="240" w:lineRule="auto"/>
              <w:ind w:left="140" w:firstLine="0"/>
              <w:rPr>
                <w:rFonts w:ascii="Sylfaen" w:hAnsi="Sylfaen"/>
                <w:sz w:val="24"/>
                <w:szCs w:val="24"/>
              </w:rPr>
            </w:pPr>
            <w:r w:rsidRPr="00BB1353">
              <w:rPr>
                <w:rStyle w:val="Bodytext212pt"/>
                <w:rFonts w:ascii="Sylfaen" w:hAnsi="Sylfaen"/>
              </w:rPr>
              <w:t>3. Документация по контролю качества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BB1353" w:rsidRDefault="00E163DE" w:rsidP="00D717BB">
            <w:pPr>
              <w:spacing w:after="120"/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BB1353" w:rsidRDefault="00E163DE" w:rsidP="00D717BB">
            <w:pPr>
              <w:spacing w:after="120"/>
            </w:pPr>
          </w:p>
        </w:tc>
      </w:tr>
      <w:tr w:rsidR="00E163DE" w:rsidRPr="00BB1353" w:rsidTr="00180B0F">
        <w:tblPrEx>
          <w:jc w:val="center"/>
        </w:tblPrEx>
        <w:trPr>
          <w:gridBefore w:val="1"/>
          <w:wBefore w:w="393" w:type="dxa"/>
          <w:jc w:val="center"/>
        </w:trPr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BB1353" w:rsidRDefault="00081FBA" w:rsidP="00D717BB">
            <w:pPr>
              <w:pStyle w:val="Bodytext20"/>
              <w:shd w:val="clear" w:color="auto" w:fill="auto"/>
              <w:spacing w:after="120" w:line="240" w:lineRule="auto"/>
              <w:ind w:left="140" w:firstLine="0"/>
              <w:rPr>
                <w:rFonts w:ascii="Sylfaen" w:hAnsi="Sylfaen"/>
                <w:sz w:val="24"/>
                <w:szCs w:val="24"/>
              </w:rPr>
            </w:pPr>
            <w:r w:rsidRPr="00BB1353">
              <w:rPr>
                <w:rStyle w:val="Bodytext212pt"/>
                <w:rFonts w:ascii="Sylfaen" w:hAnsi="Sylfaen"/>
              </w:rPr>
              <w:t>4. Отбор проб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BB1353" w:rsidRDefault="00E163DE" w:rsidP="00D717BB">
            <w:pPr>
              <w:spacing w:after="120"/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BB1353" w:rsidRDefault="00E163DE" w:rsidP="00D717BB">
            <w:pPr>
              <w:spacing w:after="120"/>
            </w:pPr>
          </w:p>
        </w:tc>
      </w:tr>
      <w:tr w:rsidR="00E163DE" w:rsidRPr="00BB1353" w:rsidTr="00180B0F">
        <w:tblPrEx>
          <w:jc w:val="center"/>
        </w:tblPrEx>
        <w:trPr>
          <w:gridBefore w:val="1"/>
          <w:wBefore w:w="393" w:type="dxa"/>
          <w:jc w:val="center"/>
        </w:trPr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BB1353" w:rsidRDefault="00081FBA" w:rsidP="00D717BB">
            <w:pPr>
              <w:pStyle w:val="Bodytext20"/>
              <w:shd w:val="clear" w:color="auto" w:fill="auto"/>
              <w:spacing w:after="120" w:line="240" w:lineRule="auto"/>
              <w:ind w:left="140" w:firstLine="0"/>
              <w:rPr>
                <w:rFonts w:ascii="Sylfaen" w:hAnsi="Sylfaen"/>
                <w:sz w:val="24"/>
                <w:szCs w:val="24"/>
              </w:rPr>
            </w:pPr>
            <w:r w:rsidRPr="00BB1353">
              <w:rPr>
                <w:rStyle w:val="Bodytext212pt"/>
                <w:rFonts w:ascii="Sylfaen" w:hAnsi="Sylfaen"/>
              </w:rPr>
              <w:t>5. Проведение испытаний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BB1353" w:rsidRDefault="00E163DE" w:rsidP="00D717BB">
            <w:pPr>
              <w:spacing w:after="120"/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BB1353" w:rsidRDefault="00E163DE" w:rsidP="00D717BB">
            <w:pPr>
              <w:spacing w:after="120"/>
            </w:pPr>
          </w:p>
        </w:tc>
      </w:tr>
      <w:tr w:rsidR="00E163DE" w:rsidRPr="00BB1353" w:rsidTr="00180B0F">
        <w:tblPrEx>
          <w:jc w:val="center"/>
        </w:tblPrEx>
        <w:trPr>
          <w:gridBefore w:val="1"/>
          <w:wBefore w:w="393" w:type="dxa"/>
          <w:jc w:val="center"/>
        </w:trPr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BB1353" w:rsidRDefault="00081FBA" w:rsidP="00D717BB">
            <w:pPr>
              <w:pStyle w:val="Bodytext20"/>
              <w:shd w:val="clear" w:color="auto" w:fill="auto"/>
              <w:spacing w:after="120" w:line="240" w:lineRule="auto"/>
              <w:ind w:left="140" w:firstLine="0"/>
              <w:rPr>
                <w:rFonts w:ascii="Sylfaen" w:hAnsi="Sylfaen"/>
                <w:sz w:val="24"/>
                <w:szCs w:val="24"/>
              </w:rPr>
            </w:pPr>
            <w:r w:rsidRPr="00BB1353">
              <w:rPr>
                <w:rStyle w:val="Bodytext212pt"/>
                <w:rFonts w:ascii="Sylfaen" w:hAnsi="Sylfaen"/>
              </w:rPr>
              <w:t>6. Контрольные и архивные образцы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BB1353" w:rsidRDefault="00E163DE" w:rsidP="00D717BB">
            <w:pPr>
              <w:spacing w:after="120"/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BB1353" w:rsidRDefault="00E163DE" w:rsidP="00D717BB">
            <w:pPr>
              <w:spacing w:after="120"/>
            </w:pPr>
          </w:p>
        </w:tc>
      </w:tr>
      <w:tr w:rsidR="00E163DE" w:rsidRPr="00BB1353" w:rsidTr="00180B0F">
        <w:tblPrEx>
          <w:jc w:val="center"/>
        </w:tblPrEx>
        <w:trPr>
          <w:gridBefore w:val="1"/>
          <w:wBefore w:w="393" w:type="dxa"/>
          <w:jc w:val="center"/>
        </w:trPr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BB1353" w:rsidRDefault="00081FBA" w:rsidP="00D717BB">
            <w:pPr>
              <w:pStyle w:val="Bodytext20"/>
              <w:shd w:val="clear" w:color="auto" w:fill="auto"/>
              <w:spacing w:after="120" w:line="240" w:lineRule="auto"/>
              <w:ind w:left="140" w:firstLine="0"/>
              <w:rPr>
                <w:rFonts w:ascii="Sylfaen" w:hAnsi="Sylfaen"/>
                <w:sz w:val="24"/>
                <w:szCs w:val="24"/>
              </w:rPr>
            </w:pPr>
            <w:r w:rsidRPr="00BB1353">
              <w:rPr>
                <w:rStyle w:val="Bodytext212pt"/>
                <w:rFonts w:ascii="Sylfaen" w:hAnsi="Sylfaen"/>
              </w:rPr>
              <w:t>7. Программа текущего испытания стабильности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BB1353" w:rsidRDefault="00E163DE" w:rsidP="00D717BB">
            <w:pPr>
              <w:spacing w:after="120"/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BB1353" w:rsidRDefault="00E163DE" w:rsidP="00D717BB">
            <w:pPr>
              <w:spacing w:after="120"/>
            </w:pPr>
          </w:p>
        </w:tc>
      </w:tr>
      <w:tr w:rsidR="00E163DE" w:rsidRPr="00BB1353" w:rsidTr="00180B0F">
        <w:tblPrEx>
          <w:jc w:val="center"/>
        </w:tblPrEx>
        <w:trPr>
          <w:gridBefore w:val="1"/>
          <w:wBefore w:w="393" w:type="dxa"/>
          <w:jc w:val="center"/>
        </w:trPr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BB1353" w:rsidRDefault="00081FBA" w:rsidP="00D717BB">
            <w:pPr>
              <w:pStyle w:val="Bodytext20"/>
              <w:shd w:val="clear" w:color="auto" w:fill="auto"/>
              <w:spacing w:after="120" w:line="240" w:lineRule="auto"/>
              <w:ind w:left="140" w:firstLine="0"/>
              <w:rPr>
                <w:rFonts w:ascii="Sylfaen" w:hAnsi="Sylfaen"/>
                <w:sz w:val="24"/>
                <w:szCs w:val="24"/>
              </w:rPr>
            </w:pPr>
            <w:r w:rsidRPr="00BB1353">
              <w:rPr>
                <w:rStyle w:val="Bodytext212pt"/>
                <w:rFonts w:ascii="Sylfaen" w:hAnsi="Sylfaen"/>
              </w:rPr>
              <w:t>8. Валидация и трансфер методик испытаний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BB1353" w:rsidRDefault="00E163DE" w:rsidP="00D717BB">
            <w:pPr>
              <w:spacing w:after="120"/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BB1353" w:rsidRDefault="00E163DE" w:rsidP="00D717BB">
            <w:pPr>
              <w:spacing w:after="120"/>
            </w:pPr>
          </w:p>
        </w:tc>
      </w:tr>
      <w:tr w:rsidR="00E163DE" w:rsidRPr="00BB1353" w:rsidTr="00180B0F">
        <w:tblPrEx>
          <w:jc w:val="center"/>
        </w:tblPrEx>
        <w:trPr>
          <w:gridBefore w:val="1"/>
          <w:wBefore w:w="393" w:type="dxa"/>
          <w:jc w:val="center"/>
        </w:trPr>
        <w:tc>
          <w:tcPr>
            <w:tcW w:w="950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BB1353" w:rsidRDefault="00081FBA" w:rsidP="00D717BB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B1353">
              <w:rPr>
                <w:rStyle w:val="Bodytext212pt"/>
                <w:rFonts w:ascii="Sylfaen" w:hAnsi="Sylfaen"/>
              </w:rPr>
              <w:t>VII. Аутсорсинговая деятельность</w:t>
            </w:r>
          </w:p>
        </w:tc>
      </w:tr>
      <w:tr w:rsidR="00E163DE" w:rsidRPr="00BB1353" w:rsidTr="00180B0F">
        <w:tblPrEx>
          <w:jc w:val="center"/>
        </w:tblPrEx>
        <w:trPr>
          <w:gridBefore w:val="1"/>
          <w:wBefore w:w="393" w:type="dxa"/>
          <w:jc w:val="center"/>
        </w:trPr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BB1353" w:rsidRDefault="00E163DE" w:rsidP="00D717BB">
            <w:pPr>
              <w:spacing w:after="120"/>
            </w:pP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BB1353" w:rsidRDefault="00E163DE" w:rsidP="00D717BB">
            <w:pPr>
              <w:spacing w:after="120"/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BB1353" w:rsidRDefault="00E163DE" w:rsidP="00D717BB">
            <w:pPr>
              <w:spacing w:after="120"/>
            </w:pPr>
          </w:p>
        </w:tc>
      </w:tr>
      <w:tr w:rsidR="00E163DE" w:rsidRPr="00BB1353" w:rsidTr="00180B0F">
        <w:tblPrEx>
          <w:jc w:val="center"/>
        </w:tblPrEx>
        <w:trPr>
          <w:gridBefore w:val="1"/>
          <w:wBefore w:w="393" w:type="dxa"/>
          <w:jc w:val="center"/>
        </w:trPr>
        <w:tc>
          <w:tcPr>
            <w:tcW w:w="950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BB1353" w:rsidRDefault="00081FBA" w:rsidP="00D717BB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B1353">
              <w:rPr>
                <w:rStyle w:val="Bodytext212pt"/>
                <w:rFonts w:ascii="Sylfaen" w:hAnsi="Sylfaen"/>
              </w:rPr>
              <w:t>VIII. Рекламации и отзывы продукции</w:t>
            </w:r>
          </w:p>
        </w:tc>
      </w:tr>
      <w:tr w:rsidR="00E163DE" w:rsidRPr="00BB1353" w:rsidTr="00180B0F">
        <w:tblPrEx>
          <w:jc w:val="center"/>
        </w:tblPrEx>
        <w:trPr>
          <w:gridBefore w:val="1"/>
          <w:wBefore w:w="393" w:type="dxa"/>
          <w:jc w:val="center"/>
        </w:trPr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BB1353" w:rsidRDefault="00E163DE" w:rsidP="00D717BB">
            <w:pPr>
              <w:spacing w:after="120"/>
            </w:pP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BB1353" w:rsidRDefault="00E163DE" w:rsidP="00D717BB">
            <w:pPr>
              <w:spacing w:after="120"/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BB1353" w:rsidRDefault="00E163DE" w:rsidP="00D717BB">
            <w:pPr>
              <w:spacing w:after="120"/>
            </w:pPr>
          </w:p>
        </w:tc>
      </w:tr>
      <w:tr w:rsidR="00E163DE" w:rsidRPr="00BB1353" w:rsidTr="00180B0F">
        <w:tblPrEx>
          <w:jc w:val="center"/>
        </w:tblPrEx>
        <w:trPr>
          <w:gridBefore w:val="1"/>
          <w:wBefore w:w="393" w:type="dxa"/>
          <w:jc w:val="center"/>
        </w:trPr>
        <w:tc>
          <w:tcPr>
            <w:tcW w:w="950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BB1353" w:rsidRDefault="00081FBA" w:rsidP="00D717BB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B1353">
              <w:rPr>
                <w:rStyle w:val="Bodytext212pt"/>
                <w:rFonts w:ascii="Sylfaen" w:hAnsi="Sylfaen"/>
              </w:rPr>
              <w:t>IX. Самоинспекция</w:t>
            </w:r>
          </w:p>
        </w:tc>
      </w:tr>
      <w:tr w:rsidR="00E163DE" w:rsidRPr="00BB1353" w:rsidTr="00180B0F">
        <w:tblPrEx>
          <w:jc w:val="center"/>
        </w:tblPrEx>
        <w:trPr>
          <w:gridBefore w:val="1"/>
          <w:wBefore w:w="393" w:type="dxa"/>
          <w:jc w:val="center"/>
        </w:trPr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63DE" w:rsidRPr="00BB1353" w:rsidRDefault="00E163DE" w:rsidP="00D717BB">
            <w:pPr>
              <w:spacing w:after="120"/>
            </w:pP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63DE" w:rsidRPr="00BB1353" w:rsidRDefault="00E163DE" w:rsidP="00D717BB">
            <w:pPr>
              <w:spacing w:after="120"/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BB1353" w:rsidRDefault="00E163DE" w:rsidP="00D717BB">
            <w:pPr>
              <w:spacing w:after="120"/>
            </w:pPr>
          </w:p>
        </w:tc>
      </w:tr>
    </w:tbl>
    <w:p w:rsidR="00E163DE" w:rsidRPr="00514FDA" w:rsidRDefault="00A5197C" w:rsidP="00D717BB">
      <w:pPr>
        <w:spacing w:after="120"/>
        <w:rPr>
          <w:lang w:val="en-US"/>
        </w:rPr>
      </w:pPr>
      <w:r w:rsidRPr="00514FDA">
        <w:rPr>
          <w:lang w:val="en-US"/>
        </w:rPr>
        <w:t>___________</w:t>
      </w:r>
    </w:p>
    <w:p w:rsidR="00E163DE" w:rsidRPr="00196DF5" w:rsidRDefault="00081FBA" w:rsidP="00196DF5">
      <w:pPr>
        <w:pStyle w:val="Bodytext70"/>
        <w:shd w:val="clear" w:color="auto" w:fill="auto"/>
        <w:spacing w:before="0" w:after="0" w:line="240" w:lineRule="auto"/>
        <w:rPr>
          <w:rFonts w:ascii="Sylfaen" w:hAnsi="Sylfaen"/>
          <w:sz w:val="20"/>
          <w:szCs w:val="20"/>
        </w:rPr>
      </w:pPr>
      <w:r w:rsidRPr="00196DF5">
        <w:rPr>
          <w:rFonts w:ascii="Sylfaen" w:hAnsi="Sylfaen"/>
          <w:sz w:val="20"/>
          <w:szCs w:val="20"/>
        </w:rPr>
        <w:t>* Приведено примерное содержание.</w:t>
      </w:r>
    </w:p>
    <w:p w:rsidR="00E163DE" w:rsidRDefault="00081FBA" w:rsidP="00196DF5">
      <w:pPr>
        <w:pStyle w:val="Bodytext70"/>
        <w:shd w:val="clear" w:color="auto" w:fill="auto"/>
        <w:spacing w:before="0" w:after="0" w:line="240" w:lineRule="auto"/>
        <w:rPr>
          <w:rFonts w:ascii="Sylfaen" w:hAnsi="Sylfaen"/>
          <w:sz w:val="20"/>
          <w:szCs w:val="20"/>
        </w:rPr>
      </w:pPr>
      <w:r w:rsidRPr="00196DF5">
        <w:rPr>
          <w:rFonts w:ascii="Sylfaen" w:hAnsi="Sylfaen"/>
          <w:sz w:val="20"/>
          <w:szCs w:val="20"/>
        </w:rPr>
        <w:t>** Может быть заполнено на вступительном совещании.</w:t>
      </w:r>
    </w:p>
    <w:p w:rsidR="00196DF5" w:rsidRPr="00196DF5" w:rsidRDefault="00196DF5" w:rsidP="00196DF5">
      <w:pPr>
        <w:pStyle w:val="Bodytext70"/>
        <w:shd w:val="clear" w:color="auto" w:fill="auto"/>
        <w:spacing w:before="0" w:after="0" w:line="240" w:lineRule="auto"/>
        <w:rPr>
          <w:rFonts w:ascii="Sylfaen" w:hAnsi="Sylfaen"/>
          <w:sz w:val="20"/>
          <w:szCs w:val="20"/>
        </w:rPr>
      </w:pPr>
    </w:p>
    <w:p w:rsidR="00E163DE" w:rsidRPr="00514FDA" w:rsidRDefault="00AC5F59" w:rsidP="00D717BB">
      <w:pPr>
        <w:pStyle w:val="Bodytext1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FDA">
        <w:rPr>
          <w:rFonts w:ascii="Sylfaen" w:hAnsi="Sylfaen"/>
          <w:sz w:val="24"/>
          <w:szCs w:val="24"/>
          <w:lang w:val="en-US"/>
        </w:rPr>
        <w:t>7</w:t>
      </w:r>
      <w:r w:rsidRPr="00514FDA">
        <w:rPr>
          <w:rFonts w:ascii="Sylfaen" w:hAnsi="Sylfaen"/>
          <w:sz w:val="24"/>
          <w:szCs w:val="24"/>
        </w:rPr>
        <w:t xml:space="preserve">. </w:t>
      </w:r>
      <w:r w:rsidR="00081FBA" w:rsidRPr="00514FDA">
        <w:rPr>
          <w:rFonts w:ascii="Sylfaen" w:hAnsi="Sylfaen"/>
          <w:sz w:val="24"/>
          <w:szCs w:val="24"/>
        </w:rPr>
        <w:t>График проведения инспекции</w:t>
      </w:r>
    </w:p>
    <w:tbl>
      <w:tblPr>
        <w:tblOverlap w:val="never"/>
        <w:tblW w:w="8815" w:type="dxa"/>
        <w:jc w:val="center"/>
        <w:tblInd w:w="5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6"/>
        <w:gridCol w:w="7829"/>
      </w:tblGrid>
      <w:tr w:rsidR="00E163DE" w:rsidRPr="00BB1353" w:rsidTr="00196DF5">
        <w:trPr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63DE" w:rsidRPr="00BB1353" w:rsidRDefault="00081FBA" w:rsidP="00D717BB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B1353">
              <w:rPr>
                <w:rStyle w:val="Bodytext212pt"/>
                <w:rFonts w:ascii="Sylfaen" w:hAnsi="Sylfaen"/>
                <w:sz w:val="22"/>
                <w:szCs w:val="22"/>
              </w:rPr>
              <w:t xml:space="preserve">Дата и время </w:t>
            </w:r>
            <w:r w:rsidRPr="00BB1353">
              <w:rPr>
                <w:rStyle w:val="Bodytext212pt"/>
                <w:rFonts w:ascii="Sylfaen" w:hAnsi="Sylfaen"/>
                <w:sz w:val="22"/>
                <w:szCs w:val="22"/>
              </w:rPr>
              <w:lastRenderedPageBreak/>
              <w:t>начала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BB1353" w:rsidRDefault="00081FBA" w:rsidP="00D717BB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BB1353">
              <w:rPr>
                <w:rStyle w:val="Bodytext212pt"/>
                <w:rFonts w:ascii="Sylfaen" w:hAnsi="Sylfaen"/>
                <w:sz w:val="22"/>
                <w:szCs w:val="22"/>
              </w:rPr>
              <w:lastRenderedPageBreak/>
              <w:t>Этап проведения инспекции</w:t>
            </w:r>
            <w:r w:rsidR="00AC5F59" w:rsidRPr="00BB1353">
              <w:rPr>
                <w:rFonts w:ascii="Sylfaen" w:hAnsi="Sylfaen"/>
                <w:sz w:val="22"/>
                <w:szCs w:val="22"/>
              </w:rPr>
              <w:t>**</w:t>
            </w:r>
          </w:p>
        </w:tc>
      </w:tr>
      <w:tr w:rsidR="00E163DE" w:rsidRPr="00BB1353" w:rsidTr="00196DF5">
        <w:trPr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BB1353" w:rsidRDefault="00E163DE" w:rsidP="00D717BB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BB1353" w:rsidRDefault="00081FBA" w:rsidP="00D717BB">
            <w:pPr>
              <w:pStyle w:val="Bodytext20"/>
              <w:shd w:val="clear" w:color="auto" w:fill="auto"/>
              <w:spacing w:after="120" w:line="240" w:lineRule="auto"/>
              <w:ind w:left="102" w:firstLine="0"/>
              <w:rPr>
                <w:rFonts w:ascii="Sylfaen" w:hAnsi="Sylfaen"/>
                <w:sz w:val="22"/>
                <w:szCs w:val="22"/>
              </w:rPr>
            </w:pPr>
            <w:r w:rsidRPr="00BB1353">
              <w:rPr>
                <w:rStyle w:val="Bodytext212pt"/>
                <w:rFonts w:ascii="Sylfaen" w:hAnsi="Sylfaen"/>
                <w:sz w:val="22"/>
                <w:szCs w:val="22"/>
              </w:rPr>
              <w:t>1. Вступительное совещание</w:t>
            </w:r>
          </w:p>
        </w:tc>
      </w:tr>
      <w:tr w:rsidR="00E163DE" w:rsidRPr="00BB1353" w:rsidTr="00196DF5">
        <w:trPr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BB1353" w:rsidRDefault="00E163DE" w:rsidP="00D717BB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BB1353" w:rsidRDefault="00081FBA" w:rsidP="00D717BB">
            <w:pPr>
              <w:pStyle w:val="Bodytext20"/>
              <w:shd w:val="clear" w:color="auto" w:fill="auto"/>
              <w:spacing w:after="120" w:line="240" w:lineRule="auto"/>
              <w:ind w:left="102" w:firstLine="0"/>
              <w:rPr>
                <w:rFonts w:ascii="Sylfaen" w:hAnsi="Sylfaen"/>
                <w:sz w:val="22"/>
                <w:szCs w:val="22"/>
              </w:rPr>
            </w:pPr>
            <w:r w:rsidRPr="00BB1353">
              <w:rPr>
                <w:rStyle w:val="Bodytext212pt"/>
                <w:rFonts w:ascii="Sylfaen" w:hAnsi="Sylfaen"/>
                <w:sz w:val="22"/>
                <w:szCs w:val="22"/>
              </w:rPr>
              <w:t>2. Ознакомление с системой качества</w:t>
            </w:r>
          </w:p>
        </w:tc>
      </w:tr>
      <w:tr w:rsidR="00E163DE" w:rsidRPr="00BB1353" w:rsidTr="00196DF5">
        <w:trPr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BB1353" w:rsidRDefault="00E163DE" w:rsidP="00D717BB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BB1353" w:rsidRDefault="00081FBA" w:rsidP="00D717BB">
            <w:pPr>
              <w:pStyle w:val="Bodytext20"/>
              <w:shd w:val="clear" w:color="auto" w:fill="auto"/>
              <w:spacing w:after="120" w:line="240" w:lineRule="auto"/>
              <w:ind w:left="102" w:firstLine="0"/>
              <w:rPr>
                <w:rFonts w:ascii="Sylfaen" w:hAnsi="Sylfaen"/>
                <w:sz w:val="22"/>
                <w:szCs w:val="22"/>
              </w:rPr>
            </w:pPr>
            <w:r w:rsidRPr="00BB1353">
              <w:rPr>
                <w:rStyle w:val="Bodytext212pt"/>
                <w:rFonts w:ascii="Sylfaen" w:hAnsi="Sylfaen"/>
                <w:sz w:val="22"/>
                <w:szCs w:val="22"/>
              </w:rPr>
              <w:t>3. Осмотр складских и производственных зон</w:t>
            </w:r>
          </w:p>
        </w:tc>
      </w:tr>
      <w:tr w:rsidR="00E163DE" w:rsidRPr="00BB1353" w:rsidTr="00196DF5">
        <w:trPr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BB1353" w:rsidRDefault="00E163DE" w:rsidP="00D717BB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BB1353" w:rsidRDefault="00081FBA" w:rsidP="00D717BB">
            <w:pPr>
              <w:pStyle w:val="Bodytext20"/>
              <w:shd w:val="clear" w:color="auto" w:fill="auto"/>
              <w:spacing w:after="120" w:line="240" w:lineRule="auto"/>
              <w:ind w:left="102" w:firstLine="0"/>
              <w:rPr>
                <w:rFonts w:ascii="Sylfaen" w:hAnsi="Sylfaen"/>
                <w:sz w:val="22"/>
                <w:szCs w:val="22"/>
              </w:rPr>
            </w:pPr>
            <w:r w:rsidRPr="00BB1353">
              <w:rPr>
                <w:rStyle w:val="Bodytext212pt"/>
                <w:rFonts w:ascii="Sylfaen" w:hAnsi="Sylfaen"/>
                <w:sz w:val="22"/>
                <w:szCs w:val="22"/>
              </w:rPr>
              <w:t>4. Осмотр инженерных систем и вспомогательных зон</w:t>
            </w:r>
          </w:p>
        </w:tc>
      </w:tr>
      <w:tr w:rsidR="00E163DE" w:rsidRPr="00BB1353" w:rsidTr="00196DF5">
        <w:trPr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BB1353" w:rsidRDefault="00E163DE" w:rsidP="00D717BB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BB1353" w:rsidRDefault="00081FBA" w:rsidP="00D717BB">
            <w:pPr>
              <w:pStyle w:val="Bodytext20"/>
              <w:shd w:val="clear" w:color="auto" w:fill="auto"/>
              <w:spacing w:after="120" w:line="240" w:lineRule="auto"/>
              <w:ind w:left="102" w:firstLine="0"/>
              <w:rPr>
                <w:rFonts w:ascii="Sylfaen" w:hAnsi="Sylfaen"/>
                <w:sz w:val="22"/>
                <w:szCs w:val="22"/>
              </w:rPr>
            </w:pPr>
            <w:r w:rsidRPr="00BB1353">
              <w:rPr>
                <w:rStyle w:val="Bodytext212pt"/>
                <w:rFonts w:ascii="Sylfaen" w:hAnsi="Sylfaen"/>
                <w:sz w:val="22"/>
                <w:szCs w:val="22"/>
              </w:rPr>
              <w:t>5. Осмотр зон контроля качества</w:t>
            </w:r>
          </w:p>
        </w:tc>
      </w:tr>
      <w:tr w:rsidR="00E163DE" w:rsidRPr="00BB1353" w:rsidTr="00196DF5">
        <w:trPr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BB1353" w:rsidRDefault="00E163DE" w:rsidP="00D717BB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BB1353" w:rsidRDefault="00081FBA" w:rsidP="00D717BB">
            <w:pPr>
              <w:pStyle w:val="Bodytext20"/>
              <w:shd w:val="clear" w:color="auto" w:fill="auto"/>
              <w:spacing w:after="120" w:line="240" w:lineRule="auto"/>
              <w:ind w:left="102" w:firstLine="0"/>
              <w:rPr>
                <w:rFonts w:ascii="Sylfaen" w:hAnsi="Sylfaen"/>
                <w:sz w:val="22"/>
                <w:szCs w:val="22"/>
              </w:rPr>
            </w:pPr>
            <w:r w:rsidRPr="00BB1353">
              <w:rPr>
                <w:rStyle w:val="Bodytext212pt"/>
                <w:rFonts w:ascii="Sylfaen" w:hAnsi="Sylfaen"/>
                <w:sz w:val="22"/>
                <w:szCs w:val="22"/>
              </w:rPr>
              <w:t>6. Проверка документации системы качества</w:t>
            </w:r>
          </w:p>
        </w:tc>
      </w:tr>
      <w:tr w:rsidR="00E163DE" w:rsidRPr="00BB1353" w:rsidTr="00196DF5">
        <w:trPr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BB1353" w:rsidRDefault="00E163DE" w:rsidP="00D717BB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BB1353" w:rsidRDefault="00081FBA" w:rsidP="00D717BB">
            <w:pPr>
              <w:pStyle w:val="Bodytext20"/>
              <w:shd w:val="clear" w:color="auto" w:fill="auto"/>
              <w:spacing w:after="120" w:line="240" w:lineRule="auto"/>
              <w:ind w:left="102" w:firstLine="0"/>
              <w:rPr>
                <w:rFonts w:ascii="Sylfaen" w:hAnsi="Sylfaen"/>
                <w:sz w:val="22"/>
                <w:szCs w:val="22"/>
              </w:rPr>
            </w:pPr>
            <w:r w:rsidRPr="00BB1353">
              <w:rPr>
                <w:rStyle w:val="Bodytext212pt"/>
                <w:rFonts w:ascii="Sylfaen" w:hAnsi="Sylfaen"/>
                <w:sz w:val="22"/>
                <w:szCs w:val="22"/>
              </w:rPr>
              <w:t>7. Проверка документации по обучению и гигиене персонала</w:t>
            </w:r>
          </w:p>
        </w:tc>
      </w:tr>
      <w:tr w:rsidR="00E163DE" w:rsidRPr="00BB1353" w:rsidTr="00196DF5">
        <w:trPr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BB1353" w:rsidRDefault="00E163DE" w:rsidP="00D717BB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BB1353" w:rsidRDefault="00081FBA" w:rsidP="00D717BB">
            <w:pPr>
              <w:pStyle w:val="Bodytext20"/>
              <w:shd w:val="clear" w:color="auto" w:fill="auto"/>
              <w:spacing w:after="120" w:line="240" w:lineRule="auto"/>
              <w:ind w:left="102" w:firstLine="0"/>
              <w:rPr>
                <w:rFonts w:ascii="Sylfaen" w:hAnsi="Sylfaen"/>
                <w:sz w:val="22"/>
                <w:szCs w:val="22"/>
              </w:rPr>
            </w:pPr>
            <w:r w:rsidRPr="00BB1353">
              <w:rPr>
                <w:rStyle w:val="Bodytext212pt"/>
                <w:rFonts w:ascii="Sylfaen" w:hAnsi="Sylfaen"/>
                <w:sz w:val="22"/>
                <w:szCs w:val="22"/>
              </w:rPr>
              <w:t>8. Проверка производственной документации</w:t>
            </w:r>
          </w:p>
        </w:tc>
      </w:tr>
      <w:tr w:rsidR="00E163DE" w:rsidRPr="00BB1353" w:rsidTr="00196DF5">
        <w:trPr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BB1353" w:rsidRDefault="00E163DE" w:rsidP="00D717BB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BB1353" w:rsidRDefault="00081FBA" w:rsidP="00D717BB">
            <w:pPr>
              <w:pStyle w:val="Bodytext20"/>
              <w:shd w:val="clear" w:color="auto" w:fill="auto"/>
              <w:spacing w:after="120" w:line="240" w:lineRule="auto"/>
              <w:ind w:left="102" w:firstLine="0"/>
              <w:rPr>
                <w:rFonts w:ascii="Sylfaen" w:hAnsi="Sylfaen"/>
                <w:sz w:val="22"/>
                <w:szCs w:val="22"/>
              </w:rPr>
            </w:pPr>
            <w:r w:rsidRPr="00BB1353">
              <w:rPr>
                <w:rStyle w:val="Bodytext212pt"/>
                <w:rFonts w:ascii="Sylfaen" w:hAnsi="Sylfaen"/>
                <w:sz w:val="22"/>
                <w:szCs w:val="22"/>
              </w:rPr>
              <w:t>9. Проверка документации по контролю качества</w:t>
            </w:r>
          </w:p>
        </w:tc>
      </w:tr>
      <w:tr w:rsidR="00E163DE" w:rsidRPr="00BB1353" w:rsidTr="00196DF5">
        <w:trPr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BB1353" w:rsidRDefault="00E163DE" w:rsidP="00D717BB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BB1353" w:rsidRDefault="00081FBA" w:rsidP="00D717BB">
            <w:pPr>
              <w:pStyle w:val="Bodytext20"/>
              <w:shd w:val="clear" w:color="auto" w:fill="auto"/>
              <w:spacing w:after="120" w:line="240" w:lineRule="auto"/>
              <w:ind w:left="102" w:firstLine="0"/>
              <w:rPr>
                <w:rFonts w:ascii="Sylfaen" w:hAnsi="Sylfaen"/>
                <w:sz w:val="22"/>
                <w:szCs w:val="22"/>
              </w:rPr>
            </w:pPr>
            <w:r w:rsidRPr="00BB1353">
              <w:rPr>
                <w:rStyle w:val="Bodytext212pt"/>
                <w:rFonts w:ascii="Sylfaen" w:hAnsi="Sylfaen"/>
                <w:sz w:val="22"/>
                <w:szCs w:val="22"/>
              </w:rPr>
              <w:t>10. Совещание инспекционной группы</w:t>
            </w:r>
          </w:p>
        </w:tc>
      </w:tr>
      <w:tr w:rsidR="00E163DE" w:rsidRPr="00BB1353" w:rsidTr="00196DF5">
        <w:trPr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63DE" w:rsidRPr="00BB1353" w:rsidRDefault="00E163DE" w:rsidP="00D717BB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BB1353" w:rsidRDefault="00081FBA" w:rsidP="00D717BB">
            <w:pPr>
              <w:pStyle w:val="Bodytext20"/>
              <w:shd w:val="clear" w:color="auto" w:fill="auto"/>
              <w:spacing w:after="120" w:line="240" w:lineRule="auto"/>
              <w:ind w:left="102" w:firstLine="0"/>
              <w:rPr>
                <w:rFonts w:ascii="Sylfaen" w:hAnsi="Sylfaen"/>
                <w:sz w:val="22"/>
                <w:szCs w:val="22"/>
              </w:rPr>
            </w:pPr>
            <w:r w:rsidRPr="00BB1353">
              <w:rPr>
                <w:rStyle w:val="Bodytext212pt"/>
                <w:rFonts w:ascii="Sylfaen" w:hAnsi="Sylfaen"/>
                <w:sz w:val="22"/>
                <w:szCs w:val="22"/>
              </w:rPr>
              <w:t>11. Заключительное совещание</w:t>
            </w:r>
          </w:p>
        </w:tc>
      </w:tr>
    </w:tbl>
    <w:p w:rsidR="00AC5F59" w:rsidRPr="00514FDA" w:rsidRDefault="00AC5F59" w:rsidP="00D717BB">
      <w:pPr>
        <w:pStyle w:val="Bodytext70"/>
        <w:shd w:val="clear" w:color="auto" w:fill="auto"/>
        <w:spacing w:before="0" w:after="120" w:line="240" w:lineRule="auto"/>
        <w:ind w:right="-8"/>
        <w:jc w:val="left"/>
        <w:rPr>
          <w:rStyle w:val="Bodytext7Exact"/>
          <w:rFonts w:ascii="Sylfaen" w:hAnsi="Sylfaen"/>
        </w:rPr>
      </w:pPr>
      <w:r w:rsidRPr="00514FDA">
        <w:rPr>
          <w:rStyle w:val="Bodytext7Exact"/>
          <w:rFonts w:ascii="Sylfaen" w:hAnsi="Sylfaen"/>
        </w:rPr>
        <w:t>______________</w:t>
      </w:r>
    </w:p>
    <w:p w:rsidR="00AC5F59" w:rsidRPr="00196DF5" w:rsidRDefault="00AC5F59" w:rsidP="00196DF5">
      <w:pPr>
        <w:pStyle w:val="Bodytext70"/>
        <w:shd w:val="clear" w:color="auto" w:fill="auto"/>
        <w:spacing w:before="0" w:after="0" w:line="240" w:lineRule="auto"/>
        <w:ind w:right="119"/>
        <w:jc w:val="left"/>
        <w:rPr>
          <w:rFonts w:ascii="Sylfaen" w:hAnsi="Sylfaen"/>
          <w:sz w:val="20"/>
          <w:szCs w:val="20"/>
        </w:rPr>
      </w:pPr>
      <w:r w:rsidRPr="00196DF5">
        <w:rPr>
          <w:rFonts w:ascii="Sylfaen" w:hAnsi="Sylfaen"/>
          <w:sz w:val="20"/>
          <w:szCs w:val="20"/>
        </w:rPr>
        <w:t>*Может быть заполнено на вступительном совещании</w:t>
      </w:r>
    </w:p>
    <w:p w:rsidR="00AC5F59" w:rsidRDefault="00AC5F59" w:rsidP="00196DF5">
      <w:pPr>
        <w:pStyle w:val="Bodytext70"/>
        <w:shd w:val="clear" w:color="auto" w:fill="auto"/>
        <w:spacing w:before="0" w:after="0" w:line="240" w:lineRule="auto"/>
        <w:ind w:right="119"/>
        <w:jc w:val="left"/>
        <w:rPr>
          <w:rFonts w:ascii="Sylfaen" w:hAnsi="Sylfaen"/>
          <w:sz w:val="20"/>
          <w:szCs w:val="20"/>
        </w:rPr>
      </w:pPr>
      <w:r w:rsidRPr="00196DF5">
        <w:rPr>
          <w:rFonts w:ascii="Sylfaen" w:hAnsi="Sylfaen"/>
          <w:sz w:val="20"/>
          <w:szCs w:val="20"/>
        </w:rPr>
        <w:t>**Приведено примерное содержание</w:t>
      </w:r>
    </w:p>
    <w:p w:rsidR="00196DF5" w:rsidRPr="00196DF5" w:rsidRDefault="00196DF5" w:rsidP="00196DF5">
      <w:pPr>
        <w:pStyle w:val="Bodytext70"/>
        <w:shd w:val="clear" w:color="auto" w:fill="auto"/>
        <w:spacing w:before="0" w:after="0" w:line="240" w:lineRule="auto"/>
        <w:ind w:right="119"/>
        <w:jc w:val="left"/>
        <w:rPr>
          <w:rFonts w:ascii="Sylfaen" w:hAnsi="Sylfaen"/>
          <w:sz w:val="20"/>
          <w:szCs w:val="20"/>
        </w:rPr>
      </w:pPr>
    </w:p>
    <w:p w:rsidR="00AC5F59" w:rsidRPr="00514FDA" w:rsidRDefault="00AC5F59" w:rsidP="00D717BB">
      <w:pPr>
        <w:pStyle w:val="Bodytext1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FDA">
        <w:rPr>
          <w:rFonts w:ascii="Sylfaen" w:hAnsi="Sylfaen"/>
          <w:sz w:val="24"/>
          <w:szCs w:val="24"/>
        </w:rPr>
        <w:t>8. Примерный срок представления отчета по результатам инспекции.</w:t>
      </w:r>
    </w:p>
    <w:p w:rsidR="00E76B42" w:rsidRPr="00514FDA" w:rsidRDefault="00E76B42" w:rsidP="00D717BB">
      <w:pPr>
        <w:pStyle w:val="Bodytext120"/>
        <w:shd w:val="clear" w:color="auto" w:fill="auto"/>
        <w:spacing w:before="0" w:after="120" w:line="240" w:lineRule="auto"/>
        <w:ind w:firstLine="567"/>
        <w:rPr>
          <w:rStyle w:val="Bodytext7Exact"/>
          <w:rFonts w:ascii="Sylfaen" w:hAnsi="Sylfaen"/>
          <w:sz w:val="24"/>
          <w:szCs w:val="24"/>
        </w:rPr>
      </w:pPr>
    </w:p>
    <w:p w:rsidR="00AC5F59" w:rsidRPr="00514FDA" w:rsidRDefault="00E76B42" w:rsidP="00D717BB">
      <w:pPr>
        <w:pStyle w:val="Bodytext70"/>
        <w:shd w:val="clear" w:color="auto" w:fill="auto"/>
        <w:spacing w:before="0" w:after="120" w:line="240" w:lineRule="auto"/>
        <w:ind w:left="5103" w:right="120"/>
        <w:jc w:val="center"/>
        <w:rPr>
          <w:rStyle w:val="Bodytext7Exact"/>
          <w:rFonts w:ascii="Sylfaen" w:hAnsi="Sylfaen"/>
        </w:rPr>
      </w:pPr>
      <w:r w:rsidRPr="00514FDA">
        <w:rPr>
          <w:rStyle w:val="Bodytext7Exact"/>
          <w:rFonts w:ascii="Sylfaen" w:hAnsi="Sylfaen"/>
        </w:rPr>
        <w:t>ПРИЛОЖЕНИЕ № 2</w:t>
      </w:r>
    </w:p>
    <w:p w:rsidR="00E76B42" w:rsidRPr="00514FDA" w:rsidRDefault="00E76B42" w:rsidP="00D717BB">
      <w:pPr>
        <w:pStyle w:val="Bodytext70"/>
        <w:shd w:val="clear" w:color="auto" w:fill="auto"/>
        <w:spacing w:before="0" w:after="120" w:line="240" w:lineRule="auto"/>
        <w:ind w:left="5103" w:right="120"/>
        <w:jc w:val="center"/>
        <w:rPr>
          <w:rStyle w:val="Bodytext7Exact"/>
          <w:rFonts w:ascii="Sylfaen" w:hAnsi="Sylfaen"/>
        </w:rPr>
      </w:pPr>
      <w:r w:rsidRPr="00514FDA">
        <w:rPr>
          <w:rStyle w:val="Bodytext7Exact"/>
          <w:rFonts w:ascii="Sylfaen" w:hAnsi="Sylfaen"/>
        </w:rPr>
        <w:t>К Правилам проведения фармацевтических инспекций</w:t>
      </w:r>
    </w:p>
    <w:p w:rsidR="00A5197C" w:rsidRPr="00514FDA" w:rsidRDefault="00A5197C" w:rsidP="00D717BB">
      <w:pPr>
        <w:pStyle w:val="Bodytext70"/>
        <w:shd w:val="clear" w:color="auto" w:fill="auto"/>
        <w:spacing w:before="0" w:after="120" w:line="240" w:lineRule="auto"/>
        <w:ind w:left="5103" w:right="120"/>
        <w:jc w:val="center"/>
        <w:rPr>
          <w:rStyle w:val="Bodytext7Exact"/>
          <w:rFonts w:ascii="Sylfaen" w:hAnsi="Sylfaen"/>
        </w:rPr>
      </w:pPr>
    </w:p>
    <w:p w:rsidR="00AC5F59" w:rsidRPr="00514FDA" w:rsidRDefault="00E76B42" w:rsidP="00D717BB">
      <w:pPr>
        <w:pStyle w:val="Bodytext70"/>
        <w:shd w:val="clear" w:color="auto" w:fill="auto"/>
        <w:spacing w:before="0" w:after="120" w:line="240" w:lineRule="auto"/>
        <w:ind w:right="120"/>
        <w:jc w:val="center"/>
        <w:rPr>
          <w:rStyle w:val="Bodytext7Exact"/>
          <w:rFonts w:ascii="Sylfaen" w:hAnsi="Sylfaen"/>
          <w:b/>
        </w:rPr>
      </w:pPr>
      <w:r w:rsidRPr="00514FDA">
        <w:rPr>
          <w:rStyle w:val="Bodytext7Exact"/>
          <w:rFonts w:ascii="Sylfaen" w:hAnsi="Sylfaen"/>
          <w:b/>
        </w:rPr>
        <w:t>ФОРМА</w:t>
      </w:r>
    </w:p>
    <w:p w:rsidR="00E76B42" w:rsidRPr="00514FDA" w:rsidRDefault="00E76B42" w:rsidP="00D717BB">
      <w:pPr>
        <w:pStyle w:val="Bodytext70"/>
        <w:shd w:val="clear" w:color="auto" w:fill="auto"/>
        <w:spacing w:before="0" w:after="120" w:line="240" w:lineRule="auto"/>
        <w:ind w:left="1134" w:right="1126"/>
        <w:jc w:val="center"/>
        <w:rPr>
          <w:rStyle w:val="Bodytext7Exact"/>
          <w:rFonts w:ascii="Sylfaen" w:hAnsi="Sylfaen"/>
          <w:b/>
        </w:rPr>
      </w:pPr>
      <w:r w:rsidRPr="00514FDA">
        <w:rPr>
          <w:rStyle w:val="Bodytext7Exact"/>
          <w:rFonts w:ascii="Sylfaen" w:hAnsi="Sylfaen"/>
          <w:b/>
        </w:rPr>
        <w:t>бланка сертификата соответствия производителя требованиям правил надлежащей производственной практики Евразийского экономического союза</w:t>
      </w:r>
    </w:p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"/>
        <w:gridCol w:w="9245"/>
      </w:tblGrid>
      <w:tr w:rsidR="00210518" w:rsidRPr="004F799F" w:rsidTr="00D717BB">
        <w:trPr>
          <w:gridBefore w:val="1"/>
          <w:wBefore w:w="151" w:type="dxa"/>
        </w:trPr>
        <w:tc>
          <w:tcPr>
            <w:tcW w:w="8515" w:type="dxa"/>
          </w:tcPr>
          <w:p w:rsidR="00210518" w:rsidRPr="004F799F" w:rsidRDefault="00210518" w:rsidP="00D717BB">
            <w:pPr>
              <w:pStyle w:val="Bodytext70"/>
              <w:shd w:val="clear" w:color="auto" w:fill="auto"/>
              <w:spacing w:before="0" w:after="120" w:line="240" w:lineRule="auto"/>
              <w:ind w:left="703" w:right="934"/>
              <w:jc w:val="center"/>
              <w:rPr>
                <w:rFonts w:ascii="Sylfaen" w:hAnsi="Sylfaen"/>
                <w:sz w:val="22"/>
                <w:szCs w:val="22"/>
              </w:rPr>
            </w:pPr>
            <w:r w:rsidRPr="004F799F">
              <w:rPr>
                <w:rStyle w:val="Bodytext7Exact"/>
                <w:rFonts w:ascii="Sylfaen" w:hAnsi="Sylfaen"/>
                <w:sz w:val="22"/>
                <w:szCs w:val="22"/>
              </w:rPr>
              <w:t>ЕВРАЗИЙСКИЙ ЭКОНОМИЧЕСКИЙ СОЮЗ СЕРТИФИКАТ СООТВЕТСТВИЯ ТРЕБОВАНИЯМ ПРАВИЛ НАДЛЕЖАЩЕЙ ПРОИЗВОДСТВЕННОЙ ПРАКТИКИ ЕВРАЗИЙСКОГО ЭКОНОМИЧЕСКОГО СОЮЗА</w:t>
            </w:r>
          </w:p>
          <w:p w:rsidR="00210518" w:rsidRPr="004F799F" w:rsidRDefault="00210518" w:rsidP="00196DF5">
            <w:pPr>
              <w:pStyle w:val="Bodytext13"/>
              <w:shd w:val="clear" w:color="auto" w:fill="auto"/>
              <w:spacing w:before="0" w:after="0" w:line="190" w:lineRule="exact"/>
              <w:ind w:left="5792" w:firstLine="301"/>
              <w:rPr>
                <w:rFonts w:ascii="Sylfaen" w:hAnsi="Sylfaen"/>
                <w:sz w:val="22"/>
                <w:szCs w:val="22"/>
              </w:rPr>
            </w:pPr>
            <w:r w:rsidRPr="004F799F">
              <w:rPr>
                <w:rStyle w:val="Bodytext13Tahoma"/>
                <w:rFonts w:ascii="Sylfaen" w:hAnsi="Sylfaen"/>
                <w:b/>
                <w:sz w:val="22"/>
                <w:szCs w:val="22"/>
              </w:rPr>
              <w:t xml:space="preserve">№ </w:t>
            </w:r>
            <w:r w:rsidRPr="004F799F">
              <w:rPr>
                <w:rFonts w:ascii="Sylfaen" w:hAnsi="Sylfaen"/>
                <w:sz w:val="22"/>
                <w:szCs w:val="22"/>
              </w:rPr>
              <w:t>________</w:t>
            </w:r>
            <w:r w:rsidR="00514FDA" w:rsidRPr="004F799F">
              <w:rPr>
                <w:rFonts w:ascii="Sylfaen" w:hAnsi="Sylfaen"/>
                <w:sz w:val="22"/>
                <w:szCs w:val="22"/>
              </w:rPr>
              <w:t>__________</w:t>
            </w:r>
            <w:r w:rsidRPr="004F799F">
              <w:rPr>
                <w:rFonts w:ascii="Sylfaen" w:hAnsi="Sylfaen"/>
                <w:sz w:val="22"/>
                <w:szCs w:val="22"/>
              </w:rPr>
              <w:t>_</w:t>
            </w:r>
          </w:p>
          <w:p w:rsidR="00210518" w:rsidRPr="004F799F" w:rsidRDefault="00210518" w:rsidP="00196DF5">
            <w:pPr>
              <w:pStyle w:val="Bodytext140"/>
              <w:shd w:val="clear" w:color="auto" w:fill="auto"/>
              <w:spacing w:before="0" w:after="0" w:line="190" w:lineRule="exact"/>
              <w:ind w:left="5633" w:firstLine="868"/>
              <w:rPr>
                <w:rFonts w:ascii="Sylfaen" w:hAnsi="Sylfaen"/>
                <w:sz w:val="20"/>
                <w:szCs w:val="20"/>
              </w:rPr>
            </w:pPr>
            <w:r w:rsidRPr="004F799F">
              <w:rPr>
                <w:rStyle w:val="Bodytext14Exact0"/>
                <w:rFonts w:ascii="Sylfaen" w:hAnsi="Sylfaen"/>
                <w:sz w:val="20"/>
                <w:szCs w:val="20"/>
                <w:u w:val="none"/>
              </w:rPr>
              <w:t>(учетный номер бланка)</w:t>
            </w:r>
          </w:p>
          <w:p w:rsidR="00210518" w:rsidRPr="004F799F" w:rsidRDefault="00210518" w:rsidP="00196DF5">
            <w:pPr>
              <w:pStyle w:val="Bodytext15"/>
              <w:shd w:val="clear" w:color="auto" w:fill="auto"/>
              <w:spacing w:before="0" w:after="0" w:line="190" w:lineRule="exact"/>
              <w:ind w:left="2940"/>
              <w:rPr>
                <w:rFonts w:ascii="Sylfaen" w:hAnsi="Sylfaen"/>
                <w:sz w:val="22"/>
                <w:szCs w:val="22"/>
              </w:rPr>
            </w:pPr>
            <w:r w:rsidRPr="004F799F">
              <w:rPr>
                <w:rStyle w:val="Bodytext15Sylfaen"/>
                <w:b/>
                <w:sz w:val="22"/>
                <w:szCs w:val="22"/>
              </w:rPr>
              <w:t>№</w:t>
            </w:r>
            <w:r w:rsidRPr="004F799F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r w:rsidRPr="004F799F">
              <w:rPr>
                <w:rFonts w:ascii="Sylfaen" w:hAnsi="Sylfaen"/>
                <w:sz w:val="22"/>
                <w:szCs w:val="22"/>
              </w:rPr>
              <w:t>__________________________</w:t>
            </w:r>
          </w:p>
          <w:p w:rsidR="00210518" w:rsidRPr="004F799F" w:rsidRDefault="00210518" w:rsidP="00196DF5">
            <w:pPr>
              <w:pStyle w:val="Bodytext140"/>
              <w:shd w:val="clear" w:color="auto" w:fill="auto"/>
              <w:spacing w:before="0" w:after="0" w:line="190" w:lineRule="exact"/>
              <w:ind w:left="845" w:right="559"/>
              <w:jc w:val="center"/>
              <w:rPr>
                <w:rStyle w:val="Bodytext14Exact0"/>
                <w:rFonts w:ascii="Sylfaen" w:hAnsi="Sylfaen"/>
                <w:sz w:val="20"/>
                <w:szCs w:val="20"/>
                <w:u w:val="none"/>
              </w:rPr>
            </w:pPr>
            <w:r w:rsidRPr="004F799F">
              <w:rPr>
                <w:rStyle w:val="Bodytext14Exact0"/>
                <w:rFonts w:ascii="Sylfaen" w:hAnsi="Sylfaen"/>
                <w:sz w:val="20"/>
                <w:szCs w:val="20"/>
                <w:u w:val="none"/>
              </w:rPr>
              <w:t>(учетный номер сертификата)</w:t>
            </w:r>
          </w:p>
          <w:p w:rsidR="00A5197C" w:rsidRPr="004F799F" w:rsidRDefault="00A5197C" w:rsidP="00D717BB">
            <w:pPr>
              <w:pStyle w:val="Bodytext140"/>
              <w:shd w:val="clear" w:color="auto" w:fill="auto"/>
              <w:spacing w:before="0" w:after="0" w:line="240" w:lineRule="auto"/>
              <w:ind w:left="845" w:right="119"/>
              <w:jc w:val="center"/>
              <w:rPr>
                <w:rFonts w:ascii="Sylfaen" w:hAnsi="Sylfaen"/>
                <w:sz w:val="22"/>
                <w:szCs w:val="22"/>
              </w:rPr>
            </w:pPr>
          </w:p>
          <w:p w:rsidR="00210518" w:rsidRPr="004F799F" w:rsidRDefault="00210518" w:rsidP="00D717BB">
            <w:pPr>
              <w:pStyle w:val="Bodytext70"/>
              <w:shd w:val="clear" w:color="auto" w:fill="auto"/>
              <w:spacing w:before="0" w:after="120" w:line="240" w:lineRule="auto"/>
              <w:ind w:left="2000"/>
              <w:rPr>
                <w:rFonts w:ascii="Sylfaen" w:hAnsi="Sylfaen"/>
                <w:sz w:val="22"/>
                <w:szCs w:val="22"/>
              </w:rPr>
            </w:pPr>
            <w:r w:rsidRPr="004F799F">
              <w:rPr>
                <w:rStyle w:val="Bodytext7Exact"/>
                <w:rFonts w:ascii="Sylfaen" w:hAnsi="Sylfaen"/>
                <w:sz w:val="22"/>
                <w:szCs w:val="22"/>
              </w:rPr>
              <w:t>Срок действия с ____________по______________*</w:t>
            </w:r>
          </w:p>
          <w:p w:rsidR="00210518" w:rsidRPr="004F799F" w:rsidRDefault="00210518" w:rsidP="00D717BB">
            <w:pPr>
              <w:pStyle w:val="Bodytext70"/>
              <w:shd w:val="clear" w:color="auto" w:fill="auto"/>
              <w:spacing w:before="0" w:after="120" w:line="240" w:lineRule="auto"/>
              <w:ind w:left="-6" w:firstLine="567"/>
              <w:jc w:val="left"/>
              <w:rPr>
                <w:rStyle w:val="Bodytext7Exact"/>
                <w:rFonts w:ascii="Sylfaen" w:hAnsi="Sylfaen"/>
                <w:sz w:val="22"/>
                <w:szCs w:val="22"/>
              </w:rPr>
            </w:pPr>
            <w:r w:rsidRPr="004F799F">
              <w:rPr>
                <w:rStyle w:val="Bodytext7Exact"/>
                <w:rFonts w:ascii="Sylfaen" w:hAnsi="Sylfaen"/>
                <w:sz w:val="22"/>
                <w:szCs w:val="22"/>
              </w:rPr>
              <w:t>Выдан после проведения фармацевтической инспекции в соответствии с Правилами проведения фармацевтических инспекций.</w:t>
            </w:r>
          </w:p>
          <w:p w:rsidR="00210518" w:rsidRPr="004F799F" w:rsidRDefault="00210518" w:rsidP="00D717BB">
            <w:pPr>
              <w:pStyle w:val="Bodytext70"/>
              <w:shd w:val="clear" w:color="auto" w:fill="auto"/>
              <w:spacing w:before="0" w:after="120" w:line="240" w:lineRule="auto"/>
              <w:ind w:left="160" w:firstLine="700"/>
              <w:jc w:val="left"/>
              <w:rPr>
                <w:rStyle w:val="Bodytext7Exact"/>
                <w:rFonts w:ascii="Sylfaen" w:hAnsi="Sylfaen"/>
                <w:sz w:val="22"/>
                <w:szCs w:val="22"/>
              </w:rPr>
            </w:pPr>
          </w:p>
          <w:p w:rsidR="00210518" w:rsidRPr="009117D4" w:rsidRDefault="00210518" w:rsidP="00196DF5">
            <w:pPr>
              <w:pStyle w:val="Bodytext70"/>
              <w:shd w:val="clear" w:color="auto" w:fill="auto"/>
              <w:spacing w:before="0" w:after="0" w:line="190" w:lineRule="exact"/>
              <w:jc w:val="left"/>
              <w:rPr>
                <w:rFonts w:ascii="Sylfaen" w:hAnsi="Sylfaen"/>
                <w:sz w:val="22"/>
                <w:szCs w:val="22"/>
              </w:rPr>
            </w:pPr>
            <w:r w:rsidRPr="004F799F">
              <w:rPr>
                <w:rStyle w:val="Bodytext7Exact"/>
                <w:rFonts w:ascii="Sylfaen" w:hAnsi="Sylfaen"/>
                <w:sz w:val="22"/>
                <w:szCs w:val="22"/>
              </w:rPr>
              <w:t>__________________________________________________________________________</w:t>
            </w:r>
            <w:r w:rsidR="004F799F" w:rsidRPr="009117D4">
              <w:rPr>
                <w:rStyle w:val="Bodytext7Exact"/>
                <w:rFonts w:ascii="Sylfaen" w:hAnsi="Sylfaen"/>
                <w:sz w:val="22"/>
                <w:szCs w:val="22"/>
              </w:rPr>
              <w:t>______</w:t>
            </w:r>
          </w:p>
          <w:p w:rsidR="00210518" w:rsidRPr="004F799F" w:rsidRDefault="00210518" w:rsidP="00196DF5">
            <w:pPr>
              <w:pStyle w:val="Bodytext140"/>
              <w:shd w:val="clear" w:color="auto" w:fill="auto"/>
              <w:spacing w:before="0" w:after="0" w:line="190" w:lineRule="exact"/>
              <w:ind w:right="119"/>
              <w:jc w:val="center"/>
              <w:rPr>
                <w:rStyle w:val="Bodytext14Exact0"/>
                <w:rFonts w:ascii="Sylfaen" w:hAnsi="Sylfaen"/>
                <w:sz w:val="20"/>
                <w:szCs w:val="20"/>
                <w:u w:val="none"/>
              </w:rPr>
            </w:pPr>
            <w:r w:rsidRPr="004F799F">
              <w:rPr>
                <w:rStyle w:val="Bodytext14Exact0"/>
                <w:rFonts w:ascii="Sylfaen" w:hAnsi="Sylfaen"/>
                <w:sz w:val="20"/>
                <w:szCs w:val="20"/>
                <w:u w:val="none"/>
              </w:rPr>
              <w:t>(полное и сокращенное наименования уполномоченного органа)</w:t>
            </w:r>
          </w:p>
          <w:p w:rsidR="00210518" w:rsidRPr="004F799F" w:rsidRDefault="00210518" w:rsidP="00D717BB">
            <w:pPr>
              <w:pStyle w:val="Bodytext140"/>
              <w:shd w:val="clear" w:color="auto" w:fill="auto"/>
              <w:spacing w:before="0" w:after="0" w:line="240" w:lineRule="auto"/>
              <w:ind w:right="119"/>
              <w:jc w:val="center"/>
              <w:rPr>
                <w:rStyle w:val="Bodytext14Exact0"/>
                <w:rFonts w:ascii="Sylfaen" w:hAnsi="Sylfaen"/>
                <w:sz w:val="22"/>
                <w:szCs w:val="22"/>
                <w:u w:val="none"/>
              </w:rPr>
            </w:pPr>
          </w:p>
          <w:p w:rsidR="00210518" w:rsidRPr="009117D4" w:rsidRDefault="00210518" w:rsidP="00D717BB">
            <w:pPr>
              <w:pStyle w:val="Bodytext140"/>
              <w:shd w:val="clear" w:color="auto" w:fill="auto"/>
              <w:spacing w:before="0" w:after="0" w:line="240" w:lineRule="auto"/>
              <w:ind w:right="119"/>
              <w:jc w:val="left"/>
              <w:rPr>
                <w:rStyle w:val="Bodytext14Exact0"/>
                <w:rFonts w:ascii="Sylfaen" w:hAnsi="Sylfaen"/>
                <w:sz w:val="22"/>
                <w:szCs w:val="22"/>
              </w:rPr>
            </w:pPr>
            <w:r w:rsidRPr="004F799F">
              <w:rPr>
                <w:rStyle w:val="Bodytext14Exact0"/>
                <w:rFonts w:ascii="Sylfaen" w:hAnsi="Sylfaen"/>
                <w:sz w:val="22"/>
                <w:szCs w:val="22"/>
              </w:rPr>
              <w:t>________________________________________________________</w:t>
            </w:r>
            <w:r w:rsidR="004F799F" w:rsidRPr="004F799F">
              <w:rPr>
                <w:rStyle w:val="Bodytext14Exact0"/>
                <w:rFonts w:ascii="Sylfaen" w:hAnsi="Sylfaen"/>
                <w:sz w:val="22"/>
                <w:szCs w:val="22"/>
              </w:rPr>
              <w:t>_________________</w:t>
            </w:r>
            <w:r w:rsidR="00A5197C" w:rsidRPr="004F799F">
              <w:rPr>
                <w:rStyle w:val="Bodytext14Exact0"/>
                <w:rFonts w:ascii="Sylfaen" w:hAnsi="Sylfaen"/>
                <w:sz w:val="22"/>
                <w:szCs w:val="22"/>
              </w:rPr>
              <w:t>_</w:t>
            </w:r>
            <w:r w:rsidR="004F799F" w:rsidRPr="009117D4">
              <w:rPr>
                <w:rStyle w:val="Bodytext14Exact0"/>
                <w:rFonts w:ascii="Sylfaen" w:hAnsi="Sylfaen"/>
                <w:sz w:val="22"/>
                <w:szCs w:val="22"/>
              </w:rPr>
              <w:t>______</w:t>
            </w:r>
          </w:p>
          <w:p w:rsidR="00210518" w:rsidRPr="004F799F" w:rsidRDefault="00210518" w:rsidP="00D717BB">
            <w:pPr>
              <w:pStyle w:val="Bodytext140"/>
              <w:shd w:val="clear" w:color="auto" w:fill="auto"/>
              <w:spacing w:before="0" w:after="0" w:line="240" w:lineRule="auto"/>
              <w:ind w:right="119"/>
              <w:jc w:val="left"/>
              <w:rPr>
                <w:rFonts w:ascii="Sylfaen" w:hAnsi="Sylfaen"/>
                <w:sz w:val="22"/>
                <w:szCs w:val="22"/>
              </w:rPr>
            </w:pPr>
          </w:p>
          <w:p w:rsidR="00210518" w:rsidRPr="004F799F" w:rsidRDefault="00210518" w:rsidP="004F799F">
            <w:pPr>
              <w:pStyle w:val="Bodytext70"/>
              <w:shd w:val="clear" w:color="auto" w:fill="auto"/>
              <w:spacing w:before="0" w:after="120" w:line="240" w:lineRule="auto"/>
              <w:ind w:left="-6" w:firstLine="6"/>
              <w:jc w:val="left"/>
              <w:rPr>
                <w:rFonts w:ascii="Sylfaen" w:hAnsi="Sylfaen"/>
                <w:sz w:val="22"/>
                <w:szCs w:val="22"/>
              </w:rPr>
            </w:pPr>
            <w:r w:rsidRPr="004F799F">
              <w:rPr>
                <w:rStyle w:val="Bodytext7Exact"/>
                <w:rFonts w:ascii="Sylfaen" w:hAnsi="Sylfaen"/>
                <w:sz w:val="22"/>
                <w:szCs w:val="22"/>
              </w:rPr>
              <w:t>подтверждает следующее:</w:t>
            </w:r>
          </w:p>
          <w:p w:rsidR="00210518" w:rsidRPr="004F799F" w:rsidRDefault="00210518" w:rsidP="00D717BB">
            <w:pPr>
              <w:pStyle w:val="Bodytext70"/>
              <w:shd w:val="clear" w:color="auto" w:fill="auto"/>
              <w:spacing w:before="0" w:after="120" w:line="240" w:lineRule="auto"/>
              <w:ind w:left="561"/>
              <w:rPr>
                <w:rStyle w:val="Bodytext7Exact"/>
                <w:rFonts w:ascii="Sylfaen" w:hAnsi="Sylfaen"/>
                <w:sz w:val="22"/>
                <w:szCs w:val="22"/>
              </w:rPr>
            </w:pPr>
            <w:r w:rsidRPr="004F799F">
              <w:rPr>
                <w:rStyle w:val="Bodytext7Exact"/>
                <w:rFonts w:ascii="Sylfaen" w:hAnsi="Sylfaen"/>
                <w:sz w:val="22"/>
                <w:szCs w:val="22"/>
              </w:rPr>
              <w:t>проведена фармацевтическая инспекция</w:t>
            </w:r>
          </w:p>
          <w:p w:rsidR="00210518" w:rsidRPr="004F799F" w:rsidRDefault="00210518" w:rsidP="00D717BB">
            <w:pPr>
              <w:pStyle w:val="Bodytext70"/>
              <w:shd w:val="clear" w:color="auto" w:fill="auto"/>
              <w:spacing w:before="0" w:after="120" w:line="240" w:lineRule="auto"/>
              <w:ind w:left="860"/>
              <w:rPr>
                <w:rStyle w:val="Bodytext7Exact"/>
                <w:rFonts w:ascii="Sylfaen" w:hAnsi="Sylfaen"/>
                <w:sz w:val="22"/>
                <w:szCs w:val="22"/>
              </w:rPr>
            </w:pPr>
          </w:p>
          <w:p w:rsidR="00210518" w:rsidRPr="009117D4" w:rsidRDefault="00210518" w:rsidP="00196DF5">
            <w:pPr>
              <w:pStyle w:val="Bodytext70"/>
              <w:shd w:val="clear" w:color="auto" w:fill="auto"/>
              <w:spacing w:before="0" w:after="0" w:line="190" w:lineRule="exact"/>
              <w:ind w:left="-6"/>
              <w:rPr>
                <w:rFonts w:ascii="Sylfaen" w:hAnsi="Sylfaen"/>
                <w:sz w:val="22"/>
                <w:szCs w:val="22"/>
              </w:rPr>
            </w:pPr>
            <w:r w:rsidRPr="004F799F">
              <w:rPr>
                <w:rStyle w:val="Bodytext7Exact"/>
                <w:rFonts w:ascii="Sylfaen" w:hAnsi="Sylfaen"/>
                <w:sz w:val="22"/>
                <w:szCs w:val="22"/>
              </w:rPr>
              <w:t>__________________________________________________________________________</w:t>
            </w:r>
            <w:r w:rsidR="004F799F" w:rsidRPr="009117D4">
              <w:rPr>
                <w:rStyle w:val="Bodytext7Exact"/>
                <w:rFonts w:ascii="Sylfaen" w:hAnsi="Sylfaen"/>
                <w:sz w:val="22"/>
                <w:szCs w:val="22"/>
              </w:rPr>
              <w:t>_____</w:t>
            </w:r>
          </w:p>
          <w:p w:rsidR="00210518" w:rsidRPr="004F799F" w:rsidRDefault="00210518" w:rsidP="00196DF5">
            <w:pPr>
              <w:pStyle w:val="Bodytext140"/>
              <w:shd w:val="clear" w:color="auto" w:fill="auto"/>
              <w:spacing w:before="0" w:after="0" w:line="190" w:lineRule="exact"/>
              <w:ind w:right="120"/>
              <w:jc w:val="center"/>
              <w:rPr>
                <w:rStyle w:val="Bodytext14Exact0"/>
                <w:rFonts w:ascii="Sylfaen" w:hAnsi="Sylfaen"/>
                <w:sz w:val="20"/>
                <w:szCs w:val="20"/>
                <w:u w:val="none"/>
              </w:rPr>
            </w:pPr>
            <w:r w:rsidRPr="004F799F">
              <w:rPr>
                <w:rStyle w:val="Bodytext14Exact0"/>
                <w:rFonts w:ascii="Sylfaen" w:hAnsi="Sylfaen"/>
                <w:sz w:val="20"/>
                <w:szCs w:val="20"/>
                <w:u w:val="none"/>
              </w:rPr>
              <w:t>(полное наименование производителя)</w:t>
            </w:r>
          </w:p>
          <w:p w:rsidR="00210518" w:rsidRPr="004F799F" w:rsidRDefault="00210518" w:rsidP="00D717BB">
            <w:pPr>
              <w:pStyle w:val="Bodytext140"/>
              <w:shd w:val="clear" w:color="auto" w:fill="auto"/>
              <w:spacing w:before="0" w:after="120" w:line="240" w:lineRule="auto"/>
              <w:ind w:right="120"/>
              <w:jc w:val="left"/>
              <w:rPr>
                <w:rStyle w:val="Bodytext14Exact0"/>
                <w:rFonts w:ascii="Sylfaen" w:hAnsi="Sylfaen"/>
                <w:sz w:val="22"/>
                <w:szCs w:val="22"/>
                <w:u w:val="none"/>
              </w:rPr>
            </w:pPr>
          </w:p>
          <w:p w:rsidR="00210518" w:rsidRPr="009117D4" w:rsidRDefault="00210518" w:rsidP="00196DF5">
            <w:pPr>
              <w:pStyle w:val="Bodytext140"/>
              <w:shd w:val="clear" w:color="auto" w:fill="auto"/>
              <w:spacing w:before="0" w:after="0" w:line="190" w:lineRule="exact"/>
              <w:ind w:right="119"/>
              <w:jc w:val="left"/>
              <w:rPr>
                <w:rFonts w:ascii="Sylfaen" w:hAnsi="Sylfaen"/>
                <w:sz w:val="22"/>
                <w:szCs w:val="22"/>
              </w:rPr>
            </w:pPr>
            <w:r w:rsidRPr="004F799F">
              <w:rPr>
                <w:rStyle w:val="Bodytext14Exact0"/>
                <w:rFonts w:ascii="Sylfaen" w:hAnsi="Sylfaen"/>
                <w:sz w:val="22"/>
                <w:szCs w:val="22"/>
              </w:rPr>
              <w:t>__________________________________________________________________________</w:t>
            </w:r>
            <w:r w:rsidR="004F799F" w:rsidRPr="009117D4">
              <w:rPr>
                <w:rStyle w:val="Bodytext14Exact0"/>
                <w:rFonts w:ascii="Sylfaen" w:hAnsi="Sylfaen"/>
                <w:sz w:val="22"/>
                <w:szCs w:val="22"/>
              </w:rPr>
              <w:t>_______</w:t>
            </w:r>
          </w:p>
          <w:p w:rsidR="00210518" w:rsidRPr="004F799F" w:rsidRDefault="00210518" w:rsidP="00196DF5">
            <w:pPr>
              <w:pStyle w:val="Bodytext140"/>
              <w:shd w:val="clear" w:color="auto" w:fill="auto"/>
              <w:spacing w:before="0" w:after="0" w:line="190" w:lineRule="exact"/>
              <w:ind w:right="119"/>
              <w:jc w:val="center"/>
              <w:rPr>
                <w:rStyle w:val="Bodytext14Exact0"/>
                <w:rFonts w:ascii="Sylfaen" w:hAnsi="Sylfaen"/>
                <w:sz w:val="20"/>
                <w:szCs w:val="20"/>
                <w:u w:val="none"/>
              </w:rPr>
            </w:pPr>
            <w:r w:rsidRPr="004F799F">
              <w:rPr>
                <w:rStyle w:val="Bodytext14Exact0"/>
                <w:rFonts w:ascii="Sylfaen" w:hAnsi="Sylfaen"/>
                <w:sz w:val="20"/>
                <w:szCs w:val="20"/>
                <w:u w:val="none"/>
              </w:rPr>
              <w:t>(адрес производственной площадки)</w:t>
            </w:r>
          </w:p>
          <w:p w:rsidR="00210518" w:rsidRPr="004F799F" w:rsidRDefault="00210518" w:rsidP="00D717BB">
            <w:pPr>
              <w:pStyle w:val="Bodytext140"/>
              <w:shd w:val="clear" w:color="auto" w:fill="auto"/>
              <w:spacing w:before="0" w:after="0" w:line="240" w:lineRule="auto"/>
              <w:ind w:right="119"/>
              <w:jc w:val="center"/>
              <w:rPr>
                <w:rStyle w:val="Bodytext14Exact0"/>
                <w:rFonts w:ascii="Sylfaen" w:hAnsi="Sylfaen"/>
                <w:sz w:val="22"/>
                <w:szCs w:val="22"/>
                <w:u w:val="none"/>
              </w:rPr>
            </w:pPr>
          </w:p>
          <w:p w:rsidR="00210518" w:rsidRPr="009117D4" w:rsidRDefault="00210518" w:rsidP="00D717BB">
            <w:pPr>
              <w:pStyle w:val="Bodytext140"/>
              <w:shd w:val="clear" w:color="auto" w:fill="auto"/>
              <w:spacing w:before="0" w:after="0" w:line="240" w:lineRule="auto"/>
              <w:ind w:right="119"/>
              <w:jc w:val="left"/>
              <w:rPr>
                <w:rFonts w:ascii="Sylfaen" w:hAnsi="Sylfaen"/>
                <w:sz w:val="22"/>
                <w:szCs w:val="22"/>
              </w:rPr>
            </w:pPr>
            <w:r w:rsidRPr="004F799F">
              <w:rPr>
                <w:rStyle w:val="Bodytext14Exact0"/>
                <w:rFonts w:ascii="Sylfaen" w:hAnsi="Sylfaen"/>
                <w:sz w:val="22"/>
                <w:szCs w:val="22"/>
              </w:rPr>
              <w:t>_________________________________________________________________________________</w:t>
            </w:r>
          </w:p>
          <w:p w:rsidR="00210518" w:rsidRPr="004F799F" w:rsidRDefault="00210518" w:rsidP="00D717BB">
            <w:pPr>
              <w:pStyle w:val="Bodytext70"/>
              <w:shd w:val="clear" w:color="auto" w:fill="auto"/>
              <w:spacing w:before="0" w:after="120" w:line="240" w:lineRule="auto"/>
              <w:ind w:left="-6" w:firstLine="567"/>
              <w:rPr>
                <w:rFonts w:ascii="Sylfaen" w:hAnsi="Sylfaen"/>
                <w:sz w:val="22"/>
                <w:szCs w:val="22"/>
              </w:rPr>
            </w:pPr>
            <w:r w:rsidRPr="004F799F">
              <w:rPr>
                <w:rStyle w:val="Bodytext1412ptExact"/>
                <w:rFonts w:ascii="Sylfaen" w:hAnsi="Sylfaen"/>
                <w:sz w:val="22"/>
                <w:szCs w:val="22"/>
              </w:rPr>
              <w:t xml:space="preserve">на основании </w:t>
            </w:r>
            <w:r w:rsidRPr="004F799F">
              <w:rPr>
                <w:rStyle w:val="Bodytext14Exact0"/>
                <w:rFonts w:ascii="Sylfaen" w:hAnsi="Sylfaen"/>
                <w:sz w:val="22"/>
                <w:szCs w:val="22"/>
              </w:rPr>
              <w:t>(</w:t>
            </w:r>
            <w:r w:rsidRPr="00196DF5">
              <w:rPr>
                <w:rStyle w:val="Bodytext14Exact0"/>
                <w:rFonts w:ascii="Sylfaen" w:hAnsi="Sylfaen"/>
                <w:sz w:val="20"/>
                <w:szCs w:val="20"/>
                <w:u w:val="none"/>
              </w:rPr>
              <w:t>указать одно из следующего</w:t>
            </w:r>
            <w:r w:rsidRPr="004F799F">
              <w:rPr>
                <w:rStyle w:val="Bodytext14Exact0"/>
                <w:rFonts w:ascii="Sylfaen" w:hAnsi="Sylfaen"/>
                <w:sz w:val="22"/>
                <w:szCs w:val="22"/>
              </w:rPr>
              <w:t>):</w:t>
            </w:r>
          </w:p>
          <w:p w:rsidR="00210518" w:rsidRPr="004F799F" w:rsidRDefault="00210518" w:rsidP="00D717BB">
            <w:pPr>
              <w:pStyle w:val="Bodytext70"/>
              <w:shd w:val="clear" w:color="auto" w:fill="auto"/>
              <w:spacing w:before="0" w:after="120" w:line="240" w:lineRule="auto"/>
              <w:ind w:firstLine="561"/>
              <w:rPr>
                <w:rFonts w:ascii="Sylfaen" w:hAnsi="Sylfaen"/>
                <w:sz w:val="22"/>
                <w:szCs w:val="22"/>
              </w:rPr>
            </w:pPr>
            <w:r w:rsidRPr="004F799F">
              <w:rPr>
                <w:rStyle w:val="Bodytext1412ptExact"/>
                <w:rFonts w:ascii="Sylfaen" w:hAnsi="Sylfaen"/>
                <w:sz w:val="22"/>
                <w:szCs w:val="22"/>
              </w:rPr>
              <w:t>заявки</w:t>
            </w:r>
            <w:r w:rsidRPr="004F799F">
              <w:rPr>
                <w:rStyle w:val="Bodytext7Exact"/>
                <w:rFonts w:ascii="Sylfaen" w:hAnsi="Sylfaen"/>
                <w:sz w:val="22"/>
                <w:szCs w:val="22"/>
              </w:rPr>
              <w:t xml:space="preserve"> № ________ на получение разрешения (лицензии) на осуществление деятельности по производству лекарственных средств;</w:t>
            </w:r>
          </w:p>
          <w:p w:rsidR="00210518" w:rsidRPr="004F799F" w:rsidRDefault="00210518" w:rsidP="00D717BB">
            <w:pPr>
              <w:pStyle w:val="Bodytext70"/>
              <w:shd w:val="clear" w:color="auto" w:fill="auto"/>
              <w:spacing w:before="0" w:after="120" w:line="240" w:lineRule="auto"/>
              <w:ind w:firstLine="561"/>
              <w:rPr>
                <w:rFonts w:ascii="Sylfaen" w:hAnsi="Sylfaen"/>
                <w:sz w:val="22"/>
                <w:szCs w:val="22"/>
              </w:rPr>
            </w:pPr>
            <w:r w:rsidRPr="004F799F">
              <w:rPr>
                <w:rStyle w:val="Bodytext7Exact"/>
                <w:rFonts w:ascii="Sylfaen" w:hAnsi="Sylfaen"/>
                <w:sz w:val="22"/>
                <w:szCs w:val="22"/>
              </w:rPr>
              <w:t>плана проведения фармацевтических инспекций, как держателя разрешения (лицензии) на производство лекарственных средств № _________;</w:t>
            </w:r>
          </w:p>
          <w:p w:rsidR="00210518" w:rsidRPr="004F799F" w:rsidRDefault="00210518" w:rsidP="00D717BB">
            <w:pPr>
              <w:pStyle w:val="Bodytext70"/>
              <w:shd w:val="clear" w:color="auto" w:fill="auto"/>
              <w:spacing w:before="0" w:after="120" w:line="240" w:lineRule="auto"/>
              <w:ind w:firstLine="561"/>
              <w:rPr>
                <w:rStyle w:val="Bodytext7Exact"/>
                <w:rFonts w:ascii="Sylfaen" w:hAnsi="Sylfaen"/>
                <w:sz w:val="22"/>
                <w:szCs w:val="22"/>
              </w:rPr>
            </w:pPr>
            <w:r w:rsidRPr="004F799F">
              <w:rPr>
                <w:rStyle w:val="Bodytext7Exact"/>
                <w:rFonts w:ascii="Sylfaen" w:hAnsi="Sylfaen"/>
                <w:sz w:val="22"/>
                <w:szCs w:val="22"/>
              </w:rPr>
              <w:t>заявки № ________ на регистрацию лекарственных средств;</w:t>
            </w:r>
          </w:p>
          <w:p w:rsidR="00210518" w:rsidRPr="004F799F" w:rsidRDefault="00210518" w:rsidP="00196DF5">
            <w:pPr>
              <w:pStyle w:val="Bodytext70"/>
              <w:shd w:val="clear" w:color="auto" w:fill="auto"/>
              <w:spacing w:before="0" w:after="0" w:line="190" w:lineRule="exact"/>
              <w:ind w:hanging="6"/>
              <w:jc w:val="left"/>
              <w:rPr>
                <w:rFonts w:ascii="Sylfaen" w:hAnsi="Sylfaen"/>
                <w:sz w:val="22"/>
                <w:szCs w:val="22"/>
                <w:lang w:val="en-US"/>
              </w:rPr>
            </w:pPr>
            <w:r w:rsidRPr="004F799F">
              <w:rPr>
                <w:rStyle w:val="Bodytext7Exact"/>
                <w:rFonts w:ascii="Sylfaen" w:hAnsi="Sylfaen"/>
                <w:sz w:val="22"/>
                <w:szCs w:val="22"/>
              </w:rPr>
              <w:t>__________________________________________________________________________</w:t>
            </w:r>
            <w:r w:rsidR="004F799F">
              <w:rPr>
                <w:rStyle w:val="Bodytext7Exact"/>
                <w:rFonts w:ascii="Sylfaen" w:hAnsi="Sylfaen"/>
                <w:sz w:val="22"/>
                <w:szCs w:val="22"/>
                <w:lang w:val="en-US"/>
              </w:rPr>
              <w:t>_______</w:t>
            </w:r>
          </w:p>
          <w:p w:rsidR="00210518" w:rsidRPr="009C5708" w:rsidRDefault="00210518" w:rsidP="00196DF5">
            <w:pPr>
              <w:pStyle w:val="Bodytext140"/>
              <w:shd w:val="clear" w:color="auto" w:fill="auto"/>
              <w:spacing w:before="0" w:after="0" w:line="190" w:lineRule="exact"/>
              <w:jc w:val="center"/>
              <w:rPr>
                <w:rFonts w:ascii="Sylfaen" w:hAnsi="Sylfaen"/>
                <w:sz w:val="20"/>
                <w:szCs w:val="20"/>
              </w:rPr>
            </w:pPr>
            <w:r w:rsidRPr="009C5708">
              <w:rPr>
                <w:rStyle w:val="Bodytext14Exact0"/>
                <w:rFonts w:ascii="Sylfaen" w:hAnsi="Sylfaen"/>
                <w:sz w:val="20"/>
                <w:szCs w:val="20"/>
                <w:u w:val="none"/>
              </w:rPr>
              <w:t>(иное основание)</w:t>
            </w:r>
          </w:p>
          <w:p w:rsidR="00210518" w:rsidRPr="004F799F" w:rsidRDefault="00210518" w:rsidP="00D717BB">
            <w:pPr>
              <w:rPr>
                <w:sz w:val="22"/>
                <w:szCs w:val="22"/>
              </w:rPr>
            </w:pPr>
          </w:p>
        </w:tc>
      </w:tr>
      <w:tr w:rsidR="00210518" w:rsidRPr="004F799F" w:rsidTr="00D717BB">
        <w:tc>
          <w:tcPr>
            <w:tcW w:w="8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0518" w:rsidRPr="004F799F" w:rsidRDefault="00210518" w:rsidP="00D717BB">
            <w:pPr>
              <w:pStyle w:val="Bodytext70"/>
              <w:shd w:val="clear" w:color="auto" w:fill="auto"/>
              <w:spacing w:before="0" w:after="0" w:line="240" w:lineRule="auto"/>
              <w:ind w:firstLine="573"/>
              <w:jc w:val="center"/>
              <w:rPr>
                <w:rStyle w:val="Bodytext7Exact"/>
                <w:rFonts w:ascii="Sylfaen" w:hAnsi="Sylfaen"/>
                <w:sz w:val="22"/>
                <w:szCs w:val="22"/>
              </w:rPr>
            </w:pPr>
            <w:r w:rsidRPr="004F799F">
              <w:rPr>
                <w:rStyle w:val="Bodytext7Exact"/>
                <w:rFonts w:ascii="Sylfaen" w:hAnsi="Sylfaen"/>
                <w:sz w:val="22"/>
                <w:szCs w:val="22"/>
              </w:rPr>
              <w:lastRenderedPageBreak/>
              <w:t>На основании информации, собранной при проведении фармацевтической инспекции, последняя из которых была проведена _</w:t>
            </w:r>
            <w:r w:rsidRPr="004F799F">
              <w:rPr>
                <w:rStyle w:val="Bodytext7Exact"/>
                <w:rFonts w:ascii="Sylfaen" w:hAnsi="Sylfaen"/>
                <w:color w:val="000000" w:themeColor="text1"/>
                <w:sz w:val="22"/>
                <w:szCs w:val="22"/>
              </w:rPr>
              <w:t>___</w:t>
            </w:r>
            <w:r w:rsidRPr="004F799F">
              <w:rPr>
                <w:rStyle w:val="Bodytext7Exact"/>
                <w:rFonts w:ascii="Sylfaen" w:hAnsi="Sylfaen"/>
                <w:sz w:val="22"/>
                <w:szCs w:val="22"/>
              </w:rPr>
              <w:t>_________, считается, что</w:t>
            </w:r>
          </w:p>
          <w:p w:rsidR="00210518" w:rsidRPr="00196DF5" w:rsidRDefault="00210518" w:rsidP="00196DF5">
            <w:pPr>
              <w:pStyle w:val="Bodytext70"/>
              <w:shd w:val="clear" w:color="auto" w:fill="auto"/>
              <w:spacing w:before="0" w:after="0" w:line="240" w:lineRule="auto"/>
              <w:ind w:right="133" w:firstLine="3689"/>
              <w:jc w:val="center"/>
              <w:rPr>
                <w:rFonts w:ascii="Sylfaen" w:hAnsi="Sylfaen"/>
                <w:sz w:val="20"/>
                <w:szCs w:val="20"/>
              </w:rPr>
            </w:pPr>
            <w:r w:rsidRPr="00196DF5">
              <w:rPr>
                <w:rStyle w:val="Bodytext14Exact0"/>
                <w:rFonts w:ascii="Sylfaen" w:hAnsi="Sylfaen"/>
                <w:sz w:val="20"/>
                <w:szCs w:val="20"/>
                <w:u w:val="none"/>
              </w:rPr>
              <w:t>(дата)</w:t>
            </w:r>
          </w:p>
          <w:p w:rsidR="00210518" w:rsidRPr="004F799F" w:rsidRDefault="00210518" w:rsidP="00D717BB">
            <w:pPr>
              <w:pStyle w:val="Bodytext70"/>
              <w:shd w:val="clear" w:color="auto" w:fill="auto"/>
              <w:spacing w:before="0" w:after="120" w:line="240" w:lineRule="auto"/>
              <w:rPr>
                <w:rFonts w:ascii="Sylfaen" w:hAnsi="Sylfaen"/>
                <w:sz w:val="22"/>
                <w:szCs w:val="22"/>
              </w:rPr>
            </w:pPr>
            <w:r w:rsidRPr="004F799F">
              <w:rPr>
                <w:rStyle w:val="Bodytext7Exact"/>
                <w:rFonts w:ascii="Sylfaen" w:hAnsi="Sylfaen"/>
                <w:sz w:val="22"/>
                <w:szCs w:val="22"/>
              </w:rPr>
              <w:t>данный фармацевтический производитель соответствует требованиям Правил надлежащей производственной практики Евразийского экономического союза. Настоящий сертификат отражает статус производственной площадки на дату проведения фармацевтической инспекции и в случае истечения 3 лет с даты проведения этой фармацевтической инспекции не должен приниматься в качестве документа, свидетельствующего о статусе соответствия. Срок действия сертификата может быть сокращен или расширен при использовании соответствующих принципов управления рисками при наличии соответствующей записи об этом в поле «Ограничения или пояснительные заметки, касающиеся области применения настоящего сертификата».</w:t>
            </w:r>
          </w:p>
          <w:p w:rsidR="00210518" w:rsidRPr="004F799F" w:rsidRDefault="00210518" w:rsidP="00D717BB">
            <w:pPr>
              <w:pStyle w:val="Bodytext70"/>
              <w:shd w:val="clear" w:color="auto" w:fill="auto"/>
              <w:spacing w:before="0" w:after="120" w:line="240" w:lineRule="auto"/>
              <w:ind w:firstLine="820"/>
              <w:rPr>
                <w:rFonts w:ascii="Sylfaen" w:hAnsi="Sylfaen"/>
                <w:sz w:val="22"/>
                <w:szCs w:val="22"/>
              </w:rPr>
            </w:pPr>
            <w:r w:rsidRPr="004F799F">
              <w:rPr>
                <w:rStyle w:val="Bodytext7Exact"/>
                <w:rFonts w:ascii="Sylfaen" w:hAnsi="Sylfaen"/>
                <w:sz w:val="22"/>
                <w:szCs w:val="22"/>
              </w:rPr>
              <w:t>Сертификат является действительным в случае представления всех его страниц (как основных листов, так и дополнительных листов).</w:t>
            </w:r>
          </w:p>
          <w:p w:rsidR="00210518" w:rsidRPr="009C5708" w:rsidRDefault="00210518" w:rsidP="00196DF5">
            <w:pPr>
              <w:pStyle w:val="Bodytext70"/>
              <w:shd w:val="clear" w:color="auto" w:fill="auto"/>
              <w:spacing w:before="0" w:after="0" w:line="190" w:lineRule="exact"/>
              <w:ind w:firstLine="820"/>
              <w:rPr>
                <w:rFonts w:ascii="Sylfaen" w:hAnsi="Sylfaen"/>
                <w:sz w:val="22"/>
                <w:szCs w:val="22"/>
              </w:rPr>
            </w:pPr>
            <w:r w:rsidRPr="004F799F">
              <w:rPr>
                <w:rStyle w:val="Bodytext7Exact"/>
                <w:rFonts w:ascii="Sylfaen" w:hAnsi="Sylfaen"/>
                <w:sz w:val="22"/>
                <w:szCs w:val="22"/>
              </w:rPr>
              <w:t>Аутентичность (подлинность) настоящего сертификата можно проверить в базе данных ____________________________________________________________</w:t>
            </w:r>
            <w:r w:rsidR="009C5708" w:rsidRPr="009C5708">
              <w:rPr>
                <w:rStyle w:val="Bodytext7Exact"/>
                <w:rFonts w:ascii="Sylfaen" w:hAnsi="Sylfaen"/>
                <w:sz w:val="22"/>
                <w:szCs w:val="22"/>
              </w:rPr>
              <w:t>____________</w:t>
            </w:r>
          </w:p>
          <w:p w:rsidR="00210518" w:rsidRPr="009C5708" w:rsidRDefault="00210518" w:rsidP="00196DF5">
            <w:pPr>
              <w:pStyle w:val="Bodytext140"/>
              <w:shd w:val="clear" w:color="auto" w:fill="auto"/>
              <w:spacing w:before="0" w:after="0" w:line="190" w:lineRule="exact"/>
              <w:ind w:left="2980"/>
              <w:jc w:val="left"/>
              <w:rPr>
                <w:rStyle w:val="Bodytext14Exact0"/>
                <w:rFonts w:ascii="Sylfaen" w:hAnsi="Sylfaen"/>
                <w:sz w:val="20"/>
                <w:szCs w:val="20"/>
                <w:u w:val="none"/>
              </w:rPr>
            </w:pPr>
            <w:r w:rsidRPr="009C5708">
              <w:rPr>
                <w:rStyle w:val="Bodytext14Exact0"/>
                <w:rFonts w:ascii="Sylfaen" w:hAnsi="Sylfaen"/>
                <w:sz w:val="20"/>
                <w:szCs w:val="20"/>
                <w:u w:val="none"/>
              </w:rPr>
              <w:t>(наименование уполномоченного органа)</w:t>
            </w:r>
          </w:p>
          <w:p w:rsidR="00A5197C" w:rsidRPr="004F799F" w:rsidRDefault="00A5197C" w:rsidP="00D717BB">
            <w:pPr>
              <w:pStyle w:val="Bodytext140"/>
              <w:shd w:val="clear" w:color="auto" w:fill="auto"/>
              <w:spacing w:before="0" w:after="0" w:line="240" w:lineRule="auto"/>
              <w:ind w:left="2980"/>
              <w:jc w:val="left"/>
              <w:rPr>
                <w:rFonts w:ascii="Sylfaen" w:hAnsi="Sylfaen"/>
                <w:sz w:val="22"/>
                <w:szCs w:val="22"/>
              </w:rPr>
            </w:pPr>
          </w:p>
          <w:p w:rsidR="00210518" w:rsidRPr="004F799F" w:rsidRDefault="00210518" w:rsidP="00D717BB">
            <w:pPr>
              <w:pStyle w:val="Bodytext70"/>
              <w:shd w:val="clear" w:color="auto" w:fill="auto"/>
              <w:spacing w:before="0" w:after="120" w:line="240" w:lineRule="auto"/>
              <w:ind w:firstLine="820"/>
              <w:rPr>
                <w:rFonts w:ascii="Sylfaen" w:hAnsi="Sylfaen"/>
                <w:sz w:val="22"/>
                <w:szCs w:val="22"/>
              </w:rPr>
            </w:pPr>
            <w:r w:rsidRPr="004F799F">
              <w:rPr>
                <w:rStyle w:val="Bodytext7Exact"/>
                <w:rFonts w:ascii="Sylfaen" w:hAnsi="Sylfaen"/>
                <w:sz w:val="22"/>
                <w:szCs w:val="22"/>
              </w:rPr>
              <w:t>Если сертификат не представлен в указанной базе данных, пожалуйста, свяжитесь с органом, его выдавшим.</w:t>
            </w:r>
          </w:p>
          <w:p w:rsidR="00210518" w:rsidRPr="004F799F" w:rsidRDefault="00210518" w:rsidP="00D717BB">
            <w:pPr>
              <w:ind w:left="111"/>
              <w:rPr>
                <w:sz w:val="22"/>
                <w:szCs w:val="22"/>
              </w:rPr>
            </w:pPr>
          </w:p>
        </w:tc>
      </w:tr>
    </w:tbl>
    <w:p w:rsidR="009C5708" w:rsidRPr="009117D4" w:rsidRDefault="009C5708" w:rsidP="00D717BB">
      <w:pPr>
        <w:pStyle w:val="Bodytext70"/>
        <w:shd w:val="clear" w:color="auto" w:fill="auto"/>
        <w:spacing w:before="0" w:after="120" w:line="240" w:lineRule="auto"/>
        <w:ind w:right="120"/>
        <w:jc w:val="center"/>
        <w:rPr>
          <w:rStyle w:val="Bodytext7Exact"/>
          <w:rFonts w:ascii="Sylfaen" w:hAnsi="Sylfaen"/>
        </w:rPr>
      </w:pPr>
    </w:p>
    <w:p w:rsidR="00E604AE" w:rsidRDefault="005F1E73" w:rsidP="005F1E73">
      <w:pPr>
        <w:pStyle w:val="Bodytext120"/>
        <w:shd w:val="clear" w:color="auto" w:fill="auto"/>
        <w:spacing w:before="0" w:after="120" w:line="240" w:lineRule="auto"/>
        <w:ind w:firstLine="0"/>
        <w:jc w:val="right"/>
        <w:rPr>
          <w:rFonts w:ascii="Sylfaen" w:hAnsi="Sylfaen"/>
          <w:sz w:val="24"/>
          <w:szCs w:val="24"/>
        </w:rPr>
      </w:pPr>
      <w:r w:rsidRPr="00514FDA">
        <w:rPr>
          <w:rStyle w:val="Bodytext12Exact"/>
          <w:rFonts w:ascii="Sylfaen" w:hAnsi="Sylfaen"/>
          <w:sz w:val="24"/>
          <w:szCs w:val="24"/>
        </w:rPr>
        <w:lastRenderedPageBreak/>
        <w:t>(дополнительный лист)</w:t>
      </w:r>
    </w:p>
    <w:tbl>
      <w:tblPr>
        <w:tblW w:w="931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16"/>
      </w:tblGrid>
      <w:tr w:rsidR="005F1E73" w:rsidRPr="009C5708" w:rsidTr="004F34E4">
        <w:trPr>
          <w:trHeight w:val="7370"/>
        </w:trPr>
        <w:tc>
          <w:tcPr>
            <w:tcW w:w="9316" w:type="dxa"/>
          </w:tcPr>
          <w:p w:rsidR="005F1E73" w:rsidRPr="009C5708" w:rsidRDefault="005F1E73" w:rsidP="004F34E4">
            <w:pPr>
              <w:ind w:right="458"/>
              <w:jc w:val="right"/>
              <w:rPr>
                <w:sz w:val="22"/>
                <w:szCs w:val="22"/>
                <w:lang w:val="en-US"/>
              </w:rPr>
            </w:pPr>
            <w:r w:rsidRPr="009C5708">
              <w:rPr>
                <w:rStyle w:val="Bodytext212pt"/>
                <w:rFonts w:ascii="Sylfaen" w:eastAsia="Sylfaen" w:hAnsi="Sylfaen"/>
                <w:sz w:val="22"/>
                <w:szCs w:val="22"/>
              </w:rPr>
              <w:t>Стр.</w:t>
            </w:r>
            <w:r w:rsidR="009C5708" w:rsidRPr="009C5708">
              <w:rPr>
                <w:rStyle w:val="Bodytext212pt"/>
                <w:rFonts w:ascii="Sylfaen" w:eastAsia="Sylfaen" w:hAnsi="Sylfaen"/>
                <w:sz w:val="22"/>
                <w:szCs w:val="22"/>
                <w:lang w:val="en-US"/>
              </w:rPr>
              <w:t>____</w:t>
            </w:r>
          </w:p>
          <w:tbl>
            <w:tblPr>
              <w:tblW w:w="0" w:type="auto"/>
              <w:tblInd w:w="5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164"/>
            </w:tblGrid>
            <w:tr w:rsidR="005F1E73" w:rsidRPr="009C5708" w:rsidTr="004F34E4">
              <w:trPr>
                <w:trHeight w:val="1019"/>
              </w:trPr>
              <w:tc>
                <w:tcPr>
                  <w:tcW w:w="8164" w:type="dxa"/>
                </w:tcPr>
                <w:p w:rsidR="005F1E73" w:rsidRPr="009C5708" w:rsidRDefault="005F1E73" w:rsidP="004F34E4">
                  <w:pPr>
                    <w:pStyle w:val="Bodytext20"/>
                    <w:shd w:val="clear" w:color="auto" w:fill="auto"/>
                    <w:tabs>
                      <w:tab w:val="left" w:pos="259"/>
                    </w:tabs>
                    <w:spacing w:line="277" w:lineRule="exact"/>
                    <w:ind w:firstLine="0"/>
                    <w:jc w:val="both"/>
                    <w:rPr>
                      <w:rFonts w:ascii="Sylfaen" w:hAnsi="Sylfaen"/>
                      <w:sz w:val="22"/>
                      <w:szCs w:val="22"/>
                    </w:rPr>
                  </w:pPr>
                  <w:r w:rsidRPr="009C5708">
                    <w:rPr>
                      <w:rFonts w:ascii="Sylfaen" w:hAnsi="Sylfaen"/>
                      <w:sz w:val="22"/>
                      <w:szCs w:val="22"/>
                    </w:rPr>
                    <w:t>□</w:t>
                  </w:r>
                  <w:r w:rsidRPr="009C5708">
                    <w:rPr>
                      <w:rStyle w:val="Bodytext212pt"/>
                      <w:rFonts w:ascii="Sylfaen" w:hAnsi="Sylfaen"/>
                      <w:sz w:val="22"/>
                      <w:szCs w:val="22"/>
                    </w:rPr>
                    <w:t xml:space="preserve"> Лекарственные средства для медицинского применения</w:t>
                  </w:r>
                </w:p>
                <w:p w:rsidR="005F1E73" w:rsidRPr="009C5708" w:rsidRDefault="005F1E73" w:rsidP="004F34E4">
                  <w:pPr>
                    <w:pStyle w:val="Bodytext20"/>
                    <w:shd w:val="clear" w:color="auto" w:fill="auto"/>
                    <w:tabs>
                      <w:tab w:val="left" w:pos="263"/>
                    </w:tabs>
                    <w:spacing w:line="277" w:lineRule="exact"/>
                    <w:ind w:firstLine="0"/>
                    <w:jc w:val="both"/>
                    <w:rPr>
                      <w:rStyle w:val="Bodytext212pt"/>
                      <w:rFonts w:ascii="Sylfaen" w:hAnsi="Sylfaen"/>
                      <w:color w:val="auto"/>
                      <w:sz w:val="22"/>
                      <w:szCs w:val="22"/>
                      <w:lang w:eastAsia="en-US" w:bidi="ar-SA"/>
                    </w:rPr>
                  </w:pPr>
                  <w:r w:rsidRPr="009C5708">
                    <w:rPr>
                      <w:rFonts w:ascii="Sylfaen" w:hAnsi="Sylfaen"/>
                      <w:sz w:val="22"/>
                      <w:szCs w:val="22"/>
                    </w:rPr>
                    <w:t>□</w:t>
                  </w:r>
                  <w:r w:rsidRPr="009C5708">
                    <w:rPr>
                      <w:rStyle w:val="Bodytext212pt"/>
                      <w:rFonts w:ascii="Sylfaen" w:hAnsi="Sylfaen"/>
                      <w:sz w:val="22"/>
                      <w:szCs w:val="22"/>
                      <w:lang w:val="hy-AM"/>
                    </w:rPr>
                    <w:t xml:space="preserve"> </w:t>
                  </w:r>
                  <w:r w:rsidRPr="009C5708">
                    <w:rPr>
                      <w:rStyle w:val="Bodytext212pt"/>
                      <w:rFonts w:ascii="Sylfaen" w:hAnsi="Sylfaen"/>
                      <w:sz w:val="22"/>
                      <w:szCs w:val="22"/>
                    </w:rPr>
                    <w:t>Ветеринарные лекарственные средства</w:t>
                  </w:r>
                </w:p>
                <w:p w:rsidR="005F1E73" w:rsidRPr="009C5708" w:rsidRDefault="005F1E73" w:rsidP="004F34E4">
                  <w:pPr>
                    <w:pStyle w:val="Bodytext20"/>
                    <w:shd w:val="clear" w:color="auto" w:fill="auto"/>
                    <w:tabs>
                      <w:tab w:val="left" w:pos="263"/>
                    </w:tabs>
                    <w:spacing w:line="277" w:lineRule="exact"/>
                    <w:ind w:firstLine="0"/>
                    <w:jc w:val="both"/>
                    <w:rPr>
                      <w:rStyle w:val="Bodytext212pt"/>
                      <w:rFonts w:ascii="Sylfaen" w:hAnsi="Sylfaen"/>
                      <w:color w:val="auto"/>
                      <w:sz w:val="22"/>
                      <w:szCs w:val="22"/>
                      <w:lang w:eastAsia="en-US" w:bidi="ar-SA"/>
                    </w:rPr>
                  </w:pPr>
                  <w:r w:rsidRPr="009C5708">
                    <w:rPr>
                      <w:rFonts w:ascii="Sylfaen" w:hAnsi="Sylfaen"/>
                      <w:sz w:val="22"/>
                      <w:szCs w:val="22"/>
                    </w:rPr>
                    <w:t>□</w:t>
                  </w:r>
                  <w:r w:rsidRPr="009C5708">
                    <w:rPr>
                      <w:rStyle w:val="Bodytext212pt"/>
                      <w:rFonts w:ascii="Sylfaen" w:eastAsiaTheme="minorHAnsi" w:hAnsi="Sylfaen"/>
                      <w:sz w:val="22"/>
                      <w:szCs w:val="22"/>
                      <w:lang w:val="hy-AM"/>
                    </w:rPr>
                    <w:t xml:space="preserve"> </w:t>
                  </w:r>
                  <w:r w:rsidRPr="009C5708">
                    <w:rPr>
                      <w:rStyle w:val="Bodytext212pt"/>
                      <w:rFonts w:ascii="Sylfaen" w:eastAsiaTheme="minorHAnsi" w:hAnsi="Sylfaen"/>
                      <w:sz w:val="22"/>
                      <w:szCs w:val="22"/>
                    </w:rPr>
                    <w:t>Экспериментальные средства</w:t>
                  </w:r>
                </w:p>
                <w:p w:rsidR="005F1E73" w:rsidRPr="009C5708" w:rsidRDefault="005F1E73" w:rsidP="00E604AE">
                  <w:pPr>
                    <w:tabs>
                      <w:tab w:val="left" w:pos="3181"/>
                    </w:tabs>
                    <w:spacing w:after="120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5F1E73" w:rsidRPr="009C5708" w:rsidRDefault="005F1E73" w:rsidP="004F34E4">
            <w:pPr>
              <w:pStyle w:val="Bodytext70"/>
              <w:shd w:val="clear" w:color="auto" w:fill="auto"/>
              <w:spacing w:before="0" w:after="0" w:line="274" w:lineRule="exact"/>
              <w:ind w:right="160"/>
              <w:jc w:val="center"/>
              <w:rPr>
                <w:rFonts w:ascii="Sylfaen" w:hAnsi="Sylfaen"/>
                <w:sz w:val="22"/>
                <w:szCs w:val="22"/>
              </w:rPr>
            </w:pPr>
            <w:r w:rsidRPr="009C5708">
              <w:rPr>
                <w:rStyle w:val="Bodytext7Exact"/>
                <w:rFonts w:ascii="Sylfaen" w:hAnsi="Sylfaen"/>
                <w:sz w:val="22"/>
                <w:szCs w:val="22"/>
              </w:rPr>
              <w:t>Производство и контроль качества</w:t>
            </w:r>
          </w:p>
          <w:p w:rsidR="005F1E73" w:rsidRPr="009C5708" w:rsidRDefault="005F1E73" w:rsidP="004F34E4">
            <w:pPr>
              <w:pStyle w:val="Bodytext70"/>
              <w:shd w:val="clear" w:color="auto" w:fill="auto"/>
              <w:spacing w:before="0" w:after="0" w:line="274" w:lineRule="exact"/>
              <w:ind w:right="160"/>
              <w:jc w:val="center"/>
              <w:rPr>
                <w:rFonts w:ascii="Sylfaen" w:hAnsi="Sylfaen"/>
                <w:sz w:val="22"/>
                <w:szCs w:val="22"/>
              </w:rPr>
            </w:pPr>
            <w:r w:rsidRPr="009C5708">
              <w:rPr>
                <w:rStyle w:val="Bodytext7Exact"/>
                <w:rFonts w:ascii="Sylfaen" w:hAnsi="Sylfaen"/>
                <w:sz w:val="22"/>
                <w:szCs w:val="22"/>
              </w:rPr>
              <w:t xml:space="preserve">I. ПРОИЗВОДСТВЕННЫЕ ОПЕРАЦИИ </w:t>
            </w:r>
            <w:r w:rsidRPr="009C5708">
              <w:rPr>
                <w:rStyle w:val="Bodytext7Exact"/>
                <w:rFonts w:ascii="Sylfaen" w:hAnsi="Sylfaen"/>
                <w:sz w:val="22"/>
                <w:szCs w:val="22"/>
                <w:lang w:val="hy-AM"/>
              </w:rPr>
              <w:t>—</w:t>
            </w:r>
            <w:r w:rsidRPr="009C5708">
              <w:rPr>
                <w:rStyle w:val="Bodytext7Exact"/>
                <w:rFonts w:ascii="Sylfaen" w:hAnsi="Sylfaen"/>
                <w:sz w:val="22"/>
                <w:szCs w:val="22"/>
              </w:rPr>
              <w:t xml:space="preserve"> ЛЕКАРСТВЕННАЯ ПРОДУКЦИЯ</w:t>
            </w:r>
          </w:p>
          <w:p w:rsidR="005F1E73" w:rsidRPr="009C5708" w:rsidRDefault="005F1E73" w:rsidP="004F34E4">
            <w:pPr>
              <w:pStyle w:val="Bodytext70"/>
              <w:shd w:val="clear" w:color="auto" w:fill="auto"/>
              <w:spacing w:before="0" w:after="0" w:line="274" w:lineRule="exact"/>
              <w:ind w:right="160"/>
              <w:jc w:val="center"/>
              <w:rPr>
                <w:rFonts w:ascii="Sylfaen" w:hAnsi="Sylfaen"/>
                <w:sz w:val="22"/>
                <w:szCs w:val="22"/>
              </w:rPr>
            </w:pPr>
            <w:r w:rsidRPr="009C5708">
              <w:rPr>
                <w:rStyle w:val="Bodytext7Exact"/>
                <w:rFonts w:ascii="Sylfaen" w:hAnsi="Sylfaen"/>
                <w:sz w:val="22"/>
                <w:szCs w:val="22"/>
              </w:rPr>
              <w:t>1. Стерильная продукция</w:t>
            </w:r>
          </w:p>
          <w:p w:rsidR="005F1E73" w:rsidRPr="009C5708" w:rsidRDefault="005F1E73" w:rsidP="004F34E4">
            <w:pPr>
              <w:pStyle w:val="Bodytext70"/>
              <w:shd w:val="clear" w:color="auto" w:fill="auto"/>
              <w:tabs>
                <w:tab w:val="left" w:pos="659"/>
              </w:tabs>
              <w:spacing w:before="0" w:after="0" w:line="274" w:lineRule="exact"/>
              <w:ind w:left="360"/>
              <w:jc w:val="left"/>
              <w:rPr>
                <w:rFonts w:ascii="Sylfaen" w:hAnsi="Sylfaen"/>
                <w:sz w:val="22"/>
                <w:szCs w:val="22"/>
              </w:rPr>
            </w:pPr>
            <w:r w:rsidRPr="009C5708">
              <w:rPr>
                <w:rFonts w:ascii="Sylfaen" w:hAnsi="Sylfaen"/>
                <w:sz w:val="22"/>
                <w:szCs w:val="22"/>
              </w:rPr>
              <w:t xml:space="preserve">□ </w:t>
            </w:r>
            <w:r w:rsidRPr="009C5708">
              <w:rPr>
                <w:rStyle w:val="Bodytext7Exact"/>
                <w:rFonts w:ascii="Sylfaen" w:hAnsi="Sylfaen"/>
                <w:sz w:val="22"/>
                <w:szCs w:val="22"/>
              </w:rPr>
              <w:t>1. Продукция, приготовленная асептическим путем (операции обработки для следующих лекарственных форм):</w:t>
            </w:r>
          </w:p>
          <w:p w:rsidR="005F1E73" w:rsidRPr="009C5708" w:rsidRDefault="005F1E73" w:rsidP="004F34E4">
            <w:pPr>
              <w:pStyle w:val="Bodytext70"/>
              <w:shd w:val="clear" w:color="auto" w:fill="auto"/>
              <w:tabs>
                <w:tab w:val="left" w:pos="959"/>
              </w:tabs>
              <w:spacing w:before="0" w:after="0" w:line="274" w:lineRule="exact"/>
              <w:ind w:left="700"/>
              <w:rPr>
                <w:rFonts w:ascii="Sylfaen" w:hAnsi="Sylfaen"/>
                <w:sz w:val="22"/>
                <w:szCs w:val="22"/>
              </w:rPr>
            </w:pPr>
            <w:r w:rsidRPr="009C5708">
              <w:rPr>
                <w:rFonts w:ascii="Sylfaen" w:hAnsi="Sylfaen"/>
                <w:sz w:val="22"/>
                <w:szCs w:val="22"/>
              </w:rPr>
              <w:t>□</w:t>
            </w:r>
            <w:r w:rsidRPr="009C5708">
              <w:rPr>
                <w:rStyle w:val="Bodytext7Exact"/>
                <w:rFonts w:ascii="Sylfaen" w:hAnsi="Sylfaen"/>
                <w:sz w:val="22"/>
                <w:szCs w:val="22"/>
                <w:lang w:val="hy-AM"/>
              </w:rPr>
              <w:t xml:space="preserve"> </w:t>
            </w:r>
            <w:r w:rsidRPr="009C5708">
              <w:rPr>
                <w:rStyle w:val="Bodytext7Exact"/>
                <w:rFonts w:ascii="Sylfaen" w:hAnsi="Sylfaen"/>
                <w:sz w:val="22"/>
                <w:szCs w:val="22"/>
              </w:rPr>
              <w:t>жидкие лекарственные формы большого объема</w:t>
            </w:r>
          </w:p>
          <w:p w:rsidR="005F1E73" w:rsidRPr="009C5708" w:rsidRDefault="005F1E73" w:rsidP="004F34E4">
            <w:pPr>
              <w:pStyle w:val="Bodytext70"/>
              <w:shd w:val="clear" w:color="auto" w:fill="auto"/>
              <w:tabs>
                <w:tab w:val="left" w:pos="963"/>
              </w:tabs>
              <w:spacing w:before="0" w:after="0" w:line="274" w:lineRule="exact"/>
              <w:ind w:left="700"/>
              <w:rPr>
                <w:rFonts w:ascii="Sylfaen" w:hAnsi="Sylfaen"/>
                <w:sz w:val="22"/>
                <w:szCs w:val="22"/>
              </w:rPr>
            </w:pPr>
            <w:r w:rsidRPr="009C5708">
              <w:rPr>
                <w:rFonts w:ascii="Sylfaen" w:hAnsi="Sylfaen"/>
                <w:sz w:val="22"/>
                <w:szCs w:val="22"/>
              </w:rPr>
              <w:t>□</w:t>
            </w:r>
            <w:r w:rsidRPr="009C5708">
              <w:rPr>
                <w:rStyle w:val="Bodytext7Exact"/>
                <w:rFonts w:ascii="Sylfaen" w:hAnsi="Sylfaen"/>
                <w:sz w:val="22"/>
                <w:szCs w:val="22"/>
                <w:lang w:val="hy-AM"/>
              </w:rPr>
              <w:t xml:space="preserve"> </w:t>
            </w:r>
            <w:r w:rsidRPr="009C5708">
              <w:rPr>
                <w:rStyle w:val="Bodytext7Exact"/>
                <w:rFonts w:ascii="Sylfaen" w:hAnsi="Sylfaen"/>
                <w:sz w:val="22"/>
                <w:szCs w:val="22"/>
              </w:rPr>
              <w:t>жидкие лекарственные формы малого объема</w:t>
            </w:r>
          </w:p>
          <w:p w:rsidR="005F1E73" w:rsidRPr="009C5708" w:rsidRDefault="005F1E73" w:rsidP="004F34E4">
            <w:pPr>
              <w:pStyle w:val="Bodytext70"/>
              <w:shd w:val="clear" w:color="auto" w:fill="auto"/>
              <w:tabs>
                <w:tab w:val="left" w:pos="952"/>
              </w:tabs>
              <w:spacing w:before="0" w:after="0" w:line="274" w:lineRule="exact"/>
              <w:ind w:left="700"/>
              <w:rPr>
                <w:rFonts w:ascii="Sylfaen" w:hAnsi="Sylfaen"/>
                <w:sz w:val="22"/>
                <w:szCs w:val="22"/>
              </w:rPr>
            </w:pPr>
            <w:r w:rsidRPr="009C5708">
              <w:rPr>
                <w:rFonts w:ascii="Sylfaen" w:hAnsi="Sylfaen"/>
                <w:sz w:val="22"/>
                <w:szCs w:val="22"/>
              </w:rPr>
              <w:t>□</w:t>
            </w:r>
            <w:r w:rsidRPr="009C5708">
              <w:rPr>
                <w:rStyle w:val="Bodytext7Exact"/>
                <w:rFonts w:ascii="Sylfaen" w:hAnsi="Sylfaen"/>
                <w:sz w:val="22"/>
                <w:szCs w:val="22"/>
                <w:lang w:val="hy-AM"/>
              </w:rPr>
              <w:t xml:space="preserve"> </w:t>
            </w:r>
            <w:r w:rsidRPr="009C5708">
              <w:rPr>
                <w:rStyle w:val="Bodytext7Exact"/>
                <w:rFonts w:ascii="Sylfaen" w:hAnsi="Sylfaen"/>
                <w:sz w:val="22"/>
                <w:szCs w:val="22"/>
              </w:rPr>
              <w:t>дисперсии</w:t>
            </w:r>
          </w:p>
          <w:p w:rsidR="005F1E73" w:rsidRPr="009C5708" w:rsidRDefault="005F1E73" w:rsidP="004F34E4">
            <w:pPr>
              <w:pStyle w:val="Bodytext70"/>
              <w:shd w:val="clear" w:color="auto" w:fill="auto"/>
              <w:tabs>
                <w:tab w:val="left" w:pos="956"/>
              </w:tabs>
              <w:spacing w:before="0" w:after="0" w:line="274" w:lineRule="exact"/>
              <w:ind w:left="700"/>
              <w:rPr>
                <w:rFonts w:ascii="Sylfaen" w:hAnsi="Sylfaen"/>
                <w:sz w:val="22"/>
                <w:szCs w:val="22"/>
              </w:rPr>
            </w:pPr>
            <w:r w:rsidRPr="009C5708">
              <w:rPr>
                <w:rFonts w:ascii="Sylfaen" w:hAnsi="Sylfaen"/>
                <w:sz w:val="22"/>
                <w:szCs w:val="22"/>
              </w:rPr>
              <w:t>□</w:t>
            </w:r>
            <w:r w:rsidRPr="009C5708">
              <w:rPr>
                <w:rStyle w:val="Bodytext7Exact"/>
                <w:rFonts w:ascii="Sylfaen" w:hAnsi="Sylfaen"/>
                <w:sz w:val="22"/>
                <w:szCs w:val="22"/>
                <w:lang w:val="hy-AM"/>
              </w:rPr>
              <w:t xml:space="preserve"> </w:t>
            </w:r>
            <w:r w:rsidRPr="009C5708">
              <w:rPr>
                <w:rStyle w:val="Bodytext7Exact"/>
                <w:rFonts w:ascii="Sylfaen" w:hAnsi="Sylfaen"/>
                <w:sz w:val="22"/>
                <w:szCs w:val="22"/>
              </w:rPr>
              <w:t>лиофилизаты</w:t>
            </w:r>
          </w:p>
          <w:p w:rsidR="005F1E73" w:rsidRPr="009C5708" w:rsidRDefault="005F1E73" w:rsidP="004F34E4">
            <w:pPr>
              <w:pStyle w:val="Bodytext70"/>
              <w:shd w:val="clear" w:color="auto" w:fill="auto"/>
              <w:tabs>
                <w:tab w:val="left" w:pos="956"/>
              </w:tabs>
              <w:spacing w:before="0" w:after="0" w:line="274" w:lineRule="exact"/>
              <w:ind w:left="700"/>
              <w:rPr>
                <w:rFonts w:ascii="Sylfaen" w:hAnsi="Sylfaen"/>
                <w:sz w:val="22"/>
                <w:szCs w:val="22"/>
              </w:rPr>
            </w:pPr>
            <w:r w:rsidRPr="009C5708">
              <w:rPr>
                <w:rFonts w:ascii="Sylfaen" w:hAnsi="Sylfaen"/>
                <w:sz w:val="22"/>
                <w:szCs w:val="22"/>
              </w:rPr>
              <w:t>□</w:t>
            </w:r>
            <w:r w:rsidRPr="009C5708">
              <w:rPr>
                <w:rStyle w:val="Bodytext7Exact"/>
                <w:rFonts w:ascii="Sylfaen" w:hAnsi="Sylfaen"/>
                <w:sz w:val="22"/>
                <w:szCs w:val="22"/>
                <w:lang w:val="hy-AM"/>
              </w:rPr>
              <w:t xml:space="preserve"> </w:t>
            </w:r>
            <w:r w:rsidRPr="009C5708">
              <w:rPr>
                <w:rStyle w:val="Bodytext7Exact"/>
                <w:rFonts w:ascii="Sylfaen" w:hAnsi="Sylfaen"/>
                <w:sz w:val="22"/>
                <w:szCs w:val="22"/>
              </w:rPr>
              <w:t>твердые лекарственные формы и имплантаты</w:t>
            </w:r>
          </w:p>
          <w:p w:rsidR="005F1E73" w:rsidRPr="009C5708" w:rsidRDefault="005F1E73" w:rsidP="004F34E4">
            <w:pPr>
              <w:pStyle w:val="Bodytext70"/>
              <w:shd w:val="clear" w:color="auto" w:fill="auto"/>
              <w:tabs>
                <w:tab w:val="left" w:pos="959"/>
              </w:tabs>
              <w:spacing w:before="0" w:after="0" w:line="274" w:lineRule="exact"/>
              <w:ind w:left="700"/>
              <w:rPr>
                <w:rFonts w:ascii="Sylfaen" w:hAnsi="Sylfaen"/>
                <w:sz w:val="22"/>
                <w:szCs w:val="22"/>
              </w:rPr>
            </w:pPr>
            <w:r w:rsidRPr="009C5708">
              <w:rPr>
                <w:rFonts w:ascii="Sylfaen" w:hAnsi="Sylfaen"/>
                <w:sz w:val="22"/>
                <w:szCs w:val="22"/>
              </w:rPr>
              <w:t>□</w:t>
            </w:r>
            <w:r w:rsidRPr="009C5708">
              <w:rPr>
                <w:rStyle w:val="Bodytext7Exact"/>
                <w:rFonts w:ascii="Sylfaen" w:hAnsi="Sylfaen"/>
                <w:sz w:val="22"/>
                <w:szCs w:val="22"/>
                <w:lang w:val="hy-AM"/>
              </w:rPr>
              <w:t xml:space="preserve"> </w:t>
            </w:r>
            <w:r w:rsidRPr="009C5708">
              <w:rPr>
                <w:rStyle w:val="Bodytext7Exact"/>
                <w:rFonts w:ascii="Sylfaen" w:hAnsi="Sylfaen"/>
                <w:sz w:val="22"/>
                <w:szCs w:val="22"/>
              </w:rPr>
              <w:t>мягкие лекарственные формы</w:t>
            </w:r>
          </w:p>
          <w:p w:rsidR="005F1E73" w:rsidRPr="009C5708" w:rsidRDefault="005F1E73" w:rsidP="00196DF5">
            <w:pPr>
              <w:pStyle w:val="Bodytext70"/>
              <w:shd w:val="clear" w:color="auto" w:fill="auto"/>
              <w:tabs>
                <w:tab w:val="left" w:leader="underscore" w:pos="9178"/>
              </w:tabs>
              <w:spacing w:before="0" w:after="0" w:line="190" w:lineRule="exact"/>
              <w:ind w:left="700"/>
              <w:rPr>
                <w:rFonts w:ascii="Sylfaen" w:hAnsi="Sylfaen"/>
                <w:sz w:val="22"/>
                <w:szCs w:val="22"/>
              </w:rPr>
            </w:pPr>
            <w:r w:rsidRPr="009C5708">
              <w:rPr>
                <w:rFonts w:ascii="Sylfaen" w:hAnsi="Sylfaen"/>
                <w:sz w:val="22"/>
                <w:szCs w:val="22"/>
              </w:rPr>
              <w:t>□</w:t>
            </w:r>
            <w:r w:rsidRPr="009C5708">
              <w:rPr>
                <w:rStyle w:val="Bodytext7Exact"/>
                <w:rFonts w:ascii="Sylfaen" w:hAnsi="Sylfaen"/>
                <w:sz w:val="22"/>
                <w:szCs w:val="22"/>
              </w:rPr>
              <w:t xml:space="preserve"> прочая продукция _________________________________________________</w:t>
            </w:r>
          </w:p>
          <w:p w:rsidR="005F1E73" w:rsidRPr="009C5708" w:rsidRDefault="005F1E73" w:rsidP="00196DF5">
            <w:pPr>
              <w:pStyle w:val="Bodytext140"/>
              <w:shd w:val="clear" w:color="auto" w:fill="auto"/>
              <w:spacing w:before="0" w:after="0" w:line="190" w:lineRule="exact"/>
              <w:ind w:left="3964"/>
              <w:jc w:val="left"/>
              <w:rPr>
                <w:rFonts w:ascii="Sylfaen" w:hAnsi="Sylfaen"/>
                <w:sz w:val="20"/>
                <w:szCs w:val="20"/>
              </w:rPr>
            </w:pPr>
            <w:r w:rsidRPr="009C5708">
              <w:rPr>
                <w:rStyle w:val="Bodytext14Exact0"/>
                <w:rFonts w:ascii="Sylfaen" w:hAnsi="Sylfaen"/>
                <w:sz w:val="20"/>
                <w:szCs w:val="20"/>
                <w:u w:val="none"/>
              </w:rPr>
              <w:t>(указать вид продукции или деятельности).</w:t>
            </w:r>
          </w:p>
          <w:p w:rsidR="005F1E73" w:rsidRPr="009C5708" w:rsidRDefault="005F1E73" w:rsidP="004F34E4">
            <w:pPr>
              <w:pStyle w:val="Bodytext70"/>
              <w:shd w:val="clear" w:color="auto" w:fill="auto"/>
              <w:tabs>
                <w:tab w:val="left" w:pos="637"/>
              </w:tabs>
              <w:spacing w:before="0" w:after="0" w:line="281" w:lineRule="exact"/>
              <w:ind w:left="360"/>
              <w:jc w:val="left"/>
              <w:rPr>
                <w:rFonts w:ascii="Sylfaen" w:hAnsi="Sylfaen"/>
                <w:sz w:val="22"/>
                <w:szCs w:val="22"/>
              </w:rPr>
            </w:pPr>
            <w:r w:rsidRPr="009C5708">
              <w:rPr>
                <w:rFonts w:ascii="Sylfaen" w:hAnsi="Sylfaen"/>
                <w:sz w:val="22"/>
                <w:szCs w:val="22"/>
              </w:rPr>
              <w:t xml:space="preserve">□ </w:t>
            </w:r>
            <w:r w:rsidRPr="009C5708">
              <w:rPr>
                <w:rStyle w:val="Bodytext7Exact"/>
                <w:rFonts w:ascii="Sylfaen" w:hAnsi="Sylfaen"/>
                <w:sz w:val="22"/>
                <w:szCs w:val="22"/>
              </w:rPr>
              <w:t>2. Продукция, подвергающаяся финишной стерилизации (операции обработки для следующих лекарственных форм):</w:t>
            </w:r>
          </w:p>
          <w:p w:rsidR="005F1E73" w:rsidRPr="009C5708" w:rsidRDefault="005F1E73" w:rsidP="004F34E4">
            <w:pPr>
              <w:pStyle w:val="Bodytext70"/>
              <w:shd w:val="clear" w:color="auto" w:fill="auto"/>
              <w:tabs>
                <w:tab w:val="left" w:pos="959"/>
              </w:tabs>
              <w:spacing w:before="0" w:after="0" w:line="281" w:lineRule="exact"/>
              <w:ind w:left="700" w:right="3293"/>
              <w:jc w:val="left"/>
              <w:rPr>
                <w:rStyle w:val="Bodytext7Exact"/>
                <w:rFonts w:ascii="Sylfaen" w:hAnsi="Sylfaen"/>
                <w:sz w:val="22"/>
                <w:szCs w:val="22"/>
              </w:rPr>
            </w:pPr>
            <w:r w:rsidRPr="009C5708">
              <w:rPr>
                <w:rFonts w:ascii="Sylfaen" w:hAnsi="Sylfaen"/>
                <w:sz w:val="22"/>
                <w:szCs w:val="22"/>
              </w:rPr>
              <w:t>□</w:t>
            </w:r>
            <w:r w:rsidRPr="009C5708">
              <w:rPr>
                <w:rStyle w:val="Bodytext7Exact"/>
                <w:rFonts w:ascii="Sylfaen" w:hAnsi="Sylfaen"/>
                <w:sz w:val="22"/>
                <w:szCs w:val="22"/>
              </w:rPr>
              <w:t xml:space="preserve"> жидкие лекарственные формы большого объема</w:t>
            </w:r>
          </w:p>
          <w:p w:rsidR="005F1E73" w:rsidRPr="009C5708" w:rsidRDefault="005F1E73" w:rsidP="004F34E4">
            <w:pPr>
              <w:pStyle w:val="Bodytext70"/>
              <w:shd w:val="clear" w:color="auto" w:fill="auto"/>
              <w:tabs>
                <w:tab w:val="left" w:pos="959"/>
              </w:tabs>
              <w:spacing w:before="0" w:after="0" w:line="281" w:lineRule="exact"/>
              <w:ind w:left="700" w:right="3640"/>
              <w:jc w:val="left"/>
              <w:rPr>
                <w:rFonts w:ascii="Sylfaen" w:hAnsi="Sylfaen"/>
                <w:sz w:val="22"/>
                <w:szCs w:val="22"/>
              </w:rPr>
            </w:pPr>
            <w:r w:rsidRPr="009C5708">
              <w:rPr>
                <w:rFonts w:ascii="Sylfaen" w:hAnsi="Sylfaen"/>
                <w:sz w:val="22"/>
                <w:szCs w:val="22"/>
              </w:rPr>
              <w:t>□</w:t>
            </w:r>
            <w:r w:rsidRPr="009C5708">
              <w:rPr>
                <w:rStyle w:val="Bodytext7Exact"/>
                <w:rFonts w:ascii="Sylfaen" w:hAnsi="Sylfaen"/>
                <w:sz w:val="22"/>
                <w:szCs w:val="22"/>
              </w:rPr>
              <w:t xml:space="preserve"> жидкие лекарственные формы малого объема</w:t>
            </w:r>
          </w:p>
          <w:p w:rsidR="005F1E73" w:rsidRPr="009C5708" w:rsidRDefault="005F1E73" w:rsidP="004F34E4">
            <w:pPr>
              <w:pStyle w:val="Bodytext70"/>
              <w:shd w:val="clear" w:color="auto" w:fill="auto"/>
              <w:tabs>
                <w:tab w:val="left" w:pos="948"/>
              </w:tabs>
              <w:spacing w:before="0" w:after="0" w:line="281" w:lineRule="exact"/>
              <w:ind w:left="700"/>
              <w:rPr>
                <w:rFonts w:ascii="Sylfaen" w:hAnsi="Sylfaen"/>
                <w:sz w:val="22"/>
                <w:szCs w:val="22"/>
              </w:rPr>
            </w:pPr>
            <w:r w:rsidRPr="009C5708">
              <w:rPr>
                <w:rFonts w:ascii="Sylfaen" w:hAnsi="Sylfaen"/>
                <w:sz w:val="22"/>
                <w:szCs w:val="22"/>
              </w:rPr>
              <w:t>□</w:t>
            </w:r>
            <w:r w:rsidRPr="009C5708">
              <w:rPr>
                <w:rStyle w:val="Bodytext7Exact"/>
                <w:rFonts w:ascii="Sylfaen" w:hAnsi="Sylfaen"/>
                <w:sz w:val="22"/>
                <w:szCs w:val="22"/>
              </w:rPr>
              <w:t xml:space="preserve"> твердые лекарственные формы и имплантаты</w:t>
            </w:r>
          </w:p>
          <w:p w:rsidR="005F1E73" w:rsidRPr="009C5708" w:rsidRDefault="005F1E73" w:rsidP="004F34E4">
            <w:pPr>
              <w:pStyle w:val="Bodytext70"/>
              <w:shd w:val="clear" w:color="auto" w:fill="auto"/>
              <w:tabs>
                <w:tab w:val="left" w:pos="952"/>
              </w:tabs>
              <w:spacing w:before="0" w:after="0" w:line="281" w:lineRule="exact"/>
              <w:ind w:left="700"/>
              <w:rPr>
                <w:rFonts w:ascii="Sylfaen" w:hAnsi="Sylfaen"/>
                <w:sz w:val="22"/>
                <w:szCs w:val="22"/>
              </w:rPr>
            </w:pPr>
            <w:r w:rsidRPr="009C5708">
              <w:rPr>
                <w:rFonts w:ascii="Sylfaen" w:hAnsi="Sylfaen"/>
                <w:sz w:val="22"/>
                <w:szCs w:val="22"/>
              </w:rPr>
              <w:t>□</w:t>
            </w:r>
            <w:r w:rsidRPr="009C5708">
              <w:rPr>
                <w:rStyle w:val="Bodytext7Exact"/>
                <w:rFonts w:ascii="Sylfaen" w:hAnsi="Sylfaen"/>
                <w:sz w:val="22"/>
                <w:szCs w:val="22"/>
              </w:rPr>
              <w:t xml:space="preserve"> мягкие лекарственные формы</w:t>
            </w:r>
          </w:p>
          <w:p w:rsidR="005F1E73" w:rsidRPr="009C5708" w:rsidRDefault="005F1E73" w:rsidP="00196DF5">
            <w:pPr>
              <w:pStyle w:val="Bodytext70"/>
              <w:shd w:val="clear" w:color="auto" w:fill="auto"/>
              <w:tabs>
                <w:tab w:val="left" w:leader="underscore" w:pos="9185"/>
              </w:tabs>
              <w:spacing w:before="0" w:after="0" w:line="190" w:lineRule="exact"/>
              <w:ind w:left="700"/>
              <w:rPr>
                <w:rFonts w:ascii="Sylfaen" w:hAnsi="Sylfaen"/>
                <w:sz w:val="22"/>
                <w:szCs w:val="22"/>
              </w:rPr>
            </w:pPr>
            <w:r w:rsidRPr="009C5708">
              <w:rPr>
                <w:rFonts w:ascii="Sylfaen" w:hAnsi="Sylfaen"/>
                <w:sz w:val="22"/>
                <w:szCs w:val="22"/>
              </w:rPr>
              <w:t>□</w:t>
            </w:r>
            <w:r w:rsidRPr="009C5708">
              <w:rPr>
                <w:rStyle w:val="Bodytext7Exact"/>
                <w:rFonts w:ascii="Sylfaen" w:hAnsi="Sylfaen"/>
                <w:sz w:val="22"/>
                <w:szCs w:val="22"/>
              </w:rPr>
              <w:t xml:space="preserve"> прочая продукция ____________________________________________________</w:t>
            </w:r>
          </w:p>
          <w:p w:rsidR="005F1E73" w:rsidRPr="009C5708" w:rsidRDefault="005F1E73" w:rsidP="00196DF5">
            <w:pPr>
              <w:pStyle w:val="Bodytext140"/>
              <w:shd w:val="clear" w:color="auto" w:fill="auto"/>
              <w:spacing w:before="0" w:after="0" w:line="190" w:lineRule="exact"/>
              <w:ind w:left="3681"/>
              <w:jc w:val="left"/>
              <w:rPr>
                <w:rFonts w:ascii="Sylfaen" w:hAnsi="Sylfaen"/>
                <w:sz w:val="20"/>
                <w:szCs w:val="20"/>
              </w:rPr>
            </w:pPr>
            <w:r w:rsidRPr="009C5708">
              <w:rPr>
                <w:rStyle w:val="Bodytext14Exact0"/>
                <w:rFonts w:ascii="Sylfaen" w:hAnsi="Sylfaen"/>
                <w:sz w:val="20"/>
                <w:szCs w:val="20"/>
                <w:u w:val="none"/>
              </w:rPr>
              <w:t>(указать вид продукции или деятельности)</w:t>
            </w:r>
          </w:p>
          <w:p w:rsidR="005F1E73" w:rsidRPr="009C5708" w:rsidRDefault="005F1E73" w:rsidP="004F34E4">
            <w:pPr>
              <w:pStyle w:val="Bodytext70"/>
              <w:shd w:val="clear" w:color="auto" w:fill="auto"/>
              <w:tabs>
                <w:tab w:val="left" w:pos="626"/>
              </w:tabs>
              <w:spacing w:before="0" w:after="0" w:line="256" w:lineRule="exact"/>
              <w:ind w:left="360"/>
              <w:rPr>
                <w:rFonts w:ascii="Sylfaen" w:hAnsi="Sylfaen"/>
                <w:sz w:val="22"/>
                <w:szCs w:val="22"/>
              </w:rPr>
            </w:pPr>
            <w:r w:rsidRPr="009C5708">
              <w:rPr>
                <w:rFonts w:ascii="Sylfaen" w:hAnsi="Sylfaen"/>
                <w:sz w:val="22"/>
                <w:szCs w:val="22"/>
              </w:rPr>
              <w:t xml:space="preserve">□ </w:t>
            </w:r>
            <w:r w:rsidRPr="009C5708">
              <w:rPr>
                <w:rStyle w:val="Bodytext7Exact"/>
                <w:rFonts w:ascii="Sylfaen" w:hAnsi="Sylfaen"/>
                <w:sz w:val="22"/>
                <w:szCs w:val="22"/>
              </w:rPr>
              <w:t>3. Выпускающий контроль качества (сертификация серий)</w:t>
            </w:r>
          </w:p>
          <w:p w:rsidR="005F1E73" w:rsidRPr="009C5708" w:rsidRDefault="005F1E73" w:rsidP="004F34E4">
            <w:pPr>
              <w:pStyle w:val="Bodytext70"/>
              <w:shd w:val="clear" w:color="auto" w:fill="auto"/>
              <w:spacing w:before="0" w:after="0" w:line="240" w:lineRule="exact"/>
              <w:ind w:right="160"/>
              <w:jc w:val="center"/>
              <w:rPr>
                <w:rFonts w:ascii="Sylfaen" w:hAnsi="Sylfaen"/>
                <w:sz w:val="22"/>
                <w:szCs w:val="22"/>
              </w:rPr>
            </w:pPr>
            <w:r w:rsidRPr="009C5708">
              <w:rPr>
                <w:rStyle w:val="Bodytext7Exact"/>
                <w:rFonts w:ascii="Sylfaen" w:hAnsi="Sylfaen"/>
                <w:sz w:val="22"/>
                <w:szCs w:val="22"/>
              </w:rPr>
              <w:t>2. Нестерильная продукция</w:t>
            </w:r>
          </w:p>
          <w:p w:rsidR="005F1E73" w:rsidRPr="009C5708" w:rsidRDefault="005F1E73" w:rsidP="004F34E4">
            <w:pPr>
              <w:pStyle w:val="Bodytext70"/>
              <w:shd w:val="clear" w:color="auto" w:fill="auto"/>
              <w:tabs>
                <w:tab w:val="left" w:pos="662"/>
              </w:tabs>
              <w:spacing w:before="0" w:after="0" w:line="274" w:lineRule="exact"/>
              <w:ind w:left="360"/>
              <w:jc w:val="left"/>
              <w:rPr>
                <w:rFonts w:ascii="Sylfaen" w:hAnsi="Sylfaen"/>
                <w:sz w:val="22"/>
                <w:szCs w:val="22"/>
              </w:rPr>
            </w:pPr>
            <w:r w:rsidRPr="009C5708">
              <w:rPr>
                <w:rFonts w:ascii="Sylfaen" w:hAnsi="Sylfaen"/>
                <w:sz w:val="22"/>
                <w:szCs w:val="22"/>
              </w:rPr>
              <w:t xml:space="preserve">□ </w:t>
            </w:r>
            <w:r w:rsidRPr="009C5708">
              <w:rPr>
                <w:rStyle w:val="Bodytext7Exact"/>
                <w:rFonts w:ascii="Sylfaen" w:hAnsi="Sylfaen"/>
                <w:sz w:val="22"/>
                <w:szCs w:val="22"/>
              </w:rPr>
              <w:t>1. Нестерильная продукция (операции обработки для следующих лекарственных форм):</w:t>
            </w:r>
          </w:p>
          <w:p w:rsidR="005F1E73" w:rsidRPr="009C5708" w:rsidRDefault="005F1E73" w:rsidP="004F34E4">
            <w:pPr>
              <w:pStyle w:val="Bodytext70"/>
              <w:shd w:val="clear" w:color="auto" w:fill="auto"/>
              <w:tabs>
                <w:tab w:val="left" w:pos="963"/>
              </w:tabs>
              <w:spacing w:before="0" w:after="0" w:line="274" w:lineRule="exact"/>
              <w:ind w:left="700"/>
              <w:rPr>
                <w:rFonts w:ascii="Sylfaen" w:hAnsi="Sylfaen"/>
                <w:sz w:val="22"/>
                <w:szCs w:val="22"/>
              </w:rPr>
            </w:pPr>
            <w:r w:rsidRPr="009C5708">
              <w:rPr>
                <w:rFonts w:ascii="Sylfaen" w:hAnsi="Sylfaen"/>
                <w:sz w:val="22"/>
                <w:szCs w:val="22"/>
              </w:rPr>
              <w:t>□</w:t>
            </w:r>
            <w:r w:rsidRPr="009C5708">
              <w:rPr>
                <w:rStyle w:val="Bodytext7Exact"/>
                <w:rFonts w:ascii="Sylfaen" w:hAnsi="Sylfaen"/>
                <w:sz w:val="22"/>
                <w:szCs w:val="22"/>
              </w:rPr>
              <w:t xml:space="preserve"> капсулы в твердой оболочке</w:t>
            </w:r>
          </w:p>
          <w:p w:rsidR="005F1E73" w:rsidRPr="009C5708" w:rsidRDefault="005F1E73" w:rsidP="004F34E4">
            <w:pPr>
              <w:pStyle w:val="Bodytext70"/>
              <w:shd w:val="clear" w:color="auto" w:fill="auto"/>
              <w:tabs>
                <w:tab w:val="left" w:pos="959"/>
              </w:tabs>
              <w:spacing w:before="0" w:after="0" w:line="274" w:lineRule="exact"/>
              <w:ind w:left="700"/>
              <w:rPr>
                <w:rFonts w:ascii="Sylfaen" w:hAnsi="Sylfaen"/>
                <w:sz w:val="22"/>
                <w:szCs w:val="22"/>
              </w:rPr>
            </w:pPr>
            <w:r w:rsidRPr="009C5708">
              <w:rPr>
                <w:rFonts w:ascii="Sylfaen" w:hAnsi="Sylfaen"/>
                <w:sz w:val="22"/>
                <w:szCs w:val="22"/>
              </w:rPr>
              <w:t>□</w:t>
            </w:r>
            <w:r w:rsidRPr="009C5708">
              <w:rPr>
                <w:rStyle w:val="Bodytext7Exact"/>
                <w:rFonts w:ascii="Sylfaen" w:hAnsi="Sylfaen"/>
                <w:sz w:val="22"/>
                <w:szCs w:val="22"/>
              </w:rPr>
              <w:t xml:space="preserve"> капсулы в мягкой оболочке</w:t>
            </w:r>
          </w:p>
          <w:p w:rsidR="005F1E73" w:rsidRPr="009C5708" w:rsidRDefault="005F1E73" w:rsidP="004F34E4">
            <w:pPr>
              <w:pStyle w:val="Bodytext70"/>
              <w:shd w:val="clear" w:color="auto" w:fill="auto"/>
              <w:tabs>
                <w:tab w:val="left" w:pos="963"/>
              </w:tabs>
              <w:spacing w:before="0" w:after="0" w:line="274" w:lineRule="exact"/>
              <w:ind w:left="700"/>
              <w:rPr>
                <w:rFonts w:ascii="Sylfaen" w:hAnsi="Sylfaen"/>
                <w:sz w:val="22"/>
                <w:szCs w:val="22"/>
              </w:rPr>
            </w:pPr>
            <w:r w:rsidRPr="009C5708">
              <w:rPr>
                <w:rFonts w:ascii="Sylfaen" w:hAnsi="Sylfaen"/>
                <w:sz w:val="22"/>
                <w:szCs w:val="22"/>
              </w:rPr>
              <w:t>□</w:t>
            </w:r>
            <w:r w:rsidRPr="009C5708">
              <w:rPr>
                <w:rStyle w:val="Bodytext7Exact"/>
                <w:rFonts w:ascii="Sylfaen" w:hAnsi="Sylfaen"/>
                <w:sz w:val="22"/>
                <w:szCs w:val="22"/>
              </w:rPr>
              <w:t xml:space="preserve"> жевательные лекарственные формы</w:t>
            </w:r>
          </w:p>
          <w:p w:rsidR="005F1E73" w:rsidRPr="009C5708" w:rsidRDefault="005F1E73" w:rsidP="004F34E4">
            <w:pPr>
              <w:pStyle w:val="Bodytext70"/>
              <w:shd w:val="clear" w:color="auto" w:fill="auto"/>
              <w:tabs>
                <w:tab w:val="left" w:pos="963"/>
              </w:tabs>
              <w:spacing w:before="0" w:after="0" w:line="274" w:lineRule="exact"/>
              <w:ind w:left="700"/>
              <w:rPr>
                <w:rFonts w:ascii="Sylfaen" w:hAnsi="Sylfaen"/>
                <w:sz w:val="22"/>
                <w:szCs w:val="22"/>
              </w:rPr>
            </w:pPr>
            <w:r w:rsidRPr="009C5708">
              <w:rPr>
                <w:rFonts w:ascii="Sylfaen" w:hAnsi="Sylfaen"/>
                <w:sz w:val="22"/>
                <w:szCs w:val="22"/>
              </w:rPr>
              <w:t>□</w:t>
            </w:r>
            <w:r w:rsidRPr="009C5708">
              <w:rPr>
                <w:rStyle w:val="Bodytext7Exact"/>
                <w:rFonts w:ascii="Sylfaen" w:hAnsi="Sylfaen"/>
                <w:sz w:val="22"/>
                <w:szCs w:val="22"/>
              </w:rPr>
              <w:t xml:space="preserve"> импрегнированные лекарственные формы</w:t>
            </w:r>
          </w:p>
          <w:p w:rsidR="005F1E73" w:rsidRPr="009C5708" w:rsidRDefault="005F1E73" w:rsidP="004F34E4">
            <w:pPr>
              <w:pStyle w:val="Bodytext70"/>
              <w:shd w:val="clear" w:color="auto" w:fill="auto"/>
              <w:tabs>
                <w:tab w:val="left" w:pos="963"/>
              </w:tabs>
              <w:spacing w:before="0" w:after="0" w:line="274" w:lineRule="exact"/>
              <w:ind w:left="700"/>
              <w:rPr>
                <w:rFonts w:ascii="Sylfaen" w:hAnsi="Sylfaen"/>
                <w:sz w:val="22"/>
                <w:szCs w:val="22"/>
              </w:rPr>
            </w:pPr>
            <w:r w:rsidRPr="009C5708">
              <w:rPr>
                <w:rFonts w:ascii="Sylfaen" w:hAnsi="Sylfaen"/>
                <w:sz w:val="22"/>
                <w:szCs w:val="22"/>
              </w:rPr>
              <w:t>□</w:t>
            </w:r>
            <w:r w:rsidRPr="009C5708">
              <w:rPr>
                <w:rStyle w:val="Bodytext7Exact"/>
                <w:rFonts w:ascii="Sylfaen" w:hAnsi="Sylfaen"/>
                <w:sz w:val="22"/>
                <w:szCs w:val="22"/>
              </w:rPr>
              <w:t xml:space="preserve"> жидкие лекарственные формы для наружного применения</w:t>
            </w:r>
          </w:p>
          <w:p w:rsidR="005F1E73" w:rsidRPr="009C5708" w:rsidRDefault="005F1E73" w:rsidP="004F34E4">
            <w:pPr>
              <w:pStyle w:val="Bodytext70"/>
              <w:shd w:val="clear" w:color="auto" w:fill="auto"/>
              <w:tabs>
                <w:tab w:val="left" w:pos="959"/>
              </w:tabs>
              <w:spacing w:before="0" w:after="0" w:line="274" w:lineRule="exact"/>
              <w:ind w:left="700"/>
              <w:rPr>
                <w:rFonts w:ascii="Sylfaen" w:hAnsi="Sylfaen"/>
                <w:sz w:val="22"/>
                <w:szCs w:val="22"/>
              </w:rPr>
            </w:pPr>
            <w:r w:rsidRPr="009C5708">
              <w:rPr>
                <w:rFonts w:ascii="Sylfaen" w:hAnsi="Sylfaen"/>
                <w:sz w:val="22"/>
                <w:szCs w:val="22"/>
              </w:rPr>
              <w:t>□</w:t>
            </w:r>
            <w:r w:rsidRPr="009C5708">
              <w:rPr>
                <w:rStyle w:val="Bodytext7Exact"/>
                <w:rFonts w:ascii="Sylfaen" w:hAnsi="Sylfaen"/>
                <w:sz w:val="22"/>
                <w:szCs w:val="22"/>
              </w:rPr>
              <w:t xml:space="preserve"> жидкие лекарственные формы для внутреннего применения</w:t>
            </w:r>
          </w:p>
          <w:p w:rsidR="005F1E73" w:rsidRPr="009C5708" w:rsidRDefault="005F1E73" w:rsidP="004F34E4">
            <w:pPr>
              <w:pStyle w:val="Bodytext70"/>
              <w:shd w:val="clear" w:color="auto" w:fill="auto"/>
              <w:tabs>
                <w:tab w:val="left" w:pos="959"/>
              </w:tabs>
              <w:spacing w:before="0" w:after="0" w:line="274" w:lineRule="exact"/>
              <w:ind w:left="700"/>
              <w:rPr>
                <w:rFonts w:ascii="Sylfaen" w:hAnsi="Sylfaen"/>
                <w:sz w:val="22"/>
                <w:szCs w:val="22"/>
              </w:rPr>
            </w:pPr>
            <w:r w:rsidRPr="009C5708">
              <w:rPr>
                <w:rFonts w:ascii="Sylfaen" w:hAnsi="Sylfaen"/>
                <w:sz w:val="22"/>
                <w:szCs w:val="22"/>
              </w:rPr>
              <w:t>□</w:t>
            </w:r>
            <w:r w:rsidRPr="009C5708">
              <w:rPr>
                <w:rStyle w:val="Bodytext7Exact"/>
                <w:rFonts w:ascii="Sylfaen" w:hAnsi="Sylfaen"/>
                <w:sz w:val="22"/>
                <w:szCs w:val="22"/>
              </w:rPr>
              <w:t xml:space="preserve"> медицинские газы</w:t>
            </w:r>
          </w:p>
          <w:p w:rsidR="005F1E73" w:rsidRPr="009C5708" w:rsidRDefault="005F1E73" w:rsidP="004F34E4">
            <w:pPr>
              <w:pStyle w:val="Bodytext70"/>
              <w:shd w:val="clear" w:color="auto" w:fill="auto"/>
              <w:tabs>
                <w:tab w:val="left" w:pos="963"/>
              </w:tabs>
              <w:spacing w:before="0" w:after="0" w:line="274" w:lineRule="exact"/>
              <w:ind w:left="700"/>
              <w:rPr>
                <w:rFonts w:ascii="Sylfaen" w:hAnsi="Sylfaen"/>
                <w:sz w:val="22"/>
                <w:szCs w:val="22"/>
              </w:rPr>
            </w:pPr>
            <w:r w:rsidRPr="009C5708">
              <w:rPr>
                <w:rFonts w:ascii="Sylfaen" w:hAnsi="Sylfaen"/>
                <w:sz w:val="22"/>
                <w:szCs w:val="22"/>
              </w:rPr>
              <w:t>□</w:t>
            </w:r>
            <w:r w:rsidRPr="009C5708">
              <w:rPr>
                <w:rStyle w:val="Bodytext7Exact"/>
                <w:rFonts w:ascii="Sylfaen" w:hAnsi="Sylfaen"/>
                <w:sz w:val="22"/>
                <w:szCs w:val="22"/>
              </w:rPr>
              <w:t xml:space="preserve"> прочие твердые лекарственные формы</w:t>
            </w:r>
          </w:p>
          <w:p w:rsidR="005F1E73" w:rsidRPr="009C5708" w:rsidRDefault="005F1E73" w:rsidP="004F34E4">
            <w:pPr>
              <w:pStyle w:val="Bodytext70"/>
              <w:shd w:val="clear" w:color="auto" w:fill="auto"/>
              <w:tabs>
                <w:tab w:val="left" w:pos="963"/>
              </w:tabs>
              <w:spacing w:before="0" w:after="0" w:line="274" w:lineRule="exact"/>
              <w:ind w:left="700"/>
              <w:rPr>
                <w:rFonts w:ascii="Sylfaen" w:hAnsi="Sylfaen"/>
                <w:sz w:val="22"/>
                <w:szCs w:val="22"/>
              </w:rPr>
            </w:pPr>
            <w:r w:rsidRPr="009C5708">
              <w:rPr>
                <w:rFonts w:ascii="Sylfaen" w:hAnsi="Sylfaen"/>
                <w:sz w:val="22"/>
                <w:szCs w:val="22"/>
              </w:rPr>
              <w:t>□</w:t>
            </w:r>
            <w:r w:rsidRPr="009C5708">
              <w:rPr>
                <w:rStyle w:val="Bodytext7Exact"/>
                <w:rFonts w:ascii="Sylfaen" w:hAnsi="Sylfaen"/>
                <w:sz w:val="22"/>
                <w:szCs w:val="22"/>
              </w:rPr>
              <w:t xml:space="preserve"> препараты, находящиеся под давлением</w:t>
            </w:r>
          </w:p>
          <w:p w:rsidR="005F1E73" w:rsidRPr="009C5708" w:rsidRDefault="005F1E73" w:rsidP="004F34E4">
            <w:pPr>
              <w:pStyle w:val="Bodytext70"/>
              <w:shd w:val="clear" w:color="auto" w:fill="auto"/>
              <w:tabs>
                <w:tab w:val="left" w:pos="963"/>
              </w:tabs>
              <w:spacing w:before="0" w:after="0" w:line="274" w:lineRule="exact"/>
              <w:ind w:left="700"/>
              <w:rPr>
                <w:rFonts w:ascii="Sylfaen" w:hAnsi="Sylfaen"/>
                <w:sz w:val="22"/>
                <w:szCs w:val="22"/>
              </w:rPr>
            </w:pPr>
            <w:r w:rsidRPr="009C5708">
              <w:rPr>
                <w:rFonts w:ascii="Sylfaen" w:hAnsi="Sylfaen"/>
                <w:sz w:val="22"/>
                <w:szCs w:val="22"/>
              </w:rPr>
              <w:t>□</w:t>
            </w:r>
            <w:r w:rsidRPr="009C5708">
              <w:rPr>
                <w:rStyle w:val="Bodytext7Exact"/>
                <w:rFonts w:ascii="Sylfaen" w:hAnsi="Sylfaen"/>
                <w:sz w:val="22"/>
                <w:szCs w:val="22"/>
              </w:rPr>
              <w:t xml:space="preserve"> генераторы радионуклидов</w:t>
            </w:r>
          </w:p>
          <w:p w:rsidR="005F1E73" w:rsidRPr="009C5708" w:rsidRDefault="005F1E73" w:rsidP="004F34E4">
            <w:pPr>
              <w:pStyle w:val="Bodytext70"/>
              <w:shd w:val="clear" w:color="auto" w:fill="auto"/>
              <w:tabs>
                <w:tab w:val="left" w:pos="959"/>
              </w:tabs>
              <w:spacing w:before="0" w:after="0" w:line="274" w:lineRule="exact"/>
              <w:ind w:left="700"/>
              <w:rPr>
                <w:rFonts w:ascii="Sylfaen" w:hAnsi="Sylfaen"/>
                <w:sz w:val="22"/>
                <w:szCs w:val="22"/>
              </w:rPr>
            </w:pPr>
            <w:r w:rsidRPr="009C5708">
              <w:rPr>
                <w:rFonts w:ascii="Sylfaen" w:hAnsi="Sylfaen"/>
                <w:sz w:val="22"/>
                <w:szCs w:val="22"/>
              </w:rPr>
              <w:t>□</w:t>
            </w:r>
            <w:r w:rsidRPr="009C5708">
              <w:rPr>
                <w:rStyle w:val="Bodytext7Exact"/>
                <w:rFonts w:ascii="Sylfaen" w:hAnsi="Sylfaen"/>
                <w:sz w:val="22"/>
                <w:szCs w:val="22"/>
              </w:rPr>
              <w:t xml:space="preserve"> мягкие лекарственные формы</w:t>
            </w:r>
          </w:p>
          <w:p w:rsidR="005F1E73" w:rsidRPr="009C5708" w:rsidRDefault="005F1E73" w:rsidP="004F34E4">
            <w:pPr>
              <w:pStyle w:val="Bodytext70"/>
              <w:shd w:val="clear" w:color="auto" w:fill="auto"/>
              <w:tabs>
                <w:tab w:val="left" w:pos="963"/>
              </w:tabs>
              <w:spacing w:before="0" w:after="0" w:line="274" w:lineRule="exact"/>
              <w:ind w:left="700"/>
              <w:rPr>
                <w:rFonts w:ascii="Sylfaen" w:hAnsi="Sylfaen"/>
                <w:sz w:val="22"/>
                <w:szCs w:val="22"/>
              </w:rPr>
            </w:pPr>
            <w:r w:rsidRPr="009C5708">
              <w:rPr>
                <w:rFonts w:ascii="Sylfaen" w:hAnsi="Sylfaen"/>
                <w:sz w:val="22"/>
                <w:szCs w:val="22"/>
              </w:rPr>
              <w:t>□</w:t>
            </w:r>
            <w:r w:rsidRPr="009C5708">
              <w:rPr>
                <w:rStyle w:val="Bodytext7Exact"/>
                <w:rFonts w:ascii="Sylfaen" w:hAnsi="Sylfaen"/>
                <w:sz w:val="22"/>
                <w:szCs w:val="22"/>
              </w:rPr>
              <w:t xml:space="preserve"> свечи (суппозитории)</w:t>
            </w:r>
          </w:p>
          <w:p w:rsidR="005F1E73" w:rsidRPr="009C5708" w:rsidRDefault="005F1E73" w:rsidP="004F34E4">
            <w:pPr>
              <w:pStyle w:val="Bodytext70"/>
              <w:shd w:val="clear" w:color="auto" w:fill="auto"/>
              <w:tabs>
                <w:tab w:val="left" w:pos="956"/>
              </w:tabs>
              <w:spacing w:before="0" w:after="0" w:line="274" w:lineRule="exact"/>
              <w:ind w:left="700"/>
              <w:rPr>
                <w:rFonts w:ascii="Sylfaen" w:hAnsi="Sylfaen"/>
                <w:sz w:val="22"/>
                <w:szCs w:val="22"/>
              </w:rPr>
            </w:pPr>
            <w:r w:rsidRPr="009C5708">
              <w:rPr>
                <w:rFonts w:ascii="Sylfaen" w:hAnsi="Sylfaen"/>
                <w:sz w:val="22"/>
                <w:szCs w:val="22"/>
              </w:rPr>
              <w:t>□</w:t>
            </w:r>
            <w:r w:rsidRPr="009C5708">
              <w:rPr>
                <w:rStyle w:val="Bodytext7Exact"/>
                <w:rFonts w:ascii="Sylfaen" w:hAnsi="Sylfaen"/>
                <w:sz w:val="22"/>
                <w:szCs w:val="22"/>
              </w:rPr>
              <w:t xml:space="preserve"> таблетки</w:t>
            </w:r>
          </w:p>
          <w:p w:rsidR="005F1E73" w:rsidRPr="009C5708" w:rsidRDefault="005F1E73" w:rsidP="004F34E4">
            <w:pPr>
              <w:pStyle w:val="Bodytext70"/>
              <w:shd w:val="clear" w:color="auto" w:fill="auto"/>
              <w:tabs>
                <w:tab w:val="left" w:pos="956"/>
              </w:tabs>
              <w:spacing w:before="0" w:after="0" w:line="274" w:lineRule="exact"/>
              <w:ind w:left="700"/>
              <w:rPr>
                <w:rFonts w:ascii="Sylfaen" w:hAnsi="Sylfaen"/>
                <w:sz w:val="22"/>
                <w:szCs w:val="22"/>
              </w:rPr>
            </w:pPr>
            <w:r w:rsidRPr="009C5708">
              <w:rPr>
                <w:rFonts w:ascii="Sylfaen" w:hAnsi="Sylfaen"/>
                <w:sz w:val="22"/>
                <w:szCs w:val="22"/>
              </w:rPr>
              <w:t>□</w:t>
            </w:r>
            <w:r w:rsidRPr="009C5708">
              <w:rPr>
                <w:rStyle w:val="Bodytext7Exact"/>
                <w:rFonts w:ascii="Sylfaen" w:hAnsi="Sylfaen"/>
                <w:sz w:val="22"/>
                <w:szCs w:val="22"/>
              </w:rPr>
              <w:t xml:space="preserve"> трансдермальные пластыри</w:t>
            </w:r>
          </w:p>
          <w:p w:rsidR="005F1E73" w:rsidRPr="009C5708" w:rsidRDefault="005F1E73" w:rsidP="004F34E4">
            <w:pPr>
              <w:pStyle w:val="Bodytext70"/>
              <w:shd w:val="clear" w:color="auto" w:fill="auto"/>
              <w:tabs>
                <w:tab w:val="left" w:pos="959"/>
              </w:tabs>
              <w:spacing w:before="0" w:after="0" w:line="274" w:lineRule="exact"/>
              <w:ind w:left="700"/>
              <w:rPr>
                <w:rFonts w:ascii="Sylfaen" w:hAnsi="Sylfaen"/>
                <w:sz w:val="22"/>
                <w:szCs w:val="22"/>
              </w:rPr>
            </w:pPr>
            <w:r w:rsidRPr="009C5708">
              <w:rPr>
                <w:rFonts w:ascii="Sylfaen" w:hAnsi="Sylfaen"/>
                <w:sz w:val="22"/>
                <w:szCs w:val="22"/>
              </w:rPr>
              <w:t>□</w:t>
            </w:r>
            <w:r w:rsidRPr="009C5708">
              <w:rPr>
                <w:rStyle w:val="Bodytext7Exact"/>
                <w:rFonts w:ascii="Sylfaen" w:hAnsi="Sylfaen"/>
                <w:sz w:val="22"/>
                <w:szCs w:val="22"/>
              </w:rPr>
              <w:t xml:space="preserve"> устройства для интраруминального (внутрирубцового) введения</w:t>
            </w:r>
          </w:p>
          <w:p w:rsidR="005F1E73" w:rsidRPr="009C5708" w:rsidRDefault="005F1E73" w:rsidP="00196DF5">
            <w:pPr>
              <w:pStyle w:val="Bodytext70"/>
              <w:shd w:val="clear" w:color="auto" w:fill="auto"/>
              <w:tabs>
                <w:tab w:val="left" w:pos="966"/>
                <w:tab w:val="left" w:leader="underscore" w:pos="9214"/>
              </w:tabs>
              <w:spacing w:before="0" w:after="0" w:line="190" w:lineRule="exact"/>
              <w:ind w:left="700"/>
              <w:rPr>
                <w:rFonts w:ascii="Sylfaen" w:hAnsi="Sylfaen"/>
                <w:sz w:val="22"/>
                <w:szCs w:val="22"/>
              </w:rPr>
            </w:pPr>
            <w:r w:rsidRPr="009C5708">
              <w:rPr>
                <w:rFonts w:ascii="Sylfaen" w:hAnsi="Sylfaen"/>
                <w:sz w:val="22"/>
                <w:szCs w:val="22"/>
              </w:rPr>
              <w:t>□</w:t>
            </w:r>
            <w:r w:rsidRPr="009C5708">
              <w:rPr>
                <w:rStyle w:val="Bodytext7Exact"/>
                <w:rFonts w:ascii="Sylfaen" w:hAnsi="Sylfaen"/>
                <w:sz w:val="22"/>
                <w:szCs w:val="22"/>
              </w:rPr>
              <w:t xml:space="preserve"> прочая продукция __________________________________________________</w:t>
            </w:r>
          </w:p>
          <w:p w:rsidR="005F1E73" w:rsidRPr="009C5708" w:rsidRDefault="005F1E73" w:rsidP="00196DF5">
            <w:pPr>
              <w:pStyle w:val="Bodytext140"/>
              <w:shd w:val="clear" w:color="auto" w:fill="auto"/>
              <w:spacing w:before="0" w:after="10" w:line="190" w:lineRule="exact"/>
              <w:ind w:left="3681"/>
              <w:jc w:val="left"/>
              <w:rPr>
                <w:rFonts w:ascii="Sylfaen" w:hAnsi="Sylfaen"/>
                <w:sz w:val="20"/>
                <w:szCs w:val="20"/>
              </w:rPr>
            </w:pPr>
            <w:r w:rsidRPr="009C5708">
              <w:rPr>
                <w:rStyle w:val="Bodytext14Exact0"/>
                <w:rFonts w:ascii="Sylfaen" w:hAnsi="Sylfaen"/>
                <w:sz w:val="20"/>
                <w:szCs w:val="20"/>
                <w:u w:val="none"/>
              </w:rPr>
              <w:t>(указать вид продукции или деятельности)</w:t>
            </w:r>
          </w:p>
          <w:p w:rsidR="005F1E73" w:rsidRPr="009C5708" w:rsidRDefault="005F1E73" w:rsidP="004F34E4">
            <w:pPr>
              <w:pStyle w:val="Bodytext70"/>
              <w:shd w:val="clear" w:color="auto" w:fill="auto"/>
              <w:tabs>
                <w:tab w:val="left" w:pos="623"/>
              </w:tabs>
              <w:spacing w:before="0" w:after="0" w:line="240" w:lineRule="exact"/>
              <w:ind w:left="360"/>
              <w:rPr>
                <w:rFonts w:ascii="Sylfaen" w:hAnsi="Sylfaen"/>
                <w:sz w:val="22"/>
                <w:szCs w:val="22"/>
              </w:rPr>
            </w:pPr>
            <w:r w:rsidRPr="009C5708">
              <w:rPr>
                <w:rFonts w:ascii="Sylfaen" w:hAnsi="Sylfaen"/>
                <w:sz w:val="22"/>
                <w:szCs w:val="22"/>
              </w:rPr>
              <w:t xml:space="preserve">□ </w:t>
            </w:r>
            <w:r w:rsidRPr="009C5708">
              <w:rPr>
                <w:rStyle w:val="Bodytext7Exact"/>
                <w:rFonts w:ascii="Sylfaen" w:hAnsi="Sylfaen"/>
                <w:sz w:val="22"/>
                <w:szCs w:val="22"/>
              </w:rPr>
              <w:t>2. Выпускающий контроль качества (сертификация серий)</w:t>
            </w:r>
          </w:p>
          <w:p w:rsidR="005F1E73" w:rsidRPr="009C5708" w:rsidRDefault="005F1E73" w:rsidP="004F34E4">
            <w:pPr>
              <w:pStyle w:val="Bodytext70"/>
              <w:shd w:val="clear" w:color="auto" w:fill="auto"/>
              <w:spacing w:before="0" w:after="120" w:line="240" w:lineRule="auto"/>
              <w:ind w:right="100"/>
              <w:jc w:val="center"/>
              <w:rPr>
                <w:rFonts w:ascii="Sylfaen" w:hAnsi="Sylfaen"/>
                <w:sz w:val="22"/>
                <w:szCs w:val="22"/>
              </w:rPr>
            </w:pPr>
            <w:r w:rsidRPr="009C5708">
              <w:rPr>
                <w:rFonts w:ascii="Sylfaen" w:hAnsi="Sylfaen"/>
                <w:sz w:val="22"/>
                <w:szCs w:val="22"/>
              </w:rPr>
              <w:t>3. Биологическая лекарственная продукция</w:t>
            </w:r>
          </w:p>
          <w:p w:rsidR="005F1E73" w:rsidRPr="009C5708" w:rsidRDefault="005F1E73" w:rsidP="004F34E4">
            <w:pPr>
              <w:pStyle w:val="Bodytext70"/>
              <w:shd w:val="clear" w:color="auto" w:fill="auto"/>
              <w:spacing w:before="0" w:after="120" w:line="240" w:lineRule="auto"/>
              <w:ind w:left="360"/>
              <w:rPr>
                <w:rFonts w:ascii="Sylfaen" w:hAnsi="Sylfaen"/>
                <w:sz w:val="22"/>
                <w:szCs w:val="22"/>
              </w:rPr>
            </w:pPr>
            <w:r w:rsidRPr="009C5708">
              <w:rPr>
                <w:rFonts w:ascii="Sylfaen" w:hAnsi="Sylfaen"/>
                <w:sz w:val="22"/>
                <w:szCs w:val="22"/>
              </w:rPr>
              <w:lastRenderedPageBreak/>
              <w:t>□ 1. Биологическая лекарственная продукция:</w:t>
            </w:r>
          </w:p>
          <w:p w:rsidR="005F1E73" w:rsidRPr="009C5708" w:rsidRDefault="005F1E73" w:rsidP="004F34E4">
            <w:pPr>
              <w:pStyle w:val="Bodytext70"/>
              <w:shd w:val="clear" w:color="auto" w:fill="auto"/>
              <w:spacing w:before="0" w:after="120" w:line="240" w:lineRule="auto"/>
              <w:ind w:left="700"/>
              <w:rPr>
                <w:rFonts w:ascii="Sylfaen" w:hAnsi="Sylfaen"/>
                <w:sz w:val="22"/>
                <w:szCs w:val="22"/>
              </w:rPr>
            </w:pPr>
            <w:r w:rsidRPr="009C5708">
              <w:rPr>
                <w:rFonts w:ascii="Sylfaen" w:hAnsi="Sylfaen"/>
                <w:sz w:val="22"/>
                <w:szCs w:val="22"/>
              </w:rPr>
              <w:t>□ продукты крови</w:t>
            </w:r>
          </w:p>
          <w:p w:rsidR="005F1E73" w:rsidRPr="009C5708" w:rsidRDefault="005F1E73" w:rsidP="004F34E4">
            <w:pPr>
              <w:pStyle w:val="Bodytext70"/>
              <w:shd w:val="clear" w:color="auto" w:fill="auto"/>
              <w:spacing w:before="0" w:after="120" w:line="240" w:lineRule="auto"/>
              <w:ind w:left="700"/>
              <w:rPr>
                <w:rFonts w:ascii="Sylfaen" w:hAnsi="Sylfaen"/>
                <w:sz w:val="22"/>
                <w:szCs w:val="22"/>
              </w:rPr>
            </w:pPr>
            <w:r w:rsidRPr="009C5708">
              <w:rPr>
                <w:rFonts w:ascii="Sylfaen" w:hAnsi="Sylfaen"/>
                <w:sz w:val="22"/>
                <w:szCs w:val="22"/>
              </w:rPr>
              <w:t>□ иммунологическая продукция</w:t>
            </w:r>
          </w:p>
          <w:p w:rsidR="005F1E73" w:rsidRPr="009C5708" w:rsidRDefault="005F1E73" w:rsidP="004F34E4">
            <w:pPr>
              <w:pStyle w:val="Bodytext70"/>
              <w:shd w:val="clear" w:color="auto" w:fill="auto"/>
              <w:spacing w:before="0" w:after="120" w:line="240" w:lineRule="auto"/>
              <w:ind w:left="700"/>
              <w:rPr>
                <w:rFonts w:ascii="Sylfaen" w:hAnsi="Sylfaen"/>
                <w:sz w:val="22"/>
                <w:szCs w:val="22"/>
              </w:rPr>
            </w:pPr>
            <w:r w:rsidRPr="009C5708">
              <w:rPr>
                <w:rFonts w:ascii="Sylfaen" w:hAnsi="Sylfaen"/>
                <w:sz w:val="22"/>
                <w:szCs w:val="22"/>
              </w:rPr>
              <w:t>□ продукты на основе соматических клеток</w:t>
            </w:r>
          </w:p>
          <w:p w:rsidR="005F1E73" w:rsidRPr="009C5708" w:rsidRDefault="005F1E73" w:rsidP="004F34E4">
            <w:pPr>
              <w:pStyle w:val="Bodytext70"/>
              <w:shd w:val="clear" w:color="auto" w:fill="auto"/>
              <w:spacing w:before="0" w:after="120" w:line="240" w:lineRule="auto"/>
              <w:ind w:left="700"/>
              <w:rPr>
                <w:rFonts w:ascii="Sylfaen" w:hAnsi="Sylfaen"/>
                <w:sz w:val="22"/>
                <w:szCs w:val="22"/>
              </w:rPr>
            </w:pPr>
            <w:r w:rsidRPr="009C5708">
              <w:rPr>
                <w:rFonts w:ascii="Sylfaen" w:hAnsi="Sylfaen"/>
                <w:sz w:val="22"/>
                <w:szCs w:val="22"/>
              </w:rPr>
              <w:t>□ генотерапевтические продукты</w:t>
            </w:r>
          </w:p>
          <w:p w:rsidR="005F1E73" w:rsidRPr="009C5708" w:rsidRDefault="005F1E73" w:rsidP="004F34E4">
            <w:pPr>
              <w:pStyle w:val="Bodytext70"/>
              <w:shd w:val="clear" w:color="auto" w:fill="auto"/>
              <w:spacing w:before="0" w:after="120" w:line="240" w:lineRule="auto"/>
              <w:ind w:left="700"/>
              <w:rPr>
                <w:rFonts w:ascii="Sylfaen" w:hAnsi="Sylfaen"/>
                <w:sz w:val="22"/>
                <w:szCs w:val="22"/>
              </w:rPr>
            </w:pPr>
            <w:r w:rsidRPr="009C5708">
              <w:rPr>
                <w:rFonts w:ascii="Sylfaen" w:hAnsi="Sylfaen"/>
                <w:sz w:val="22"/>
                <w:szCs w:val="22"/>
              </w:rPr>
              <w:t>□ продукты тканевой инженерии</w:t>
            </w:r>
          </w:p>
          <w:p w:rsidR="005F1E73" w:rsidRPr="009C5708" w:rsidRDefault="005F1E73" w:rsidP="004F34E4">
            <w:pPr>
              <w:pStyle w:val="Bodytext70"/>
              <w:shd w:val="clear" w:color="auto" w:fill="auto"/>
              <w:spacing w:before="0" w:after="120" w:line="240" w:lineRule="auto"/>
              <w:ind w:left="700"/>
              <w:rPr>
                <w:rFonts w:ascii="Sylfaen" w:hAnsi="Sylfaen"/>
                <w:sz w:val="22"/>
                <w:szCs w:val="22"/>
              </w:rPr>
            </w:pPr>
            <w:r w:rsidRPr="009C5708">
              <w:rPr>
                <w:rFonts w:ascii="Sylfaen" w:hAnsi="Sylfaen"/>
                <w:sz w:val="22"/>
                <w:szCs w:val="22"/>
              </w:rPr>
              <w:t>□ биотехнологическая продукция</w:t>
            </w:r>
          </w:p>
          <w:p w:rsidR="005F1E73" w:rsidRPr="009C5708" w:rsidRDefault="005F1E73" w:rsidP="004F34E4">
            <w:pPr>
              <w:pStyle w:val="Bodytext70"/>
              <w:shd w:val="clear" w:color="auto" w:fill="auto"/>
              <w:spacing w:before="0" w:after="120" w:line="240" w:lineRule="auto"/>
              <w:ind w:left="360" w:firstLine="340"/>
              <w:jc w:val="left"/>
              <w:rPr>
                <w:rFonts w:ascii="Sylfaen" w:hAnsi="Sylfaen"/>
                <w:sz w:val="22"/>
                <w:szCs w:val="22"/>
              </w:rPr>
            </w:pPr>
            <w:r w:rsidRPr="009C5708">
              <w:rPr>
                <w:rFonts w:ascii="Sylfaen" w:hAnsi="Sylfaen"/>
                <w:sz w:val="22"/>
                <w:szCs w:val="22"/>
              </w:rPr>
              <w:t>□ продукты, экстрагированные из животных источников или органов (тканей) человека</w:t>
            </w:r>
          </w:p>
          <w:p w:rsidR="005F1E73" w:rsidRPr="009C5708" w:rsidRDefault="005F1E73" w:rsidP="00196DF5">
            <w:pPr>
              <w:pStyle w:val="Bodytext70"/>
              <w:shd w:val="clear" w:color="auto" w:fill="auto"/>
              <w:spacing w:before="0" w:after="0" w:line="190" w:lineRule="exact"/>
              <w:ind w:left="700"/>
              <w:rPr>
                <w:rFonts w:ascii="Sylfaen" w:hAnsi="Sylfaen"/>
                <w:sz w:val="22"/>
                <w:szCs w:val="22"/>
              </w:rPr>
            </w:pPr>
            <w:r w:rsidRPr="009C5708">
              <w:rPr>
                <w:rFonts w:ascii="Sylfaen" w:hAnsi="Sylfaen"/>
                <w:sz w:val="22"/>
                <w:szCs w:val="22"/>
              </w:rPr>
              <w:t>□ прочая продукция _________________________________________________</w:t>
            </w:r>
          </w:p>
          <w:p w:rsidR="005F1E73" w:rsidRPr="009C5708" w:rsidRDefault="005F1E73" w:rsidP="00196DF5">
            <w:pPr>
              <w:pStyle w:val="Bodytext140"/>
              <w:shd w:val="clear" w:color="auto" w:fill="auto"/>
              <w:spacing w:before="0" w:after="0" w:line="190" w:lineRule="exact"/>
              <w:ind w:left="3680"/>
              <w:jc w:val="left"/>
              <w:rPr>
                <w:rFonts w:ascii="Sylfaen" w:hAnsi="Sylfaen"/>
                <w:sz w:val="20"/>
                <w:szCs w:val="20"/>
              </w:rPr>
            </w:pPr>
            <w:r w:rsidRPr="009C5708">
              <w:rPr>
                <w:rFonts w:ascii="Sylfaen" w:hAnsi="Sylfaen"/>
                <w:sz w:val="20"/>
                <w:szCs w:val="20"/>
              </w:rPr>
              <w:t>(указать вид продукции или деятельности)</w:t>
            </w:r>
          </w:p>
          <w:p w:rsidR="005F1E73" w:rsidRPr="009C5708" w:rsidRDefault="005F1E73" w:rsidP="004F34E4">
            <w:pPr>
              <w:pStyle w:val="Bodytext70"/>
              <w:shd w:val="clear" w:color="auto" w:fill="auto"/>
              <w:spacing w:before="0" w:after="120" w:line="240" w:lineRule="auto"/>
              <w:ind w:left="360"/>
              <w:rPr>
                <w:rFonts w:ascii="Sylfaen" w:hAnsi="Sylfaen"/>
                <w:sz w:val="22"/>
                <w:szCs w:val="22"/>
              </w:rPr>
            </w:pPr>
            <w:r w:rsidRPr="009C5708">
              <w:rPr>
                <w:rFonts w:ascii="Sylfaen" w:hAnsi="Sylfaen"/>
                <w:sz w:val="22"/>
                <w:szCs w:val="22"/>
              </w:rPr>
              <w:t>□ 2. Выпускающий контроль качества (перечень типов продукции):</w:t>
            </w:r>
          </w:p>
          <w:p w:rsidR="005F1E73" w:rsidRPr="009C5708" w:rsidRDefault="005F1E73" w:rsidP="004F34E4">
            <w:pPr>
              <w:pStyle w:val="Bodytext70"/>
              <w:shd w:val="clear" w:color="auto" w:fill="auto"/>
              <w:spacing w:before="0" w:after="120" w:line="240" w:lineRule="auto"/>
              <w:ind w:left="700"/>
              <w:rPr>
                <w:rFonts w:ascii="Sylfaen" w:hAnsi="Sylfaen"/>
                <w:sz w:val="22"/>
                <w:szCs w:val="22"/>
              </w:rPr>
            </w:pPr>
            <w:r w:rsidRPr="009C5708">
              <w:rPr>
                <w:rFonts w:ascii="Sylfaen" w:hAnsi="Sylfaen"/>
                <w:sz w:val="22"/>
                <w:szCs w:val="22"/>
              </w:rPr>
              <w:t>□ продукты крови</w:t>
            </w:r>
          </w:p>
          <w:p w:rsidR="005F1E73" w:rsidRPr="009C5708" w:rsidRDefault="005F1E73" w:rsidP="004F34E4">
            <w:pPr>
              <w:pStyle w:val="Bodytext70"/>
              <w:shd w:val="clear" w:color="auto" w:fill="auto"/>
              <w:spacing w:before="0" w:after="120" w:line="240" w:lineRule="auto"/>
              <w:ind w:left="700"/>
              <w:rPr>
                <w:rFonts w:ascii="Sylfaen" w:hAnsi="Sylfaen"/>
                <w:sz w:val="22"/>
                <w:szCs w:val="22"/>
              </w:rPr>
            </w:pPr>
            <w:r w:rsidRPr="009C5708">
              <w:rPr>
                <w:rFonts w:ascii="Sylfaen" w:hAnsi="Sylfaen"/>
                <w:sz w:val="22"/>
                <w:szCs w:val="22"/>
              </w:rPr>
              <w:t>□ иммунологическая продукция</w:t>
            </w:r>
          </w:p>
          <w:p w:rsidR="005F1E73" w:rsidRPr="009C5708" w:rsidRDefault="005F1E73" w:rsidP="004F34E4">
            <w:pPr>
              <w:pStyle w:val="Bodytext70"/>
              <w:shd w:val="clear" w:color="auto" w:fill="auto"/>
              <w:spacing w:before="0" w:after="120" w:line="240" w:lineRule="auto"/>
              <w:ind w:left="700"/>
              <w:rPr>
                <w:rFonts w:ascii="Sylfaen" w:hAnsi="Sylfaen"/>
                <w:sz w:val="22"/>
                <w:szCs w:val="22"/>
              </w:rPr>
            </w:pPr>
            <w:r w:rsidRPr="009C5708">
              <w:rPr>
                <w:rFonts w:ascii="Sylfaen" w:hAnsi="Sylfaen"/>
                <w:sz w:val="22"/>
                <w:szCs w:val="22"/>
              </w:rPr>
              <w:t>□ продукты на основе соматических клеток</w:t>
            </w:r>
          </w:p>
          <w:p w:rsidR="005F1E73" w:rsidRPr="009C5708" w:rsidRDefault="005F1E73" w:rsidP="004F34E4">
            <w:pPr>
              <w:pStyle w:val="Bodytext70"/>
              <w:shd w:val="clear" w:color="auto" w:fill="auto"/>
              <w:spacing w:before="0" w:after="120" w:line="240" w:lineRule="auto"/>
              <w:ind w:left="700"/>
              <w:rPr>
                <w:rFonts w:ascii="Sylfaen" w:hAnsi="Sylfaen"/>
                <w:sz w:val="22"/>
                <w:szCs w:val="22"/>
              </w:rPr>
            </w:pPr>
            <w:r w:rsidRPr="009C5708">
              <w:rPr>
                <w:rFonts w:ascii="Sylfaen" w:hAnsi="Sylfaen"/>
                <w:sz w:val="22"/>
                <w:szCs w:val="22"/>
              </w:rPr>
              <w:t>□ генотерапевтические продукты</w:t>
            </w:r>
          </w:p>
          <w:p w:rsidR="005F1E73" w:rsidRPr="009C5708" w:rsidRDefault="005F1E73" w:rsidP="004F34E4">
            <w:pPr>
              <w:pStyle w:val="Bodytext70"/>
              <w:shd w:val="clear" w:color="auto" w:fill="auto"/>
              <w:spacing w:before="0" w:after="120" w:line="240" w:lineRule="auto"/>
              <w:ind w:left="700"/>
              <w:rPr>
                <w:rFonts w:ascii="Sylfaen" w:hAnsi="Sylfaen"/>
                <w:sz w:val="22"/>
                <w:szCs w:val="22"/>
              </w:rPr>
            </w:pPr>
            <w:r w:rsidRPr="009C5708">
              <w:rPr>
                <w:rFonts w:ascii="Sylfaen" w:hAnsi="Sylfaen"/>
                <w:sz w:val="22"/>
                <w:szCs w:val="22"/>
              </w:rPr>
              <w:t>□ продукты тканевой инженерии</w:t>
            </w:r>
          </w:p>
          <w:p w:rsidR="005F1E73" w:rsidRPr="009C5708" w:rsidRDefault="005F1E73" w:rsidP="004F34E4">
            <w:pPr>
              <w:pStyle w:val="Bodytext70"/>
              <w:shd w:val="clear" w:color="auto" w:fill="auto"/>
              <w:spacing w:before="0" w:after="120" w:line="240" w:lineRule="auto"/>
              <w:ind w:left="700"/>
              <w:rPr>
                <w:rFonts w:ascii="Sylfaen" w:hAnsi="Sylfaen"/>
                <w:sz w:val="22"/>
                <w:szCs w:val="22"/>
              </w:rPr>
            </w:pPr>
            <w:r w:rsidRPr="009C5708">
              <w:rPr>
                <w:rFonts w:ascii="Sylfaen" w:hAnsi="Sylfaen"/>
                <w:sz w:val="22"/>
                <w:szCs w:val="22"/>
              </w:rPr>
              <w:t>□ биотехнологическая продукция</w:t>
            </w:r>
          </w:p>
          <w:p w:rsidR="005F1E73" w:rsidRPr="009C5708" w:rsidRDefault="005F1E73" w:rsidP="004F34E4">
            <w:pPr>
              <w:pStyle w:val="Bodytext70"/>
              <w:shd w:val="clear" w:color="auto" w:fill="auto"/>
              <w:spacing w:before="0" w:after="120" w:line="240" w:lineRule="auto"/>
              <w:ind w:left="360" w:firstLine="340"/>
              <w:jc w:val="left"/>
              <w:rPr>
                <w:rFonts w:ascii="Sylfaen" w:hAnsi="Sylfaen"/>
                <w:sz w:val="22"/>
                <w:szCs w:val="22"/>
              </w:rPr>
            </w:pPr>
            <w:r w:rsidRPr="009C5708">
              <w:rPr>
                <w:rFonts w:ascii="Sylfaen" w:hAnsi="Sylfaen"/>
                <w:sz w:val="22"/>
                <w:szCs w:val="22"/>
              </w:rPr>
              <w:t>□ продукты, экстрагированные из животных источников или органов (тканей) человека</w:t>
            </w:r>
          </w:p>
          <w:p w:rsidR="005F1E73" w:rsidRPr="009C5708" w:rsidRDefault="005F1E73" w:rsidP="00603457">
            <w:pPr>
              <w:pStyle w:val="Bodytext70"/>
              <w:shd w:val="clear" w:color="auto" w:fill="auto"/>
              <w:spacing w:before="0" w:after="0" w:line="190" w:lineRule="exact"/>
              <w:ind w:left="700"/>
              <w:rPr>
                <w:rFonts w:ascii="Sylfaen" w:hAnsi="Sylfaen"/>
                <w:sz w:val="22"/>
                <w:szCs w:val="22"/>
              </w:rPr>
            </w:pPr>
            <w:r w:rsidRPr="009C5708">
              <w:rPr>
                <w:rFonts w:ascii="Sylfaen" w:hAnsi="Sylfaen"/>
                <w:sz w:val="22"/>
                <w:szCs w:val="22"/>
              </w:rPr>
              <w:t>□ прочая продукция ______________________________________________________</w:t>
            </w:r>
          </w:p>
          <w:p w:rsidR="005F1E73" w:rsidRPr="009C5708" w:rsidRDefault="005F1E73" w:rsidP="00603457">
            <w:pPr>
              <w:pStyle w:val="Bodytext140"/>
              <w:shd w:val="clear" w:color="auto" w:fill="auto"/>
              <w:spacing w:before="0" w:after="0" w:line="190" w:lineRule="exact"/>
              <w:ind w:left="3964"/>
              <w:jc w:val="left"/>
              <w:rPr>
                <w:rFonts w:ascii="Sylfaen" w:hAnsi="Sylfaen"/>
                <w:sz w:val="20"/>
                <w:szCs w:val="20"/>
              </w:rPr>
            </w:pPr>
            <w:r w:rsidRPr="009C5708">
              <w:rPr>
                <w:rFonts w:ascii="Sylfaen" w:hAnsi="Sylfaen"/>
                <w:sz w:val="20"/>
                <w:szCs w:val="20"/>
              </w:rPr>
              <w:t>(указать вид продукции или деятельности)</w:t>
            </w:r>
          </w:p>
          <w:p w:rsidR="005F1E73" w:rsidRPr="009C5708" w:rsidRDefault="005F1E73" w:rsidP="004F34E4">
            <w:pPr>
              <w:pStyle w:val="Bodytext70"/>
              <w:shd w:val="clear" w:color="auto" w:fill="auto"/>
              <w:spacing w:before="0" w:after="120" w:line="240" w:lineRule="auto"/>
              <w:ind w:right="100"/>
              <w:jc w:val="center"/>
              <w:rPr>
                <w:rFonts w:ascii="Sylfaen" w:hAnsi="Sylfaen"/>
                <w:sz w:val="22"/>
                <w:szCs w:val="22"/>
              </w:rPr>
            </w:pPr>
            <w:r w:rsidRPr="009C5708">
              <w:rPr>
                <w:rFonts w:ascii="Sylfaen" w:hAnsi="Sylfaen"/>
                <w:sz w:val="22"/>
                <w:szCs w:val="22"/>
              </w:rPr>
              <w:t>4. Прочая продукция или производственная деятельность</w:t>
            </w:r>
          </w:p>
          <w:p w:rsidR="005F1E73" w:rsidRPr="009C5708" w:rsidRDefault="005F1E73" w:rsidP="004F34E4">
            <w:pPr>
              <w:pStyle w:val="Bodytext70"/>
              <w:shd w:val="clear" w:color="auto" w:fill="auto"/>
              <w:spacing w:before="0" w:after="120" w:line="240" w:lineRule="auto"/>
              <w:ind w:left="360"/>
              <w:rPr>
                <w:rFonts w:ascii="Sylfaen" w:hAnsi="Sylfaen"/>
                <w:sz w:val="22"/>
                <w:szCs w:val="22"/>
              </w:rPr>
            </w:pPr>
            <w:r w:rsidRPr="009C5708">
              <w:rPr>
                <w:rFonts w:ascii="Sylfaen" w:hAnsi="Sylfaen"/>
                <w:sz w:val="22"/>
                <w:szCs w:val="22"/>
              </w:rPr>
              <w:t>□ 1. Производство:</w:t>
            </w:r>
          </w:p>
          <w:p w:rsidR="005F1E73" w:rsidRPr="009C5708" w:rsidRDefault="005F1E73" w:rsidP="004F34E4">
            <w:pPr>
              <w:pStyle w:val="Bodytext70"/>
              <w:shd w:val="clear" w:color="auto" w:fill="auto"/>
              <w:spacing w:before="0" w:after="120" w:line="240" w:lineRule="auto"/>
              <w:ind w:left="700"/>
              <w:rPr>
                <w:rFonts w:ascii="Sylfaen" w:hAnsi="Sylfaen"/>
                <w:sz w:val="22"/>
                <w:szCs w:val="22"/>
              </w:rPr>
            </w:pPr>
            <w:r w:rsidRPr="009C5708">
              <w:rPr>
                <w:rFonts w:ascii="Sylfaen" w:hAnsi="Sylfaen"/>
                <w:sz w:val="22"/>
                <w:szCs w:val="22"/>
              </w:rPr>
              <w:t>□ растительной продукции</w:t>
            </w:r>
          </w:p>
          <w:p w:rsidR="005F1E73" w:rsidRPr="009C5708" w:rsidRDefault="005F1E73" w:rsidP="004F34E4">
            <w:pPr>
              <w:pStyle w:val="Bodytext70"/>
              <w:shd w:val="clear" w:color="auto" w:fill="auto"/>
              <w:spacing w:before="0" w:after="120" w:line="240" w:lineRule="auto"/>
              <w:ind w:left="700"/>
              <w:rPr>
                <w:rFonts w:ascii="Sylfaen" w:hAnsi="Sylfaen"/>
                <w:sz w:val="22"/>
                <w:szCs w:val="22"/>
              </w:rPr>
            </w:pPr>
            <w:r w:rsidRPr="009C5708">
              <w:rPr>
                <w:rFonts w:ascii="Sylfaen" w:hAnsi="Sylfaen"/>
                <w:sz w:val="22"/>
                <w:szCs w:val="22"/>
              </w:rPr>
              <w:t>□ гомеопатической продукции</w:t>
            </w:r>
          </w:p>
          <w:p w:rsidR="005F1E73" w:rsidRPr="009C5708" w:rsidRDefault="005F1E73" w:rsidP="00603457">
            <w:pPr>
              <w:pStyle w:val="Bodytext70"/>
              <w:shd w:val="clear" w:color="auto" w:fill="auto"/>
              <w:spacing w:before="0" w:after="0" w:line="190" w:lineRule="exact"/>
              <w:ind w:left="700"/>
              <w:rPr>
                <w:rFonts w:ascii="Sylfaen" w:hAnsi="Sylfaen"/>
                <w:sz w:val="22"/>
                <w:szCs w:val="22"/>
              </w:rPr>
            </w:pPr>
            <w:r w:rsidRPr="009C5708">
              <w:rPr>
                <w:rFonts w:ascii="Sylfaen" w:hAnsi="Sylfaen"/>
                <w:sz w:val="22"/>
                <w:szCs w:val="22"/>
              </w:rPr>
              <w:t>□ прочая продукция ___________________________________________________</w:t>
            </w:r>
          </w:p>
          <w:p w:rsidR="005F1E73" w:rsidRPr="009C5708" w:rsidRDefault="005F1E73" w:rsidP="00603457">
            <w:pPr>
              <w:pStyle w:val="Bodytext140"/>
              <w:shd w:val="clear" w:color="auto" w:fill="auto"/>
              <w:spacing w:before="0" w:after="0" w:line="190" w:lineRule="exact"/>
              <w:ind w:left="3963"/>
              <w:jc w:val="left"/>
              <w:rPr>
                <w:rFonts w:ascii="Sylfaen" w:hAnsi="Sylfaen"/>
                <w:sz w:val="20"/>
                <w:szCs w:val="20"/>
              </w:rPr>
            </w:pPr>
            <w:r w:rsidRPr="009C5708">
              <w:rPr>
                <w:rFonts w:ascii="Sylfaen" w:hAnsi="Sylfaen"/>
                <w:sz w:val="20"/>
                <w:szCs w:val="20"/>
              </w:rPr>
              <w:t>(указать вид продукции или деятельности)</w:t>
            </w:r>
          </w:p>
          <w:p w:rsidR="005F1E73" w:rsidRPr="009C5708" w:rsidRDefault="005F1E73" w:rsidP="004F34E4">
            <w:pPr>
              <w:pStyle w:val="Bodytext70"/>
              <w:shd w:val="clear" w:color="auto" w:fill="auto"/>
              <w:spacing w:before="0" w:after="120" w:line="240" w:lineRule="auto"/>
              <w:ind w:left="360"/>
              <w:rPr>
                <w:rFonts w:ascii="Sylfaen" w:hAnsi="Sylfaen"/>
                <w:sz w:val="22"/>
                <w:szCs w:val="22"/>
              </w:rPr>
            </w:pPr>
            <w:r w:rsidRPr="009C5708">
              <w:rPr>
                <w:rFonts w:ascii="Sylfaen" w:hAnsi="Sylfaen"/>
                <w:sz w:val="22"/>
                <w:szCs w:val="22"/>
              </w:rPr>
              <w:t>□ 2. Стерилизация активных веществ, вспомогательных веществ, готовой продукции:</w:t>
            </w:r>
          </w:p>
          <w:p w:rsidR="005F1E73" w:rsidRPr="009C5708" w:rsidRDefault="005F1E73" w:rsidP="004F34E4">
            <w:pPr>
              <w:pStyle w:val="Bodytext70"/>
              <w:shd w:val="clear" w:color="auto" w:fill="auto"/>
              <w:spacing w:before="0" w:after="120" w:line="240" w:lineRule="auto"/>
              <w:ind w:left="700"/>
              <w:rPr>
                <w:rFonts w:ascii="Sylfaen" w:hAnsi="Sylfaen"/>
                <w:sz w:val="22"/>
                <w:szCs w:val="22"/>
              </w:rPr>
            </w:pPr>
            <w:r w:rsidRPr="009C5708">
              <w:rPr>
                <w:rFonts w:ascii="Sylfaen" w:hAnsi="Sylfaen"/>
                <w:sz w:val="22"/>
                <w:szCs w:val="22"/>
              </w:rPr>
              <w:t>□ фильтрация</w:t>
            </w:r>
          </w:p>
          <w:p w:rsidR="005F1E73" w:rsidRPr="009C5708" w:rsidRDefault="005F1E73" w:rsidP="004F34E4">
            <w:pPr>
              <w:pStyle w:val="Bodytext70"/>
              <w:shd w:val="clear" w:color="auto" w:fill="auto"/>
              <w:spacing w:before="0" w:after="120" w:line="240" w:lineRule="auto"/>
              <w:ind w:left="700"/>
              <w:rPr>
                <w:rFonts w:ascii="Sylfaen" w:hAnsi="Sylfaen"/>
                <w:sz w:val="22"/>
                <w:szCs w:val="22"/>
              </w:rPr>
            </w:pPr>
            <w:r w:rsidRPr="009C5708">
              <w:rPr>
                <w:rFonts w:ascii="Sylfaen" w:hAnsi="Sylfaen"/>
                <w:sz w:val="22"/>
                <w:szCs w:val="22"/>
              </w:rPr>
              <w:t>□ сухожаровая стерилизация</w:t>
            </w:r>
          </w:p>
          <w:p w:rsidR="005F1E73" w:rsidRPr="009C5708" w:rsidRDefault="005F1E73" w:rsidP="004F34E4">
            <w:pPr>
              <w:pStyle w:val="Bodytext70"/>
              <w:shd w:val="clear" w:color="auto" w:fill="auto"/>
              <w:spacing w:before="0" w:after="120" w:line="240" w:lineRule="auto"/>
              <w:ind w:left="700"/>
              <w:rPr>
                <w:rFonts w:ascii="Sylfaen" w:hAnsi="Sylfaen"/>
                <w:sz w:val="22"/>
                <w:szCs w:val="22"/>
              </w:rPr>
            </w:pPr>
            <w:r w:rsidRPr="009C5708">
              <w:rPr>
                <w:rFonts w:ascii="Sylfaen" w:hAnsi="Sylfaen"/>
                <w:sz w:val="22"/>
                <w:szCs w:val="22"/>
              </w:rPr>
              <w:t>□ стерилизация паром</w:t>
            </w:r>
          </w:p>
          <w:p w:rsidR="005F1E73" w:rsidRPr="009C5708" w:rsidRDefault="005F1E73" w:rsidP="004F34E4">
            <w:pPr>
              <w:pStyle w:val="Bodytext70"/>
              <w:shd w:val="clear" w:color="auto" w:fill="auto"/>
              <w:spacing w:before="0" w:after="120" w:line="240" w:lineRule="auto"/>
              <w:ind w:left="700"/>
              <w:rPr>
                <w:rFonts w:ascii="Sylfaen" w:hAnsi="Sylfaen"/>
                <w:sz w:val="22"/>
                <w:szCs w:val="22"/>
              </w:rPr>
            </w:pPr>
            <w:r w:rsidRPr="009C5708">
              <w:rPr>
                <w:rFonts w:ascii="Sylfaen" w:hAnsi="Sylfaen"/>
                <w:sz w:val="22"/>
                <w:szCs w:val="22"/>
              </w:rPr>
              <w:t>□ химическая стерилизация</w:t>
            </w:r>
          </w:p>
          <w:p w:rsidR="005F1E73" w:rsidRPr="009C5708" w:rsidRDefault="005F1E73" w:rsidP="004F34E4">
            <w:pPr>
              <w:pStyle w:val="Bodytext70"/>
              <w:shd w:val="clear" w:color="auto" w:fill="auto"/>
              <w:spacing w:before="0" w:after="120" w:line="240" w:lineRule="auto"/>
              <w:ind w:left="700"/>
              <w:rPr>
                <w:rFonts w:ascii="Sylfaen" w:hAnsi="Sylfaen"/>
                <w:sz w:val="22"/>
                <w:szCs w:val="22"/>
              </w:rPr>
            </w:pPr>
            <w:r w:rsidRPr="009C5708">
              <w:rPr>
                <w:rFonts w:ascii="Sylfaen" w:hAnsi="Sylfaen"/>
                <w:sz w:val="22"/>
                <w:szCs w:val="22"/>
              </w:rPr>
              <w:t>□ стерилизация гамма-излучением</w:t>
            </w:r>
          </w:p>
          <w:p w:rsidR="005F1E73" w:rsidRPr="009C5708" w:rsidRDefault="005F1E73" w:rsidP="004F34E4">
            <w:pPr>
              <w:pStyle w:val="Bodytext70"/>
              <w:shd w:val="clear" w:color="auto" w:fill="auto"/>
              <w:spacing w:before="0" w:after="120" w:line="240" w:lineRule="auto"/>
              <w:ind w:left="700"/>
              <w:rPr>
                <w:rFonts w:ascii="Sylfaen" w:hAnsi="Sylfaen"/>
                <w:sz w:val="22"/>
                <w:szCs w:val="22"/>
              </w:rPr>
            </w:pPr>
            <w:r w:rsidRPr="009C5708">
              <w:rPr>
                <w:rFonts w:ascii="Sylfaen" w:hAnsi="Sylfaen"/>
                <w:sz w:val="22"/>
                <w:szCs w:val="22"/>
              </w:rPr>
              <w:t>□ стерилизация электронным излучением.</w:t>
            </w:r>
          </w:p>
          <w:p w:rsidR="005F1E73" w:rsidRPr="009C5708" w:rsidRDefault="005F1E73" w:rsidP="00603457">
            <w:pPr>
              <w:pStyle w:val="Bodytext70"/>
              <w:shd w:val="clear" w:color="auto" w:fill="auto"/>
              <w:spacing w:before="0" w:after="0" w:line="190" w:lineRule="exact"/>
              <w:ind w:left="360"/>
              <w:rPr>
                <w:rFonts w:ascii="Sylfaen" w:hAnsi="Sylfaen"/>
                <w:sz w:val="22"/>
                <w:szCs w:val="22"/>
              </w:rPr>
            </w:pPr>
            <w:r w:rsidRPr="009C5708">
              <w:rPr>
                <w:rFonts w:ascii="Sylfaen" w:hAnsi="Sylfaen"/>
                <w:sz w:val="22"/>
                <w:szCs w:val="22"/>
              </w:rPr>
              <w:t>□ 3. Прочее ______________________________________________________________</w:t>
            </w:r>
          </w:p>
          <w:p w:rsidR="005F1E73" w:rsidRPr="009C5708" w:rsidRDefault="005F1E73" w:rsidP="00603457">
            <w:pPr>
              <w:pStyle w:val="Bodytext140"/>
              <w:shd w:val="clear" w:color="auto" w:fill="auto"/>
              <w:spacing w:before="0" w:after="0" w:line="190" w:lineRule="exact"/>
              <w:ind w:left="988" w:right="100"/>
              <w:jc w:val="center"/>
              <w:rPr>
                <w:rFonts w:ascii="Sylfaen" w:hAnsi="Sylfaen"/>
                <w:sz w:val="20"/>
                <w:szCs w:val="20"/>
              </w:rPr>
            </w:pPr>
            <w:r w:rsidRPr="009C5708">
              <w:rPr>
                <w:rFonts w:ascii="Sylfaen" w:hAnsi="Sylfaen"/>
                <w:sz w:val="20"/>
                <w:szCs w:val="20"/>
              </w:rPr>
              <w:t>(указать вид продукции или деятельности)</w:t>
            </w:r>
          </w:p>
          <w:p w:rsidR="005F1E73" w:rsidRPr="009C5708" w:rsidRDefault="005F1E73" w:rsidP="004F34E4">
            <w:pPr>
              <w:pStyle w:val="Bodytext70"/>
              <w:shd w:val="clear" w:color="auto" w:fill="auto"/>
              <w:spacing w:before="0" w:after="120" w:line="240" w:lineRule="auto"/>
              <w:ind w:left="360"/>
              <w:rPr>
                <w:rFonts w:ascii="Sylfaen" w:hAnsi="Sylfaen"/>
                <w:sz w:val="22"/>
                <w:szCs w:val="22"/>
              </w:rPr>
            </w:pPr>
            <w:r w:rsidRPr="009C5708">
              <w:rPr>
                <w:rFonts w:ascii="Sylfaen" w:hAnsi="Sylfaen"/>
                <w:sz w:val="22"/>
                <w:szCs w:val="22"/>
              </w:rPr>
              <w:t>□ 4. Первичная (внутренняя) упаковка:</w:t>
            </w:r>
          </w:p>
          <w:p w:rsidR="005F1E73" w:rsidRPr="009C5708" w:rsidRDefault="005F1E73" w:rsidP="004F34E4">
            <w:pPr>
              <w:pStyle w:val="Bodytext70"/>
              <w:shd w:val="clear" w:color="auto" w:fill="auto"/>
              <w:spacing w:before="0" w:after="120" w:line="240" w:lineRule="auto"/>
              <w:ind w:left="700"/>
              <w:rPr>
                <w:rFonts w:ascii="Sylfaen" w:hAnsi="Sylfaen"/>
                <w:sz w:val="22"/>
                <w:szCs w:val="22"/>
              </w:rPr>
            </w:pPr>
            <w:r w:rsidRPr="009C5708">
              <w:rPr>
                <w:rFonts w:ascii="Sylfaen" w:hAnsi="Sylfaen"/>
                <w:sz w:val="22"/>
                <w:szCs w:val="22"/>
              </w:rPr>
              <w:t>□ капсулы в твердой оболочке</w:t>
            </w:r>
          </w:p>
          <w:p w:rsidR="005F1E73" w:rsidRPr="009C5708" w:rsidRDefault="005F1E73" w:rsidP="004F34E4">
            <w:pPr>
              <w:pStyle w:val="Bodytext70"/>
              <w:shd w:val="clear" w:color="auto" w:fill="auto"/>
              <w:spacing w:before="0" w:after="120" w:line="240" w:lineRule="auto"/>
              <w:ind w:left="700"/>
              <w:rPr>
                <w:rFonts w:ascii="Sylfaen" w:hAnsi="Sylfaen"/>
                <w:sz w:val="22"/>
                <w:szCs w:val="22"/>
              </w:rPr>
            </w:pPr>
            <w:r w:rsidRPr="009C5708">
              <w:rPr>
                <w:rFonts w:ascii="Sylfaen" w:hAnsi="Sylfaen"/>
                <w:sz w:val="22"/>
                <w:szCs w:val="22"/>
              </w:rPr>
              <w:lastRenderedPageBreak/>
              <w:t>□ капсулы в мягкой оболочке</w:t>
            </w:r>
          </w:p>
          <w:p w:rsidR="005F1E73" w:rsidRPr="009C5708" w:rsidRDefault="005F1E73" w:rsidP="004F34E4">
            <w:pPr>
              <w:pStyle w:val="Bodytext70"/>
              <w:shd w:val="clear" w:color="auto" w:fill="auto"/>
              <w:spacing w:before="0" w:after="120" w:line="240" w:lineRule="auto"/>
              <w:ind w:left="700"/>
              <w:rPr>
                <w:rFonts w:ascii="Sylfaen" w:hAnsi="Sylfaen"/>
                <w:sz w:val="22"/>
                <w:szCs w:val="22"/>
              </w:rPr>
            </w:pPr>
            <w:r w:rsidRPr="009C5708">
              <w:rPr>
                <w:rFonts w:ascii="Sylfaen" w:hAnsi="Sylfaen"/>
                <w:sz w:val="22"/>
                <w:szCs w:val="22"/>
              </w:rPr>
              <w:t>□ жевательные лекарственные формы</w:t>
            </w:r>
          </w:p>
          <w:p w:rsidR="005F1E73" w:rsidRPr="009C5708" w:rsidRDefault="005F1E73" w:rsidP="004F34E4">
            <w:pPr>
              <w:pStyle w:val="Bodytext70"/>
              <w:shd w:val="clear" w:color="auto" w:fill="auto"/>
              <w:spacing w:before="0" w:after="120" w:line="240" w:lineRule="auto"/>
              <w:ind w:left="700"/>
              <w:rPr>
                <w:rFonts w:ascii="Sylfaen" w:hAnsi="Sylfaen"/>
                <w:sz w:val="22"/>
                <w:szCs w:val="22"/>
              </w:rPr>
            </w:pPr>
            <w:r w:rsidRPr="009C5708">
              <w:rPr>
                <w:rFonts w:ascii="Sylfaen" w:hAnsi="Sylfaen"/>
                <w:sz w:val="22"/>
                <w:szCs w:val="22"/>
              </w:rPr>
              <w:t>□ импрегнированные лекарственные формы</w:t>
            </w:r>
          </w:p>
          <w:p w:rsidR="005F1E73" w:rsidRPr="009C5708" w:rsidRDefault="005F1E73" w:rsidP="004F34E4">
            <w:pPr>
              <w:pStyle w:val="Bodytext70"/>
              <w:shd w:val="clear" w:color="auto" w:fill="auto"/>
              <w:spacing w:before="0" w:after="120" w:line="240" w:lineRule="auto"/>
              <w:ind w:left="700"/>
              <w:rPr>
                <w:rFonts w:ascii="Sylfaen" w:hAnsi="Sylfaen"/>
                <w:sz w:val="22"/>
                <w:szCs w:val="22"/>
              </w:rPr>
            </w:pPr>
            <w:r w:rsidRPr="009C5708">
              <w:rPr>
                <w:rFonts w:ascii="Sylfaen" w:hAnsi="Sylfaen"/>
                <w:sz w:val="22"/>
                <w:szCs w:val="22"/>
              </w:rPr>
              <w:t>□ жидкие лекарственные формы для наружного применения</w:t>
            </w:r>
          </w:p>
          <w:p w:rsidR="005F1E73" w:rsidRPr="009C5708" w:rsidRDefault="005F1E73" w:rsidP="004F34E4">
            <w:pPr>
              <w:pStyle w:val="Bodytext70"/>
              <w:shd w:val="clear" w:color="auto" w:fill="auto"/>
              <w:spacing w:before="0" w:after="120" w:line="240" w:lineRule="auto"/>
              <w:ind w:left="700"/>
              <w:rPr>
                <w:rFonts w:ascii="Sylfaen" w:hAnsi="Sylfaen"/>
                <w:sz w:val="22"/>
                <w:szCs w:val="22"/>
              </w:rPr>
            </w:pPr>
            <w:r w:rsidRPr="009C5708">
              <w:rPr>
                <w:rFonts w:ascii="Sylfaen" w:hAnsi="Sylfaen"/>
                <w:sz w:val="22"/>
                <w:szCs w:val="22"/>
              </w:rPr>
              <w:t>□ жидкие лекарственные формы для внутреннего применения</w:t>
            </w:r>
          </w:p>
          <w:p w:rsidR="005F1E73" w:rsidRPr="009C5708" w:rsidRDefault="005F1E73" w:rsidP="004F34E4">
            <w:pPr>
              <w:pStyle w:val="Bodytext70"/>
              <w:shd w:val="clear" w:color="auto" w:fill="auto"/>
              <w:spacing w:before="0" w:after="120" w:line="240" w:lineRule="auto"/>
              <w:ind w:left="700"/>
              <w:rPr>
                <w:rFonts w:ascii="Sylfaen" w:hAnsi="Sylfaen"/>
                <w:sz w:val="22"/>
                <w:szCs w:val="22"/>
              </w:rPr>
            </w:pPr>
            <w:r w:rsidRPr="009C5708">
              <w:rPr>
                <w:rFonts w:ascii="Sylfaen" w:hAnsi="Sylfaen"/>
                <w:sz w:val="22"/>
                <w:szCs w:val="22"/>
              </w:rPr>
              <w:t>□ медицинские газы</w:t>
            </w:r>
          </w:p>
          <w:p w:rsidR="005F1E73" w:rsidRPr="009C5708" w:rsidRDefault="005F1E73" w:rsidP="004F34E4">
            <w:pPr>
              <w:pStyle w:val="Bodytext70"/>
              <w:shd w:val="clear" w:color="auto" w:fill="auto"/>
              <w:spacing w:before="0" w:after="120" w:line="240" w:lineRule="auto"/>
              <w:ind w:left="700"/>
              <w:rPr>
                <w:rFonts w:ascii="Sylfaen" w:hAnsi="Sylfaen"/>
                <w:sz w:val="22"/>
                <w:szCs w:val="22"/>
              </w:rPr>
            </w:pPr>
            <w:r w:rsidRPr="009C5708">
              <w:rPr>
                <w:rFonts w:ascii="Sylfaen" w:hAnsi="Sylfaen"/>
                <w:sz w:val="22"/>
                <w:szCs w:val="22"/>
              </w:rPr>
              <w:t>□ прочие твердые лекарственные формы</w:t>
            </w:r>
          </w:p>
          <w:p w:rsidR="005F1E73" w:rsidRPr="009C5708" w:rsidRDefault="005F1E73" w:rsidP="004F34E4">
            <w:pPr>
              <w:pStyle w:val="Bodytext70"/>
              <w:shd w:val="clear" w:color="auto" w:fill="auto"/>
              <w:spacing w:before="0" w:after="120" w:line="240" w:lineRule="auto"/>
              <w:ind w:left="700"/>
              <w:rPr>
                <w:rFonts w:ascii="Sylfaen" w:hAnsi="Sylfaen"/>
                <w:sz w:val="22"/>
                <w:szCs w:val="22"/>
              </w:rPr>
            </w:pPr>
            <w:r w:rsidRPr="009C5708">
              <w:rPr>
                <w:rFonts w:ascii="Sylfaen" w:hAnsi="Sylfaen"/>
                <w:sz w:val="22"/>
                <w:szCs w:val="22"/>
              </w:rPr>
              <w:t>□ препараты, находящиеся под давлением</w:t>
            </w:r>
          </w:p>
          <w:p w:rsidR="005F1E73" w:rsidRPr="009C5708" w:rsidRDefault="005F1E73" w:rsidP="004F34E4">
            <w:pPr>
              <w:pStyle w:val="Bodytext70"/>
              <w:shd w:val="clear" w:color="auto" w:fill="auto"/>
              <w:spacing w:before="0" w:after="120" w:line="240" w:lineRule="auto"/>
              <w:ind w:left="700"/>
              <w:rPr>
                <w:rFonts w:ascii="Sylfaen" w:hAnsi="Sylfaen"/>
                <w:sz w:val="22"/>
                <w:szCs w:val="22"/>
              </w:rPr>
            </w:pPr>
            <w:r w:rsidRPr="009C5708">
              <w:rPr>
                <w:rFonts w:ascii="Sylfaen" w:hAnsi="Sylfaen"/>
                <w:sz w:val="22"/>
                <w:szCs w:val="22"/>
              </w:rPr>
              <w:t>□ генераторы радионуклидов</w:t>
            </w:r>
          </w:p>
          <w:p w:rsidR="005F1E73" w:rsidRPr="009C5708" w:rsidRDefault="005F1E73" w:rsidP="004F34E4">
            <w:pPr>
              <w:pStyle w:val="Bodytext70"/>
              <w:shd w:val="clear" w:color="auto" w:fill="auto"/>
              <w:spacing w:before="0" w:after="120" w:line="240" w:lineRule="auto"/>
              <w:ind w:left="700"/>
              <w:rPr>
                <w:rFonts w:ascii="Sylfaen" w:hAnsi="Sylfaen"/>
                <w:sz w:val="22"/>
                <w:szCs w:val="22"/>
              </w:rPr>
            </w:pPr>
            <w:r w:rsidRPr="009C5708">
              <w:rPr>
                <w:rFonts w:ascii="Sylfaen" w:hAnsi="Sylfaen"/>
                <w:sz w:val="22"/>
                <w:szCs w:val="22"/>
              </w:rPr>
              <w:t>□ мягкие лекарственные формы</w:t>
            </w:r>
          </w:p>
          <w:p w:rsidR="005F1E73" w:rsidRPr="009C5708" w:rsidRDefault="005F1E73" w:rsidP="004F34E4">
            <w:pPr>
              <w:pStyle w:val="Bodytext70"/>
              <w:shd w:val="clear" w:color="auto" w:fill="auto"/>
              <w:spacing w:before="0" w:after="120" w:line="240" w:lineRule="auto"/>
              <w:ind w:left="700"/>
              <w:rPr>
                <w:rFonts w:ascii="Sylfaen" w:hAnsi="Sylfaen"/>
                <w:sz w:val="22"/>
                <w:szCs w:val="22"/>
              </w:rPr>
            </w:pPr>
            <w:r w:rsidRPr="009C5708">
              <w:rPr>
                <w:rFonts w:ascii="Sylfaen" w:hAnsi="Sylfaen"/>
                <w:sz w:val="22"/>
                <w:szCs w:val="22"/>
              </w:rPr>
              <w:t>□ свечи (суппозитории)</w:t>
            </w:r>
          </w:p>
        </w:tc>
      </w:tr>
      <w:tr w:rsidR="004F34E4" w:rsidRPr="009C5708" w:rsidTr="004F34E4">
        <w:trPr>
          <w:trHeight w:val="6145"/>
        </w:trPr>
        <w:tc>
          <w:tcPr>
            <w:tcW w:w="9316" w:type="dxa"/>
          </w:tcPr>
          <w:p w:rsidR="004F34E4" w:rsidRPr="009C5708" w:rsidRDefault="004F34E4" w:rsidP="004F34E4">
            <w:pPr>
              <w:pStyle w:val="Bodytext70"/>
              <w:shd w:val="clear" w:color="auto" w:fill="auto"/>
              <w:tabs>
                <w:tab w:val="left" w:pos="992"/>
              </w:tabs>
              <w:spacing w:before="0" w:after="120" w:line="240" w:lineRule="auto"/>
              <w:ind w:left="743"/>
              <w:jc w:val="left"/>
              <w:rPr>
                <w:rFonts w:ascii="Sylfaen" w:hAnsi="Sylfaen"/>
                <w:sz w:val="22"/>
                <w:szCs w:val="22"/>
              </w:rPr>
            </w:pPr>
            <w:r w:rsidRPr="009C5708">
              <w:rPr>
                <w:rFonts w:ascii="Sylfaen" w:hAnsi="Sylfaen"/>
                <w:sz w:val="22"/>
                <w:szCs w:val="22"/>
              </w:rPr>
              <w:lastRenderedPageBreak/>
              <w:t xml:space="preserve">□ </w:t>
            </w:r>
            <w:r w:rsidRPr="009C5708">
              <w:rPr>
                <w:rStyle w:val="Bodytext7Exact"/>
                <w:rFonts w:ascii="Sylfaen" w:hAnsi="Sylfaen"/>
                <w:sz w:val="22"/>
                <w:szCs w:val="22"/>
              </w:rPr>
              <w:t>таблетки</w:t>
            </w:r>
          </w:p>
          <w:p w:rsidR="004F34E4" w:rsidRPr="009C5708" w:rsidRDefault="004F34E4" w:rsidP="004F34E4">
            <w:pPr>
              <w:pStyle w:val="Bodytext70"/>
              <w:shd w:val="clear" w:color="auto" w:fill="auto"/>
              <w:tabs>
                <w:tab w:val="left" w:pos="996"/>
              </w:tabs>
              <w:spacing w:before="0" w:after="120" w:line="240" w:lineRule="auto"/>
              <w:ind w:left="743"/>
              <w:jc w:val="left"/>
              <w:rPr>
                <w:rFonts w:ascii="Sylfaen" w:hAnsi="Sylfaen"/>
                <w:sz w:val="22"/>
                <w:szCs w:val="22"/>
              </w:rPr>
            </w:pPr>
            <w:r w:rsidRPr="009C5708">
              <w:rPr>
                <w:rFonts w:ascii="Sylfaen" w:hAnsi="Sylfaen"/>
                <w:sz w:val="22"/>
                <w:szCs w:val="22"/>
              </w:rPr>
              <w:t xml:space="preserve">□ </w:t>
            </w:r>
            <w:r w:rsidRPr="009C5708">
              <w:rPr>
                <w:rStyle w:val="Bodytext7Exact"/>
                <w:rFonts w:ascii="Sylfaen" w:hAnsi="Sylfaen"/>
                <w:sz w:val="22"/>
                <w:szCs w:val="22"/>
              </w:rPr>
              <w:t>трансдермальные пластыри</w:t>
            </w:r>
          </w:p>
          <w:p w:rsidR="004F34E4" w:rsidRPr="009C5708" w:rsidRDefault="004F34E4" w:rsidP="004F34E4">
            <w:pPr>
              <w:pStyle w:val="Bodytext70"/>
              <w:shd w:val="clear" w:color="auto" w:fill="auto"/>
              <w:tabs>
                <w:tab w:val="left" w:pos="999"/>
              </w:tabs>
              <w:spacing w:before="0" w:after="120" w:line="240" w:lineRule="auto"/>
              <w:ind w:left="743"/>
              <w:jc w:val="left"/>
              <w:rPr>
                <w:rFonts w:ascii="Sylfaen" w:hAnsi="Sylfaen"/>
                <w:sz w:val="22"/>
                <w:szCs w:val="22"/>
              </w:rPr>
            </w:pPr>
            <w:r w:rsidRPr="009C5708">
              <w:rPr>
                <w:rFonts w:ascii="Sylfaen" w:hAnsi="Sylfaen"/>
                <w:sz w:val="22"/>
                <w:szCs w:val="22"/>
              </w:rPr>
              <w:t xml:space="preserve">□ </w:t>
            </w:r>
            <w:r w:rsidRPr="009C5708">
              <w:rPr>
                <w:rStyle w:val="Bodytext7Exact"/>
                <w:rFonts w:ascii="Sylfaen" w:hAnsi="Sylfaen"/>
                <w:sz w:val="22"/>
                <w:szCs w:val="22"/>
              </w:rPr>
              <w:t>устройства для интраруминального (внутрирубцового) введения</w:t>
            </w:r>
          </w:p>
          <w:p w:rsidR="004F34E4" w:rsidRPr="009C5708" w:rsidRDefault="004F34E4" w:rsidP="00603457">
            <w:pPr>
              <w:pStyle w:val="Bodytext70"/>
              <w:shd w:val="clear" w:color="auto" w:fill="auto"/>
              <w:tabs>
                <w:tab w:val="left" w:pos="1006"/>
                <w:tab w:val="left" w:leader="underscore" w:pos="9250"/>
              </w:tabs>
              <w:spacing w:before="0" w:after="0" w:line="190" w:lineRule="exact"/>
              <w:ind w:left="743"/>
              <w:jc w:val="left"/>
              <w:rPr>
                <w:rFonts w:ascii="Sylfaen" w:hAnsi="Sylfaen"/>
                <w:sz w:val="22"/>
                <w:szCs w:val="22"/>
              </w:rPr>
            </w:pPr>
            <w:r w:rsidRPr="009C5708">
              <w:rPr>
                <w:rFonts w:ascii="Sylfaen" w:hAnsi="Sylfaen"/>
                <w:sz w:val="22"/>
                <w:szCs w:val="22"/>
              </w:rPr>
              <w:t xml:space="preserve">□ </w:t>
            </w:r>
            <w:r w:rsidRPr="009C5708">
              <w:rPr>
                <w:rStyle w:val="Bodytext7Exact"/>
                <w:rFonts w:ascii="Sylfaen" w:hAnsi="Sylfaen"/>
                <w:sz w:val="22"/>
                <w:szCs w:val="22"/>
              </w:rPr>
              <w:t>прочая продукция _____________________________________________</w:t>
            </w:r>
          </w:p>
          <w:p w:rsidR="004F34E4" w:rsidRPr="009C5708" w:rsidRDefault="004F34E4" w:rsidP="00603457">
            <w:pPr>
              <w:pStyle w:val="Bodytext140"/>
              <w:shd w:val="clear" w:color="auto" w:fill="auto"/>
              <w:spacing w:before="0" w:after="0" w:line="190" w:lineRule="exact"/>
              <w:ind w:left="3397" w:right="159"/>
              <w:jc w:val="left"/>
              <w:rPr>
                <w:rFonts w:ascii="Sylfaen" w:hAnsi="Sylfaen"/>
                <w:sz w:val="20"/>
                <w:szCs w:val="20"/>
              </w:rPr>
            </w:pPr>
            <w:r w:rsidRPr="009C5708">
              <w:rPr>
                <w:rStyle w:val="Bodytext14Exact0"/>
                <w:rFonts w:ascii="Sylfaen" w:hAnsi="Sylfaen"/>
                <w:sz w:val="20"/>
                <w:szCs w:val="20"/>
                <w:u w:val="none"/>
              </w:rPr>
              <w:t>(указать вид продукции или деятельности)</w:t>
            </w:r>
          </w:p>
          <w:p w:rsidR="004F34E4" w:rsidRPr="009C5708" w:rsidRDefault="004F34E4" w:rsidP="004F34E4">
            <w:pPr>
              <w:pStyle w:val="Bodytext70"/>
              <w:shd w:val="clear" w:color="auto" w:fill="auto"/>
              <w:tabs>
                <w:tab w:val="left" w:pos="666"/>
              </w:tabs>
              <w:spacing w:before="0" w:after="120" w:line="240" w:lineRule="auto"/>
              <w:ind w:left="400"/>
              <w:jc w:val="left"/>
              <w:rPr>
                <w:rFonts w:ascii="Sylfaen" w:hAnsi="Sylfaen"/>
                <w:sz w:val="22"/>
                <w:szCs w:val="22"/>
              </w:rPr>
            </w:pPr>
            <w:r w:rsidRPr="009C5708">
              <w:rPr>
                <w:rFonts w:ascii="Sylfaen" w:hAnsi="Sylfaen"/>
                <w:sz w:val="22"/>
                <w:szCs w:val="22"/>
              </w:rPr>
              <w:t xml:space="preserve">□ </w:t>
            </w:r>
            <w:r w:rsidRPr="009C5708">
              <w:rPr>
                <w:rStyle w:val="Bodytext7Exact"/>
                <w:rFonts w:ascii="Sylfaen" w:hAnsi="Sylfaen"/>
                <w:sz w:val="22"/>
                <w:szCs w:val="22"/>
              </w:rPr>
              <w:t>5. Вторичная (потребительская) упаковка</w:t>
            </w:r>
          </w:p>
          <w:p w:rsidR="004F34E4" w:rsidRPr="009C5708" w:rsidRDefault="004F34E4" w:rsidP="004F34E4">
            <w:pPr>
              <w:pStyle w:val="Bodytext70"/>
              <w:shd w:val="clear" w:color="auto" w:fill="auto"/>
              <w:tabs>
                <w:tab w:val="left" w:pos="663"/>
              </w:tabs>
              <w:spacing w:before="0" w:after="120" w:line="240" w:lineRule="auto"/>
              <w:ind w:left="400"/>
              <w:jc w:val="left"/>
              <w:rPr>
                <w:rFonts w:ascii="Sylfaen" w:hAnsi="Sylfaen"/>
                <w:sz w:val="22"/>
                <w:szCs w:val="22"/>
              </w:rPr>
            </w:pPr>
            <w:r w:rsidRPr="009C5708">
              <w:rPr>
                <w:rFonts w:ascii="Sylfaen" w:hAnsi="Sylfaen"/>
                <w:sz w:val="22"/>
                <w:szCs w:val="22"/>
              </w:rPr>
              <w:t xml:space="preserve">□ </w:t>
            </w:r>
            <w:r w:rsidRPr="009C5708">
              <w:rPr>
                <w:rStyle w:val="Bodytext7Exact"/>
                <w:rFonts w:ascii="Sylfaen" w:hAnsi="Sylfaen"/>
                <w:sz w:val="22"/>
                <w:szCs w:val="22"/>
              </w:rPr>
              <w:t>6. Выпускающий контроль качества</w:t>
            </w:r>
          </w:p>
          <w:p w:rsidR="004F34E4" w:rsidRPr="009C5708" w:rsidRDefault="004F34E4" w:rsidP="004F34E4">
            <w:pPr>
              <w:pStyle w:val="Bodytext70"/>
              <w:shd w:val="clear" w:color="auto" w:fill="auto"/>
              <w:tabs>
                <w:tab w:val="left" w:pos="666"/>
              </w:tabs>
              <w:spacing w:before="0" w:after="120" w:line="240" w:lineRule="auto"/>
              <w:ind w:left="400"/>
              <w:jc w:val="left"/>
              <w:rPr>
                <w:rFonts w:ascii="Sylfaen" w:hAnsi="Sylfaen"/>
                <w:sz w:val="22"/>
                <w:szCs w:val="22"/>
              </w:rPr>
            </w:pPr>
            <w:r w:rsidRPr="009C5708">
              <w:rPr>
                <w:rFonts w:ascii="Sylfaen" w:hAnsi="Sylfaen"/>
                <w:sz w:val="22"/>
                <w:szCs w:val="22"/>
              </w:rPr>
              <w:t xml:space="preserve">□ </w:t>
            </w:r>
            <w:r w:rsidRPr="009C5708">
              <w:rPr>
                <w:rStyle w:val="Bodytext7Exact"/>
                <w:rFonts w:ascii="Sylfaen" w:hAnsi="Sylfaen"/>
                <w:sz w:val="22"/>
                <w:szCs w:val="22"/>
              </w:rPr>
              <w:t>7. Микробиологическое тестирование: стерильность</w:t>
            </w:r>
          </w:p>
          <w:p w:rsidR="004F34E4" w:rsidRPr="009C5708" w:rsidRDefault="004F34E4" w:rsidP="004F34E4">
            <w:pPr>
              <w:pStyle w:val="Bodytext70"/>
              <w:shd w:val="clear" w:color="auto" w:fill="auto"/>
              <w:tabs>
                <w:tab w:val="left" w:pos="670"/>
              </w:tabs>
              <w:spacing w:before="0" w:after="120" w:line="240" w:lineRule="auto"/>
              <w:ind w:left="400"/>
              <w:jc w:val="left"/>
              <w:rPr>
                <w:rFonts w:ascii="Sylfaen" w:hAnsi="Sylfaen"/>
                <w:sz w:val="22"/>
                <w:szCs w:val="22"/>
              </w:rPr>
            </w:pPr>
            <w:r w:rsidRPr="009C5708">
              <w:rPr>
                <w:rFonts w:ascii="Sylfaen" w:hAnsi="Sylfaen"/>
                <w:sz w:val="22"/>
                <w:szCs w:val="22"/>
              </w:rPr>
              <w:t xml:space="preserve">□ </w:t>
            </w:r>
            <w:r w:rsidRPr="009C5708">
              <w:rPr>
                <w:rStyle w:val="Bodytext7Exact"/>
                <w:rFonts w:ascii="Sylfaen" w:hAnsi="Sylfaen"/>
                <w:sz w:val="22"/>
                <w:szCs w:val="22"/>
              </w:rPr>
              <w:t>8. Микробиологическое тестирование: нестерильность</w:t>
            </w:r>
          </w:p>
          <w:p w:rsidR="004F34E4" w:rsidRPr="009C5708" w:rsidRDefault="004F34E4" w:rsidP="004F34E4">
            <w:pPr>
              <w:pStyle w:val="Bodytext70"/>
              <w:shd w:val="clear" w:color="auto" w:fill="auto"/>
              <w:tabs>
                <w:tab w:val="left" w:pos="663"/>
              </w:tabs>
              <w:spacing w:before="0" w:after="120" w:line="240" w:lineRule="auto"/>
              <w:ind w:left="400"/>
              <w:jc w:val="left"/>
              <w:rPr>
                <w:rFonts w:ascii="Sylfaen" w:hAnsi="Sylfaen"/>
                <w:sz w:val="22"/>
                <w:szCs w:val="22"/>
              </w:rPr>
            </w:pPr>
            <w:r w:rsidRPr="009C5708">
              <w:rPr>
                <w:rFonts w:ascii="Sylfaen" w:hAnsi="Sylfaen"/>
                <w:sz w:val="22"/>
                <w:szCs w:val="22"/>
              </w:rPr>
              <w:t xml:space="preserve">□ </w:t>
            </w:r>
            <w:r w:rsidRPr="009C5708">
              <w:rPr>
                <w:rStyle w:val="Bodytext7Exact"/>
                <w:rFonts w:ascii="Sylfaen" w:hAnsi="Sylfaen"/>
                <w:sz w:val="22"/>
                <w:szCs w:val="22"/>
              </w:rPr>
              <w:t>9. Химическое (физическое) тестирование</w:t>
            </w:r>
          </w:p>
          <w:p w:rsidR="004F34E4" w:rsidRPr="009C5708" w:rsidRDefault="004F34E4" w:rsidP="004F34E4">
            <w:pPr>
              <w:pStyle w:val="Bodytext70"/>
              <w:shd w:val="clear" w:color="auto" w:fill="auto"/>
              <w:tabs>
                <w:tab w:val="left" w:pos="681"/>
              </w:tabs>
              <w:spacing w:before="0" w:after="120" w:line="240" w:lineRule="auto"/>
              <w:ind w:left="400"/>
              <w:jc w:val="left"/>
              <w:rPr>
                <w:rFonts w:ascii="Sylfaen" w:hAnsi="Sylfaen"/>
                <w:sz w:val="22"/>
                <w:szCs w:val="22"/>
              </w:rPr>
            </w:pPr>
            <w:r w:rsidRPr="009C5708">
              <w:rPr>
                <w:rFonts w:ascii="Sylfaen" w:hAnsi="Sylfaen"/>
                <w:sz w:val="22"/>
                <w:szCs w:val="22"/>
              </w:rPr>
              <w:t xml:space="preserve">□ </w:t>
            </w:r>
            <w:r w:rsidRPr="009C5708">
              <w:rPr>
                <w:rStyle w:val="Bodytext7Exact"/>
                <w:rFonts w:ascii="Sylfaen" w:hAnsi="Sylfaen"/>
                <w:sz w:val="22"/>
                <w:szCs w:val="22"/>
              </w:rPr>
              <w:t>10. Биологическое тестирование</w:t>
            </w:r>
          </w:p>
          <w:p w:rsidR="004F34E4" w:rsidRPr="009C5708" w:rsidRDefault="009C5708" w:rsidP="004F34E4">
            <w:pPr>
              <w:pStyle w:val="Bodytext70"/>
              <w:shd w:val="clear" w:color="auto" w:fill="auto"/>
              <w:spacing w:before="0" w:after="120" w:line="240" w:lineRule="auto"/>
              <w:ind w:left="740"/>
              <w:jc w:val="left"/>
              <w:rPr>
                <w:rFonts w:ascii="Sylfaen" w:hAnsi="Sylfaen"/>
                <w:sz w:val="22"/>
                <w:szCs w:val="22"/>
              </w:rPr>
            </w:pPr>
            <w:r>
              <w:rPr>
                <w:rStyle w:val="Bodytext7Exact"/>
                <w:rFonts w:ascii="Sylfaen" w:hAnsi="Sylfaen"/>
                <w:sz w:val="22"/>
                <w:szCs w:val="22"/>
                <w:lang w:val="en-US"/>
              </w:rPr>
              <w:t>II</w:t>
            </w:r>
            <w:r w:rsidR="004F34E4" w:rsidRPr="009C5708">
              <w:rPr>
                <w:rStyle w:val="Bodytext7Exact"/>
                <w:rFonts w:ascii="Sylfaen" w:hAnsi="Sylfaen"/>
                <w:sz w:val="22"/>
                <w:szCs w:val="22"/>
              </w:rPr>
              <w:t>. КОНТРОЛЬ КАЧЕСТВА ПРИ ИМПОРТЕ ЛЕКАРСТВЕННОЙ ПРОДУКЦИИ</w:t>
            </w:r>
          </w:p>
          <w:p w:rsidR="004F34E4" w:rsidRPr="009C5708" w:rsidRDefault="004F34E4" w:rsidP="004F34E4">
            <w:pPr>
              <w:pStyle w:val="Bodytext70"/>
              <w:shd w:val="clear" w:color="auto" w:fill="auto"/>
              <w:tabs>
                <w:tab w:val="left" w:pos="684"/>
              </w:tabs>
              <w:spacing w:before="0" w:after="120" w:line="240" w:lineRule="auto"/>
              <w:ind w:left="400"/>
              <w:jc w:val="left"/>
              <w:rPr>
                <w:rFonts w:ascii="Sylfaen" w:hAnsi="Sylfaen"/>
                <w:sz w:val="22"/>
                <w:szCs w:val="22"/>
              </w:rPr>
            </w:pPr>
            <w:r w:rsidRPr="009C5708">
              <w:rPr>
                <w:rFonts w:ascii="Sylfaen" w:hAnsi="Sylfaen"/>
                <w:sz w:val="22"/>
                <w:szCs w:val="22"/>
              </w:rPr>
              <w:t xml:space="preserve">□ </w:t>
            </w:r>
            <w:r w:rsidRPr="009C5708">
              <w:rPr>
                <w:rStyle w:val="Bodytext7Exact"/>
                <w:rFonts w:ascii="Sylfaen" w:hAnsi="Sylfaen"/>
                <w:sz w:val="22"/>
                <w:szCs w:val="22"/>
              </w:rPr>
              <w:t>1. Контроль качества импортируемой лекарственной продукции:</w:t>
            </w:r>
          </w:p>
          <w:p w:rsidR="004F34E4" w:rsidRPr="009C5708" w:rsidRDefault="004F34E4" w:rsidP="004F34E4">
            <w:pPr>
              <w:pStyle w:val="Bodytext70"/>
              <w:shd w:val="clear" w:color="auto" w:fill="auto"/>
              <w:tabs>
                <w:tab w:val="left" w:pos="999"/>
              </w:tabs>
              <w:spacing w:before="0" w:after="120" w:line="240" w:lineRule="auto"/>
              <w:ind w:left="740"/>
              <w:jc w:val="left"/>
              <w:rPr>
                <w:rFonts w:ascii="Sylfaen" w:hAnsi="Sylfaen"/>
                <w:sz w:val="22"/>
                <w:szCs w:val="22"/>
              </w:rPr>
            </w:pPr>
            <w:r w:rsidRPr="009C5708">
              <w:rPr>
                <w:rFonts w:ascii="Sylfaen" w:hAnsi="Sylfaen"/>
                <w:sz w:val="22"/>
                <w:szCs w:val="22"/>
              </w:rPr>
              <w:t xml:space="preserve">□ </w:t>
            </w:r>
            <w:r w:rsidRPr="009C5708">
              <w:rPr>
                <w:rStyle w:val="Bodytext7Exact"/>
                <w:rFonts w:ascii="Sylfaen" w:hAnsi="Sylfaen"/>
                <w:sz w:val="22"/>
                <w:szCs w:val="22"/>
              </w:rPr>
              <w:t>микробиологическое тестирование: стерильность</w:t>
            </w:r>
          </w:p>
          <w:p w:rsidR="004F34E4" w:rsidRPr="009C5708" w:rsidRDefault="004F34E4" w:rsidP="004F34E4">
            <w:pPr>
              <w:pStyle w:val="Bodytext70"/>
              <w:shd w:val="clear" w:color="auto" w:fill="auto"/>
              <w:tabs>
                <w:tab w:val="left" w:pos="1003"/>
              </w:tabs>
              <w:spacing w:before="0" w:after="120" w:line="240" w:lineRule="auto"/>
              <w:ind w:left="740"/>
              <w:jc w:val="left"/>
              <w:rPr>
                <w:rFonts w:ascii="Sylfaen" w:hAnsi="Sylfaen"/>
                <w:sz w:val="22"/>
                <w:szCs w:val="22"/>
              </w:rPr>
            </w:pPr>
            <w:r w:rsidRPr="009C5708">
              <w:rPr>
                <w:rFonts w:ascii="Sylfaen" w:hAnsi="Sylfaen"/>
                <w:sz w:val="22"/>
                <w:szCs w:val="22"/>
              </w:rPr>
              <w:t xml:space="preserve">□ </w:t>
            </w:r>
            <w:r w:rsidRPr="009C5708">
              <w:rPr>
                <w:rStyle w:val="Bodytext7Exact"/>
                <w:rFonts w:ascii="Sylfaen" w:hAnsi="Sylfaen"/>
                <w:sz w:val="22"/>
                <w:szCs w:val="22"/>
              </w:rPr>
              <w:t>микробиологическое тестирование: нестерильность</w:t>
            </w:r>
          </w:p>
          <w:p w:rsidR="004F34E4" w:rsidRPr="009C5708" w:rsidRDefault="004F34E4" w:rsidP="004F34E4">
            <w:pPr>
              <w:pStyle w:val="Bodytext70"/>
              <w:shd w:val="clear" w:color="auto" w:fill="auto"/>
              <w:tabs>
                <w:tab w:val="left" w:pos="1003"/>
              </w:tabs>
              <w:spacing w:before="0" w:after="120" w:line="240" w:lineRule="auto"/>
              <w:ind w:left="740"/>
              <w:jc w:val="left"/>
              <w:rPr>
                <w:rFonts w:ascii="Sylfaen" w:hAnsi="Sylfaen"/>
                <w:sz w:val="22"/>
                <w:szCs w:val="22"/>
              </w:rPr>
            </w:pPr>
            <w:r w:rsidRPr="009C5708">
              <w:rPr>
                <w:rFonts w:ascii="Sylfaen" w:hAnsi="Sylfaen"/>
                <w:sz w:val="22"/>
                <w:szCs w:val="22"/>
              </w:rPr>
              <w:t xml:space="preserve">□ </w:t>
            </w:r>
            <w:r w:rsidRPr="009C5708">
              <w:rPr>
                <w:rStyle w:val="Bodytext7Exact"/>
                <w:rFonts w:ascii="Sylfaen" w:hAnsi="Sylfaen"/>
                <w:sz w:val="22"/>
                <w:szCs w:val="22"/>
              </w:rPr>
              <w:t>химическое (физическое) тестирование</w:t>
            </w:r>
          </w:p>
          <w:p w:rsidR="004F34E4" w:rsidRPr="009C5708" w:rsidRDefault="004F34E4" w:rsidP="004F34E4">
            <w:pPr>
              <w:pStyle w:val="Bodytext70"/>
              <w:shd w:val="clear" w:color="auto" w:fill="auto"/>
              <w:tabs>
                <w:tab w:val="left" w:pos="1003"/>
              </w:tabs>
              <w:spacing w:before="0" w:after="120" w:line="240" w:lineRule="auto"/>
              <w:ind w:left="740"/>
              <w:jc w:val="left"/>
              <w:rPr>
                <w:rFonts w:ascii="Sylfaen" w:hAnsi="Sylfaen"/>
                <w:sz w:val="22"/>
                <w:szCs w:val="22"/>
              </w:rPr>
            </w:pPr>
            <w:r w:rsidRPr="009C5708">
              <w:rPr>
                <w:rFonts w:ascii="Sylfaen" w:hAnsi="Sylfaen"/>
                <w:sz w:val="22"/>
                <w:szCs w:val="22"/>
              </w:rPr>
              <w:t xml:space="preserve">□ </w:t>
            </w:r>
            <w:r w:rsidRPr="009C5708">
              <w:rPr>
                <w:rStyle w:val="Bodytext7Exact"/>
                <w:rFonts w:ascii="Sylfaen" w:hAnsi="Sylfaen"/>
                <w:sz w:val="22"/>
                <w:szCs w:val="22"/>
              </w:rPr>
              <w:t>биологическое тестирование.</w:t>
            </w:r>
          </w:p>
          <w:p w:rsidR="004F34E4" w:rsidRPr="009C5708" w:rsidRDefault="004F34E4" w:rsidP="004F34E4">
            <w:pPr>
              <w:pStyle w:val="Bodytext70"/>
              <w:shd w:val="clear" w:color="auto" w:fill="auto"/>
              <w:tabs>
                <w:tab w:val="left" w:pos="659"/>
              </w:tabs>
              <w:spacing w:before="0" w:after="120" w:line="240" w:lineRule="auto"/>
              <w:ind w:left="400"/>
              <w:jc w:val="left"/>
              <w:rPr>
                <w:rFonts w:ascii="Sylfaen" w:hAnsi="Sylfaen"/>
                <w:sz w:val="22"/>
                <w:szCs w:val="22"/>
              </w:rPr>
            </w:pPr>
            <w:r w:rsidRPr="009C5708">
              <w:rPr>
                <w:rFonts w:ascii="Sylfaen" w:hAnsi="Sylfaen"/>
                <w:sz w:val="22"/>
                <w:szCs w:val="22"/>
              </w:rPr>
              <w:lastRenderedPageBreak/>
              <w:t xml:space="preserve">□ </w:t>
            </w:r>
            <w:r w:rsidRPr="009C5708">
              <w:rPr>
                <w:rStyle w:val="Bodytext7Exact"/>
                <w:rFonts w:ascii="Sylfaen" w:hAnsi="Sylfaen"/>
                <w:sz w:val="22"/>
                <w:szCs w:val="22"/>
              </w:rPr>
              <w:t>2. Выпускающий контроль (сертификация серий) импортируемой продукции</w:t>
            </w:r>
          </w:p>
          <w:p w:rsidR="004F34E4" w:rsidRPr="009C5708" w:rsidRDefault="004F34E4" w:rsidP="004F34E4">
            <w:pPr>
              <w:pStyle w:val="Bodytext70"/>
              <w:shd w:val="clear" w:color="auto" w:fill="auto"/>
              <w:tabs>
                <w:tab w:val="left" w:pos="663"/>
              </w:tabs>
              <w:spacing w:before="0" w:after="120" w:line="240" w:lineRule="auto"/>
              <w:ind w:left="400"/>
              <w:jc w:val="left"/>
              <w:rPr>
                <w:rFonts w:ascii="Sylfaen" w:hAnsi="Sylfaen"/>
                <w:sz w:val="22"/>
                <w:szCs w:val="22"/>
              </w:rPr>
            </w:pPr>
            <w:r w:rsidRPr="009C5708">
              <w:rPr>
                <w:rFonts w:ascii="Sylfaen" w:hAnsi="Sylfaen"/>
                <w:sz w:val="22"/>
                <w:szCs w:val="22"/>
              </w:rPr>
              <w:t xml:space="preserve">□ </w:t>
            </w:r>
            <w:r w:rsidRPr="009C5708">
              <w:rPr>
                <w:rStyle w:val="Bodytext7Exact"/>
                <w:rFonts w:ascii="Sylfaen" w:hAnsi="Sylfaen"/>
                <w:sz w:val="22"/>
                <w:szCs w:val="22"/>
              </w:rPr>
              <w:t>Стерильная продукция:</w:t>
            </w:r>
          </w:p>
          <w:p w:rsidR="004F34E4" w:rsidRPr="009C5708" w:rsidRDefault="004F34E4" w:rsidP="004F34E4">
            <w:pPr>
              <w:pStyle w:val="Bodytext70"/>
              <w:shd w:val="clear" w:color="auto" w:fill="auto"/>
              <w:tabs>
                <w:tab w:val="left" w:pos="1130"/>
              </w:tabs>
              <w:spacing w:before="0" w:after="120" w:line="240" w:lineRule="auto"/>
              <w:ind w:left="860"/>
              <w:jc w:val="left"/>
              <w:rPr>
                <w:rFonts w:ascii="Sylfaen" w:hAnsi="Sylfaen"/>
                <w:sz w:val="22"/>
                <w:szCs w:val="22"/>
              </w:rPr>
            </w:pPr>
            <w:r w:rsidRPr="009C5708">
              <w:rPr>
                <w:rFonts w:ascii="Sylfaen" w:hAnsi="Sylfaen"/>
                <w:sz w:val="22"/>
                <w:szCs w:val="22"/>
              </w:rPr>
              <w:t xml:space="preserve">□ </w:t>
            </w:r>
            <w:r w:rsidRPr="009C5708">
              <w:rPr>
                <w:rStyle w:val="Bodytext7Exact"/>
                <w:rFonts w:ascii="Sylfaen" w:hAnsi="Sylfaen"/>
                <w:sz w:val="22"/>
                <w:szCs w:val="22"/>
              </w:rPr>
              <w:t>продукция, приготовленная асептическим путем</w:t>
            </w:r>
          </w:p>
          <w:p w:rsidR="004F34E4" w:rsidRPr="009C5708" w:rsidRDefault="004F34E4" w:rsidP="004F34E4">
            <w:pPr>
              <w:pStyle w:val="Bodytext70"/>
              <w:shd w:val="clear" w:color="auto" w:fill="auto"/>
              <w:tabs>
                <w:tab w:val="left" w:pos="1123"/>
              </w:tabs>
              <w:spacing w:before="0" w:after="120" w:line="240" w:lineRule="auto"/>
              <w:ind w:left="860"/>
              <w:jc w:val="left"/>
              <w:rPr>
                <w:rFonts w:ascii="Sylfaen" w:hAnsi="Sylfaen"/>
                <w:sz w:val="22"/>
                <w:szCs w:val="22"/>
              </w:rPr>
            </w:pPr>
            <w:r w:rsidRPr="009C5708">
              <w:rPr>
                <w:rFonts w:ascii="Sylfaen" w:hAnsi="Sylfaen"/>
                <w:sz w:val="22"/>
                <w:szCs w:val="22"/>
              </w:rPr>
              <w:t xml:space="preserve">□ </w:t>
            </w:r>
            <w:r w:rsidRPr="009C5708">
              <w:rPr>
                <w:rStyle w:val="Bodytext7Exact"/>
                <w:rFonts w:ascii="Sylfaen" w:hAnsi="Sylfaen"/>
                <w:sz w:val="22"/>
                <w:szCs w:val="22"/>
              </w:rPr>
              <w:t>продукция, подвергающаяся финишной стерилизации</w:t>
            </w:r>
          </w:p>
          <w:p w:rsidR="004F34E4" w:rsidRPr="009C5708" w:rsidRDefault="004F34E4" w:rsidP="004F34E4">
            <w:pPr>
              <w:pStyle w:val="Bodytext70"/>
              <w:shd w:val="clear" w:color="auto" w:fill="auto"/>
              <w:tabs>
                <w:tab w:val="left" w:pos="663"/>
              </w:tabs>
              <w:spacing w:before="0" w:after="120" w:line="240" w:lineRule="auto"/>
              <w:ind w:left="400"/>
              <w:jc w:val="left"/>
              <w:rPr>
                <w:rFonts w:ascii="Sylfaen" w:hAnsi="Sylfaen"/>
                <w:sz w:val="22"/>
                <w:szCs w:val="22"/>
              </w:rPr>
            </w:pPr>
            <w:r w:rsidRPr="009C5708">
              <w:rPr>
                <w:rFonts w:ascii="Sylfaen" w:hAnsi="Sylfaen"/>
                <w:sz w:val="22"/>
                <w:szCs w:val="22"/>
              </w:rPr>
              <w:t xml:space="preserve">□ </w:t>
            </w:r>
            <w:r w:rsidRPr="009C5708">
              <w:rPr>
                <w:rStyle w:val="Bodytext7Exact"/>
                <w:rFonts w:ascii="Sylfaen" w:hAnsi="Sylfaen"/>
                <w:sz w:val="22"/>
                <w:szCs w:val="22"/>
              </w:rPr>
              <w:t>Нестерильная продукция</w:t>
            </w:r>
          </w:p>
          <w:p w:rsidR="004F34E4" w:rsidRPr="009C5708" w:rsidRDefault="004F34E4" w:rsidP="004F34E4">
            <w:pPr>
              <w:pStyle w:val="Bodytext70"/>
              <w:shd w:val="clear" w:color="auto" w:fill="auto"/>
              <w:tabs>
                <w:tab w:val="left" w:pos="659"/>
              </w:tabs>
              <w:spacing w:before="0" w:after="120" w:line="240" w:lineRule="auto"/>
              <w:ind w:left="400"/>
              <w:jc w:val="left"/>
              <w:rPr>
                <w:rFonts w:ascii="Sylfaen" w:hAnsi="Sylfaen"/>
                <w:sz w:val="22"/>
                <w:szCs w:val="22"/>
              </w:rPr>
            </w:pPr>
            <w:r w:rsidRPr="009C5708">
              <w:rPr>
                <w:rFonts w:ascii="Sylfaen" w:hAnsi="Sylfaen"/>
                <w:sz w:val="22"/>
                <w:szCs w:val="22"/>
              </w:rPr>
              <w:t xml:space="preserve">□ </w:t>
            </w:r>
            <w:r w:rsidRPr="009C5708">
              <w:rPr>
                <w:rStyle w:val="Bodytext7Exact"/>
                <w:rFonts w:ascii="Sylfaen" w:hAnsi="Sylfaen"/>
                <w:sz w:val="22"/>
                <w:szCs w:val="22"/>
              </w:rPr>
              <w:t>Биологическая лекарственная продукция:</w:t>
            </w:r>
          </w:p>
          <w:p w:rsidR="004F34E4" w:rsidRPr="009C5708" w:rsidRDefault="004F34E4" w:rsidP="004F34E4">
            <w:pPr>
              <w:pStyle w:val="Bodytext70"/>
              <w:shd w:val="clear" w:color="auto" w:fill="auto"/>
              <w:tabs>
                <w:tab w:val="left" w:pos="1126"/>
              </w:tabs>
              <w:spacing w:before="0" w:after="120" w:line="240" w:lineRule="auto"/>
              <w:ind w:left="860"/>
              <w:jc w:val="left"/>
              <w:rPr>
                <w:rFonts w:ascii="Sylfaen" w:hAnsi="Sylfaen"/>
                <w:sz w:val="22"/>
                <w:szCs w:val="22"/>
              </w:rPr>
            </w:pPr>
            <w:r w:rsidRPr="009C5708">
              <w:rPr>
                <w:rFonts w:ascii="Sylfaen" w:hAnsi="Sylfaen"/>
                <w:sz w:val="22"/>
                <w:szCs w:val="22"/>
              </w:rPr>
              <w:t xml:space="preserve">□ </w:t>
            </w:r>
            <w:r w:rsidRPr="009C5708">
              <w:rPr>
                <w:rStyle w:val="Bodytext7Exact"/>
                <w:rFonts w:ascii="Sylfaen" w:hAnsi="Sylfaen"/>
                <w:sz w:val="22"/>
                <w:szCs w:val="22"/>
              </w:rPr>
              <w:t>продукты крови</w:t>
            </w:r>
          </w:p>
          <w:p w:rsidR="004F34E4" w:rsidRPr="009C5708" w:rsidRDefault="004F34E4" w:rsidP="004F34E4">
            <w:pPr>
              <w:pStyle w:val="Bodytext70"/>
              <w:shd w:val="clear" w:color="auto" w:fill="auto"/>
              <w:tabs>
                <w:tab w:val="left" w:pos="1123"/>
              </w:tabs>
              <w:spacing w:before="0" w:after="120" w:line="240" w:lineRule="auto"/>
              <w:ind w:left="860"/>
              <w:jc w:val="left"/>
              <w:rPr>
                <w:rFonts w:ascii="Sylfaen" w:hAnsi="Sylfaen"/>
                <w:sz w:val="22"/>
                <w:szCs w:val="22"/>
              </w:rPr>
            </w:pPr>
            <w:r w:rsidRPr="009C5708">
              <w:rPr>
                <w:rFonts w:ascii="Sylfaen" w:hAnsi="Sylfaen"/>
                <w:sz w:val="22"/>
                <w:szCs w:val="22"/>
              </w:rPr>
              <w:t xml:space="preserve">□ </w:t>
            </w:r>
            <w:r w:rsidRPr="009C5708">
              <w:rPr>
                <w:rStyle w:val="Bodytext7Exact"/>
                <w:rFonts w:ascii="Sylfaen" w:hAnsi="Sylfaen"/>
                <w:sz w:val="22"/>
                <w:szCs w:val="22"/>
              </w:rPr>
              <w:t>иммунологическая продукция</w:t>
            </w:r>
          </w:p>
          <w:p w:rsidR="004F34E4" w:rsidRPr="009C5708" w:rsidRDefault="004F34E4" w:rsidP="004F34E4">
            <w:pPr>
              <w:pStyle w:val="Bodytext70"/>
              <w:shd w:val="clear" w:color="auto" w:fill="auto"/>
              <w:tabs>
                <w:tab w:val="left" w:pos="1126"/>
              </w:tabs>
              <w:spacing w:before="0" w:after="120" w:line="240" w:lineRule="auto"/>
              <w:ind w:left="860"/>
              <w:jc w:val="left"/>
              <w:rPr>
                <w:rFonts w:ascii="Sylfaen" w:hAnsi="Sylfaen"/>
                <w:sz w:val="22"/>
                <w:szCs w:val="22"/>
              </w:rPr>
            </w:pPr>
            <w:r w:rsidRPr="009C5708">
              <w:rPr>
                <w:rFonts w:ascii="Sylfaen" w:hAnsi="Sylfaen"/>
                <w:sz w:val="22"/>
                <w:szCs w:val="22"/>
              </w:rPr>
              <w:t xml:space="preserve">□ </w:t>
            </w:r>
            <w:r w:rsidRPr="009C5708">
              <w:rPr>
                <w:rStyle w:val="Bodytext7Exact"/>
                <w:rFonts w:ascii="Sylfaen" w:hAnsi="Sylfaen"/>
                <w:sz w:val="22"/>
                <w:szCs w:val="22"/>
              </w:rPr>
              <w:t>продукты на основе соматических клеток</w:t>
            </w:r>
          </w:p>
          <w:p w:rsidR="004F34E4" w:rsidRPr="009C5708" w:rsidRDefault="004F34E4" w:rsidP="004F34E4">
            <w:pPr>
              <w:pStyle w:val="Bodytext70"/>
              <w:shd w:val="clear" w:color="auto" w:fill="auto"/>
              <w:tabs>
                <w:tab w:val="left" w:pos="1130"/>
              </w:tabs>
              <w:spacing w:before="0" w:after="120" w:line="240" w:lineRule="auto"/>
              <w:ind w:left="860"/>
              <w:jc w:val="left"/>
              <w:rPr>
                <w:rFonts w:ascii="Sylfaen" w:hAnsi="Sylfaen"/>
                <w:sz w:val="22"/>
                <w:szCs w:val="22"/>
              </w:rPr>
            </w:pPr>
            <w:r w:rsidRPr="009C5708">
              <w:rPr>
                <w:rFonts w:ascii="Sylfaen" w:hAnsi="Sylfaen"/>
                <w:sz w:val="22"/>
                <w:szCs w:val="22"/>
              </w:rPr>
              <w:t xml:space="preserve">□ </w:t>
            </w:r>
            <w:r w:rsidRPr="009C5708">
              <w:rPr>
                <w:rStyle w:val="Bodytext7Exact"/>
                <w:rFonts w:ascii="Sylfaen" w:hAnsi="Sylfaen"/>
                <w:sz w:val="22"/>
                <w:szCs w:val="22"/>
              </w:rPr>
              <w:t>генотерапевтические продукты</w:t>
            </w:r>
          </w:p>
          <w:p w:rsidR="004F34E4" w:rsidRPr="009C5708" w:rsidRDefault="004F34E4" w:rsidP="004F34E4">
            <w:pPr>
              <w:pStyle w:val="Bodytext70"/>
              <w:shd w:val="clear" w:color="auto" w:fill="auto"/>
              <w:tabs>
                <w:tab w:val="left" w:pos="1123"/>
              </w:tabs>
              <w:spacing w:before="0" w:after="120" w:line="240" w:lineRule="auto"/>
              <w:ind w:left="860"/>
              <w:jc w:val="left"/>
              <w:rPr>
                <w:rFonts w:ascii="Sylfaen" w:hAnsi="Sylfaen"/>
                <w:sz w:val="22"/>
                <w:szCs w:val="22"/>
              </w:rPr>
            </w:pPr>
            <w:r w:rsidRPr="009C5708">
              <w:rPr>
                <w:rFonts w:ascii="Sylfaen" w:hAnsi="Sylfaen"/>
                <w:sz w:val="22"/>
                <w:szCs w:val="22"/>
              </w:rPr>
              <w:t xml:space="preserve">□ </w:t>
            </w:r>
            <w:r w:rsidRPr="009C5708">
              <w:rPr>
                <w:rStyle w:val="Bodytext7Exact"/>
                <w:rFonts w:ascii="Sylfaen" w:hAnsi="Sylfaen"/>
                <w:sz w:val="22"/>
                <w:szCs w:val="22"/>
              </w:rPr>
              <w:t>продукты тканевой инженерии</w:t>
            </w:r>
          </w:p>
          <w:p w:rsidR="004F34E4" w:rsidRPr="009C5708" w:rsidRDefault="004F34E4" w:rsidP="004F34E4">
            <w:pPr>
              <w:pStyle w:val="Bodytext70"/>
              <w:shd w:val="clear" w:color="auto" w:fill="auto"/>
              <w:tabs>
                <w:tab w:val="left" w:pos="1123"/>
              </w:tabs>
              <w:spacing w:before="0" w:after="120" w:line="240" w:lineRule="auto"/>
              <w:ind w:left="860"/>
              <w:jc w:val="left"/>
              <w:rPr>
                <w:rFonts w:ascii="Sylfaen" w:hAnsi="Sylfaen"/>
                <w:sz w:val="22"/>
                <w:szCs w:val="22"/>
              </w:rPr>
            </w:pPr>
            <w:r w:rsidRPr="009C5708">
              <w:rPr>
                <w:rFonts w:ascii="Sylfaen" w:hAnsi="Sylfaen"/>
                <w:sz w:val="22"/>
                <w:szCs w:val="22"/>
              </w:rPr>
              <w:t xml:space="preserve">□ </w:t>
            </w:r>
            <w:r w:rsidRPr="009C5708">
              <w:rPr>
                <w:rStyle w:val="Bodytext7Exact"/>
                <w:rFonts w:ascii="Sylfaen" w:hAnsi="Sylfaen"/>
                <w:sz w:val="22"/>
                <w:szCs w:val="22"/>
              </w:rPr>
              <w:t>биотехнологическая продукция</w:t>
            </w:r>
          </w:p>
          <w:p w:rsidR="004F34E4" w:rsidRPr="009C5708" w:rsidRDefault="004F34E4" w:rsidP="004F34E4">
            <w:pPr>
              <w:pStyle w:val="Bodytext70"/>
              <w:shd w:val="clear" w:color="auto" w:fill="auto"/>
              <w:tabs>
                <w:tab w:val="left" w:pos="1174"/>
              </w:tabs>
              <w:spacing w:before="0" w:after="120" w:line="240" w:lineRule="auto"/>
              <w:ind w:left="860"/>
              <w:jc w:val="left"/>
              <w:rPr>
                <w:rFonts w:ascii="Sylfaen" w:hAnsi="Sylfaen"/>
                <w:sz w:val="22"/>
                <w:szCs w:val="22"/>
              </w:rPr>
            </w:pPr>
            <w:r w:rsidRPr="009C5708">
              <w:rPr>
                <w:rFonts w:ascii="Sylfaen" w:hAnsi="Sylfaen"/>
                <w:sz w:val="22"/>
                <w:szCs w:val="22"/>
              </w:rPr>
              <w:t xml:space="preserve">□ </w:t>
            </w:r>
            <w:r w:rsidRPr="009C5708">
              <w:rPr>
                <w:rStyle w:val="Bodytext7Exact"/>
                <w:rFonts w:ascii="Sylfaen" w:hAnsi="Sylfaen"/>
                <w:sz w:val="22"/>
                <w:szCs w:val="22"/>
              </w:rPr>
              <w:t>продукты, экстрагированные из животных источников или органов (тканей) человека</w:t>
            </w:r>
          </w:p>
          <w:p w:rsidR="004F34E4" w:rsidRPr="009C5708" w:rsidRDefault="004F34E4" w:rsidP="00603457">
            <w:pPr>
              <w:pStyle w:val="Bodytext70"/>
              <w:shd w:val="clear" w:color="auto" w:fill="auto"/>
              <w:tabs>
                <w:tab w:val="left" w:pos="1126"/>
                <w:tab w:val="left" w:leader="underscore" w:pos="9255"/>
              </w:tabs>
              <w:spacing w:before="0" w:after="0" w:line="190" w:lineRule="exact"/>
              <w:ind w:left="860"/>
              <w:jc w:val="left"/>
              <w:rPr>
                <w:rFonts w:ascii="Sylfaen" w:hAnsi="Sylfaen"/>
                <w:sz w:val="22"/>
                <w:szCs w:val="22"/>
              </w:rPr>
            </w:pPr>
            <w:r w:rsidRPr="009C5708">
              <w:rPr>
                <w:rFonts w:ascii="Sylfaen" w:hAnsi="Sylfaen"/>
                <w:sz w:val="22"/>
                <w:szCs w:val="22"/>
              </w:rPr>
              <w:t xml:space="preserve">□ </w:t>
            </w:r>
            <w:r w:rsidRPr="009C5708">
              <w:rPr>
                <w:rStyle w:val="Bodytext7Exact"/>
                <w:rFonts w:ascii="Sylfaen" w:hAnsi="Sylfaen"/>
                <w:sz w:val="22"/>
                <w:szCs w:val="22"/>
              </w:rPr>
              <w:t>прочая продукция ________________________________________________</w:t>
            </w:r>
          </w:p>
          <w:p w:rsidR="004F34E4" w:rsidRPr="009C5708" w:rsidRDefault="004F34E4" w:rsidP="00603457">
            <w:pPr>
              <w:pStyle w:val="Bodytext140"/>
              <w:shd w:val="clear" w:color="auto" w:fill="auto"/>
              <w:spacing w:before="0" w:after="0" w:line="190" w:lineRule="exact"/>
              <w:ind w:left="3759"/>
              <w:jc w:val="left"/>
              <w:rPr>
                <w:rFonts w:ascii="Sylfaen" w:hAnsi="Sylfaen"/>
                <w:sz w:val="20"/>
                <w:szCs w:val="20"/>
              </w:rPr>
            </w:pPr>
            <w:r w:rsidRPr="009C5708">
              <w:rPr>
                <w:rStyle w:val="Bodytext14Exact0"/>
                <w:rFonts w:ascii="Sylfaen" w:hAnsi="Sylfaen"/>
                <w:sz w:val="20"/>
                <w:szCs w:val="20"/>
                <w:u w:val="none"/>
              </w:rPr>
              <w:t>(указать вид продукции или деятельности)</w:t>
            </w:r>
          </w:p>
          <w:p w:rsidR="004F34E4" w:rsidRPr="009C5708" w:rsidRDefault="004F34E4" w:rsidP="004F34E4">
            <w:pPr>
              <w:pStyle w:val="Bodytext70"/>
              <w:shd w:val="clear" w:color="auto" w:fill="auto"/>
              <w:tabs>
                <w:tab w:val="left" w:pos="666"/>
              </w:tabs>
              <w:spacing w:before="0" w:after="120" w:line="240" w:lineRule="auto"/>
              <w:ind w:left="400"/>
              <w:jc w:val="left"/>
              <w:rPr>
                <w:rFonts w:ascii="Sylfaen" w:hAnsi="Sylfaen"/>
                <w:sz w:val="22"/>
                <w:szCs w:val="22"/>
              </w:rPr>
            </w:pPr>
            <w:r w:rsidRPr="009C5708">
              <w:rPr>
                <w:rFonts w:ascii="Sylfaen" w:hAnsi="Sylfaen"/>
                <w:sz w:val="22"/>
                <w:szCs w:val="22"/>
              </w:rPr>
              <w:t xml:space="preserve">□ </w:t>
            </w:r>
            <w:r w:rsidRPr="009C5708">
              <w:rPr>
                <w:rStyle w:val="Bodytext7Exact"/>
                <w:rFonts w:ascii="Sylfaen" w:hAnsi="Sylfaen"/>
                <w:sz w:val="22"/>
                <w:szCs w:val="22"/>
              </w:rPr>
              <w:t>3. Прочая деятельность по импорту (ввозу):</w:t>
            </w:r>
          </w:p>
          <w:p w:rsidR="004F34E4" w:rsidRPr="009C5708" w:rsidRDefault="004F34E4" w:rsidP="004F34E4">
            <w:pPr>
              <w:pStyle w:val="Bodytext70"/>
              <w:shd w:val="clear" w:color="auto" w:fill="auto"/>
              <w:tabs>
                <w:tab w:val="left" w:pos="1126"/>
              </w:tabs>
              <w:spacing w:before="0" w:after="120" w:line="240" w:lineRule="auto"/>
              <w:ind w:left="860"/>
              <w:jc w:val="left"/>
              <w:rPr>
                <w:rFonts w:ascii="Sylfaen" w:hAnsi="Sylfaen"/>
                <w:sz w:val="22"/>
                <w:szCs w:val="22"/>
              </w:rPr>
            </w:pPr>
            <w:r w:rsidRPr="009C5708">
              <w:rPr>
                <w:rFonts w:ascii="Sylfaen" w:hAnsi="Sylfaen"/>
                <w:sz w:val="22"/>
                <w:szCs w:val="22"/>
              </w:rPr>
              <w:t xml:space="preserve">□ </w:t>
            </w:r>
            <w:r w:rsidRPr="009C5708">
              <w:rPr>
                <w:rStyle w:val="Bodytext7Exact"/>
                <w:rFonts w:ascii="Sylfaen" w:hAnsi="Sylfaen"/>
                <w:sz w:val="22"/>
                <w:szCs w:val="22"/>
              </w:rPr>
              <w:t>площадка физического импорта (ввоза)</w:t>
            </w:r>
          </w:p>
          <w:p w:rsidR="004F34E4" w:rsidRPr="009C5708" w:rsidRDefault="004F34E4" w:rsidP="004F34E4">
            <w:pPr>
              <w:pStyle w:val="Bodytext70"/>
              <w:shd w:val="clear" w:color="auto" w:fill="auto"/>
              <w:tabs>
                <w:tab w:val="left" w:pos="1126"/>
              </w:tabs>
              <w:spacing w:before="0" w:after="120" w:line="240" w:lineRule="auto"/>
              <w:ind w:left="860"/>
              <w:jc w:val="left"/>
              <w:rPr>
                <w:rFonts w:ascii="Sylfaen" w:hAnsi="Sylfaen"/>
                <w:sz w:val="22"/>
                <w:szCs w:val="22"/>
              </w:rPr>
            </w:pPr>
            <w:r w:rsidRPr="009C5708">
              <w:rPr>
                <w:rFonts w:ascii="Sylfaen" w:hAnsi="Sylfaen"/>
                <w:sz w:val="22"/>
                <w:szCs w:val="22"/>
              </w:rPr>
              <w:t xml:space="preserve">□ </w:t>
            </w:r>
            <w:r w:rsidRPr="009C5708">
              <w:rPr>
                <w:rStyle w:val="Bodytext7Exact"/>
                <w:rFonts w:ascii="Sylfaen" w:hAnsi="Sylfaen"/>
                <w:sz w:val="22"/>
                <w:szCs w:val="22"/>
              </w:rPr>
              <w:t>импорт промежуточного продукта, подвергающегося дальнейшей обработке.</w:t>
            </w:r>
          </w:p>
          <w:p w:rsidR="004F34E4" w:rsidRPr="009C5708" w:rsidRDefault="004F34E4" w:rsidP="00655BB9">
            <w:pPr>
              <w:pStyle w:val="Bodytext70"/>
              <w:shd w:val="clear" w:color="auto" w:fill="auto"/>
              <w:tabs>
                <w:tab w:val="left" w:pos="1123"/>
                <w:tab w:val="left" w:leader="underscore" w:pos="9176"/>
              </w:tabs>
              <w:spacing w:before="0" w:after="0" w:line="240" w:lineRule="auto"/>
              <w:ind w:left="860"/>
              <w:jc w:val="left"/>
              <w:rPr>
                <w:rFonts w:ascii="Sylfaen" w:hAnsi="Sylfaen"/>
                <w:sz w:val="22"/>
                <w:szCs w:val="22"/>
              </w:rPr>
            </w:pPr>
            <w:r w:rsidRPr="009C5708">
              <w:rPr>
                <w:rFonts w:ascii="Sylfaen" w:hAnsi="Sylfaen"/>
                <w:sz w:val="22"/>
                <w:szCs w:val="22"/>
              </w:rPr>
              <w:t xml:space="preserve">□ </w:t>
            </w:r>
            <w:r w:rsidRPr="009C5708">
              <w:rPr>
                <w:rStyle w:val="Bodytext7Exact"/>
                <w:rFonts w:ascii="Sylfaen" w:hAnsi="Sylfaen"/>
                <w:sz w:val="22"/>
                <w:szCs w:val="22"/>
              </w:rPr>
              <w:t>прочее ___________________________________________________________</w:t>
            </w:r>
          </w:p>
          <w:p w:rsidR="004F34E4" w:rsidRPr="00655BB9" w:rsidRDefault="004F34E4" w:rsidP="00655BB9">
            <w:pPr>
              <w:pStyle w:val="Bodytext140"/>
              <w:shd w:val="clear" w:color="auto" w:fill="auto"/>
              <w:spacing w:before="0" w:after="0" w:line="190" w:lineRule="exact"/>
              <w:ind w:left="3280"/>
              <w:jc w:val="left"/>
              <w:rPr>
                <w:rFonts w:ascii="Sylfaen" w:hAnsi="Sylfaen"/>
                <w:sz w:val="20"/>
                <w:szCs w:val="20"/>
              </w:rPr>
            </w:pPr>
            <w:r w:rsidRPr="00655BB9">
              <w:rPr>
                <w:rStyle w:val="Bodytext14Exact0"/>
                <w:rFonts w:ascii="Sylfaen" w:hAnsi="Sylfaen"/>
                <w:sz w:val="20"/>
                <w:szCs w:val="20"/>
                <w:u w:val="none"/>
              </w:rPr>
              <w:t>(указать вид продукции или деятельности)</w:t>
            </w:r>
          </w:p>
          <w:p w:rsidR="004F34E4" w:rsidRPr="00603457" w:rsidRDefault="004F34E4" w:rsidP="004F34E4">
            <w:pPr>
              <w:pStyle w:val="Bodytext70"/>
              <w:shd w:val="clear" w:color="auto" w:fill="auto"/>
              <w:spacing w:before="0" w:after="120" w:line="240" w:lineRule="auto"/>
              <w:ind w:left="142"/>
              <w:jc w:val="left"/>
              <w:rPr>
                <w:rStyle w:val="Bodytext7Exact"/>
                <w:rFonts w:ascii="Sylfaen" w:hAnsi="Sylfaen"/>
                <w:sz w:val="22"/>
                <w:szCs w:val="22"/>
              </w:rPr>
            </w:pPr>
            <w:r w:rsidRPr="009C5708">
              <w:rPr>
                <w:rStyle w:val="Bodytext7Exact"/>
                <w:rFonts w:ascii="Sylfaen" w:hAnsi="Sylfaen"/>
                <w:sz w:val="22"/>
                <w:szCs w:val="22"/>
              </w:rPr>
              <w:t>Ограничения или пояснительные заметки, касающиеся области применения сертификата:</w:t>
            </w:r>
          </w:p>
          <w:p w:rsidR="00655BB9" w:rsidRPr="001037FE" w:rsidRDefault="00655BB9" w:rsidP="004F34E4">
            <w:pPr>
              <w:pStyle w:val="Bodytext70"/>
              <w:shd w:val="clear" w:color="auto" w:fill="auto"/>
              <w:spacing w:before="0" w:after="120" w:line="240" w:lineRule="auto"/>
              <w:ind w:left="142"/>
              <w:jc w:val="left"/>
              <w:rPr>
                <w:rStyle w:val="Bodytext7Exact"/>
                <w:rFonts w:ascii="Sylfaen" w:hAnsi="Sylfaen"/>
                <w:sz w:val="22"/>
                <w:szCs w:val="22"/>
              </w:rPr>
            </w:pPr>
            <w:r w:rsidRPr="001037FE">
              <w:rPr>
                <w:rStyle w:val="Bodytext7Exact"/>
                <w:rFonts w:ascii="Sylfaen" w:hAnsi="Sylfaen"/>
                <w:sz w:val="22"/>
                <w:szCs w:val="22"/>
              </w:rPr>
              <w:t>_________________________________________________________________________________</w:t>
            </w:r>
          </w:p>
          <w:p w:rsidR="00655BB9" w:rsidRPr="001037FE" w:rsidRDefault="00655BB9" w:rsidP="004F34E4">
            <w:pPr>
              <w:pStyle w:val="Bodytext70"/>
              <w:shd w:val="clear" w:color="auto" w:fill="auto"/>
              <w:spacing w:before="0" w:after="120" w:line="240" w:lineRule="auto"/>
              <w:ind w:left="142"/>
              <w:jc w:val="left"/>
              <w:rPr>
                <w:rFonts w:ascii="Sylfaen" w:hAnsi="Sylfaen"/>
                <w:sz w:val="22"/>
                <w:szCs w:val="22"/>
              </w:rPr>
            </w:pPr>
            <w:r w:rsidRPr="001037FE">
              <w:rPr>
                <w:rFonts w:ascii="Sylfaen" w:hAnsi="Sylfaen"/>
                <w:sz w:val="22"/>
                <w:szCs w:val="22"/>
              </w:rPr>
              <w:t>_________________________________________________________________________________</w:t>
            </w:r>
          </w:p>
          <w:p w:rsidR="004F34E4" w:rsidRPr="001037FE" w:rsidRDefault="004F34E4" w:rsidP="001037FE">
            <w:pPr>
              <w:pStyle w:val="Bodytext70"/>
              <w:shd w:val="clear" w:color="auto" w:fill="auto"/>
              <w:tabs>
                <w:tab w:val="left" w:leader="underscore" w:pos="5792"/>
                <w:tab w:val="left" w:leader="underscore" w:pos="8708"/>
              </w:tabs>
              <w:spacing w:before="0" w:after="0" w:line="240" w:lineRule="auto"/>
              <w:ind w:left="142"/>
              <w:jc w:val="left"/>
              <w:rPr>
                <w:rFonts w:ascii="Sylfaen" w:hAnsi="Sylfaen"/>
                <w:sz w:val="22"/>
                <w:szCs w:val="22"/>
              </w:rPr>
            </w:pPr>
            <w:r w:rsidRPr="009C5708">
              <w:rPr>
                <w:rStyle w:val="Bodytext7Exact"/>
                <w:rFonts w:ascii="Sylfaen" w:hAnsi="Sylfaen"/>
                <w:sz w:val="22"/>
                <w:szCs w:val="22"/>
              </w:rPr>
              <w:t>Руководитель органа по сертификации</w:t>
            </w:r>
            <w:r w:rsidR="001037FE" w:rsidRPr="001037FE">
              <w:rPr>
                <w:rStyle w:val="Bodytext7Exact"/>
                <w:rFonts w:ascii="Sylfaen" w:hAnsi="Sylfaen"/>
                <w:sz w:val="22"/>
                <w:szCs w:val="22"/>
              </w:rPr>
              <w:t xml:space="preserve"> </w:t>
            </w:r>
            <w:r w:rsidRPr="009C5708">
              <w:rPr>
                <w:rStyle w:val="Bodytext7Exact"/>
                <w:rFonts w:ascii="Sylfaen" w:hAnsi="Sylfaen"/>
                <w:sz w:val="22"/>
                <w:szCs w:val="22"/>
              </w:rPr>
              <w:t>_______________________________________</w:t>
            </w:r>
            <w:r w:rsidR="001037FE" w:rsidRPr="001037FE">
              <w:rPr>
                <w:rStyle w:val="Bodytext7Exact"/>
                <w:rFonts w:ascii="Sylfaen" w:hAnsi="Sylfaen"/>
                <w:sz w:val="22"/>
                <w:szCs w:val="22"/>
              </w:rPr>
              <w:t>_______</w:t>
            </w:r>
          </w:p>
          <w:p w:rsidR="004F34E4" w:rsidRPr="009117D4" w:rsidRDefault="004F34E4" w:rsidP="001037FE">
            <w:pPr>
              <w:pStyle w:val="Bodytext140"/>
              <w:shd w:val="clear" w:color="auto" w:fill="auto"/>
              <w:spacing w:before="0" w:after="0" w:line="190" w:lineRule="exact"/>
              <w:ind w:left="4531"/>
              <w:jc w:val="left"/>
              <w:rPr>
                <w:rStyle w:val="Bodytext14Exact0"/>
                <w:rFonts w:ascii="Sylfaen" w:hAnsi="Sylfaen"/>
                <w:sz w:val="20"/>
                <w:szCs w:val="20"/>
                <w:u w:val="none"/>
              </w:rPr>
            </w:pPr>
            <w:r w:rsidRPr="001037FE">
              <w:rPr>
                <w:rStyle w:val="Bodytext14Exact0"/>
                <w:rFonts w:ascii="Sylfaen" w:hAnsi="Sylfaen"/>
                <w:sz w:val="20"/>
                <w:szCs w:val="20"/>
                <w:u w:val="none"/>
              </w:rPr>
              <w:t xml:space="preserve">(подпись) </w:t>
            </w:r>
            <w:r w:rsidR="001037FE" w:rsidRPr="001037FE">
              <w:rPr>
                <w:rStyle w:val="Bodytext14Exact0"/>
                <w:rFonts w:ascii="Sylfaen" w:hAnsi="Sylfaen"/>
                <w:sz w:val="20"/>
                <w:szCs w:val="20"/>
                <w:u w:val="none"/>
              </w:rPr>
              <w:t xml:space="preserve">      </w:t>
            </w:r>
            <w:r w:rsidR="001037FE" w:rsidRPr="009117D4">
              <w:rPr>
                <w:rStyle w:val="Bodytext14Exact0"/>
                <w:rFonts w:ascii="Sylfaen" w:hAnsi="Sylfaen"/>
                <w:sz w:val="20"/>
                <w:szCs w:val="20"/>
                <w:u w:val="none"/>
              </w:rPr>
              <w:t xml:space="preserve">                  </w:t>
            </w:r>
            <w:r w:rsidRPr="001037FE">
              <w:rPr>
                <w:rStyle w:val="Bodytext14Exact0"/>
                <w:rFonts w:ascii="Sylfaen" w:hAnsi="Sylfaen"/>
                <w:sz w:val="20"/>
                <w:szCs w:val="20"/>
                <w:u w:val="none"/>
              </w:rPr>
              <w:t>(инициалы, фамилия)</w:t>
            </w:r>
          </w:p>
          <w:p w:rsidR="001037FE" w:rsidRPr="009117D4" w:rsidRDefault="001037FE" w:rsidP="001037FE">
            <w:pPr>
              <w:pStyle w:val="Bodytext140"/>
              <w:shd w:val="clear" w:color="auto" w:fill="auto"/>
              <w:spacing w:before="0" w:after="0" w:line="190" w:lineRule="exact"/>
              <w:ind w:left="4531"/>
              <w:jc w:val="left"/>
              <w:rPr>
                <w:rStyle w:val="Bodytext14Exact0"/>
                <w:rFonts w:ascii="Sylfaen" w:hAnsi="Sylfaen"/>
                <w:sz w:val="20"/>
                <w:szCs w:val="20"/>
              </w:rPr>
            </w:pPr>
          </w:p>
          <w:p w:rsidR="004F34E4" w:rsidRPr="009C5708" w:rsidRDefault="004F34E4" w:rsidP="001037FE">
            <w:pPr>
              <w:pStyle w:val="Bodytext140"/>
              <w:shd w:val="clear" w:color="auto" w:fill="auto"/>
              <w:spacing w:before="0" w:after="0" w:line="190" w:lineRule="exact"/>
              <w:ind w:left="5098" w:firstLine="284"/>
              <w:jc w:val="right"/>
              <w:rPr>
                <w:rFonts w:ascii="Sylfaen" w:hAnsi="Sylfaen"/>
                <w:sz w:val="22"/>
                <w:szCs w:val="22"/>
                <w:lang w:val="en-US"/>
              </w:rPr>
            </w:pPr>
            <w:r w:rsidRPr="009C5708">
              <w:rPr>
                <w:rStyle w:val="Bodytext14Exact0"/>
                <w:rFonts w:ascii="Sylfaen" w:hAnsi="Sylfaen"/>
                <w:sz w:val="22"/>
                <w:szCs w:val="22"/>
              </w:rPr>
              <w:t>____________________________</w:t>
            </w:r>
          </w:p>
          <w:p w:rsidR="004F34E4" w:rsidRPr="001037FE" w:rsidRDefault="004F34E4" w:rsidP="001037FE">
            <w:pPr>
              <w:pStyle w:val="Bodytext140"/>
              <w:shd w:val="clear" w:color="auto" w:fill="auto"/>
              <w:spacing w:before="0" w:after="0" w:line="190" w:lineRule="exact"/>
              <w:ind w:left="5097" w:right="601"/>
              <w:jc w:val="right"/>
              <w:rPr>
                <w:rFonts w:ascii="Sylfaen" w:hAnsi="Sylfaen"/>
                <w:sz w:val="20"/>
                <w:szCs w:val="20"/>
              </w:rPr>
            </w:pPr>
            <w:r w:rsidRPr="001037FE">
              <w:rPr>
                <w:rStyle w:val="Bodytext14Exact0"/>
                <w:rFonts w:ascii="Sylfaen" w:hAnsi="Sylfaen"/>
                <w:sz w:val="20"/>
                <w:szCs w:val="20"/>
                <w:u w:val="none"/>
              </w:rPr>
              <w:t>(учетный номер бланка)</w:t>
            </w:r>
          </w:p>
          <w:p w:rsidR="004F34E4" w:rsidRPr="009C5708" w:rsidRDefault="004F34E4" w:rsidP="004F34E4">
            <w:pPr>
              <w:spacing w:after="120"/>
              <w:ind w:left="16"/>
              <w:rPr>
                <w:sz w:val="22"/>
                <w:szCs w:val="22"/>
                <w:lang w:val="en-US"/>
              </w:rPr>
            </w:pPr>
          </w:p>
        </w:tc>
      </w:tr>
    </w:tbl>
    <w:p w:rsidR="004F34E4" w:rsidRPr="00514FDA" w:rsidRDefault="004F34E4" w:rsidP="004F34E4">
      <w:pPr>
        <w:pStyle w:val="Bodytext70"/>
        <w:shd w:val="clear" w:color="auto" w:fill="auto"/>
        <w:spacing w:before="0" w:after="0" w:line="277" w:lineRule="exact"/>
        <w:ind w:left="140"/>
        <w:rPr>
          <w:rStyle w:val="Bodytext7Exact"/>
          <w:rFonts w:ascii="Sylfaen" w:hAnsi="Sylfaen"/>
        </w:rPr>
      </w:pPr>
      <w:r w:rsidRPr="00514FDA">
        <w:rPr>
          <w:rStyle w:val="Bodytext7Exact"/>
          <w:rFonts w:ascii="Sylfaen" w:hAnsi="Sylfaen"/>
        </w:rPr>
        <w:lastRenderedPageBreak/>
        <w:t>_________________</w:t>
      </w:r>
    </w:p>
    <w:p w:rsidR="004F34E4" w:rsidRPr="00603457" w:rsidRDefault="004F34E4" w:rsidP="004F34E4">
      <w:pPr>
        <w:pStyle w:val="Bodytext70"/>
        <w:shd w:val="clear" w:color="auto" w:fill="auto"/>
        <w:spacing w:before="0" w:after="0" w:line="277" w:lineRule="exact"/>
        <w:ind w:left="140"/>
        <w:rPr>
          <w:rFonts w:ascii="Sylfaen" w:hAnsi="Sylfaen"/>
          <w:sz w:val="20"/>
          <w:szCs w:val="20"/>
        </w:rPr>
      </w:pPr>
      <w:r w:rsidRPr="00603457">
        <w:rPr>
          <w:rStyle w:val="Bodytext7Exact"/>
          <w:rFonts w:ascii="Sylfaen" w:hAnsi="Sylfaen"/>
          <w:sz w:val="20"/>
          <w:szCs w:val="20"/>
        </w:rPr>
        <w:t>*Срок действия сертификата указывается с даты последнего дня последней фармацевтической инспекции субъекта в сфере обращения лекарственных средств.</w:t>
      </w:r>
    </w:p>
    <w:p w:rsidR="004F34E4" w:rsidRPr="00514FDA" w:rsidRDefault="004F34E4" w:rsidP="00D717BB">
      <w:pPr>
        <w:spacing w:after="120"/>
      </w:pPr>
    </w:p>
    <w:p w:rsidR="00E163DE" w:rsidRPr="00514FDA" w:rsidRDefault="00081FBA" w:rsidP="004F34E4">
      <w:pPr>
        <w:pStyle w:val="Headerorfooter20"/>
        <w:shd w:val="clear" w:color="auto" w:fill="auto"/>
        <w:spacing w:after="120" w:line="240" w:lineRule="auto"/>
        <w:ind w:left="5103" w:right="340"/>
        <w:jc w:val="center"/>
        <w:rPr>
          <w:rFonts w:ascii="Sylfaen" w:hAnsi="Sylfaen"/>
          <w:sz w:val="24"/>
          <w:szCs w:val="24"/>
        </w:rPr>
      </w:pPr>
      <w:r w:rsidRPr="00514FDA">
        <w:rPr>
          <w:rStyle w:val="Headerorfooter21"/>
          <w:rFonts w:ascii="Sylfaen" w:hAnsi="Sylfaen"/>
          <w:sz w:val="24"/>
          <w:szCs w:val="24"/>
        </w:rPr>
        <w:t xml:space="preserve">ПРИЛОЖЕНИЕ № </w:t>
      </w:r>
      <w:r w:rsidR="00817839" w:rsidRPr="00514FDA">
        <w:rPr>
          <w:rFonts w:ascii="Sylfaen" w:hAnsi="Sylfaen"/>
          <w:sz w:val="24"/>
          <w:szCs w:val="24"/>
        </w:rPr>
        <w:fldChar w:fldCharType="begin"/>
      </w:r>
      <w:r w:rsidR="00E163DE" w:rsidRPr="00514FDA">
        <w:rPr>
          <w:rFonts w:ascii="Sylfaen" w:hAnsi="Sylfaen"/>
          <w:sz w:val="24"/>
          <w:szCs w:val="24"/>
        </w:rPr>
        <w:instrText xml:space="preserve"> PAGE \* MERGEFORMAT </w:instrText>
      </w:r>
      <w:r w:rsidR="00817839" w:rsidRPr="00514FDA">
        <w:rPr>
          <w:rFonts w:ascii="Sylfaen" w:hAnsi="Sylfaen"/>
          <w:sz w:val="24"/>
          <w:szCs w:val="24"/>
        </w:rPr>
        <w:fldChar w:fldCharType="separate"/>
      </w:r>
      <w:r w:rsidRPr="00514FDA">
        <w:rPr>
          <w:rStyle w:val="Headerorfooter21"/>
          <w:rFonts w:ascii="Sylfaen" w:hAnsi="Sylfaen"/>
          <w:sz w:val="24"/>
          <w:szCs w:val="24"/>
        </w:rPr>
        <w:t>3</w:t>
      </w:r>
      <w:r w:rsidR="00817839" w:rsidRPr="00514FDA">
        <w:rPr>
          <w:rFonts w:ascii="Sylfaen" w:hAnsi="Sylfaen"/>
          <w:sz w:val="24"/>
          <w:szCs w:val="24"/>
        </w:rPr>
        <w:fldChar w:fldCharType="end"/>
      </w:r>
    </w:p>
    <w:p w:rsidR="00E163DE" w:rsidRPr="00514FDA" w:rsidRDefault="00081FBA" w:rsidP="004F34E4">
      <w:pPr>
        <w:pStyle w:val="Bodytext120"/>
        <w:shd w:val="clear" w:color="auto" w:fill="auto"/>
        <w:spacing w:before="0" w:after="120" w:line="240" w:lineRule="auto"/>
        <w:ind w:left="5103" w:right="340" w:firstLine="0"/>
        <w:jc w:val="center"/>
        <w:rPr>
          <w:rFonts w:ascii="Sylfaen" w:hAnsi="Sylfaen"/>
          <w:sz w:val="24"/>
          <w:szCs w:val="24"/>
        </w:rPr>
      </w:pPr>
      <w:r w:rsidRPr="00514FDA">
        <w:rPr>
          <w:rFonts w:ascii="Sylfaen" w:hAnsi="Sylfaen"/>
          <w:sz w:val="24"/>
          <w:szCs w:val="24"/>
        </w:rPr>
        <w:t>к Правилам проведения</w:t>
      </w:r>
      <w:r w:rsidR="004F34E4" w:rsidRPr="00514FDA">
        <w:rPr>
          <w:rFonts w:ascii="Sylfaen" w:hAnsi="Sylfaen"/>
          <w:sz w:val="24"/>
          <w:szCs w:val="24"/>
        </w:rPr>
        <w:t xml:space="preserve"> </w:t>
      </w:r>
      <w:r w:rsidRPr="00514FDA">
        <w:rPr>
          <w:rFonts w:ascii="Sylfaen" w:hAnsi="Sylfaen"/>
          <w:sz w:val="24"/>
          <w:szCs w:val="24"/>
        </w:rPr>
        <w:t>фармацевтических инспекций</w:t>
      </w:r>
    </w:p>
    <w:p w:rsidR="00E163DE" w:rsidRPr="00514FDA" w:rsidRDefault="00081FBA" w:rsidP="00D717BB">
      <w:pPr>
        <w:pStyle w:val="Bodytext120"/>
        <w:shd w:val="clear" w:color="auto" w:fill="auto"/>
        <w:spacing w:before="0" w:after="120" w:line="240" w:lineRule="auto"/>
        <w:ind w:firstLine="0"/>
        <w:jc w:val="right"/>
        <w:rPr>
          <w:rFonts w:ascii="Sylfaen" w:hAnsi="Sylfaen"/>
          <w:sz w:val="24"/>
          <w:szCs w:val="24"/>
        </w:rPr>
      </w:pPr>
      <w:r w:rsidRPr="00514FDA">
        <w:rPr>
          <w:rFonts w:ascii="Sylfaen" w:hAnsi="Sylfaen"/>
          <w:sz w:val="24"/>
          <w:szCs w:val="24"/>
        </w:rPr>
        <w:t>(форма)</w:t>
      </w:r>
    </w:p>
    <w:p w:rsidR="00E163DE" w:rsidRPr="00514FDA" w:rsidRDefault="00081FBA" w:rsidP="00D717BB">
      <w:pPr>
        <w:pStyle w:val="Heading220"/>
        <w:keepNext/>
        <w:keepLines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bookmarkStart w:id="2" w:name="bookmark5"/>
      <w:r w:rsidRPr="00514FDA">
        <w:rPr>
          <w:rStyle w:val="Heading2216pt"/>
          <w:rFonts w:ascii="Sylfaen" w:hAnsi="Sylfaen"/>
          <w:b/>
          <w:bCs/>
          <w:spacing w:val="0"/>
          <w:sz w:val="24"/>
          <w:szCs w:val="24"/>
        </w:rPr>
        <w:lastRenderedPageBreak/>
        <w:t xml:space="preserve">КОНТРОЛЬНЫЙ </w:t>
      </w:r>
      <w:r w:rsidR="00DD5577" w:rsidRPr="00514FDA">
        <w:rPr>
          <w:rStyle w:val="Heading2216pt"/>
          <w:rFonts w:ascii="Sylfaen" w:hAnsi="Sylfaen"/>
          <w:b/>
          <w:bCs/>
          <w:spacing w:val="0"/>
          <w:sz w:val="24"/>
          <w:szCs w:val="24"/>
        </w:rPr>
        <w:t>ЛИСТ</w:t>
      </w:r>
      <w:bookmarkEnd w:id="2"/>
    </w:p>
    <w:tbl>
      <w:tblPr>
        <w:tblOverlap w:val="never"/>
        <w:tblW w:w="963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2"/>
        <w:gridCol w:w="1688"/>
        <w:gridCol w:w="1973"/>
        <w:gridCol w:w="1775"/>
        <w:gridCol w:w="1919"/>
      </w:tblGrid>
      <w:tr w:rsidR="00E163DE" w:rsidRPr="00BB1353" w:rsidTr="00DD5577">
        <w:trPr>
          <w:jc w:val="center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BB1353" w:rsidRDefault="00081FBA" w:rsidP="00D717BB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B1353">
              <w:rPr>
                <w:rStyle w:val="Bodytext212pt"/>
                <w:rFonts w:ascii="Sylfaen" w:hAnsi="Sylfaen"/>
                <w:sz w:val="22"/>
                <w:szCs w:val="22"/>
              </w:rPr>
              <w:t>Пункты Правил надлежащей производственной практики Евразийского экономического союза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BB1353" w:rsidRDefault="00081FBA" w:rsidP="00DD5577">
            <w:pPr>
              <w:pStyle w:val="Bodytext20"/>
              <w:shd w:val="clear" w:color="auto" w:fill="auto"/>
              <w:spacing w:after="120" w:line="240" w:lineRule="auto"/>
              <w:ind w:left="160" w:firstLine="0"/>
              <w:rPr>
                <w:rFonts w:ascii="Sylfaen" w:hAnsi="Sylfaen"/>
                <w:sz w:val="22"/>
                <w:szCs w:val="22"/>
              </w:rPr>
            </w:pPr>
            <w:r w:rsidRPr="00BB1353">
              <w:rPr>
                <w:rStyle w:val="Bodytext212pt"/>
                <w:rFonts w:ascii="Sylfaen" w:hAnsi="Sylfaen"/>
                <w:sz w:val="22"/>
                <w:szCs w:val="22"/>
              </w:rPr>
              <w:t>Контрольный</w:t>
            </w:r>
            <w:r w:rsidR="00DD5577" w:rsidRPr="00BB1353">
              <w:rPr>
                <w:rStyle w:val="Bodytext212pt"/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BB1353">
              <w:rPr>
                <w:rStyle w:val="Bodytext212pt"/>
                <w:rFonts w:ascii="Sylfaen" w:hAnsi="Sylfaen"/>
                <w:sz w:val="22"/>
                <w:szCs w:val="22"/>
              </w:rPr>
              <w:t>вопрос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BB1353" w:rsidRDefault="00081FBA" w:rsidP="00DD5577">
            <w:pPr>
              <w:pStyle w:val="Bodytext20"/>
              <w:shd w:val="clear" w:color="auto" w:fill="auto"/>
              <w:spacing w:after="120" w:line="240" w:lineRule="auto"/>
              <w:ind w:left="180" w:firstLine="0"/>
              <w:rPr>
                <w:rFonts w:ascii="Sylfaen" w:hAnsi="Sylfaen"/>
                <w:sz w:val="22"/>
                <w:szCs w:val="22"/>
              </w:rPr>
            </w:pPr>
            <w:r w:rsidRPr="00BB1353">
              <w:rPr>
                <w:rStyle w:val="Bodytext212pt"/>
                <w:rFonts w:ascii="Sylfaen" w:hAnsi="Sylfaen"/>
                <w:sz w:val="22"/>
                <w:szCs w:val="22"/>
              </w:rPr>
              <w:t>Идентификация</w:t>
            </w:r>
            <w:r w:rsidR="00DD5577" w:rsidRPr="00BB1353">
              <w:rPr>
                <w:rStyle w:val="Bodytext212pt"/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BB1353">
              <w:rPr>
                <w:rStyle w:val="Bodytext212pt"/>
                <w:rFonts w:ascii="Sylfaen" w:hAnsi="Sylfaen"/>
                <w:sz w:val="22"/>
                <w:szCs w:val="22"/>
              </w:rPr>
              <w:t>проверенного</w:t>
            </w:r>
            <w:r w:rsidR="00DD5577" w:rsidRPr="00BB1353">
              <w:rPr>
                <w:rStyle w:val="Bodytext212pt"/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BB1353">
              <w:rPr>
                <w:rStyle w:val="Bodytext212pt"/>
                <w:rFonts w:ascii="Sylfaen" w:hAnsi="Sylfaen"/>
                <w:sz w:val="22"/>
                <w:szCs w:val="22"/>
              </w:rPr>
              <w:t>объекта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BB1353" w:rsidRDefault="00081FBA" w:rsidP="00D717BB">
            <w:pPr>
              <w:pStyle w:val="Bodytext20"/>
              <w:shd w:val="clear" w:color="auto" w:fill="auto"/>
              <w:spacing w:after="120" w:line="240" w:lineRule="auto"/>
              <w:ind w:firstLine="220"/>
              <w:rPr>
                <w:rFonts w:ascii="Sylfaen" w:hAnsi="Sylfaen"/>
                <w:sz w:val="22"/>
                <w:szCs w:val="22"/>
              </w:rPr>
            </w:pPr>
            <w:r w:rsidRPr="00BB1353">
              <w:rPr>
                <w:rStyle w:val="Bodytext212pt"/>
                <w:rFonts w:ascii="Sylfaen" w:hAnsi="Sylfaen"/>
                <w:sz w:val="22"/>
                <w:szCs w:val="22"/>
              </w:rPr>
              <w:t>Информация (свидетельства) о соответствии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BB1353" w:rsidRDefault="00081FBA" w:rsidP="00DD557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B1353">
              <w:rPr>
                <w:rStyle w:val="Bodytext212pt"/>
                <w:rFonts w:ascii="Sylfaen" w:hAnsi="Sylfaen"/>
                <w:sz w:val="22"/>
                <w:szCs w:val="22"/>
              </w:rPr>
              <w:t>Информация</w:t>
            </w:r>
            <w:r w:rsidR="00DD5577" w:rsidRPr="00BB1353">
              <w:rPr>
                <w:rStyle w:val="Bodytext212pt"/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BB1353">
              <w:rPr>
                <w:rStyle w:val="Bodytext212pt"/>
                <w:rFonts w:ascii="Sylfaen" w:hAnsi="Sylfaen"/>
                <w:sz w:val="22"/>
                <w:szCs w:val="22"/>
              </w:rPr>
              <w:t>(свидетельства)</w:t>
            </w:r>
            <w:r w:rsidR="00DD5577" w:rsidRPr="00BB1353">
              <w:rPr>
                <w:rStyle w:val="Bodytext212pt"/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BB1353">
              <w:rPr>
                <w:rStyle w:val="Bodytext212pt"/>
                <w:rFonts w:ascii="Sylfaen" w:hAnsi="Sylfaen"/>
                <w:sz w:val="22"/>
                <w:szCs w:val="22"/>
              </w:rPr>
              <w:t>о</w:t>
            </w:r>
            <w:r w:rsidR="00DD5577" w:rsidRPr="00BB1353">
              <w:rPr>
                <w:rStyle w:val="Bodytext212pt"/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BB1353">
              <w:rPr>
                <w:rStyle w:val="Bodytext212pt"/>
                <w:rFonts w:ascii="Sylfaen" w:hAnsi="Sylfaen"/>
                <w:sz w:val="22"/>
                <w:szCs w:val="22"/>
              </w:rPr>
              <w:t>несоответствии</w:t>
            </w:r>
          </w:p>
        </w:tc>
      </w:tr>
      <w:tr w:rsidR="00E163DE" w:rsidRPr="00BB1353" w:rsidTr="00DD5577">
        <w:trPr>
          <w:jc w:val="center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63DE" w:rsidRPr="00BB1353" w:rsidRDefault="00081FBA" w:rsidP="00D717BB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B1353">
              <w:rPr>
                <w:rStyle w:val="Bodytext212pt"/>
                <w:rFonts w:ascii="Sylfaen" w:hAnsi="Sylfaen"/>
                <w:sz w:val="22"/>
                <w:szCs w:val="22"/>
              </w:rPr>
              <w:t>1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63DE" w:rsidRPr="00BB1353" w:rsidRDefault="00081FBA" w:rsidP="00D717BB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B1353">
              <w:rPr>
                <w:rStyle w:val="Bodytext212pt"/>
                <w:rFonts w:ascii="Sylfaen" w:hAnsi="Sylfaen"/>
                <w:sz w:val="22"/>
                <w:szCs w:val="22"/>
              </w:rPr>
              <w:t>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63DE" w:rsidRPr="00BB1353" w:rsidRDefault="00081FBA" w:rsidP="00D717BB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B1353">
              <w:rPr>
                <w:rStyle w:val="Bodytext212pt"/>
                <w:rFonts w:ascii="Sylfaen" w:hAnsi="Sylfaen"/>
                <w:sz w:val="22"/>
                <w:szCs w:val="22"/>
              </w:rPr>
              <w:t>3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63DE" w:rsidRPr="00BB1353" w:rsidRDefault="00081FBA" w:rsidP="00D717BB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B1353">
              <w:rPr>
                <w:rStyle w:val="Bodytext212pt"/>
                <w:rFonts w:ascii="Sylfaen" w:hAnsi="Sylfaen"/>
                <w:sz w:val="22"/>
                <w:szCs w:val="22"/>
              </w:rPr>
              <w:t>4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BB1353" w:rsidRDefault="00081FBA" w:rsidP="00D717BB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B1353">
              <w:rPr>
                <w:rStyle w:val="Bodytext212pt"/>
                <w:rFonts w:ascii="Sylfaen" w:hAnsi="Sylfaen"/>
                <w:sz w:val="22"/>
                <w:szCs w:val="22"/>
              </w:rPr>
              <w:t>5</w:t>
            </w:r>
          </w:p>
        </w:tc>
      </w:tr>
    </w:tbl>
    <w:p w:rsidR="00DD5577" w:rsidRPr="00514FDA" w:rsidRDefault="00DD5577" w:rsidP="00DD5577">
      <w:pPr>
        <w:pStyle w:val="Headerorfooter0"/>
        <w:shd w:val="clear" w:color="auto" w:fill="auto"/>
        <w:spacing w:line="240" w:lineRule="auto"/>
        <w:rPr>
          <w:rStyle w:val="Headerorfooter15pt"/>
          <w:rFonts w:ascii="Sylfaen" w:hAnsi="Sylfaen"/>
          <w:sz w:val="24"/>
          <w:szCs w:val="24"/>
          <w:lang w:val="en-US"/>
        </w:rPr>
      </w:pPr>
    </w:p>
    <w:p w:rsidR="00DD5577" w:rsidRPr="00514FDA" w:rsidRDefault="00DD5577" w:rsidP="00DD5577">
      <w:pPr>
        <w:pStyle w:val="Headerorfooter0"/>
        <w:shd w:val="clear" w:color="auto" w:fill="auto"/>
        <w:spacing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514FDA">
        <w:rPr>
          <w:rStyle w:val="Headerorfooter15pt"/>
          <w:rFonts w:ascii="Sylfaen" w:hAnsi="Sylfaen"/>
          <w:sz w:val="24"/>
          <w:szCs w:val="24"/>
        </w:rPr>
        <w:t xml:space="preserve">ПРИЛОЖЕНИЕ № </w:t>
      </w:r>
      <w:r w:rsidR="00817839" w:rsidRPr="00514FDA">
        <w:rPr>
          <w:rFonts w:ascii="Sylfaen" w:hAnsi="Sylfaen"/>
          <w:sz w:val="24"/>
          <w:szCs w:val="24"/>
        </w:rPr>
        <w:fldChar w:fldCharType="begin"/>
      </w:r>
      <w:r w:rsidRPr="00514FDA">
        <w:rPr>
          <w:rFonts w:ascii="Sylfaen" w:hAnsi="Sylfaen"/>
          <w:sz w:val="24"/>
          <w:szCs w:val="24"/>
        </w:rPr>
        <w:instrText xml:space="preserve"> PAGE \* MERGEFORMAT </w:instrText>
      </w:r>
      <w:r w:rsidR="00817839" w:rsidRPr="00514FDA">
        <w:rPr>
          <w:rFonts w:ascii="Sylfaen" w:hAnsi="Sylfaen"/>
          <w:sz w:val="24"/>
          <w:szCs w:val="24"/>
        </w:rPr>
        <w:fldChar w:fldCharType="separate"/>
      </w:r>
      <w:r w:rsidRPr="00514FDA">
        <w:rPr>
          <w:rStyle w:val="Headerorfooter15pt"/>
          <w:rFonts w:ascii="Sylfaen" w:hAnsi="Sylfaen"/>
          <w:noProof/>
          <w:sz w:val="24"/>
          <w:szCs w:val="24"/>
        </w:rPr>
        <w:t>4</w:t>
      </w:r>
      <w:r w:rsidR="00817839" w:rsidRPr="00514FDA">
        <w:rPr>
          <w:rFonts w:ascii="Sylfaen" w:hAnsi="Sylfaen"/>
          <w:sz w:val="24"/>
          <w:szCs w:val="24"/>
        </w:rPr>
        <w:fldChar w:fldCharType="end"/>
      </w:r>
    </w:p>
    <w:p w:rsidR="00E163DE" w:rsidRPr="00514FDA" w:rsidRDefault="00081FBA" w:rsidP="00DD5577">
      <w:pPr>
        <w:pStyle w:val="Bodytext120"/>
        <w:shd w:val="clear" w:color="auto" w:fill="auto"/>
        <w:spacing w:before="0" w:after="120" w:line="240" w:lineRule="auto"/>
        <w:ind w:left="4536" w:right="240" w:firstLine="0"/>
        <w:jc w:val="center"/>
        <w:rPr>
          <w:rFonts w:ascii="Sylfaen" w:hAnsi="Sylfaen"/>
          <w:sz w:val="24"/>
          <w:szCs w:val="24"/>
        </w:rPr>
      </w:pPr>
      <w:r w:rsidRPr="00514FDA">
        <w:rPr>
          <w:rFonts w:ascii="Sylfaen" w:hAnsi="Sylfaen"/>
          <w:sz w:val="24"/>
          <w:szCs w:val="24"/>
        </w:rPr>
        <w:t>к Правилам проведения</w:t>
      </w:r>
      <w:r w:rsidR="00DD5577" w:rsidRPr="00514FDA">
        <w:rPr>
          <w:rFonts w:ascii="Sylfaen" w:hAnsi="Sylfaen"/>
          <w:sz w:val="24"/>
          <w:szCs w:val="24"/>
        </w:rPr>
        <w:t xml:space="preserve"> </w:t>
      </w:r>
      <w:r w:rsidRPr="00514FDA">
        <w:rPr>
          <w:rFonts w:ascii="Sylfaen" w:hAnsi="Sylfaen"/>
          <w:sz w:val="24"/>
          <w:szCs w:val="24"/>
        </w:rPr>
        <w:t>фармацевтических инспекций</w:t>
      </w:r>
    </w:p>
    <w:p w:rsidR="00E163DE" w:rsidRPr="00514FDA" w:rsidRDefault="00081FBA" w:rsidP="00D717BB">
      <w:pPr>
        <w:pStyle w:val="Bodytext120"/>
        <w:shd w:val="clear" w:color="auto" w:fill="auto"/>
        <w:spacing w:before="0" w:after="120" w:line="240" w:lineRule="auto"/>
        <w:ind w:firstLine="0"/>
        <w:jc w:val="right"/>
        <w:rPr>
          <w:rFonts w:ascii="Sylfaen" w:hAnsi="Sylfaen"/>
          <w:sz w:val="24"/>
          <w:szCs w:val="24"/>
        </w:rPr>
      </w:pPr>
      <w:r w:rsidRPr="00514FDA">
        <w:rPr>
          <w:rFonts w:ascii="Sylfaen" w:hAnsi="Sylfaen"/>
          <w:sz w:val="24"/>
          <w:szCs w:val="24"/>
        </w:rPr>
        <w:t>(форма)</w:t>
      </w:r>
    </w:p>
    <w:p w:rsidR="00E163DE" w:rsidRPr="00514FDA" w:rsidRDefault="00081FBA" w:rsidP="00D717BB">
      <w:pPr>
        <w:pStyle w:val="Heading220"/>
        <w:keepNext/>
        <w:keepLines/>
        <w:shd w:val="clear" w:color="auto" w:fill="auto"/>
        <w:spacing w:before="0" w:after="120" w:line="240" w:lineRule="auto"/>
        <w:ind w:right="100"/>
        <w:rPr>
          <w:rFonts w:ascii="Sylfaen" w:hAnsi="Sylfaen"/>
          <w:sz w:val="24"/>
          <w:szCs w:val="24"/>
        </w:rPr>
      </w:pPr>
      <w:bookmarkStart w:id="3" w:name="bookmark6"/>
      <w:r w:rsidRPr="00514FDA">
        <w:rPr>
          <w:rStyle w:val="Heading22Spacing2pt"/>
          <w:rFonts w:ascii="Sylfaen" w:hAnsi="Sylfaen"/>
          <w:b/>
          <w:bCs/>
          <w:spacing w:val="0"/>
          <w:sz w:val="24"/>
          <w:szCs w:val="24"/>
        </w:rPr>
        <w:t>ОТЧЕТ</w:t>
      </w:r>
      <w:bookmarkEnd w:id="3"/>
    </w:p>
    <w:p w:rsidR="00E163DE" w:rsidRPr="00514FDA" w:rsidRDefault="00081FBA" w:rsidP="00D717BB">
      <w:pPr>
        <w:pStyle w:val="Bodytext110"/>
        <w:shd w:val="clear" w:color="auto" w:fill="auto"/>
        <w:spacing w:after="120" w:line="240" w:lineRule="auto"/>
        <w:ind w:right="100"/>
        <w:jc w:val="center"/>
        <w:rPr>
          <w:rFonts w:ascii="Sylfaen" w:hAnsi="Sylfaen"/>
          <w:sz w:val="24"/>
          <w:szCs w:val="24"/>
        </w:rPr>
      </w:pPr>
      <w:r w:rsidRPr="00514FDA">
        <w:rPr>
          <w:rFonts w:ascii="Sylfaen" w:hAnsi="Sylfaen"/>
          <w:sz w:val="24"/>
          <w:szCs w:val="24"/>
        </w:rPr>
        <w:t>о проведении фармацевтической инспекции</w:t>
      </w:r>
    </w:p>
    <w:p w:rsidR="00E163DE" w:rsidRPr="00514FDA" w:rsidRDefault="00081FBA" w:rsidP="00D717BB">
      <w:pPr>
        <w:pStyle w:val="Bodytext10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  <w:lang w:val="en-US"/>
        </w:rPr>
      </w:pPr>
      <w:r w:rsidRPr="00514FDA">
        <w:rPr>
          <w:rFonts w:ascii="Sylfaen" w:hAnsi="Sylfaen"/>
          <w:sz w:val="24"/>
          <w:szCs w:val="24"/>
        </w:rPr>
        <w:t>(Титульный лист)</w:t>
      </w:r>
    </w:p>
    <w:p w:rsidR="00DD5577" w:rsidRPr="00514FDA" w:rsidRDefault="00DD5577" w:rsidP="001037FE">
      <w:pPr>
        <w:pStyle w:val="Bodytext100"/>
        <w:shd w:val="clear" w:color="auto" w:fill="auto"/>
        <w:spacing w:before="0" w:after="0" w:line="190" w:lineRule="exact"/>
        <w:jc w:val="left"/>
        <w:rPr>
          <w:rFonts w:ascii="Sylfaen" w:hAnsi="Sylfaen"/>
          <w:i w:val="0"/>
          <w:sz w:val="24"/>
          <w:szCs w:val="24"/>
          <w:lang w:val="en-US"/>
        </w:rPr>
      </w:pPr>
      <w:r w:rsidRPr="00514FDA">
        <w:rPr>
          <w:rFonts w:ascii="Sylfaen" w:hAnsi="Sylfaen"/>
          <w:i w:val="0"/>
          <w:sz w:val="24"/>
          <w:szCs w:val="24"/>
          <w:lang w:val="en-US"/>
        </w:rPr>
        <w:t>___________________________________________________________________________</w:t>
      </w:r>
    </w:p>
    <w:p w:rsidR="00E163DE" w:rsidRPr="001037FE" w:rsidRDefault="00081FBA" w:rsidP="001037FE">
      <w:pPr>
        <w:pStyle w:val="Bodytext140"/>
        <w:shd w:val="clear" w:color="auto" w:fill="auto"/>
        <w:spacing w:before="0" w:after="0" w:line="190" w:lineRule="exact"/>
        <w:jc w:val="center"/>
        <w:rPr>
          <w:rFonts w:ascii="Sylfaen" w:hAnsi="Sylfaen"/>
          <w:sz w:val="20"/>
          <w:szCs w:val="20"/>
          <w:lang w:val="en-US"/>
        </w:rPr>
      </w:pPr>
      <w:r w:rsidRPr="001037FE">
        <w:rPr>
          <w:rFonts w:ascii="Sylfaen" w:hAnsi="Sylfaen"/>
          <w:sz w:val="20"/>
          <w:szCs w:val="20"/>
        </w:rPr>
        <w:t>(наименование организации)</w:t>
      </w:r>
    </w:p>
    <w:p w:rsidR="00DD5577" w:rsidRPr="00514FDA" w:rsidRDefault="00DD5577" w:rsidP="001037FE">
      <w:pPr>
        <w:pStyle w:val="Bodytext140"/>
        <w:shd w:val="clear" w:color="auto" w:fill="auto"/>
        <w:spacing w:before="0" w:after="0" w:line="190" w:lineRule="exact"/>
        <w:jc w:val="left"/>
        <w:rPr>
          <w:rFonts w:ascii="Sylfaen" w:hAnsi="Sylfaen"/>
          <w:sz w:val="24"/>
          <w:szCs w:val="24"/>
          <w:lang w:val="en-US"/>
        </w:rPr>
      </w:pPr>
      <w:r w:rsidRPr="00514FDA">
        <w:rPr>
          <w:rFonts w:ascii="Sylfaen" w:hAnsi="Sylfaen"/>
          <w:sz w:val="24"/>
          <w:szCs w:val="24"/>
          <w:lang w:val="en-US"/>
        </w:rPr>
        <w:t>__________________________________________________________</w:t>
      </w:r>
      <w:r w:rsidR="001037FE">
        <w:rPr>
          <w:rFonts w:ascii="Sylfaen" w:hAnsi="Sylfaen"/>
          <w:sz w:val="24"/>
          <w:szCs w:val="24"/>
          <w:lang w:val="en-US"/>
        </w:rPr>
        <w:t>_________________</w:t>
      </w:r>
    </w:p>
    <w:p w:rsidR="00E163DE" w:rsidRPr="001037FE" w:rsidRDefault="00081FBA" w:rsidP="001037FE">
      <w:pPr>
        <w:pStyle w:val="Bodytext140"/>
        <w:shd w:val="clear" w:color="auto" w:fill="auto"/>
        <w:spacing w:before="0" w:after="120" w:line="190" w:lineRule="exact"/>
        <w:ind w:right="100"/>
        <w:jc w:val="center"/>
        <w:rPr>
          <w:rFonts w:ascii="Sylfaen" w:hAnsi="Sylfaen"/>
          <w:sz w:val="20"/>
          <w:szCs w:val="20"/>
          <w:lang w:val="en-US"/>
        </w:rPr>
      </w:pPr>
      <w:r w:rsidRPr="001037FE">
        <w:rPr>
          <w:rFonts w:ascii="Sylfaen" w:hAnsi="Sylfaen"/>
          <w:sz w:val="20"/>
          <w:szCs w:val="20"/>
        </w:rPr>
        <w:t>(наименование фармацевтического инспектората)</w:t>
      </w:r>
    </w:p>
    <w:p w:rsidR="00DD5577" w:rsidRPr="00514FDA" w:rsidRDefault="00DD5577" w:rsidP="001037FE">
      <w:pPr>
        <w:pStyle w:val="Bodytext140"/>
        <w:shd w:val="clear" w:color="auto" w:fill="auto"/>
        <w:spacing w:before="0" w:after="0" w:line="190" w:lineRule="exact"/>
        <w:ind w:right="100"/>
        <w:jc w:val="left"/>
        <w:rPr>
          <w:rFonts w:ascii="Sylfaen" w:hAnsi="Sylfaen"/>
          <w:sz w:val="24"/>
          <w:szCs w:val="24"/>
          <w:lang w:val="en-US"/>
        </w:rPr>
      </w:pPr>
      <w:r w:rsidRPr="00514FDA">
        <w:rPr>
          <w:rFonts w:ascii="Sylfaen" w:hAnsi="Sylfaen"/>
          <w:sz w:val="24"/>
          <w:szCs w:val="24"/>
          <w:lang w:val="en-US"/>
        </w:rPr>
        <w:t>_________________________________________________________</w:t>
      </w:r>
      <w:r w:rsidR="001037FE">
        <w:rPr>
          <w:rFonts w:ascii="Sylfaen" w:hAnsi="Sylfaen"/>
          <w:sz w:val="24"/>
          <w:szCs w:val="24"/>
          <w:lang w:val="en-US"/>
        </w:rPr>
        <w:t>_________________</w:t>
      </w:r>
    </w:p>
    <w:p w:rsidR="00E163DE" w:rsidRPr="001037FE" w:rsidRDefault="00081FBA" w:rsidP="001037FE">
      <w:pPr>
        <w:pStyle w:val="Bodytext140"/>
        <w:shd w:val="clear" w:color="auto" w:fill="auto"/>
        <w:spacing w:before="0" w:after="0" w:line="190" w:lineRule="exact"/>
        <w:ind w:left="1134" w:right="1128"/>
        <w:jc w:val="center"/>
        <w:rPr>
          <w:rFonts w:ascii="Sylfaen" w:hAnsi="Sylfaen"/>
          <w:sz w:val="20"/>
          <w:szCs w:val="20"/>
        </w:rPr>
      </w:pPr>
      <w:r w:rsidRPr="001037FE">
        <w:rPr>
          <w:rFonts w:ascii="Sylfaen" w:hAnsi="Sylfaen"/>
          <w:sz w:val="20"/>
          <w:szCs w:val="20"/>
        </w:rPr>
        <w:t>(адрес, номер телефона, адрес электронной почты, адрес сайта в информационно-телекоммуникационной сети «Интернет»)</w:t>
      </w:r>
    </w:p>
    <w:p w:rsidR="00DD5577" w:rsidRPr="00514FDA" w:rsidRDefault="00DD5577" w:rsidP="00DD5577">
      <w:pPr>
        <w:pStyle w:val="Bodytext140"/>
        <w:shd w:val="clear" w:color="auto" w:fill="auto"/>
        <w:spacing w:before="0" w:after="0" w:line="240" w:lineRule="auto"/>
        <w:ind w:left="1134" w:right="1128"/>
        <w:jc w:val="left"/>
        <w:rPr>
          <w:rFonts w:ascii="Sylfaen" w:hAnsi="Sylfaen"/>
          <w:sz w:val="24"/>
          <w:szCs w:val="24"/>
        </w:rPr>
      </w:pPr>
    </w:p>
    <w:p w:rsidR="00E163DE" w:rsidRPr="00514FDA" w:rsidRDefault="00081FBA" w:rsidP="00DD5577">
      <w:pPr>
        <w:pStyle w:val="Bodytext1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FDA">
        <w:rPr>
          <w:rFonts w:ascii="Sylfaen" w:hAnsi="Sylfaen"/>
          <w:sz w:val="24"/>
          <w:szCs w:val="24"/>
        </w:rPr>
        <w:t>Проверка организации производства и контроля качества лекарственных средств на соответствие требованиям Правил надлежащей производственной практики Евразийского экономического союза:</w:t>
      </w:r>
    </w:p>
    <w:p w:rsidR="00DD5577" w:rsidRPr="00514FDA" w:rsidRDefault="00DD5577" w:rsidP="001037FE">
      <w:pPr>
        <w:pStyle w:val="Bodytext120"/>
        <w:shd w:val="clear" w:color="auto" w:fill="auto"/>
        <w:spacing w:before="0" w:line="190" w:lineRule="exact"/>
        <w:ind w:firstLine="0"/>
        <w:jc w:val="left"/>
        <w:rPr>
          <w:rFonts w:ascii="Sylfaen" w:hAnsi="Sylfaen"/>
          <w:sz w:val="24"/>
          <w:szCs w:val="24"/>
        </w:rPr>
      </w:pPr>
      <w:r w:rsidRPr="00514FDA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E163DE" w:rsidRPr="001037FE" w:rsidRDefault="00081FBA" w:rsidP="00603457">
      <w:pPr>
        <w:pStyle w:val="Bodytext140"/>
        <w:shd w:val="clear" w:color="auto" w:fill="auto"/>
        <w:spacing w:before="0" w:after="0" w:line="190" w:lineRule="exact"/>
        <w:ind w:right="102"/>
        <w:jc w:val="center"/>
        <w:rPr>
          <w:rFonts w:ascii="Sylfaen" w:hAnsi="Sylfaen"/>
          <w:sz w:val="20"/>
          <w:szCs w:val="20"/>
        </w:rPr>
      </w:pPr>
      <w:r w:rsidRPr="001037FE">
        <w:rPr>
          <w:rFonts w:ascii="Sylfaen" w:hAnsi="Sylfaen"/>
          <w:sz w:val="20"/>
          <w:szCs w:val="20"/>
        </w:rPr>
        <w:t>(наименование проверяемого субъекта в сфере обращения лекарственных средств)</w:t>
      </w:r>
    </w:p>
    <w:p w:rsidR="00DD5577" w:rsidRPr="00514FDA" w:rsidRDefault="00DD5577" w:rsidP="00DD5577">
      <w:pPr>
        <w:pStyle w:val="Bodytext140"/>
        <w:shd w:val="clear" w:color="auto" w:fill="auto"/>
        <w:spacing w:before="0" w:after="0" w:line="240" w:lineRule="auto"/>
        <w:ind w:right="100"/>
        <w:jc w:val="center"/>
        <w:rPr>
          <w:rFonts w:ascii="Sylfaen" w:hAnsi="Sylfaen"/>
          <w:sz w:val="24"/>
          <w:szCs w:val="24"/>
        </w:rPr>
      </w:pPr>
    </w:p>
    <w:p w:rsidR="00E163DE" w:rsidRPr="00514FDA" w:rsidRDefault="00081FBA" w:rsidP="00D717BB">
      <w:pPr>
        <w:pStyle w:val="Bodytext120"/>
        <w:shd w:val="clear" w:color="auto" w:fill="auto"/>
        <w:spacing w:before="0" w:after="120" w:line="240" w:lineRule="auto"/>
        <w:ind w:left="220" w:firstLine="0"/>
        <w:rPr>
          <w:rFonts w:ascii="Sylfaen" w:hAnsi="Sylfaen"/>
          <w:sz w:val="24"/>
          <w:szCs w:val="24"/>
          <w:lang w:val="en-US"/>
        </w:rPr>
      </w:pPr>
      <w:r w:rsidRPr="00514FDA">
        <w:rPr>
          <w:rFonts w:ascii="Sylfaen" w:hAnsi="Sylfaen"/>
          <w:sz w:val="24"/>
          <w:szCs w:val="24"/>
        </w:rPr>
        <w:t>Адрес:</w:t>
      </w:r>
      <w:r w:rsidR="00DD5577" w:rsidRPr="00514FDA">
        <w:rPr>
          <w:rFonts w:ascii="Sylfaen" w:hAnsi="Sylfaen"/>
          <w:sz w:val="24"/>
          <w:szCs w:val="24"/>
          <w:lang w:val="en-US"/>
        </w:rPr>
        <w:t>_________________________________________________________________</w:t>
      </w:r>
    </w:p>
    <w:p w:rsidR="00DD5577" w:rsidRPr="00514FDA" w:rsidRDefault="00DD5577" w:rsidP="00DD5577">
      <w:pPr>
        <w:pStyle w:val="Bodytext120"/>
        <w:shd w:val="clear" w:color="auto" w:fill="auto"/>
        <w:spacing w:before="0" w:after="120" w:line="240" w:lineRule="auto"/>
        <w:ind w:left="220" w:firstLine="0"/>
        <w:rPr>
          <w:rFonts w:ascii="Sylfaen" w:hAnsi="Sylfaen"/>
          <w:sz w:val="24"/>
          <w:szCs w:val="24"/>
          <w:lang w:val="en-US"/>
        </w:rPr>
      </w:pPr>
      <w:r w:rsidRPr="00514FDA">
        <w:rPr>
          <w:rFonts w:ascii="Sylfaen" w:hAnsi="Sylfaen"/>
          <w:sz w:val="24"/>
          <w:szCs w:val="24"/>
        </w:rPr>
        <w:t>Основание:</w:t>
      </w:r>
      <w:r w:rsidRPr="00514FDA">
        <w:rPr>
          <w:rFonts w:ascii="Sylfaen" w:hAnsi="Sylfaen"/>
          <w:sz w:val="24"/>
          <w:szCs w:val="24"/>
          <w:lang w:val="en-US"/>
        </w:rPr>
        <w:t>_____________________________________________________________</w:t>
      </w:r>
    </w:p>
    <w:p w:rsidR="00E163DE" w:rsidRPr="00514FDA" w:rsidRDefault="00081FBA" w:rsidP="00DD5577">
      <w:pPr>
        <w:pStyle w:val="Bodytext120"/>
        <w:shd w:val="clear" w:color="auto" w:fill="auto"/>
        <w:spacing w:before="0" w:after="120" w:line="240" w:lineRule="auto"/>
        <w:ind w:left="220" w:firstLine="0"/>
        <w:jc w:val="center"/>
        <w:rPr>
          <w:rFonts w:ascii="Sylfaen" w:hAnsi="Sylfaen"/>
          <w:sz w:val="24"/>
          <w:szCs w:val="24"/>
          <w:lang w:val="en-US"/>
        </w:rPr>
      </w:pPr>
      <w:r w:rsidRPr="00514FDA">
        <w:rPr>
          <w:rFonts w:ascii="Sylfaen" w:hAnsi="Sylfaen"/>
          <w:sz w:val="24"/>
          <w:szCs w:val="24"/>
        </w:rPr>
        <w:t>1. Резюме</w:t>
      </w:r>
    </w:p>
    <w:p w:rsidR="00DD5577" w:rsidRPr="00514FDA" w:rsidRDefault="00DD5577" w:rsidP="00DD5577">
      <w:pPr>
        <w:pStyle w:val="Bodytext120"/>
        <w:shd w:val="clear" w:color="auto" w:fill="auto"/>
        <w:spacing w:before="0" w:after="120" w:line="240" w:lineRule="auto"/>
        <w:ind w:left="220" w:firstLine="0"/>
        <w:jc w:val="center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973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2"/>
        <w:gridCol w:w="6379"/>
      </w:tblGrid>
      <w:tr w:rsidR="00E163DE" w:rsidRPr="00BB1353" w:rsidTr="00E6279D">
        <w:trPr>
          <w:jc w:val="center"/>
        </w:trPr>
        <w:tc>
          <w:tcPr>
            <w:tcW w:w="3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63DE" w:rsidRPr="00BB1353" w:rsidRDefault="00081FBA" w:rsidP="00E6279D">
            <w:pPr>
              <w:pStyle w:val="Bodytext20"/>
              <w:shd w:val="clear" w:color="auto" w:fill="auto"/>
              <w:spacing w:after="120" w:line="240" w:lineRule="auto"/>
              <w:ind w:left="81" w:firstLine="0"/>
              <w:rPr>
                <w:rFonts w:ascii="Sylfaen" w:hAnsi="Sylfaen"/>
                <w:sz w:val="22"/>
                <w:szCs w:val="22"/>
              </w:rPr>
            </w:pPr>
            <w:r w:rsidRPr="00BB1353">
              <w:rPr>
                <w:rStyle w:val="Bodytext212pt"/>
                <w:rFonts w:ascii="Sylfaen" w:hAnsi="Sylfaen"/>
                <w:sz w:val="22"/>
                <w:szCs w:val="22"/>
              </w:rPr>
              <w:t>1. Наименование, адрес проверяемого производственного участка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BB1353" w:rsidRDefault="00E163DE" w:rsidP="00D717BB">
            <w:pPr>
              <w:spacing w:after="120"/>
              <w:rPr>
                <w:sz w:val="22"/>
                <w:szCs w:val="22"/>
              </w:rPr>
            </w:pPr>
          </w:p>
        </w:tc>
      </w:tr>
      <w:tr w:rsidR="00E163DE" w:rsidRPr="00BB1353" w:rsidTr="00E6279D">
        <w:trPr>
          <w:jc w:val="center"/>
        </w:trPr>
        <w:tc>
          <w:tcPr>
            <w:tcW w:w="3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BB1353" w:rsidRDefault="00081FBA" w:rsidP="00E6279D">
            <w:pPr>
              <w:pStyle w:val="Bodytext20"/>
              <w:shd w:val="clear" w:color="auto" w:fill="auto"/>
              <w:spacing w:after="120" w:line="240" w:lineRule="auto"/>
              <w:ind w:left="81" w:firstLine="0"/>
              <w:rPr>
                <w:rFonts w:ascii="Sylfaen" w:hAnsi="Sylfaen"/>
                <w:sz w:val="22"/>
                <w:szCs w:val="22"/>
              </w:rPr>
            </w:pPr>
            <w:r w:rsidRPr="00BB1353">
              <w:rPr>
                <w:rStyle w:val="Bodytext212pt"/>
                <w:rFonts w:ascii="Sylfaen" w:hAnsi="Sylfaen"/>
                <w:sz w:val="22"/>
                <w:szCs w:val="22"/>
              </w:rPr>
              <w:t>2. Лицензия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BB1353" w:rsidRDefault="00E163DE" w:rsidP="00D717BB">
            <w:pPr>
              <w:spacing w:after="120"/>
              <w:rPr>
                <w:sz w:val="22"/>
                <w:szCs w:val="22"/>
              </w:rPr>
            </w:pPr>
          </w:p>
        </w:tc>
      </w:tr>
      <w:tr w:rsidR="00E163DE" w:rsidRPr="00BB1353" w:rsidTr="00E6279D">
        <w:trPr>
          <w:trHeight w:val="3847"/>
          <w:jc w:val="center"/>
        </w:trPr>
        <w:tc>
          <w:tcPr>
            <w:tcW w:w="3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BB1353" w:rsidRDefault="00081FBA" w:rsidP="00E6279D">
            <w:pPr>
              <w:pStyle w:val="Bodytext20"/>
              <w:shd w:val="clear" w:color="auto" w:fill="auto"/>
              <w:spacing w:after="120" w:line="240" w:lineRule="auto"/>
              <w:ind w:left="81" w:firstLine="0"/>
              <w:rPr>
                <w:rFonts w:ascii="Sylfaen" w:hAnsi="Sylfaen"/>
                <w:sz w:val="22"/>
                <w:szCs w:val="22"/>
              </w:rPr>
            </w:pPr>
            <w:r w:rsidRPr="00BB1353">
              <w:rPr>
                <w:rStyle w:val="Bodytext212pt"/>
                <w:rFonts w:ascii="Sylfaen" w:hAnsi="Sylfaen"/>
                <w:sz w:val="22"/>
                <w:szCs w:val="22"/>
              </w:rPr>
              <w:lastRenderedPageBreak/>
              <w:t>3. Резюме деятельности инспектируемого субъекта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79D" w:rsidRPr="00BB1353" w:rsidRDefault="00081FBA" w:rsidP="00D717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Style w:val="Bodytext212pt"/>
                <w:rFonts w:ascii="Sylfaen" w:hAnsi="Sylfaen"/>
                <w:sz w:val="22"/>
                <w:szCs w:val="22"/>
              </w:rPr>
            </w:pPr>
            <w:r w:rsidRPr="00BB1353">
              <w:rPr>
                <w:rStyle w:val="Bodytext212pt"/>
                <w:rFonts w:ascii="Sylfaen" w:hAnsi="Sylfaen"/>
                <w:sz w:val="22"/>
                <w:szCs w:val="22"/>
              </w:rPr>
              <w:t>Производст</w:t>
            </w:r>
            <w:r w:rsidR="00E6279D" w:rsidRPr="00BB1353">
              <w:rPr>
                <w:rStyle w:val="Bodytext212pt"/>
                <w:rFonts w:ascii="Sylfaen" w:hAnsi="Sylfaen"/>
                <w:sz w:val="22"/>
                <w:szCs w:val="22"/>
              </w:rPr>
              <w:t xml:space="preserve">во фармацевтических субстанций                 </w:t>
            </w:r>
            <w:r w:rsidR="00BB1353">
              <w:rPr>
                <w:rStyle w:val="Bodytext212pt"/>
                <w:rFonts w:ascii="Sylfaen" w:hAnsi="Sylfaen"/>
                <w:sz w:val="22"/>
                <w:szCs w:val="22"/>
              </w:rPr>
              <w:t xml:space="preserve">  </w:t>
            </w:r>
            <w:r w:rsidRPr="00BB1353">
              <w:rPr>
                <w:rStyle w:val="Bodytext212pt"/>
                <w:rFonts w:ascii="Sylfaen" w:hAnsi="Sylfaen"/>
                <w:sz w:val="22"/>
                <w:szCs w:val="22"/>
              </w:rPr>
              <w:t>□</w:t>
            </w:r>
          </w:p>
          <w:p w:rsidR="00E163DE" w:rsidRPr="00BB1353" w:rsidRDefault="00081FBA" w:rsidP="00D717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2"/>
                <w:szCs w:val="22"/>
              </w:rPr>
            </w:pPr>
            <w:r w:rsidRPr="00BB1353">
              <w:rPr>
                <w:rStyle w:val="Bodytext212pt"/>
                <w:rFonts w:ascii="Sylfaen" w:hAnsi="Sylfaen"/>
                <w:sz w:val="22"/>
                <w:szCs w:val="22"/>
              </w:rPr>
              <w:t xml:space="preserve">Производство лекарственных препаратов </w:t>
            </w:r>
            <w:r w:rsidR="00E6279D" w:rsidRPr="00BB1353">
              <w:rPr>
                <w:rStyle w:val="Bodytext212pt"/>
                <w:rFonts w:ascii="Sylfaen" w:hAnsi="Sylfaen"/>
                <w:sz w:val="22"/>
                <w:szCs w:val="22"/>
              </w:rPr>
              <w:t xml:space="preserve">                       </w:t>
            </w:r>
            <w:r w:rsidR="00BB1353">
              <w:rPr>
                <w:rStyle w:val="Bodytext212pt"/>
                <w:rFonts w:ascii="Sylfaen" w:hAnsi="Sylfaen"/>
                <w:sz w:val="22"/>
                <w:szCs w:val="22"/>
              </w:rPr>
              <w:t xml:space="preserve">  </w:t>
            </w:r>
            <w:r w:rsidRPr="00BB1353">
              <w:rPr>
                <w:rStyle w:val="Bodytext212pt"/>
                <w:rFonts w:ascii="Sylfaen" w:hAnsi="Sylfaen"/>
                <w:sz w:val="22"/>
                <w:szCs w:val="22"/>
              </w:rPr>
              <w:t>□</w:t>
            </w:r>
          </w:p>
          <w:p w:rsidR="00E6279D" w:rsidRPr="00BB1353" w:rsidRDefault="00081FBA" w:rsidP="00D717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Style w:val="Bodytext212pt"/>
                <w:rFonts w:ascii="Sylfaen" w:hAnsi="Sylfaen"/>
                <w:sz w:val="22"/>
                <w:szCs w:val="22"/>
              </w:rPr>
            </w:pPr>
            <w:r w:rsidRPr="00BB1353">
              <w:rPr>
                <w:rStyle w:val="Bodytext212pt"/>
                <w:rFonts w:ascii="Sylfaen" w:hAnsi="Sylfaen"/>
                <w:sz w:val="22"/>
                <w:szCs w:val="22"/>
              </w:rPr>
              <w:t xml:space="preserve">Производство промежуточных или нерасфасованных лекарственных средств </w:t>
            </w:r>
            <w:r w:rsidR="00E6279D" w:rsidRPr="00BB1353">
              <w:rPr>
                <w:rStyle w:val="Bodytext212pt"/>
                <w:rFonts w:ascii="Sylfaen" w:hAnsi="Sylfaen"/>
                <w:sz w:val="22"/>
                <w:szCs w:val="22"/>
              </w:rPr>
              <w:t xml:space="preserve">                                                      </w:t>
            </w:r>
            <w:r w:rsidR="00BB1353">
              <w:rPr>
                <w:rStyle w:val="Bodytext212pt"/>
                <w:rFonts w:ascii="Sylfaen" w:hAnsi="Sylfaen"/>
                <w:sz w:val="22"/>
                <w:szCs w:val="22"/>
              </w:rPr>
              <w:t xml:space="preserve">  </w:t>
            </w:r>
            <w:r w:rsidR="00E6279D" w:rsidRPr="00BB1353">
              <w:rPr>
                <w:rStyle w:val="Bodytext212pt"/>
                <w:rFonts w:ascii="Sylfaen" w:hAnsi="Sylfaen"/>
                <w:sz w:val="22"/>
                <w:szCs w:val="22"/>
              </w:rPr>
              <w:t xml:space="preserve"> □</w:t>
            </w:r>
          </w:p>
          <w:p w:rsidR="00E163DE" w:rsidRPr="00BB1353" w:rsidRDefault="00081FBA" w:rsidP="00D717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2"/>
                <w:szCs w:val="22"/>
              </w:rPr>
            </w:pPr>
            <w:r w:rsidRPr="00BB1353">
              <w:rPr>
                <w:rStyle w:val="Bodytext212pt"/>
                <w:rFonts w:ascii="Sylfaen" w:hAnsi="Sylfaen"/>
                <w:sz w:val="22"/>
                <w:szCs w:val="22"/>
              </w:rPr>
              <w:t>Фасовка и упаковка</w:t>
            </w:r>
            <w:r w:rsidR="00E6279D" w:rsidRPr="00BB1353">
              <w:rPr>
                <w:rStyle w:val="Bodytext212pt"/>
                <w:rFonts w:ascii="Sylfaen" w:hAnsi="Sylfaen"/>
                <w:sz w:val="22"/>
                <w:szCs w:val="22"/>
              </w:rPr>
              <w:t xml:space="preserve">                                                              </w:t>
            </w:r>
            <w:r w:rsidR="00BB1353">
              <w:rPr>
                <w:rStyle w:val="Bodytext212pt"/>
                <w:rFonts w:ascii="Sylfaen" w:hAnsi="Sylfaen"/>
                <w:sz w:val="22"/>
                <w:szCs w:val="22"/>
              </w:rPr>
              <w:t xml:space="preserve">  </w:t>
            </w:r>
            <w:r w:rsidR="00E6279D" w:rsidRPr="00BB1353">
              <w:rPr>
                <w:rStyle w:val="Bodytext212pt"/>
                <w:rFonts w:ascii="Sylfaen" w:hAnsi="Sylfaen"/>
                <w:sz w:val="22"/>
                <w:szCs w:val="22"/>
              </w:rPr>
              <w:t>□</w:t>
            </w:r>
          </w:p>
          <w:p w:rsidR="00E6279D" w:rsidRPr="00BB1353" w:rsidRDefault="00081FBA" w:rsidP="00D717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Style w:val="Bodytext2MicrosoftSansSerif"/>
                <w:rFonts w:ascii="Sylfaen" w:hAnsi="Sylfaen"/>
                <w:sz w:val="22"/>
                <w:szCs w:val="22"/>
              </w:rPr>
            </w:pPr>
            <w:r w:rsidRPr="00BB1353">
              <w:rPr>
                <w:rStyle w:val="Bodytext212pt"/>
                <w:rFonts w:ascii="Sylfaen" w:hAnsi="Sylfaen"/>
                <w:sz w:val="22"/>
                <w:szCs w:val="22"/>
              </w:rPr>
              <w:t xml:space="preserve">Ввоз (импорт) </w:t>
            </w:r>
            <w:r w:rsidR="00E6279D" w:rsidRPr="00BB1353">
              <w:rPr>
                <w:rStyle w:val="Bodytext212pt"/>
                <w:rFonts w:ascii="Sylfaen" w:hAnsi="Sylfaen"/>
                <w:sz w:val="22"/>
                <w:szCs w:val="22"/>
              </w:rPr>
              <w:t xml:space="preserve">                                                                      </w:t>
            </w:r>
            <w:r w:rsidR="00BB1353">
              <w:rPr>
                <w:rStyle w:val="Bodytext212pt"/>
                <w:rFonts w:ascii="Sylfaen" w:hAnsi="Sylfaen"/>
                <w:sz w:val="22"/>
                <w:szCs w:val="22"/>
              </w:rPr>
              <w:t xml:space="preserve">  </w:t>
            </w:r>
            <w:r w:rsidR="00E6279D" w:rsidRPr="00BB1353">
              <w:rPr>
                <w:rStyle w:val="Bodytext212pt"/>
                <w:rFonts w:ascii="Sylfaen" w:hAnsi="Sylfaen"/>
                <w:sz w:val="22"/>
                <w:szCs w:val="22"/>
              </w:rPr>
              <w:t xml:space="preserve"> </w:t>
            </w:r>
            <w:r w:rsidRPr="00BB1353">
              <w:rPr>
                <w:rStyle w:val="Bodytext212pt"/>
                <w:rFonts w:ascii="Sylfaen" w:hAnsi="Sylfaen"/>
                <w:sz w:val="22"/>
                <w:szCs w:val="22"/>
              </w:rPr>
              <w:t>□</w:t>
            </w:r>
          </w:p>
          <w:p w:rsidR="00E163DE" w:rsidRPr="00BB1353" w:rsidRDefault="00081FBA" w:rsidP="00D717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2"/>
                <w:szCs w:val="22"/>
              </w:rPr>
            </w:pPr>
            <w:r w:rsidRPr="00BB1353">
              <w:rPr>
                <w:rStyle w:val="Bodytext212pt"/>
                <w:rFonts w:ascii="Sylfaen" w:hAnsi="Sylfaen"/>
                <w:sz w:val="22"/>
                <w:szCs w:val="22"/>
              </w:rPr>
              <w:t>Производство по контракту</w:t>
            </w:r>
            <w:r w:rsidR="00E6279D" w:rsidRPr="00BB1353">
              <w:rPr>
                <w:rStyle w:val="Bodytext212pt"/>
                <w:rFonts w:ascii="Sylfaen" w:hAnsi="Sylfaen"/>
                <w:sz w:val="22"/>
                <w:szCs w:val="22"/>
              </w:rPr>
              <w:t xml:space="preserve">                                                </w:t>
            </w:r>
            <w:r w:rsidR="00BB1353">
              <w:rPr>
                <w:rStyle w:val="Bodytext212pt"/>
                <w:rFonts w:ascii="Sylfaen" w:hAnsi="Sylfaen"/>
                <w:sz w:val="22"/>
                <w:szCs w:val="22"/>
              </w:rPr>
              <w:t xml:space="preserve">  </w:t>
            </w:r>
            <w:r w:rsidR="00E6279D" w:rsidRPr="00BB1353">
              <w:rPr>
                <w:rStyle w:val="Bodytext212pt"/>
                <w:rFonts w:ascii="Sylfaen" w:hAnsi="Sylfaen"/>
                <w:sz w:val="22"/>
                <w:szCs w:val="22"/>
              </w:rPr>
              <w:t>□</w:t>
            </w:r>
          </w:p>
          <w:p w:rsidR="00E6279D" w:rsidRPr="00BB1353" w:rsidRDefault="00081FBA" w:rsidP="00E6279D">
            <w:pPr>
              <w:pStyle w:val="Bodytext20"/>
              <w:shd w:val="clear" w:color="auto" w:fill="auto"/>
              <w:spacing w:after="120" w:line="240" w:lineRule="auto"/>
              <w:ind w:firstLine="0"/>
              <w:jc w:val="both"/>
              <w:rPr>
                <w:rStyle w:val="Bodytext212pt"/>
                <w:rFonts w:ascii="Sylfaen" w:hAnsi="Sylfaen"/>
                <w:sz w:val="22"/>
                <w:szCs w:val="22"/>
              </w:rPr>
            </w:pPr>
            <w:r w:rsidRPr="00BB1353">
              <w:rPr>
                <w:rStyle w:val="Bodytext212pt"/>
                <w:rFonts w:ascii="Sylfaen" w:hAnsi="Sylfaen"/>
                <w:sz w:val="22"/>
                <w:szCs w:val="22"/>
              </w:rPr>
              <w:t xml:space="preserve">Проведение лабораторных испытаний </w:t>
            </w:r>
            <w:r w:rsidR="00E6279D" w:rsidRPr="00BB1353">
              <w:rPr>
                <w:rStyle w:val="Bodytext212pt"/>
                <w:rFonts w:ascii="Sylfaen" w:hAnsi="Sylfaen"/>
                <w:sz w:val="22"/>
                <w:szCs w:val="22"/>
              </w:rPr>
              <w:t xml:space="preserve">                           </w:t>
            </w:r>
            <w:r w:rsidR="00BB1353">
              <w:rPr>
                <w:rStyle w:val="Bodytext212pt"/>
                <w:rFonts w:ascii="Sylfaen" w:hAnsi="Sylfaen"/>
                <w:sz w:val="22"/>
                <w:szCs w:val="22"/>
              </w:rPr>
              <w:t xml:space="preserve">   </w:t>
            </w:r>
            <w:r w:rsidRPr="00BB1353">
              <w:rPr>
                <w:rStyle w:val="Bodytext212pt"/>
                <w:rFonts w:ascii="Sylfaen" w:hAnsi="Sylfaen"/>
                <w:sz w:val="22"/>
                <w:szCs w:val="22"/>
              </w:rPr>
              <w:t>□</w:t>
            </w:r>
          </w:p>
          <w:p w:rsidR="00E6279D" w:rsidRPr="00BB1353" w:rsidRDefault="00081FBA" w:rsidP="00E6279D">
            <w:pPr>
              <w:pStyle w:val="Bodytext20"/>
              <w:shd w:val="clear" w:color="auto" w:fill="auto"/>
              <w:spacing w:after="120" w:line="240" w:lineRule="auto"/>
              <w:ind w:firstLine="0"/>
              <w:jc w:val="both"/>
              <w:rPr>
                <w:rStyle w:val="Bodytext212pt"/>
                <w:rFonts w:ascii="Sylfaen" w:hAnsi="Sylfaen"/>
                <w:sz w:val="22"/>
                <w:szCs w:val="22"/>
              </w:rPr>
            </w:pPr>
            <w:r w:rsidRPr="00BB1353">
              <w:rPr>
                <w:rStyle w:val="Bodytext212pt"/>
                <w:rFonts w:ascii="Sylfaen" w:hAnsi="Sylfaen"/>
                <w:sz w:val="22"/>
                <w:szCs w:val="22"/>
              </w:rPr>
              <w:t>Выпуск в реализацию</w:t>
            </w:r>
            <w:r w:rsidR="00E6279D" w:rsidRPr="00BB1353">
              <w:rPr>
                <w:rStyle w:val="Bodytext212pt"/>
                <w:rFonts w:ascii="Sylfaen" w:hAnsi="Sylfaen"/>
                <w:sz w:val="22"/>
                <w:szCs w:val="22"/>
              </w:rPr>
              <w:t xml:space="preserve"> серии лекарственного средства   </w:t>
            </w:r>
            <w:r w:rsidR="00BB1353">
              <w:rPr>
                <w:rStyle w:val="Bodytext212pt"/>
                <w:rFonts w:ascii="Sylfaen" w:hAnsi="Sylfaen"/>
                <w:sz w:val="22"/>
                <w:szCs w:val="22"/>
              </w:rPr>
              <w:t xml:space="preserve"> </w:t>
            </w:r>
            <w:r w:rsidR="00E6279D" w:rsidRPr="00BB1353">
              <w:rPr>
                <w:rStyle w:val="Bodytext212pt"/>
                <w:rFonts w:ascii="Sylfaen" w:hAnsi="Sylfaen"/>
                <w:sz w:val="22"/>
                <w:szCs w:val="22"/>
              </w:rPr>
              <w:t>□</w:t>
            </w:r>
          </w:p>
          <w:p w:rsidR="00E163DE" w:rsidRPr="00BB1353" w:rsidRDefault="00081FBA" w:rsidP="00E6279D">
            <w:pPr>
              <w:pStyle w:val="Bodytext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2"/>
                <w:szCs w:val="22"/>
              </w:rPr>
            </w:pPr>
            <w:r w:rsidRPr="00BB1353">
              <w:rPr>
                <w:rStyle w:val="Bodytext212pt"/>
                <w:rFonts w:ascii="Sylfaen" w:hAnsi="Sylfaen"/>
                <w:sz w:val="22"/>
                <w:szCs w:val="22"/>
              </w:rPr>
              <w:t xml:space="preserve">Иное </w:t>
            </w:r>
            <w:r w:rsidR="00E6279D" w:rsidRPr="00BB1353">
              <w:rPr>
                <w:rStyle w:val="Bodytext212pt"/>
                <w:rFonts w:ascii="Sylfaen" w:hAnsi="Sylfaen"/>
                <w:sz w:val="22"/>
                <w:szCs w:val="22"/>
                <w:lang w:val="en-US"/>
              </w:rPr>
              <w:t xml:space="preserve">                                                                                    </w:t>
            </w:r>
            <w:r w:rsidR="00BB1353">
              <w:rPr>
                <w:rStyle w:val="Bodytext212pt"/>
                <w:rFonts w:ascii="Sylfaen" w:hAnsi="Sylfaen"/>
                <w:sz w:val="22"/>
                <w:szCs w:val="22"/>
              </w:rPr>
              <w:t xml:space="preserve">    </w:t>
            </w:r>
            <w:r w:rsidRPr="00BB1353">
              <w:rPr>
                <w:rStyle w:val="Bodytext212pt"/>
                <w:rFonts w:ascii="Sylfaen" w:hAnsi="Sylfaen"/>
                <w:sz w:val="22"/>
                <w:szCs w:val="22"/>
              </w:rPr>
              <w:t>□</w:t>
            </w:r>
          </w:p>
        </w:tc>
      </w:tr>
      <w:tr w:rsidR="00E163DE" w:rsidRPr="00BB1353" w:rsidTr="00E6279D">
        <w:trPr>
          <w:jc w:val="center"/>
        </w:trPr>
        <w:tc>
          <w:tcPr>
            <w:tcW w:w="3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63DE" w:rsidRPr="00BB1353" w:rsidRDefault="00081FBA" w:rsidP="00E6279D">
            <w:pPr>
              <w:pStyle w:val="Bodytext20"/>
              <w:shd w:val="clear" w:color="auto" w:fill="auto"/>
              <w:spacing w:after="120" w:line="240" w:lineRule="auto"/>
              <w:ind w:left="81" w:firstLine="0"/>
              <w:rPr>
                <w:rFonts w:ascii="Sylfaen" w:hAnsi="Sylfaen"/>
                <w:sz w:val="22"/>
                <w:szCs w:val="22"/>
              </w:rPr>
            </w:pPr>
            <w:r w:rsidRPr="00BB1353">
              <w:rPr>
                <w:rStyle w:val="Bodytext212pt"/>
                <w:rFonts w:ascii="Sylfaen" w:hAnsi="Sylfaen"/>
                <w:sz w:val="22"/>
                <w:szCs w:val="22"/>
              </w:rPr>
              <w:t>4. Дата проведения инспекции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BB1353" w:rsidRDefault="00E163DE" w:rsidP="00D717BB">
            <w:pPr>
              <w:spacing w:after="120"/>
              <w:rPr>
                <w:sz w:val="22"/>
                <w:szCs w:val="22"/>
              </w:rPr>
            </w:pPr>
          </w:p>
        </w:tc>
      </w:tr>
      <w:tr w:rsidR="00E163DE" w:rsidRPr="00BB1353" w:rsidTr="00E6279D">
        <w:trPr>
          <w:jc w:val="center"/>
        </w:trPr>
        <w:tc>
          <w:tcPr>
            <w:tcW w:w="3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63DE" w:rsidRPr="00BB1353" w:rsidRDefault="00081FBA" w:rsidP="00E6279D">
            <w:pPr>
              <w:pStyle w:val="Bodytext20"/>
              <w:shd w:val="clear" w:color="auto" w:fill="auto"/>
              <w:spacing w:after="120" w:line="240" w:lineRule="auto"/>
              <w:ind w:left="81" w:firstLine="0"/>
              <w:rPr>
                <w:rFonts w:ascii="Sylfaen" w:hAnsi="Sylfaen"/>
                <w:sz w:val="22"/>
                <w:szCs w:val="22"/>
              </w:rPr>
            </w:pPr>
            <w:r w:rsidRPr="00BB1353">
              <w:rPr>
                <w:rStyle w:val="Bodytext212pt"/>
                <w:rFonts w:ascii="Sylfaen" w:hAnsi="Sylfaen"/>
                <w:sz w:val="22"/>
                <w:szCs w:val="22"/>
              </w:rPr>
              <w:t>5. Инспекторы (эксперты)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BB1353" w:rsidRDefault="00E163DE" w:rsidP="00D717BB">
            <w:pPr>
              <w:spacing w:after="120"/>
              <w:rPr>
                <w:sz w:val="22"/>
                <w:szCs w:val="22"/>
              </w:rPr>
            </w:pPr>
          </w:p>
        </w:tc>
      </w:tr>
      <w:tr w:rsidR="00E163DE" w:rsidRPr="00BB1353" w:rsidTr="00E6279D">
        <w:trPr>
          <w:jc w:val="center"/>
        </w:trPr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63DE" w:rsidRPr="00BB1353" w:rsidRDefault="00081FBA" w:rsidP="00E6279D">
            <w:pPr>
              <w:pStyle w:val="Bodytext20"/>
              <w:shd w:val="clear" w:color="auto" w:fill="auto"/>
              <w:spacing w:after="120" w:line="240" w:lineRule="auto"/>
              <w:ind w:left="81" w:firstLine="0"/>
              <w:rPr>
                <w:rFonts w:ascii="Sylfaen" w:hAnsi="Sylfaen"/>
                <w:sz w:val="22"/>
                <w:szCs w:val="22"/>
              </w:rPr>
            </w:pPr>
            <w:r w:rsidRPr="00BB1353">
              <w:rPr>
                <w:rStyle w:val="Bodytext212pt"/>
                <w:rFonts w:ascii="Sylfaen" w:hAnsi="Sylfaen"/>
                <w:sz w:val="22"/>
                <w:szCs w:val="22"/>
              </w:rPr>
              <w:t>6. Номер инспекции (при наличии)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BB1353" w:rsidRDefault="00E163DE" w:rsidP="00D717BB">
            <w:pPr>
              <w:spacing w:after="120"/>
              <w:rPr>
                <w:sz w:val="22"/>
                <w:szCs w:val="22"/>
              </w:rPr>
            </w:pPr>
          </w:p>
        </w:tc>
      </w:tr>
    </w:tbl>
    <w:p w:rsidR="00E163DE" w:rsidRPr="00514FDA" w:rsidRDefault="00E163DE" w:rsidP="00D717BB">
      <w:pPr>
        <w:spacing w:after="120"/>
      </w:pPr>
    </w:p>
    <w:p w:rsidR="00E163DE" w:rsidRPr="00514FDA" w:rsidRDefault="00081FBA" w:rsidP="001037FE">
      <w:pPr>
        <w:pStyle w:val="Tablecaption3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514FDA">
        <w:rPr>
          <w:rFonts w:ascii="Sylfaen" w:hAnsi="Sylfaen"/>
          <w:sz w:val="24"/>
          <w:szCs w:val="24"/>
        </w:rPr>
        <w:t>2. Вводная информация</w:t>
      </w:r>
    </w:p>
    <w:tbl>
      <w:tblPr>
        <w:tblOverlap w:val="never"/>
        <w:tblW w:w="9557" w:type="dxa"/>
        <w:jc w:val="center"/>
        <w:tblInd w:w="16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5"/>
        <w:gridCol w:w="4252"/>
      </w:tblGrid>
      <w:tr w:rsidR="00E163DE" w:rsidRPr="00BB1353" w:rsidTr="00EA5DFE">
        <w:trPr>
          <w:jc w:val="center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BB1353" w:rsidRDefault="00081FBA" w:rsidP="00E6279D">
            <w:pPr>
              <w:pStyle w:val="Bodytext20"/>
              <w:shd w:val="clear" w:color="auto" w:fill="auto"/>
              <w:spacing w:after="120" w:line="240" w:lineRule="auto"/>
              <w:ind w:left="81" w:firstLine="0"/>
              <w:rPr>
                <w:rFonts w:ascii="Sylfaen" w:hAnsi="Sylfaen"/>
                <w:sz w:val="22"/>
                <w:szCs w:val="22"/>
              </w:rPr>
            </w:pPr>
            <w:r w:rsidRPr="00BB1353">
              <w:rPr>
                <w:rStyle w:val="Bodytext212pt"/>
                <w:rFonts w:ascii="Sylfaen" w:hAnsi="Sylfaen"/>
                <w:sz w:val="22"/>
                <w:szCs w:val="22"/>
              </w:rPr>
              <w:t>1. Краткое описание инспектируемого субъекта и инспектируемого производства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BB1353" w:rsidRDefault="00E163DE" w:rsidP="00D717BB">
            <w:pPr>
              <w:spacing w:after="120"/>
              <w:rPr>
                <w:sz w:val="22"/>
                <w:szCs w:val="22"/>
              </w:rPr>
            </w:pPr>
          </w:p>
        </w:tc>
      </w:tr>
      <w:tr w:rsidR="00E163DE" w:rsidRPr="00BB1353" w:rsidTr="00EA5DFE">
        <w:trPr>
          <w:jc w:val="center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BB1353" w:rsidRDefault="00081FBA" w:rsidP="00E6279D">
            <w:pPr>
              <w:pStyle w:val="Bodytext20"/>
              <w:shd w:val="clear" w:color="auto" w:fill="auto"/>
              <w:spacing w:after="120" w:line="240" w:lineRule="auto"/>
              <w:ind w:left="81" w:firstLine="0"/>
              <w:rPr>
                <w:rFonts w:ascii="Sylfaen" w:hAnsi="Sylfaen"/>
                <w:sz w:val="22"/>
                <w:szCs w:val="22"/>
              </w:rPr>
            </w:pPr>
            <w:r w:rsidRPr="00BB1353">
              <w:rPr>
                <w:rStyle w:val="Bodytext212pt"/>
                <w:rFonts w:ascii="Sylfaen" w:hAnsi="Sylfaen"/>
                <w:sz w:val="22"/>
                <w:szCs w:val="22"/>
              </w:rPr>
              <w:t>2. Дата предыдущей инспекции</w:t>
            </w:r>
            <w:r w:rsidR="00EA5DFE" w:rsidRPr="00BB1353">
              <w:rPr>
                <w:rStyle w:val="Bodytext212pt"/>
                <w:rFonts w:ascii="Sylfaen" w:hAnsi="Sylfaen"/>
                <w:sz w:val="22"/>
                <w:szCs w:val="22"/>
              </w:rPr>
              <w:t>*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BB1353" w:rsidRDefault="00E163DE" w:rsidP="00D717BB">
            <w:pPr>
              <w:spacing w:after="120"/>
              <w:rPr>
                <w:sz w:val="22"/>
                <w:szCs w:val="22"/>
              </w:rPr>
            </w:pPr>
          </w:p>
        </w:tc>
      </w:tr>
      <w:tr w:rsidR="00E163DE" w:rsidRPr="00BB1353" w:rsidTr="00EA5DFE">
        <w:trPr>
          <w:jc w:val="center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BB1353" w:rsidRDefault="00081FBA" w:rsidP="00E6279D">
            <w:pPr>
              <w:pStyle w:val="Bodytext20"/>
              <w:shd w:val="clear" w:color="auto" w:fill="auto"/>
              <w:spacing w:after="120" w:line="240" w:lineRule="auto"/>
              <w:ind w:left="81" w:firstLine="0"/>
              <w:rPr>
                <w:rFonts w:ascii="Sylfaen" w:hAnsi="Sylfaen"/>
                <w:sz w:val="22"/>
                <w:szCs w:val="22"/>
              </w:rPr>
            </w:pPr>
            <w:r w:rsidRPr="00BB1353">
              <w:rPr>
                <w:rStyle w:val="Bodytext212pt"/>
                <w:rFonts w:ascii="Sylfaen" w:hAnsi="Sylfaen"/>
                <w:sz w:val="22"/>
                <w:szCs w:val="22"/>
              </w:rPr>
              <w:t>3. Инспекторы, проводившие предыдущую инспекцию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BB1353" w:rsidRDefault="00E163DE" w:rsidP="00D717BB">
            <w:pPr>
              <w:spacing w:after="120"/>
              <w:rPr>
                <w:sz w:val="22"/>
                <w:szCs w:val="22"/>
              </w:rPr>
            </w:pPr>
          </w:p>
        </w:tc>
      </w:tr>
      <w:tr w:rsidR="00E163DE" w:rsidRPr="00BB1353" w:rsidTr="00EA5DFE">
        <w:trPr>
          <w:jc w:val="center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BB1353" w:rsidRDefault="00081FBA" w:rsidP="00E6279D">
            <w:pPr>
              <w:pStyle w:val="Bodytext20"/>
              <w:shd w:val="clear" w:color="auto" w:fill="auto"/>
              <w:spacing w:after="120" w:line="240" w:lineRule="auto"/>
              <w:ind w:left="81" w:firstLine="0"/>
              <w:rPr>
                <w:rFonts w:ascii="Sylfaen" w:hAnsi="Sylfaen"/>
                <w:sz w:val="22"/>
                <w:szCs w:val="22"/>
              </w:rPr>
            </w:pPr>
            <w:r w:rsidRPr="00BB1353">
              <w:rPr>
                <w:rStyle w:val="Bodytext212pt"/>
                <w:rFonts w:ascii="Sylfaen" w:hAnsi="Sylfaen"/>
                <w:sz w:val="22"/>
                <w:szCs w:val="22"/>
              </w:rPr>
              <w:t>4. Основные изменения, произошедшие со времени предыдущей инспекции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BB1353" w:rsidRDefault="00E163DE" w:rsidP="00D717BB">
            <w:pPr>
              <w:spacing w:after="120"/>
              <w:rPr>
                <w:sz w:val="22"/>
                <w:szCs w:val="22"/>
              </w:rPr>
            </w:pPr>
          </w:p>
        </w:tc>
      </w:tr>
      <w:tr w:rsidR="00E163DE" w:rsidRPr="00BB1353" w:rsidTr="00EA5DFE">
        <w:trPr>
          <w:jc w:val="center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BB1353" w:rsidRDefault="00081FBA" w:rsidP="00E6279D">
            <w:pPr>
              <w:pStyle w:val="Bodytext20"/>
              <w:shd w:val="clear" w:color="auto" w:fill="auto"/>
              <w:spacing w:after="120" w:line="240" w:lineRule="auto"/>
              <w:ind w:left="81" w:firstLine="0"/>
              <w:rPr>
                <w:rFonts w:ascii="Sylfaen" w:hAnsi="Sylfaen"/>
                <w:sz w:val="22"/>
                <w:szCs w:val="22"/>
              </w:rPr>
            </w:pPr>
            <w:r w:rsidRPr="00BB1353">
              <w:rPr>
                <w:rStyle w:val="Bodytext212pt"/>
                <w:rFonts w:ascii="Sylfaen" w:hAnsi="Sylfaen"/>
                <w:sz w:val="22"/>
                <w:szCs w:val="22"/>
              </w:rPr>
              <w:t>5. Цель инспекции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BB1353" w:rsidRDefault="00E163DE" w:rsidP="00D717BB">
            <w:pPr>
              <w:spacing w:after="120"/>
              <w:rPr>
                <w:sz w:val="22"/>
                <w:szCs w:val="22"/>
              </w:rPr>
            </w:pPr>
          </w:p>
        </w:tc>
      </w:tr>
      <w:tr w:rsidR="00E163DE" w:rsidRPr="00BB1353" w:rsidTr="00EA5DFE">
        <w:trPr>
          <w:jc w:val="center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BB1353" w:rsidRDefault="00081FBA" w:rsidP="00E6279D">
            <w:pPr>
              <w:pStyle w:val="Bodytext20"/>
              <w:shd w:val="clear" w:color="auto" w:fill="auto"/>
              <w:spacing w:after="120" w:line="240" w:lineRule="auto"/>
              <w:ind w:left="81" w:firstLine="0"/>
              <w:rPr>
                <w:rFonts w:ascii="Sylfaen" w:hAnsi="Sylfaen"/>
                <w:sz w:val="22"/>
                <w:szCs w:val="22"/>
              </w:rPr>
            </w:pPr>
            <w:r w:rsidRPr="00BB1353">
              <w:rPr>
                <w:rStyle w:val="Bodytext212pt"/>
                <w:rFonts w:ascii="Sylfaen" w:hAnsi="Sylfaen"/>
                <w:sz w:val="22"/>
                <w:szCs w:val="22"/>
              </w:rPr>
              <w:t>6. Инспектируемые зоны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BB1353" w:rsidRDefault="00E163DE" w:rsidP="00D717BB">
            <w:pPr>
              <w:spacing w:after="120"/>
              <w:rPr>
                <w:sz w:val="22"/>
                <w:szCs w:val="22"/>
              </w:rPr>
            </w:pPr>
          </w:p>
        </w:tc>
      </w:tr>
      <w:tr w:rsidR="00E163DE" w:rsidRPr="00BB1353" w:rsidTr="00EA5DFE">
        <w:trPr>
          <w:jc w:val="center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BB1353" w:rsidRDefault="00081FBA" w:rsidP="00E6279D">
            <w:pPr>
              <w:pStyle w:val="Bodytext20"/>
              <w:shd w:val="clear" w:color="auto" w:fill="auto"/>
              <w:spacing w:after="120" w:line="240" w:lineRule="auto"/>
              <w:ind w:left="81" w:firstLine="0"/>
              <w:rPr>
                <w:rFonts w:ascii="Sylfaen" w:hAnsi="Sylfaen"/>
                <w:sz w:val="22"/>
                <w:szCs w:val="22"/>
              </w:rPr>
            </w:pPr>
            <w:r w:rsidRPr="00BB1353">
              <w:rPr>
                <w:rStyle w:val="Bodytext212pt"/>
                <w:rFonts w:ascii="Sylfaen" w:hAnsi="Sylfaen"/>
                <w:sz w:val="22"/>
                <w:szCs w:val="22"/>
              </w:rPr>
              <w:t>7. Персонал инспектируемого субъекта, участвующий в проведении инспекции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BB1353" w:rsidRDefault="00E163DE" w:rsidP="00D717BB">
            <w:pPr>
              <w:spacing w:after="120"/>
              <w:rPr>
                <w:sz w:val="22"/>
                <w:szCs w:val="22"/>
              </w:rPr>
            </w:pPr>
          </w:p>
        </w:tc>
      </w:tr>
      <w:tr w:rsidR="006656D3" w:rsidRPr="00BB1353" w:rsidTr="00EA5DFE">
        <w:trPr>
          <w:jc w:val="center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56D3" w:rsidRPr="00BB1353" w:rsidRDefault="006656D3" w:rsidP="001A2851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2"/>
                <w:szCs w:val="22"/>
              </w:rPr>
            </w:pPr>
            <w:r w:rsidRPr="00BB1353">
              <w:rPr>
                <w:rStyle w:val="Bodytext212pt"/>
                <w:rFonts w:ascii="Sylfaen" w:hAnsi="Sylfaen"/>
                <w:sz w:val="22"/>
                <w:szCs w:val="22"/>
              </w:rPr>
              <w:t>8. Документы, представленные инспектируемым субъектом до проведения инспекции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6D3" w:rsidRPr="00BB1353" w:rsidRDefault="006656D3" w:rsidP="001A2851">
            <w:pPr>
              <w:spacing w:after="120"/>
              <w:rPr>
                <w:sz w:val="22"/>
                <w:szCs w:val="22"/>
              </w:rPr>
            </w:pPr>
          </w:p>
        </w:tc>
      </w:tr>
    </w:tbl>
    <w:p w:rsidR="00E163DE" w:rsidRDefault="00EA5DFE" w:rsidP="00603457">
      <w:pPr>
        <w:spacing w:line="190" w:lineRule="exact"/>
        <w:jc w:val="both"/>
      </w:pPr>
      <w:r>
        <w:t>_____________</w:t>
      </w:r>
    </w:p>
    <w:p w:rsidR="00EA5DFE" w:rsidRPr="00603457" w:rsidRDefault="00EA5DFE" w:rsidP="00603457">
      <w:pPr>
        <w:pStyle w:val="Footnote0"/>
        <w:shd w:val="clear" w:color="auto" w:fill="auto"/>
        <w:spacing w:line="240" w:lineRule="auto"/>
        <w:jc w:val="both"/>
        <w:rPr>
          <w:sz w:val="20"/>
          <w:szCs w:val="20"/>
        </w:rPr>
      </w:pPr>
      <w:r w:rsidRPr="00603457">
        <w:rPr>
          <w:rStyle w:val="Bodytext212pt"/>
          <w:sz w:val="20"/>
          <w:szCs w:val="20"/>
        </w:rPr>
        <w:t>*</w:t>
      </w:r>
      <w:r w:rsidRPr="00603457">
        <w:rPr>
          <w:sz w:val="20"/>
          <w:szCs w:val="20"/>
        </w:rPr>
        <w:t xml:space="preserve"> </w:t>
      </w:r>
      <w:r w:rsidRPr="00BB1353">
        <w:rPr>
          <w:rFonts w:ascii="Sylfaen" w:hAnsi="Sylfaen"/>
          <w:sz w:val="20"/>
          <w:szCs w:val="20"/>
        </w:rPr>
        <w:t>В случае неоднократного проведения фармацевтических инспекций в отношении данного инспектируемого субъекта указываются даты всех предыдущих инспекций.</w:t>
      </w:r>
    </w:p>
    <w:p w:rsidR="00EA5DFE" w:rsidRPr="00514FDA" w:rsidRDefault="00EA5DFE" w:rsidP="00603457">
      <w:pPr>
        <w:spacing w:after="120" w:line="190" w:lineRule="exact"/>
      </w:pPr>
    </w:p>
    <w:p w:rsidR="00474718" w:rsidRPr="00514FDA" w:rsidRDefault="00474718" w:rsidP="00474718">
      <w:pPr>
        <w:pStyle w:val="Bodytext120"/>
        <w:shd w:val="clear" w:color="auto" w:fill="auto"/>
        <w:spacing w:before="0" w:after="120" w:line="240" w:lineRule="auto"/>
        <w:ind w:left="2360" w:firstLine="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3. </w:t>
      </w:r>
      <w:r w:rsidRPr="00514FDA">
        <w:rPr>
          <w:rFonts w:ascii="Sylfaen" w:hAnsi="Sylfaen"/>
          <w:sz w:val="24"/>
          <w:szCs w:val="24"/>
        </w:rPr>
        <w:t>Наблюдения и результаты инспекции</w:t>
      </w:r>
    </w:p>
    <w:tbl>
      <w:tblPr>
        <w:tblOverlap w:val="never"/>
        <w:tblW w:w="9221" w:type="dxa"/>
        <w:jc w:val="center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4259"/>
      </w:tblGrid>
      <w:tr w:rsidR="00474718" w:rsidRPr="00BB1353" w:rsidTr="00474718">
        <w:trPr>
          <w:trHeight w:hRule="exact" w:val="418"/>
          <w:jc w:val="center"/>
        </w:trPr>
        <w:tc>
          <w:tcPr>
            <w:tcW w:w="4962" w:type="dxa"/>
            <w:shd w:val="clear" w:color="auto" w:fill="FFFFFF"/>
          </w:tcPr>
          <w:p w:rsidR="00474718" w:rsidRPr="00BB1353" w:rsidRDefault="00474718" w:rsidP="00B2660B">
            <w:pPr>
              <w:pStyle w:val="Bodytext20"/>
              <w:shd w:val="clear" w:color="auto" w:fill="auto"/>
              <w:spacing w:line="240" w:lineRule="exact"/>
              <w:ind w:firstLine="0"/>
              <w:rPr>
                <w:rFonts w:ascii="Sylfaen" w:hAnsi="Sylfaen"/>
                <w:sz w:val="22"/>
                <w:szCs w:val="22"/>
              </w:rPr>
            </w:pPr>
            <w:r w:rsidRPr="00BB1353">
              <w:rPr>
                <w:rStyle w:val="Bodytext212pt"/>
                <w:rFonts w:ascii="Sylfaen" w:hAnsi="Sylfaen"/>
                <w:sz w:val="22"/>
                <w:szCs w:val="22"/>
              </w:rPr>
              <w:t>1. Управление качеством</w:t>
            </w:r>
          </w:p>
        </w:tc>
        <w:tc>
          <w:tcPr>
            <w:tcW w:w="4259" w:type="dxa"/>
            <w:shd w:val="clear" w:color="auto" w:fill="FFFFFF"/>
          </w:tcPr>
          <w:p w:rsidR="00474718" w:rsidRPr="00BB1353" w:rsidRDefault="00474718" w:rsidP="00B2660B">
            <w:pPr>
              <w:rPr>
                <w:sz w:val="22"/>
                <w:szCs w:val="22"/>
              </w:rPr>
            </w:pPr>
          </w:p>
        </w:tc>
      </w:tr>
      <w:tr w:rsidR="00474718" w:rsidRPr="00BB1353" w:rsidTr="00474718">
        <w:trPr>
          <w:trHeight w:hRule="exact" w:val="407"/>
          <w:jc w:val="center"/>
        </w:trPr>
        <w:tc>
          <w:tcPr>
            <w:tcW w:w="4962" w:type="dxa"/>
            <w:shd w:val="clear" w:color="auto" w:fill="FFFFFF"/>
          </w:tcPr>
          <w:p w:rsidR="00474718" w:rsidRPr="00BB1353" w:rsidRDefault="00474718" w:rsidP="00B2660B">
            <w:pPr>
              <w:pStyle w:val="Bodytext20"/>
              <w:shd w:val="clear" w:color="auto" w:fill="auto"/>
              <w:spacing w:line="240" w:lineRule="exact"/>
              <w:ind w:firstLine="0"/>
              <w:rPr>
                <w:rFonts w:ascii="Sylfaen" w:hAnsi="Sylfaen"/>
                <w:sz w:val="22"/>
                <w:szCs w:val="22"/>
              </w:rPr>
            </w:pPr>
            <w:r w:rsidRPr="00BB1353">
              <w:rPr>
                <w:rStyle w:val="Bodytext212pt"/>
                <w:rFonts w:ascii="Sylfaen" w:hAnsi="Sylfaen"/>
                <w:sz w:val="22"/>
                <w:szCs w:val="22"/>
              </w:rPr>
              <w:t>2. Персонал</w:t>
            </w:r>
          </w:p>
        </w:tc>
        <w:tc>
          <w:tcPr>
            <w:tcW w:w="4259" w:type="dxa"/>
            <w:shd w:val="clear" w:color="auto" w:fill="FFFFFF"/>
          </w:tcPr>
          <w:p w:rsidR="00474718" w:rsidRPr="00BB1353" w:rsidRDefault="00474718" w:rsidP="00B2660B">
            <w:pPr>
              <w:rPr>
                <w:sz w:val="22"/>
                <w:szCs w:val="22"/>
              </w:rPr>
            </w:pPr>
          </w:p>
        </w:tc>
      </w:tr>
      <w:tr w:rsidR="00474718" w:rsidRPr="00BB1353" w:rsidTr="00474718">
        <w:trPr>
          <w:trHeight w:hRule="exact" w:val="407"/>
          <w:jc w:val="center"/>
        </w:trPr>
        <w:tc>
          <w:tcPr>
            <w:tcW w:w="4962" w:type="dxa"/>
            <w:shd w:val="clear" w:color="auto" w:fill="FFFFFF"/>
          </w:tcPr>
          <w:p w:rsidR="00474718" w:rsidRPr="00BB1353" w:rsidRDefault="00474718" w:rsidP="00B2660B">
            <w:pPr>
              <w:pStyle w:val="Bodytext20"/>
              <w:shd w:val="clear" w:color="auto" w:fill="auto"/>
              <w:spacing w:line="240" w:lineRule="exact"/>
              <w:ind w:firstLine="0"/>
              <w:rPr>
                <w:rFonts w:ascii="Sylfaen" w:hAnsi="Sylfaen"/>
                <w:sz w:val="22"/>
                <w:szCs w:val="22"/>
              </w:rPr>
            </w:pPr>
            <w:r w:rsidRPr="00BB1353">
              <w:rPr>
                <w:rStyle w:val="Bodytext212pt"/>
                <w:rFonts w:ascii="Sylfaen" w:hAnsi="Sylfaen"/>
                <w:sz w:val="22"/>
                <w:szCs w:val="22"/>
              </w:rPr>
              <w:t>3. Помещения и оборудование</w:t>
            </w:r>
          </w:p>
        </w:tc>
        <w:tc>
          <w:tcPr>
            <w:tcW w:w="4259" w:type="dxa"/>
            <w:shd w:val="clear" w:color="auto" w:fill="FFFFFF"/>
          </w:tcPr>
          <w:p w:rsidR="00474718" w:rsidRPr="00BB1353" w:rsidRDefault="00474718" w:rsidP="00B2660B">
            <w:pPr>
              <w:rPr>
                <w:sz w:val="22"/>
                <w:szCs w:val="22"/>
              </w:rPr>
            </w:pPr>
          </w:p>
        </w:tc>
      </w:tr>
      <w:tr w:rsidR="00474718" w:rsidRPr="00BB1353" w:rsidTr="00474718">
        <w:trPr>
          <w:trHeight w:hRule="exact" w:val="407"/>
          <w:jc w:val="center"/>
        </w:trPr>
        <w:tc>
          <w:tcPr>
            <w:tcW w:w="4962" w:type="dxa"/>
            <w:shd w:val="clear" w:color="auto" w:fill="FFFFFF"/>
          </w:tcPr>
          <w:p w:rsidR="00474718" w:rsidRPr="00BB1353" w:rsidRDefault="00474718" w:rsidP="00B2660B">
            <w:pPr>
              <w:pStyle w:val="Bodytext20"/>
              <w:shd w:val="clear" w:color="auto" w:fill="auto"/>
              <w:spacing w:line="240" w:lineRule="exact"/>
              <w:ind w:firstLine="0"/>
              <w:rPr>
                <w:rFonts w:ascii="Sylfaen" w:hAnsi="Sylfaen"/>
                <w:sz w:val="22"/>
                <w:szCs w:val="22"/>
              </w:rPr>
            </w:pPr>
            <w:r w:rsidRPr="00BB1353">
              <w:rPr>
                <w:rStyle w:val="Bodytext212pt"/>
                <w:rFonts w:ascii="Sylfaen" w:hAnsi="Sylfaen"/>
                <w:sz w:val="22"/>
                <w:szCs w:val="22"/>
              </w:rPr>
              <w:lastRenderedPageBreak/>
              <w:t>4. Документация</w:t>
            </w:r>
          </w:p>
        </w:tc>
        <w:tc>
          <w:tcPr>
            <w:tcW w:w="4259" w:type="dxa"/>
            <w:shd w:val="clear" w:color="auto" w:fill="FFFFFF"/>
          </w:tcPr>
          <w:p w:rsidR="00474718" w:rsidRPr="00BB1353" w:rsidRDefault="00474718" w:rsidP="00B2660B">
            <w:pPr>
              <w:rPr>
                <w:sz w:val="22"/>
                <w:szCs w:val="22"/>
              </w:rPr>
            </w:pPr>
          </w:p>
        </w:tc>
      </w:tr>
      <w:tr w:rsidR="00474718" w:rsidRPr="00BB1353" w:rsidTr="00474718">
        <w:trPr>
          <w:trHeight w:hRule="exact" w:val="407"/>
          <w:jc w:val="center"/>
        </w:trPr>
        <w:tc>
          <w:tcPr>
            <w:tcW w:w="4962" w:type="dxa"/>
            <w:shd w:val="clear" w:color="auto" w:fill="FFFFFF"/>
          </w:tcPr>
          <w:p w:rsidR="00474718" w:rsidRPr="00BB1353" w:rsidRDefault="00474718" w:rsidP="00B2660B">
            <w:pPr>
              <w:pStyle w:val="Bodytext20"/>
              <w:shd w:val="clear" w:color="auto" w:fill="auto"/>
              <w:spacing w:line="240" w:lineRule="exact"/>
              <w:ind w:firstLine="0"/>
              <w:rPr>
                <w:rFonts w:ascii="Sylfaen" w:hAnsi="Sylfaen"/>
                <w:sz w:val="22"/>
                <w:szCs w:val="22"/>
              </w:rPr>
            </w:pPr>
            <w:r w:rsidRPr="00BB1353">
              <w:rPr>
                <w:rStyle w:val="Bodytext212pt"/>
                <w:rFonts w:ascii="Sylfaen" w:hAnsi="Sylfaen"/>
                <w:sz w:val="22"/>
                <w:szCs w:val="22"/>
              </w:rPr>
              <w:t>5. Производство</w:t>
            </w:r>
          </w:p>
        </w:tc>
        <w:tc>
          <w:tcPr>
            <w:tcW w:w="4259" w:type="dxa"/>
            <w:shd w:val="clear" w:color="auto" w:fill="FFFFFF"/>
          </w:tcPr>
          <w:p w:rsidR="00474718" w:rsidRPr="00BB1353" w:rsidRDefault="00474718" w:rsidP="00B2660B">
            <w:pPr>
              <w:rPr>
                <w:sz w:val="22"/>
                <w:szCs w:val="22"/>
              </w:rPr>
            </w:pPr>
          </w:p>
        </w:tc>
      </w:tr>
      <w:tr w:rsidR="00474718" w:rsidRPr="00BB1353" w:rsidTr="00474718">
        <w:trPr>
          <w:trHeight w:hRule="exact" w:val="410"/>
          <w:jc w:val="center"/>
        </w:trPr>
        <w:tc>
          <w:tcPr>
            <w:tcW w:w="4962" w:type="dxa"/>
            <w:shd w:val="clear" w:color="auto" w:fill="FFFFFF"/>
          </w:tcPr>
          <w:p w:rsidR="00474718" w:rsidRPr="00BB1353" w:rsidRDefault="00474718" w:rsidP="00B2660B">
            <w:pPr>
              <w:pStyle w:val="Bodytext20"/>
              <w:shd w:val="clear" w:color="auto" w:fill="auto"/>
              <w:spacing w:line="240" w:lineRule="exact"/>
              <w:ind w:firstLine="0"/>
              <w:rPr>
                <w:rFonts w:ascii="Sylfaen" w:hAnsi="Sylfaen"/>
                <w:sz w:val="22"/>
                <w:szCs w:val="22"/>
              </w:rPr>
            </w:pPr>
            <w:r w:rsidRPr="00BB1353">
              <w:rPr>
                <w:rStyle w:val="Bodytext212pt"/>
                <w:rFonts w:ascii="Sylfaen" w:hAnsi="Sylfaen"/>
                <w:sz w:val="22"/>
                <w:szCs w:val="22"/>
              </w:rPr>
              <w:t>6. Контроль качества</w:t>
            </w:r>
          </w:p>
        </w:tc>
        <w:tc>
          <w:tcPr>
            <w:tcW w:w="4259" w:type="dxa"/>
            <w:shd w:val="clear" w:color="auto" w:fill="FFFFFF"/>
          </w:tcPr>
          <w:p w:rsidR="00474718" w:rsidRPr="00BB1353" w:rsidRDefault="00474718" w:rsidP="00B2660B">
            <w:pPr>
              <w:rPr>
                <w:sz w:val="22"/>
                <w:szCs w:val="22"/>
              </w:rPr>
            </w:pPr>
          </w:p>
        </w:tc>
      </w:tr>
      <w:tr w:rsidR="00474718" w:rsidRPr="00BB1353" w:rsidTr="00474718">
        <w:trPr>
          <w:trHeight w:hRule="exact" w:val="403"/>
          <w:jc w:val="center"/>
        </w:trPr>
        <w:tc>
          <w:tcPr>
            <w:tcW w:w="4962" w:type="dxa"/>
            <w:shd w:val="clear" w:color="auto" w:fill="FFFFFF"/>
          </w:tcPr>
          <w:p w:rsidR="00474718" w:rsidRPr="00BB1353" w:rsidRDefault="00474718" w:rsidP="00B2660B">
            <w:pPr>
              <w:pStyle w:val="Bodytext20"/>
              <w:shd w:val="clear" w:color="auto" w:fill="auto"/>
              <w:spacing w:line="240" w:lineRule="exact"/>
              <w:ind w:firstLine="0"/>
              <w:rPr>
                <w:rFonts w:ascii="Sylfaen" w:hAnsi="Sylfaen"/>
                <w:sz w:val="22"/>
                <w:szCs w:val="22"/>
              </w:rPr>
            </w:pPr>
            <w:r w:rsidRPr="00BB1353">
              <w:rPr>
                <w:rStyle w:val="Bodytext212pt"/>
                <w:rFonts w:ascii="Sylfaen" w:hAnsi="Sylfaen"/>
                <w:sz w:val="22"/>
                <w:szCs w:val="22"/>
              </w:rPr>
              <w:t>7. Аутсорсинговая деятельность</w:t>
            </w:r>
          </w:p>
        </w:tc>
        <w:tc>
          <w:tcPr>
            <w:tcW w:w="4259" w:type="dxa"/>
            <w:shd w:val="clear" w:color="auto" w:fill="FFFFFF"/>
          </w:tcPr>
          <w:p w:rsidR="00474718" w:rsidRPr="00BB1353" w:rsidRDefault="00474718" w:rsidP="00B2660B">
            <w:pPr>
              <w:rPr>
                <w:sz w:val="22"/>
                <w:szCs w:val="22"/>
              </w:rPr>
            </w:pPr>
          </w:p>
        </w:tc>
      </w:tr>
      <w:tr w:rsidR="00474718" w:rsidRPr="00BB1353" w:rsidTr="00474718">
        <w:trPr>
          <w:trHeight w:hRule="exact" w:val="407"/>
          <w:jc w:val="center"/>
        </w:trPr>
        <w:tc>
          <w:tcPr>
            <w:tcW w:w="4962" w:type="dxa"/>
            <w:shd w:val="clear" w:color="auto" w:fill="FFFFFF"/>
          </w:tcPr>
          <w:p w:rsidR="00474718" w:rsidRPr="00BB1353" w:rsidRDefault="00474718" w:rsidP="00B2660B">
            <w:pPr>
              <w:pStyle w:val="Bodytext20"/>
              <w:shd w:val="clear" w:color="auto" w:fill="auto"/>
              <w:spacing w:line="240" w:lineRule="exact"/>
              <w:ind w:firstLine="0"/>
              <w:rPr>
                <w:rFonts w:ascii="Sylfaen" w:hAnsi="Sylfaen"/>
                <w:sz w:val="22"/>
                <w:szCs w:val="22"/>
              </w:rPr>
            </w:pPr>
            <w:r w:rsidRPr="00BB1353">
              <w:rPr>
                <w:rStyle w:val="Bodytext212pt"/>
                <w:rFonts w:ascii="Sylfaen" w:hAnsi="Sylfaen"/>
                <w:sz w:val="22"/>
                <w:szCs w:val="22"/>
              </w:rPr>
              <w:t>8. Рекламации и отзыв продукции</w:t>
            </w:r>
          </w:p>
        </w:tc>
        <w:tc>
          <w:tcPr>
            <w:tcW w:w="4259" w:type="dxa"/>
            <w:shd w:val="clear" w:color="auto" w:fill="FFFFFF"/>
          </w:tcPr>
          <w:p w:rsidR="00474718" w:rsidRPr="00BB1353" w:rsidRDefault="00474718" w:rsidP="00B2660B">
            <w:pPr>
              <w:rPr>
                <w:sz w:val="22"/>
                <w:szCs w:val="22"/>
              </w:rPr>
            </w:pPr>
          </w:p>
        </w:tc>
      </w:tr>
      <w:tr w:rsidR="00474718" w:rsidRPr="00BB1353" w:rsidTr="00474718">
        <w:trPr>
          <w:trHeight w:hRule="exact" w:val="410"/>
          <w:jc w:val="center"/>
        </w:trPr>
        <w:tc>
          <w:tcPr>
            <w:tcW w:w="4962" w:type="dxa"/>
            <w:shd w:val="clear" w:color="auto" w:fill="FFFFFF"/>
          </w:tcPr>
          <w:p w:rsidR="00474718" w:rsidRPr="00BB1353" w:rsidRDefault="00474718" w:rsidP="00B2660B">
            <w:pPr>
              <w:pStyle w:val="Bodytext20"/>
              <w:shd w:val="clear" w:color="auto" w:fill="auto"/>
              <w:spacing w:line="240" w:lineRule="exact"/>
              <w:ind w:firstLine="0"/>
              <w:rPr>
                <w:rFonts w:ascii="Sylfaen" w:hAnsi="Sylfaen"/>
                <w:sz w:val="22"/>
                <w:szCs w:val="22"/>
              </w:rPr>
            </w:pPr>
            <w:r w:rsidRPr="00BB1353">
              <w:rPr>
                <w:rStyle w:val="Bodytext212pt"/>
                <w:rFonts w:ascii="Sylfaen" w:hAnsi="Sylfaen"/>
                <w:sz w:val="22"/>
                <w:szCs w:val="22"/>
              </w:rPr>
              <w:t>9. Самоинспекция</w:t>
            </w:r>
          </w:p>
        </w:tc>
        <w:tc>
          <w:tcPr>
            <w:tcW w:w="4259" w:type="dxa"/>
            <w:shd w:val="clear" w:color="auto" w:fill="FFFFFF"/>
          </w:tcPr>
          <w:p w:rsidR="00474718" w:rsidRPr="00BB1353" w:rsidRDefault="00474718" w:rsidP="00B2660B">
            <w:pPr>
              <w:rPr>
                <w:sz w:val="22"/>
                <w:szCs w:val="22"/>
              </w:rPr>
            </w:pPr>
          </w:p>
        </w:tc>
      </w:tr>
      <w:tr w:rsidR="00474718" w:rsidRPr="00BB1353" w:rsidTr="00474718">
        <w:trPr>
          <w:trHeight w:hRule="exact" w:val="407"/>
          <w:jc w:val="center"/>
        </w:trPr>
        <w:tc>
          <w:tcPr>
            <w:tcW w:w="4962" w:type="dxa"/>
            <w:shd w:val="clear" w:color="auto" w:fill="FFFFFF"/>
          </w:tcPr>
          <w:p w:rsidR="00474718" w:rsidRPr="00BB1353" w:rsidRDefault="00474718" w:rsidP="00B2660B">
            <w:pPr>
              <w:pStyle w:val="Bodytext20"/>
              <w:shd w:val="clear" w:color="auto" w:fill="auto"/>
              <w:spacing w:line="240" w:lineRule="exact"/>
              <w:ind w:firstLine="0"/>
              <w:rPr>
                <w:rFonts w:ascii="Sylfaen" w:hAnsi="Sylfaen"/>
                <w:sz w:val="22"/>
                <w:szCs w:val="22"/>
              </w:rPr>
            </w:pPr>
            <w:r w:rsidRPr="00BB1353">
              <w:rPr>
                <w:rStyle w:val="Bodytext212pt"/>
                <w:rFonts w:ascii="Sylfaen" w:hAnsi="Sylfaen"/>
                <w:sz w:val="22"/>
                <w:szCs w:val="22"/>
              </w:rPr>
              <w:t>10. Реализация и транспортирование продукции</w:t>
            </w:r>
          </w:p>
        </w:tc>
        <w:tc>
          <w:tcPr>
            <w:tcW w:w="4259" w:type="dxa"/>
            <w:shd w:val="clear" w:color="auto" w:fill="FFFFFF"/>
          </w:tcPr>
          <w:p w:rsidR="00474718" w:rsidRPr="00BB1353" w:rsidRDefault="00474718" w:rsidP="00B2660B">
            <w:pPr>
              <w:rPr>
                <w:sz w:val="22"/>
                <w:szCs w:val="22"/>
              </w:rPr>
            </w:pPr>
          </w:p>
        </w:tc>
      </w:tr>
      <w:tr w:rsidR="00474718" w:rsidRPr="00BB1353" w:rsidTr="00474718">
        <w:trPr>
          <w:trHeight w:hRule="exact" w:val="684"/>
          <w:jc w:val="center"/>
        </w:trPr>
        <w:tc>
          <w:tcPr>
            <w:tcW w:w="4962" w:type="dxa"/>
            <w:shd w:val="clear" w:color="auto" w:fill="FFFFFF"/>
          </w:tcPr>
          <w:p w:rsidR="00474718" w:rsidRPr="00BB1353" w:rsidRDefault="00474718" w:rsidP="00B2660B">
            <w:pPr>
              <w:pStyle w:val="Bodytext20"/>
              <w:shd w:val="clear" w:color="auto" w:fill="auto"/>
              <w:spacing w:line="274" w:lineRule="exact"/>
              <w:ind w:firstLine="0"/>
              <w:rPr>
                <w:rFonts w:ascii="Sylfaen" w:hAnsi="Sylfaen"/>
                <w:sz w:val="22"/>
                <w:szCs w:val="22"/>
              </w:rPr>
            </w:pPr>
            <w:r w:rsidRPr="00BB1353">
              <w:rPr>
                <w:rStyle w:val="Bodytext212pt"/>
                <w:rFonts w:ascii="Sylfaen" w:hAnsi="Sylfaen"/>
                <w:sz w:val="22"/>
                <w:szCs w:val="22"/>
              </w:rPr>
              <w:t>11. Оценка досье (мастер-файла) производственного участка</w:t>
            </w:r>
          </w:p>
        </w:tc>
        <w:tc>
          <w:tcPr>
            <w:tcW w:w="4259" w:type="dxa"/>
            <w:shd w:val="clear" w:color="auto" w:fill="FFFFFF"/>
          </w:tcPr>
          <w:p w:rsidR="00474718" w:rsidRPr="00BB1353" w:rsidRDefault="00474718" w:rsidP="00B2660B">
            <w:pPr>
              <w:rPr>
                <w:sz w:val="22"/>
                <w:szCs w:val="22"/>
              </w:rPr>
            </w:pPr>
          </w:p>
        </w:tc>
      </w:tr>
      <w:tr w:rsidR="00474718" w:rsidRPr="00BB1353" w:rsidTr="00474718">
        <w:trPr>
          <w:trHeight w:hRule="exact" w:val="421"/>
          <w:jc w:val="center"/>
        </w:trPr>
        <w:tc>
          <w:tcPr>
            <w:tcW w:w="4962" w:type="dxa"/>
            <w:shd w:val="clear" w:color="auto" w:fill="FFFFFF"/>
          </w:tcPr>
          <w:p w:rsidR="00474718" w:rsidRPr="00BB1353" w:rsidRDefault="00474718" w:rsidP="00B2660B">
            <w:pPr>
              <w:pStyle w:val="Bodytext20"/>
              <w:shd w:val="clear" w:color="auto" w:fill="auto"/>
              <w:spacing w:line="240" w:lineRule="exact"/>
              <w:ind w:firstLine="0"/>
              <w:rPr>
                <w:rFonts w:ascii="Sylfaen" w:hAnsi="Sylfaen"/>
                <w:sz w:val="22"/>
                <w:szCs w:val="22"/>
              </w:rPr>
            </w:pPr>
            <w:r w:rsidRPr="00BB1353">
              <w:rPr>
                <w:rStyle w:val="Bodytext212pt"/>
                <w:rFonts w:ascii="Sylfaen" w:hAnsi="Sylfaen"/>
                <w:sz w:val="22"/>
                <w:szCs w:val="22"/>
              </w:rPr>
              <w:t>12. Разное</w:t>
            </w:r>
          </w:p>
        </w:tc>
        <w:tc>
          <w:tcPr>
            <w:tcW w:w="4259" w:type="dxa"/>
            <w:shd w:val="clear" w:color="auto" w:fill="FFFFFF"/>
          </w:tcPr>
          <w:p w:rsidR="00474718" w:rsidRPr="00BB1353" w:rsidRDefault="00474718" w:rsidP="00B2660B">
            <w:pPr>
              <w:rPr>
                <w:sz w:val="22"/>
                <w:szCs w:val="22"/>
              </w:rPr>
            </w:pPr>
          </w:p>
        </w:tc>
      </w:tr>
    </w:tbl>
    <w:p w:rsidR="00474718" w:rsidRDefault="00474718" w:rsidP="00474718">
      <w:pPr>
        <w:pStyle w:val="Bodytext120"/>
        <w:shd w:val="clear" w:color="auto" w:fill="auto"/>
        <w:spacing w:before="0" w:after="120" w:line="240" w:lineRule="auto"/>
        <w:ind w:left="3060" w:firstLine="0"/>
        <w:rPr>
          <w:rFonts w:ascii="Sylfaen" w:hAnsi="Sylfaen"/>
          <w:sz w:val="24"/>
          <w:szCs w:val="24"/>
          <w:lang w:val="en-US"/>
        </w:rPr>
      </w:pPr>
    </w:p>
    <w:p w:rsidR="00474718" w:rsidRPr="00514FDA" w:rsidRDefault="00474718" w:rsidP="00474718">
      <w:pPr>
        <w:pStyle w:val="Bodytext120"/>
        <w:shd w:val="clear" w:color="auto" w:fill="auto"/>
        <w:spacing w:before="0" w:after="120" w:line="240" w:lineRule="auto"/>
        <w:ind w:left="3060" w:firstLine="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4. </w:t>
      </w:r>
      <w:r w:rsidR="0081736E">
        <w:rPr>
          <w:rFonts w:ascii="Sylfaen" w:hAnsi="Sylfae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3.85pt;margin-top:-279.2pt;width:475.75pt;height:.05pt;z-index:-251658752;mso-wrap-distance-left:5pt;mso-wrap-distance-right:5pt;mso-position-horizontal-relative:margin;mso-position-vertical-relative:text" filled="f" stroked="f">
            <v:textbox style="mso-fit-shape-to-text:t" inset="0,0,0,0">
              <w:txbxContent>
                <w:p w:rsidR="00474718" w:rsidRDefault="00474718" w:rsidP="00474718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r w:rsidRPr="00514FDA">
        <w:rPr>
          <w:rFonts w:ascii="Sylfaen" w:hAnsi="Sylfaen"/>
          <w:sz w:val="24"/>
          <w:szCs w:val="24"/>
        </w:rPr>
        <w:t>Перечень несоответствий</w:t>
      </w:r>
    </w:p>
    <w:tbl>
      <w:tblPr>
        <w:tblOverlap w:val="never"/>
        <w:tblW w:w="8989" w:type="dxa"/>
        <w:jc w:val="center"/>
        <w:tblInd w:w="4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36"/>
        <w:gridCol w:w="4253"/>
      </w:tblGrid>
      <w:tr w:rsidR="00474718" w:rsidRPr="00BB1353" w:rsidTr="00474718">
        <w:trPr>
          <w:trHeight w:hRule="exact" w:val="418"/>
          <w:jc w:val="center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718" w:rsidRPr="00BB1353" w:rsidRDefault="00474718" w:rsidP="00B2660B">
            <w:pPr>
              <w:pStyle w:val="Bodytext20"/>
              <w:shd w:val="clear" w:color="auto" w:fill="auto"/>
              <w:spacing w:line="240" w:lineRule="exact"/>
              <w:ind w:firstLine="0"/>
              <w:rPr>
                <w:rFonts w:ascii="Sylfaen" w:hAnsi="Sylfaen"/>
                <w:sz w:val="22"/>
                <w:szCs w:val="22"/>
              </w:rPr>
            </w:pPr>
            <w:r w:rsidRPr="00BB1353">
              <w:rPr>
                <w:rStyle w:val="Bodytext212pt"/>
                <w:rFonts w:ascii="Sylfaen" w:hAnsi="Sylfaen"/>
                <w:sz w:val="22"/>
                <w:szCs w:val="22"/>
              </w:rPr>
              <w:t>Критические*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4718" w:rsidRPr="00BB1353" w:rsidRDefault="00474718" w:rsidP="00B2660B">
            <w:pPr>
              <w:rPr>
                <w:sz w:val="22"/>
                <w:szCs w:val="22"/>
              </w:rPr>
            </w:pPr>
          </w:p>
        </w:tc>
      </w:tr>
      <w:tr w:rsidR="00474718" w:rsidRPr="00BB1353" w:rsidTr="00474718">
        <w:trPr>
          <w:trHeight w:hRule="exact" w:val="407"/>
          <w:jc w:val="center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718" w:rsidRPr="00BB1353" w:rsidRDefault="00474718" w:rsidP="00B2660B">
            <w:pPr>
              <w:pStyle w:val="Bodytext20"/>
              <w:shd w:val="clear" w:color="auto" w:fill="auto"/>
              <w:spacing w:line="240" w:lineRule="exact"/>
              <w:ind w:firstLine="0"/>
              <w:rPr>
                <w:rFonts w:ascii="Sylfaen" w:hAnsi="Sylfaen"/>
                <w:sz w:val="22"/>
                <w:szCs w:val="22"/>
              </w:rPr>
            </w:pPr>
            <w:r w:rsidRPr="00BB1353">
              <w:rPr>
                <w:rStyle w:val="Bodytext212pt"/>
                <w:rFonts w:ascii="Sylfaen" w:hAnsi="Sylfaen"/>
                <w:sz w:val="22"/>
                <w:szCs w:val="22"/>
              </w:rPr>
              <w:t>Существенные**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4718" w:rsidRPr="00BB1353" w:rsidRDefault="00474718" w:rsidP="00B2660B">
            <w:pPr>
              <w:rPr>
                <w:sz w:val="22"/>
                <w:szCs w:val="22"/>
              </w:rPr>
            </w:pPr>
          </w:p>
        </w:tc>
      </w:tr>
      <w:tr w:rsidR="00474718" w:rsidRPr="00BB1353" w:rsidTr="00474718">
        <w:trPr>
          <w:trHeight w:hRule="exact" w:val="421"/>
          <w:jc w:val="center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718" w:rsidRPr="00BB1353" w:rsidRDefault="00474718" w:rsidP="00B2660B">
            <w:pPr>
              <w:pStyle w:val="Bodytext20"/>
              <w:shd w:val="clear" w:color="auto" w:fill="auto"/>
              <w:spacing w:line="240" w:lineRule="exact"/>
              <w:ind w:firstLine="0"/>
              <w:rPr>
                <w:rFonts w:ascii="Sylfaen" w:hAnsi="Sylfaen"/>
                <w:sz w:val="22"/>
                <w:szCs w:val="22"/>
              </w:rPr>
            </w:pPr>
            <w:r w:rsidRPr="00BB1353">
              <w:rPr>
                <w:rStyle w:val="Bodytext212pt"/>
                <w:rFonts w:ascii="Sylfaen" w:hAnsi="Sylfaen"/>
                <w:sz w:val="22"/>
                <w:szCs w:val="22"/>
              </w:rPr>
              <w:t>Прочие***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718" w:rsidRPr="00BB1353" w:rsidRDefault="00474718" w:rsidP="00B2660B">
            <w:pPr>
              <w:rPr>
                <w:sz w:val="22"/>
                <w:szCs w:val="22"/>
              </w:rPr>
            </w:pPr>
          </w:p>
        </w:tc>
      </w:tr>
    </w:tbl>
    <w:p w:rsidR="00474718" w:rsidRDefault="00474718" w:rsidP="00603457">
      <w:pPr>
        <w:rPr>
          <w:lang w:val="en-US"/>
        </w:rPr>
      </w:pPr>
      <w:r>
        <w:rPr>
          <w:lang w:val="en-US"/>
        </w:rPr>
        <w:t>________________</w:t>
      </w:r>
    </w:p>
    <w:p w:rsidR="000265FD" w:rsidRPr="00603457" w:rsidRDefault="000265FD" w:rsidP="00603457">
      <w:pPr>
        <w:pStyle w:val="Footnote0"/>
        <w:shd w:val="clear" w:color="auto" w:fill="auto"/>
        <w:spacing w:after="120" w:line="240" w:lineRule="auto"/>
        <w:jc w:val="both"/>
        <w:rPr>
          <w:rFonts w:ascii="Sylfaen" w:hAnsi="Sylfaen"/>
          <w:sz w:val="20"/>
          <w:szCs w:val="20"/>
        </w:rPr>
      </w:pPr>
      <w:r w:rsidRPr="000265FD">
        <w:rPr>
          <w:rStyle w:val="Bodytext212pt"/>
          <w:rFonts w:ascii="Sylfaen" w:hAnsi="Sylfaen"/>
        </w:rPr>
        <w:t>*</w:t>
      </w:r>
      <w:r w:rsidRPr="000265FD">
        <w:rPr>
          <w:rFonts w:ascii="Sylfaen" w:hAnsi="Sylfaen"/>
        </w:rPr>
        <w:t xml:space="preserve"> </w:t>
      </w:r>
      <w:r w:rsidRPr="00603457">
        <w:rPr>
          <w:rFonts w:ascii="Sylfaen" w:hAnsi="Sylfaen"/>
          <w:sz w:val="20"/>
          <w:szCs w:val="20"/>
        </w:rPr>
        <w:t>Несоответствия, которые вызывают или приводят к существенному риску возможности производства лекарственного средства, опасного для здоровья и жизни человека.</w:t>
      </w:r>
    </w:p>
    <w:p w:rsidR="000265FD" w:rsidRPr="00603457" w:rsidRDefault="000265FD" w:rsidP="00603457">
      <w:pPr>
        <w:pStyle w:val="Footnote0"/>
        <w:shd w:val="clear" w:color="auto" w:fill="auto"/>
        <w:spacing w:after="120" w:line="240" w:lineRule="auto"/>
        <w:jc w:val="both"/>
        <w:rPr>
          <w:rFonts w:ascii="Sylfaen" w:hAnsi="Sylfaen"/>
          <w:sz w:val="20"/>
          <w:szCs w:val="20"/>
        </w:rPr>
      </w:pPr>
      <w:r w:rsidRPr="00603457">
        <w:rPr>
          <w:rStyle w:val="Bodytext212pt"/>
          <w:rFonts w:ascii="Sylfaen" w:hAnsi="Sylfaen"/>
          <w:sz w:val="20"/>
          <w:szCs w:val="20"/>
        </w:rPr>
        <w:t>**</w:t>
      </w:r>
      <w:r w:rsidRPr="00603457">
        <w:rPr>
          <w:rFonts w:ascii="Sylfaen" w:hAnsi="Sylfaen"/>
          <w:sz w:val="20"/>
          <w:szCs w:val="20"/>
        </w:rPr>
        <w:t xml:space="preserve"> Несоответствия, которые не могут классифицироваться как критические, но:</w:t>
      </w:r>
    </w:p>
    <w:p w:rsidR="000265FD" w:rsidRPr="00603457" w:rsidRDefault="000265FD" w:rsidP="00603457">
      <w:pPr>
        <w:pStyle w:val="Footnote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0"/>
          <w:szCs w:val="20"/>
        </w:rPr>
      </w:pPr>
      <w:r w:rsidRPr="00603457">
        <w:rPr>
          <w:rFonts w:ascii="Sylfaen" w:hAnsi="Sylfaen"/>
          <w:sz w:val="20"/>
          <w:szCs w:val="20"/>
        </w:rPr>
        <w:t>привели к производству или могут привести к производству лекарственного средства, не соответствующего документам регистрационного досье данного лекарственного препарата;</w:t>
      </w:r>
    </w:p>
    <w:p w:rsidR="000265FD" w:rsidRPr="00603457" w:rsidRDefault="000265FD" w:rsidP="00603457">
      <w:pPr>
        <w:pStyle w:val="Footnote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0"/>
          <w:szCs w:val="20"/>
        </w:rPr>
      </w:pPr>
      <w:r w:rsidRPr="00603457">
        <w:rPr>
          <w:rFonts w:ascii="Sylfaen" w:hAnsi="Sylfaen"/>
          <w:sz w:val="20"/>
          <w:szCs w:val="20"/>
        </w:rPr>
        <w:t>указывают на существенное отклонение от правил надлежащей производственной практики Евразийского экономического союза;</w:t>
      </w:r>
    </w:p>
    <w:p w:rsidR="000265FD" w:rsidRPr="00603457" w:rsidRDefault="000265FD" w:rsidP="00603457">
      <w:pPr>
        <w:pStyle w:val="Footnote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0"/>
          <w:szCs w:val="20"/>
        </w:rPr>
      </w:pPr>
      <w:r w:rsidRPr="00603457">
        <w:rPr>
          <w:rFonts w:ascii="Sylfaen" w:hAnsi="Sylfaen"/>
          <w:sz w:val="20"/>
          <w:szCs w:val="20"/>
        </w:rPr>
        <w:t>указывают на существенное отклонение от требований иных актов законодательства в сфере обращения лекарственных средств;</w:t>
      </w:r>
    </w:p>
    <w:p w:rsidR="000265FD" w:rsidRPr="00603457" w:rsidRDefault="000265FD" w:rsidP="00603457">
      <w:pPr>
        <w:pStyle w:val="Footnote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0"/>
          <w:szCs w:val="20"/>
        </w:rPr>
      </w:pPr>
      <w:r w:rsidRPr="00603457">
        <w:rPr>
          <w:rFonts w:ascii="Sylfaen" w:hAnsi="Sylfaen"/>
          <w:sz w:val="20"/>
          <w:szCs w:val="20"/>
        </w:rPr>
        <w:t>указывают на неспособность инспектируемого субъекта осуществлять серийный выпуск лекарственных препаратов однородного качества или неспособность уполномоченного лица инспектируемого субъекта выполнять свои должностные обязанности;</w:t>
      </w:r>
    </w:p>
    <w:p w:rsidR="000265FD" w:rsidRPr="00603457" w:rsidRDefault="000265FD" w:rsidP="00603457">
      <w:pPr>
        <w:pStyle w:val="Footnote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0"/>
          <w:szCs w:val="20"/>
        </w:rPr>
      </w:pPr>
      <w:r w:rsidRPr="00603457">
        <w:rPr>
          <w:rFonts w:ascii="Sylfaen" w:hAnsi="Sylfaen"/>
          <w:sz w:val="20"/>
          <w:szCs w:val="20"/>
        </w:rPr>
        <w:t>комбинация несоответствий, ни одно из которых само по себе не является существенным, но которые в совокупности представляют существенное несоответствие и должны объясняться и фиксироваться в качестве такового.</w:t>
      </w:r>
    </w:p>
    <w:p w:rsidR="000265FD" w:rsidRPr="00603457" w:rsidRDefault="000265FD" w:rsidP="00603457">
      <w:pPr>
        <w:pStyle w:val="Footnote0"/>
        <w:shd w:val="clear" w:color="auto" w:fill="auto"/>
        <w:spacing w:after="120" w:line="240" w:lineRule="auto"/>
        <w:jc w:val="both"/>
        <w:rPr>
          <w:rFonts w:ascii="Sylfaen" w:hAnsi="Sylfaen"/>
          <w:sz w:val="20"/>
          <w:szCs w:val="20"/>
        </w:rPr>
      </w:pPr>
      <w:r w:rsidRPr="00603457">
        <w:rPr>
          <w:rStyle w:val="Bodytext212pt"/>
          <w:rFonts w:ascii="Sylfaen" w:hAnsi="Sylfaen"/>
          <w:sz w:val="20"/>
          <w:szCs w:val="20"/>
        </w:rPr>
        <w:t>***</w:t>
      </w:r>
      <w:r w:rsidRPr="00603457">
        <w:rPr>
          <w:rFonts w:ascii="Sylfaen" w:hAnsi="Sylfaen"/>
          <w:sz w:val="20"/>
          <w:szCs w:val="20"/>
        </w:rPr>
        <w:t xml:space="preserve"> Несоответствия, которые не могут классифицироваться как критические или существенные, но указывают на отклонение от требований правил надлежащей производственной практики, утверждаемых Евразийской экономической комиссией.</w:t>
      </w:r>
    </w:p>
    <w:p w:rsidR="000265FD" w:rsidRPr="000265FD" w:rsidRDefault="000265FD" w:rsidP="00474718"/>
    <w:p w:rsidR="00E163DE" w:rsidRPr="00514FDA" w:rsidRDefault="00081FBA" w:rsidP="000265FD">
      <w:pPr>
        <w:pStyle w:val="Tablecaption3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514FDA">
        <w:rPr>
          <w:rFonts w:ascii="Sylfaen" w:hAnsi="Sylfaen"/>
          <w:sz w:val="24"/>
          <w:szCs w:val="24"/>
        </w:rPr>
        <w:t>5</w:t>
      </w:r>
      <w:r w:rsidR="000265FD">
        <w:rPr>
          <w:rFonts w:ascii="Sylfaen" w:hAnsi="Sylfaen"/>
          <w:sz w:val="24"/>
          <w:szCs w:val="24"/>
        </w:rPr>
        <w:t xml:space="preserve">. </w:t>
      </w:r>
      <w:r w:rsidRPr="00514FDA">
        <w:rPr>
          <w:rFonts w:ascii="Sylfaen" w:hAnsi="Sylfaen"/>
          <w:sz w:val="24"/>
          <w:szCs w:val="24"/>
        </w:rPr>
        <w:t>Заключительное совещание и оценка ответа производителя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38"/>
        <w:gridCol w:w="4676"/>
      </w:tblGrid>
      <w:tr w:rsidR="00E163DE" w:rsidRPr="00603457" w:rsidTr="00081FBA">
        <w:trPr>
          <w:jc w:val="center"/>
        </w:trPr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603457" w:rsidRDefault="00081FBA" w:rsidP="00D717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2"/>
                <w:szCs w:val="22"/>
              </w:rPr>
            </w:pPr>
            <w:r w:rsidRPr="00603457">
              <w:rPr>
                <w:rStyle w:val="Bodytext212pt"/>
                <w:rFonts w:ascii="Sylfaen" w:hAnsi="Sylfaen"/>
                <w:sz w:val="22"/>
                <w:szCs w:val="22"/>
              </w:rPr>
              <w:t>Комментарии представителей инспектируемого субъекта, сделанные в ходе заключительного совещания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603457" w:rsidRDefault="00E163DE" w:rsidP="00D717BB">
            <w:pPr>
              <w:spacing w:after="120"/>
              <w:rPr>
                <w:sz w:val="22"/>
                <w:szCs w:val="22"/>
              </w:rPr>
            </w:pPr>
          </w:p>
        </w:tc>
      </w:tr>
      <w:tr w:rsidR="00E163DE" w:rsidRPr="00603457" w:rsidTr="00081FBA">
        <w:trPr>
          <w:jc w:val="center"/>
        </w:trPr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603457" w:rsidRDefault="00081FBA" w:rsidP="00D717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2"/>
                <w:szCs w:val="22"/>
              </w:rPr>
            </w:pPr>
            <w:r w:rsidRPr="00603457">
              <w:rPr>
                <w:rStyle w:val="Bodytext212pt"/>
                <w:rFonts w:ascii="Sylfaen" w:hAnsi="Sylfaen"/>
                <w:sz w:val="22"/>
                <w:szCs w:val="22"/>
              </w:rPr>
              <w:lastRenderedPageBreak/>
              <w:t>Оценка ответа инспектируемого субъекта по выявленным замечаниям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603457" w:rsidRDefault="00E163DE" w:rsidP="00D717BB">
            <w:pPr>
              <w:spacing w:after="120"/>
              <w:rPr>
                <w:sz w:val="22"/>
                <w:szCs w:val="22"/>
              </w:rPr>
            </w:pPr>
          </w:p>
        </w:tc>
      </w:tr>
      <w:tr w:rsidR="00E163DE" w:rsidRPr="00603457" w:rsidTr="00081FBA">
        <w:trPr>
          <w:jc w:val="center"/>
        </w:trPr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63DE" w:rsidRPr="00603457" w:rsidRDefault="00081FBA" w:rsidP="00D717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2"/>
                <w:szCs w:val="22"/>
              </w:rPr>
            </w:pPr>
            <w:r w:rsidRPr="00603457">
              <w:rPr>
                <w:rStyle w:val="Bodytext212pt"/>
                <w:rFonts w:ascii="Sylfaen" w:hAnsi="Sylfaen"/>
                <w:sz w:val="22"/>
                <w:szCs w:val="22"/>
              </w:rPr>
              <w:t>Документы и (или) образцы, отобранные в ходе инспекции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603457" w:rsidRDefault="00E163DE" w:rsidP="00D717BB">
            <w:pPr>
              <w:spacing w:after="120"/>
              <w:rPr>
                <w:sz w:val="22"/>
                <w:szCs w:val="22"/>
              </w:rPr>
            </w:pPr>
          </w:p>
        </w:tc>
      </w:tr>
    </w:tbl>
    <w:p w:rsidR="00E163DE" w:rsidRPr="009117D4" w:rsidRDefault="00E163DE" w:rsidP="00D717BB">
      <w:pPr>
        <w:spacing w:after="120"/>
      </w:pPr>
    </w:p>
    <w:p w:rsidR="000265FD" w:rsidRPr="00514FDA" w:rsidRDefault="000265FD" w:rsidP="000265FD">
      <w:pPr>
        <w:pStyle w:val="Bodytext1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6. </w:t>
      </w:r>
      <w:r w:rsidRPr="00514FDA">
        <w:rPr>
          <w:rFonts w:ascii="Sylfaen" w:hAnsi="Sylfaen"/>
          <w:sz w:val="24"/>
          <w:szCs w:val="24"/>
        </w:rPr>
        <w:t>Заключительные рекомендации и выводы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89"/>
        <w:gridCol w:w="5526"/>
      </w:tblGrid>
      <w:tr w:rsidR="00BB5738" w:rsidRPr="00603457" w:rsidTr="00B2660B">
        <w:trPr>
          <w:trHeight w:hRule="exact" w:val="421"/>
          <w:jc w:val="center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738" w:rsidRPr="00603457" w:rsidRDefault="00BB5738" w:rsidP="00B2660B">
            <w:pPr>
              <w:pStyle w:val="Bodytext20"/>
              <w:shd w:val="clear" w:color="auto" w:fill="auto"/>
              <w:spacing w:line="240" w:lineRule="exact"/>
              <w:ind w:firstLine="0"/>
              <w:rPr>
                <w:rFonts w:ascii="Sylfaen" w:hAnsi="Sylfaen"/>
                <w:sz w:val="22"/>
                <w:szCs w:val="22"/>
              </w:rPr>
            </w:pPr>
            <w:r w:rsidRPr="00603457">
              <w:rPr>
                <w:rStyle w:val="Bodytext212pt"/>
                <w:rFonts w:ascii="Sylfaen" w:hAnsi="Sylfaen"/>
                <w:sz w:val="22"/>
                <w:szCs w:val="22"/>
              </w:rPr>
              <w:t>Рекомендации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5738" w:rsidRPr="00603457" w:rsidRDefault="00BB5738" w:rsidP="00B2660B">
            <w:pPr>
              <w:rPr>
                <w:sz w:val="22"/>
                <w:szCs w:val="22"/>
              </w:rPr>
            </w:pPr>
          </w:p>
        </w:tc>
      </w:tr>
      <w:tr w:rsidR="00BB5738" w:rsidRPr="00603457" w:rsidTr="00B2660B">
        <w:trPr>
          <w:trHeight w:hRule="exact" w:val="425"/>
          <w:jc w:val="center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5738" w:rsidRPr="00603457" w:rsidRDefault="00BB5738" w:rsidP="00B2660B">
            <w:pPr>
              <w:pStyle w:val="Bodytext20"/>
              <w:shd w:val="clear" w:color="auto" w:fill="auto"/>
              <w:spacing w:line="240" w:lineRule="exact"/>
              <w:ind w:firstLine="0"/>
              <w:rPr>
                <w:rFonts w:ascii="Sylfaen" w:hAnsi="Sylfaen"/>
                <w:sz w:val="22"/>
                <w:szCs w:val="22"/>
              </w:rPr>
            </w:pPr>
            <w:r w:rsidRPr="00603457">
              <w:rPr>
                <w:rStyle w:val="Bodytext212pt"/>
                <w:rFonts w:ascii="Sylfaen" w:hAnsi="Sylfaen"/>
                <w:sz w:val="22"/>
                <w:szCs w:val="22"/>
              </w:rPr>
              <w:t>Выводы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738" w:rsidRPr="00603457" w:rsidRDefault="00BB5738" w:rsidP="00B2660B">
            <w:pPr>
              <w:rPr>
                <w:sz w:val="22"/>
                <w:szCs w:val="22"/>
              </w:rPr>
            </w:pPr>
          </w:p>
        </w:tc>
      </w:tr>
    </w:tbl>
    <w:p w:rsidR="00603457" w:rsidRPr="000265FD" w:rsidRDefault="00603457" w:rsidP="00D717BB">
      <w:pPr>
        <w:spacing w:after="120"/>
      </w:pPr>
    </w:p>
    <w:p w:rsidR="00E163DE" w:rsidRPr="00514FDA" w:rsidRDefault="00081FBA" w:rsidP="00BB5738">
      <w:pPr>
        <w:pStyle w:val="Bodytext120"/>
        <w:shd w:val="clear" w:color="auto" w:fill="auto"/>
        <w:spacing w:before="0" w:line="240" w:lineRule="auto"/>
        <w:ind w:right="1695" w:firstLine="0"/>
        <w:jc w:val="left"/>
        <w:rPr>
          <w:rFonts w:ascii="Sylfaen" w:hAnsi="Sylfaen"/>
          <w:sz w:val="24"/>
          <w:szCs w:val="24"/>
        </w:rPr>
      </w:pPr>
      <w:r w:rsidRPr="00514FDA">
        <w:rPr>
          <w:rFonts w:ascii="Sylfaen" w:hAnsi="Sylfaen"/>
          <w:sz w:val="24"/>
          <w:szCs w:val="24"/>
        </w:rPr>
        <w:t>Отчет о проведении фармацевтической</w:t>
      </w:r>
      <w:r w:rsidR="00BB5738">
        <w:rPr>
          <w:rFonts w:ascii="Sylfaen" w:hAnsi="Sylfaen"/>
          <w:sz w:val="24"/>
          <w:szCs w:val="24"/>
        </w:rPr>
        <w:t xml:space="preserve"> </w:t>
      </w:r>
      <w:r w:rsidRPr="00514FDA">
        <w:rPr>
          <w:rFonts w:ascii="Sylfaen" w:hAnsi="Sylfaen"/>
          <w:sz w:val="24"/>
          <w:szCs w:val="24"/>
        </w:rPr>
        <w:t>и</w:t>
      </w:r>
      <w:r w:rsidR="000265FD">
        <w:rPr>
          <w:rFonts w:ascii="Sylfaen" w:hAnsi="Sylfaen"/>
          <w:sz w:val="24"/>
          <w:szCs w:val="24"/>
        </w:rPr>
        <w:t>нспекции составлен и подписан:</w:t>
      </w:r>
      <w:r w:rsidR="00603457">
        <w:rPr>
          <w:rFonts w:ascii="Sylfaen" w:hAnsi="Sylfaen"/>
          <w:sz w:val="24"/>
          <w:szCs w:val="24"/>
        </w:rPr>
        <w:t xml:space="preserve"> </w:t>
      </w:r>
      <w:r w:rsidR="00BB5738">
        <w:rPr>
          <w:rFonts w:ascii="Sylfaen" w:hAnsi="Sylfaen"/>
          <w:sz w:val="24"/>
          <w:szCs w:val="24"/>
        </w:rPr>
        <w:t>___________________________________________________</w:t>
      </w:r>
    </w:p>
    <w:p w:rsidR="00E163DE" w:rsidRPr="00BB5738" w:rsidRDefault="00081FBA" w:rsidP="00BB5738">
      <w:pPr>
        <w:pStyle w:val="Bodytext70"/>
        <w:shd w:val="clear" w:color="auto" w:fill="auto"/>
        <w:spacing w:before="0" w:after="0" w:line="190" w:lineRule="exact"/>
        <w:ind w:right="842"/>
        <w:jc w:val="center"/>
        <w:rPr>
          <w:rFonts w:ascii="Sylfaen" w:hAnsi="Sylfaen"/>
          <w:sz w:val="20"/>
          <w:szCs w:val="20"/>
        </w:rPr>
      </w:pPr>
      <w:r w:rsidRPr="00BB5738">
        <w:rPr>
          <w:rFonts w:ascii="Sylfaen" w:hAnsi="Sylfaen"/>
          <w:sz w:val="20"/>
          <w:szCs w:val="20"/>
        </w:rPr>
        <w:t>(подписи членов инспекционной</w:t>
      </w:r>
      <w:r w:rsidR="00474718" w:rsidRPr="00BB5738">
        <w:rPr>
          <w:rFonts w:ascii="Sylfaen" w:hAnsi="Sylfaen"/>
          <w:sz w:val="20"/>
          <w:szCs w:val="20"/>
        </w:rPr>
        <w:t xml:space="preserve"> </w:t>
      </w:r>
      <w:r w:rsidRPr="00BB5738">
        <w:rPr>
          <w:rFonts w:ascii="Sylfaen" w:hAnsi="Sylfaen"/>
          <w:sz w:val="20"/>
          <w:szCs w:val="20"/>
        </w:rPr>
        <w:t>группы)</w:t>
      </w:r>
    </w:p>
    <w:sectPr w:rsidR="00E163DE" w:rsidRPr="00BB5738" w:rsidSect="00081FBA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36E" w:rsidRDefault="0081736E" w:rsidP="00E163DE">
      <w:r>
        <w:separator/>
      </w:r>
    </w:p>
  </w:endnote>
  <w:endnote w:type="continuationSeparator" w:id="0">
    <w:p w:rsidR="0081736E" w:rsidRDefault="0081736E" w:rsidP="00E16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36E" w:rsidRDefault="0081736E">
      <w:r>
        <w:separator/>
      </w:r>
    </w:p>
  </w:footnote>
  <w:footnote w:type="continuationSeparator" w:id="0">
    <w:p w:rsidR="0081736E" w:rsidRDefault="00817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425C1"/>
    <w:multiLevelType w:val="multilevel"/>
    <w:tmpl w:val="2E2A8EB0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750687"/>
    <w:multiLevelType w:val="multilevel"/>
    <w:tmpl w:val="3DD6B28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CF5118"/>
    <w:multiLevelType w:val="multilevel"/>
    <w:tmpl w:val="7F3493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7872AD1"/>
    <w:multiLevelType w:val="multilevel"/>
    <w:tmpl w:val="BCD6CD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EC62AF3"/>
    <w:multiLevelType w:val="multilevel"/>
    <w:tmpl w:val="D4A425F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41C1905"/>
    <w:multiLevelType w:val="multilevel"/>
    <w:tmpl w:val="F16E91A0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07A2B1E"/>
    <w:multiLevelType w:val="multilevel"/>
    <w:tmpl w:val="B27A90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4A33A6D"/>
    <w:multiLevelType w:val="multilevel"/>
    <w:tmpl w:val="65840DF0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5416A7D"/>
    <w:multiLevelType w:val="multilevel"/>
    <w:tmpl w:val="FC3046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AE35826"/>
    <w:multiLevelType w:val="multilevel"/>
    <w:tmpl w:val="DC48417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E4E4BC9"/>
    <w:multiLevelType w:val="multilevel"/>
    <w:tmpl w:val="6A56CD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8"/>
  </w:num>
  <w:num w:numId="5">
    <w:abstractNumId w:val="5"/>
  </w:num>
  <w:num w:numId="6">
    <w:abstractNumId w:val="2"/>
  </w:num>
  <w:num w:numId="7">
    <w:abstractNumId w:val="3"/>
  </w:num>
  <w:num w:numId="8">
    <w:abstractNumId w:val="9"/>
  </w:num>
  <w:num w:numId="9">
    <w:abstractNumId w:val="0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163DE"/>
    <w:rsid w:val="00021862"/>
    <w:rsid w:val="000265FD"/>
    <w:rsid w:val="0006503E"/>
    <w:rsid w:val="00081FBA"/>
    <w:rsid w:val="001037FE"/>
    <w:rsid w:val="00111719"/>
    <w:rsid w:val="00180B0F"/>
    <w:rsid w:val="00196DF5"/>
    <w:rsid w:val="001A2851"/>
    <w:rsid w:val="00210518"/>
    <w:rsid w:val="00215CD5"/>
    <w:rsid w:val="00295E7C"/>
    <w:rsid w:val="002B3E2B"/>
    <w:rsid w:val="0037246A"/>
    <w:rsid w:val="003F5D1D"/>
    <w:rsid w:val="00474718"/>
    <w:rsid w:val="004F34E4"/>
    <w:rsid w:val="004F799F"/>
    <w:rsid w:val="00514FDA"/>
    <w:rsid w:val="0054190C"/>
    <w:rsid w:val="005F1E73"/>
    <w:rsid w:val="00603457"/>
    <w:rsid w:val="00655BB9"/>
    <w:rsid w:val="006656D3"/>
    <w:rsid w:val="006B40C3"/>
    <w:rsid w:val="007A6B38"/>
    <w:rsid w:val="0081736E"/>
    <w:rsid w:val="00817839"/>
    <w:rsid w:val="00887D59"/>
    <w:rsid w:val="008A56A3"/>
    <w:rsid w:val="009117D4"/>
    <w:rsid w:val="009C5708"/>
    <w:rsid w:val="009E6CA7"/>
    <w:rsid w:val="00A5197C"/>
    <w:rsid w:val="00AC5F59"/>
    <w:rsid w:val="00B83304"/>
    <w:rsid w:val="00BB1353"/>
    <w:rsid w:val="00BB5738"/>
    <w:rsid w:val="00CC7FC1"/>
    <w:rsid w:val="00D717BB"/>
    <w:rsid w:val="00DD5577"/>
    <w:rsid w:val="00E163DE"/>
    <w:rsid w:val="00E604AE"/>
    <w:rsid w:val="00E6279D"/>
    <w:rsid w:val="00E76B42"/>
    <w:rsid w:val="00E77927"/>
    <w:rsid w:val="00EA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163DE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163DE"/>
    <w:rPr>
      <w:color w:val="000080"/>
      <w:u w:val="single"/>
    </w:rPr>
  </w:style>
  <w:style w:type="character" w:customStyle="1" w:styleId="Footnote">
    <w:name w:val="Footnote_"/>
    <w:basedOn w:val="DefaultParagraphFont"/>
    <w:link w:val="Footnote0"/>
    <w:rsid w:val="00E16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Footnote3">
    <w:name w:val="Footnote (3)_"/>
    <w:basedOn w:val="DefaultParagraphFont"/>
    <w:link w:val="Footnote30"/>
    <w:rsid w:val="00E16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">
    <w:name w:val="Body text (3)_"/>
    <w:basedOn w:val="DefaultParagraphFont"/>
    <w:link w:val="Bodytext30"/>
    <w:rsid w:val="00E16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16pt">
    <w:name w:val="Body text (3) + 16 pt"/>
    <w:basedOn w:val="Bodytext3"/>
    <w:rsid w:val="00E16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Heading1">
    <w:name w:val="Heading #1_"/>
    <w:basedOn w:val="DefaultParagraphFont"/>
    <w:link w:val="Heading10"/>
    <w:rsid w:val="00E16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11">
    <w:name w:val="Body text (11)_"/>
    <w:basedOn w:val="DefaultParagraphFont"/>
    <w:link w:val="Bodytext110"/>
    <w:rsid w:val="00E16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11SmallCaps">
    <w:name w:val="Body text (11) + Small Caps"/>
    <w:aliases w:val="Spacing 4 pt"/>
    <w:basedOn w:val="Bodytext11"/>
    <w:rsid w:val="00E163DE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E16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5pt">
    <w:name w:val="Body text (2) + 15 pt"/>
    <w:basedOn w:val="Bodytext2"/>
    <w:rsid w:val="00E16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Tahoma">
    <w:name w:val="Body text (2) + Tahoma"/>
    <w:aliases w:val="12 pt"/>
    <w:basedOn w:val="Bodytext2"/>
    <w:rsid w:val="00E163DE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E16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11Spacing4pt">
    <w:name w:val="Body text (11) + Spacing 4 pt"/>
    <w:basedOn w:val="Bodytext11"/>
    <w:rsid w:val="00E16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12">
    <w:name w:val="Body text (12)_"/>
    <w:basedOn w:val="DefaultParagraphFont"/>
    <w:link w:val="Bodytext120"/>
    <w:rsid w:val="00E16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">
    <w:name w:val="Table caption (2)_"/>
    <w:basedOn w:val="DefaultParagraphFont"/>
    <w:link w:val="Tablecaption20"/>
    <w:rsid w:val="00E16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E16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2">
    <w:name w:val="Heading #2 (2)_"/>
    <w:basedOn w:val="DefaultParagraphFont"/>
    <w:link w:val="Heading220"/>
    <w:rsid w:val="00E16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12Bold">
    <w:name w:val="Body text (12) + Bold"/>
    <w:aliases w:val="Spacing 2 pt"/>
    <w:basedOn w:val="Bodytext12"/>
    <w:rsid w:val="00E16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5pt0">
    <w:name w:val="Body text (2) + 15 pt"/>
    <w:aliases w:val="Bold"/>
    <w:basedOn w:val="Bodytext2"/>
    <w:rsid w:val="00E16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5pt1">
    <w:name w:val="Body text (2) + 15 pt"/>
    <w:aliases w:val="Bold,Spacing -1 pt"/>
    <w:basedOn w:val="Bodytext2"/>
    <w:rsid w:val="00E16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5pt2">
    <w:name w:val="Body text (2) + 15 pt"/>
    <w:aliases w:val="Italic,Spacing -1 pt"/>
    <w:basedOn w:val="Bodytext2"/>
    <w:rsid w:val="00E163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2Spacing2pt">
    <w:name w:val="Heading #2 (2) + Spacing 2 pt"/>
    <w:basedOn w:val="Heading22"/>
    <w:rsid w:val="00E16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2pt">
    <w:name w:val="Body text (2) + 12 pt"/>
    <w:basedOn w:val="Bodytext2"/>
    <w:rsid w:val="00E16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Headerorfooter2">
    <w:name w:val="Header or footer (2)_"/>
    <w:basedOn w:val="DefaultParagraphFont"/>
    <w:link w:val="Headerorfooter20"/>
    <w:rsid w:val="00E16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erorfooter21">
    <w:name w:val="Header or footer (2)"/>
    <w:basedOn w:val="Headerorfooter2"/>
    <w:rsid w:val="00E16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2Spacing2pt">
    <w:name w:val="Table caption (2) + Spacing 2 pt"/>
    <w:basedOn w:val="Tablecaption2"/>
    <w:rsid w:val="00E16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95pt">
    <w:name w:val="Body text (2) + 9.5 pt"/>
    <w:basedOn w:val="Bodytext2"/>
    <w:rsid w:val="00E16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7">
    <w:name w:val="Body text (7)_"/>
    <w:basedOn w:val="DefaultParagraphFont"/>
    <w:link w:val="Bodytext70"/>
    <w:rsid w:val="00E16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">
    <w:name w:val="Header or footer_"/>
    <w:basedOn w:val="DefaultParagraphFont"/>
    <w:link w:val="Headerorfooter0"/>
    <w:rsid w:val="00E16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15pt">
    <w:name w:val="Header or footer + 15 pt"/>
    <w:basedOn w:val="Headerorfooter"/>
    <w:rsid w:val="00E16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12Exact">
    <w:name w:val="Body text (12) Exact"/>
    <w:basedOn w:val="DefaultParagraphFont"/>
    <w:rsid w:val="00E16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2Exact">
    <w:name w:val="Heading #2 (2) Exact"/>
    <w:basedOn w:val="DefaultParagraphFont"/>
    <w:rsid w:val="00E16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2Spacing2ptExact">
    <w:name w:val="Heading #2 (2) + Spacing 2 pt Exact"/>
    <w:basedOn w:val="Heading22"/>
    <w:rsid w:val="00E16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11Exact">
    <w:name w:val="Body text (11) Exact"/>
    <w:basedOn w:val="DefaultParagraphFont"/>
    <w:rsid w:val="00E16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7Exact">
    <w:name w:val="Body text (7) Exact"/>
    <w:basedOn w:val="DefaultParagraphFont"/>
    <w:rsid w:val="00E16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13Exact">
    <w:name w:val="Body text (13) Exact"/>
    <w:basedOn w:val="DefaultParagraphFont"/>
    <w:link w:val="Bodytext13"/>
    <w:rsid w:val="00E16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3Tahoma">
    <w:name w:val="Body text (13) + Tahoma"/>
    <w:aliases w:val="14 pt Exact"/>
    <w:basedOn w:val="Bodytext13Exact"/>
    <w:rsid w:val="00E163DE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14Exact">
    <w:name w:val="Body text (14) Exact"/>
    <w:basedOn w:val="DefaultParagraphFont"/>
    <w:rsid w:val="00E16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15Exact">
    <w:name w:val="Body text (15) Exact"/>
    <w:basedOn w:val="DefaultParagraphFont"/>
    <w:link w:val="Bodytext15"/>
    <w:rsid w:val="00E16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5Sylfaen">
    <w:name w:val="Body text (15) + Sylfaen"/>
    <w:aliases w:val="13 pt Exact"/>
    <w:basedOn w:val="Bodytext15Exact"/>
    <w:rsid w:val="00E163D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1412ptExact">
    <w:name w:val="Body text (14) + 12 pt Exact"/>
    <w:basedOn w:val="Bodytext14"/>
    <w:rsid w:val="00E16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14">
    <w:name w:val="Body text (14)_"/>
    <w:basedOn w:val="DefaultParagraphFont"/>
    <w:link w:val="Bodytext140"/>
    <w:rsid w:val="00E16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71">
    <w:name w:val="Body text (7)"/>
    <w:basedOn w:val="Bodytext7"/>
    <w:rsid w:val="00E16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Bodytext14Exact0">
    <w:name w:val="Body text (14) Exact"/>
    <w:basedOn w:val="Bodytext14"/>
    <w:rsid w:val="00E16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Heading2216pt">
    <w:name w:val="Heading #2 (2) + 16 pt"/>
    <w:aliases w:val="Spacing 2 pt"/>
    <w:basedOn w:val="Heading22"/>
    <w:rsid w:val="00E16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Bodytext10">
    <w:name w:val="Body text (10)_"/>
    <w:basedOn w:val="DefaultParagraphFont"/>
    <w:link w:val="Bodytext100"/>
    <w:rsid w:val="00E163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Bodytext2MicrosoftSansSerif">
    <w:name w:val="Body text (2) + Microsoft Sans Serif"/>
    <w:aliases w:val="6.5 pt"/>
    <w:basedOn w:val="Bodytext2"/>
    <w:rsid w:val="00E163DE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Tablecaption3">
    <w:name w:val="Table caption (3)_"/>
    <w:basedOn w:val="DefaultParagraphFont"/>
    <w:link w:val="Tablecaption30"/>
    <w:rsid w:val="00E16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Footnote0">
    <w:name w:val="Footnote"/>
    <w:basedOn w:val="Normal"/>
    <w:link w:val="Footnote"/>
    <w:rsid w:val="00E163DE"/>
    <w:pPr>
      <w:shd w:val="clear" w:color="auto" w:fill="FFFFFF"/>
      <w:spacing w:line="277" w:lineRule="exact"/>
    </w:pPr>
    <w:rPr>
      <w:rFonts w:ascii="Times New Roman" w:eastAsia="Times New Roman" w:hAnsi="Times New Roman" w:cs="Times New Roman"/>
    </w:rPr>
  </w:style>
  <w:style w:type="paragraph" w:customStyle="1" w:styleId="Footnote30">
    <w:name w:val="Footnote (3)"/>
    <w:basedOn w:val="Normal"/>
    <w:link w:val="Footnote3"/>
    <w:rsid w:val="00E163DE"/>
    <w:pPr>
      <w:shd w:val="clear" w:color="auto" w:fill="FFFFFF"/>
      <w:spacing w:before="36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30">
    <w:name w:val="Body text (3)"/>
    <w:basedOn w:val="Normal"/>
    <w:link w:val="Bodytext3"/>
    <w:rsid w:val="00E163DE"/>
    <w:pPr>
      <w:shd w:val="clear" w:color="auto" w:fill="FFFFFF"/>
      <w:spacing w:after="120" w:line="0" w:lineRule="atLeast"/>
      <w:ind w:hanging="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E163DE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110">
    <w:name w:val="Body text (11)"/>
    <w:basedOn w:val="Normal"/>
    <w:link w:val="Bodytext11"/>
    <w:rsid w:val="00E163D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E163DE"/>
    <w:pPr>
      <w:shd w:val="clear" w:color="auto" w:fill="FFFFFF"/>
      <w:spacing w:line="0" w:lineRule="atLeast"/>
      <w:ind w:hanging="16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120">
    <w:name w:val="Body text (12)"/>
    <w:basedOn w:val="Normal"/>
    <w:link w:val="Bodytext12"/>
    <w:rsid w:val="00E163DE"/>
    <w:pPr>
      <w:shd w:val="clear" w:color="auto" w:fill="FFFFFF"/>
      <w:spacing w:before="480" w:line="518" w:lineRule="exact"/>
      <w:ind w:hanging="164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20">
    <w:name w:val="Table caption (2)"/>
    <w:basedOn w:val="Normal"/>
    <w:link w:val="Tablecaption2"/>
    <w:rsid w:val="00E163D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220">
    <w:name w:val="Heading #2 (2)"/>
    <w:basedOn w:val="Normal"/>
    <w:link w:val="Heading22"/>
    <w:rsid w:val="00E163DE"/>
    <w:pPr>
      <w:shd w:val="clear" w:color="auto" w:fill="FFFFFF"/>
      <w:spacing w:before="600" w:after="600" w:line="349" w:lineRule="exac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erorfooter20">
    <w:name w:val="Header or footer (2)"/>
    <w:basedOn w:val="Normal"/>
    <w:link w:val="Headerorfooter2"/>
    <w:rsid w:val="00E163D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70">
    <w:name w:val="Body text (7)"/>
    <w:basedOn w:val="Normal"/>
    <w:link w:val="Bodytext7"/>
    <w:rsid w:val="00E163DE"/>
    <w:pPr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Headerorfooter0">
    <w:name w:val="Header or footer"/>
    <w:basedOn w:val="Normal"/>
    <w:link w:val="Headerorfooter"/>
    <w:rsid w:val="00E163D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13">
    <w:name w:val="Body text (13)"/>
    <w:basedOn w:val="Normal"/>
    <w:link w:val="Bodytext13Exact"/>
    <w:rsid w:val="00E163DE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140">
    <w:name w:val="Body text (14)"/>
    <w:basedOn w:val="Normal"/>
    <w:link w:val="Bodytext14"/>
    <w:rsid w:val="00E163DE"/>
    <w:pPr>
      <w:shd w:val="clear" w:color="auto" w:fill="FFFFFF"/>
      <w:spacing w:before="60" w:after="240"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15">
    <w:name w:val="Body text (15)"/>
    <w:basedOn w:val="Normal"/>
    <w:link w:val="Bodytext15Exact"/>
    <w:rsid w:val="00E163DE"/>
    <w:pPr>
      <w:shd w:val="clear" w:color="auto" w:fill="FFFFFF"/>
      <w:spacing w:before="240" w:after="6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100">
    <w:name w:val="Body text (10)"/>
    <w:basedOn w:val="Normal"/>
    <w:link w:val="Bodytext10"/>
    <w:rsid w:val="00E163DE"/>
    <w:pPr>
      <w:shd w:val="clear" w:color="auto" w:fill="FFFFFF"/>
      <w:spacing w:before="600" w:after="780" w:line="0" w:lineRule="atLeast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Tablecaption30">
    <w:name w:val="Table caption (3)"/>
    <w:basedOn w:val="Normal"/>
    <w:link w:val="Tablecaption3"/>
    <w:rsid w:val="00E163D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styleId="Header">
    <w:name w:val="header"/>
    <w:basedOn w:val="Normal"/>
    <w:link w:val="HeaderChar"/>
    <w:uiPriority w:val="99"/>
    <w:semiHidden/>
    <w:unhideWhenUsed/>
    <w:rsid w:val="00E76B42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6B42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76B42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6B42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1F2DA4-8BDE-42AA-A375-4B5E0F33A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19</Pages>
  <Words>4747</Words>
  <Characters>27059</Characters>
  <Application>Microsoft Office Word</Application>
  <DocSecurity>0</DocSecurity>
  <Lines>225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20</cp:revision>
  <dcterms:created xsi:type="dcterms:W3CDTF">2016-03-18T11:31:00Z</dcterms:created>
  <dcterms:modified xsi:type="dcterms:W3CDTF">2017-01-25T11:50:00Z</dcterms:modified>
</cp:coreProperties>
</file>