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473" w:rsidRDefault="007F347C" w:rsidP="0018677C">
      <w:pPr>
        <w:pStyle w:val="Bodytext20"/>
        <w:shd w:val="clear" w:color="auto" w:fill="auto"/>
        <w:spacing w:before="0" w:after="120" w:line="240" w:lineRule="auto"/>
        <w:jc w:val="right"/>
        <w:rPr>
          <w:rFonts w:ascii="Sylfaen" w:hAnsi="Sylfaen"/>
          <w:sz w:val="24"/>
          <w:szCs w:val="24"/>
        </w:rPr>
      </w:pPr>
      <w:bookmarkStart w:id="0" w:name="_GoBack"/>
      <w:bookmarkEnd w:id="0"/>
      <w:r w:rsidRPr="0018677C">
        <w:rPr>
          <w:rFonts w:ascii="Sylfaen" w:hAnsi="Sylfaen"/>
          <w:sz w:val="24"/>
          <w:szCs w:val="24"/>
        </w:rPr>
        <w:t>Проект</w:t>
      </w:r>
    </w:p>
    <w:p w:rsidR="00B4114D" w:rsidRPr="0018677C" w:rsidRDefault="00B4114D" w:rsidP="0018677C">
      <w:pPr>
        <w:pStyle w:val="Bodytext20"/>
        <w:shd w:val="clear" w:color="auto" w:fill="auto"/>
        <w:spacing w:before="0" w:after="120" w:line="240" w:lineRule="auto"/>
        <w:jc w:val="right"/>
        <w:rPr>
          <w:rFonts w:ascii="Sylfaen" w:hAnsi="Sylfaen"/>
          <w:sz w:val="24"/>
          <w:szCs w:val="24"/>
        </w:rPr>
      </w:pPr>
    </w:p>
    <w:p w:rsidR="00070473" w:rsidRPr="0018677C" w:rsidRDefault="007F347C" w:rsidP="00B4114D">
      <w:pPr>
        <w:pStyle w:val="Bodytext30"/>
        <w:shd w:val="clear" w:color="auto" w:fill="auto"/>
        <w:spacing w:line="240" w:lineRule="auto"/>
        <w:ind w:left="1134" w:right="1126"/>
        <w:rPr>
          <w:rFonts w:ascii="Sylfaen" w:hAnsi="Sylfaen"/>
          <w:sz w:val="24"/>
          <w:szCs w:val="24"/>
        </w:rPr>
      </w:pPr>
      <w:r w:rsidRPr="0018677C">
        <w:rPr>
          <w:rStyle w:val="Bodytext3Spacing4pt"/>
          <w:rFonts w:ascii="Sylfaen" w:hAnsi="Sylfaen"/>
          <w:b/>
          <w:bCs/>
          <w:spacing w:val="0"/>
          <w:sz w:val="24"/>
          <w:szCs w:val="24"/>
        </w:rPr>
        <w:t>ПРОТОКОЛ</w:t>
      </w:r>
    </w:p>
    <w:p w:rsidR="00070473" w:rsidRDefault="007F347C" w:rsidP="00B4114D">
      <w:pPr>
        <w:pStyle w:val="Bodytext40"/>
        <w:shd w:val="clear" w:color="auto" w:fill="auto"/>
        <w:spacing w:before="0" w:after="120" w:line="240" w:lineRule="auto"/>
        <w:ind w:left="1134" w:right="1126" w:firstLine="0"/>
        <w:rPr>
          <w:rFonts w:ascii="Sylfaen" w:hAnsi="Sylfaen"/>
          <w:sz w:val="24"/>
          <w:szCs w:val="24"/>
        </w:rPr>
      </w:pPr>
      <w:r w:rsidRPr="0018677C">
        <w:rPr>
          <w:rFonts w:ascii="Sylfaen" w:hAnsi="Sylfaen"/>
          <w:sz w:val="24"/>
          <w:szCs w:val="24"/>
        </w:rPr>
        <w:t>о внесении изменений в Договор о Евразийском</w:t>
      </w:r>
      <w:r w:rsidR="0018677C">
        <w:rPr>
          <w:rFonts w:ascii="Sylfaen" w:hAnsi="Sylfaen"/>
          <w:sz w:val="24"/>
          <w:szCs w:val="24"/>
        </w:rPr>
        <w:t xml:space="preserve"> </w:t>
      </w:r>
      <w:r w:rsidRPr="0018677C">
        <w:rPr>
          <w:rFonts w:ascii="Sylfaen" w:hAnsi="Sylfaen"/>
          <w:sz w:val="24"/>
          <w:szCs w:val="24"/>
        </w:rPr>
        <w:t>экономическом союзе от 29 мая 2014 года</w:t>
      </w:r>
    </w:p>
    <w:p w:rsidR="00702C77" w:rsidRPr="0018677C" w:rsidRDefault="00702C77" w:rsidP="00B4114D">
      <w:pPr>
        <w:pStyle w:val="Bodytext40"/>
        <w:shd w:val="clear" w:color="auto" w:fill="auto"/>
        <w:spacing w:before="0" w:after="120" w:line="240" w:lineRule="auto"/>
        <w:ind w:left="1134" w:right="1126" w:firstLine="0"/>
        <w:rPr>
          <w:rFonts w:ascii="Sylfaen" w:hAnsi="Sylfaen"/>
          <w:sz w:val="24"/>
          <w:szCs w:val="24"/>
        </w:rPr>
      </w:pPr>
    </w:p>
    <w:p w:rsidR="00070473" w:rsidRPr="0018677C" w:rsidRDefault="007F347C" w:rsidP="00702C7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8677C">
        <w:rPr>
          <w:rFonts w:ascii="Sylfaen" w:hAnsi="Sylfaen"/>
          <w:sz w:val="24"/>
          <w:szCs w:val="24"/>
        </w:rPr>
        <w:t>Государства - члены Евразийского экономического союза, именуемые в дальнейшем государствами-членами,</w:t>
      </w:r>
    </w:p>
    <w:p w:rsidR="00070473" w:rsidRPr="0018677C" w:rsidRDefault="007F347C" w:rsidP="00702C7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8677C">
        <w:rPr>
          <w:rFonts w:ascii="Sylfaen" w:hAnsi="Sylfaen"/>
          <w:sz w:val="24"/>
          <w:szCs w:val="24"/>
        </w:rPr>
        <w:t>в целях реализации пункта 2 статьи 82 Договора о Евразийском экономическом союзе от 29 мая 2014 года,</w:t>
      </w:r>
    </w:p>
    <w:p w:rsidR="00702C77" w:rsidRDefault="007F347C" w:rsidP="00702C7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8677C">
        <w:rPr>
          <w:rFonts w:ascii="Sylfaen" w:hAnsi="Sylfaen"/>
          <w:sz w:val="24"/>
          <w:szCs w:val="24"/>
        </w:rPr>
        <w:t>руководствуясь пунктом 67 приложения № 1 к Протоколу об условиях и переходных положениях по применению Кыргызской Республикой Договора о Евразийском экономическом союзе от 29 мая 2014 года, отдельных международных договоров, входящих в право Евразийского экономического союза, и актов органов Евразийского экономического союза в связи с присоединением Кыргызской Республики к Договору о Евразийском экономическом союзе от 29 мая 2014 го</w:t>
      </w:r>
      <w:r w:rsidR="00702C77">
        <w:rPr>
          <w:rFonts w:ascii="Sylfaen" w:hAnsi="Sylfaen"/>
          <w:sz w:val="24"/>
          <w:szCs w:val="24"/>
        </w:rPr>
        <w:t>да, подписанному 8 мая 2015 г.,</w:t>
      </w:r>
    </w:p>
    <w:p w:rsidR="00070473" w:rsidRPr="0018677C" w:rsidRDefault="007F347C" w:rsidP="00702C7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8677C">
        <w:rPr>
          <w:rFonts w:ascii="Sylfaen" w:hAnsi="Sylfaen"/>
          <w:sz w:val="24"/>
          <w:szCs w:val="24"/>
        </w:rPr>
        <w:t>согласились о нижеследующем:</w:t>
      </w:r>
    </w:p>
    <w:p w:rsidR="00702C77" w:rsidRDefault="00702C77" w:rsidP="0018677C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</w:p>
    <w:p w:rsidR="00070473" w:rsidRDefault="007F347C" w:rsidP="0018677C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18677C">
        <w:rPr>
          <w:rFonts w:ascii="Sylfaen" w:hAnsi="Sylfaen"/>
          <w:sz w:val="24"/>
          <w:szCs w:val="24"/>
        </w:rPr>
        <w:t>Статья 1</w:t>
      </w:r>
    </w:p>
    <w:p w:rsidR="00702C77" w:rsidRPr="0018677C" w:rsidRDefault="00702C77" w:rsidP="0018677C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</w:p>
    <w:p w:rsidR="00070473" w:rsidRPr="0018677C" w:rsidRDefault="007F347C" w:rsidP="00702C7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8677C">
        <w:rPr>
          <w:rFonts w:ascii="Sylfaen" w:hAnsi="Sylfaen"/>
          <w:sz w:val="24"/>
          <w:szCs w:val="24"/>
        </w:rPr>
        <w:t>Внести в Методологию осуществления межгосударственной передачи электрической энергии (мощности) между государствами- членами (приложение к Протоколу об обеспечении доступа к услугам субъектов естественных монополий в сфере электроэнергетики, включая основы ценообразования и тарифной политики, являющемуся</w:t>
      </w:r>
      <w:r w:rsidRPr="0018677C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8677C">
        <w:rPr>
          <w:rFonts w:ascii="Sylfaen" w:hAnsi="Sylfaen"/>
          <w:sz w:val="24"/>
          <w:szCs w:val="24"/>
        </w:rPr>
        <w:t>приложением № 21 к Договору о Евразийском экономическом союзе от 29 мая 2014 года) следующие изменения:</w:t>
      </w:r>
    </w:p>
    <w:p w:rsidR="00070473" w:rsidRPr="0018677C" w:rsidRDefault="0018677C" w:rsidP="00702C7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8677C">
        <w:rPr>
          <w:rFonts w:ascii="Sylfaen" w:hAnsi="Sylfaen"/>
          <w:sz w:val="24"/>
          <w:szCs w:val="24"/>
        </w:rPr>
        <w:t>1.</w:t>
      </w:r>
      <w:r>
        <w:rPr>
          <w:rFonts w:ascii="Sylfaen" w:hAnsi="Sylfaen"/>
          <w:sz w:val="24"/>
          <w:szCs w:val="24"/>
        </w:rPr>
        <w:t xml:space="preserve"> </w:t>
      </w:r>
      <w:r w:rsidR="007F347C" w:rsidRPr="0018677C">
        <w:rPr>
          <w:rFonts w:ascii="Sylfaen" w:hAnsi="Sylfaen"/>
          <w:sz w:val="24"/>
          <w:szCs w:val="24"/>
        </w:rPr>
        <w:t>Раздел 1 дополнить пунктом 1.5 следующего содержания:</w:t>
      </w:r>
    </w:p>
    <w:p w:rsidR="00070473" w:rsidRPr="0018677C" w:rsidRDefault="007F347C" w:rsidP="00702C7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8677C">
        <w:rPr>
          <w:rFonts w:ascii="Sylfaen" w:hAnsi="Sylfaen"/>
          <w:sz w:val="24"/>
          <w:szCs w:val="24"/>
        </w:rPr>
        <w:t>«1.5. На территории Кыргызской Республики.</w:t>
      </w:r>
    </w:p>
    <w:p w:rsidR="00070473" w:rsidRPr="0018677C" w:rsidRDefault="0018677C" w:rsidP="00702C7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8677C">
        <w:rPr>
          <w:rFonts w:ascii="Sylfaen" w:hAnsi="Sylfaen"/>
          <w:sz w:val="24"/>
          <w:szCs w:val="24"/>
        </w:rPr>
        <w:t>1.5.1.</w:t>
      </w:r>
      <w:r>
        <w:rPr>
          <w:rFonts w:ascii="Sylfaen" w:hAnsi="Sylfaen"/>
          <w:sz w:val="24"/>
          <w:szCs w:val="24"/>
        </w:rPr>
        <w:t xml:space="preserve"> </w:t>
      </w:r>
      <w:r w:rsidR="007F347C" w:rsidRPr="0018677C">
        <w:rPr>
          <w:rFonts w:ascii="Sylfaen" w:hAnsi="Sylfaen"/>
          <w:sz w:val="24"/>
          <w:szCs w:val="24"/>
        </w:rPr>
        <w:t>Годовые прогнозные объемы МГП по национальной электрической сети Кыргызской Республики (далее - НЭС Кыргызстана) определяются организацией, уполномоченной на осуществление МГП (далее - организация по управлению НЭС Кыргызстана), на основании заявки.</w:t>
      </w:r>
    </w:p>
    <w:p w:rsidR="00070473" w:rsidRPr="0018677C" w:rsidRDefault="0018677C" w:rsidP="00702C7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8677C">
        <w:rPr>
          <w:rFonts w:ascii="Sylfaen" w:hAnsi="Sylfaen"/>
          <w:sz w:val="24"/>
          <w:szCs w:val="24"/>
        </w:rPr>
        <w:t>1.5.2.</w:t>
      </w:r>
      <w:r>
        <w:rPr>
          <w:rFonts w:ascii="Sylfaen" w:hAnsi="Sylfaen"/>
          <w:sz w:val="24"/>
          <w:szCs w:val="24"/>
        </w:rPr>
        <w:t xml:space="preserve"> </w:t>
      </w:r>
      <w:r w:rsidR="007F347C" w:rsidRPr="0018677C">
        <w:rPr>
          <w:rFonts w:ascii="Sylfaen" w:hAnsi="Sylfaen"/>
          <w:sz w:val="24"/>
          <w:szCs w:val="24"/>
        </w:rPr>
        <w:t>Заявка на предстоящий календарный год подается не позднее 1 апреля предшествующего года. В заявке указывается годовой объем МГП и максимальной мощности с разбивкой по месяцам и указанием точек приема и выдачи электрической энергии на границе Кыргызской Республики.</w:t>
      </w:r>
    </w:p>
    <w:p w:rsidR="00070473" w:rsidRPr="0018677C" w:rsidRDefault="0018677C" w:rsidP="00702C7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8677C">
        <w:rPr>
          <w:rFonts w:ascii="Sylfaen" w:hAnsi="Sylfaen"/>
          <w:sz w:val="24"/>
          <w:szCs w:val="24"/>
        </w:rPr>
        <w:lastRenderedPageBreak/>
        <w:t>1.5.3.</w:t>
      </w:r>
      <w:r>
        <w:rPr>
          <w:rFonts w:ascii="Sylfaen" w:hAnsi="Sylfaen"/>
          <w:sz w:val="24"/>
          <w:szCs w:val="24"/>
        </w:rPr>
        <w:t xml:space="preserve"> </w:t>
      </w:r>
      <w:r w:rsidR="007F347C" w:rsidRPr="0018677C">
        <w:rPr>
          <w:rFonts w:ascii="Sylfaen" w:hAnsi="Sylfaen"/>
          <w:sz w:val="24"/>
          <w:szCs w:val="24"/>
        </w:rPr>
        <w:t>При рассмотрении заявки организация по управлению НЭС Кыргызстана руководствуется величиной имеющейся технической возможности НЭС Кыргызстана, определяемой в соответствии с настоящей Методологией. При превышении заявляемой величины МГП величины имеющейся технической возможности НЭС Кыргызстана в целом по году или в каком-либо месяце года организация по управлению НЭС Кыргызстана направляет мотивированный отказ организации, подавшей заявку.</w:t>
      </w:r>
    </w:p>
    <w:p w:rsidR="00070473" w:rsidRPr="0018677C" w:rsidRDefault="0018677C" w:rsidP="00702C7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8677C">
        <w:rPr>
          <w:rFonts w:ascii="Sylfaen" w:hAnsi="Sylfaen"/>
          <w:sz w:val="24"/>
          <w:szCs w:val="24"/>
        </w:rPr>
        <w:t>1.5.4.</w:t>
      </w:r>
      <w:r>
        <w:rPr>
          <w:rFonts w:ascii="Sylfaen" w:hAnsi="Sylfaen"/>
          <w:sz w:val="24"/>
          <w:szCs w:val="24"/>
        </w:rPr>
        <w:t xml:space="preserve"> </w:t>
      </w:r>
      <w:r w:rsidR="007F347C" w:rsidRPr="0018677C">
        <w:rPr>
          <w:rFonts w:ascii="Sylfaen" w:hAnsi="Sylfaen"/>
          <w:sz w:val="24"/>
          <w:szCs w:val="24"/>
        </w:rPr>
        <w:t>Заявленные объемы МГП, согласованные с организацией по управлению НЭС Кыргызстана, оформляются как приложение к договору на передачу электрической энергии и учитываются при расчете тарифов на услуги по передаче электрической энергии.</w:t>
      </w:r>
    </w:p>
    <w:p w:rsidR="00070473" w:rsidRPr="0018677C" w:rsidRDefault="0018677C" w:rsidP="00702C7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8677C">
        <w:rPr>
          <w:rFonts w:ascii="Sylfaen" w:hAnsi="Sylfaen"/>
          <w:sz w:val="24"/>
          <w:szCs w:val="24"/>
        </w:rPr>
        <w:t>1.5.5.</w:t>
      </w:r>
      <w:r>
        <w:rPr>
          <w:rFonts w:ascii="Sylfaen" w:hAnsi="Sylfaen"/>
          <w:sz w:val="24"/>
          <w:szCs w:val="24"/>
        </w:rPr>
        <w:t xml:space="preserve"> </w:t>
      </w:r>
      <w:r w:rsidR="007F347C" w:rsidRPr="0018677C">
        <w:rPr>
          <w:rFonts w:ascii="Sylfaen" w:hAnsi="Sylfaen"/>
          <w:sz w:val="24"/>
          <w:szCs w:val="24"/>
        </w:rPr>
        <w:t>Объемы электрической энергии, предполагаемые к МГП, могут быть скорректированы по согласованию с уполномоченными</w:t>
      </w:r>
      <w:r w:rsidR="007F347C" w:rsidRPr="0018677C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7F347C" w:rsidRPr="0018677C">
        <w:rPr>
          <w:rFonts w:ascii="Sylfaen" w:hAnsi="Sylfaen"/>
          <w:sz w:val="24"/>
          <w:szCs w:val="24"/>
        </w:rPr>
        <w:t>организациями государств-членов до 1 ноября года, предшествующего году планируемой поставки.».</w:t>
      </w:r>
    </w:p>
    <w:p w:rsidR="00070473" w:rsidRPr="0018677C" w:rsidRDefault="0018677C" w:rsidP="00702C7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8677C">
        <w:rPr>
          <w:rFonts w:ascii="Sylfaen" w:hAnsi="Sylfaen"/>
          <w:sz w:val="24"/>
          <w:szCs w:val="24"/>
        </w:rPr>
        <w:t>2.</w:t>
      </w:r>
      <w:r>
        <w:rPr>
          <w:rFonts w:ascii="Sylfaen" w:hAnsi="Sylfaen"/>
          <w:sz w:val="24"/>
          <w:szCs w:val="24"/>
        </w:rPr>
        <w:t xml:space="preserve"> </w:t>
      </w:r>
      <w:r w:rsidR="007F347C" w:rsidRPr="0018677C">
        <w:rPr>
          <w:rFonts w:ascii="Sylfaen" w:hAnsi="Sylfaen"/>
          <w:sz w:val="24"/>
          <w:szCs w:val="24"/>
        </w:rPr>
        <w:t>В разделе 2:</w:t>
      </w:r>
    </w:p>
    <w:p w:rsidR="00070473" w:rsidRPr="0018677C" w:rsidRDefault="007F347C" w:rsidP="00702C7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8677C">
        <w:rPr>
          <w:rFonts w:ascii="Sylfaen" w:hAnsi="Sylfaen"/>
          <w:sz w:val="24"/>
          <w:szCs w:val="24"/>
        </w:rPr>
        <w:t>а)</w:t>
      </w:r>
      <w:r w:rsidR="0018677C">
        <w:rPr>
          <w:rFonts w:ascii="Sylfaen" w:hAnsi="Sylfaen"/>
          <w:sz w:val="24"/>
          <w:szCs w:val="24"/>
        </w:rPr>
        <w:t xml:space="preserve"> </w:t>
      </w:r>
      <w:r w:rsidRPr="0018677C">
        <w:rPr>
          <w:rFonts w:ascii="Sylfaen" w:hAnsi="Sylfaen"/>
          <w:sz w:val="24"/>
          <w:szCs w:val="24"/>
        </w:rPr>
        <w:t>подпункт 2.2.2 после слов «ЕЭС Казахстана,» дополнить словами «между энергосистемой Кыргызстана (ЭС Кыргызстана) и ЕЭС Казахстана,»;</w:t>
      </w:r>
    </w:p>
    <w:p w:rsidR="00070473" w:rsidRPr="0018677C" w:rsidRDefault="007F347C" w:rsidP="00702C7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8677C">
        <w:rPr>
          <w:rFonts w:ascii="Sylfaen" w:hAnsi="Sylfaen"/>
          <w:sz w:val="24"/>
          <w:szCs w:val="24"/>
        </w:rPr>
        <w:t>б)</w:t>
      </w:r>
      <w:r w:rsidR="0018677C">
        <w:rPr>
          <w:rFonts w:ascii="Sylfaen" w:hAnsi="Sylfaen"/>
          <w:sz w:val="24"/>
          <w:szCs w:val="24"/>
        </w:rPr>
        <w:t xml:space="preserve"> </w:t>
      </w:r>
      <w:r w:rsidRPr="0018677C">
        <w:rPr>
          <w:rFonts w:ascii="Sylfaen" w:hAnsi="Sylfaen"/>
          <w:sz w:val="24"/>
          <w:szCs w:val="24"/>
        </w:rPr>
        <w:t>в подпункте 2.2.3:</w:t>
      </w:r>
    </w:p>
    <w:p w:rsidR="00070473" w:rsidRPr="0018677C" w:rsidRDefault="007F347C" w:rsidP="00702C7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8677C">
        <w:rPr>
          <w:rFonts w:ascii="Sylfaen" w:hAnsi="Sylfaen"/>
          <w:sz w:val="24"/>
          <w:szCs w:val="24"/>
        </w:rPr>
        <w:t>абзац первый изложить в следующей редакции:</w:t>
      </w:r>
    </w:p>
    <w:p w:rsidR="00070473" w:rsidRPr="0018677C" w:rsidRDefault="007F347C" w:rsidP="00702C7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8677C">
        <w:rPr>
          <w:rFonts w:ascii="Sylfaen" w:hAnsi="Sylfaen"/>
          <w:sz w:val="24"/>
          <w:szCs w:val="24"/>
        </w:rPr>
        <w:t>«2.2.3. Расчетная модель представляет собой математическую модель технологически взаимосвязанных частей и (или) эквивалентов ЕЭС России, ЕЭС Казахстана, ЭС Кыргызстана, ОЭС Беларуси, ЭЭС Армении и энергосистем третьих государств, через которые осуществляется передача электрической энергии (мощности) между ЕЭС России и ЭЭС Армении, в объеме, необходимом для планирования, и включает в себя описание:»;</w:t>
      </w:r>
    </w:p>
    <w:p w:rsidR="00070473" w:rsidRPr="0018677C" w:rsidRDefault="007F347C" w:rsidP="00702C7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8677C">
        <w:rPr>
          <w:rFonts w:ascii="Sylfaen" w:hAnsi="Sylfaen"/>
          <w:sz w:val="24"/>
          <w:szCs w:val="24"/>
        </w:rPr>
        <w:t>в абзаце втором слово «граф» заменить словом «графов»;</w:t>
      </w:r>
    </w:p>
    <w:p w:rsidR="00070473" w:rsidRPr="0018677C" w:rsidRDefault="007F347C" w:rsidP="00702C7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8677C">
        <w:rPr>
          <w:rFonts w:ascii="Sylfaen" w:hAnsi="Sylfaen"/>
          <w:sz w:val="24"/>
          <w:szCs w:val="24"/>
        </w:rPr>
        <w:t>в)</w:t>
      </w:r>
      <w:r w:rsidR="0018677C">
        <w:rPr>
          <w:rFonts w:ascii="Sylfaen" w:hAnsi="Sylfaen"/>
          <w:sz w:val="24"/>
          <w:szCs w:val="24"/>
        </w:rPr>
        <w:t xml:space="preserve"> </w:t>
      </w:r>
      <w:r w:rsidRPr="0018677C">
        <w:rPr>
          <w:rFonts w:ascii="Sylfaen" w:hAnsi="Sylfaen"/>
          <w:sz w:val="24"/>
          <w:szCs w:val="24"/>
        </w:rPr>
        <w:t>подпункт 2.2.6 после слов «ЕЭС Казахстана» дополнить словами «, и системным оператором ЕЭС Казахстана и организацией по управлению НЭС Кыргызстана по согласованию с системными операторами третьих государств, энергосистемы которых работают параллельно в рамках Объединенной энергетической системы Центральной Азии»;</w:t>
      </w:r>
    </w:p>
    <w:p w:rsidR="00070473" w:rsidRPr="0018677C" w:rsidRDefault="007F347C" w:rsidP="00702C7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8677C">
        <w:rPr>
          <w:rFonts w:ascii="Sylfaen" w:hAnsi="Sylfaen"/>
          <w:sz w:val="24"/>
          <w:szCs w:val="24"/>
        </w:rPr>
        <w:t>г)</w:t>
      </w:r>
      <w:r w:rsidR="0018677C">
        <w:rPr>
          <w:rFonts w:ascii="Sylfaen" w:hAnsi="Sylfaen"/>
          <w:sz w:val="24"/>
          <w:szCs w:val="24"/>
        </w:rPr>
        <w:t xml:space="preserve"> </w:t>
      </w:r>
      <w:r w:rsidRPr="0018677C">
        <w:rPr>
          <w:rFonts w:ascii="Sylfaen" w:hAnsi="Sylfaen"/>
          <w:sz w:val="24"/>
          <w:szCs w:val="24"/>
        </w:rPr>
        <w:t>в подпункте 2.3.1:</w:t>
      </w:r>
    </w:p>
    <w:p w:rsidR="00070473" w:rsidRPr="0018677C" w:rsidRDefault="007F347C" w:rsidP="00702C7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8677C">
        <w:rPr>
          <w:rFonts w:ascii="Sylfaen" w:hAnsi="Sylfaen"/>
          <w:sz w:val="24"/>
          <w:szCs w:val="24"/>
        </w:rPr>
        <w:t>абзац третий после слов «ЕЭС Казахстана,» дополнить словами «в том числе для учета заявленных объемов поставок электроэнергии (мощности) и МГП через государственную границу между Кыргызской Республикой и Республикой Казахстан,»;</w:t>
      </w:r>
    </w:p>
    <w:p w:rsidR="00070473" w:rsidRPr="0018677C" w:rsidRDefault="007F347C" w:rsidP="00702C7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8677C">
        <w:rPr>
          <w:rFonts w:ascii="Sylfaen" w:hAnsi="Sylfaen"/>
          <w:sz w:val="24"/>
          <w:szCs w:val="24"/>
        </w:rPr>
        <w:t xml:space="preserve">абзац четвертый после слов «ЕЭС Казахстана,» дополнить словами «в том числе учитывающих заявленные объемы поставок электроэнергии (мощности) и МГП через государственную границу между Кыргызской Республикой и Республикой </w:t>
      </w:r>
      <w:r w:rsidRPr="0018677C">
        <w:rPr>
          <w:rFonts w:ascii="Sylfaen" w:hAnsi="Sylfaen"/>
          <w:sz w:val="24"/>
          <w:szCs w:val="24"/>
        </w:rPr>
        <w:lastRenderedPageBreak/>
        <w:t>Казахстан,»;</w:t>
      </w:r>
    </w:p>
    <w:p w:rsidR="00070473" w:rsidRPr="0018677C" w:rsidRDefault="007F347C" w:rsidP="00702C7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8677C">
        <w:rPr>
          <w:rFonts w:ascii="Sylfaen" w:hAnsi="Sylfaen"/>
          <w:sz w:val="24"/>
          <w:szCs w:val="24"/>
        </w:rPr>
        <w:t>последний абзац после слов «системного оператора ЕЭС Казахстана» дополнить словами «, организации по управлению НЭС Кыргызстана»;</w:t>
      </w:r>
    </w:p>
    <w:p w:rsidR="00070473" w:rsidRPr="0018677C" w:rsidRDefault="007F347C" w:rsidP="00702C7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8677C">
        <w:rPr>
          <w:rFonts w:ascii="Sylfaen" w:hAnsi="Sylfaen"/>
          <w:sz w:val="24"/>
          <w:szCs w:val="24"/>
        </w:rPr>
        <w:t>д)</w:t>
      </w:r>
      <w:r w:rsidR="0018677C">
        <w:rPr>
          <w:rFonts w:ascii="Sylfaen" w:hAnsi="Sylfaen"/>
          <w:sz w:val="24"/>
          <w:szCs w:val="24"/>
        </w:rPr>
        <w:t xml:space="preserve"> </w:t>
      </w:r>
      <w:r w:rsidRPr="0018677C">
        <w:rPr>
          <w:rFonts w:ascii="Sylfaen" w:hAnsi="Sylfaen"/>
          <w:sz w:val="24"/>
          <w:szCs w:val="24"/>
        </w:rPr>
        <w:t>подпункты 2.3.2, 2.3.3 и 2.4.1 после слов «системный оператор ЕЭС Казахстана» в соответствующем падеже дополнить словами «, организация по управлению НЭС Кыргызстана» в соответствующем падеже;</w:t>
      </w:r>
    </w:p>
    <w:p w:rsidR="00070473" w:rsidRPr="0018677C" w:rsidRDefault="007F347C" w:rsidP="00702C7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8677C">
        <w:rPr>
          <w:rFonts w:ascii="Sylfaen" w:hAnsi="Sylfaen"/>
          <w:sz w:val="24"/>
          <w:szCs w:val="24"/>
        </w:rPr>
        <w:t>е)</w:t>
      </w:r>
      <w:r w:rsidR="0018677C">
        <w:rPr>
          <w:rFonts w:ascii="Sylfaen" w:hAnsi="Sylfaen"/>
          <w:sz w:val="24"/>
          <w:szCs w:val="24"/>
        </w:rPr>
        <w:t xml:space="preserve"> </w:t>
      </w:r>
      <w:r w:rsidRPr="0018677C">
        <w:rPr>
          <w:rFonts w:ascii="Sylfaen" w:hAnsi="Sylfaen"/>
          <w:sz w:val="24"/>
          <w:szCs w:val="24"/>
        </w:rPr>
        <w:t>абзац второй подпункта 2.4.2 изложить в следующей редакции:</w:t>
      </w:r>
    </w:p>
    <w:p w:rsidR="00070473" w:rsidRPr="0018677C" w:rsidRDefault="007F347C" w:rsidP="00702C7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8677C">
        <w:rPr>
          <w:rFonts w:ascii="Sylfaen" w:hAnsi="Sylfaen"/>
          <w:sz w:val="24"/>
          <w:szCs w:val="24"/>
        </w:rPr>
        <w:t>«Системный оператор ЭЭС Армении, организация по управлению</w:t>
      </w:r>
      <w:r w:rsidRPr="0018677C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8677C">
        <w:rPr>
          <w:rFonts w:ascii="Sylfaen" w:hAnsi="Sylfaen"/>
          <w:sz w:val="24"/>
          <w:szCs w:val="24"/>
        </w:rPr>
        <w:t>НЭС Кыргызстана формируют и представляют координатору планирования графики ремонтов электросетевого оборудования ЭЭС Армении и ЭС Кыргызстана, включенного в расчетную модель. Графики ремонтов электросетевого оборудования ЭЭС Армении и ЭС Кыргызстана, включенного в расчетную модель, не подлежат согласованию с координатором планирования.»;</w:t>
      </w:r>
    </w:p>
    <w:p w:rsidR="00070473" w:rsidRPr="0018677C" w:rsidRDefault="007F347C" w:rsidP="00702C7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8677C">
        <w:rPr>
          <w:rFonts w:ascii="Sylfaen" w:hAnsi="Sylfaen"/>
          <w:sz w:val="24"/>
          <w:szCs w:val="24"/>
        </w:rPr>
        <w:t>ж)</w:t>
      </w:r>
      <w:r w:rsidR="0018677C">
        <w:rPr>
          <w:rFonts w:ascii="Sylfaen" w:hAnsi="Sylfaen"/>
          <w:sz w:val="24"/>
          <w:szCs w:val="24"/>
        </w:rPr>
        <w:t xml:space="preserve"> </w:t>
      </w:r>
      <w:r w:rsidRPr="0018677C">
        <w:rPr>
          <w:rFonts w:ascii="Sylfaen" w:hAnsi="Sylfaen"/>
          <w:sz w:val="24"/>
          <w:szCs w:val="24"/>
        </w:rPr>
        <w:t>подпункт 2.4.3 после слов «системный оператор ЕЭС Казахстана» дополнить словами «, в том числе для учета заявленных объемов поставок электроэнергии (мощности) и МЕП через государственную границу между Кыргызской Республикой и Республикой Казахстан»;</w:t>
      </w:r>
    </w:p>
    <w:p w:rsidR="00070473" w:rsidRPr="0018677C" w:rsidRDefault="007F347C" w:rsidP="00702C7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8677C">
        <w:rPr>
          <w:rFonts w:ascii="Sylfaen" w:hAnsi="Sylfaen"/>
          <w:sz w:val="24"/>
          <w:szCs w:val="24"/>
        </w:rPr>
        <w:t>з)</w:t>
      </w:r>
      <w:r w:rsidR="0018677C">
        <w:rPr>
          <w:rFonts w:ascii="Sylfaen" w:hAnsi="Sylfaen"/>
          <w:sz w:val="24"/>
          <w:szCs w:val="24"/>
        </w:rPr>
        <w:t xml:space="preserve"> </w:t>
      </w:r>
      <w:r w:rsidRPr="0018677C">
        <w:rPr>
          <w:rFonts w:ascii="Sylfaen" w:hAnsi="Sylfaen"/>
          <w:sz w:val="24"/>
          <w:szCs w:val="24"/>
        </w:rPr>
        <w:t>подпункт 2.4.4 после слов «ЕЭС Казахстана» дополнить словами «, ЭС Кыргызстана - ЕЭС Казахстана»;</w:t>
      </w:r>
    </w:p>
    <w:p w:rsidR="00070473" w:rsidRPr="0018677C" w:rsidRDefault="007F347C" w:rsidP="00702C7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8677C">
        <w:rPr>
          <w:rFonts w:ascii="Sylfaen" w:hAnsi="Sylfaen"/>
          <w:sz w:val="24"/>
          <w:szCs w:val="24"/>
        </w:rPr>
        <w:t>и)</w:t>
      </w:r>
      <w:r w:rsidR="0018677C">
        <w:rPr>
          <w:rFonts w:ascii="Sylfaen" w:hAnsi="Sylfaen"/>
          <w:sz w:val="24"/>
          <w:szCs w:val="24"/>
        </w:rPr>
        <w:t xml:space="preserve"> </w:t>
      </w:r>
      <w:r w:rsidRPr="0018677C">
        <w:rPr>
          <w:rFonts w:ascii="Sylfaen" w:hAnsi="Sylfaen"/>
          <w:sz w:val="24"/>
          <w:szCs w:val="24"/>
        </w:rPr>
        <w:t>подпункты 2.4.5, 2.5.1 и 2.6.1 после слов «системный оператор ЕЭС Казахстана» в соответствующем падеже дополнить словами</w:t>
      </w:r>
      <w:r w:rsidRPr="0018677C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8677C">
        <w:rPr>
          <w:rFonts w:ascii="Sylfaen" w:hAnsi="Sylfaen"/>
          <w:sz w:val="24"/>
          <w:szCs w:val="24"/>
        </w:rPr>
        <w:t>«, организация по управлению НЭС Кыргызстана» в соответствующем падеже;</w:t>
      </w:r>
    </w:p>
    <w:p w:rsidR="00070473" w:rsidRPr="0018677C" w:rsidRDefault="007F347C" w:rsidP="00702C7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8677C">
        <w:rPr>
          <w:rFonts w:ascii="Sylfaen" w:hAnsi="Sylfaen"/>
          <w:sz w:val="24"/>
          <w:szCs w:val="24"/>
        </w:rPr>
        <w:t>к)</w:t>
      </w:r>
      <w:r w:rsidR="0018677C">
        <w:rPr>
          <w:rFonts w:ascii="Sylfaen" w:hAnsi="Sylfaen"/>
          <w:sz w:val="24"/>
          <w:szCs w:val="24"/>
        </w:rPr>
        <w:t xml:space="preserve"> </w:t>
      </w:r>
      <w:r w:rsidRPr="0018677C">
        <w:rPr>
          <w:rFonts w:ascii="Sylfaen" w:hAnsi="Sylfaen"/>
          <w:sz w:val="24"/>
          <w:szCs w:val="24"/>
        </w:rPr>
        <w:t>в подпункте 2.6.2:</w:t>
      </w:r>
    </w:p>
    <w:p w:rsidR="00070473" w:rsidRPr="0018677C" w:rsidRDefault="007F347C" w:rsidP="00702C7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8677C">
        <w:rPr>
          <w:rFonts w:ascii="Sylfaen" w:hAnsi="Sylfaen"/>
          <w:sz w:val="24"/>
          <w:szCs w:val="24"/>
        </w:rPr>
        <w:t>абзац первый после слов «системный оператор ЕЭС Казахстана» дополнить словами «, в том числе с учетом заявленных объемов поставок электроэнергии (мощности) и МГП через государственную границу между Кыргызской Республикой и Республикой Казахстан, системный оператор ЭЭС Армении»;</w:t>
      </w:r>
    </w:p>
    <w:p w:rsidR="00070473" w:rsidRPr="0018677C" w:rsidRDefault="007F347C" w:rsidP="00702C7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8677C">
        <w:rPr>
          <w:rFonts w:ascii="Sylfaen" w:hAnsi="Sylfaen"/>
          <w:sz w:val="24"/>
          <w:szCs w:val="24"/>
        </w:rPr>
        <w:t>абзац третий после слов «системным оператором ЕЭС Казахстана» дополнить словами «, организацией по управлению НЭС Кыргызстана, системным оператором ЭЭС Армении»;</w:t>
      </w:r>
    </w:p>
    <w:p w:rsidR="00070473" w:rsidRPr="0018677C" w:rsidRDefault="007F347C" w:rsidP="00702C7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8677C">
        <w:rPr>
          <w:rFonts w:ascii="Sylfaen" w:hAnsi="Sylfaen"/>
          <w:sz w:val="24"/>
          <w:szCs w:val="24"/>
        </w:rPr>
        <w:t>в абзаце пятом:</w:t>
      </w:r>
    </w:p>
    <w:p w:rsidR="00070473" w:rsidRPr="0018677C" w:rsidRDefault="007F347C" w:rsidP="00702C7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8677C">
        <w:rPr>
          <w:rFonts w:ascii="Sylfaen" w:hAnsi="Sylfaen"/>
          <w:sz w:val="24"/>
          <w:szCs w:val="24"/>
        </w:rPr>
        <w:t>после слов «системным оператором ЕЭС Казахстана» дополнить словами «, в том числе в отношении заявленных объемов поставок электроэнергии (мощности) и МГП через государственную границу между Кыргызской Республикой и Республикой Казахстан,»;</w:t>
      </w:r>
    </w:p>
    <w:p w:rsidR="00070473" w:rsidRPr="0018677C" w:rsidRDefault="007F347C" w:rsidP="00702C7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8677C">
        <w:rPr>
          <w:rFonts w:ascii="Sylfaen" w:hAnsi="Sylfaen"/>
          <w:sz w:val="24"/>
          <w:szCs w:val="24"/>
        </w:rPr>
        <w:t>после слов «ОЭС Беларуси, ЕЭС Казахстана» дополнить словами «, ЭС Кыргызстана»;</w:t>
      </w:r>
    </w:p>
    <w:p w:rsidR="00070473" w:rsidRPr="0018677C" w:rsidRDefault="007F347C" w:rsidP="00702C7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8677C">
        <w:rPr>
          <w:rFonts w:ascii="Sylfaen" w:hAnsi="Sylfaen"/>
          <w:sz w:val="24"/>
          <w:szCs w:val="24"/>
        </w:rPr>
        <w:t>л)</w:t>
      </w:r>
      <w:r w:rsidR="0018677C">
        <w:rPr>
          <w:rFonts w:ascii="Sylfaen" w:hAnsi="Sylfaen"/>
          <w:sz w:val="24"/>
          <w:szCs w:val="24"/>
        </w:rPr>
        <w:t xml:space="preserve"> </w:t>
      </w:r>
      <w:r w:rsidRPr="0018677C">
        <w:rPr>
          <w:rFonts w:ascii="Sylfaen" w:hAnsi="Sylfaen"/>
          <w:sz w:val="24"/>
          <w:szCs w:val="24"/>
        </w:rPr>
        <w:t xml:space="preserve">подпункт 2.6.3 после слов «системным оператором ЕЭС Казахстана» </w:t>
      </w:r>
      <w:r w:rsidRPr="0018677C">
        <w:rPr>
          <w:rFonts w:ascii="Sylfaen" w:hAnsi="Sylfaen"/>
          <w:sz w:val="24"/>
          <w:szCs w:val="24"/>
        </w:rPr>
        <w:lastRenderedPageBreak/>
        <w:t>дополнить словами «, в том числе с учетом заявленных объемов поставок электроэнергии (мощности) и МГП через государственную границу между Кыргызской Республикой и Республикой Казахстан»;</w:t>
      </w:r>
    </w:p>
    <w:p w:rsidR="00070473" w:rsidRPr="0018677C" w:rsidRDefault="007F347C" w:rsidP="00702C7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8677C">
        <w:rPr>
          <w:rFonts w:ascii="Sylfaen" w:hAnsi="Sylfaen"/>
          <w:sz w:val="24"/>
          <w:szCs w:val="24"/>
        </w:rPr>
        <w:t>м)</w:t>
      </w:r>
      <w:r w:rsidR="0018677C">
        <w:rPr>
          <w:rFonts w:ascii="Sylfaen" w:hAnsi="Sylfaen"/>
          <w:sz w:val="24"/>
          <w:szCs w:val="24"/>
        </w:rPr>
        <w:t xml:space="preserve"> </w:t>
      </w:r>
      <w:r w:rsidRPr="0018677C">
        <w:rPr>
          <w:rFonts w:ascii="Sylfaen" w:hAnsi="Sylfaen"/>
          <w:sz w:val="24"/>
          <w:szCs w:val="24"/>
        </w:rPr>
        <w:t>подпункты 2.6.5 и 2.6.6 после слов «системный оператор ЕЭС Казахстана» в соответствующем падеже дополнить словами «, организация по управлению НЭС Кыргызстана» в соответствующем падеже;</w:t>
      </w:r>
    </w:p>
    <w:p w:rsidR="00070473" w:rsidRPr="0018677C" w:rsidRDefault="007F347C" w:rsidP="00702C7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8677C">
        <w:rPr>
          <w:rFonts w:ascii="Sylfaen" w:hAnsi="Sylfaen"/>
          <w:sz w:val="24"/>
          <w:szCs w:val="24"/>
        </w:rPr>
        <w:t>н)</w:t>
      </w:r>
      <w:r w:rsidR="0018677C">
        <w:rPr>
          <w:rFonts w:ascii="Sylfaen" w:hAnsi="Sylfaen"/>
          <w:sz w:val="24"/>
          <w:szCs w:val="24"/>
        </w:rPr>
        <w:t xml:space="preserve"> </w:t>
      </w:r>
      <w:r w:rsidRPr="0018677C">
        <w:rPr>
          <w:rFonts w:ascii="Sylfaen" w:hAnsi="Sylfaen"/>
          <w:sz w:val="24"/>
          <w:szCs w:val="24"/>
        </w:rPr>
        <w:t>абзац первый подпункта 2.6.7 после слов «системный оператор ЕЭС Казахстана» дополнить словами «, в том числе с учетом</w:t>
      </w:r>
      <w:r w:rsidRPr="0018677C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8677C">
        <w:rPr>
          <w:rFonts w:ascii="Sylfaen" w:hAnsi="Sylfaen"/>
          <w:sz w:val="24"/>
          <w:szCs w:val="24"/>
        </w:rPr>
        <w:t>заявленных объемов поставок электроэнергии (мощности) и МГП через государственную границу между Кыргызской Республикой и Республикой Казахстан».</w:t>
      </w:r>
    </w:p>
    <w:p w:rsidR="00070473" w:rsidRPr="0018677C" w:rsidRDefault="0018677C" w:rsidP="00702C7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8677C">
        <w:rPr>
          <w:rFonts w:ascii="Sylfaen" w:hAnsi="Sylfaen"/>
          <w:sz w:val="24"/>
          <w:szCs w:val="24"/>
        </w:rPr>
        <w:t>3.</w:t>
      </w:r>
      <w:r>
        <w:rPr>
          <w:rFonts w:ascii="Sylfaen" w:hAnsi="Sylfaen"/>
          <w:sz w:val="24"/>
          <w:szCs w:val="24"/>
        </w:rPr>
        <w:t xml:space="preserve"> </w:t>
      </w:r>
      <w:r w:rsidR="007F347C" w:rsidRPr="0018677C">
        <w:rPr>
          <w:rFonts w:ascii="Sylfaen" w:hAnsi="Sylfaen"/>
          <w:sz w:val="24"/>
          <w:szCs w:val="24"/>
        </w:rPr>
        <w:t>Раздел 3 дополнить пунктом 3.5 следующего содержания:</w:t>
      </w:r>
    </w:p>
    <w:p w:rsidR="00070473" w:rsidRPr="0018677C" w:rsidRDefault="007F347C" w:rsidP="00702C7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8677C">
        <w:rPr>
          <w:rFonts w:ascii="Sylfaen" w:hAnsi="Sylfaen"/>
          <w:sz w:val="24"/>
          <w:szCs w:val="24"/>
        </w:rPr>
        <w:t>«3.5. На территории Кыргызской Республики.</w:t>
      </w:r>
    </w:p>
    <w:p w:rsidR="00070473" w:rsidRPr="0018677C" w:rsidRDefault="007F347C" w:rsidP="00702C7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8677C">
        <w:rPr>
          <w:rFonts w:ascii="Sylfaen" w:hAnsi="Sylfaen"/>
          <w:sz w:val="24"/>
          <w:szCs w:val="24"/>
        </w:rPr>
        <w:t>На территории Кыргызской Республики организация и осуществление МГП возлагаются на организацию по управлению НЭС Кыргызстана с выполнением следующих функций:</w:t>
      </w:r>
    </w:p>
    <w:p w:rsidR="00070473" w:rsidRPr="0018677C" w:rsidRDefault="0018677C" w:rsidP="00702C7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8677C">
        <w:rPr>
          <w:rFonts w:ascii="Sylfaen" w:hAnsi="Sylfaen"/>
          <w:sz w:val="24"/>
          <w:szCs w:val="24"/>
        </w:rPr>
        <w:t>-</w:t>
      </w:r>
      <w:r>
        <w:rPr>
          <w:rFonts w:ascii="Sylfaen" w:hAnsi="Sylfaen"/>
          <w:sz w:val="24"/>
          <w:szCs w:val="24"/>
        </w:rPr>
        <w:t xml:space="preserve"> </w:t>
      </w:r>
      <w:r w:rsidR="007F347C" w:rsidRPr="0018677C">
        <w:rPr>
          <w:rFonts w:ascii="Sylfaen" w:hAnsi="Sylfaen"/>
          <w:sz w:val="24"/>
          <w:szCs w:val="24"/>
        </w:rPr>
        <w:t>оказание услуг по передаче электрической энергии по национальным электрическим сетям 110 - 500 кВ;</w:t>
      </w:r>
    </w:p>
    <w:p w:rsidR="00070473" w:rsidRPr="0018677C" w:rsidRDefault="0018677C" w:rsidP="00702C7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8677C">
        <w:rPr>
          <w:rFonts w:ascii="Sylfaen" w:hAnsi="Sylfaen"/>
          <w:sz w:val="24"/>
          <w:szCs w:val="24"/>
        </w:rPr>
        <w:t>-</w:t>
      </w:r>
      <w:r>
        <w:rPr>
          <w:rFonts w:ascii="Sylfaen" w:hAnsi="Sylfaen"/>
          <w:sz w:val="24"/>
          <w:szCs w:val="24"/>
        </w:rPr>
        <w:t xml:space="preserve"> </w:t>
      </w:r>
      <w:r w:rsidR="007F347C" w:rsidRPr="0018677C">
        <w:rPr>
          <w:rFonts w:ascii="Sylfaen" w:hAnsi="Sylfaen"/>
          <w:sz w:val="24"/>
          <w:szCs w:val="24"/>
        </w:rPr>
        <w:t>оперативно-диспетчерское управление национальными электрическими сетями;</w:t>
      </w:r>
    </w:p>
    <w:p w:rsidR="00070473" w:rsidRPr="0018677C" w:rsidRDefault="0018677C" w:rsidP="00702C7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8677C">
        <w:rPr>
          <w:rFonts w:ascii="Sylfaen" w:hAnsi="Sylfaen"/>
          <w:sz w:val="24"/>
          <w:szCs w:val="24"/>
        </w:rPr>
        <w:t>-</w:t>
      </w:r>
      <w:r>
        <w:rPr>
          <w:rFonts w:ascii="Sylfaen" w:hAnsi="Sylfaen"/>
          <w:sz w:val="24"/>
          <w:szCs w:val="24"/>
        </w:rPr>
        <w:t xml:space="preserve"> </w:t>
      </w:r>
      <w:r w:rsidR="007F347C" w:rsidRPr="0018677C">
        <w:rPr>
          <w:rFonts w:ascii="Sylfaen" w:hAnsi="Sylfaen"/>
          <w:sz w:val="24"/>
          <w:szCs w:val="24"/>
        </w:rPr>
        <w:t>управление режимами производства и потребления электрической энергии и мощности в Кыргызской Республике в режиме реального времени;</w:t>
      </w:r>
    </w:p>
    <w:p w:rsidR="00070473" w:rsidRPr="0018677C" w:rsidRDefault="0018677C" w:rsidP="00702C7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8677C">
        <w:rPr>
          <w:rFonts w:ascii="Sylfaen" w:hAnsi="Sylfaen"/>
          <w:sz w:val="24"/>
          <w:szCs w:val="24"/>
        </w:rPr>
        <w:t>-</w:t>
      </w:r>
      <w:r>
        <w:rPr>
          <w:rFonts w:ascii="Sylfaen" w:hAnsi="Sylfaen"/>
          <w:sz w:val="24"/>
          <w:szCs w:val="24"/>
        </w:rPr>
        <w:t xml:space="preserve"> </w:t>
      </w:r>
      <w:r w:rsidR="007F347C" w:rsidRPr="0018677C">
        <w:rPr>
          <w:rFonts w:ascii="Sylfaen" w:hAnsi="Sylfaen"/>
          <w:sz w:val="24"/>
          <w:szCs w:val="24"/>
        </w:rPr>
        <w:t>оказание услуг субъектам смежных энергосистем по регулированию частоты (покрытию неравномерности суточных графиков перетоков мощности);</w:t>
      </w:r>
    </w:p>
    <w:p w:rsidR="00070473" w:rsidRPr="0018677C" w:rsidRDefault="0018677C" w:rsidP="00702C7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8677C">
        <w:rPr>
          <w:rFonts w:ascii="Sylfaen" w:hAnsi="Sylfaen"/>
          <w:sz w:val="24"/>
          <w:szCs w:val="24"/>
        </w:rPr>
        <w:t>-</w:t>
      </w:r>
      <w:r>
        <w:rPr>
          <w:rFonts w:ascii="Sylfaen" w:hAnsi="Sylfaen"/>
          <w:sz w:val="24"/>
          <w:szCs w:val="24"/>
        </w:rPr>
        <w:t xml:space="preserve"> </w:t>
      </w:r>
      <w:r w:rsidR="007F347C" w:rsidRPr="0018677C">
        <w:rPr>
          <w:rFonts w:ascii="Sylfaen" w:hAnsi="Sylfaen"/>
          <w:sz w:val="24"/>
          <w:szCs w:val="24"/>
        </w:rPr>
        <w:t>взаимодействие с электроэнергетическими системами сопредельных государств по управлению и обеспечению устойчивости режимов параллельной работы.».</w:t>
      </w:r>
    </w:p>
    <w:p w:rsidR="00070473" w:rsidRPr="0018677C" w:rsidRDefault="0018677C" w:rsidP="00702C7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8677C">
        <w:rPr>
          <w:rFonts w:ascii="Sylfaen" w:hAnsi="Sylfaen"/>
          <w:sz w:val="24"/>
          <w:szCs w:val="24"/>
        </w:rPr>
        <w:t>4.</w:t>
      </w:r>
      <w:r>
        <w:rPr>
          <w:rFonts w:ascii="Sylfaen" w:hAnsi="Sylfaen"/>
          <w:sz w:val="24"/>
          <w:szCs w:val="24"/>
        </w:rPr>
        <w:t xml:space="preserve"> </w:t>
      </w:r>
      <w:r w:rsidR="007F347C" w:rsidRPr="0018677C">
        <w:rPr>
          <w:rFonts w:ascii="Sylfaen" w:hAnsi="Sylfaen"/>
          <w:sz w:val="24"/>
          <w:szCs w:val="24"/>
        </w:rPr>
        <w:t>Раздел 4 дополнить пунктом 4.5 следующего содержания:</w:t>
      </w:r>
    </w:p>
    <w:p w:rsidR="00070473" w:rsidRPr="0018677C" w:rsidRDefault="007F347C" w:rsidP="00702C7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8677C">
        <w:rPr>
          <w:rFonts w:ascii="Sylfaen" w:hAnsi="Sylfaen"/>
          <w:sz w:val="24"/>
          <w:szCs w:val="24"/>
        </w:rPr>
        <w:t>«4.5. На территории Кыргызской Республики.</w:t>
      </w:r>
    </w:p>
    <w:p w:rsidR="00070473" w:rsidRPr="0018677C" w:rsidRDefault="007F347C" w:rsidP="00702C7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8677C">
        <w:rPr>
          <w:rFonts w:ascii="Sylfaen" w:hAnsi="Sylfaen"/>
          <w:sz w:val="24"/>
          <w:szCs w:val="24"/>
        </w:rPr>
        <w:t>4.5.1. В соответствии с законодательством Кыргызской Республики тариф на услуги по передаче электрической энергии по национальным электрическим сетям, в том числе МГП между государствами-членами, рассчитывается по формуле:</w:t>
      </w:r>
    </w:p>
    <w:p w:rsidR="00D252C2" w:rsidRDefault="00D252C2" w:rsidP="00702C7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</w:p>
    <w:p w:rsidR="00D252C2" w:rsidRDefault="00F048A6" w:rsidP="00144305">
      <w:pPr>
        <w:pStyle w:val="Bodytext20"/>
        <w:shd w:val="clear" w:color="auto" w:fill="auto"/>
        <w:spacing w:before="0" w:after="120" w:line="240" w:lineRule="auto"/>
        <w:ind w:left="567"/>
        <w:rPr>
          <w:rFonts w:ascii="Sylfaen" w:hAnsi="Sylfae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>Т=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З+Р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П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(сом/кВт.ч)</m:t>
          </m:r>
        </m:oMath>
      </m:oMathPara>
    </w:p>
    <w:p w:rsidR="00D252C2" w:rsidRDefault="00D252C2" w:rsidP="00702C7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</w:p>
    <w:p w:rsidR="00070473" w:rsidRPr="0018677C" w:rsidRDefault="007F347C" w:rsidP="00702C7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8677C">
        <w:rPr>
          <w:rFonts w:ascii="Sylfaen" w:hAnsi="Sylfaen"/>
          <w:sz w:val="24"/>
          <w:szCs w:val="24"/>
        </w:rPr>
        <w:t>где:</w:t>
      </w:r>
    </w:p>
    <w:p w:rsidR="00070473" w:rsidRPr="0018677C" w:rsidRDefault="007F347C" w:rsidP="00702C7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8677C">
        <w:rPr>
          <w:rFonts w:ascii="Sylfaen" w:hAnsi="Sylfaen"/>
          <w:sz w:val="24"/>
          <w:szCs w:val="24"/>
        </w:rPr>
        <w:t xml:space="preserve">Т - тариф (без учета налога на добавленную стоимость) на услуги по передаче </w:t>
      </w:r>
      <w:r w:rsidRPr="0018677C">
        <w:rPr>
          <w:rFonts w:ascii="Sylfaen" w:hAnsi="Sylfaen"/>
          <w:sz w:val="24"/>
          <w:szCs w:val="24"/>
        </w:rPr>
        <w:lastRenderedPageBreak/>
        <w:t>электрической энергии по национальным электрическим сетям (сом/кВт.ч);</w:t>
      </w:r>
    </w:p>
    <w:p w:rsidR="00070473" w:rsidRPr="0018677C" w:rsidRDefault="007F347C" w:rsidP="00702C7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8677C">
        <w:rPr>
          <w:rFonts w:ascii="Sylfaen" w:hAnsi="Sylfaen"/>
          <w:sz w:val="24"/>
          <w:szCs w:val="24"/>
        </w:rPr>
        <w:t>З</w:t>
      </w:r>
      <w:r w:rsidR="0018677C">
        <w:rPr>
          <w:rFonts w:ascii="Sylfaen" w:hAnsi="Sylfaen"/>
          <w:sz w:val="24"/>
          <w:szCs w:val="24"/>
        </w:rPr>
        <w:t xml:space="preserve"> </w:t>
      </w:r>
      <w:r w:rsidRPr="0018677C">
        <w:rPr>
          <w:rFonts w:ascii="Sylfaen" w:hAnsi="Sylfaen"/>
          <w:sz w:val="24"/>
          <w:szCs w:val="24"/>
        </w:rPr>
        <w:t>- общие годовые затраты организации по управлению НЭС Кыргызстана на услуги по передаче электрической энергии, определяемые в установленном законодательством порядке (млн сом);</w:t>
      </w:r>
    </w:p>
    <w:p w:rsidR="00070473" w:rsidRPr="0018677C" w:rsidRDefault="007F347C" w:rsidP="00702C7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8677C">
        <w:rPr>
          <w:rFonts w:ascii="Sylfaen" w:hAnsi="Sylfaen"/>
          <w:sz w:val="24"/>
          <w:szCs w:val="24"/>
        </w:rPr>
        <w:t>Р - годовой уровень прибыли (млн сом);</w:t>
      </w:r>
    </w:p>
    <w:p w:rsidR="00070473" w:rsidRPr="0018677C" w:rsidRDefault="007F347C" w:rsidP="00702C7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8677C">
        <w:rPr>
          <w:rFonts w:ascii="Sylfaen" w:hAnsi="Sylfaen"/>
          <w:sz w:val="24"/>
          <w:szCs w:val="24"/>
        </w:rPr>
        <w:t>П - заявленный по договорам и контрактам годовой суммарный объем передачи электрической энергии (млн кВт.ч).</w:t>
      </w:r>
    </w:p>
    <w:p w:rsidR="00070473" w:rsidRPr="0018677C" w:rsidRDefault="007F347C" w:rsidP="00702C7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8677C">
        <w:rPr>
          <w:rFonts w:ascii="Sylfaen" w:hAnsi="Sylfaen"/>
          <w:sz w:val="24"/>
          <w:szCs w:val="24"/>
        </w:rPr>
        <w:t>4.5.2. В общие годовые затраты включаются затраты на ремонтно</w:t>
      </w:r>
      <w:r w:rsidRPr="0018677C">
        <w:rPr>
          <w:rFonts w:ascii="Sylfaen" w:hAnsi="Sylfaen"/>
          <w:sz w:val="24"/>
          <w:szCs w:val="24"/>
        </w:rPr>
        <w:softHyphen/>
        <w:t>эксплуатационное обслуживание (с учетом материальных трудовых и иных затрат), обслуживание долга (кредиты) и амортизация по вложенным в активы средствам, капитальные вложения, затраты на компенсацию потерь электрической энергии, покупка электроэнергии, отчисления в госорганы и др.</w:t>
      </w:r>
    </w:p>
    <w:p w:rsidR="00070473" w:rsidRPr="0018677C" w:rsidRDefault="007F347C" w:rsidP="00702C7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8677C">
        <w:rPr>
          <w:rFonts w:ascii="Sylfaen" w:hAnsi="Sylfaen"/>
          <w:sz w:val="24"/>
          <w:szCs w:val="24"/>
        </w:rPr>
        <w:t>Затраты, включаемые в тариф на услуги по передаче электрической энергии, определяются в соответствии с законодательством Кыргызской Республики.».</w:t>
      </w:r>
    </w:p>
    <w:p w:rsidR="00070473" w:rsidRPr="0018677C" w:rsidRDefault="0018677C" w:rsidP="00702C7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8677C">
        <w:rPr>
          <w:rFonts w:ascii="Sylfaen" w:hAnsi="Sylfaen"/>
          <w:sz w:val="24"/>
          <w:szCs w:val="24"/>
        </w:rPr>
        <w:t>5.</w:t>
      </w:r>
      <w:r>
        <w:rPr>
          <w:rFonts w:ascii="Sylfaen" w:hAnsi="Sylfaen"/>
          <w:sz w:val="24"/>
          <w:szCs w:val="24"/>
        </w:rPr>
        <w:t xml:space="preserve"> </w:t>
      </w:r>
      <w:r w:rsidR="007F347C" w:rsidRPr="0018677C">
        <w:rPr>
          <w:rFonts w:ascii="Sylfaen" w:hAnsi="Sylfaen"/>
          <w:sz w:val="24"/>
          <w:szCs w:val="24"/>
        </w:rPr>
        <w:t>Раздел 5 дополнить пунктом 5.5 следующего содержания:</w:t>
      </w:r>
    </w:p>
    <w:p w:rsidR="00070473" w:rsidRPr="0018677C" w:rsidRDefault="007F347C" w:rsidP="00702C7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8677C">
        <w:rPr>
          <w:rFonts w:ascii="Sylfaen" w:hAnsi="Sylfaen"/>
          <w:sz w:val="24"/>
          <w:szCs w:val="24"/>
        </w:rPr>
        <w:t>«5.5. На территории Кыргызской Республики.</w:t>
      </w:r>
    </w:p>
    <w:p w:rsidR="00070473" w:rsidRPr="0018677C" w:rsidRDefault="007F347C" w:rsidP="00702C7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8677C">
        <w:rPr>
          <w:rFonts w:ascii="Sylfaen" w:hAnsi="Sylfaen"/>
          <w:sz w:val="24"/>
          <w:szCs w:val="24"/>
        </w:rPr>
        <w:t>При формировании тарифа на услуги по МГП между государствами-членами не учитываются расходы в соответствии с законодательством Кыргызской Республики.».</w:t>
      </w:r>
    </w:p>
    <w:p w:rsidR="00070473" w:rsidRPr="0018677C" w:rsidRDefault="0018677C" w:rsidP="00702C7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8677C">
        <w:rPr>
          <w:rFonts w:ascii="Sylfaen" w:hAnsi="Sylfaen"/>
          <w:sz w:val="24"/>
          <w:szCs w:val="24"/>
        </w:rPr>
        <w:t>6.</w:t>
      </w:r>
      <w:r>
        <w:rPr>
          <w:rFonts w:ascii="Sylfaen" w:hAnsi="Sylfaen"/>
          <w:sz w:val="24"/>
          <w:szCs w:val="24"/>
        </w:rPr>
        <w:t xml:space="preserve"> </w:t>
      </w:r>
      <w:r w:rsidR="007F347C" w:rsidRPr="0018677C">
        <w:rPr>
          <w:rFonts w:ascii="Sylfaen" w:hAnsi="Sylfaen"/>
          <w:sz w:val="24"/>
          <w:szCs w:val="24"/>
        </w:rPr>
        <w:t>В разделе 6:</w:t>
      </w:r>
    </w:p>
    <w:p w:rsidR="00070473" w:rsidRPr="0018677C" w:rsidRDefault="007F347C" w:rsidP="00702C7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8677C">
        <w:rPr>
          <w:rFonts w:ascii="Sylfaen" w:hAnsi="Sylfaen"/>
          <w:sz w:val="24"/>
          <w:szCs w:val="24"/>
        </w:rPr>
        <w:t>а)</w:t>
      </w:r>
      <w:r w:rsidR="0018677C">
        <w:rPr>
          <w:rFonts w:ascii="Sylfaen" w:hAnsi="Sylfaen"/>
          <w:sz w:val="24"/>
          <w:szCs w:val="24"/>
        </w:rPr>
        <w:t xml:space="preserve"> </w:t>
      </w:r>
      <w:r w:rsidRPr="0018677C">
        <w:rPr>
          <w:rFonts w:ascii="Sylfaen" w:hAnsi="Sylfaen"/>
          <w:sz w:val="24"/>
          <w:szCs w:val="24"/>
        </w:rPr>
        <w:t>абзац первый подпункта 6.3.1.1 после слов «или Республики Казахстан» дополнить словами «, или Кыргызской Республики», после слов «к услугам» дополнить словом «субъектов»;</w:t>
      </w:r>
    </w:p>
    <w:p w:rsidR="00070473" w:rsidRPr="0018677C" w:rsidRDefault="007F347C" w:rsidP="00702C7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8677C">
        <w:rPr>
          <w:rFonts w:ascii="Sylfaen" w:hAnsi="Sylfaen"/>
          <w:sz w:val="24"/>
          <w:szCs w:val="24"/>
        </w:rPr>
        <w:t>б)</w:t>
      </w:r>
      <w:r w:rsidR="0018677C">
        <w:rPr>
          <w:rFonts w:ascii="Sylfaen" w:hAnsi="Sylfaen"/>
          <w:sz w:val="24"/>
          <w:szCs w:val="24"/>
        </w:rPr>
        <w:t xml:space="preserve"> </w:t>
      </w:r>
      <w:r w:rsidRPr="0018677C">
        <w:rPr>
          <w:rFonts w:ascii="Sylfaen" w:hAnsi="Sylfaen"/>
          <w:sz w:val="24"/>
          <w:szCs w:val="24"/>
        </w:rPr>
        <w:t>подпункт 6.3.1.2 после слов «между организациями» дополнить словом «сопредельных»;</w:t>
      </w:r>
    </w:p>
    <w:p w:rsidR="00070473" w:rsidRPr="0018677C" w:rsidRDefault="007F347C" w:rsidP="00702C7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8677C">
        <w:rPr>
          <w:rFonts w:ascii="Sylfaen" w:hAnsi="Sylfaen"/>
          <w:sz w:val="24"/>
          <w:szCs w:val="24"/>
        </w:rPr>
        <w:t>в)</w:t>
      </w:r>
      <w:r w:rsidR="0018677C">
        <w:rPr>
          <w:rFonts w:ascii="Sylfaen" w:hAnsi="Sylfaen"/>
          <w:sz w:val="24"/>
          <w:szCs w:val="24"/>
        </w:rPr>
        <w:t xml:space="preserve"> </w:t>
      </w:r>
      <w:r w:rsidRPr="0018677C">
        <w:rPr>
          <w:rFonts w:ascii="Sylfaen" w:hAnsi="Sylfaen"/>
          <w:sz w:val="24"/>
          <w:szCs w:val="24"/>
        </w:rPr>
        <w:t>дополнить пунктом 6.6 следующего содержания:</w:t>
      </w:r>
    </w:p>
    <w:p w:rsidR="00070473" w:rsidRPr="0018677C" w:rsidRDefault="007F347C" w:rsidP="00702C7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8677C">
        <w:rPr>
          <w:rFonts w:ascii="Sylfaen" w:hAnsi="Sylfaen"/>
          <w:sz w:val="24"/>
          <w:szCs w:val="24"/>
        </w:rPr>
        <w:t>«6.6. На территории Кыргызской Республики.</w:t>
      </w:r>
    </w:p>
    <w:p w:rsidR="00070473" w:rsidRPr="0018677C" w:rsidRDefault="007F347C" w:rsidP="00702C7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8677C">
        <w:rPr>
          <w:rFonts w:ascii="Sylfaen" w:hAnsi="Sylfaen"/>
          <w:sz w:val="24"/>
          <w:szCs w:val="24"/>
        </w:rPr>
        <w:t>На территории Кыргызской Республики МГП между государствами-членами осуществляется на основании договоров на оказание услуг по передаче электрической энергии, заключаемых с организацией по управлению НЭС Кыргызстана в соответствии с настоящей Методологией.».</w:t>
      </w:r>
    </w:p>
    <w:p w:rsidR="00070473" w:rsidRPr="0018677C" w:rsidRDefault="0018677C" w:rsidP="00702C7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8677C">
        <w:rPr>
          <w:rFonts w:ascii="Sylfaen" w:hAnsi="Sylfaen"/>
          <w:sz w:val="24"/>
          <w:szCs w:val="24"/>
        </w:rPr>
        <w:t>7.</w:t>
      </w:r>
      <w:r>
        <w:rPr>
          <w:rFonts w:ascii="Sylfaen" w:hAnsi="Sylfaen"/>
          <w:sz w:val="24"/>
          <w:szCs w:val="24"/>
        </w:rPr>
        <w:t xml:space="preserve"> </w:t>
      </w:r>
      <w:r w:rsidR="007F347C" w:rsidRPr="0018677C">
        <w:rPr>
          <w:rFonts w:ascii="Sylfaen" w:hAnsi="Sylfaen"/>
          <w:sz w:val="24"/>
          <w:szCs w:val="24"/>
        </w:rPr>
        <w:t>В разделе 9:</w:t>
      </w:r>
    </w:p>
    <w:p w:rsidR="00070473" w:rsidRPr="0018677C" w:rsidRDefault="007F347C" w:rsidP="00702C7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8677C">
        <w:rPr>
          <w:rFonts w:ascii="Sylfaen" w:hAnsi="Sylfaen"/>
          <w:sz w:val="24"/>
          <w:szCs w:val="24"/>
        </w:rPr>
        <w:t>а)</w:t>
      </w:r>
      <w:r w:rsidR="0018677C">
        <w:rPr>
          <w:rFonts w:ascii="Sylfaen" w:hAnsi="Sylfaen"/>
          <w:sz w:val="24"/>
          <w:szCs w:val="24"/>
        </w:rPr>
        <w:t xml:space="preserve"> </w:t>
      </w:r>
      <w:r w:rsidRPr="0018677C">
        <w:rPr>
          <w:rFonts w:ascii="Sylfaen" w:hAnsi="Sylfaen"/>
          <w:sz w:val="24"/>
          <w:szCs w:val="24"/>
        </w:rPr>
        <w:t>абзац второй после слов «системным оператором ЕЭС Казахстана» дополнить словами «, организацией по управлению НЭС Кыргызстана»;</w:t>
      </w:r>
    </w:p>
    <w:p w:rsidR="00070473" w:rsidRPr="0018677C" w:rsidRDefault="007F347C" w:rsidP="00702C7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8677C">
        <w:rPr>
          <w:rFonts w:ascii="Sylfaen" w:hAnsi="Sylfaen"/>
          <w:sz w:val="24"/>
          <w:szCs w:val="24"/>
        </w:rPr>
        <w:t>б)</w:t>
      </w:r>
      <w:r w:rsidR="0018677C">
        <w:rPr>
          <w:rFonts w:ascii="Sylfaen" w:hAnsi="Sylfaen"/>
          <w:sz w:val="24"/>
          <w:szCs w:val="24"/>
        </w:rPr>
        <w:t xml:space="preserve"> </w:t>
      </w:r>
      <w:r w:rsidRPr="0018677C">
        <w:rPr>
          <w:rFonts w:ascii="Sylfaen" w:hAnsi="Sylfaen"/>
          <w:sz w:val="24"/>
          <w:szCs w:val="24"/>
        </w:rPr>
        <w:t>абзац десятый изложить в следующей редакции:</w:t>
      </w:r>
    </w:p>
    <w:p w:rsidR="00070473" w:rsidRPr="0018677C" w:rsidRDefault="007F347C" w:rsidP="00702C7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8677C">
        <w:rPr>
          <w:rFonts w:ascii="Sylfaen" w:hAnsi="Sylfaen"/>
          <w:sz w:val="24"/>
          <w:szCs w:val="24"/>
        </w:rPr>
        <w:t xml:space="preserve">«В случае если при осуществлении МГП не требуется передача электрической энергии (мощности) между Республикой Армения и Российской Федерацией и (или) </w:t>
      </w:r>
      <w:r w:rsidRPr="0018677C">
        <w:rPr>
          <w:rFonts w:ascii="Sylfaen" w:hAnsi="Sylfaen"/>
          <w:sz w:val="24"/>
          <w:szCs w:val="24"/>
        </w:rPr>
        <w:lastRenderedPageBreak/>
        <w:t>между Кыргызской Республикой и Российской Федерацией, используемые в расчете количественные и ценовые параметры электрической энергии (мощности), купленной и проданной в целях компенсации отклонений, подтверждаются отчетными документами организаций коммерческой инфраструктуры Российской Федерации.»;</w:t>
      </w:r>
    </w:p>
    <w:p w:rsidR="00070473" w:rsidRPr="0018677C" w:rsidRDefault="007F347C" w:rsidP="00702C7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8677C">
        <w:rPr>
          <w:rFonts w:ascii="Sylfaen" w:hAnsi="Sylfaen"/>
          <w:sz w:val="24"/>
          <w:szCs w:val="24"/>
        </w:rPr>
        <w:t>в)</w:t>
      </w:r>
      <w:r w:rsidR="0018677C">
        <w:rPr>
          <w:rFonts w:ascii="Sylfaen" w:hAnsi="Sylfaen"/>
          <w:sz w:val="24"/>
          <w:szCs w:val="24"/>
        </w:rPr>
        <w:t xml:space="preserve"> </w:t>
      </w:r>
      <w:r w:rsidRPr="0018677C">
        <w:rPr>
          <w:rFonts w:ascii="Sylfaen" w:hAnsi="Sylfaen"/>
          <w:sz w:val="24"/>
          <w:szCs w:val="24"/>
        </w:rPr>
        <w:t>после абзаца десятого дополнить абзацем следующего содержания:</w:t>
      </w:r>
    </w:p>
    <w:p w:rsidR="00070473" w:rsidRPr="0018677C" w:rsidRDefault="007F347C" w:rsidP="00702C7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8677C">
        <w:rPr>
          <w:rFonts w:ascii="Sylfaen" w:hAnsi="Sylfaen"/>
          <w:sz w:val="24"/>
          <w:szCs w:val="24"/>
        </w:rPr>
        <w:t>«В случае если при осуществлении МГП требуется передача электрической энергии (мощности) между Кыргызской Республикой и Российской Федерацией, используемые в расчете количественные и ценовые параметры электрической энергии (мощности), купленной и проданной в целях компенсации отклонений в точках поставки на границе Российской Федерации, подтверждаются отчетными документами организаций коммерческой инфраструктуры Российской Федерации, а на границе между Республикой Казахстан и Кыргызской Республикой - отчетными документами, составленными между системным оператором Республики Казахстан и организацией по управлению НЭС Кыргызстана.».</w:t>
      </w:r>
    </w:p>
    <w:p w:rsidR="00070473" w:rsidRPr="0018677C" w:rsidRDefault="00070473" w:rsidP="0018677C">
      <w:pPr>
        <w:spacing w:after="120"/>
      </w:pPr>
    </w:p>
    <w:p w:rsidR="00070473" w:rsidRPr="0018677C" w:rsidRDefault="007F347C" w:rsidP="0018677C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18677C">
        <w:rPr>
          <w:rFonts w:ascii="Sylfaen" w:hAnsi="Sylfaen"/>
          <w:sz w:val="24"/>
          <w:szCs w:val="24"/>
        </w:rPr>
        <w:t>Статья 2</w:t>
      </w:r>
    </w:p>
    <w:p w:rsidR="00070473" w:rsidRPr="0018677C" w:rsidRDefault="00070473" w:rsidP="0018677C">
      <w:pPr>
        <w:spacing w:after="120"/>
      </w:pPr>
    </w:p>
    <w:p w:rsidR="00070473" w:rsidRPr="0018677C" w:rsidRDefault="007F347C" w:rsidP="0014430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8677C">
        <w:rPr>
          <w:rFonts w:ascii="Sylfaen" w:hAnsi="Sylfaen"/>
          <w:sz w:val="24"/>
          <w:szCs w:val="24"/>
        </w:rPr>
        <w:t xml:space="preserve">Настоящий Протокол вступает в силу с даты получения депозитарием по дипломатическим каналам последнего письменного уведомления о выполнении государствами-членами внутригосударственных процедур, необходимых для его вступления в силу, но не ранее даты вступления в силу Протокола о внесении изменений в Договор о Евразийском экономическом союзе от 29 мая 2014 года, подписанного </w:t>
      </w:r>
      <w:r w:rsidR="001A3D08">
        <w:rPr>
          <w:rFonts w:ascii="Sylfaen" w:hAnsi="Sylfaen"/>
          <w:sz w:val="24"/>
          <w:szCs w:val="24"/>
        </w:rPr>
        <w:t xml:space="preserve">                </w:t>
      </w:r>
      <w:r w:rsidRPr="0018677C">
        <w:rPr>
          <w:rFonts w:ascii="Sylfaen" w:hAnsi="Sylfaen"/>
          <w:sz w:val="24"/>
          <w:szCs w:val="24"/>
        </w:rPr>
        <w:t>20</w:t>
      </w:r>
      <w:r w:rsidR="001A3D08">
        <w:rPr>
          <w:rFonts w:ascii="Sylfaen" w:hAnsi="Sylfaen"/>
          <w:sz w:val="24"/>
          <w:szCs w:val="24"/>
        </w:rPr>
        <w:t xml:space="preserve">     </w:t>
      </w:r>
      <w:r w:rsidRPr="0018677C">
        <w:rPr>
          <w:rFonts w:ascii="Sylfaen" w:hAnsi="Sylfaen"/>
          <w:sz w:val="24"/>
          <w:szCs w:val="24"/>
        </w:rPr>
        <w:t>г.</w:t>
      </w:r>
    </w:p>
    <w:p w:rsidR="001A3D08" w:rsidRDefault="001A3D08" w:rsidP="0014430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</w:p>
    <w:p w:rsidR="001A3D08" w:rsidRDefault="001A3D08" w:rsidP="0014430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</w:p>
    <w:p w:rsidR="001A3D08" w:rsidRDefault="001A3D08" w:rsidP="0014430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</w:p>
    <w:p w:rsidR="001A3D08" w:rsidRDefault="001A3D08" w:rsidP="0014430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</w:p>
    <w:p w:rsidR="00070473" w:rsidRPr="0018677C" w:rsidRDefault="007F347C" w:rsidP="0014430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8677C">
        <w:rPr>
          <w:rFonts w:ascii="Sylfaen" w:hAnsi="Sylfaen"/>
          <w:sz w:val="24"/>
          <w:szCs w:val="24"/>
        </w:rPr>
        <w:t>Совершено в городе _______________ «___» _______________ 2017 года</w:t>
      </w:r>
      <w:r w:rsidRPr="0018677C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8677C">
        <w:rPr>
          <w:rFonts w:ascii="Sylfaen" w:hAnsi="Sylfaen"/>
          <w:sz w:val="24"/>
          <w:szCs w:val="24"/>
        </w:rPr>
        <w:t>в одном подлинном экземпляре на русском языке.</w:t>
      </w:r>
    </w:p>
    <w:p w:rsidR="00070473" w:rsidRDefault="007F347C" w:rsidP="0014430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  <w:r w:rsidRPr="0018677C">
        <w:rPr>
          <w:rFonts w:ascii="Sylfaen" w:hAnsi="Sylfaen"/>
          <w:sz w:val="24"/>
          <w:szCs w:val="24"/>
        </w:rPr>
        <w:t>Подлинный экземпляр настоящего Протокола хранится в Евразийской экономической комиссии, которая, являясь депозитарием настоящего Протокола, направит каждому государству-члену его заверенную копию.</w:t>
      </w:r>
    </w:p>
    <w:p w:rsidR="00416AE5" w:rsidRPr="00416AE5" w:rsidRDefault="00416AE5" w:rsidP="0018677C">
      <w:pPr>
        <w:pStyle w:val="Bodytext20"/>
        <w:shd w:val="clear" w:color="auto" w:fill="auto"/>
        <w:spacing w:before="0" w:after="120" w:line="240" w:lineRule="auto"/>
        <w:rPr>
          <w:rFonts w:ascii="Sylfaen" w:hAnsi="Sylfaen"/>
          <w:sz w:val="24"/>
          <w:szCs w:val="24"/>
          <w:lang w:val="en-US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79"/>
        <w:gridCol w:w="1922"/>
        <w:gridCol w:w="2088"/>
        <w:gridCol w:w="2012"/>
        <w:gridCol w:w="1951"/>
      </w:tblGrid>
      <w:tr w:rsidR="00070473" w:rsidRPr="0018677C" w:rsidTr="0018677C">
        <w:trPr>
          <w:jc w:val="center"/>
        </w:trPr>
        <w:tc>
          <w:tcPr>
            <w:tcW w:w="2279" w:type="dxa"/>
            <w:shd w:val="clear" w:color="auto" w:fill="FFFFFF"/>
            <w:vAlign w:val="center"/>
          </w:tcPr>
          <w:p w:rsidR="00070473" w:rsidRPr="0018677C" w:rsidRDefault="007F347C" w:rsidP="0018677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8677C">
              <w:rPr>
                <w:rStyle w:val="Bodytext213pt"/>
                <w:rFonts w:ascii="Sylfaen" w:hAnsi="Sylfaen"/>
                <w:sz w:val="24"/>
                <w:szCs w:val="24"/>
              </w:rPr>
              <w:t>От Республики Армения</w:t>
            </w:r>
          </w:p>
        </w:tc>
        <w:tc>
          <w:tcPr>
            <w:tcW w:w="1922" w:type="dxa"/>
            <w:shd w:val="clear" w:color="auto" w:fill="FFFFFF"/>
            <w:vAlign w:val="center"/>
          </w:tcPr>
          <w:p w:rsidR="00070473" w:rsidRPr="0018677C" w:rsidRDefault="007F347C" w:rsidP="0018677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8677C">
              <w:rPr>
                <w:rStyle w:val="Bodytext213pt"/>
                <w:rFonts w:ascii="Sylfaen" w:hAnsi="Sylfaen"/>
                <w:sz w:val="24"/>
                <w:szCs w:val="24"/>
              </w:rPr>
              <w:t>От Республики Беларусь</w:t>
            </w:r>
          </w:p>
        </w:tc>
        <w:tc>
          <w:tcPr>
            <w:tcW w:w="2088" w:type="dxa"/>
            <w:shd w:val="clear" w:color="auto" w:fill="FFFFFF"/>
            <w:vAlign w:val="center"/>
          </w:tcPr>
          <w:p w:rsidR="00070473" w:rsidRPr="0018677C" w:rsidRDefault="007F347C" w:rsidP="0018677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8677C">
              <w:rPr>
                <w:rStyle w:val="Bodytext213pt"/>
                <w:rFonts w:ascii="Sylfaen" w:hAnsi="Sylfaen"/>
                <w:sz w:val="24"/>
                <w:szCs w:val="24"/>
              </w:rPr>
              <w:t>От Республики Казахстан</w:t>
            </w:r>
          </w:p>
        </w:tc>
        <w:tc>
          <w:tcPr>
            <w:tcW w:w="2012" w:type="dxa"/>
            <w:shd w:val="clear" w:color="auto" w:fill="FFFFFF"/>
            <w:vAlign w:val="bottom"/>
          </w:tcPr>
          <w:p w:rsidR="00070473" w:rsidRPr="0018677C" w:rsidRDefault="007F347C" w:rsidP="0018677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8677C">
              <w:rPr>
                <w:rStyle w:val="Bodytext213pt"/>
                <w:rFonts w:ascii="Sylfaen" w:hAnsi="Sylfaen"/>
                <w:sz w:val="24"/>
                <w:szCs w:val="24"/>
              </w:rPr>
              <w:t>От Кыргызской Республики</w:t>
            </w:r>
          </w:p>
        </w:tc>
        <w:tc>
          <w:tcPr>
            <w:tcW w:w="1951" w:type="dxa"/>
            <w:shd w:val="clear" w:color="auto" w:fill="FFFFFF"/>
            <w:vAlign w:val="bottom"/>
          </w:tcPr>
          <w:p w:rsidR="00070473" w:rsidRPr="0018677C" w:rsidRDefault="007F347C" w:rsidP="0018677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8677C">
              <w:rPr>
                <w:rStyle w:val="Bodytext213pt"/>
                <w:rFonts w:ascii="Sylfaen" w:hAnsi="Sylfaen"/>
                <w:sz w:val="24"/>
                <w:szCs w:val="24"/>
              </w:rPr>
              <w:t>От Российской федерации</w:t>
            </w:r>
          </w:p>
        </w:tc>
      </w:tr>
    </w:tbl>
    <w:p w:rsidR="00070473" w:rsidRPr="0018677C" w:rsidRDefault="00070473" w:rsidP="0018677C">
      <w:pPr>
        <w:spacing w:after="120"/>
      </w:pPr>
    </w:p>
    <w:sectPr w:rsidR="00070473" w:rsidRPr="0018677C" w:rsidSect="0018677C">
      <w:type w:val="continuous"/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347C" w:rsidRDefault="007F347C" w:rsidP="00070473">
      <w:r>
        <w:separator/>
      </w:r>
    </w:p>
  </w:endnote>
  <w:endnote w:type="continuationSeparator" w:id="0">
    <w:p w:rsidR="007F347C" w:rsidRDefault="007F347C" w:rsidP="00070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347C" w:rsidRDefault="007F347C"/>
  </w:footnote>
  <w:footnote w:type="continuationSeparator" w:id="0">
    <w:p w:rsidR="007F347C" w:rsidRDefault="007F347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E7094"/>
    <w:multiLevelType w:val="multilevel"/>
    <w:tmpl w:val="90D491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CB5482C"/>
    <w:multiLevelType w:val="multilevel"/>
    <w:tmpl w:val="2DA8142A"/>
    <w:lvl w:ilvl="0">
      <w:start w:val="1"/>
      <w:numFmt w:val="decimal"/>
      <w:lvlText w:val="1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4B73F4D"/>
    <w:multiLevelType w:val="multilevel"/>
    <w:tmpl w:val="4518F7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3D576B2"/>
    <w:multiLevelType w:val="multilevel"/>
    <w:tmpl w:val="AE1043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473"/>
    <w:rsid w:val="00070473"/>
    <w:rsid w:val="00144305"/>
    <w:rsid w:val="0018677C"/>
    <w:rsid w:val="001A3D08"/>
    <w:rsid w:val="00416AE5"/>
    <w:rsid w:val="00702C77"/>
    <w:rsid w:val="007F347C"/>
    <w:rsid w:val="00830246"/>
    <w:rsid w:val="00B4114D"/>
    <w:rsid w:val="00D252C2"/>
    <w:rsid w:val="00F048A6"/>
    <w:rsid w:val="00FD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70473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70473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07047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Heading12">
    <w:name w:val="Heading #1 (2)_"/>
    <w:basedOn w:val="DefaultParagraphFont"/>
    <w:link w:val="Heading120"/>
    <w:rsid w:val="0007047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">
    <w:name w:val="Table caption_"/>
    <w:basedOn w:val="DefaultParagraphFont"/>
    <w:link w:val="Tablecaption0"/>
    <w:rsid w:val="0007047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TablecaptionSpacing4pt">
    <w:name w:val="Table caption + Spacing 4 pt"/>
    <w:basedOn w:val="Tablecaption"/>
    <w:rsid w:val="0007047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0704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basedOn w:val="Bodytext2"/>
    <w:rsid w:val="0007047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4">
    <w:name w:val="Body text (4)_"/>
    <w:basedOn w:val="DefaultParagraphFont"/>
    <w:link w:val="Bodytext40"/>
    <w:rsid w:val="0007047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3Spacing4pt">
    <w:name w:val="Body text (3) + Spacing 4 pt"/>
    <w:basedOn w:val="Bodytext3"/>
    <w:rsid w:val="0007047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Bodytext213pt">
    <w:name w:val="Body text (2) + 13 pt"/>
    <w:aliases w:val="Bold"/>
    <w:basedOn w:val="Bodytext2"/>
    <w:rsid w:val="0007047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070473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Heading120">
    <w:name w:val="Heading #1 (2)"/>
    <w:basedOn w:val="Normal"/>
    <w:link w:val="Heading12"/>
    <w:rsid w:val="00070473"/>
    <w:pPr>
      <w:shd w:val="clear" w:color="auto" w:fill="FFFFFF"/>
      <w:spacing w:before="120" w:after="8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07047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Bodytext20">
    <w:name w:val="Body text (2)"/>
    <w:basedOn w:val="Normal"/>
    <w:link w:val="Bodytext2"/>
    <w:rsid w:val="00070473"/>
    <w:pPr>
      <w:shd w:val="clear" w:color="auto" w:fill="FFFFFF"/>
      <w:spacing w:before="420" w:after="60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40">
    <w:name w:val="Body text (4)"/>
    <w:basedOn w:val="Normal"/>
    <w:link w:val="Bodytext4"/>
    <w:rsid w:val="00070473"/>
    <w:pPr>
      <w:shd w:val="clear" w:color="auto" w:fill="FFFFFF"/>
      <w:spacing w:before="1020" w:after="420" w:line="0" w:lineRule="atLeast"/>
      <w:ind w:hanging="38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D252C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52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52C2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70473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70473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07047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Heading12">
    <w:name w:val="Heading #1 (2)_"/>
    <w:basedOn w:val="DefaultParagraphFont"/>
    <w:link w:val="Heading120"/>
    <w:rsid w:val="0007047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">
    <w:name w:val="Table caption_"/>
    <w:basedOn w:val="DefaultParagraphFont"/>
    <w:link w:val="Tablecaption0"/>
    <w:rsid w:val="0007047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TablecaptionSpacing4pt">
    <w:name w:val="Table caption + Spacing 4 pt"/>
    <w:basedOn w:val="Tablecaption"/>
    <w:rsid w:val="0007047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0704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basedOn w:val="Bodytext2"/>
    <w:rsid w:val="0007047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4">
    <w:name w:val="Body text (4)_"/>
    <w:basedOn w:val="DefaultParagraphFont"/>
    <w:link w:val="Bodytext40"/>
    <w:rsid w:val="0007047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3Spacing4pt">
    <w:name w:val="Body text (3) + Spacing 4 pt"/>
    <w:basedOn w:val="Bodytext3"/>
    <w:rsid w:val="0007047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Bodytext213pt">
    <w:name w:val="Body text (2) + 13 pt"/>
    <w:aliases w:val="Bold"/>
    <w:basedOn w:val="Bodytext2"/>
    <w:rsid w:val="0007047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070473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Heading120">
    <w:name w:val="Heading #1 (2)"/>
    <w:basedOn w:val="Normal"/>
    <w:link w:val="Heading12"/>
    <w:rsid w:val="00070473"/>
    <w:pPr>
      <w:shd w:val="clear" w:color="auto" w:fill="FFFFFF"/>
      <w:spacing w:before="120" w:after="8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07047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Bodytext20">
    <w:name w:val="Body text (2)"/>
    <w:basedOn w:val="Normal"/>
    <w:link w:val="Bodytext2"/>
    <w:rsid w:val="00070473"/>
    <w:pPr>
      <w:shd w:val="clear" w:color="auto" w:fill="FFFFFF"/>
      <w:spacing w:before="420" w:after="60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40">
    <w:name w:val="Body text (4)"/>
    <w:basedOn w:val="Normal"/>
    <w:link w:val="Bodytext4"/>
    <w:rsid w:val="00070473"/>
    <w:pPr>
      <w:shd w:val="clear" w:color="auto" w:fill="FFFFFF"/>
      <w:spacing w:before="1020" w:after="420" w:line="0" w:lineRule="atLeast"/>
      <w:ind w:hanging="38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D252C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52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52C2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1840</Words>
  <Characters>10492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Vahagn Karamyan</dc:creator>
  <cp:lastModifiedBy>Vahagn Karamyan</cp:lastModifiedBy>
  <cp:revision>2</cp:revision>
  <dcterms:created xsi:type="dcterms:W3CDTF">2018-08-28T05:55:00Z</dcterms:created>
  <dcterms:modified xsi:type="dcterms:W3CDTF">2018-08-28T05:55:00Z</dcterms:modified>
</cp:coreProperties>
</file>