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633" w:rsidRPr="00D85785" w:rsidRDefault="00D85785" w:rsidP="00D85785">
      <w:pPr>
        <w:pStyle w:val="Heading20"/>
        <w:shd w:val="clear" w:color="auto" w:fill="auto"/>
        <w:spacing w:after="120" w:line="240" w:lineRule="auto"/>
        <w:ind w:left="10206" w:right="-30"/>
        <w:rPr>
          <w:rFonts w:ascii="Sylfaen" w:hAnsi="Sylfaen"/>
          <w:sz w:val="24"/>
          <w:szCs w:val="24"/>
        </w:rPr>
      </w:pPr>
      <w:bookmarkStart w:id="0" w:name="_GoBack"/>
      <w:bookmarkEnd w:id="0"/>
      <w:r w:rsidRPr="00D85785">
        <w:rPr>
          <w:rFonts w:ascii="Sylfaen" w:hAnsi="Sylfaen"/>
          <w:sz w:val="24"/>
          <w:szCs w:val="24"/>
        </w:rPr>
        <w:t>УТВЕРЖДЕН</w:t>
      </w:r>
    </w:p>
    <w:p w:rsidR="00D85785" w:rsidRPr="007F06B9" w:rsidRDefault="00D85785" w:rsidP="00D85785">
      <w:pPr>
        <w:pStyle w:val="Heading20"/>
        <w:shd w:val="clear" w:color="auto" w:fill="auto"/>
        <w:spacing w:after="120" w:line="240" w:lineRule="auto"/>
        <w:ind w:left="10206" w:right="-30"/>
        <w:rPr>
          <w:rFonts w:ascii="Sylfaen" w:hAnsi="Sylfaen"/>
          <w:sz w:val="24"/>
          <w:szCs w:val="24"/>
        </w:rPr>
      </w:pPr>
      <w:r w:rsidRPr="00D85785">
        <w:rPr>
          <w:rFonts w:ascii="Sylfaen" w:hAnsi="Sylfaen"/>
          <w:sz w:val="24"/>
          <w:szCs w:val="24"/>
        </w:rPr>
        <w:t>Решением Коллегии Евразийской экономической комиссии</w:t>
      </w:r>
    </w:p>
    <w:p w:rsidR="008C4633" w:rsidRPr="00D85785" w:rsidRDefault="00D85785" w:rsidP="00D85785">
      <w:pPr>
        <w:pStyle w:val="Heading20"/>
        <w:shd w:val="clear" w:color="auto" w:fill="auto"/>
        <w:spacing w:after="120" w:line="240" w:lineRule="auto"/>
        <w:ind w:left="10206" w:right="-30"/>
        <w:rPr>
          <w:rFonts w:ascii="Sylfaen" w:hAnsi="Sylfaen"/>
          <w:sz w:val="24"/>
          <w:szCs w:val="24"/>
        </w:rPr>
      </w:pPr>
      <w:r w:rsidRPr="00D85785">
        <w:rPr>
          <w:rFonts w:ascii="Sylfaen" w:hAnsi="Sylfaen"/>
          <w:sz w:val="24"/>
          <w:szCs w:val="24"/>
        </w:rPr>
        <w:t>от 5 декабря 2017 г. № 164</w:t>
      </w:r>
    </w:p>
    <w:p w:rsidR="008C4633" w:rsidRPr="00D85785" w:rsidRDefault="00D85785" w:rsidP="00D85785">
      <w:pPr>
        <w:pStyle w:val="Bodytext30"/>
        <w:shd w:val="clear" w:color="auto" w:fill="auto"/>
        <w:spacing w:line="240" w:lineRule="auto"/>
        <w:ind w:right="20"/>
        <w:rPr>
          <w:rFonts w:ascii="Sylfaen" w:hAnsi="Sylfaen"/>
          <w:sz w:val="24"/>
          <w:szCs w:val="24"/>
        </w:rPr>
      </w:pPr>
      <w:r w:rsidRPr="00D85785">
        <w:rPr>
          <w:rStyle w:val="Bodytext3Spacing4pt"/>
          <w:rFonts w:ascii="Sylfaen" w:hAnsi="Sylfaen"/>
          <w:b/>
          <w:bCs/>
          <w:spacing w:val="0"/>
          <w:sz w:val="24"/>
          <w:szCs w:val="24"/>
        </w:rPr>
        <w:t>ПЕРЕЧЕНЬ</w:t>
      </w:r>
    </w:p>
    <w:p w:rsidR="008C4633" w:rsidRPr="00D85785" w:rsidRDefault="00D85785" w:rsidP="00D85785">
      <w:pPr>
        <w:pStyle w:val="Bodytext30"/>
        <w:shd w:val="clear" w:color="auto" w:fill="auto"/>
        <w:spacing w:line="240" w:lineRule="auto"/>
        <w:ind w:right="20"/>
        <w:rPr>
          <w:rFonts w:ascii="Sylfaen" w:hAnsi="Sylfaen"/>
          <w:sz w:val="24"/>
          <w:szCs w:val="24"/>
        </w:rPr>
      </w:pPr>
      <w:r w:rsidRPr="00D85785">
        <w:rPr>
          <w:rFonts w:ascii="Sylfaen" w:hAnsi="Sylfaen"/>
          <w:sz w:val="24"/>
          <w:szCs w:val="24"/>
        </w:rPr>
        <w:t>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Евразийского экономического союза «О безопасности упакованной питьевой воды, включая природную минеральную воду» (ТР ЕАЭС 044/2017) и осуществления оценки соответствия объектов технического регулирования</w:t>
      </w:r>
    </w:p>
    <w:tbl>
      <w:tblPr>
        <w:tblOverlap w:val="never"/>
        <w:tblW w:w="14643" w:type="dxa"/>
        <w:tblInd w:w="-1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1"/>
        <w:gridCol w:w="2843"/>
        <w:gridCol w:w="6"/>
        <w:gridCol w:w="2283"/>
        <w:gridCol w:w="6332"/>
        <w:gridCol w:w="2517"/>
        <w:gridCol w:w="11"/>
        <w:gridCol w:w="20"/>
      </w:tblGrid>
      <w:tr w:rsidR="00D85785" w:rsidRPr="00D85785" w:rsidTr="007F06B9">
        <w:trPr>
          <w:gridAfter w:val="2"/>
          <w:wAfter w:w="31" w:type="dxa"/>
          <w:tblHeader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№</w:t>
            </w:r>
          </w:p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п/п</w:t>
            </w:r>
          </w:p>
        </w:tc>
        <w:tc>
          <w:tcPr>
            <w:tcW w:w="2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Элементы технического регламента Евразийского экономического союза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Обозначение</w:t>
            </w:r>
            <w:r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стандарта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Наименование стандарта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Примечание</w:t>
            </w:r>
          </w:p>
        </w:tc>
      </w:tr>
      <w:tr w:rsidR="00D85785" w:rsidRPr="00D85785" w:rsidTr="007F06B9">
        <w:trPr>
          <w:gridAfter w:val="2"/>
          <w:wAfter w:w="31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5</w:t>
            </w:r>
          </w:p>
        </w:tc>
      </w:tr>
      <w:tr w:rsidR="00D85785" w:rsidRPr="00D85785" w:rsidTr="007F06B9">
        <w:trPr>
          <w:gridAfter w:val="2"/>
          <w:wAfter w:w="31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приложения № 1, 2 и 3, отбор проб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ГОСТ 6687.2-90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Продукция безалкогольной промышленности. Методы определения сухих веществ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2"/>
          <w:wAfter w:w="31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ГОСТ 18963-73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Вода питьевая. Методы санитарно-бактериологического анализа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2"/>
          <w:wAfter w:w="31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ГОСТ 23268.0-91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Воды минеральные питьевые лечебные, лечебно-столовые и природные столовые. Правила приемки и методы отбора проб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2"/>
          <w:wAfter w:w="31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ГОСТ 31861-2012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Вода. Общие требования к отбору проб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2"/>
          <w:wAfter w:w="31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ГОСТ 31862-2012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Вода питьевая. Отбор проб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2"/>
          <w:wAfter w:w="31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ГОСТ 31904-2012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 xml:space="preserve">Продукты пищевые. Методы отбора проб для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микробиологических испытаний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2"/>
          <w:wAfter w:w="31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7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ГОСТ 31942-2012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Вода питьевая. Отбор проб для микробиологического анализа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8</w:t>
            </w:r>
          </w:p>
        </w:tc>
        <w:tc>
          <w:tcPr>
            <w:tcW w:w="2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СТБ 1036-97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Продукты пищевые и продовольственное сырье. Методы отбора проб для определения показателей безопасности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9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СТБ 1188-99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Вода питьевая. Общие требования к организации и методам контроля качества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СТБ ГОСТ Р 51592- 2001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Вода. Общие требования к отбору проб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11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СТБ ГОСТ Р 51593- 2001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Вода питьевая. Отбор проб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12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СТ РК ИСО 5667-1- 2006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Качество воды. Отбор проб. Часть 1. Руководство по составлению программ отбора проб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13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СТ РК ГОСТ Р 51592-2003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Вода. Общие требования к отбору проб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14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KMC ISO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5667-1- 2009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Качество воды. Отбор проб. Часть 1. Руководство по составлению программ и методикам отбора проб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15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СТ РК ГОСТ Р 51232-2003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Вода. Общие требования к организации и методам контроля качества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16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ГОСТ Р 51232-98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 xml:space="preserve">Вода питьевая. Общие требования к организации и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методам контроля качества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17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ГОСТ Р 56237-2014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Вода питьевая. Отбор проб на станциях водоподготовки и в трубопроводных распределительных системах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18</w:t>
            </w:r>
          </w:p>
        </w:tc>
        <w:tc>
          <w:tcPr>
            <w:tcW w:w="2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приложения № 1, 2 и 3, пробоподготовка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ГОСТ 26669-85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Продукты пищевые и вкусовые. Подготовка проб для микробиологических анализов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19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 xml:space="preserve">СТБ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ISO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15587-1- 2010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Качество воды. Методы разложения для определения некоторых элементов в воде. Часть 1. Разложение царской водкой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20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 xml:space="preserve">СТБ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ISO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15587-2- 2010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Качество воды. Методы разложения для определения некоторых элементов в воде. Часть 2. Разложение азотной кислотой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2"/>
          <w:wAfter w:w="31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21</w:t>
            </w:r>
          </w:p>
        </w:tc>
        <w:tc>
          <w:tcPr>
            <w:tcW w:w="2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СТБ 1059-98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Радиационный контроль. Подготовка проб для определения стронция-90 радиохимическими методами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2"/>
          <w:wAfter w:w="31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22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СТ РК ГОСТ Р 51232-2003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Вода. Общие требования к организации и методам контроля качества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2"/>
          <w:wAfter w:w="31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23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ГОСТРИСО 15587- 1-2014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Вода. Минерализация проб смесью соляной и азотной кислот для определения некоторых элементов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2"/>
          <w:wAfter w:w="31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24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ГОСТРИСО 15587- 2-2014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Вода. Минерализация проб азотной кислотой для определения некоторых элементов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2"/>
          <w:wAfter w:w="31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25</w:t>
            </w:r>
          </w:p>
        </w:tc>
        <w:tc>
          <w:tcPr>
            <w:tcW w:w="2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 xml:space="preserve">приложение № 1, биологически активный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компонент «бор»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ГОСТ 31870-2012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Вода питьевая. Определение содержания элементов методами атомной спектрометрии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2"/>
          <w:wAfter w:w="31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26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ГОСТ 31949-2012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Вода питьевая. Метод определения содержания бора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2"/>
          <w:wAfter w:w="31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27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 xml:space="preserve">СТБ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ISO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11885-2011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 xml:space="preserve">Качество воды. Определение некоторых элементов методом атомно-эмиссионной спектрометрии с индуктивносвязанной плазмой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ICP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OES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2"/>
          <w:wAfter w:w="31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28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 xml:space="preserve">СТБ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ISO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17294-2- 2007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Качество воды. Применение масс-спектрометрии с индуктивно связанной плазмой. Часть 2. Определение 62 элементов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2"/>
          <w:wAfter w:w="31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29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СТБ ГОСТ Р 51210- 2001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Вода питьевая. Метод определения содержания бора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2"/>
          <w:wAfter w:w="31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30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СТ РК ИСО 17294- 2-2006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Качество воды. Применение масс-спектрометрии с индуктивно-связанной плазмой (ИСП-МС). Часть 2. Определение 62 элементов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2"/>
          <w:wAfter w:w="31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31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СТ РК 1016-2000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Вода. Метод определения массовой концентрации бора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2"/>
          <w:wAfter w:w="31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32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СТ РК ГОСТ Р 51210-2003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Вода питьевая. Метод определения содержания бора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2"/>
          <w:wAfter w:w="31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33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СТ РК ГОСТ Р 51309-2003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Вода питьевая. Определение содержания элементов методами атомной спектрометрии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2"/>
          <w:wAfter w:w="31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34</w:t>
            </w:r>
          </w:p>
        </w:tc>
        <w:tc>
          <w:tcPr>
            <w:tcW w:w="2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ГОСТ Р 57165-2016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Вода. Определение содержания элементов методом атомноэмиссионной спектрометрии с индуктивно связанной плазмой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применяется с 01.01.2018</w:t>
            </w:r>
          </w:p>
        </w:tc>
      </w:tr>
      <w:tr w:rsidR="00D85785" w:rsidRPr="00D85785" w:rsidTr="007F06B9">
        <w:trPr>
          <w:gridAfter w:val="2"/>
          <w:wAfter w:w="31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35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М-02-2406-13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 xml:space="preserve">Методика количественного химического анализа.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Определение элементов в питьевой, минеральной, природной, сточной воде и в атмосферных осадках атомноабсорбционным методом (свидетельство об аттестации № 443/242(01.00250-2008)-2013 от 24.09.2013, номер в реестре ФР. 1.31.2017.25626)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применяется до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разработки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соответствующего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межгосударственного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стандарта и внесения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его в настоящий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перечень</w:t>
            </w:r>
          </w:p>
        </w:tc>
      </w:tr>
      <w:tr w:rsidR="00D85785" w:rsidRPr="00D85785" w:rsidTr="007F06B9">
        <w:trPr>
          <w:gridAfter w:val="2"/>
          <w:wAfter w:w="31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36</w:t>
            </w:r>
          </w:p>
        </w:tc>
        <w:tc>
          <w:tcPr>
            <w:tcW w:w="2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приложение № 1, биологически активный компонент «бром»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 xml:space="preserve">ГОСТ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ISO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10304-1- 2016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Качество воды. Определение содержания растворенных анионов методом жидкостной ионообменной хроматографии. Часть 1. Определение содержания бромидов, хлоридов, фторидов, нитратов, нитритов, фосфатов и сульфатов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2"/>
          <w:wAfter w:w="31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37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ГОСТ 23268.15-78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Воды минеральные питьевые лечебные, лечебно-столовые и природные столовые. Методы определения бромид-ионов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2"/>
          <w:wAfter w:w="31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38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 xml:space="preserve">СТБ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ISO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10304-1- 2011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Качество воды. Определение содержания растворенных анионов методом жидкостной ионообменной хроматографии. Часть 1. Определение содержания бромидов, хлоридов, фторидов, нитратов, нитритов, фосфатов и сульфатов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2"/>
          <w:wAfter w:w="31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39</w:t>
            </w:r>
          </w:p>
        </w:tc>
        <w:tc>
          <w:tcPr>
            <w:tcW w:w="2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приложение № 1, биологически активный компонент «железо»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ГОСТ 4011-72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Вода питьевая. Методы измерения массовой концентрации общего железа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2"/>
          <w:wAfter w:w="31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40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TOCTEN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14084- 2014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 xml:space="preserve">Продукты пищевые. Определение следовых элементов. Определение содержания свинца, кадмия, цинка, меди и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железа с помощью атомной абсорбционной спектрометрии после микроволнового разложения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2"/>
          <w:wAfter w:w="31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41</w:t>
            </w:r>
          </w:p>
        </w:tc>
        <w:tc>
          <w:tcPr>
            <w:tcW w:w="2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ГОСТ 23268.11-78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Воды минеральные питьевые лечебные, лечебно-столовые и природные столовые. Методы определения ионов железа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2"/>
          <w:wAfter w:w="31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42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ГОСТ 26449.1-85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Установки дистилляционные опреснительные стационарные. Методы химического анализа соленых вод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2"/>
          <w:wAfter w:w="31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43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ГОСТ 30178-96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Сырье и продукты пищевые. Атомно-абсорбционный метод определения токсичных элементов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2"/>
          <w:wAfter w:w="31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44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ГОСТ 30538-97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Продукты пищевые. Методика определения токсичных элементов атомно-эмиссионным методом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2"/>
          <w:wAfter w:w="31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45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ГОСТ 31870-2012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Вода питьевая. Определение содержания элементов методами атомной спектрометрии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2"/>
          <w:wAfter w:w="31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46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 xml:space="preserve">СТБ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ISO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11885-2011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 xml:space="preserve">Качество воды. Определение некоторых элементов методом атомно-эмиссионной спектрометрии с индуктивносвязанной плазмой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ICP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OES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2"/>
          <w:wAfter w:w="31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47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 xml:space="preserve">СТБ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EN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14084-2012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Продукты пищевые. Определение следовых элементов. Определение содержания свинца, кадмия, цинка, меди и железа методом атомно-абсорбционной спектрометрии (ААС) после микроволнового разложения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2"/>
          <w:wAfter w:w="31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48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 xml:space="preserve">СТБ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ISO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15586-2011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 xml:space="preserve">Качество воды. Определение микроколичеств элементов методом атомно-абсорбционной спектрометрии с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использованием графитовой печи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2"/>
          <w:wAfter w:w="31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49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СТ РК 2214-2012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Качество воды. Определение содержания микроэлементов атомной абсорбционной спектрометрии с применением графитовой печи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2"/>
          <w:wAfter w:w="31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50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СТ РК 2318-2013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Вода. Определение содержания элементов атомноабсорбционным методом с электротермической атомизацией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2"/>
          <w:wAfter w:w="31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51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СТ РК ГОСТ Р 51309-2003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Вода питьевая. Определение содержания элементов методами атомной спектрометрии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2"/>
          <w:wAfter w:w="31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52</w:t>
            </w:r>
          </w:p>
        </w:tc>
        <w:tc>
          <w:tcPr>
            <w:tcW w:w="2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ГОСТ Р 57165-2016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Вода. Определение содержания элементов методом атомноэмиссионной спектрометрии с индуктивно связанной плазмой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применяется с 01.01.2018</w:t>
            </w:r>
          </w:p>
        </w:tc>
      </w:tr>
      <w:tr w:rsidR="00D85785" w:rsidRPr="00D85785" w:rsidTr="007F06B9">
        <w:trPr>
          <w:gridAfter w:val="2"/>
          <w:wAfter w:w="31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53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М-02-2406-13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Методика количественного химического анализа. Определение элементов в питьевой, минеральной, природной, сточной воде и в атмосферных осадках атомноабсорбционным методом (свидетельство об аттестации № 443/242(01.00250-2008)-2013 от 24.09.2013, номер в реестре ФР. 1.31.2017.25626)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применяется до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разработки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соответствующего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межгосударственного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стандарта и внесения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его в настоящий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перечень</w:t>
            </w:r>
          </w:p>
        </w:tc>
      </w:tr>
      <w:tr w:rsidR="00D85785" w:rsidRPr="00D85785" w:rsidTr="007F06B9">
        <w:trPr>
          <w:gridAfter w:val="2"/>
          <w:wAfter w:w="31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54</w:t>
            </w:r>
          </w:p>
        </w:tc>
        <w:tc>
          <w:tcPr>
            <w:tcW w:w="2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приложение № 1, биологически активный компонент «йод»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ГОСТ 23268.16-78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Воды минеральные питьевые лечебные, лечебно-столовые и природные столовые. Методы определения йодид-ионов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2"/>
          <w:wAfter w:w="31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55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ГОСТ 31660-2012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Продукты пищевые. Инверсионно-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вольтамперометрический метод определения массовой концентрации йода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2"/>
          <w:wAfter w:w="31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56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М 01-45-2009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Методика измерений массовой концентрации бромид- и йодид-ионов в пробах природных, питьевых и минеральных вод методом капиллярного электрофореза с использованием системы капиллярного электрофореза «Капель-105М» (свидетельство об аттестации № 01.04.114/01.00035- 2011/2014 от 02.10.2014, номер в реестре ФР.1.31.2015.19419)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применяется до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разработки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соответствующего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межгосударственного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стандарта и внесения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его в настоящий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перечень</w:t>
            </w:r>
          </w:p>
        </w:tc>
      </w:tr>
      <w:tr w:rsidR="00D85785" w:rsidRPr="00D85785" w:rsidTr="007F06B9">
        <w:trPr>
          <w:gridAfter w:val="2"/>
          <w:wAfter w:w="31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57</w:t>
            </w:r>
          </w:p>
        </w:tc>
        <w:tc>
          <w:tcPr>
            <w:tcW w:w="2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приложение № 1, биологически активный компонент «кремний»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ГОСТ 26449.1-85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Установки дистилляционные опреснительные стационарные. Методы химического анализа соленых вод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2"/>
          <w:wAfter w:w="31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58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ГОСТ 31870-2012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Вода питьевая. Определение содержания элементов методами атомной спектрометрии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2"/>
          <w:wAfter w:w="31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59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ACT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367-2014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Вода питьевая. Определение массовой концентрации кремния в питьевой воде. Метод фотометрического измерения синего комплекса молибдокремниевой кислоты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60</w:t>
            </w:r>
          </w:p>
        </w:tc>
        <w:tc>
          <w:tcPr>
            <w:tcW w:w="2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 xml:space="preserve">СТБ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ISO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11885-2011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 xml:space="preserve">Качество воды. Определение некоторых элементов методом атомно-эмиссионной спектрометрии с индуктивносвязанной плазмой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ICP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OES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61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СТ РК ГОСТ Р 51309-2003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Вода питьевая. Определение содержания элементов методами атомной спектрометрии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62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ГОСТ Р 57165-2016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 xml:space="preserve">Вода. Определение содержания элементов методом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атомноэмиссионной спектрометрии с индуктивно связанной плазмой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применяется с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01.01.2018</w:t>
            </w: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63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М-02-2406-13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Методика количественного химического анализа. Определение элементов в питьевой, минеральной, природной, сточной воде и в атмосферных осадках атомноабсорбционным методом (свидетельство об аттестации № 443/242(01,00250-2008)-2013 от 24.09.2013, номер в реестре ФР. 1.31.2017.25626)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применяется до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разработки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соответствующего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межгосударственного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стандарта и внесения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его в настоящий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перечень</w:t>
            </w: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64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РД 52.24.433-2005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 xml:space="preserve">Массовая концентрация кремния в поверхностных водах суши. Методика выполнения измерений фотометрическим методом в виде желтой формы молибдокремниевой кислоты (свидетельство об аттестации № 87.24-2004, номер в реестре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KZ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.07.00.01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180-2015 от 09.12.2015)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применяется до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разработки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соответствующего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межгосударственного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стандарта и внесения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его в настоящий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перечень</w:t>
            </w: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65</w:t>
            </w:r>
          </w:p>
        </w:tc>
        <w:tc>
          <w:tcPr>
            <w:tcW w:w="2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приложение № 1, биологически активный компонент «мышьяк»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ГОСТ 4152-89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Вода питьевая. Метод определения массовой концентрации мышьяка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66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ГОСТ 23268.14-78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Воды минеральные питьевые лечебные, лечебно-столовые и природные столовые. Методы определения ионов мышьяка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67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ГОСТ 26930-86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Сырье и продукты пищевые. Метод определения мышьяка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68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ГОСТ 30538-97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Продукты пищевые. Методика определения токсичных элементов атомно-эмиссионным методом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69</w:t>
            </w:r>
          </w:p>
        </w:tc>
        <w:tc>
          <w:tcPr>
            <w:tcW w:w="2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ГОСТ 31266-2004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Сырье и продукты пищевые. Атомно-абсорбционный метод определения мышьяка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70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ГОСТ 31866-2012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Вода питьевая. Определение содержания элементов методом инверсионной вольтамперометрии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за исключением вод для детского питания</w:t>
            </w: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71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ГОСТ 31870-2012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Вода питьевая. Определение содержания элементов методами атомной спектрометрии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72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 xml:space="preserve">СТБ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ISO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11885-201 1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 xml:space="preserve">Качество воды. Определение некоторых элементов методом атомно-эмиссионной спектрометрии с индуктивносвязанной плазмой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ICP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OES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73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 xml:space="preserve">СТБ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ISO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15586-2011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Качество воды. Определение микроколичеств элементов методом атомно-абсорбционной спектрометрии с использованием графитовой печи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74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 xml:space="preserve">СТБ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ISO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17294-2- 2007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Качество воды. Применение масс-спектрометрии с индуктивно связанной плазмой. Часть 2. Определение 62 элементов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75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СТ РК ИСО 17294- 2-2006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Качество воды. Применение масс-спектрометрии с индуктивно-связанной плазмой (ИСП-МС). Часть 2. Определение 62 элементов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76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СТ РК 2214-2012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 xml:space="preserve">Качество воды. Определение содержания микроэлементов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атомной абсорбционной спектрометрии с применением графитовой печи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77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СТ РК 2318-2013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Вода. Определение содержания элементов атомноабсорбционным методом с электротермической атомизацией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78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СТ РК ГОСТ Р 51309-2003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Вода питьевая. Определение содержания элементов методами атомной спектрометрии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79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ГОСТ Р 57165-2016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Вода. Определение содержания элементов методом атомноэмиссионной спектрометрии с индуктивно связанной плазмой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применяется с 01.01.2018</w:t>
            </w: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80</w:t>
            </w:r>
          </w:p>
        </w:tc>
        <w:tc>
          <w:tcPr>
            <w:tcW w:w="28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М-02-2406-13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Методика количественного химического анализа. Определение элементов в питьевой, минеральной, природной, сточной воде и в атмосферных осадках атомноабсорбционным методом (свидетельство об аттестации № 443/242(01.00250-2008)-2013 от 24.09.2013, номер в реестре ФР. 1.31.2017.25626)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применяется до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разработки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соответствующего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межгосударственного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стандарта и внесения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его в настоящий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перечень</w:t>
            </w: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81</w:t>
            </w:r>
          </w:p>
        </w:tc>
        <w:tc>
          <w:tcPr>
            <w:tcW w:w="2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приложение № 1, биологически активный компонент «органические вещества»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ГОСТ 31958-2012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Вода. Методы определения содержания общего и растворенного органического углерода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82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 xml:space="preserve">СТБ 17.13.05-01-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2008/ISO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8245:1999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 xml:space="preserve">Охрана окружающей среды и природопользование. Мониторинг окружающей среды. Качество воды. Руководящие указания по определению суммарного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содержания органического углерода (ТОС) и растворенного органического углерода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DOC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83</w:t>
            </w:r>
          </w:p>
        </w:tc>
        <w:tc>
          <w:tcPr>
            <w:tcW w:w="2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приложение № 1, биологически активный компонент «свободный диоксид углерода»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ГОСТ 23268.2-91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Воды минеральные питьевые лечебные, лечебно-столовые и природные столовые. Метод определения двуокиси углерода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84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ГОСТ 32037-2013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Напитки безалкогольные и слабоалкогольные, квасы. Метод определения двуокиси углерода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85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СТ РК ГОСТ Р 51153-2005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Напитки безалкогольные газированные из хлебного сырья. Метод определения двуокиси углерода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86</w:t>
            </w:r>
          </w:p>
        </w:tc>
        <w:tc>
          <w:tcPr>
            <w:tcW w:w="2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приложение № 1, биологически активный компонент «фтор»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 xml:space="preserve">ГОСТ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ISO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10304-1- 2016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Качество воды. Определение содержания растворенных анионов методом жидкостной ионообменной хроматографии. Часть 1. Определение содержания бромидов, хлоридов, фторидов, нитратов, нитритов, фосфатов и сульфатов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87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ГОСТ 4386-89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Вода питьевая. Методы определения массовой концентрации фторидов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88</w:t>
            </w:r>
          </w:p>
        </w:tc>
        <w:tc>
          <w:tcPr>
            <w:tcW w:w="2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ГОСТ 23268.18-78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Воды минеральные питьевые лечебные, лечебно-столовые и природные столовые. Методы определения фторид-ионов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89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ГОСТ 31867-2012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Вода питьевая. Определение содержания анионов методом хроматографии и капиллярного электрофореза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90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 xml:space="preserve">СТБ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ISO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10304-1- 2011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Качество воды. Определение содержания растворенных анионов методом жидкостной ионообменной хроматографии. Часть 1. Определение содержания бромидов, хлоридов, фторидов, нитратов, нитритов, фосфатов и сульфатов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91</w:t>
            </w:r>
          </w:p>
        </w:tc>
        <w:tc>
          <w:tcPr>
            <w:tcW w:w="2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приложение № 2, таблица 1, показатель «барий (Ва)»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ГОСТ 31866-2012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Вода питьевая. Определение содержания элементов методом инверсионной вольтамперометрии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92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ГОСТ 31869-2012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Вода. Методы определения содержания катионов (аммония, бария, калия, кальция, лития, магния, натрия, стронция) с использованием капиллярного электрофореза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93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ГОСТ 31870-2012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Вода питьевая. Определение содержания элементов методами атомной спектрометрии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94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 xml:space="preserve">СТБ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ISO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11885-2011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 xml:space="preserve">Качество воды. Определение некоторых элементов методом атомно-эмиссионной спектрометрии с индуктивносвязанной плазмой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ICP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OES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95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 xml:space="preserve">СТБ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ISO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15586-2011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Качество воды. Определение микроколичеств элементов методом атомно-абсорбционной спектрометрии с использованием графитовой печи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96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 xml:space="preserve">СТБ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ISO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17294-2- 2007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Качество воды. Применение масс-спектрометрии с индуктивно связанной плазмой. Часть 2. Определение 62 элементов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97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СТ РК ИСО 17294- 2-2006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Качество воды. Применение масс-спектрометрии с индуктивно-связанной плазмой (ИСП-МС). Часть 2. Определение 62 элементов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2"/>
          <w:wAfter w:w="31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98</w:t>
            </w:r>
          </w:p>
        </w:tc>
        <w:tc>
          <w:tcPr>
            <w:tcW w:w="2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СТ РК 2318-2013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Вода. Определение содержания элементов атомноабсорбционным методом с электротермической атомизацией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2"/>
          <w:wAfter w:w="31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99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СТ РК ГОСТ Р 51309-2003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Вода питьевая. Определение содержания элементов методами атомной спектрометрии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2"/>
          <w:wAfter w:w="31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100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ГОСТ Р 57165-2016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Вода. Определение содержания элементов методом атомноэмиссионной спектрометрии с индуктивно связанной плазмой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применяется с 01.01.2018</w:t>
            </w:r>
          </w:p>
        </w:tc>
      </w:tr>
      <w:tr w:rsidR="00D85785" w:rsidRPr="00D85785" w:rsidTr="007F06B9">
        <w:trPr>
          <w:gridAfter w:val="2"/>
          <w:wAfter w:w="31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101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М-02-2406-13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Методика количественного химического анализа. Определение элементов в питьевой, минеральной, природной, сточной воде и в атмосферных осадках атомноабсорбционным методом (свидетельство об аттестации № 443/242(01.00250-2008)-2013 от 24.09.2013, номер в реестре ФР. 1.31.2017.25626)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применяется до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разработки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соответствующего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межгосударственного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стандарта и внесения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его в настоящий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перечень</w:t>
            </w:r>
          </w:p>
        </w:tc>
      </w:tr>
      <w:tr w:rsidR="00D85785" w:rsidRPr="00D85785" w:rsidTr="007F06B9">
        <w:trPr>
          <w:gridAfter w:val="2"/>
          <w:wAfter w:w="31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102</w:t>
            </w:r>
          </w:p>
        </w:tc>
        <w:tc>
          <w:tcPr>
            <w:tcW w:w="2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приложение № 2, таблица 1, показатель «бор(В)»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ГОСТ 31870-2012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Вода питьевая. Определение содержания элементов методами атомной спектрометрии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2"/>
          <w:wAfter w:w="31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103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ГОСТ 31949-2012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Вода питьевая. Метод определения содержания бора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2"/>
          <w:wAfter w:w="31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104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 xml:space="preserve">СТБ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ISO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11885-2011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 xml:space="preserve">Качество воды. Определение некоторых элементов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методом атомно-эмиссионной спектрометрии с индуктивносвязанной плазмой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ICP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OES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2"/>
          <w:wAfter w:w="31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105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 xml:space="preserve">СТБ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ISO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17294-2- 2007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Качество воды. Применение масс-спектрометрии с индуктивно связанной плазмой. Часть 2. Определение 62 элементов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2"/>
          <w:wAfter w:w="31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106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СТБ ГОСТ Р 51210- 2001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Вода питьевая. Метод определения содержания бора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2"/>
          <w:wAfter w:w="31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107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СТ РК ИСО 17294- 2-2006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Качество воды. Применение масс-спектрометрии с индуктивно-связанной плазмой (ИСП-МС). Часть 2. Определение 62 элементов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108</w:t>
            </w:r>
          </w:p>
        </w:tc>
        <w:tc>
          <w:tcPr>
            <w:tcW w:w="2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СТ РК 1016-2000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Вода. Метод определения массовой концентрации бора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109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СТ РК ГОСТ Р 51210-2003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Вода питьевая. Метод определения содержания бора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110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СТ РК ГОСТ Р 51309-2003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Вода питьевая. Определение содержания элементов методами атомной спектрометрии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111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ГОСТ Р 57165-2016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Вода. Определение содержания элементов методом атомноэмиссионной спектрометрии с индуктивно связанной плазмой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применяется с 01.01.2018</w:t>
            </w: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112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М-02-2406-13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 xml:space="preserve">Методика количественного химического анализа. Определение элементов в питьевой, минеральной, природной, сточной воде и в атмосферных осадках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атомноабсорбционным методом (свидетельство об аттестации № 443/242(01,00250-2008)-2013 от 24.09.2013, номер в реестре ФР. 1.31.2017.25626)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применяется до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разработки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соответствующего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межгосударственного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стандарта и внесения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его в настоящий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перечень</w:t>
            </w: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113</w:t>
            </w:r>
          </w:p>
        </w:tc>
        <w:tc>
          <w:tcPr>
            <w:tcW w:w="2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 xml:space="preserve">приложение № 2, таблица 1, показатель «кадмий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Cd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)»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 xml:space="preserve">ГОСТ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EN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14084- 2014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Продукты пищевые. Определение следовых элементов. Определение содержания свинца, кадмия, цинка, меди и железа с помощью атомной абсорбционной спектрометрии после микроволнового разложения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114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ГОСТ 30178-96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Сырье и продукты пищевые. Атомно-абсорбционный метод определения токсичных элементов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115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ГОСТ 31866-2012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Вода питьевая. Определение содержания элементов методом инверсионной вольтамперометрии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116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ГОСТ 31870-2012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Вода питьевая. Определение содержания элементов методами атомной спектрометрии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117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 xml:space="preserve">СТБ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ISO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11885-2011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 xml:space="preserve">Качество воды. Определение некоторых элементов методом атомно-эмиссионной спектрометрии с индуктивносвязанной плазмой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ICP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OES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118</w:t>
            </w:r>
          </w:p>
        </w:tc>
        <w:tc>
          <w:tcPr>
            <w:tcW w:w="2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 xml:space="preserve">СТБ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EN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14084-2012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Продукты пищевые. Определение следовых элементов. Определение содержания свинца, кадмия, цинка, меди и железа методом атомно-абсорбционной спектрометрии (ААС) после микроволнового разложения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119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 xml:space="preserve">СТБ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ISO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15586-2011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 xml:space="preserve">Качество воды. Определение микроколичеств элементов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методом атомно-абсорбционной спектрометрии с использованием графитовой печи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120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 xml:space="preserve">СТБ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ISO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17294-2- 2007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Качество воды. Применение масс-спектрометрии с индуктивно связанной плазмой. Часть 2. Определение 62 элементов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121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СТ РК ИСО 8288- 2005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Качество воды. Определение кобальта, никеля, меди, цинка, кадмия и свинца. Пламенные атомно-абсорбционные спектрометрические методы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122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СТ РК ИСО 17294- 2-2006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Качество воды. Применение масс-спектрометрии с индуктивно-связанной плазмой (ИСП-МС). Часть 2. Определение 62 элементов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123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СТ РК 2214-2012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Качество воды. Определение содержания микроэлементов атомной абсорбционной спектрометрии с применением графитовой печи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124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СТ РК 2318-2013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Вода. Определение содержания элементов атомноабсорбционным методом с электротермической атомизацией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125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СТ РК ГОСТ Р 51309-2003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Вода питьевая. Определение содержания элементов методами атомной спектрометрии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126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КМС ИСО 8288:2001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Качество воды. Определение кобальта, никеля. Меди, цинка. Кадмия и свинца. Пламенные атомно-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абсорбционные спектрометрические методы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127</w:t>
            </w:r>
          </w:p>
        </w:tc>
        <w:tc>
          <w:tcPr>
            <w:tcW w:w="2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ГОСТ Р 57165-2016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Вода. Определение содержания элементов методом атомноэмиссионной спектрометрии с индуктивно связанной плазмой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применяется с 01.01.2018</w:t>
            </w: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128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М-02-2406-13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Методика количественного химического анализа. Определение элементов в питьевой, минеральной, природной, сточной воде и в атмосферных осадках атомноабсорбционным методом (свидетельство об аттестации № 443/242(01.00250-2008)-2013 от 24.09.2013, номер в реестре ФР. 1.31.2017.25626)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применяется до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разработки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соответствующего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межгосударственного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стандарта и внесения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его в настоящий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перечень</w:t>
            </w: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129</w:t>
            </w:r>
          </w:p>
        </w:tc>
        <w:tc>
          <w:tcPr>
            <w:tcW w:w="2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приложение № 2, таблица 1, показатель «медь (Си)»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ГОСТ 4388-72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Вода питьевая. Методы определения массовой концентрации меди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130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 xml:space="preserve">ГОСТ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EN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14084- 2014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Продукты пищевые. Определение следовых элементов. Определение содержания свинца, кадмия, цинка, меди и железа с помощью атомной абсорбционной спектрометрии после микроволнового разложения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131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ГОСТ 26449.1-85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Установки дистилляционные опреснительные стационарные. Методы химического анализа соленых вод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132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ГОСТ 26931-86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Сырье и продукты пищевые. Методы определения меди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133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ГОСТ 30178-96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Сырье и продукты пищевые. Атомно-абсорбционный метод определения токсичных элементов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134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ГОСТ 31866-2012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Вода питьевая. Определение содержания элементов методом инверсионной вольтамперометрии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135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ГОСТ 31870-2012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Вода питьевая. Определение содержания элементов методами атомной спектрометрии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136</w:t>
            </w:r>
          </w:p>
        </w:tc>
        <w:tc>
          <w:tcPr>
            <w:tcW w:w="2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 xml:space="preserve">СТБ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ISO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11885-2011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 xml:space="preserve">Качество воды. Определение некоторых элементов методом атомно-эмиссионной спектрометрии с индуктивносвязанной плазмой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ICP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OES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137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 xml:space="preserve">СТБ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EN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14084-2012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Продукты пищевые. Определение следовых элементов. Определение содержания свинца, кадмия, цинка, меди и железа методом атомно-абсорбционной спектрометрии (ААС) после микроволнового разложения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138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 xml:space="preserve">СТБ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ISO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15586-2011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Качество воды. Определение микроколичеств элементов методом атомно-абсорбционной спектрометрии с использованием графитовой печи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139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 xml:space="preserve">СТБ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ISO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17294-2- 2007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Качество воды. Применение масс-спектрометрии с индуктивно связанной плазмой. Часть 2. Определение 62 элементов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140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СТ РК ИСО 8288- 2005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Качество воды. Определение кобальта, никеля, меди, цинка, кадмия и свинца. Пламенные атомно-абсорбционные спектрометрические методы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141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СТ РК ИСО 17294- 2-2006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 xml:space="preserve">Качество воды. Применение масс-спектрометрии с индуктивно-связанной плазмой (ИСП-МС). Часть 2.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Определение 62 элементов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142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СТ РК 2214-2012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Качество воды. Определение содержания микроэлементов атомной абсорбционной спектрометрии с применением графитовой печи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143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СТ РК 2318-2013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Вода. Определение содержания элементов атомноабсорбционным методом с электротермической атомизацией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144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СТ РК ГОСТ Р 51309-2003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Вода питьевая. Определение содержания элементов методами атомной спектрометрии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145</w:t>
            </w:r>
          </w:p>
        </w:tc>
        <w:tc>
          <w:tcPr>
            <w:tcW w:w="2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2pt"/>
                <w:rFonts w:ascii="Sylfaen" w:hAnsi="Sylfaen"/>
              </w:rPr>
              <w:t>кмс исо 8288:2001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Качество воды. Определение кобальта, никеля. Меди, цинка. Кадмия и свинца. Пламенные атомно-абсорбционные спектрометрические методы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146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ГОСТ Р 57165-2016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Вода. Определение содержания элементов методом атомноэмиссионной спектрометрии с индуктивно связанной плазмой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применяется с 01.01.2018</w:t>
            </w: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147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М-02-2406-13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Методика количественного химического анализа. Определение элементов в питьевой, минеральной, природной, сточной воде и в атмосферных осадках атомноабсорбционным методом (свидетельство об аттестации № 443/242(01.00250-2008)-2013 от 24.09.2013, номер в реестре ФР. 1.31.2017.25626)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применяется до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разработки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соответствующего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межгосударственного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стандарта и внесения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его в настоящий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перечень</w:t>
            </w: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148</w:t>
            </w:r>
          </w:p>
        </w:tc>
        <w:tc>
          <w:tcPr>
            <w:tcW w:w="2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 xml:space="preserve">приложение № 2, таблица 1, показатель «мышьяк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As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)»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ГОСТ 4152-89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Вода питьевая. Метод определения массовой концентрации мышьяка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149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ГОСТ 23268.14-78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Воды минеральные питьевые лечебные, лечебно-столовые и природные столовые. Методы определения ионов мышьяка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150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ГОСТ 26930-86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Сырье и продукты пищевые. Метод определения мышьяка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151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ГОСТ 30538-97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Продукты пищевые. Методика определения токсичных элементов атомно-эмиссионным методом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152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ГОСТ 31266-2004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Сырье и продукты пищевые. Атомно-абсорбционный метод определения мышьяка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153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ГОСТ 31866-2012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Вода питьевая. Определение содержания элементов методом инверсионной вольтамперометрии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за исключением вод для детского питания</w:t>
            </w: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154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ГОСТ 31870-2012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Вода питьевая. Определение содержания элементов методами атомной спектрометрии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за исключением вод для детского питания</w:t>
            </w:r>
          </w:p>
        </w:tc>
      </w:tr>
      <w:tr w:rsidR="00D85785" w:rsidRPr="00D85785" w:rsidTr="007F06B9">
        <w:trPr>
          <w:gridAfter w:val="2"/>
          <w:wAfter w:w="31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155</w:t>
            </w:r>
          </w:p>
        </w:tc>
        <w:tc>
          <w:tcPr>
            <w:tcW w:w="2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 xml:space="preserve">СТБ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ISO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11885-2011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 xml:space="preserve">Качество воды. Определение некоторых элементов методом атомно-эмиссионной спектрометрии с индуктивносвязанной плазмой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ICP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OES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2"/>
          <w:wAfter w:w="31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156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 xml:space="preserve">СТБ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ISO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15586-2011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Качество воды. Определение микроколичеств элементов методом атомно-абсорбционной спектрометрии с использованием графитовой печи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2"/>
          <w:wAfter w:w="31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157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 xml:space="preserve">СТБ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ISO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 xml:space="preserve">17294-2-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2007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Качество воды. Применение масс-спектрометрии с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индуктивно связанной плазмой. Часть 2. Определение 62 элементов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2"/>
          <w:wAfter w:w="31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158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СТ РК ИСО 17294- 2-2006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Качество воды. Применение масс-спектрометрии с индуктивно-связанной плазмой (ИСП-МС). Часть 2. Определение 62 элементов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2"/>
          <w:wAfter w:w="31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159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СТ РК 2214-2012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Качество воды. Определение содержания микроэлементов атомной абсорбционной спектрометрии с применением графитовой печи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2"/>
          <w:wAfter w:w="31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160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СТ РК 2318-2013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Вода. Определение содержания элементов атомноабсорбционным методом с электротермической атомизацией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2"/>
          <w:wAfter w:w="31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161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СТ РК ГОСТ Р 51309-2003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Вода питьевая. Определение содержания элементов методами атомной спектрометрии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2"/>
          <w:wAfter w:w="31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162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ГОСТ Р 57165-2016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Вода. Определение содержания элементов методом атомноэмиссионной спектрометрии с индуктивно связанной плазмой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применяется с 01.01.2018</w:t>
            </w:r>
          </w:p>
        </w:tc>
      </w:tr>
      <w:tr w:rsidR="00D85785" w:rsidRPr="00D85785" w:rsidTr="007F06B9">
        <w:trPr>
          <w:gridAfter w:val="2"/>
          <w:wAfter w:w="31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163</w:t>
            </w:r>
          </w:p>
        </w:tc>
        <w:tc>
          <w:tcPr>
            <w:tcW w:w="28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М-02-2406-13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Методика количественного химического анализа. Определение элементов в питьевой, минеральной, природной, сточной воде и в атмосферных осадках атомноабсорбционным методом (свидетельство об аттестации № 443/242(01.00250-2008)-2013 от 24.09.2013, номер в реестре ФР. 1.31.2017.25626)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применяется до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разработки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соответствующего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межгосударственного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стандарта и внесения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его в настоящий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перечень</w:t>
            </w:r>
          </w:p>
        </w:tc>
      </w:tr>
      <w:tr w:rsidR="00D85785" w:rsidRPr="00D85785" w:rsidTr="007F06B9">
        <w:trPr>
          <w:gridAfter w:val="2"/>
          <w:wAfter w:w="31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164</w:t>
            </w:r>
          </w:p>
        </w:tc>
        <w:tc>
          <w:tcPr>
            <w:tcW w:w="2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приложение № 2, таблица 1, показатель «марганец (Мп)»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ГОСТ 4974-2014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Вода питьевая. Определение содержания марганца фотометрическими методами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2"/>
          <w:wAfter w:w="31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165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ГОСТ 31866-2012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Вода питьевая. Определение содержания элементов методом инверсионной вольтамперометрии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2"/>
          <w:wAfter w:w="31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166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ГОСТ 31870-2012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Вода питьевая. Определение содержания элементов методами атомной спектрометрии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2"/>
          <w:wAfter w:w="31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167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 xml:space="preserve">СТБ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ISO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11885-2011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 xml:space="preserve">Качество воды. Определение некоторых элементов методом атомно-эмиссионной спектрометрии с индуктивносвязанной плазмой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ICP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OES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2"/>
          <w:wAfter w:w="31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168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 xml:space="preserve">СТБ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ISO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15586-2011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Качество воды. Определение микроколичеств элементов методом атомно-абсорбционной спектрометрии с использованием графитовой печи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2"/>
          <w:wAfter w:w="31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169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 xml:space="preserve">СТБ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ISO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17294-2- 2007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Качество воды. Применение масс-спектрометрии с индуктивно связанной плазмой. Часть 2. Определение 62 элементов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2"/>
          <w:wAfter w:w="31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170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СТ РК 2214-2012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Качество воды. Определение содержания микроэлементов атомной абсорбционной спектрометрии с применением графитовой печи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2"/>
          <w:wAfter w:w="31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171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СТ РК 2318-2013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 xml:space="preserve">Вода. Определение содержания элементов атомноабсорбционным методом с электротермической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атомизацией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172</w:t>
            </w:r>
          </w:p>
        </w:tc>
        <w:tc>
          <w:tcPr>
            <w:tcW w:w="2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СТ РК 2486-2014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Охрана природы. Вода питьевая, природная, технологически чистая, сточная, очищенная сточная. Определение массовых концентраций кобальта, олова и свинца методом инверсионной вольтамперометрии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173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СТ РК ИСО 17294- 2-2006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Качество воды. Применение масс-спектрометрии с индуктивно-связанной плазмой (ИСП-МС). Часть 2. Определение 62 элементов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174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СТ РК ГОСТ Р 51309-2003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Вода питьевая. Определение содержания элементов методами атомной спектрометрии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175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ГОСТ Р 57165-2016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Вода. Определение содержания элементов методом атомноэмиссионной спектрометрии с индуктивно связанной плазмой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применяется с 01.01.2018</w:t>
            </w: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176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М-02-2406-13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Методика количественного химического анализа. Определение элементов в питьевой, минеральной, природной, сточной воде и в атмосферных осадках атомноабсорбционным методом (свидетельство об аттестации № 443/242(01.00250-2008)-2013 от 24.09.2013, номер в реестре ФР. 1.31.2017.25626)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применяется до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разработки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соответствующего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межгосударственного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стандарта и внесения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его в настоящий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перечень</w:t>
            </w: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177</w:t>
            </w:r>
          </w:p>
        </w:tc>
        <w:tc>
          <w:tcPr>
            <w:tcW w:w="2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 xml:space="preserve">приложение № 2, таблица 1, показатель «никель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lastRenderedPageBreak/>
              <w:t>(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Ni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)»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ГОСТ 31870-2012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Вода питьевая. Определение содержания элементов методами атомной спектрометрии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178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 xml:space="preserve">СТБ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ISO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11885-201 1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 xml:space="preserve">Качество воды. Определение некоторых элементов методом атомно-эмиссионной спектрометрии с индуктивносвязанной плазмой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ICP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OES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179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 xml:space="preserve">СТБ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ISO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15586-2011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Качество воды. Определение микроколичеств элементов методом атомно-абсорбционной спектрометрии с использованием графитовой печи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180</w:t>
            </w:r>
          </w:p>
        </w:tc>
        <w:tc>
          <w:tcPr>
            <w:tcW w:w="2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 xml:space="preserve">СТБ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ISO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17294-2- 2007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Качество воды. Применение масс-спектрометрии с индуктивно связанной плазмой. Часть 2. Определение 62 элементов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181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СТ РК ИСО 8288- 2005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Качество воды. Определение кобальта, никеля, меди, цинка, кадмия и свинца. Пламенные атомно-абсорбционные спектрометрические методы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182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СТ РК ИСО 17294- 2-2006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Качество воды. Применение масс-спектрометрии с индуктивно-связанной плазмой (ИСП-МС). Часть 2. Определение 62 элементов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183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СТ РК 2214-2012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Качество воды. Определение содержания микроэлементов атомной абсорбционной спектрометрии с применением графитовой печи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184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СТ РК 2318-2013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Вода. Определение содержания элементов атомноабсорбционным методом с электротермической атомизацией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185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 xml:space="preserve">СТ РК ГОСТ Р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51309-2003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Вода питьевая. Определение содержания элементов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методами атомной спектрометрии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186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КМС ИСО 8288:2001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Качество воды. Определение кобальта, никеля, меди, цинка, кадмия и свинца. Пламенные атомно-абсорбционные спектрометрические методы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187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ГОСТ Р 57165-2016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Вода. Определение содержания элементов методом атомноэмиссионной спектрометрии с индуктивно связанной плазмой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применяется с 01.01.2018</w:t>
            </w: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188</w:t>
            </w:r>
          </w:p>
        </w:tc>
        <w:tc>
          <w:tcPr>
            <w:tcW w:w="28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М-02-2406-13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Методика количественного химического анализа. Определение элементов в питьевой, минеральной, природной, сточной воде и в атмосферных осадках атомноабсорбционным методом (свидетельство об аттестации № 443/242(01.00250-2008)-2013 от 24.09.2013, номер в реестре ФР. 1.31.2017.25626)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применяется до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разработки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соответствующего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межгосударственного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стандарта и внесения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его в настоящий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перечень</w:t>
            </w: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189</w:t>
            </w:r>
          </w:p>
        </w:tc>
        <w:tc>
          <w:tcPr>
            <w:tcW w:w="2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 xml:space="preserve">приложение № 2, таблица 1, показатель «нитраты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N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0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  <w:vertAlign w:val="subscript"/>
                <w:lang w:eastAsia="en-US" w:bidi="en-US"/>
              </w:rPr>
              <w:t>3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‘)»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 xml:space="preserve">ГОСТ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ISO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10304-1- 2016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Качество воды. Определение содержания растворенных анионов методом жидкостной ионообменной хроматографии. Часть 1. Определение содержания бромидов, хлоридов, фторидов, нитратов, нитритов, фосфатов и сульфатов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190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ГОСТ 23268.9-78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Воды минеральные питьевые лечебные, лечебно-столовые и природные столовые. Методы определения нитрат-ионов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191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ГОСТ 33045-2014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Вода. Методы определения азотсодержащих веществ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192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ГОСТ 31867-2012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Вода питьевая. Определение содержания анионов методом хроматографии и капиллярного электрофореза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193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 xml:space="preserve">СТБ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ISO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10304-1- 2011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Качество воды. Определение содержания растворенных анионов методом жидкостной ионообменной хроматографии. Часть 1. Определение содержания бромидов, хлоридов, фторидов, нитратов, нитритов, фосфатов и сульфатов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194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СТ РК ИСО 10304- 1-2009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Качество воды. Определение содержания растворенных анионов методом жидкостной ионообменной хроматографии. Часть 1. Определение содержания бромидов, хлоридов, фторидов, нитратов, нитритов, фосфатов и сульфатов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195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СТ РК 2730-2015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Качество воды. Метод определения нитрат-ионов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2"/>
          <w:wAfter w:w="31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196</w:t>
            </w:r>
          </w:p>
        </w:tc>
        <w:tc>
          <w:tcPr>
            <w:tcW w:w="2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КМС ИСО 7890- 3:1999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Качество воды. Определение нитрата. Часть 3. Спектрометрический метод с использованием сульфосалициловой кислоты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2"/>
          <w:wAfter w:w="31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197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KMC EN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26777:2001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Качество воды. Определение нитратов. Метод молекулярной абсорбционной спектроскопии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2"/>
          <w:wAfter w:w="31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198</w:t>
            </w:r>
          </w:p>
        </w:tc>
        <w:tc>
          <w:tcPr>
            <w:tcW w:w="2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 xml:space="preserve">приложение № 2, таблица 1, показатель «нитриты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(по </w:t>
            </w:r>
            <w:proofErr w:type="spellStart"/>
            <w:r w:rsidRPr="00D8578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NCb</w:t>
            </w:r>
            <w:proofErr w:type="spellEnd"/>
            <w:r w:rsidRPr="00D8578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’)»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ГОСТ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ISO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10304-1- 2016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 xml:space="preserve">Качество воды. Определение содержания растворенных анионов методом жидкостной ионообменной хроматографии. Часть 1. Определение содержания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бромидов, хлоридов, фторидов, нитратов, нитритов, фосфатов и сульфатов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2"/>
          <w:wAfter w:w="31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199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ГОСТ 23268.8-78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Воды минеральные питьевые лечебные, лечебно-столовые и природные столовые. Методы определения нитрит-ионов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2"/>
          <w:wAfter w:w="31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200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ГОСТ 31867-2012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Вода питьевая. Определение содержания анионов методом хроматографии и капиллярного электрофореза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2"/>
          <w:wAfter w:w="31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201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ГОСТ 33045-2014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Вода. Методы определения азотсодержащих веществ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2"/>
          <w:wAfter w:w="31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202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 xml:space="preserve">СТБ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ISO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10304-1- 2011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Качество воды. Определение содержания растворенных анионов методом жидкостной ионообменной хроматографии. Часть 1. Определение содержания бромидов, хлоридов, фторидов, нитратов, нитритов, фосфатов и сульфатов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2"/>
          <w:wAfter w:w="31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203</w:t>
            </w:r>
          </w:p>
        </w:tc>
        <w:tc>
          <w:tcPr>
            <w:tcW w:w="2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 xml:space="preserve">приложение № 2, таблица 1, показатель «ртуть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Hg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)»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ГОСТ 26927-86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Сырье и продукты пищевые. Методы определения ртути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2"/>
          <w:wAfter w:w="31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204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ГОСТ 31866-2012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Вода питьевая. Определение содержания элементов методом инверсионной вольтамперометрии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2"/>
          <w:wAfter w:w="31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205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ГОСТ 31950-2012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Вода. Методы определения содержания общей ртути беспламенной атомно-абсорбционной спектрометрией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2"/>
          <w:wAfter w:w="31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206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СТБ ГОСТ Р 51212- 2001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Вода питьевая. Методы определения содержания общей ртути беспламенной атомно-абсорбционной спектрометрией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2"/>
          <w:wAfter w:w="31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207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СТ РК ИСО 16590- 2007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Качество воды. Определение содержания ртути. Методы, включающие обогащения амальгамированием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208</w:t>
            </w:r>
          </w:p>
        </w:tc>
        <w:tc>
          <w:tcPr>
            <w:tcW w:w="2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СТ РК 2324-2013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Вода. Определение содержания ртути методом «холодного пара»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209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СТ РК ГОСТ Р 51212-2003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Вода питьевая. Методы определения содержания общей ртути беспламенной атомно-абсорбционной спектрометрией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210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М 01-43-2006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Методика измерений массовой концентрации ртути в пробах природных, питьевых и сточных вод методом атомно-абсорбционной спектроскопии с использованием атомно-абсорбционного спектрометра с электротермической атомизацией модификаций МГА-915, МГА-915М, МГА-915МД» (свидетельство об аттестации № 01.05.068/01.00035/2011 от 14.12.2011, номер в реестре ФР.1.31.2012.13493)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применяется до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разработки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соответствующего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межгосударственного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стандарта и внесения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его в настоящий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перечень</w:t>
            </w: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211</w:t>
            </w:r>
          </w:p>
        </w:tc>
        <w:tc>
          <w:tcPr>
            <w:tcW w:w="2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 xml:space="preserve">приложение № 2, таблица 1, показатель «селен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Se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)»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ГОСТ 19413-89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Вода питьевая. Метод определения массовой концентрации селена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212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ГОСТ 31870-2012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Вода питьевая. Определение содержания элементов методами атомной спектрометрии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213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 xml:space="preserve">СТБ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ISO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11885-2011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 xml:space="preserve">Качество воды. Определение некоторых элементов методом атомно-эмиссионной спектрометрии с индуктивносвязанной плазмой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ICP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OES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214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 xml:space="preserve">СТБ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ISO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15586-2011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Качество воды. Определение микроколичеств элементов методом атомно-абсорбционной спектрометрии с использованием графитовой печи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215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 xml:space="preserve">СТБ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ISO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17294-2- 2007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Качество воды. Применение масс-спектрометрии с индуктивно связанной плазмой. Часть 2. Определение 62 элементов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216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СТ РК 2214-2012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Качество воды. Определение содержания микроэлементов атомной абсорбционной спектрометрии с применением графитовой печи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2"/>
          <w:wAfter w:w="31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217</w:t>
            </w:r>
          </w:p>
        </w:tc>
        <w:tc>
          <w:tcPr>
            <w:tcW w:w="2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СТ РК 2318-2013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Вода. Определение содержания элементов атомноабсорбционным методом с электротермической атомизацией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2"/>
          <w:wAfter w:w="31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218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СТ РК 2487-2014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Охрана природы. Вода питьевая, природная, технологически чистая, сточная, очищенная сточная. Определение массовых концентраций таллия, селена и серебра методом инверсионной вольтамперометрии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2"/>
          <w:wAfter w:w="31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219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СТ РКИСО 17294- 2-2006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Качество воды. Применение масс-спектрометрии с индуктивно-связанной плазмой (ИСП-МС). Часть 2. Определение 62 элементов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2"/>
          <w:wAfter w:w="31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220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СТ РК ГОСТ Р 51309-2003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Вода питьевая. Определение содержания элементов методами атомной спектрометрии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2"/>
          <w:wAfter w:w="31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221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ГОСТ Р 57165-2016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 xml:space="preserve">Вода. Определение содержания элементов методом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атомноэмиссионной спектрометрии с индуктивно связанной плазмой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применяется с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01.01.2018</w:t>
            </w:r>
          </w:p>
        </w:tc>
      </w:tr>
      <w:tr w:rsidR="00D85785" w:rsidRPr="00D85785" w:rsidTr="007F06B9">
        <w:trPr>
          <w:gridAfter w:val="2"/>
          <w:wAfter w:w="31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222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М-02-2406-13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Методика количественного химического анализа. Определение элементов в питьевой, минеральной, природной, сточной воде и в атмосферных осадках атомноабсорбционным методом (свидетельство об аттестации № 443/242(01.00250-2008)-2013 от 24.09.2013, номер в реестре ФР. 1.31.2017.25626)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применяется до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разработки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соответствующего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межгосударственного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стандарта и внесения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его в настоящий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перечень</w:t>
            </w:r>
          </w:p>
        </w:tc>
      </w:tr>
      <w:tr w:rsidR="00D85785" w:rsidRPr="00D85785" w:rsidTr="007F06B9">
        <w:trPr>
          <w:gridAfter w:val="2"/>
          <w:wAfter w:w="31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223</w:t>
            </w:r>
          </w:p>
        </w:tc>
        <w:tc>
          <w:tcPr>
            <w:tcW w:w="2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приложение № 2, таблица 1, показатель «свинец (РЬ)»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 xml:space="preserve">ГОСТ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EN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14084- 2014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Продукты пищевые. Определение следовых элементов. Определение содержания свинца, кадмия, цинка, меди и железа с помощью атомной абсорбционной спектрометрии после микроволнового разложения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2"/>
          <w:wAfter w:w="31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224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ГОСТ 18293-72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Вода питьевая. Методы определения содержания свинца, цинка, серебра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2"/>
          <w:wAfter w:w="31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225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ГОСТ 26932-86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Сырье и продукты пищевые. Методы определения свинца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2"/>
          <w:wAfter w:w="31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226</w:t>
            </w:r>
          </w:p>
        </w:tc>
        <w:tc>
          <w:tcPr>
            <w:tcW w:w="2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ГОСТ 31866-2012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Вода питьевая. Определение содержания элементов методом инверсионной вольтамперометрии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2"/>
          <w:wAfter w:w="31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227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ГОСТ 31870-2012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Вода питьевая. Определение содержания элементов методами атомной спектрометрии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2"/>
          <w:wAfter w:w="31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228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 xml:space="preserve">СТБ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ISO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11885-2011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 xml:space="preserve">Качество воды. Определение некоторых элементов методом атомно-эмиссионной спектрометрии с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индуктивносвязанной плазмой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ICP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OES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2"/>
          <w:wAfter w:w="31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229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 xml:space="preserve">СТБ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EN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14084-2012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Продукты пищевые. Определение следовых элементов. Определение содержания свинца, кадмия, цинка, меди и железа методом атомно-абсорбционной спектрометрии (ААС) после микроволнового разложения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2"/>
          <w:wAfter w:w="31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230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 xml:space="preserve">СТБ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ISO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15586-2011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Качество воды. Определение микроколичеств элементов методом атомно-абсорбционной спектрометрии с использованием графитовой печи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2"/>
          <w:wAfter w:w="31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231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 xml:space="preserve">СТБ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ISO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17294-2- 2007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Качество воды. Применение масс-спектрометрии с индуктивно связанной плазмой. Часть 2. Определение 62 элементов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2"/>
          <w:wAfter w:w="31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232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СТ РК ИСО 8288- 2005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Качество воды. Определение кобальта, никеля, меди, цинка, кадмия и свинца. Пламенные атомно-абсорбционные спектрометрические методы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2"/>
          <w:wAfter w:w="31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233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СТ РК ИСО 17294- 2-2006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Качество воды. Применение масс-спектрометрии с индуктивно-связанной плазмой (ИСП-МС). Часть 2. Определение 62 элементов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2"/>
          <w:wAfter w:w="31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234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СТ РК 2214-2012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Качество воды. Определение содержания микроэлементов атомной абсорбционной спектрометрии с применением графитовой печи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2"/>
          <w:wAfter w:w="31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235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СТ РК 2318-2013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 xml:space="preserve">Вода. Определение содержания элементов атомноабсорбционным методом с электротермической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атомизацией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236</w:t>
            </w:r>
          </w:p>
        </w:tc>
        <w:tc>
          <w:tcPr>
            <w:tcW w:w="2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СТ РК 2486-2014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Охрана природы. Вода питьевая, природная, технологически чистая, сточная, очищенная сточная. Определение массовых концентраций кобальта, олова и свинца методом инверсионной вольтамперометрии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237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СТ РК ГОСТ Р 51309-2003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Вода питьевая. Определение содержания элементов методами атомной спектрометрии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238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КМС ИСО 8288:2001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Качество воды. Определение кобальта, никеля, меди, цинка, кадмия и свинца. Пламенные атомно-абсорбционные спектрометрические методы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239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ГОСТ Р 57165-2016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Вода. Определение содержания элементов методом атомноэмиссионной спектрометрии с индуктивно связанной плазмой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применяется с 01.01.2018</w:t>
            </w: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240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М-02-2406-13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Методика количественного химического анализа. Определение элементов в питьевой, минеральной, природной, сточной воде и в атмосферных осадках атомноабсорбционным методом (свидетельство об аттестации № 443/242(01.00250-2008)-2013 от 24.09.2013, номер в реестре ФР. 1.31.2017.25626)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применяется до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разработки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соответствующего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межгосударственного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стандарта и внесения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его в настоящий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перечень</w:t>
            </w: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241</w:t>
            </w:r>
          </w:p>
        </w:tc>
        <w:tc>
          <w:tcPr>
            <w:tcW w:w="2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 xml:space="preserve">приложение № 2, таблица 1, показатель «стронций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lastRenderedPageBreak/>
              <w:t>(</w:t>
            </w:r>
            <w:proofErr w:type="spellStart"/>
            <w:r w:rsidRPr="00D8578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Sr</w:t>
            </w:r>
            <w:proofErr w:type="spellEnd"/>
            <w:r w:rsidRPr="00D85785">
              <w:rPr>
                <w:rStyle w:val="Bodytext211pt"/>
                <w:rFonts w:ascii="Sylfaen" w:hAnsi="Sylfaen"/>
                <w:sz w:val="24"/>
                <w:szCs w:val="24"/>
                <w:vertAlign w:val="superscript"/>
                <w:lang w:eastAsia="en-US" w:bidi="en-US"/>
              </w:rPr>
              <w:t>2+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)»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ГОСТ 23950-88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Вода питьевая. Метод определения массовой концентрации стронция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242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ГОСТ 31869-2012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Вода. Методы определения содержания катионов (аммония, бария, калия, кальция, лития, магния, натрия, стронция) с использованием капиллярного электрофореза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243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ГОСТ 31870-2012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Вода питьевая. Определение содержания элементов методами атомной спектрометрии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244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 xml:space="preserve">СТБ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ISO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11885-2011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 xml:space="preserve">Качество воды. Определение некоторых элементов методом атомно-эмиссионной спектрометрии с индуктивносвязанной плазмой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ICP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OES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245</w:t>
            </w:r>
          </w:p>
        </w:tc>
        <w:tc>
          <w:tcPr>
            <w:tcW w:w="2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 xml:space="preserve">СТБ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ISO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17294-2- 2007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Качество воды. Применение масс-спектрометрии с индуктивно связанной плазмой. Часть 2. Определение 62 элементов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246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СТ РК ИСО 17294- 2-2006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Качество воды. Применение масс-спектрометрии с индуктивно-связанной плазмой (ИСП-МС). Часть 2. Определение 62 элементов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247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СТ РК 2318-2013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Вода. Определение содержания элементов атомноабсорбционным методом с электротермической атомизацией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248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СТ РК ГОСТ Р 51309-2003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Вода питьевая. Определение содержания элементов методами атомной спектрометрии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249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ГОСТ Р 57165-2016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Вода. Определение содержания элементов методом атомноэмиссионной спектрометрии с индуктивно связанной плазмой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применяется с 01.01.2018</w:t>
            </w: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250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М-02-2406-13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Методика количественного химического анализа. Определение элементов в питьевой, минеральной, природной, сточной воде и в атмосферных осадках атомноабсорбционным методом (свидетельство об аттестации № 443/242(01.00250-2008)-2013 от 24.09.2013, номер в реестре ФРГ.31.2017.25626)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применяется до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разработки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соответствующего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межгосударственного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стандарта и внесения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его в настоящий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перечень</w:t>
            </w: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251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 xml:space="preserve">Методика выполнения измерений объемной и удельной активности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90</w:t>
            </w:r>
            <w:proofErr w:type="spellStart"/>
            <w:r w:rsidRPr="00D8578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Sr</w:t>
            </w:r>
            <w:proofErr w:type="spellEnd"/>
            <w:r w:rsidRPr="00D8578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, 137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 xml:space="preserve">и 40К на гамма-бета-спектрометре типа МКС-АТ1315, объемной и удельной активности гамма- излучающих радионуклидов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137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 xml:space="preserve">и 40К на гамма- спектрометре типа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ELI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309(МКГ-1309) (свидетельство об аттестации № 668/2011 от 17.11.2011, номер в реестре ФР.1.38.2012.11826)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применяется до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разработки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соответствующего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межгосударственного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стандарта и внесения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его в настоящий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перечень</w:t>
            </w:r>
          </w:p>
        </w:tc>
      </w:tr>
      <w:tr w:rsidR="00D85785" w:rsidRPr="00D85785" w:rsidTr="007F06B9">
        <w:trPr>
          <w:gridAfter w:val="2"/>
          <w:wAfter w:w="31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252</w:t>
            </w:r>
          </w:p>
        </w:tc>
        <w:tc>
          <w:tcPr>
            <w:tcW w:w="2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 xml:space="preserve">приложение № 2, таблица 1, показатель «сурьма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proofErr w:type="spellStart"/>
            <w:r w:rsidRPr="00D8578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Sb</w:t>
            </w:r>
            <w:proofErr w:type="spellEnd"/>
            <w:r w:rsidRPr="00D8578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)»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ГОСТ 31866-2012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Вода питьевая. Определение содержания элементов методом инверсионной вольтамперометрии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2"/>
          <w:wAfter w:w="31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253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ГОСТ 31870-2012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Вода питьевая. Определение содержания элементов методами атомной спектрометрии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2"/>
          <w:wAfter w:w="31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254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 xml:space="preserve">СТБ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ISO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11885-2011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 xml:space="preserve">Качество воды. Определение некоторых элементов методом атомно-эмиссионной спектрометрии с индуктивносвязанной плазмой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ICP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OES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2"/>
          <w:wAfter w:w="31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255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 xml:space="preserve">СТБ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ISO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15586-2011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 xml:space="preserve">Качество воды. Определение микроколичеств элементов методом атомно-абсорбционной спектрометрии с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использованием графитовой печи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2"/>
          <w:wAfter w:w="31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256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 xml:space="preserve">СТБ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ISO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17294-2- 2007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Качество воды. Применение масс-спектрометрии с индуктивно связанной плазмой. Часть 2. Определение 62 элементов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2"/>
          <w:wAfter w:w="31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257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СТ РК 2486-2014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Охрана природы. Вода питьевая, природная, технологически чистая, сточная, очищенная сточная. Определение массовых концентраций кобальта, олова и свинца методом инверсионной вольтамперометрии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2"/>
          <w:wAfter w:w="31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258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СТ РК ИСО 17294- 2-2006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Качество воды. Применение масс-спектрометрии с индуктивно-связанной плазмой (ИСП-МС). Часть 2. Определение 62 элементов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2"/>
          <w:wAfter w:w="31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259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СТ РК 2214-2012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Качество воды. Определение содержания микроэлементов атомной абсорбционной спектрометрии с применением графитовой печи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2"/>
          <w:wAfter w:w="31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260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СТ РК ГОСТ Р 51309-2003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Вода питьевая. Определение содержания элементов методами атомной спектрометрии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2"/>
          <w:wAfter w:w="31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261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ГОСТ Р 57165-2016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Вода. Определение содержания элементов методом атомноэмиссионной спектрометрии с индуктивно связанной плазмой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применяется с 01.01.2018</w:t>
            </w:r>
          </w:p>
        </w:tc>
      </w:tr>
      <w:tr w:rsidR="00D85785" w:rsidRPr="00D85785" w:rsidTr="007F06B9">
        <w:trPr>
          <w:gridAfter w:val="2"/>
          <w:wAfter w:w="31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262</w:t>
            </w:r>
          </w:p>
        </w:tc>
        <w:tc>
          <w:tcPr>
            <w:tcW w:w="28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М-02-2406-13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 xml:space="preserve">Методика количественного химического анализа. Определение элементов в питьевой, минеральной, природной, сточной воде и в атмосферных осадках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атомноабсорбционным методом (свидетельство об аттестации № 443/242(01.00250-2008)-2013 от 24.09.2013, номер в реестре ФР. 1.31.2017.25626)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применяется до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разработки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соответствующего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межгосударственного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стандарта и внесения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его в настоящий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перечень</w:t>
            </w:r>
          </w:p>
        </w:tc>
      </w:tr>
      <w:tr w:rsidR="00D85785" w:rsidRPr="00D85785" w:rsidTr="007F06B9">
        <w:trPr>
          <w:gridAfter w:val="2"/>
          <w:wAfter w:w="31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263</w:t>
            </w:r>
          </w:p>
        </w:tc>
        <w:tc>
          <w:tcPr>
            <w:tcW w:w="2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 xml:space="preserve">приложение № 2, таблица 1, показатель «фториды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‘)»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 xml:space="preserve">ГОСТ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ISO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10304-1- 2016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Качество воды. Определение содержания растворенных анионов методом жидкостной ионообменной хроматографии. Часть 1. Определение содержания бромидов, хлоридов, фторидов, нитратов, нитритов, фосфатов и сульфатов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2"/>
          <w:wAfter w:w="31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264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ГОСТ 4386-89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Вода питьевая. Методы определения массовой концентрации фторидов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2"/>
          <w:wAfter w:w="31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265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ГОСТ 23268.18-78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Воды минеральные питьевые лечебные, лечебно-столовые и природные столовые. Методы определения фторид-ионов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2"/>
          <w:wAfter w:w="31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266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ГОСТ 31867-2012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Вода питьевая. Определение содержания анионов методом хроматографии и капиллярного электрофореза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2"/>
          <w:wAfter w:w="31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267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 xml:space="preserve">СТБ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ISO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10304-1- 2011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Качество воды. Определение содержания растворенных анионов методом жидкостной ионообменной хроматографии. Часть 1. Определение содержания бромидов, хлоридов, фторидов, нитратов, нитритов, фосфатов и сульфатов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2"/>
          <w:wAfter w:w="31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268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 xml:space="preserve">СТ РК ИСО 10359-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1-2008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Качество воды. Определение содержания фторидов. Часть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1. Электрохимический метод с применением электродов для анализа питьевой и слабозагрязненной воды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2"/>
          <w:wAfter w:w="31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269</w:t>
            </w:r>
          </w:p>
        </w:tc>
        <w:tc>
          <w:tcPr>
            <w:tcW w:w="2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приложение № 2, таблица 1, показатель «хром (Сг общий)»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TOCTEN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14083- 2013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Продукты пищевые. Определение следовых элементов. Определение свинца, кадмия, хрома и молибдена с помощью атомно-абсорбционной спектрометрии с атомизацией в графитовой печи с предварительной минерализацией пробы при повышенном давлении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2"/>
          <w:wAfter w:w="31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270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ЕОСТ 26449.1-85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Установки дистилляционные опреснительные стационарные. Методы химического анализа соленых вод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2"/>
          <w:wAfter w:w="31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271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ГОСТ 31870-2012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Вода питьевая. Определение содержания элементов методами атомной спектрометрии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2"/>
          <w:wAfter w:w="31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272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ГОСТ 31956-2013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Вода. Методы определения содержания хрома (VI) и общего хрома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2"/>
          <w:wAfter w:w="31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273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 xml:space="preserve">СТБ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ISO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11885-2011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 xml:space="preserve">Качество воды. Определение некоторых элементов методом атомно-эмиссионной спектрометрии с индуктивносвязанной плазмой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ICP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OES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2"/>
          <w:wAfter w:w="31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274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 xml:space="preserve">СТБ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ISO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15586-2011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Качество воды. Определение микроколичеств элементов методом атомно-абсорбционной спектрометрии с использованием графитовой печи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2"/>
          <w:wAfter w:w="31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275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 xml:space="preserve">СТБ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ISO </w:t>
            </w: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17294-2- 2007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Качество воды. Применение масс-спектрометрии с индуктивно связанной плазмой. Часть 2. Определение 62 элементов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2"/>
          <w:wAfter w:w="31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276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СТ РК ИСО 17294- 2-2006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Качество воды. Применение масс-спектрометрии с индуктивно-связанной плазмой (ИСП-МС). Часть 2. Определение 62 элементов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2"/>
          <w:wAfter w:w="31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277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СТ РК 1511-2006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Качество воды. Определение хрома. Спектрометрический метод с использованием 1,5 дифенилкарбазида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2"/>
          <w:wAfter w:w="31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278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СТ РК 2214-2012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"/>
                <w:rFonts w:ascii="Sylfaen" w:hAnsi="Sylfaen"/>
                <w:sz w:val="24"/>
                <w:szCs w:val="24"/>
              </w:rPr>
              <w:t>Качество воды. Определение содержания микроэлементов атомной абсорбционной спектрометрии с применением графитовой печи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279</w:t>
            </w:r>
          </w:p>
        </w:tc>
        <w:tc>
          <w:tcPr>
            <w:tcW w:w="2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СТ РК 2318-2013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Вода. Определение содержания элементов атомноабсорбционным методом с электротермической атомизацией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280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СТ РК ГОСТ Р 51309-2003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Вода питьевая. Определение содержания элементов методами атомной спектрометрии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281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ГОСТ Р 57165-2016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Вода. Определение содержания элементов методом атомноэмиссионной спектрометрии с индуктивно связанной плазмой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применяется с 01.01.2018</w:t>
            </w: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282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М-02-2406-13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Методика количественного химического анализа. Определение элементов в питьевой, минеральной, природной, сточной воде и в атмосферных осадках атомноабсорбционным методом (свидетельство об аттестации № 443/242(01.00250-2008)-2013 от 24.09.2013, номер в реестре ФР. 1.31.2017.25626)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применяется до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разработки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соответствующего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межгосударственного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стандарта и внесения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его в настоящий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перечень</w:t>
            </w: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283</w:t>
            </w:r>
          </w:p>
        </w:tc>
        <w:tc>
          <w:tcPr>
            <w:tcW w:w="2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приложение № </w:t>
            </w:r>
            <w:r w:rsidRPr="00D85785">
              <w:rPr>
                <w:rStyle w:val="Bodytext210pt"/>
                <w:rFonts w:ascii="Sylfaen" w:hAnsi="Sylfaen"/>
                <w:sz w:val="24"/>
                <w:szCs w:val="24"/>
              </w:rPr>
              <w:t>2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, таблица </w:t>
            </w:r>
            <w:r w:rsidRPr="00D85785">
              <w:rPr>
                <w:rStyle w:val="Bodytext210pt"/>
                <w:rFonts w:ascii="Sylfaen" w:hAnsi="Sylfaen"/>
                <w:sz w:val="24"/>
                <w:szCs w:val="24"/>
              </w:rPr>
              <w:t>1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, показатель «цианиды (по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CN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")»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ГОСТ 31863-2012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Вода питьевая. Метод определения содержания цианидов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284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СТБ ГОСТ Р 51680- </w:t>
            </w:r>
            <w:r w:rsidRPr="00D85785">
              <w:rPr>
                <w:rStyle w:val="Bodytext210pt"/>
                <w:rFonts w:ascii="Sylfaen" w:hAnsi="Sylfaen"/>
                <w:sz w:val="24"/>
                <w:szCs w:val="24"/>
              </w:rPr>
              <w:t>2001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Вода питьевая. Метод определения содержания цианидов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285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ПНД.Ф 14.1:2:4.146- 99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Методика измерений массовой концентрации цианидов в пробах природных, питьевых и сточных вод флуориметрическим методом на анализаторе жидкости «Флюорат-02» (свидетельство об аттестации № 01.01.093/(01.00035-2011)/2013 от 31.05.2013, номер в реестре ФР. 1.31.2013.15580)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применяется до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разработки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соответствующего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межгосударственного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стандарта и внесения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его в настоящий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перечень</w:t>
            </w: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286</w:t>
            </w:r>
          </w:p>
        </w:tc>
        <w:tc>
          <w:tcPr>
            <w:tcW w:w="2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приложение № </w:t>
            </w:r>
            <w:r w:rsidRPr="00D85785">
              <w:rPr>
                <w:rStyle w:val="Bodytext210pt"/>
                <w:rFonts w:ascii="Sylfaen" w:hAnsi="Sylfaen"/>
                <w:sz w:val="24"/>
                <w:szCs w:val="24"/>
              </w:rPr>
              <w:t>2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, таблица </w:t>
            </w:r>
            <w:r w:rsidRPr="00D85785">
              <w:rPr>
                <w:rStyle w:val="Bodytext210pt"/>
                <w:rFonts w:ascii="Sylfaen" w:hAnsi="Sylfaen"/>
                <w:sz w:val="24"/>
                <w:szCs w:val="24"/>
              </w:rPr>
              <w:t>2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, показатель «ОМЧ при 37 °С»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ГОСТ 18963-73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Вода питьевая. Методы санитарно-бактериологического анализа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287</w:t>
            </w:r>
          </w:p>
        </w:tc>
        <w:tc>
          <w:tcPr>
            <w:tcW w:w="2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приложение № </w:t>
            </w:r>
            <w:r w:rsidRPr="00D85785">
              <w:rPr>
                <w:rStyle w:val="Bodytext210pt"/>
                <w:rFonts w:ascii="Sylfaen" w:hAnsi="Sylfaen"/>
                <w:sz w:val="24"/>
                <w:szCs w:val="24"/>
              </w:rPr>
              <w:t>2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, таблица </w:t>
            </w:r>
            <w:r w:rsidRPr="00D85785">
              <w:rPr>
                <w:rStyle w:val="Bodytext210pt"/>
                <w:rFonts w:ascii="Sylfaen" w:hAnsi="Sylfaen"/>
                <w:sz w:val="24"/>
                <w:szCs w:val="24"/>
              </w:rPr>
              <w:t>2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, показатель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«</w:t>
            </w:r>
            <w:proofErr w:type="spellStart"/>
            <w:r w:rsidRPr="00D8578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escherichia</w:t>
            </w:r>
            <w:proofErr w:type="spellEnd"/>
            <w:r w:rsidRPr="00D85785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coli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E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coli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)»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ГОСТ 31955.1-2013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Вода питьевая. Обнаружение и количественный учет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Escherichia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coli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и колиформных бактерий. Часть 1. Метод мембранной фильтрации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288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СТБ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 xml:space="preserve">ISO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9308-1- 2016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Качество воды. Подсчет количества кишечных палочек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Escherichia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coli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и колиформных бактерий. Часть 1. Метод мембранной фильтрации для вод с низким содержанием бактериальной флоры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289</w:t>
            </w:r>
          </w:p>
        </w:tc>
        <w:tc>
          <w:tcPr>
            <w:tcW w:w="2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приложение № </w:t>
            </w:r>
            <w:r w:rsidRPr="00D85785">
              <w:rPr>
                <w:rStyle w:val="Bodytext210pt"/>
                <w:rFonts w:ascii="Sylfaen" w:hAnsi="Sylfaen"/>
                <w:sz w:val="24"/>
                <w:szCs w:val="24"/>
              </w:rPr>
              <w:t>2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, таблица </w:t>
            </w:r>
            <w:r w:rsidRPr="00D85785">
              <w:rPr>
                <w:rStyle w:val="Bodytext210pt"/>
                <w:rFonts w:ascii="Sylfaen" w:hAnsi="Sylfaen"/>
                <w:sz w:val="24"/>
                <w:szCs w:val="24"/>
              </w:rPr>
              <w:lastRenderedPageBreak/>
              <w:t>2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, показатель «энтерококки (фекальные стрептококки)»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 xml:space="preserve">СТБ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 xml:space="preserve">ISO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7899-2-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2015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 xml:space="preserve">Качество воды. Обнаружение и подсчет кишечных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энтерококков. Часть 2. Метод мембранной фильтрации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290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СТ РК 1884-1-2009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Качество воды. Обнаружение и подсчет кишечных энтерококков. Часть 1. Миниатюризированный метод (наиболее вероятное число) путем инокуляции в жидкостной среде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291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СТ РК 1884-2-2009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Качество воды. Обнаружение и подсчет кишечных энтерококков. Часть 2. Метод мембранной фильтрации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292</w:t>
            </w:r>
          </w:p>
        </w:tc>
        <w:tc>
          <w:tcPr>
            <w:tcW w:w="2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приложение № </w:t>
            </w:r>
            <w:r w:rsidRPr="00D85785">
              <w:rPr>
                <w:rStyle w:val="Bodytext210pt"/>
                <w:rFonts w:ascii="Sylfaen" w:hAnsi="Sylfaen"/>
                <w:sz w:val="24"/>
                <w:szCs w:val="24"/>
              </w:rPr>
              <w:t>2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, таблица </w:t>
            </w:r>
            <w:r w:rsidRPr="00D85785">
              <w:rPr>
                <w:rStyle w:val="Bodytext210pt"/>
                <w:rFonts w:ascii="Sylfaen" w:hAnsi="Sylfaen"/>
                <w:sz w:val="24"/>
                <w:szCs w:val="24"/>
              </w:rPr>
              <w:t>2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, показатель «БГКП»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ГОСТ 18963-73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Вода питьевая. Методы санитарно-бактериологического анализа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293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ГОСТ 31955.1-2013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Вода питьевая. Обнаружение и количественный учет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Escherichia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coli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и колиформных бактерий. Часть 1. Метод мембранной фильтрации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294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СТБ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 xml:space="preserve">ISO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9308-1- 2016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Качество воды. Подсчет количества кишечных палочек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Escherichia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coli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и колиформных бактерий. Часть 1. Метод мембранной фильтрации для вод с низким содержанием бактериальной флоры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295</w:t>
            </w:r>
          </w:p>
        </w:tc>
        <w:tc>
          <w:tcPr>
            <w:tcW w:w="2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приложение № </w:t>
            </w:r>
            <w:r w:rsidRPr="00D85785">
              <w:rPr>
                <w:rStyle w:val="Bodytext210pt"/>
                <w:rFonts w:ascii="Sylfaen" w:hAnsi="Sylfaen"/>
                <w:sz w:val="24"/>
                <w:szCs w:val="24"/>
              </w:rPr>
              <w:t>2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, таблица </w:t>
            </w:r>
            <w:r w:rsidRPr="00D85785">
              <w:rPr>
                <w:rStyle w:val="Bodytext210pt"/>
                <w:rFonts w:ascii="Sylfaen" w:hAnsi="Sylfaen"/>
                <w:sz w:val="24"/>
                <w:szCs w:val="24"/>
              </w:rPr>
              <w:t>2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, показатель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«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pseudomonas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proofErr w:type="spellStart"/>
            <w:r w:rsidRPr="00D8578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aeruginosa</w:t>
            </w:r>
            <w:proofErr w:type="spellEnd"/>
            <w:r w:rsidRPr="00D85785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»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СТБ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 xml:space="preserve">ISO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16266-2015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Качество воды. Обнаружение и подсчет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Pseudomonas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proofErr w:type="spellStart"/>
            <w:r w:rsidRPr="00D8578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aeruginosa</w:t>
            </w:r>
            <w:proofErr w:type="spellEnd"/>
            <w:r w:rsidRPr="00D85785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.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Метод мембранной фильтрации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296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СТ РК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 xml:space="preserve">ISO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16266- </w:t>
            </w:r>
            <w:r w:rsidRPr="00D85785">
              <w:rPr>
                <w:rStyle w:val="Bodytext210pt"/>
                <w:rFonts w:ascii="Sylfaen" w:hAnsi="Sylfaen"/>
                <w:sz w:val="24"/>
                <w:szCs w:val="24"/>
              </w:rPr>
              <w:t>2012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Качество воды. Обнаружение и подсчет микроорганизмов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Pseudomonas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proofErr w:type="spellStart"/>
            <w:r w:rsidRPr="00D8578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aeruginosa</w:t>
            </w:r>
            <w:proofErr w:type="spellEnd"/>
            <w:r w:rsidRPr="00D85785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.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Метод мембранной фильтрации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2"/>
          <w:wAfter w:w="31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297</w:t>
            </w:r>
          </w:p>
        </w:tc>
        <w:tc>
          <w:tcPr>
            <w:tcW w:w="28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ГОСТ Р 54755-2011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Продукты пищевые. Методы выявления и определения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 xml:space="preserve">количества бактерий вида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Pseudomonas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proofErr w:type="spellStart"/>
            <w:r w:rsidRPr="00D8578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aeruginosa</w:t>
            </w:r>
            <w:proofErr w:type="spellEnd"/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2"/>
          <w:wAfter w:w="31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298</w:t>
            </w:r>
          </w:p>
        </w:tc>
        <w:tc>
          <w:tcPr>
            <w:tcW w:w="2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приложение № </w:t>
            </w:r>
            <w:r w:rsidRPr="00D85785">
              <w:rPr>
                <w:rStyle w:val="Bodytext210pt"/>
                <w:rFonts w:ascii="Sylfaen" w:hAnsi="Sylfaen"/>
                <w:sz w:val="24"/>
                <w:szCs w:val="24"/>
              </w:rPr>
              <w:t>2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, таблица 3, показатель «удельная суммарная альфа-активность»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ГОСТ 31864-2012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Вода питьевая. Метод определения суммарной удельной альфа-активности радионуклидов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2"/>
          <w:wAfter w:w="31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299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СТБ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 xml:space="preserve">ISO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9696-2010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Качество воды. Измерения общей альфа-активности в питьевой воде. Метод толстослойного источника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2"/>
          <w:wAfter w:w="31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300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Методика радиационного контроля. Суммарная альфа-бета- активность природных вод (пресных и минерализованных). Подготовка проб и выполнение измерений (свидетельство об аттестации № 40073.ЗГ178/01.00294-2010 от 22.04.2013, номер в реестре ФР. 1.40.2013.15386)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применяется до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разработки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соответствующего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межгосударственного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стандарта и внесения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его в настоящий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перечень</w:t>
            </w:r>
          </w:p>
        </w:tc>
      </w:tr>
      <w:tr w:rsidR="00D85785" w:rsidRPr="00D85785" w:rsidTr="007F06B9">
        <w:trPr>
          <w:gridAfter w:val="2"/>
          <w:wAfter w:w="31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301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Методика измерения суммарной альфа-активности с использованием сцинтилляционного альфа-радиометра с программным обеспечением «ПРОГРЕСС» (свидетельство об аттестации № 40090.5И665 от 28.07.2005, номер в реестре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KZ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.07.00.01509-2017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от 17.05.2017)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применяется до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разработки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соответствующего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межгосударственного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стандарта и внесения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его в настоящий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перечень</w:t>
            </w:r>
          </w:p>
        </w:tc>
      </w:tr>
      <w:tr w:rsidR="00D85785" w:rsidRPr="00D85785" w:rsidTr="007F06B9">
        <w:trPr>
          <w:gridAfter w:val="2"/>
          <w:wAfter w:w="31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302</w:t>
            </w:r>
          </w:p>
        </w:tc>
        <w:tc>
          <w:tcPr>
            <w:tcW w:w="2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приложение № </w:t>
            </w:r>
            <w:r w:rsidRPr="00D85785">
              <w:rPr>
                <w:rStyle w:val="Bodytext210pt"/>
                <w:rFonts w:ascii="Sylfaen" w:hAnsi="Sylfaen"/>
                <w:sz w:val="24"/>
                <w:szCs w:val="24"/>
              </w:rPr>
              <w:t>2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, таблица 3, показатель «удельная суммарная бета-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активность»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 xml:space="preserve">СГБ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 xml:space="preserve">ISO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9697-2016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Качество воды. Измерение общей бета-активности в питьевой воде. Метод толстослойного источника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2"/>
          <w:wAfter w:w="31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303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СГ РК ИСО 9697-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2006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 xml:space="preserve">Качество воды. Измерение общей бета-активности в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питьевой воде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304</w:t>
            </w:r>
          </w:p>
        </w:tc>
        <w:tc>
          <w:tcPr>
            <w:tcW w:w="28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Методика радиационного контроля. Суммарная альфа-бета- активность природных вод (пресных и минерализованных). Подготовка проб и выполнение измерений (свидетельство об аттестации № 40073.ЗГ178/01.00294-2010 от 22.04.2013, номер в реестре ФР. 1.40.2013.15386)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применяется до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разработки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соответствующего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межгосударственного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стандарта и внесения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его в настоящий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перечень</w:t>
            </w: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305</w:t>
            </w:r>
          </w:p>
        </w:tc>
        <w:tc>
          <w:tcPr>
            <w:tcW w:w="2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приложение № </w:t>
            </w:r>
            <w:r w:rsidRPr="00D85785">
              <w:rPr>
                <w:rStyle w:val="Bodytext210pt"/>
                <w:rFonts w:ascii="Sylfaen" w:hAnsi="Sylfaen"/>
                <w:sz w:val="24"/>
                <w:szCs w:val="24"/>
              </w:rPr>
              <w:t>2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, таблица 4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СТБ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 xml:space="preserve">ISO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13161-2012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Качество воды. Измерение объемной активности полония</w:t>
            </w:r>
            <w:r w:rsidRPr="00D85785">
              <w:rPr>
                <w:rStyle w:val="Bodytext210pt"/>
                <w:rFonts w:ascii="Sylfaen" w:hAnsi="Sylfaen"/>
                <w:sz w:val="24"/>
                <w:szCs w:val="24"/>
              </w:rPr>
              <w:t>-210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 в воде методом альфа-спектрометрии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306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СТБ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 xml:space="preserve">ISO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17294-2- 2007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Качество воды. Применение масс-спектрометрии с индуктивно связанной плазмой. Часть 2. Определение 62 элементов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307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СТ РК ИСО 17294- 2-2006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Качество воды. Применение масс-спектрометрии с индуктивно-связанной плазмой (ИСП-МС). Часть 2. Определение 62 элементов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308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М-02-2406-13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Методика количественного химического анализа. Определение элементов в питьевой, минеральной, природной, сточной воде и в атмосферных осадках атомноабсорбционным методом (свидетельство об аттестации № 443/242(01.00250-2008)-2013 от 24.09.2013, номер в реестре ФР. 1.31.2017.25626)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применяется до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разработки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соответствующего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межгосударственного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стандарта и внесения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его в настоящий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перечень</w:t>
            </w: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309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Методика измерений объемной активности полония-210 (210Ро) и свинца-210 (21ОРЬ) в пробах природных (пресных и минерализованных), технологических и сточных вод альфа-бета-радиометрическим методом с радиохимической подготовкой (свидетельство об аттестации № 40073.3Г174/01.00294-2010 от 22.04.2013, номер в реестре ФР.1.40.2013.15382)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применяется до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разработки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соответствующего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межгосударственного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стандарта и внесения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его в настоящий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перечень</w:t>
            </w:r>
          </w:p>
        </w:tc>
      </w:tr>
      <w:tr w:rsidR="00D85785" w:rsidRPr="00D85785" w:rsidTr="007F06B9">
        <w:trPr>
          <w:gridAfter w:val="2"/>
          <w:wAfter w:w="31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310</w:t>
            </w:r>
          </w:p>
        </w:tc>
        <w:tc>
          <w:tcPr>
            <w:tcW w:w="28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Методика измерений объемной активности изотопов радия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(226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Ra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,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228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Ra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в пробах природных (пресных и минерализованных), технологических и сточных вод гамма- спектрометрическим методом с предварительным концентрированием (свидетельство об аттестации № 40073.ЗГ188/01.00294-2010 от 22.04.2013, номер в реестре ФР.1.40.2013.15397)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применяется до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разработки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соответствующего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межгосударственного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стандарта и внесения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его в настоящий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перечень</w:t>
            </w:r>
          </w:p>
        </w:tc>
      </w:tr>
      <w:tr w:rsidR="00D85785" w:rsidRPr="00D85785" w:rsidTr="007F06B9">
        <w:trPr>
          <w:gridAfter w:val="2"/>
          <w:wAfter w:w="31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311</w:t>
            </w:r>
          </w:p>
        </w:tc>
        <w:tc>
          <w:tcPr>
            <w:tcW w:w="2849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Методика измерений объемной активности изотопов радия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(226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Ra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, 228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Ra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в пробах природных вод альфа-бета- радиометрическим методом с радиохимической подготовкой (свидетельство об аттестации № 40073.ЗГ177/01.00294-2010 от 22.04.2013, номер в реестре ФР.1.40.2013.15385)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применяется до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разработки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соответствующего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межгосударственного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стандарта и внесения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его в настоящий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перечень</w:t>
            </w:r>
          </w:p>
        </w:tc>
      </w:tr>
      <w:tr w:rsidR="00D85785" w:rsidRPr="00D85785" w:rsidTr="007F06B9">
        <w:trPr>
          <w:gridAfter w:val="2"/>
          <w:wAfter w:w="31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312</w:t>
            </w:r>
          </w:p>
        </w:tc>
        <w:tc>
          <w:tcPr>
            <w:tcW w:w="2849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Методика измерений объемной активности изотопов урана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(23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8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U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, 234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U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, 235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U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в пробах природных (пресных и минерализованных), сточных и технологических вод альфа- спектрометрическим методом с радиохимической подготовкой и спонтанным бестоковым осаждением (свидетельство об аттестации № 40073.ЗГ191/01.00294-2010 от 22.04.2013, номер в реестре ФР.1.40.2013.15400)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применяется до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разработки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соответствующего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межгосударственного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стандарта и внесения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его в настоящий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перечень</w:t>
            </w:r>
          </w:p>
        </w:tc>
      </w:tr>
      <w:tr w:rsidR="00D85785" w:rsidRPr="00D85785" w:rsidTr="007F06B9">
        <w:trPr>
          <w:gridAfter w:val="2"/>
          <w:wAfter w:w="31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313</w:t>
            </w:r>
          </w:p>
        </w:tc>
        <w:tc>
          <w:tcPr>
            <w:tcW w:w="284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Методика измерений объемной активности изотопов урана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(238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U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, 234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U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, 235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U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в пробах природных (пресных и минерализованных), технологических и сточных вод альфа- спектрометрическим методом с радиохимической подготовкой (свидетельство об аттестации № 40073.ЗГ181/01.00294-2010 от 22.04.2013, номер в реестре ФР.1.40.2013.15389)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применяется до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разработки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соответствующего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межгосударственного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стандарта и внесения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его в настоящий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перечень</w:t>
            </w: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314</w:t>
            </w:r>
          </w:p>
        </w:tc>
        <w:tc>
          <w:tcPr>
            <w:tcW w:w="28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Методика измерений объемной активности изотопов тория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(228</w:t>
            </w:r>
            <w:proofErr w:type="spellStart"/>
            <w:r w:rsidRPr="00D8578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Th</w:t>
            </w:r>
            <w:proofErr w:type="spellEnd"/>
            <w:r w:rsidRPr="00D85785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, 230</w:t>
            </w:r>
            <w:proofErr w:type="spellStart"/>
            <w:r w:rsidRPr="00D8578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Th</w:t>
            </w:r>
            <w:proofErr w:type="spellEnd"/>
            <w:r w:rsidRPr="00D85785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, 232</w:t>
            </w:r>
            <w:proofErr w:type="spellStart"/>
            <w:r w:rsidRPr="00D8578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Th</w:t>
            </w:r>
            <w:proofErr w:type="spellEnd"/>
            <w:r w:rsidRPr="00D85785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, 227</w:t>
            </w:r>
            <w:proofErr w:type="spellStart"/>
            <w:r w:rsidRPr="00D8578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Th</w:t>
            </w:r>
            <w:proofErr w:type="spellEnd"/>
            <w:r w:rsidRPr="00D85785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в пробах природных (пресных и минерализованных), технологических и сточных вод альфа-спектрометрическим методом с радиохимической подготовкой (свидетельство об аттестации № 40073.ЗГ184/01.00294-2010 от 22.04.2013, номер в реестре ФР. 1.40.2013.15392)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применяется до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разработки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соответствующего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межгосударственного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стандарта и внесения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его в настоящий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перечень</w:t>
            </w: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315</w:t>
            </w:r>
          </w:p>
        </w:tc>
        <w:tc>
          <w:tcPr>
            <w:tcW w:w="2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приложение № 3, таблица </w:t>
            </w:r>
            <w:r w:rsidRPr="00D85785">
              <w:rPr>
                <w:rStyle w:val="Bodytext210pt"/>
                <w:rFonts w:ascii="Sylfaen" w:hAnsi="Sylfaen"/>
                <w:sz w:val="24"/>
                <w:szCs w:val="24"/>
              </w:rPr>
              <w:t>1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, показатель «водородный показатель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(pH) в пределах»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ГОСТ 26449.1-85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Установки дистилляционные опреснительные стационарные. Методы химического анализа соленых вод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316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СТБ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 xml:space="preserve">ISO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10523-2009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Качество воды. Определение pH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317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СТ РК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 xml:space="preserve">ISO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10523- 2013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Качество воды. Определение pH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318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ПНД Ф</w:t>
            </w:r>
          </w:p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14.1:2:3:4.121-97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Количественный химический анализ вод. Методика выполнения измерений pH в водах потенциометрическим методом (свидетельство об аттестации № 224.01.10.040/ 2004, номер в реестре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KZ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.07.00.0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1935-2014 от 24.01.2014)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применяется до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разработки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соответствующего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межгосударственного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стандарта и внесения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его в настоящий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перечень</w:t>
            </w: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319</w:t>
            </w:r>
          </w:p>
        </w:tc>
        <w:tc>
          <w:tcPr>
            <w:tcW w:w="2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приложение № 3, таблица </w:t>
            </w:r>
            <w:r w:rsidRPr="00D85785">
              <w:rPr>
                <w:rStyle w:val="Bodytext210pt"/>
                <w:rFonts w:ascii="Sylfaen" w:hAnsi="Sylfaen"/>
                <w:sz w:val="24"/>
                <w:szCs w:val="24"/>
              </w:rPr>
              <w:t>1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, показатели «запах при 20 °С» и «запах при нагревании до 60 °С»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ГОСТ 3351-74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Вода питьевая. Методы определения вкуса, запаха, цветности и мутности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320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ГОСТ 23268.1-91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Воды минеральные питьевые лечебные, лечебно-столовые и природные столовые. Методы определения органолептических показателей и объема воды в бутылках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321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ГОСТ Р 57164-2016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Вода питьевая. Методы определения запаха, вкуса и мутности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применяется с 01.01.2018</w:t>
            </w: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322</w:t>
            </w:r>
          </w:p>
        </w:tc>
        <w:tc>
          <w:tcPr>
            <w:tcW w:w="2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приложение № 3, таблица </w:t>
            </w:r>
            <w:r w:rsidRPr="00D85785">
              <w:rPr>
                <w:rStyle w:val="Bodytext210pt"/>
                <w:rFonts w:ascii="Sylfaen" w:hAnsi="Sylfaen"/>
                <w:sz w:val="24"/>
                <w:szCs w:val="24"/>
              </w:rPr>
              <w:t>1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, показатель «мутность»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ГОСТ 3351-74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Вода питьевая. Методы определения вкуса, запаха, цветности и мутности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323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ГОСТ 23268.1-91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Воды минеральные питьевые лечебные, лечебно-столовые и природные столовые. Методы определения органолептических показателей и объема воды в бутылках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324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СТБ 17.13.05-16-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 xml:space="preserve">2010/ISO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7027:1999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 xml:space="preserve">Охрана окружающей среды и природопользование.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Аналитический контроль и мониторинг. Качество воды. Определение мутности (прозрачности)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325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СТ РК ИСО 7027- 2007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Качество воды. Определение мутности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326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ГОСТ Р 57164-2016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Вода питьевая. Методы определения запаха, вкуса и мутности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применяется с 01.01.2018</w:t>
            </w: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327</w:t>
            </w:r>
          </w:p>
        </w:tc>
        <w:tc>
          <w:tcPr>
            <w:tcW w:w="2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приложение № 3, таблица </w:t>
            </w:r>
            <w:r w:rsidRPr="00D85785">
              <w:rPr>
                <w:rStyle w:val="Bodytext210pt"/>
                <w:rFonts w:ascii="Sylfaen" w:hAnsi="Sylfaen"/>
                <w:sz w:val="24"/>
                <w:szCs w:val="24"/>
              </w:rPr>
              <w:t>1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, показатель «привкус»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ГОСТ 3351-74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Вода питьевая. Методы определения вкуса, запаха, цветности и мутности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328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ГОСТ 23268.1-91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Воды минеральные питьевые лечебные, лечебно-столовые и природные столовые. Методы определения органолептических показателей и объема воды в бутылках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329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ГОСТ Р 57164-2016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Вода питьевая. Методы определения запаха, вкуса и мутности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применяется с 01.01.2018</w:t>
            </w: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330</w:t>
            </w:r>
          </w:p>
        </w:tc>
        <w:tc>
          <w:tcPr>
            <w:tcW w:w="2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приложение № 3, таблица </w:t>
            </w:r>
            <w:r w:rsidRPr="00D85785">
              <w:rPr>
                <w:rStyle w:val="Bodytext210pt"/>
                <w:rFonts w:ascii="Sylfaen" w:hAnsi="Sylfaen"/>
                <w:sz w:val="24"/>
                <w:szCs w:val="24"/>
              </w:rPr>
              <w:t>1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, показатель «цветность»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ГОСТ 23268.1-91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Воды минеральные питьевые лечебные, лечебно-столовые и природные столовые. Методы определения органолептических показателей и объема воды в бутылках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331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ГОСТ 31868-2012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Вода. Методы определения цветности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332</w:t>
            </w:r>
          </w:p>
        </w:tc>
        <w:tc>
          <w:tcPr>
            <w:tcW w:w="2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приложение № 3, таблица </w:t>
            </w:r>
            <w:r w:rsidRPr="00D85785">
              <w:rPr>
                <w:rStyle w:val="Bodytext210pt"/>
                <w:rFonts w:ascii="Sylfaen" w:hAnsi="Sylfaen"/>
                <w:sz w:val="24"/>
                <w:szCs w:val="24"/>
              </w:rPr>
              <w:t>1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, показатель «гидрокарбонат-ион (НС0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vertAlign w:val="subscript"/>
              </w:rPr>
              <w:t>3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&gt;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ГОСТ 23268.3-78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Воды минеральные питьевые лечебные, лечебно-столовые и природные столовые. Методы определения гидрокарбонат- ионов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333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ГОСТ 26449.1-85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Установки дистилляционные опреснительные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стационарные. Методы химического анализа соленых вод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334</w:t>
            </w:r>
          </w:p>
        </w:tc>
        <w:tc>
          <w:tcPr>
            <w:tcW w:w="2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ГОСТ 31957-2012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Вода. Методы определения щелочности и массовой концентрации карбонатов и гидрокарбонатов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335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СТ РК 2726-2015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Качество воды. Метод определения гидроксидов, карбонатов и гидрокарбонатов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336</w:t>
            </w:r>
          </w:p>
        </w:tc>
        <w:tc>
          <w:tcPr>
            <w:tcW w:w="2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приложение № 3, таблица </w:t>
            </w:r>
            <w:r w:rsidRPr="00D85785">
              <w:rPr>
                <w:rStyle w:val="Bodytext210pt"/>
                <w:rFonts w:ascii="Sylfaen" w:hAnsi="Sylfaen"/>
                <w:sz w:val="24"/>
                <w:szCs w:val="24"/>
              </w:rPr>
              <w:t>1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, показатель «йодиды (Г)»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ГОСТ 23268.16-78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Воды минеральные питьевые лечебные, лечебно-столовые и природные столовые. Методы определения йодид-ионов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337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ГОСТ 31660-2012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Продукты пищевые. Инверсионно-вольтамперометрический метод определения массовой концентрации йода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338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СТ РК 1881-3-2009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Качество воды. Определение содержания растворенных анионов методом жидкостной ионообменной хроматографии. Часть 3. Определение хроматов, йодидов, сульфитов, тиоцианатов и тиосульфатов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339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М 01-45-2009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Методика измерений массовой концентрации бромид- и йодид-ионов в пробах природных, питьевых и минеральных вод методом капиллярного электрофореза с использованием системы капиллярного электрофореза «Капель-105М» (свидетельство об аттестации № 01.04.114/01.00035- 2011/2014 от 02.10.2014, номер в реестре ФР.1.31.2015.19419)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применяется до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разработки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соответствующего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межгосударственного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стандарта и внесения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его в настоящий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перечень</w:t>
            </w: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340</w:t>
            </w:r>
          </w:p>
        </w:tc>
        <w:tc>
          <w:tcPr>
            <w:tcW w:w="2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приложение № 3, таблица </w:t>
            </w:r>
            <w:r w:rsidRPr="00D85785">
              <w:rPr>
                <w:rStyle w:val="Bodytext210pt"/>
                <w:rFonts w:ascii="Sylfaen" w:hAnsi="Sylfaen"/>
                <w:sz w:val="24"/>
                <w:szCs w:val="24"/>
              </w:rPr>
              <w:lastRenderedPageBreak/>
              <w:t>1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, показатель «кальций (Са)»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ГОСТ 23268.5-78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Воды минеральные питьевые лечебные, лечебно-столовые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и природные столовые. Методы определения ионов кальция и магния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341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ГОСТ 26449.1-85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Установки дистилляционные опреснительные стационарные. Методы химического анализа соленых вод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342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ГОСТ 31869-2012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Вода. Методы определения содержания катионов (аммония, бария, калия, кальция, лития, магния, натрия, стронция) с использованием капиллярного электрофореза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343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ГОСТ 31870-2012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Вода питьевая. Определение содержания элементов методами атомной спектрометрии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344</w:t>
            </w:r>
          </w:p>
        </w:tc>
        <w:tc>
          <w:tcPr>
            <w:tcW w:w="2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СТБ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 xml:space="preserve">ISO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11885-2011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Качество воды. Определение некоторых элементов методом атомно-эмиссионной спектрометрии с индуктивно связанной плазмой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ICP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OES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345</w:t>
            </w:r>
          </w:p>
        </w:tc>
        <w:tc>
          <w:tcPr>
            <w:tcW w:w="2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СТБ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 xml:space="preserve">ISO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17294-2- 2007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Качество воды. Применение масс-спектрометрии с индуктивно связанной плазмой. Часть 2. Определение 62 элементов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346</w:t>
            </w:r>
          </w:p>
        </w:tc>
        <w:tc>
          <w:tcPr>
            <w:tcW w:w="2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СТ РКИСО 17294- 2-2006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Качество воды. Применение масс-спектрометрии с индуктивно-связанной плазмой (ИСП-МС). Часть 2. Определение 62 элементов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347</w:t>
            </w:r>
          </w:p>
        </w:tc>
        <w:tc>
          <w:tcPr>
            <w:tcW w:w="2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СТ РК ГОСТ Р 51309-2003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Вода питьевая. Определение содержания элементов методами атомной спектрометрии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348</w:t>
            </w:r>
          </w:p>
        </w:tc>
        <w:tc>
          <w:tcPr>
            <w:tcW w:w="2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М-02-2406-13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Методика количественного химического анализа.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Определение элементов в питьевой, минеральной, природной, сточной воде и в атмосферных осадках атомноабсорбционным методом (свидетельство об аттестации № 443/242(01.00250-2008)-2013 от 24.09.2013, номер в реестре ФР. 1.31.2017.25626)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применяется до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разработки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соответствующего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межгосударственного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стандарта и внесения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его в настоящий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перечень</w:t>
            </w: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349</w:t>
            </w:r>
          </w:p>
        </w:tc>
        <w:tc>
          <w:tcPr>
            <w:tcW w:w="2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приложение № 3, таблица </w:t>
            </w:r>
            <w:r w:rsidRPr="00D85785">
              <w:rPr>
                <w:rStyle w:val="Bodytext210pt"/>
                <w:rFonts w:ascii="Sylfaen" w:hAnsi="Sylfaen"/>
                <w:sz w:val="24"/>
                <w:szCs w:val="24"/>
              </w:rPr>
              <w:t>1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, показатель «магний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Mg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)»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ГОСТ 23268.5-78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Воды минеральные питьевые лечебные, лечебно-столовые и природные столовые. Методы определения ионов кальция и магния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350</w:t>
            </w:r>
          </w:p>
        </w:tc>
        <w:tc>
          <w:tcPr>
            <w:tcW w:w="2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ГОСТ 26449.1-85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Установки дистилляционные опреснительные стационарные. Методы химического анализа соленых вод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351</w:t>
            </w:r>
          </w:p>
        </w:tc>
        <w:tc>
          <w:tcPr>
            <w:tcW w:w="2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ГОСТ 31869-2012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Вода. Методы определения содержания катионов (аммония, бария, калия, кальция, лития, магния, натрия, стронция) с использованием капиллярного электрофореза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352</w:t>
            </w:r>
          </w:p>
        </w:tc>
        <w:tc>
          <w:tcPr>
            <w:tcW w:w="28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ГОСТ 31870-2012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Вода питьевая. Определение содержания элементов методами атомной спектрометрии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353</w:t>
            </w:r>
          </w:p>
        </w:tc>
        <w:tc>
          <w:tcPr>
            <w:tcW w:w="2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СТБ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 xml:space="preserve">ISO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11885-2011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Качество воды. Определение некоторых элементов методом атомно-эмиссионной спектрометрии с индуктивносвязанной плазмой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ICP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OES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354</w:t>
            </w:r>
          </w:p>
        </w:tc>
        <w:tc>
          <w:tcPr>
            <w:tcW w:w="2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СТБ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 xml:space="preserve">ISO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17294-2- 2007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Качество воды. Применение масс-спектрометрии с индуктивно связанной плазмой. Часть 2. Определение 62 элементов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355</w:t>
            </w:r>
          </w:p>
        </w:tc>
        <w:tc>
          <w:tcPr>
            <w:tcW w:w="2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СТ РК ИСО 17294- 2-2006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Качество воды. Применение масс-спектрометрии с индуктивно-связанной плазмой (ИСП-МС). Часть 2. Определение 62 элементов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356</w:t>
            </w:r>
          </w:p>
        </w:tc>
        <w:tc>
          <w:tcPr>
            <w:tcW w:w="2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СТ РК ГОСТ Р 51309-2003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Вода питьевая. Определение содержания элементов методами атомной спектрометрии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357</w:t>
            </w:r>
          </w:p>
        </w:tc>
        <w:tc>
          <w:tcPr>
            <w:tcW w:w="2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М-02-2406-13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Методика количественного химического анализа. Определение элементов в питьевой, минеральной, природной, сточной воде и в атмосферных осадках атомноабсорбционным методом (свидетельство об аттестации № 443/242(01.00250-2008)-2013 от 24.09.2013, номер в реестре ФР. 1.31.2017.25626)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применяется до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разработки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соответствующего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межгосударственного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стандарта и внесения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его в настоящий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перечень</w:t>
            </w: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358</w:t>
            </w:r>
          </w:p>
        </w:tc>
        <w:tc>
          <w:tcPr>
            <w:tcW w:w="2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приложение № 3, таблица </w:t>
            </w:r>
            <w:r w:rsidRPr="00D85785">
              <w:rPr>
                <w:rStyle w:val="Bodytext210pt"/>
                <w:rFonts w:ascii="Sylfaen" w:hAnsi="Sylfaen"/>
                <w:sz w:val="24"/>
                <w:szCs w:val="24"/>
              </w:rPr>
              <w:t>1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, показатель «минерализация общая»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ГОСТ 18164-72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Вода питьевая. Метод определения содержания сухого остатка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359</w:t>
            </w:r>
          </w:p>
        </w:tc>
        <w:tc>
          <w:tcPr>
            <w:tcW w:w="2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Расчетный метод. ГОСТ 27065-86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Качество вод. Термины и определения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360</w:t>
            </w:r>
          </w:p>
        </w:tc>
        <w:tc>
          <w:tcPr>
            <w:tcW w:w="2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Расчетный метод. СТБ 880-2016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Воды минеральные природные лечебно-столовые. Общие технические условия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361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приложение № 3, таблица </w:t>
            </w:r>
            <w:r w:rsidRPr="00D85785">
              <w:rPr>
                <w:rStyle w:val="Bodytext210pt"/>
                <w:rFonts w:ascii="Sylfaen" w:hAnsi="Sylfaen"/>
                <w:sz w:val="24"/>
                <w:szCs w:val="24"/>
              </w:rPr>
              <w:t>1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, показатель «нитраты (по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NO</w:t>
            </w:r>
            <w:r w:rsidRPr="00D85785">
              <w:rPr>
                <w:rStyle w:val="Bodytext210pt"/>
                <w:rFonts w:ascii="Sylfaen" w:hAnsi="Sylfaen"/>
                <w:sz w:val="24"/>
                <w:szCs w:val="24"/>
                <w:lang w:eastAsia="en-US" w:bidi="en-US"/>
              </w:rPr>
              <w:t>3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')»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ГОСТ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 xml:space="preserve">ISO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10304-1- 2016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Качество воды. Определение содержания растворенных анионов методом жидкостной ионообменной хроматографии. Часть 1. Определение содержания бромидов, хлоридов, фторидов, нитратов, нитритов,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фосфатов и сульфатов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362</w:t>
            </w:r>
          </w:p>
        </w:tc>
        <w:tc>
          <w:tcPr>
            <w:tcW w:w="2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ГОСТ 23268.9-78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Воды минеральные питьевые лечебные, лечебно-столовые и природные столовые. Методы определения нитрат-ионов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363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ГОСТ 31867-2012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Вода питьевая. Определение содержания анионов методом хроматографии и капиллярного электрофореза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364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ГОСТ 33045-2014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Вода. Методы определения азотсодержащих веществ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365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СТБ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 xml:space="preserve">ISO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10304-1- </w:t>
            </w:r>
            <w:r w:rsidRPr="00D85785">
              <w:rPr>
                <w:rStyle w:val="Bodytext210pt"/>
                <w:rFonts w:ascii="Sylfaen" w:hAnsi="Sylfaen"/>
                <w:sz w:val="24"/>
                <w:szCs w:val="24"/>
              </w:rPr>
              <w:t>2011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Качество воды. Определение содержания растворенных анионов методом жидкостной ионообменной хроматографии. Часть 1. Определение содержания бромидов, хлоридов, фторидов, нитратов, нитритов, фосфатов и сульфатов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366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СТ РК ИСО 7890-3- 2006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Качество воды. Определение нитрата. Часть 3. Спектрометрический метод с использованием сульфосалициловой кислоты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367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КМС ИСО 7890- 3:1999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Качество воды. Определение нитрата. Часть 3. Спектрометрический метод с использованием сульфосалициловой кислоты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368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 xml:space="preserve">KMC EN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26777:2001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Качество воды. Определение нитратов. Метод молекулярной абсорбционной спектроскопии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369</w:t>
            </w:r>
          </w:p>
        </w:tc>
        <w:tc>
          <w:tcPr>
            <w:tcW w:w="2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приложение № 3, таблица </w:t>
            </w:r>
            <w:r w:rsidRPr="00D85785">
              <w:rPr>
                <w:rStyle w:val="Bodytext210pt"/>
                <w:rFonts w:ascii="Sylfaen" w:hAnsi="Sylfaen"/>
                <w:sz w:val="24"/>
                <w:szCs w:val="24"/>
              </w:rPr>
              <w:lastRenderedPageBreak/>
              <w:t>1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, показатель «сульфаты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S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0</w:t>
            </w:r>
            <w:r w:rsidRPr="00D85785">
              <w:rPr>
                <w:rStyle w:val="Bodytext210pt"/>
                <w:rFonts w:ascii="Sylfaen" w:hAnsi="Sylfaen"/>
                <w:sz w:val="24"/>
                <w:szCs w:val="24"/>
                <w:vertAlign w:val="subscript"/>
                <w:lang w:eastAsia="en-US" w:bidi="en-US"/>
              </w:rPr>
              <w:t>4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&gt;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 xml:space="preserve">ГОСТ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 xml:space="preserve">ISO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10304-1-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2016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 xml:space="preserve">Качество воды. Определение содержания растворенных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анионов методом жидкостной ионообменной хроматографии. Часть 1. Определение содержания бромидов, хлоридов, фторидов, нитратов, нитритов, фосфатов и сульфатов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370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ГОСТ 4389-72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Вода питьевая. Методы определения содержания сульфатов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371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ГОСТ 23268.4-78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Воды минеральные питьевые лечебные, лечебно-столовые и природные столовые. Метод определения сульфат-ионов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372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ГОСТ 31867-2012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Вода питьевая. Определение содержания анионов методом хроматографии и капиллярного электрофореза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373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ГОСТ 31940-2013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Вода питьевая. Метод определения содержания сульфатов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2"/>
          <w:wAfter w:w="31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374</w:t>
            </w:r>
          </w:p>
        </w:tc>
        <w:tc>
          <w:tcPr>
            <w:tcW w:w="2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СТБ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 xml:space="preserve">ISO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10304-1- </w:t>
            </w:r>
            <w:r w:rsidRPr="00D85785">
              <w:rPr>
                <w:rStyle w:val="Bodytext210pt"/>
                <w:rFonts w:ascii="Sylfaen" w:hAnsi="Sylfaen"/>
                <w:sz w:val="24"/>
                <w:szCs w:val="24"/>
              </w:rPr>
              <w:t>2011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Качество воды. Определение содержания растворенных анионов методом жидкостной ионообменной хроматографии. Часть 1. Определение содержания бромидов, хлоридов, фторидов, нитратов, нитритов, фосфатов и сульфатов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2"/>
          <w:wAfter w:w="31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375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СТ РК 1015-2000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Вода. Гравиметрический метод определения сульфатов в природных, сточных водах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2"/>
          <w:wAfter w:w="31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376</w:t>
            </w:r>
          </w:p>
        </w:tc>
        <w:tc>
          <w:tcPr>
            <w:tcW w:w="2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приложение № 3, таблица </w:t>
            </w:r>
            <w:r w:rsidRPr="00D85785">
              <w:rPr>
                <w:rStyle w:val="Bodytext210pt"/>
                <w:rFonts w:ascii="Sylfaen" w:hAnsi="Sylfaen"/>
                <w:sz w:val="24"/>
                <w:szCs w:val="24"/>
              </w:rPr>
              <w:t>1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, показатель «фосфаты (Р0</w:t>
            </w:r>
            <w:r w:rsidRPr="00D85785">
              <w:rPr>
                <w:rStyle w:val="Bodytext210pt"/>
                <w:rFonts w:ascii="Sylfaen" w:hAnsi="Sylfaen"/>
                <w:sz w:val="24"/>
                <w:szCs w:val="24"/>
                <w:vertAlign w:val="subscript"/>
              </w:rPr>
              <w:t>4</w:t>
            </w:r>
            <w:r w:rsidRPr="00D85785">
              <w:rPr>
                <w:rStyle w:val="Bodytext210pt"/>
                <w:rFonts w:ascii="Sylfaen" w:hAnsi="Sylfaen"/>
                <w:sz w:val="24"/>
                <w:szCs w:val="24"/>
                <w:vertAlign w:val="superscript"/>
              </w:rPr>
              <w:t>3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 )»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ГОСТ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 xml:space="preserve">ISO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10304-1- 2016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Качество воды. Определение содержания растворенных анионов методом жидкостной ионообменной хроматографии. Часть 1. Определение содержания бромидов, хлоридов, фторидов, нитратов, нитритов,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фосфатов и сульфатов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2"/>
          <w:wAfter w:w="31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377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ГОСТ 18309-2014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Вода. Методы определения фосфорсодержащих веществ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2"/>
          <w:wAfter w:w="31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378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ГОСТ 26449.1-85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Установки дистилляционные опреснительные стационарные. Методы химического анализа соленых вод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2"/>
          <w:wAfter w:w="31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379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ГОСТ 31867-2012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Вода питьевая. Определение содержания анионов методом хроматографии и капиллярного электрофореза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2"/>
          <w:wAfter w:w="31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380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СТБ ИСО 6878-2005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Качество воды. Определение фосфора. Спектрометрический метод с молибдатом аммония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2"/>
          <w:wAfter w:w="31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381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СТБ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 xml:space="preserve">ISO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10304-1- </w:t>
            </w:r>
            <w:r w:rsidRPr="00D85785">
              <w:rPr>
                <w:rStyle w:val="Bodytext210pt"/>
                <w:rFonts w:ascii="Sylfaen" w:hAnsi="Sylfaen"/>
                <w:sz w:val="24"/>
                <w:szCs w:val="24"/>
              </w:rPr>
              <w:t>2011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Качество воды. Определение содержания растворенных анионов методом жидкостной ионообменной хроматографии. Часть 1. Определение содержания бромидов, хлоридов, фторидов, нитратов, нитритов, фосфатов и сульфатов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2"/>
          <w:wAfter w:w="31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382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СТ РК ИСО 10304- 1-2009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Качество воды. Определение содержания растворенных анионов методом жидкостной ионообменной хроматографии. Часть 1. Определение содержания бромидов, хлоридов, фторидов, нитратов, нитритов, фосфатов и сульфатов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2"/>
          <w:wAfter w:w="31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383</w:t>
            </w:r>
          </w:p>
        </w:tc>
        <w:tc>
          <w:tcPr>
            <w:tcW w:w="2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приложение № 3, таблица </w:t>
            </w:r>
            <w:r w:rsidRPr="00D85785">
              <w:rPr>
                <w:rStyle w:val="Bodytext210pt"/>
                <w:rFonts w:ascii="Sylfaen" w:hAnsi="Sylfaen"/>
                <w:sz w:val="24"/>
                <w:szCs w:val="24"/>
              </w:rPr>
              <w:t>1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, показатель «фториды ион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F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')»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ГОСТ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 xml:space="preserve">ISO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10304-1- 2016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Качество воды. Определение содержания растворенных анионов методом жидкостной ионообменной хроматографии. Часть 1. Определение содержания бромидов, хлоридов, фторидов, нитратов, нитритов,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фосфатов и сульфатов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2"/>
          <w:wAfter w:w="31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384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ГОСТ 4386-89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Вода питьевая. Методы определения массовой концентрации фторидов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2"/>
          <w:wAfter w:w="31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385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ГОСТ 23268.18-78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Воды минеральные питьевые лечебные, лечебно-столовые и природные столовые. Методы определения фторид-ионов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2"/>
          <w:wAfter w:w="31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386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ГОСТ 31867-2012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Вода питьевая. Определение содержания анионов методом хроматографии и капиллярного электрофореза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2"/>
          <w:wAfter w:w="31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387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СТБ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 xml:space="preserve">ISO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10304-1- </w:t>
            </w:r>
            <w:r w:rsidRPr="00D85785">
              <w:rPr>
                <w:rStyle w:val="Bodytext210pt"/>
                <w:rFonts w:ascii="Sylfaen" w:hAnsi="Sylfaen"/>
                <w:sz w:val="24"/>
                <w:szCs w:val="24"/>
              </w:rPr>
              <w:t>2011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Качество воды. Определение содержания растворенных анионов методом жидкостной ионообменной хроматографии. Часть 1. Определение содержания бромидов, хлоридов, фторидов, нитратов, нитритов, фосфатов и сульфатов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2"/>
          <w:wAfter w:w="31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388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СТ РК ИСО 10359- 1-2008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Качество воды. Определение содержания фторидов. Часть 1. Электрохимический метод с применением электродов для анализа питьевой и слабозагрязненной воды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2"/>
          <w:wAfter w:w="31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389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СТ РК 2727-2015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Качество воды. Метод определения фторидов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2"/>
          <w:wAfter w:w="31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390</w:t>
            </w:r>
          </w:p>
        </w:tc>
        <w:tc>
          <w:tcPr>
            <w:tcW w:w="2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приложение № 3, таблица </w:t>
            </w:r>
            <w:r w:rsidRPr="00D85785">
              <w:rPr>
                <w:rStyle w:val="Bodytext210pt"/>
                <w:rFonts w:ascii="Sylfaen" w:hAnsi="Sylfaen"/>
                <w:sz w:val="24"/>
                <w:szCs w:val="24"/>
              </w:rPr>
              <w:t>1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, показатель «хлориды (СГ)»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ГОСТ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 xml:space="preserve">ISO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10304-1- 2016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Качество воды. Определение содержания растворенных анионов методом жидкостной ионообменной хроматографии. Часть 1. Определение содержания бромидов, хлоридов, фторидов, нитратов, нитритов, фосфатов и сульфатов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2"/>
          <w:wAfter w:w="31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391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ГОСТ 4245-72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Вода питьевая. Методы определения содержания хлоридов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2"/>
          <w:wAfter w:w="31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392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ГОСТ 23268.17-78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Воды минеральные питьевые лечебные, лечебно-столовые и природные столовые. Методы определения хлорид-ионов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393</w:t>
            </w:r>
          </w:p>
        </w:tc>
        <w:tc>
          <w:tcPr>
            <w:tcW w:w="2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ГОСТ 31867-2012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Вода питьевая. Определение содержания анионов методом хроматографии и капиллярного электрофореза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394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СТБ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 xml:space="preserve">ISO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10304-1- </w:t>
            </w:r>
            <w:r w:rsidRPr="00D85785">
              <w:rPr>
                <w:rStyle w:val="Bodytext210pt"/>
                <w:rFonts w:ascii="Sylfaen" w:hAnsi="Sylfaen"/>
                <w:sz w:val="24"/>
                <w:szCs w:val="24"/>
              </w:rPr>
              <w:t>2011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Качество воды. Определение содержания растворенных анионов методом жидкостной ионообменной хроматографии. Часть 1. Определение содержания бромидов, хлоридов, фторидов, нитратов, нитритов, фосфатов и сульфатов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395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СТ РК ИСО 9297- 2008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Качество воды. Определение содержания хлорида. Титрование нитратом серебра с хроматным индикатором (метод Мора)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396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СТ РК ИСО 10304- 1-2009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Качество воды. Определение содержания растворенных анионов методом жидкостной ионообменной хроматографии. Часть 1. Определение содержания бромидов, хлоридов, фторидов, нитратов, нитритов, фосфатов и сульфатов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397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СТ РК 1496-2006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Вода сточная. Определение массовой концентрации хлоридов аргентометрическим методом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398</w:t>
            </w:r>
          </w:p>
        </w:tc>
        <w:tc>
          <w:tcPr>
            <w:tcW w:w="2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приложение № 3, таблица </w:t>
            </w:r>
            <w:r w:rsidRPr="00D85785">
              <w:rPr>
                <w:rStyle w:val="Bodytext210pt"/>
                <w:rFonts w:ascii="Sylfaen" w:hAnsi="Sylfaen"/>
                <w:sz w:val="24"/>
                <w:szCs w:val="24"/>
              </w:rPr>
              <w:lastRenderedPageBreak/>
              <w:t>1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, показатель «цианиды (по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CN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')»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ГОСТ 31863-2012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Вода питьевая. Метод определения содержания цианидов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399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СТБ ГОСТ Р 51680- </w:t>
            </w:r>
            <w:r w:rsidRPr="00D85785">
              <w:rPr>
                <w:rStyle w:val="Bodytext210pt"/>
                <w:rFonts w:ascii="Sylfaen" w:hAnsi="Sylfaen"/>
                <w:sz w:val="24"/>
                <w:szCs w:val="24"/>
              </w:rPr>
              <w:t>2001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Вода питьевая. Метод определения содержания цианидов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400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 xml:space="preserve">KMC ISO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6703- </w:t>
            </w:r>
            <w:r w:rsidRPr="00D85785">
              <w:rPr>
                <w:rStyle w:val="Bodytext210pt"/>
                <w:rFonts w:ascii="Sylfaen" w:hAnsi="Sylfaen"/>
                <w:sz w:val="24"/>
                <w:szCs w:val="24"/>
              </w:rPr>
              <w:t>1:2001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Качество воды. Определение цианидов. Часть 1. Определение общего цианида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401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ПНД.Ф 14.1:2:4.146- 99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Методика измерений массовой концентрации цианидов в пробах природных, питьевых и сточных вод флуориметрическим методом на анализаторе жидкости «Флюорат-02» (свидетельство об аттестации № 01.01.093/(01.00035-2011 )/2013 от 31.05.2013, номер в реестре ФР. 1.31.2013.15580)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применяется до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разработки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соответствующего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межгосударственного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стандарта и внесения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его в настоящий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перечень</w:t>
            </w: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402</w:t>
            </w:r>
          </w:p>
        </w:tc>
        <w:tc>
          <w:tcPr>
            <w:tcW w:w="2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приложение № 3, таблица </w:t>
            </w:r>
            <w:r w:rsidRPr="00D85785">
              <w:rPr>
                <w:rStyle w:val="Bodytext210pt"/>
                <w:rFonts w:ascii="Sylfaen" w:hAnsi="Sylfaen"/>
                <w:sz w:val="24"/>
                <w:szCs w:val="24"/>
              </w:rPr>
              <w:t>1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, показатель «алюминий (А1)»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ГОСТ 18165-2014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Вода. Методы определения содержания алюминия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403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ГОСТ 31870-2012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Вода питьевая. Определение содержания элементов методами атомной спектрометрии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404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СТБ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 xml:space="preserve">ISO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11885-2011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Качество воды. Определение некоторых элементов методом атомно-эмиссионной спектрометрии с индуктивносвязанной плазмой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ICP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OES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405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СТБ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 xml:space="preserve">ISO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15586-2011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Качество воды. Определение микроколичеств элементов методом атомно-абсорбционной спектрометрии с использованием графитовой печи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406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СТБ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 xml:space="preserve">ISO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17294-2- 2007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Качество воды. Применение масс-спектрометрии с индуктивно связанной плазмой. Часть 2. Определение 62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элементов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407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СТ РК ИСО 17294- 2-2006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Качество воды. Применение масс-спектрометрии с индуктивно-связанной плазмой (ИСП-МС). Часть 2. Определение 62 элементов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408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СТ РК 1956-2010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Охрана природы. Гидросфера. Определение содержания алюминия в питьевой, грунтовой и сточных водах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409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СТ РК 2214-2012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Качество воды. Определение содержания микроэлементов атомной абсорбционной спектрометрии с применением графитовой печи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410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СТ РК 2318-2013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Вода. Определение содержания элементов атомноабсорбционным методом с электротермической атомизацией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411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СТ РК ГОСТ Р 51309-2003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Вода питьевая. Определение содержания элементов методами атомной спектрометрии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412</w:t>
            </w:r>
          </w:p>
        </w:tc>
        <w:tc>
          <w:tcPr>
            <w:tcW w:w="28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М-02-2406-13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Методика количественного химического анализа. Определение элементов в питьевой, минеральной, природной, сточной воде и в атмосферных осадках атомноабсорбционным методом (свидетельство об аттестации № 443/242(01.00250-2008)-2013 от 24.09.2013, номер в реестре ФР. 1.31.2017.25626)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применяется до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разработки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соответствующего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межгосударственного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стандарта и внесения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его в настоящий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перечень</w:t>
            </w: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413</w:t>
            </w:r>
          </w:p>
        </w:tc>
        <w:tc>
          <w:tcPr>
            <w:tcW w:w="2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приложение № 3, таблица </w:t>
            </w:r>
            <w:r w:rsidRPr="00D85785">
              <w:rPr>
                <w:rStyle w:val="Bodytext210pt"/>
                <w:rFonts w:ascii="Sylfaen" w:hAnsi="Sylfaen"/>
                <w:sz w:val="24"/>
                <w:szCs w:val="24"/>
              </w:rPr>
              <w:lastRenderedPageBreak/>
              <w:t>1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, показатель «барий (Ва)»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ГОСТ 31866-2012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Вода питьевая. Определение содержания элементов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методом инверсионной вольтамперометрии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414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ГОСТ 31869-2012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Вода. Методы определения содержания катионов (аммония, бария, калия, кальция, лития, магния, натрия, стронция) с использованием капиллярного электрофореза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415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ГОСТ 31870-2012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Вода питьевая. Определение содержания элементов методами атомной спектрометрии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416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СТБ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 xml:space="preserve">ISO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11885-2011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Качество воды. Определение некоторых элементов методом атомно-эмиссионной спектрометрии с индуктивносвязанной плазмой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ICP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OES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417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СТБ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 xml:space="preserve">ISO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15586-2011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Качество воды. Определение микроколичеств элементов методом атомно-абсорбционной спектрометрии с использованием графитовой печи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418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СТБ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 xml:space="preserve">ISO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17294-2- 2007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Качество воды. Применение масс-спектрометрии с индуктивно связанной плазмой. Часть 2. Определение 62 элементов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419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СТ РК ИСО 17294- 2-2006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Качество воды. Применение масс-спектрометрии с индуктивно-связанной плазмой (ИСП-МС). Часть 2. Определение 62 элементов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420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СТ РК 2318-2013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Вода. Определение содержания элементов атомноабсорбционным методом с электротермической атомизацией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2"/>
          <w:wAfter w:w="31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421</w:t>
            </w:r>
          </w:p>
        </w:tc>
        <w:tc>
          <w:tcPr>
            <w:tcW w:w="2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СТ РК ГОСТ Р 51309-2003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Вода питьевая. Определение содержания элементов методами атомной спектрометрии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2"/>
          <w:wAfter w:w="31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422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ГОСТ Р 57165-2016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Вода. Определение содержания элементов методом атомноэмиссионной спектрометрии с индуктивно связанной плазмой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применяется с 01.01.2018</w:t>
            </w:r>
          </w:p>
        </w:tc>
      </w:tr>
      <w:tr w:rsidR="00D85785" w:rsidRPr="00D85785" w:rsidTr="007F06B9">
        <w:trPr>
          <w:gridAfter w:val="2"/>
          <w:wAfter w:w="31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423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М-02-2406-13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Методика количественного химического анализа. Определение элементов в питьевой, минеральной, природной, сточной воде и в атмосферных осадках атомноабсорбционным методом (свидетельство об аттестации № 443/242(01,00250-2008)-2013 от 24.09.2013, номер в реестре ФР. 1.31.2017.25626)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применяется до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разработки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соответствующего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межгосударственного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стандарта и внесения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его в настоящий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перечень</w:t>
            </w:r>
          </w:p>
        </w:tc>
      </w:tr>
      <w:tr w:rsidR="00D85785" w:rsidRPr="00D85785" w:rsidTr="007F06B9">
        <w:trPr>
          <w:gridAfter w:val="2"/>
          <w:wAfter w:w="31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424</w:t>
            </w:r>
          </w:p>
        </w:tc>
        <w:tc>
          <w:tcPr>
            <w:tcW w:w="2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приложение № 3, таблица </w:t>
            </w:r>
            <w:r w:rsidRPr="00D85785">
              <w:rPr>
                <w:rStyle w:val="Bodytext210pt"/>
                <w:rFonts w:ascii="Sylfaen" w:hAnsi="Sylfaen"/>
                <w:sz w:val="24"/>
                <w:szCs w:val="24"/>
              </w:rPr>
              <w:t>1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, показатель «железо суммарно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Fe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)»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ГОСТ 4011-72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Вода питьевая. Методы измерения массовой концентрации общего железа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2"/>
          <w:wAfter w:w="31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425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ГОСТ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 xml:space="preserve">EN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14084- 2014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Продукты пищевые. Определение следовых элементов. Определение содержания свинца, кадмия, цинка, меди и железа с помощью атомной абсорбционной спектрометрии после микроволнового разложения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2"/>
          <w:wAfter w:w="31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426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ГОСТ 23268.11-78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Воды минеральные питьевые лечебные, лечебно-столовые и природные столовые. Методы определения ионов железа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2"/>
          <w:wAfter w:w="31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427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ГОСТ 26449.1-85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Установки дистилляционные опреснительные стационарные. Методы химического анализа соленых вод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2"/>
          <w:wAfter w:w="31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428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ГОСТ 30178-96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Сырье и продукты пищевые. Атомно-абсорбционный метод определения токсичных элементов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2"/>
          <w:wAfter w:w="31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429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ГОСТ 30538-97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Продукты пищевые. Методика определения токсичных элементов атомно-эмиссионным методом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2"/>
          <w:wAfter w:w="31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430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ГОСТ 31870-2012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Вода питьевая. Определение содержания элементов методами атомной спектрометрии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2"/>
          <w:wAfter w:w="31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431</w:t>
            </w:r>
          </w:p>
        </w:tc>
        <w:tc>
          <w:tcPr>
            <w:tcW w:w="2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СТБ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 xml:space="preserve">ISO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11885-2011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Качество воды. Определение некоторых элементов методом атомно-эмиссионной спектрометрии с индуктивносвязанной плазмой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ICP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OES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2"/>
          <w:wAfter w:w="31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432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СТБ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 xml:space="preserve">EN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14084-2012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Продукты пищевые. Определение следовых элементов. Определение содержания свинца, кадмия, цинка, меди и железа методом атомно-абсорбционной спектрометрии (ААС) после микроволнового разложения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2"/>
          <w:wAfter w:w="31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433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СТБ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 xml:space="preserve">ISO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15586-2011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Качество воды. Определение микроколичеств элементов методом атомно-абсорбционной спектрометрии с использованием графитовой печи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2"/>
          <w:wAfter w:w="31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434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СТ РК 2214-2012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Качество воды. Определение содержания микроэлементов атомной абсорбционной спектрометрии с применением графитовой печи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2"/>
          <w:wAfter w:w="31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435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СТ РК 2318-2013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Вода. Определение содержания элементов атомноабсорбционным методом с электротермической атомизацией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2"/>
          <w:wAfter w:w="31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436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СТ РК ГОСТ Р 51309-2003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Вода питьевая. Определение содержания элементов методами атомной спектрометрии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2"/>
          <w:wAfter w:w="31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437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ГОСТ Р 57165-2016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Вода. Определение содержания элементов методом атомноэмиссионной спектрометрии с индуктивно связанной плазмой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применяется с 01.01.2018</w:t>
            </w:r>
          </w:p>
        </w:tc>
      </w:tr>
      <w:tr w:rsidR="00D85785" w:rsidRPr="00D85785" w:rsidTr="007F06B9">
        <w:trPr>
          <w:gridAfter w:val="2"/>
          <w:wAfter w:w="31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438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М-02-2406-13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Методика количественного химического анализа. Определение элементов в питьевой, минеральной, природной, сточной воде и в атмосферных осадках атомноабсорбционным методом (свидетельство об аттестации № 443/242(01.00250-2008)-2013 от 24.09.2013, номер в реестре ФР. 1.31.2017.25626)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применяется до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разработки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соответствующего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межгосударственного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стандарта и внесения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его в настоящий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перечень</w:t>
            </w: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439</w:t>
            </w:r>
          </w:p>
        </w:tc>
        <w:tc>
          <w:tcPr>
            <w:tcW w:w="2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приложение № 3, таблица </w:t>
            </w:r>
            <w:r w:rsidRPr="00D85785">
              <w:rPr>
                <w:rStyle w:val="Bodytext210pt"/>
                <w:rFonts w:ascii="Sylfaen" w:hAnsi="Sylfaen"/>
                <w:sz w:val="24"/>
                <w:szCs w:val="24"/>
              </w:rPr>
              <w:t>1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, показатель «кадмий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Cd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)»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ГОСТ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 xml:space="preserve">EN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14084- 2014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Продукты пищевые. Определение следовых элементов. Определение содержания свинца, кадмия, цинка, меди и железа с помощью атомной абсорбционной спектрометрии после микроволнового разложения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440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ГОСТ 30178-96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Сырье и продукты пищевые. Атомно-абсорбционный метод определения токсичных элементов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441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ГОСТ 31866-2012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Вода питьевая. Определение содержания элементов методом инверсионной вольтамперометрии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442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ГОСТ 31870-2012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Вода питьевая. Определение содержания элементов методами атомной спектрометрии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443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СТБ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 xml:space="preserve">ISO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11885-2011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Качество воды. Определение некоторых элементов методом атомно-эмиссионной спектрометрии с индуктивносвязанной плазмой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ICP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OES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444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СТБ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 xml:space="preserve">EN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14084-2012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Продукты пищевые. Определение следовых элементов. Определение содержания свинца, кадмия, цинка, меди и железа методом атомно-абсорбционной спектрометрии (ААС) после микроволнового разложения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445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СТБ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 xml:space="preserve">ISO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15586-2011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Качество воды. Определение микроколичеств элементов методом атомно-абсорбционной спектрометрии с использованием графитовой печи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446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СТБ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 xml:space="preserve">ISO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17294-2- 2007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Качество воды. Применение масс-спектрометрии с индуктивно связанной плазмой. Часть 2. Определение 62 элементов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447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СТ РК ИСО 8288- 2005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Качество воды. Определение кобальта, никеля, меди, цинка, кадмия и свинца. Пламенные атомно-абсорбционные спектрометрические методы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448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СТ РК ИСО 17294- 2-2006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Качество воды. Применение масс-спектрометрии с индуктивно-связанной плазмой (ИСП-МС). Часть 2. Определение 62 элементов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449</w:t>
            </w:r>
          </w:p>
        </w:tc>
        <w:tc>
          <w:tcPr>
            <w:tcW w:w="2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СТ РК 2214-2012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Качество воды. Определение содержания микроэлементов атомной абсорбционной спектрометрии с применением графитовой печи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450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СТ РК 2318-2013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Вода. Определение содержания элементов атомноабсорбционным методом с электротермической атомизацией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451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СТ РК ГОСТ Р 51309-2003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Вода питьевая. Определение содержания элементов методами атомной спектрометрии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452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КМС ИСО 8288:2001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Качество воды. Определение кобальта, никеля. Меди, цинка. Кадмия и свинца. Пламенные атомно-абсорбционные спектрометрические методы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453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ГОСТ Р 57165-2016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Вода. Определение содержания элементов методом атомноэмиссионной спектрометрии с индуктивно связанной плазмой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применяется с 01.01.2018</w:t>
            </w: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454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М-02-2406-13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Методика количественного химического анализа. Определение элементов в питьевой, минеральной, природной, сточной воде и в атмосферных осадках атомноабсорбционным методом (свидетельство об аттестации № 443/242(01.00250-2008)-2013 от 24.09.2013, номер в реестре ФР. 1.31.2017.25626)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применяется до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разработки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соответствующего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межгосударственного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стандарта и внесения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его в настоящий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перечень</w:t>
            </w: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455</w:t>
            </w:r>
          </w:p>
        </w:tc>
        <w:tc>
          <w:tcPr>
            <w:tcW w:w="2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приложение № 3, таблица </w:t>
            </w:r>
            <w:r w:rsidRPr="00D85785">
              <w:rPr>
                <w:rStyle w:val="Bodytext210pt"/>
                <w:rFonts w:ascii="Sylfaen" w:hAnsi="Sylfaen"/>
                <w:sz w:val="24"/>
                <w:szCs w:val="24"/>
              </w:rPr>
              <w:t>1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, показатель «кобальт (Со)»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ГОСТ 31870-2012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Вода питьевая. Определение содержания элементов методами атомной спектрометрии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456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СТБ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 xml:space="preserve">ISO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11885-2011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Качество воды. Определение некоторых элементов методом атомно-эмиссионной спектрометрии с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 xml:space="preserve">индуктивносвязанной плазмой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ICP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OES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457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СТБ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 xml:space="preserve">ISO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15586-2011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Качество воды. Определение микроколичеств элементов методом атомно-абсорбционной спектрометрии с использованием графитовой печи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2"/>
          <w:wAfter w:w="31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458</w:t>
            </w:r>
          </w:p>
        </w:tc>
        <w:tc>
          <w:tcPr>
            <w:tcW w:w="2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СТБ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 xml:space="preserve">ISO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17294-2- 2007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Качество воды. Применение масс-спектрометрии с индуктивно связанной плазмой. Часть 2. Определение 62 элементов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2"/>
          <w:wAfter w:w="31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459</w:t>
            </w:r>
          </w:p>
        </w:tc>
        <w:tc>
          <w:tcPr>
            <w:tcW w:w="2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СТ РК ИСО 8288- 2005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Качество воды. Определение кобальта, никеля, меди, цинка, кадмия и свинца. Пламенные атомно-абсорбционные спектрометрические методы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2"/>
          <w:wAfter w:w="31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460</w:t>
            </w:r>
          </w:p>
        </w:tc>
        <w:tc>
          <w:tcPr>
            <w:tcW w:w="2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СТ РК ИСО 17294- 2-2006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Качество воды. Применение масс-спектрометрии с индуктивно-связанной плазмой (ИСП-МС). Часть 2. Определение 62 элементов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2"/>
          <w:wAfter w:w="31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461</w:t>
            </w:r>
          </w:p>
        </w:tc>
        <w:tc>
          <w:tcPr>
            <w:tcW w:w="2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СТ РК 2214-2012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Качество воды. Определение содержания микроэлементов атомной абсорбционной спектрометрии с применением графитовой печи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2"/>
          <w:wAfter w:w="31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462</w:t>
            </w:r>
          </w:p>
        </w:tc>
        <w:tc>
          <w:tcPr>
            <w:tcW w:w="2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СТ РК 2318-2013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Вода. Определение содержания элементов атомноабсорбционным методом с электротермической атомизацией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2"/>
          <w:wAfter w:w="31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463</w:t>
            </w:r>
          </w:p>
        </w:tc>
        <w:tc>
          <w:tcPr>
            <w:tcW w:w="2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СТ РК 2486-2014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Охрана природы. Вода питьевая, природная, технологически чистая, сточная, очищенная сточная. Определение массовых концентраций кобальта, олова и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свинца методом инверсионной вольтамперометрии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2"/>
          <w:wAfter w:w="31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464</w:t>
            </w:r>
          </w:p>
        </w:tc>
        <w:tc>
          <w:tcPr>
            <w:tcW w:w="2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СТ РК ГОСТ Р 51309-2003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Вода питьевая. Определение содержания элементов методами атомной спектрометрии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2"/>
          <w:wAfter w:w="31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465</w:t>
            </w:r>
          </w:p>
        </w:tc>
        <w:tc>
          <w:tcPr>
            <w:tcW w:w="28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КМС ИСО 8288:2001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Качество воды. Определение кобальта, никеля. Меди, цинка. Кадмия и свинца. Пламенные атомно-абсорбционные спектрометрические методы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466</w:t>
            </w:r>
          </w:p>
        </w:tc>
        <w:tc>
          <w:tcPr>
            <w:tcW w:w="28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М-02-2406-13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Методика количественного химического анализа. Определение элементов в питьевой, минеральной, природной, сточной воде и в атмосферных осадках атомноабсорбционным методом (свидетельство об аттестации № 443/242(01.00250-2008)-2013 от 24.09.2013, номер в реестре ФР. 1.31.2017.25626)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применяется до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разработки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соответствующего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межгосударственного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стандарта и внесения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его в настоящий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перечень</w:t>
            </w: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467</w:t>
            </w:r>
          </w:p>
        </w:tc>
        <w:tc>
          <w:tcPr>
            <w:tcW w:w="2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приложение № 3, таблица </w:t>
            </w:r>
            <w:r w:rsidRPr="00D85785">
              <w:rPr>
                <w:rStyle w:val="Bodytext210pt"/>
                <w:rFonts w:ascii="Sylfaen" w:hAnsi="Sylfaen"/>
                <w:sz w:val="24"/>
                <w:szCs w:val="24"/>
              </w:rPr>
              <w:t>1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, показатель «литий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Li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)»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ГОСТ 31869-2012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Вода. Методы определения содержания катионов (аммония, бария, калия, кальция, лития, магния, натрия, стронция) с использованием капиллярного электрофореза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468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ГОСТ 31870-2012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Вода питьевая. Определение содержания элементов методами атомной спектрометрии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469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СТБ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 xml:space="preserve">ISO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11885-2011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Качество воды. Определение некоторых элементов методом атомно-эмиссионной спектрометрии с индуктивносвязанной плазмой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ICP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OES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470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СТБ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 xml:space="preserve">ISO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17294-2-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2007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 xml:space="preserve">Качество воды. Применение масс-спектрометрии с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индуктивно связанной плазмой. Часть 2. Определение 62 элементов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471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СТ РК ИСО 17294- 2-2006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Качество воды. Применение масс-спектрометрии с индуктивно-связанной плазмой (ИСП-МС). Часть 2. Определение 62 элементов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472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СТ РК 2318-2013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Вода. Определение содержания элементов атомноабсорбционным методом с электротермической атомизацией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473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СТ РК ГОСТ Р 51309-2003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Вода питьевая. Определение содержания элементов методами атомной спектрометрии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474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М-02-2406-13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Методика количественного химического анализа. Определение элементов в питьевой, минеральной, природной, сточной воде и в атмосферных осадках атомноабсорбционным методом (свидетельство об аттестации № 443/242(01.00250-2008)-2013 от 24.09.2013, номер в реестре ФР. 1.31.2017.25626)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применяется до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разработки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соответствующего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межгосударственного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стандарта и внесения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его в настоящий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перечень</w:t>
            </w: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475</w:t>
            </w:r>
          </w:p>
        </w:tc>
        <w:tc>
          <w:tcPr>
            <w:tcW w:w="2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приложение № 3, таблица </w:t>
            </w:r>
            <w:r w:rsidRPr="00D85785">
              <w:rPr>
                <w:rStyle w:val="Bodytext210pt"/>
                <w:rFonts w:ascii="Sylfaen" w:hAnsi="Sylfaen"/>
                <w:sz w:val="24"/>
                <w:szCs w:val="24"/>
              </w:rPr>
              <w:t>1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, показатель «марганец (Мп)»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ГОСТ 4974-2014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Вода питьевая. Определение содержания марганца фотометрическими методами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476</w:t>
            </w:r>
          </w:p>
        </w:tc>
        <w:tc>
          <w:tcPr>
            <w:tcW w:w="2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ГОСТ 31866-2012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Вода питьевая. Определение содержания элементов методом инверсионной вольтамперометрии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477</w:t>
            </w:r>
          </w:p>
        </w:tc>
        <w:tc>
          <w:tcPr>
            <w:tcW w:w="2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ГОСТ 31870-2012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Вода питьевая. Определение содержания элементов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методами атомной спектрометрии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478</w:t>
            </w:r>
          </w:p>
        </w:tc>
        <w:tc>
          <w:tcPr>
            <w:tcW w:w="2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СТБ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 xml:space="preserve">ISO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11885-2011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Качество воды. Определение некоторых элементов методом атомно-эмиссионной спектрометрии с индуктивносвязанной плазмой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ICP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OES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479</w:t>
            </w:r>
          </w:p>
        </w:tc>
        <w:tc>
          <w:tcPr>
            <w:tcW w:w="2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СТБ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 xml:space="preserve">ISO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15586-2011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Качество воды. Определение микроколичеств элементов методом атомно-абсорбционной спектрометрии с использованием графитовой печи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480</w:t>
            </w:r>
          </w:p>
        </w:tc>
        <w:tc>
          <w:tcPr>
            <w:tcW w:w="2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СТБ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 xml:space="preserve">ISO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17294-2- 2007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Качество воды. Применение масс-спектрометрии с индуктивно связанной плазмой. Часть 2. Определение 62 элементов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481</w:t>
            </w:r>
          </w:p>
        </w:tc>
        <w:tc>
          <w:tcPr>
            <w:tcW w:w="2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СТ РК ИСО 17294- 2-2006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Качество воды. Применение масс-спектрометрии с индуктивно-связанной плазмой (ИСП-МС). Часть 2. Определение 62 элементов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482</w:t>
            </w:r>
          </w:p>
        </w:tc>
        <w:tc>
          <w:tcPr>
            <w:tcW w:w="28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СТ РК 2214-2012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Качество воды. Определение содержания микроэлементов атомной абсорбционной спектрометрии с применением графитовой печи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483</w:t>
            </w:r>
          </w:p>
        </w:tc>
        <w:tc>
          <w:tcPr>
            <w:tcW w:w="2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СТ РК 2318-2013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Вода. Определение содержания элементов атомноабсорбционным методом с электротермической атомизацией</w:t>
            </w:r>
          </w:p>
        </w:tc>
        <w:tc>
          <w:tcPr>
            <w:tcW w:w="254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484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СТ РК ГОСТ Р 51309-2003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Вода питьевая. Определение содержания элементов методами атомной спектрометрии</w:t>
            </w:r>
          </w:p>
        </w:tc>
        <w:tc>
          <w:tcPr>
            <w:tcW w:w="254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485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ГОСТ Р 57165-2016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Вода. Определение содержания элементов методом атомноэмиссионной спектрометрии с индуктивно связанной плазмой</w:t>
            </w:r>
          </w:p>
        </w:tc>
        <w:tc>
          <w:tcPr>
            <w:tcW w:w="254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применяется с 01.01.2018</w:t>
            </w:r>
          </w:p>
        </w:tc>
      </w:tr>
      <w:tr w:rsidR="00D85785" w:rsidRPr="00D85785" w:rsidTr="007F06B9"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486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М-02-2406-13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Методика количественного химического анализа. Определение элементов в питьевой, минеральной, природной, сточной воде и в атмосферных осадках атомноабсорбционным методом (свидетельство об аттестации № 443/242(01.00250-2008)-2013 от 24.09.2013, номер в реестре ФР. 1.31.2017.25626)</w:t>
            </w:r>
          </w:p>
        </w:tc>
        <w:tc>
          <w:tcPr>
            <w:tcW w:w="254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применяется до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разработки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соответствующего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межгосударственного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стандарта и внесения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его в настоящий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перечень</w:t>
            </w:r>
          </w:p>
        </w:tc>
      </w:tr>
      <w:tr w:rsidR="00D85785" w:rsidRPr="00D85785" w:rsidTr="007F06B9"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487</w:t>
            </w:r>
          </w:p>
        </w:tc>
        <w:tc>
          <w:tcPr>
            <w:tcW w:w="2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приложение № 3, таблица </w:t>
            </w:r>
            <w:r w:rsidRPr="00D85785">
              <w:rPr>
                <w:rStyle w:val="Bodytext210pt"/>
                <w:rFonts w:ascii="Sylfaen" w:hAnsi="Sylfaen"/>
                <w:sz w:val="24"/>
                <w:szCs w:val="24"/>
              </w:rPr>
              <w:t>1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, показатель «медь (Си)»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ГОСТ 4388-72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Вода питьевая. Методы определения массовой концентрации меди</w:t>
            </w:r>
          </w:p>
        </w:tc>
        <w:tc>
          <w:tcPr>
            <w:tcW w:w="254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488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ГОСТ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 xml:space="preserve">EN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14084- 2014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Продукты пищевые. Определение следовых элементов. Определение содержания свинца, кадмия, цинка, меди и железа с помощью атомной абсорбционной спектрометрии после микроволнового разложения</w:t>
            </w:r>
          </w:p>
        </w:tc>
        <w:tc>
          <w:tcPr>
            <w:tcW w:w="254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489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ГОСТ 26449.1-85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Установки дистилляционные опреснительные стационарные. Методы химического анализа соленых вод</w:t>
            </w:r>
          </w:p>
        </w:tc>
        <w:tc>
          <w:tcPr>
            <w:tcW w:w="254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490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ГОСТ 26931-86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Сырье и продукты пищевые. Методы определения меди</w:t>
            </w:r>
          </w:p>
        </w:tc>
        <w:tc>
          <w:tcPr>
            <w:tcW w:w="254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491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ГОСТ 30178-96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Сырье и продукты пищевые. Атомно-абсорбционный метод определения токсичных элементов</w:t>
            </w:r>
          </w:p>
        </w:tc>
        <w:tc>
          <w:tcPr>
            <w:tcW w:w="254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492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ГОСТ 31866-2012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Вода питьевая. Определение содержания элементов методом инверсионной вольтамперометрии</w:t>
            </w:r>
          </w:p>
        </w:tc>
        <w:tc>
          <w:tcPr>
            <w:tcW w:w="2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2"/>
          <w:wAfter w:w="31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493</w:t>
            </w:r>
          </w:p>
        </w:tc>
        <w:tc>
          <w:tcPr>
            <w:tcW w:w="2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ГОСТ 31870-2012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Вода питьевая. Определение содержания элементов методами атомной спектрометрии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2"/>
          <w:wAfter w:w="31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494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СТБ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 xml:space="preserve">ISO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11885-2011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Качество воды. Определение некоторых элементов методом атомно-эмиссионной спектрометрии с индуктивносвязанной плазмой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ICP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OES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2"/>
          <w:wAfter w:w="31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495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СТБ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 xml:space="preserve">EN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14084-2012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Продукты пищевые. Определение следовых элементов. Определение содержания свинца, кадмия, цинка, меди и железа методом атомно-абсорбционной спектрометрии (ААС) после микроволнового разложения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2"/>
          <w:wAfter w:w="31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496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СТБ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 xml:space="preserve">ISO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15586-2011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Качество воды. Определение микроколичеств элементов методом атомно-абсорбционной спектрометрии с использованием графитовой печи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2"/>
          <w:wAfter w:w="31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497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СТБ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 xml:space="preserve">ISO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17294-2- 2007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Качество воды. Применение масс-спектрометрии с индуктивно связанной плазмой. Часть 2. Определение 62 элементов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2"/>
          <w:wAfter w:w="31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498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СТ РК ИСО 8288- 2005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Качество воды. Определение кобальта, никеля, меди, цинка, кадмия и свинца. Пламенные атомно-абсорбционные спектрометрические методы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2"/>
          <w:wAfter w:w="31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499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СТ РК ИСО 17294- 2-2006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Качество воды. Применение масс-спектрометрии с индуктивно-связанной плазмой (ИСП-МС). Часть 2.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Определение 62 элементов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2"/>
          <w:wAfter w:w="31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500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СТ РК 2214-2012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Качество воды. Определение содержания микроэлементов атомной абсорбционной спектрометрии с применением графитовой печи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2"/>
          <w:wAfter w:w="31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501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СТ РК 2318-2013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Вода. Определение содержания элементов атомноабсорбционным методом с электротермической атомизацией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2"/>
          <w:wAfter w:w="31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502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СТ РК ГОСТ Р 51309-2003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Вода питьевая. Определение содержания элементов методами атомной спектрометрии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2"/>
          <w:wAfter w:w="31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503</w:t>
            </w:r>
          </w:p>
        </w:tc>
        <w:tc>
          <w:tcPr>
            <w:tcW w:w="2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2pt0"/>
                <w:rFonts w:ascii="Sylfaen" w:hAnsi="Sylfaen"/>
              </w:rPr>
              <w:t>кмс исо 8288:2001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Качество воды. Определение кобальта, никеля. Меди, цинка. Кадмия и свинца. Пламенные атомно-абсорбционные спектрометрические методы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2"/>
          <w:wAfter w:w="31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504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ГОСТ Р 57165-2016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Вода. Определение содержания элементов методом атомноэмиссионной спектрометрии с индуктивно связанной плазмой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применяется с 01.01.2018</w:t>
            </w:r>
          </w:p>
        </w:tc>
      </w:tr>
      <w:tr w:rsidR="00D85785" w:rsidRPr="00D85785" w:rsidTr="007F06B9">
        <w:trPr>
          <w:gridAfter w:val="2"/>
          <w:wAfter w:w="31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505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М-02-2406-13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Методика количественного химического анализа. Определение элементов в питьевой, минеральной, природной, сточной воде и в атмосферных осадках атомноабсорбционным методом (свидетельство об аттестации № 443/242(01.00250-2008)-2013 от 24.09.2013, номер в реестре ФР. 1.31.2017.25626)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применяется до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разработки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соответствующего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межгосударственного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стандарта и внесения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его в настоящий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перечень</w:t>
            </w:r>
          </w:p>
        </w:tc>
      </w:tr>
      <w:tr w:rsidR="00D85785" w:rsidRPr="00D85785" w:rsidTr="007F06B9">
        <w:trPr>
          <w:gridAfter w:val="2"/>
          <w:wAfter w:w="31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506</w:t>
            </w:r>
          </w:p>
        </w:tc>
        <w:tc>
          <w:tcPr>
            <w:tcW w:w="2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приложение № 3, таблица </w:t>
            </w:r>
            <w:r w:rsidRPr="00D85785">
              <w:rPr>
                <w:rStyle w:val="Bodytext212pt0"/>
                <w:rFonts w:ascii="Sylfaen" w:hAnsi="Sylfaen"/>
              </w:rPr>
              <w:t>1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, показатель «молибден (Мо)»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ГОСТЕЙ 14083- 2013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Продукты пищевые. Определение следовых элементов. Определение свинца, кадмия, хрома и молибдена с помощью атомно-абсорбционной спектрометрии с атомизацией в графитовой печи с предварительной минерализацией пробы при повышенном давлении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2"/>
          <w:wAfter w:w="31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507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ГОСТ 18308-72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Вода питьевая. Метод определения содержания молибдена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2"/>
          <w:wAfter w:w="31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508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ГОСТ 31870-2012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Вода питьевая. Определение содержания элементов методами атомной спектрометрии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2"/>
          <w:wAfter w:w="31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509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СТБ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 xml:space="preserve">ISO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11885-2011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Качество воды. Определение некоторых элементов методом атомно-эмиссионной спектрометрии с индуктивносвязанной плазмой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ICP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OES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2"/>
          <w:wAfter w:w="31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510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СТБ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 xml:space="preserve">EN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14084-2012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Продукты пищевые. Определение следовых элементов. Определение содержания свинца, кадмия, цинка, меди и железа методом атомно-абсорбционной спектрометрии (ААС) после микроволнового разложения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2"/>
          <w:wAfter w:w="31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511</w:t>
            </w:r>
          </w:p>
        </w:tc>
        <w:tc>
          <w:tcPr>
            <w:tcW w:w="2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СТБ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 xml:space="preserve">ISO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15586-2011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Качество воды. Определение микроколичеств элементов методом атомно-абсорбционной спектрометрии с использованием графитовой печи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2"/>
          <w:wAfter w:w="31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512</w:t>
            </w:r>
          </w:p>
        </w:tc>
        <w:tc>
          <w:tcPr>
            <w:tcW w:w="2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СТБ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 xml:space="preserve">ISO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17294-2- 2007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Качество воды. Применение масс-спектрометрии с индуктивно связанной плазмой. Часть 2. Определение 62 элементов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2"/>
          <w:wAfter w:w="31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513</w:t>
            </w:r>
          </w:p>
        </w:tc>
        <w:tc>
          <w:tcPr>
            <w:tcW w:w="2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СТ РКИСО 17294- 2-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2006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 xml:space="preserve">Качество воды. Применение масс-спектрометрии с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индуктивно-связанной плазмой (ИСП-МС). Часть 2. Определение 62 элементов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2"/>
          <w:wAfter w:w="31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514</w:t>
            </w:r>
          </w:p>
        </w:tc>
        <w:tc>
          <w:tcPr>
            <w:tcW w:w="2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СТ РК 2214-2012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Качество воды. Определение содержания микроэлементов атомной абсорбционной спектрометрии с применением графитовой печи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2"/>
          <w:wAfter w:w="31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515</w:t>
            </w:r>
          </w:p>
        </w:tc>
        <w:tc>
          <w:tcPr>
            <w:tcW w:w="2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СТ РК 2318-2013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Вода. Определение содержания элементов атомноабсорбционным методом с электротермической атомизацией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2"/>
          <w:wAfter w:w="31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516</w:t>
            </w:r>
          </w:p>
        </w:tc>
        <w:tc>
          <w:tcPr>
            <w:tcW w:w="2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СТ РК ГОСТ Р 51309-2003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Вода питьевая. Определение содержания элементов методами атомной спектрометрии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2"/>
          <w:wAfter w:w="31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517</w:t>
            </w:r>
          </w:p>
        </w:tc>
        <w:tc>
          <w:tcPr>
            <w:tcW w:w="2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М-02-2406-13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Методика количественного химического анализа. Определение элементов в питьевой, минеральной, природной, сточной воде и в атмосферных осадках атомноабсорбционным методом (свидетельство об аттестации № 443/242(01.00250-2008)-2013 от 24.09.2013, номер в реестре ФР. 1.31.2017.25626)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применяется до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разработки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соответствующего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межгосударственного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стандарта и внесения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его в настоящий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перечень</w:t>
            </w:r>
          </w:p>
        </w:tc>
      </w:tr>
      <w:tr w:rsidR="00D85785" w:rsidRPr="00D85785" w:rsidTr="007F06B9">
        <w:trPr>
          <w:gridAfter w:val="2"/>
          <w:wAfter w:w="31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518</w:t>
            </w:r>
          </w:p>
        </w:tc>
        <w:tc>
          <w:tcPr>
            <w:tcW w:w="2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приложение № 3, таблица </w:t>
            </w:r>
            <w:r w:rsidRPr="00D85785">
              <w:rPr>
                <w:rStyle w:val="Bodytext210pt"/>
                <w:rFonts w:ascii="Sylfaen" w:hAnsi="Sylfaen"/>
                <w:sz w:val="24"/>
                <w:szCs w:val="24"/>
              </w:rPr>
              <w:t>1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, показатель «натрий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Na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)»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ГОСТ 23268.6-78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Воды минеральные питьевые лечебные, лечебно-столовые и природные столовые. Методы определения ионов натрия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2"/>
          <w:wAfter w:w="31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519</w:t>
            </w:r>
          </w:p>
        </w:tc>
        <w:tc>
          <w:tcPr>
            <w:tcW w:w="28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ГОСТ 26449.1-85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Установки дистилляционные опреснительные стационарные. Методы химического анализа соленых вод.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Метод определения натрия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520</w:t>
            </w:r>
          </w:p>
        </w:tc>
        <w:tc>
          <w:tcPr>
            <w:tcW w:w="2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ГОСТ 31869-2012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Вода. Методы определения содержания катионов (аммония, бария, калия, кальция, лития, магния, натрия, стронция) с использованием капиллярного электрофореза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521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ГОСТ 31870-2012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Вода питьевая. Определение содержания элементов методами атомной спектрометрии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522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СТБ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 xml:space="preserve">ISO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11885-2011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Качество воды. Определение некоторых элементов методом атомно-эмиссионной спектрометрии с индуктивносвязанной плазмой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ICP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OES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523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СТБ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 xml:space="preserve">ISO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17294-2- 2007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Качество воды. Применение масс-спектрометрии с индуктивно связанной плазмой. Часть 2. Определение 62 элементов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524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СТ РК ИСО 17294- 2-2006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Качество воды. Применение масс-спектрометрии с индуктивно-связанной плазмой (ИСП-МС). Часть 2. Определение 62 элементов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525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СТ РК ГОСТ Р 51309-2003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Вода питьевая. Определение содержания элементов методами атомной спектрометрии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526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М-02-2406-13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Методика количественного химического анализа. Определение элементов в питьевой, минеральной, природной, сточной воде и в атмосферных осадках атомноабсорбционным методом (свидетельство об аттестации № 443/242(01.00250-2008)-2013 от 24.09.2013,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номер в реестре ФР. 1.31.2017.25626)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применяется до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разработки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соответствующего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межгосударственного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стандарта и внесения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его в настоящий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перечень</w:t>
            </w: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527</w:t>
            </w:r>
          </w:p>
        </w:tc>
        <w:tc>
          <w:tcPr>
            <w:tcW w:w="2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приложение № 3, таблица </w:t>
            </w:r>
            <w:r w:rsidRPr="00D85785">
              <w:rPr>
                <w:rStyle w:val="Bodytext210pt"/>
                <w:rFonts w:ascii="Sylfaen" w:hAnsi="Sylfaen"/>
                <w:sz w:val="24"/>
                <w:szCs w:val="24"/>
              </w:rPr>
              <w:t>1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, показатель «никель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Ni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)»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ГОСТ 31870-2012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Вода питьевая. Определение содержания элементов методами атомной спектрометрии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528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СТБ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 xml:space="preserve">ISO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11885-2011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Качество воды. Определение некоторых элементов методом атомно-эмиссионной спектрометрии с индуктивносвязанной плазмой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ICP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OES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529</w:t>
            </w:r>
          </w:p>
        </w:tc>
        <w:tc>
          <w:tcPr>
            <w:tcW w:w="2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СТБ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 xml:space="preserve">ISO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15586-2011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Качество воды. Определение микроколичеств элементов методом атомно-абсорбционной спектрометрии с использованием графитовой печи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530</w:t>
            </w:r>
          </w:p>
        </w:tc>
        <w:tc>
          <w:tcPr>
            <w:tcW w:w="2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СТБ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 xml:space="preserve">ISO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17294-2- 2007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Качество воды. Применение масс-спектрометрии с индуктивно связанной плазмой. Часть 2. Определение 62 элементов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531</w:t>
            </w:r>
          </w:p>
        </w:tc>
        <w:tc>
          <w:tcPr>
            <w:tcW w:w="2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СТ РК ИСО 8288- 2005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Качество воды. Определение кобальта, никеля, меди, цинка, кадмия и свинца. Пламенные атомно-абсорбционные спектрометрические методы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532</w:t>
            </w:r>
          </w:p>
        </w:tc>
        <w:tc>
          <w:tcPr>
            <w:tcW w:w="2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СТ РК ИСО 17294- 2-2006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Качество воды. Применение масс-спектрометрии с индуктивно-связанной плазмой (ИСП-МС). Часть 2. Определение 62 элементов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533</w:t>
            </w:r>
          </w:p>
        </w:tc>
        <w:tc>
          <w:tcPr>
            <w:tcW w:w="2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СТ РК 2214-2012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Качество воды. Определение содержания микроэлементов атомной абсорбционной спектрометрии с применением графитовой печи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534</w:t>
            </w:r>
          </w:p>
        </w:tc>
        <w:tc>
          <w:tcPr>
            <w:tcW w:w="2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СТ РК 2318-2013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Вода. Определение содержания элементов атомноабсорбционным методом с электротермической атомизацией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535</w:t>
            </w:r>
          </w:p>
        </w:tc>
        <w:tc>
          <w:tcPr>
            <w:tcW w:w="2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СТ РК ГОСТ Р 51309-2003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Вода питьевая. Определение содержания элементов методами атомной спектрометрии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536</w:t>
            </w:r>
          </w:p>
        </w:tc>
        <w:tc>
          <w:tcPr>
            <w:tcW w:w="2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КМС ИСО 8288:2001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Качество воды. Определение кобальта, никеля. Меди, цинка. Кадмия и свинца. Пламенные атомно-абсорбционные спектрометрические методы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537</w:t>
            </w:r>
          </w:p>
        </w:tc>
        <w:tc>
          <w:tcPr>
            <w:tcW w:w="28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ГОСТ Р 57165-2016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Вода. Определение содержания элементов методом атомноэмиссионной спектрометрии с индуктивно связанной плазмой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применяется с 01.01.2018</w:t>
            </w:r>
          </w:p>
        </w:tc>
      </w:tr>
      <w:tr w:rsidR="00D85785" w:rsidRPr="00D85785" w:rsidTr="007F06B9">
        <w:trPr>
          <w:gridAfter w:val="2"/>
          <w:wAfter w:w="31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538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М-02-2406-13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Методика количественного химического анализа. Определение элементов в питьевой, минеральной, природной, сточной воде и в атмосферных осадках атомноабсорбционным методом (свидетельство об аттестации № 443/242(01.00250-2008)-2013 от 24.09.2013, номер в реестре ФР. 1.31.2017.25626)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применяется до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разработки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соответствующего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межгосударственного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стандарта и внесения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его в настоящий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перечень</w:t>
            </w:r>
          </w:p>
        </w:tc>
      </w:tr>
      <w:tr w:rsidR="00D85785" w:rsidRPr="00D85785" w:rsidTr="007F06B9">
        <w:trPr>
          <w:gridAfter w:val="2"/>
          <w:wAfter w:w="31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539</w:t>
            </w:r>
          </w:p>
        </w:tc>
        <w:tc>
          <w:tcPr>
            <w:tcW w:w="2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приложение № 3, таблица </w:t>
            </w:r>
            <w:r w:rsidRPr="00D85785">
              <w:rPr>
                <w:rStyle w:val="Bodytext210pt"/>
                <w:rFonts w:ascii="Sylfaen" w:hAnsi="Sylfaen"/>
                <w:sz w:val="24"/>
                <w:szCs w:val="24"/>
              </w:rPr>
              <w:t>1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, показатель «ртуть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Hg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)»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ГОСТ 26927-86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Сырье и продукты пищевые. Методы определения ртути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2"/>
          <w:wAfter w:w="31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540</w:t>
            </w:r>
          </w:p>
        </w:tc>
        <w:tc>
          <w:tcPr>
            <w:tcW w:w="2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ГОСТ 31866-2012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Вода питьевая. Определение содержания элементов методом инверсионной вольтамперометрии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2"/>
          <w:wAfter w:w="31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541</w:t>
            </w:r>
          </w:p>
        </w:tc>
        <w:tc>
          <w:tcPr>
            <w:tcW w:w="2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ГОСТ 31950-2012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Вода. Методы определения содержания общей ртути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беспламенной атомно-абсорбционной спектрометрией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2"/>
          <w:wAfter w:w="31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542</w:t>
            </w:r>
          </w:p>
        </w:tc>
        <w:tc>
          <w:tcPr>
            <w:tcW w:w="2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СТБ ГОСТ Р 51212- </w:t>
            </w:r>
            <w:r w:rsidRPr="00D85785">
              <w:rPr>
                <w:rStyle w:val="Bodytext210pt"/>
                <w:rFonts w:ascii="Sylfaen" w:hAnsi="Sylfaen"/>
                <w:sz w:val="24"/>
                <w:szCs w:val="24"/>
              </w:rPr>
              <w:t>2001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Вода питьевая. Методы определения содержания общей ртути беспламенной атомно-абсорбционной спектрометрией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2"/>
          <w:wAfter w:w="31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543</w:t>
            </w:r>
          </w:p>
        </w:tc>
        <w:tc>
          <w:tcPr>
            <w:tcW w:w="2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СТ РК ИСО 16590- 2007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Качество воды. Определение содержания ртути. Методы, включающие обогащение амальгамированием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2"/>
          <w:wAfter w:w="31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544</w:t>
            </w:r>
          </w:p>
        </w:tc>
        <w:tc>
          <w:tcPr>
            <w:tcW w:w="2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СТ РК 2324-2013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Вода. Определение содержания ртути методом «холодного пара»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2"/>
          <w:wAfter w:w="31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545</w:t>
            </w:r>
          </w:p>
        </w:tc>
        <w:tc>
          <w:tcPr>
            <w:tcW w:w="2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СТ РК ГОСТ Р 51212-2003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Вода питьевая. Методы определения содержания общей ртути беспламенной атомно-абсорбционной спектрометрией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2"/>
          <w:wAfter w:w="31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546</w:t>
            </w:r>
          </w:p>
        </w:tc>
        <w:tc>
          <w:tcPr>
            <w:tcW w:w="28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М 01-43-2006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Методика измерений массовой концентрации ртути в пробах природных, питьевых и сточных вод методом атомно-абсорбционной спектроскопии с использованием атомно-абсорбционного спектрометра с электротермической атомизацией модификаций МГА-915, МГА-915М, МГА-915МД» (свидетельство об аттестации №01.05.068/01.00035/2011 от 14.12.2011, номер в реестре ФР. 1.31.2012.13493)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применяется до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разработки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соответствующего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межгосударственного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стандарта и внесения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его в настоящий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перечень</w:t>
            </w: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547</w:t>
            </w:r>
          </w:p>
        </w:tc>
        <w:tc>
          <w:tcPr>
            <w:tcW w:w="2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приложение № 3, таблица </w:t>
            </w:r>
            <w:r w:rsidRPr="00D85785">
              <w:rPr>
                <w:rStyle w:val="Bodytext210pt"/>
                <w:rFonts w:ascii="Sylfaen" w:hAnsi="Sylfaen"/>
                <w:sz w:val="24"/>
                <w:szCs w:val="24"/>
              </w:rPr>
              <w:t>1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, показатель «селен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Se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)»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ГОСТ 19413-89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Вода питьевая. Метод определения массовой концентрации селена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548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ГОСТ 31870-2012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Вода питьевая. Определение содержания элементов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методами атомной спектрометрии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549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СТБ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 xml:space="preserve">ISO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11885-2011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Качество воды. Определение некоторых элементов методом атомно-эмиссионной спектрометрии с индуктивносвязанной плазмой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ICP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OES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550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СТБ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 xml:space="preserve">ISO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15586-2011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Качество воды. Определение микроколичеств элементов методом атомно-абсорбционной спектрометрии с использованием графитовой печи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551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СТБ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 xml:space="preserve">ISO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17294-2- 2007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Качество воды. Применение масс-спектрометрии с индуктивно связанной плазмой. Часть 2. Определение 62 элементов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552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СТ РК ИСО 17294- 2-2006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Качество воды. Применение масс-спектрометрии с индуктивно-связанной плазмой (ИСП-МС). Часть 2. Определение 62 элементов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553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СТ РК 2214-2012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Качество воды. Определение содержания микроэлементов атомной абсорбционной спектрометрии с применением графитовой печи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554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СТ РК 2318-2013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Вода. Определение содержания элементов атомноабсорбционным методом с электротермической атомизацией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555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СТ РК 2487-2014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Охрана природы. Вода питьевая, природная, технологически чистая, сточная, очищенная сточная. Определение массовых концентраций таллия, селена и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серебра методом инверсионной вольтамперометрии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556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СТ РК ГОСТ Р 51309-2003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Вода питьевая. Определение содержания элементов методами атомной спектрометрии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2"/>
          <w:wAfter w:w="31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557</w:t>
            </w:r>
          </w:p>
        </w:tc>
        <w:tc>
          <w:tcPr>
            <w:tcW w:w="2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ГОСТ Р 57165-2016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Вода. Определение содержания элементов методом атомноэмиссионной спектрометрии с индуктивно связанной плазмой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применяется с 01.01.2018</w:t>
            </w:r>
          </w:p>
        </w:tc>
      </w:tr>
      <w:tr w:rsidR="00D85785" w:rsidRPr="00D85785" w:rsidTr="007F06B9">
        <w:trPr>
          <w:gridAfter w:val="2"/>
          <w:wAfter w:w="31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558</w:t>
            </w:r>
          </w:p>
        </w:tc>
        <w:tc>
          <w:tcPr>
            <w:tcW w:w="2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М-02-2406-13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Методика количественного химического анализа. Определение элементов в питьевой, минеральной, природной, сточной воде и в атмосферных осадках атомноабсорбционным методом (свидетельство об аттестации № 443/242(01.00250-2008)-2013 от 24.09.2013, номер в реестре ФР. 1.31.2017.25626)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применяется до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разработки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соответствующего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межгосударственного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стандарта и внесения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его в настоящий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перечень</w:t>
            </w:r>
          </w:p>
        </w:tc>
      </w:tr>
      <w:tr w:rsidR="00D85785" w:rsidRPr="00D85785" w:rsidTr="007F06B9">
        <w:trPr>
          <w:gridAfter w:val="2"/>
          <w:wAfter w:w="31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559</w:t>
            </w:r>
          </w:p>
        </w:tc>
        <w:tc>
          <w:tcPr>
            <w:tcW w:w="2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приложение № 3, таблица 1, показатель «серебро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Ag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)»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ГОСТ 18293-72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Вода питьевая. Методы определения содержания свинца, цинка, серебра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2"/>
          <w:wAfter w:w="31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560</w:t>
            </w:r>
          </w:p>
        </w:tc>
        <w:tc>
          <w:tcPr>
            <w:tcW w:w="2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ГОСТ 23268.13-78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Воды минеральные питьевые лечебные, лечебно-столовые и природные столовые. Методы определения ионов серебра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2"/>
          <w:wAfter w:w="31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561</w:t>
            </w:r>
          </w:p>
        </w:tc>
        <w:tc>
          <w:tcPr>
            <w:tcW w:w="2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ГОСТ 31870-2012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Вода питьевая. Определение содержания элементов методами атомной спектрометрии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2"/>
          <w:wAfter w:w="31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562</w:t>
            </w:r>
          </w:p>
        </w:tc>
        <w:tc>
          <w:tcPr>
            <w:tcW w:w="2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СТБ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 xml:space="preserve">ISO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11885-2011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Качество воды. Определение некоторых элементов методом атомно-эмиссионной спектрометрии с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 xml:space="preserve">индуктивносвязанной плазмой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ICP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OES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2"/>
          <w:wAfter w:w="31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563</w:t>
            </w:r>
          </w:p>
        </w:tc>
        <w:tc>
          <w:tcPr>
            <w:tcW w:w="2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СТБ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 xml:space="preserve">ISO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15586-2011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Качество воды. Определение микроколичеств элементов методом атомно-абсорбционной спектрометрии с использованием графитовой печи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2"/>
          <w:wAfter w:w="31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564</w:t>
            </w:r>
          </w:p>
        </w:tc>
        <w:tc>
          <w:tcPr>
            <w:tcW w:w="2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СТБ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 xml:space="preserve">ISO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17294-2- 2007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Качество воды. Применение масс-спектрометрии с индуктивно связанной плазмой. Часть 2. Определение 62 элементов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2"/>
          <w:wAfter w:w="31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565</w:t>
            </w:r>
          </w:p>
        </w:tc>
        <w:tc>
          <w:tcPr>
            <w:tcW w:w="28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СТ РК ИСО 17294- 2-2006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Качество воды. Применение масс-спектрометрии с индуктивно-связанной плазмой (ИСП-МС). Часть 2. Определение 62 элементов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566</w:t>
            </w:r>
          </w:p>
        </w:tc>
        <w:tc>
          <w:tcPr>
            <w:tcW w:w="2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СТ РК 2318-2013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Вода. Определение содержания элементов атомноабсорбционным методом с электротермической атомизацией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567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СТ РК 2214-2012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Качество воды. Определение содержания микроэлементов атомной абсорбционной спектрометрии с применением графитовой печи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568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СТ РК 2487-2014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Охрана природы. Вода питьевая, природная, технологически чистая, сточная, очищенная сточная. Определение массовых концентраций таллия, селена и серебра методом инверсионной вольтамперометрии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569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СТ РК ГОСТ Р 51309-2003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Вода питьевая. Определение содержания элементов методами атомной спектрометрии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570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М-02-2406-13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Методика количественного химического анализа. Определение элементов в питьевой, минеральной, природной, сточной воде и в атмосферных осадках атомноабсорбционным методом (свидетельство об аттестации № 443/242(01.00250-2008)-2013 от 24.09.2013, номер в реестре ФР. 1.31.2017.25626)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применяется до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разработки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соответствующего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межгосударственного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стандарта и внесения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его в настоящий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перечень</w:t>
            </w: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571</w:t>
            </w:r>
          </w:p>
        </w:tc>
        <w:tc>
          <w:tcPr>
            <w:tcW w:w="2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приложение № 3, таблица 1, показатель «свинец суммарно (РЬ)»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ГОСТ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 xml:space="preserve">EN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14083- 2013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Продукты пищевые. Определение следовых элементов. Определение свинца, кадмия, хрома и молибдена с помощью атомно-абсорбционной спектрометрии с атомизацией в графитовой печи с предварительной минерализацией пробы при повышенном давлении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572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ГОСТ 18293-72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Вода питьевая. Методы определения содержания свинца, цинка, серебра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573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ГОСТ 26932-86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Сырье и продукты пищевые. Методы определения свинца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574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ГОСТ 31866-2012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Вода питьевая. Определение содержания элементов методом инверсионной вольтамперометрии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575</w:t>
            </w:r>
          </w:p>
        </w:tc>
        <w:tc>
          <w:tcPr>
            <w:tcW w:w="2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ГОСТ 31870-2012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Вода питьевая. Определение содержания элементов методами атомной спектрометрии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576</w:t>
            </w:r>
          </w:p>
        </w:tc>
        <w:tc>
          <w:tcPr>
            <w:tcW w:w="2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СТБ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 xml:space="preserve">ISO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11885-2011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Качество воды. Определение некоторых элементов методом атомно-эмиссионной спектрометрии с индуктивносвязанной плазмой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ICP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OES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577</w:t>
            </w:r>
          </w:p>
        </w:tc>
        <w:tc>
          <w:tcPr>
            <w:tcW w:w="2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СТБ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 xml:space="preserve">EN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14084-2012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Продукты пищевые. Определение следовых элементов. Определение содержания свинца, кадмия, цинка, меди и железа методом атомно-абсорбционной спектрометрии (ААС) после микроволнового разложения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578</w:t>
            </w:r>
          </w:p>
        </w:tc>
        <w:tc>
          <w:tcPr>
            <w:tcW w:w="2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СТБ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 xml:space="preserve">ISO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15586-2011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Качество воды. Определение микроколичеств элементов методом атомно-абсорбционной спектрометрии с использованием графитовой печи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579</w:t>
            </w:r>
          </w:p>
        </w:tc>
        <w:tc>
          <w:tcPr>
            <w:tcW w:w="2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СТБ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 xml:space="preserve">ISO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17294-2- 2007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Качество воды. Применение масс-спектрометрии с индуктивно связанной плазмой. Часть 2. Определение 62 элементов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580</w:t>
            </w:r>
          </w:p>
        </w:tc>
        <w:tc>
          <w:tcPr>
            <w:tcW w:w="2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СТ РК ИСО 8288- 2005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Качество воды. Определение кобальта, никеля, меди, цинка, кадмия и свинца. Пламенные атомно-абсорбционные спектрометрические методы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581</w:t>
            </w:r>
          </w:p>
        </w:tc>
        <w:tc>
          <w:tcPr>
            <w:tcW w:w="2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СТ РК ИСО 17294- 2-2006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Качество воды. Применение масс-спектрометрии с индуктивно-связанной плазмой (ИСП-МС). Часть 2. Определение 62 элементов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582</w:t>
            </w:r>
          </w:p>
        </w:tc>
        <w:tc>
          <w:tcPr>
            <w:tcW w:w="2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СТ РК 2214-2012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Качество воды. Определение содержания микроэлементов атомной абсорбционной спектрометрии с применением графитовой печи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583</w:t>
            </w:r>
          </w:p>
        </w:tc>
        <w:tc>
          <w:tcPr>
            <w:tcW w:w="28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СТ РК 2318-2013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Вода. Определение содержания элементов атомноабсорбционным методом с электротермической атомизацией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584</w:t>
            </w:r>
          </w:p>
        </w:tc>
        <w:tc>
          <w:tcPr>
            <w:tcW w:w="2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СТ РК 2486-2014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Охрана природы. Вода питьевая, природная, технологически чистая, сточная, очищенная сточная. Определение массовых концентраций кобальта, олова и свинца методом инверсионной вольтамперометрии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585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СТ РК ГОСТ Р 51309-2003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Вода питьевая. Определение содержания элементов методами атомной спектрометрии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586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2pt0"/>
                <w:rFonts w:ascii="Sylfaen" w:hAnsi="Sylfaen"/>
              </w:rPr>
              <w:t>кмс исо 8288:2001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Качество воды. Определение кобальта, никеля. Меди, цинка. Кадмия и свинца. Пламенные атомно-абсорбционные спектрометрические методы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587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ГОСТ Р 57165-2016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Вода. Определение содержания элементов методом атомноэмиссионной спектрометрии с индуктивно связанной плазмой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применяется с 01.01.2018</w:t>
            </w: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588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М-02-2406-13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Методика количественного химического анализа. Определение элементов в питьевой, минеральной, природной, сточной воде и в атмосферных осадках атомноабсорбционным методом (свидетельство об аттестации № 443/242(01.00250-2008)-2013 от 24.09.2013, номер в реестре ФР. 1.31.2017.25626)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применяется до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разработки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соответствующего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межгосударственного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стандарта и внесения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его в настоящий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перечень</w:t>
            </w: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589</w:t>
            </w:r>
          </w:p>
        </w:tc>
        <w:tc>
          <w:tcPr>
            <w:tcW w:w="2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приложение № 3,</w:t>
            </w:r>
          </w:p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таблица 1, показатель</w:t>
            </w:r>
          </w:p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ind w:left="1500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Tahoma"/>
                <w:rFonts w:ascii="Sylfaen" w:hAnsi="Sylfaen"/>
                <w:sz w:val="24"/>
                <w:szCs w:val="24"/>
              </w:rPr>
              <w:lastRenderedPageBreak/>
              <w:t>2</w:t>
            </w:r>
            <w:r w:rsidRPr="00D85785">
              <w:rPr>
                <w:rStyle w:val="Bodytext2Constantia"/>
                <w:rFonts w:ascii="Sylfaen" w:hAnsi="Sylfaen"/>
                <w:sz w:val="24"/>
                <w:szCs w:val="24"/>
              </w:rPr>
              <w:t>+</w:t>
            </w:r>
          </w:p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«стронций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proofErr w:type="spellStart"/>
            <w:r w:rsidRPr="00D8578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Sr</w:t>
            </w:r>
            <w:proofErr w:type="spellEnd"/>
            <w:r w:rsidRPr="00D85785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)»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ГОСТ 23950-88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Вода питьевая. Метод определения массовой концентрации стронция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590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ГОСТ 31869-2012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Вода. Методы определения содержания катионов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(аммония, бария, калия, кальция, лития, магния, натрия, стронция) с использованием капиллярного электрофореза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591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ГОСТ 31870-2012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Вода питьевая. Определение содержания элементов методами атомной спектрометрии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D85785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592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СТБ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 xml:space="preserve">ISO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11885-2011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Качество воды. Определение некоторых элементов методом атомно-эмиссионной спектрометрии с индуктивносвязанной плазмой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ICP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OES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8C4633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593</w:t>
            </w:r>
          </w:p>
        </w:tc>
        <w:tc>
          <w:tcPr>
            <w:tcW w:w="2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СТБ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 xml:space="preserve">ISO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17294-2- 2007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Качество воды. Применение масс-спектрометрии с индуктивно связанной плазмой. Часть 2. Определение 62 элементов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8C4633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594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СТ РК ИСО 17294- 2-2006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Качество воды. Применение масс-спектрометрии с индуктивно-связанной плазмой (ИСП-МС). Часть 2. Определение 62 элементов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8C4633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595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СТ РК 2318-2013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Вода. Определение содержания элементов атомноабсорбционным методом с электротермической атомизацией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8C4633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596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СТ РК ГОСТ Р 51309-2003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Вода питьевая. Определение содержания элементов методами атомной спектрометрии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8C4633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597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ГОСТ Р 57165-2016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Вода. Определение содержания элементов методом атомноэмиссионной спектрометрии с индуктивно связанной плазмой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применяется с 01.01.2018</w:t>
            </w:r>
          </w:p>
        </w:tc>
      </w:tr>
      <w:tr w:rsidR="008C4633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598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М-02-2406-13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Методика количественного химического анализа. Определение элементов в питьевой, минеральной, природной, сточной воде и в атмосферных осадках атомноабсорбционным методом (свидетельство об аттестации № 443/242(01.00250-2008)-2013 от 24.09.2013, номер в реестре ФР. 1.31.2017.25626)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применяется до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разработки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соответствующего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межгосударственного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стандарта и внесения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его в настоящий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перечень</w:t>
            </w:r>
          </w:p>
        </w:tc>
      </w:tr>
      <w:tr w:rsidR="008C4633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599</w:t>
            </w:r>
          </w:p>
        </w:tc>
        <w:tc>
          <w:tcPr>
            <w:tcW w:w="2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приложение № 3, таблица 1, показатель «сурьма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proofErr w:type="spellStart"/>
            <w:r w:rsidRPr="00D8578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Sb</w:t>
            </w:r>
            <w:proofErr w:type="spellEnd"/>
            <w:r w:rsidRPr="00D85785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)»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ГОСТ 31866-2012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Вода питьевая. Определение содержания элементов методом инверсионной вольтамперометрии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8C4633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600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ГОСТ 31870-2012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Вода питьевая. Определение содержания элементов методами атомной спектрометрии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8C4633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601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СТБ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 xml:space="preserve">ISO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11885-2011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Качество воды. Определение некоторых элементов методом атомно-эмиссионной спектрометрии с индуктивносвязанной плазмой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ICP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OES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8C4633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602</w:t>
            </w:r>
          </w:p>
        </w:tc>
        <w:tc>
          <w:tcPr>
            <w:tcW w:w="2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СТБ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 xml:space="preserve">ISO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15586-2011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Качество воды. Определение микроколичеств элементов методом атомно-абсорбционной спектрометрии с использованием графитовой печи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8C4633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603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СТБ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 xml:space="preserve">ISO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17294-2- 2007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Качество воды. Применение масс-спектрометрии с индуктивно связанной плазмой. Часть 2. Определение 62 элементов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8C4633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604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СТ РК ИСО 17294- 2-2006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Качество воды. Применение масс-спектрометрии с индуктивно-связанной плазмой (ИСП-МС). Часть 2.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Определение 62 элементов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8C4633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605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СТ РК 2214-2012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Качество воды. Определение содержания микроэлементов атомной абсорбционной спектрометрии с применением графитовой печи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8C4633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606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СТ РК ГОСТ Р 51309-2003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Вода питьевая. Определение содержания элементов методами атомной спектрометрии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8C4633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607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ГОСТ Р 57165-2016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Вода. Определение содержания элементов методом атомноэмиссионной спектрометрии с индуктивно связанной плазмой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применяется с 01.01.2018</w:t>
            </w:r>
          </w:p>
        </w:tc>
      </w:tr>
      <w:tr w:rsidR="008C4633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608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М-02-2406-13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Методика количественного химического анализа. Определение элементов в питьевой, минеральной, природной, сточной воде и в атмосферных осадках атомноабсорбционным методом (свидетельство об аттестации № 443/242(01.00250-2008)-2013 от 24.09.2013, номер в реестре ФР. 1.31.2017.25626)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применяется до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разработки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соответствующего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межгосударственного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стандарта и внесения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его в настоящий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перечень</w:t>
            </w:r>
          </w:p>
        </w:tc>
      </w:tr>
      <w:tr w:rsidR="008C4633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609</w:t>
            </w:r>
          </w:p>
        </w:tc>
        <w:tc>
          <w:tcPr>
            <w:tcW w:w="2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приложение № 3, таблица 1, показатель «хром общий (Сг)»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ГОСТ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 xml:space="preserve">EN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14083- 2013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Продукты пищевые. Определение следовых элементов. Определение свинца, кадмия, хрома и молибдена с помощью атомно-абсорбционной спектрометрии с атомизацией в графитовой печи с предварительной минерализацией пробы при повышенном давлении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8C4633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610</w:t>
            </w:r>
          </w:p>
        </w:tc>
        <w:tc>
          <w:tcPr>
            <w:tcW w:w="2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ГОСТ 31870-2012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Вода питьевая. Определение содержания элементов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методами атомной спектрометрии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8C4633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611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ГОСТ 31956-2013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Вода. Методы определения содержания хрома (VI) и общего хрома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8C4633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612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СТБ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 xml:space="preserve">ISO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11885-2011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Качество воды. Определение некоторых элементов методом атомно-эмиссионной спектрометрии с индуктивносвязанной плазмой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ICP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OES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8C4633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613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СТБ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 xml:space="preserve">ISO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15586-2011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Качество воды. Определение микроколичеств элементов методом атомно-абсорбционной спектрометрии с использованием графитовой печи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8C4633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614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СТБ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 xml:space="preserve">ISO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17294-2- 2007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Качество воды. Применение масс-спектрометрии с индуктивно связанной плазмой. Часть 2. Определение 62 элементов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8C4633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615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СТ РКИСО 17294- 2-2006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Качество воды. Применение масс-спектрометрии с индуктивно-связанной плазмой (ИСП-МС). Часть 2. Определение 62 элементов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8C4633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616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СТ РК 1511-2006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Качество воды. Определение хрома. Спектрометрический метод с использованием 1,5 дифенилкарбазида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8C4633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617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СТ РК 2214-2012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Качество воды. Определение содержания микроэлементов атомной абсорбционной спектрометрии с применением графитовой печи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8C4633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618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СТ РК 2318-2013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Вода. Определение содержания элементов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атомноабсорбционным методом с электротермической атомизацией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8C4633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619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СТ РК ГОСТ Р 51309-2003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Вода питьевая. Определение содержания элементов методами атомной спектрометрии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8C4633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620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ГОСТ Р 57165-2016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Вода. Определение содержания элементов методом атомноэмиссионной спектрометрии с индуктивно связанной плазмой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применяется с 01.01.2018</w:t>
            </w:r>
          </w:p>
        </w:tc>
      </w:tr>
      <w:tr w:rsidR="008C4633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621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М-02-2406-13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Методика количественного химического анализа. Определение элементов в питьевой, минеральной, природной, сточной воде и в атмосферных осадках атомноабсорбционным методом (свидетельство об аттестации № 443/242(01.00250-2008)-2013 от 24.09.2013, номер в реестре ФР. 1.31.2017.25626)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применяется до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разработки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соответствующего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межгосударственного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стандарта и внесения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его в настоящий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перечень</w:t>
            </w:r>
          </w:p>
        </w:tc>
      </w:tr>
      <w:tr w:rsidR="008C4633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622</w:t>
            </w:r>
          </w:p>
        </w:tc>
        <w:tc>
          <w:tcPr>
            <w:tcW w:w="2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приложение № 3, таблица 1, показатель «цинк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Zn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vertAlign w:val="superscript"/>
                <w:lang w:eastAsia="en-US" w:bidi="en-US"/>
              </w:rPr>
              <w:t>2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")»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ГОСТ 18293-72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Вода питьевая. Методы определения свинца, цинка и серебра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8C4633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623</w:t>
            </w:r>
          </w:p>
        </w:tc>
        <w:tc>
          <w:tcPr>
            <w:tcW w:w="2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ГОСТ 31866-2012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Вода питьевая. Определение содержания элементов методом инверсионной вольтамперометрии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8C4633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624</w:t>
            </w:r>
          </w:p>
        </w:tc>
        <w:tc>
          <w:tcPr>
            <w:tcW w:w="2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ГОСТ 31870-2012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Вода питьевая. Определение содержания элементов методами атомной спектрометрии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8C4633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625</w:t>
            </w:r>
          </w:p>
        </w:tc>
        <w:tc>
          <w:tcPr>
            <w:tcW w:w="2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СТБ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 xml:space="preserve">ISO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11885-2011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Качество воды. Определение некоторых элементов методом атомно-эмиссионной спектрометрии с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 xml:space="preserve">индуктивносвязанной плазмой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ICP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OES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8C4633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626</w:t>
            </w:r>
          </w:p>
        </w:tc>
        <w:tc>
          <w:tcPr>
            <w:tcW w:w="2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СТБ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 xml:space="preserve">ISO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15586-2011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Качество воды. Определение микроколичеств элементов методом атомно-абсорбционной спектрометрии с использованием графитовой печи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8C4633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627</w:t>
            </w:r>
          </w:p>
        </w:tc>
        <w:tc>
          <w:tcPr>
            <w:tcW w:w="2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СТБ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 xml:space="preserve">ISO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17294-2- 2007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Качество воды. Применение масс-спектрометрии с индуктивно связанной плазмой. Часть 2. Определение 62 элементов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8C4633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628</w:t>
            </w:r>
          </w:p>
        </w:tc>
        <w:tc>
          <w:tcPr>
            <w:tcW w:w="2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СТ РК ИСО 8288- 2005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Качество воды. Определение кобальта, никеля, меди, цинка, кадмия и свинца. Пламенные атомно-абсорбционные спектрометрические методы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8C4633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629</w:t>
            </w:r>
          </w:p>
        </w:tc>
        <w:tc>
          <w:tcPr>
            <w:tcW w:w="28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СТ РК ИСО 17294- 2-2006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Качество воды. Применение масс-спектрометрии с индуктивно-связанной плазмой (ИСП-МС). Часть 2. Определение 62 элементов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8C4633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630</w:t>
            </w:r>
          </w:p>
        </w:tc>
        <w:tc>
          <w:tcPr>
            <w:tcW w:w="2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СТ РК 2214-2012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Качество воды. Определение содержания микроэлементов атомной абсорбционной спектрометрии с применением графитовой печи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8C4633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631</w:t>
            </w:r>
          </w:p>
        </w:tc>
        <w:tc>
          <w:tcPr>
            <w:tcW w:w="2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СТ РК 2318-2013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Вода. Определение содержания элементов атомноабсорбционным методом с электротермической атомизацией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8C4633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632</w:t>
            </w:r>
          </w:p>
        </w:tc>
        <w:tc>
          <w:tcPr>
            <w:tcW w:w="2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СТ РК ГОСТ Р 51309-2003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Вода питьевая. Определение содержания элементов методами атомной спектрометрии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8C4633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633</w:t>
            </w:r>
          </w:p>
        </w:tc>
        <w:tc>
          <w:tcPr>
            <w:tcW w:w="2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2pt0"/>
                <w:rFonts w:ascii="Sylfaen" w:hAnsi="Sylfaen"/>
              </w:rPr>
              <w:t>кмс исо 8288:2001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Качество воды. Определение кобальта, никеля. Меди, цинка. Кадмия и свинца. Пламенные атомно-абсорбционные спектрометрические методы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8C4633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634</w:t>
            </w:r>
          </w:p>
        </w:tc>
        <w:tc>
          <w:tcPr>
            <w:tcW w:w="2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М-02-2406-13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Методика количественного химического анализа. Определение элементов в питьевой, минеральной, природной, сточной воде и в атмосферных осадках атомноабсорбционным методом (свидетельство об аттестации № 443/242(01.00250-2008)-2013 от 24.09.2013, номер в реестре ФР. 1.31.2017.25626)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применяется до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разработки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соответствующего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межгосударственного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стандарта и внесения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его в настоящий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перечень</w:t>
            </w:r>
          </w:p>
        </w:tc>
      </w:tr>
      <w:tr w:rsidR="008C4633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635</w:t>
            </w:r>
          </w:p>
        </w:tc>
        <w:tc>
          <w:tcPr>
            <w:tcW w:w="2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приложение № 3, таблица 1, показатель «бор (В)»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ГОСТ 31870-2012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Вода питьевая. Определение содержания элементов методами атомной спектрометрии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8C4633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636</w:t>
            </w:r>
          </w:p>
        </w:tc>
        <w:tc>
          <w:tcPr>
            <w:tcW w:w="2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ГОСТ 31949-2012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Вода питьевая. Метод определения содержания бора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8C4633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637</w:t>
            </w:r>
          </w:p>
        </w:tc>
        <w:tc>
          <w:tcPr>
            <w:tcW w:w="2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СТБ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 xml:space="preserve">ISO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11885-2011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Качество воды. Определение некоторых элементов методом атомно-эмиссионной спектрометрии с индуктивносвязанной плазмой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ICP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OES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8C4633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638</w:t>
            </w:r>
          </w:p>
        </w:tc>
        <w:tc>
          <w:tcPr>
            <w:tcW w:w="2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СТБ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 xml:space="preserve">ISO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17294-2- 2007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Качество воды. Применение масс-спектрометрии с индуктивно связанной плазмой. Часть 2. Определение 62 элементов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8C4633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639</w:t>
            </w:r>
          </w:p>
        </w:tc>
        <w:tc>
          <w:tcPr>
            <w:tcW w:w="28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СТБ ГОСТ Р 51210- </w:t>
            </w:r>
            <w:r w:rsidRPr="00D85785">
              <w:rPr>
                <w:rFonts w:ascii="Sylfaen" w:hAnsi="Sylfaen"/>
                <w:sz w:val="24"/>
                <w:szCs w:val="24"/>
              </w:rPr>
              <w:t>2001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Вода питьевая. Метод определения содержания бора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8C4633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640</w:t>
            </w:r>
          </w:p>
        </w:tc>
        <w:tc>
          <w:tcPr>
            <w:tcW w:w="2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СТ РК ИСО 17294- 2-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2006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 xml:space="preserve">Качество воды. Применение масс-спектрометрии с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индуктивно-связанной плазмой (ИСП-МС). Часть 2. Определение 62 элементов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8C4633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641</w:t>
            </w:r>
          </w:p>
        </w:tc>
        <w:tc>
          <w:tcPr>
            <w:tcW w:w="2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СТ РК 1016-2000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Вода. Метод определения массовой концентрации бора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8C4633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642</w:t>
            </w:r>
          </w:p>
        </w:tc>
        <w:tc>
          <w:tcPr>
            <w:tcW w:w="2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СТ РК ГОСТ Р 51210-2003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Вода питьевая. Метод определения содержания бора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8C4633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643</w:t>
            </w:r>
          </w:p>
        </w:tc>
        <w:tc>
          <w:tcPr>
            <w:tcW w:w="2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СТ РК ГОСТ Р 51309-2003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Вода питьевая. Определение содержания элементов методами атомной спектрометрии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8C4633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644</w:t>
            </w:r>
          </w:p>
        </w:tc>
        <w:tc>
          <w:tcPr>
            <w:tcW w:w="2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ГОСТ Р 57165-2016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Вода. Определение содержания элементов методом атомноэмиссионной спектрометрии с индуктивно связанной плазмой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применяется с 01.01.2018</w:t>
            </w:r>
          </w:p>
        </w:tc>
      </w:tr>
      <w:tr w:rsidR="008C4633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645</w:t>
            </w:r>
          </w:p>
        </w:tc>
        <w:tc>
          <w:tcPr>
            <w:tcW w:w="2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М-02-2406-13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Методика количественного химического анализа. Определение элементов в питьевой, минеральной, природной, сточной воде и в атмосферных осадках атомноабсорбционным методом (свидетельство об аттестации № 443/242(01.00250-2008)-2013 от 24.09.2013, номер в реестре ФРГ.31.2017.25626)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применяется до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разработки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соответствующего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межгосударственного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стандарта и внесения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его в настоящий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перечень</w:t>
            </w:r>
          </w:p>
        </w:tc>
      </w:tr>
      <w:tr w:rsidR="008C4633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646</w:t>
            </w:r>
          </w:p>
        </w:tc>
        <w:tc>
          <w:tcPr>
            <w:tcW w:w="2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приложение № 3, таблица 1, показатель «мышьяк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As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)»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ГОСТ 4152-89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Вода питьевая. Метод определения массовой концентрации мышьяка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8C4633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647</w:t>
            </w:r>
          </w:p>
        </w:tc>
        <w:tc>
          <w:tcPr>
            <w:tcW w:w="2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ГОСТ 26930-86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Сырье и продукты пищевые. Метод определения мышьяка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8C4633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648</w:t>
            </w:r>
          </w:p>
        </w:tc>
        <w:tc>
          <w:tcPr>
            <w:tcW w:w="2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ГОСТ 30538-97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Продукты пищевые. Методика определения токсичных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элементов атомно-эмиссионным методом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8C4633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649</w:t>
            </w:r>
          </w:p>
        </w:tc>
        <w:tc>
          <w:tcPr>
            <w:tcW w:w="2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ГОСТ 31266-2004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Сырье и продукты пищевые. Атомно-абсорбционный метод определения мышьяка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8C4633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650</w:t>
            </w:r>
          </w:p>
        </w:tc>
        <w:tc>
          <w:tcPr>
            <w:tcW w:w="2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ГОСТ 31866-2012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Вода питьевая. Определение содержания элементов методом инверсионной вольтамперометрии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8C4633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651</w:t>
            </w:r>
          </w:p>
        </w:tc>
        <w:tc>
          <w:tcPr>
            <w:tcW w:w="28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ГОСТ 31870-2012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Вода питьевая. Определение содержания элементов методами атомной спектрометрии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8C4633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652</w:t>
            </w:r>
          </w:p>
        </w:tc>
        <w:tc>
          <w:tcPr>
            <w:tcW w:w="2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СТБ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 xml:space="preserve">ISO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11885-2011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Качество воды. Определение некоторых элементов методом атомно-эмиссионной спектрометрии с индуктивносвязанной плазмой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ICP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OES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8C4633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653</w:t>
            </w:r>
          </w:p>
        </w:tc>
        <w:tc>
          <w:tcPr>
            <w:tcW w:w="2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СТБ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 xml:space="preserve">ISO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15586-2011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Качество воды. Определение микроколичеств элементов методом атомно-абсорбционной спектрометрии с использованием графитовой печи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8C4633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654</w:t>
            </w:r>
          </w:p>
        </w:tc>
        <w:tc>
          <w:tcPr>
            <w:tcW w:w="2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СТБ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 xml:space="preserve">ISO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17294-2- 2007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Качество воды. Применение масс-спектрометрии с индуктивно связанной плазмой. Часть 2. Определение 62 элементов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8C4633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655</w:t>
            </w:r>
          </w:p>
        </w:tc>
        <w:tc>
          <w:tcPr>
            <w:tcW w:w="2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СТ РК ИСО 17294- 2-2006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Качество воды. Применение масс-спектрометрии с индуктивно-связанной плазмой (ИСП-МС). Часть 2. Определение 62 элементов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8C4633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656</w:t>
            </w:r>
          </w:p>
        </w:tc>
        <w:tc>
          <w:tcPr>
            <w:tcW w:w="2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СТ РК 2214-2012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Качество воды. Определение содержания микроэлементов атомной абсорбционной спектрометрии с применением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графитовой печи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8C4633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657</w:t>
            </w:r>
          </w:p>
        </w:tc>
        <w:tc>
          <w:tcPr>
            <w:tcW w:w="2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СТ РК 2318-2013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Вода. Определение содержания элементов атомноабсорбционным методом с электротермической атомизацией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8C4633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658</w:t>
            </w:r>
          </w:p>
        </w:tc>
        <w:tc>
          <w:tcPr>
            <w:tcW w:w="2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СТ РК ГОСТ Р 51309-2003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Вода питьевая. Определение содержания элементов методами атомной спектрометрии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8C4633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659</w:t>
            </w:r>
          </w:p>
        </w:tc>
        <w:tc>
          <w:tcPr>
            <w:tcW w:w="28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ГОСТ Р 57165-2016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Вода. Определение содержания элементов методом атомноэмиссионной спектрометрии с индуктивно связанной плазмой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применяется с 01.01.2018</w:t>
            </w:r>
          </w:p>
        </w:tc>
      </w:tr>
      <w:tr w:rsidR="008C4633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660</w:t>
            </w:r>
          </w:p>
        </w:tc>
        <w:tc>
          <w:tcPr>
            <w:tcW w:w="28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М-02-2406-13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Методика количественного химического анализа. Определение элементов в питьевой, минеральной, природной, сточной воде и в атмосферных осадках атомноабсорбционным методом (свидетельство об аттестации № 443/242(01.00250-2008)-2013 от 24.09.2013, номер в реестре ФР. 1.31.2017.25626)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применяется до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разработки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соответствующего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межгосударственного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стандарта и внесения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его в настоящий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перечень</w:t>
            </w:r>
          </w:p>
        </w:tc>
      </w:tr>
      <w:tr w:rsidR="008C4633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661</w:t>
            </w:r>
          </w:p>
        </w:tc>
        <w:tc>
          <w:tcPr>
            <w:tcW w:w="28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приложение № 3, таблица 1, показатель «озон»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ГОСТ 18301-72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Вода питьевая. Методы определения содержания остаточного озона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8C4633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662</w:t>
            </w:r>
          </w:p>
        </w:tc>
        <w:tc>
          <w:tcPr>
            <w:tcW w:w="28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приложение № 3, таблица 1, показатель «броматы»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МП УВК 1.106-2014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Методика измерений массовой концентрации хлорит-иона, хлорат-иона и бромат-иона в питьевых и природных водах методом ионной хроматографии (свидетельство об аттестации № УВК 1.106/01.00033-2013/2014 от 28.04.2014,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номер в реестре ФР. 1.31.2014.19047)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применяется до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разработки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соответствующего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межгосударственного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стандарта и внесения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его в настоящий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перечень</w:t>
            </w:r>
          </w:p>
        </w:tc>
      </w:tr>
      <w:tr w:rsidR="008C4633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663</w:t>
            </w:r>
          </w:p>
        </w:tc>
        <w:tc>
          <w:tcPr>
            <w:tcW w:w="2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приложение № 3, таблица 1, показатели «хлор остаточный свободный» и «хлор остаточный связанный»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ГОСТ 18190-72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Вода питьевая. Методы определения содержания остаточного активного хлора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8C4633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664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СТБ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 xml:space="preserve">ISO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7393-1- </w:t>
            </w:r>
            <w:r w:rsidRPr="00D85785">
              <w:rPr>
                <w:rFonts w:ascii="Sylfaen" w:hAnsi="Sylfaen"/>
                <w:sz w:val="24"/>
                <w:szCs w:val="24"/>
              </w:rPr>
              <w:t>2011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Качество воды. Определение содержания свободного хлора и общего хлора. Часть 1. Титриметрический метод с применением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 xml:space="preserve">N,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М-диэтил-1,4-фенилендиамина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8C4633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665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СТБ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 xml:space="preserve">ISO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7393-2- </w:t>
            </w:r>
            <w:r w:rsidRPr="00D85785">
              <w:rPr>
                <w:rFonts w:ascii="Sylfaen" w:hAnsi="Sylfaen"/>
                <w:sz w:val="24"/>
                <w:szCs w:val="24"/>
              </w:rPr>
              <w:t>2012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Качество воды. Определение содержания свободного хлора и общего хлора. Часть 2. Колориметрический метод с применением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N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,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Н-диэтил-1,4-фенилендиамина для целей оперативного контроля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8C4633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Fonts w:ascii="Sylfaen" w:hAnsi="Sylfaen"/>
                <w:sz w:val="24"/>
                <w:szCs w:val="24"/>
              </w:rPr>
              <w:t>666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ГОСТ Р 55683-2013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Вода питьевая. Метод определения содержания остаточного активного (общего) хлора на месте отбора проб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8C4633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667</w:t>
            </w:r>
          </w:p>
        </w:tc>
        <w:tc>
          <w:tcPr>
            <w:tcW w:w="2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приложение № 3, таблица 1, показатели «2,4-Д»,</w:t>
            </w:r>
          </w:p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«гексахлорбензол»,</w:t>
            </w:r>
          </w:p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«гептахлор»,</w:t>
            </w:r>
          </w:p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«ДДТ (сумма изомеров)» и «линдан (гамма-изомер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ГХЦГ)»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ГОСТ 31858-2012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Вода питьевая. Метод определения содержания хлорорганических пестицидов газожидкостной хроматографией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8C4633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Fonts w:ascii="Sylfaen" w:hAnsi="Sylfaen"/>
                <w:sz w:val="24"/>
                <w:szCs w:val="24"/>
              </w:rPr>
              <w:t>668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ГОСТ 31941-2012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Вода питьевая. Методы определения содержания 2,4-Д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8C4633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669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 xml:space="preserve">ACT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ИСО 6468-2005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Качество воды. Определение некоторых хлорорганических инсектицидов, полихлорированных бифенилов и хлорбензолов. Метод газовой хроматографии после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экстракции жидкость-жидкость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8C4633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670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СТБ ГОСТ Р 51209- </w:t>
            </w:r>
            <w:r w:rsidRPr="00D85785">
              <w:rPr>
                <w:rFonts w:ascii="Sylfaen" w:hAnsi="Sylfaen"/>
                <w:sz w:val="24"/>
                <w:szCs w:val="24"/>
              </w:rPr>
              <w:t>2001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Вода питьевая. Метод определения содержания хлорорганических пестицидов газожидкостной хроматографией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8C4633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671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СТ РК 2011-2010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Вода, продукты питания, корма и табачные изделия. Определение хлорорганических пестицидов хроматографическими методами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8C4633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672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СТ РК ГОСТ Р 51209-2003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Вода питьевая. Метод определения содержания хлороорганических пестицидов газожидкостной хромографией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8C4633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673</w:t>
            </w:r>
          </w:p>
        </w:tc>
        <w:tc>
          <w:tcPr>
            <w:tcW w:w="2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приложение № 3, таблица 1, показатели «аммиак и аммоний-ион»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ГОСТ 23268.10-78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Воды минеральные питьевые лечебные, лечебно-столовые и природные столовые. Методы определения ионов аммония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8C4633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674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ГОСТ 31869-2012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Вода. Методы определения содержания катионов (аммония, бария, калия, кальция, лития, магния, натрия, стронция) с использованием капиллярного электрофореза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за исключением вод для детского питания</w:t>
            </w:r>
          </w:p>
        </w:tc>
      </w:tr>
      <w:tr w:rsidR="008C4633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675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ГОСТ 33045-2014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Вода. Методы определения азотсодержащих веществ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8C4633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676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СТБ 17.13.05-09-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 xml:space="preserve">2009/ISO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7150- 1:1984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Охрана окружающей среды и природопользование. Аналитический контроль и мониторинг. Качество воды. Определение содержания азота аммонийного. Часть 1. Ручной спектрометрический метод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8C4633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677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СТ РК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 xml:space="preserve">ISO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7150-1- 2013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Качество воды. Определение содержания аммония. Часть 1. Ручной спектрометрический метод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8C4633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678</w:t>
            </w:r>
          </w:p>
        </w:tc>
        <w:tc>
          <w:tcPr>
            <w:tcW w:w="2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СТ РК ИСО 5664- 2006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Качество воды. Определение содержания аммония. Метод дистилляции и титрования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8C4633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679</w:t>
            </w:r>
          </w:p>
        </w:tc>
        <w:tc>
          <w:tcPr>
            <w:tcW w:w="2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 xml:space="preserve">KMC ISO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5664:1999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Качество воды. Определение аммония. Метод дистилляции и титрования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8C4633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680</w:t>
            </w:r>
          </w:p>
        </w:tc>
        <w:tc>
          <w:tcPr>
            <w:tcW w:w="2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приложение № 3, таблица 1, показатели «атразин» и «симазин»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СТБ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 xml:space="preserve">ISO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10695-2007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Качество воды. Определение некоторых органических азотных и фосфорных соединений. Методы газовой хроматографии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8C4633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681</w:t>
            </w:r>
          </w:p>
        </w:tc>
        <w:tc>
          <w:tcPr>
            <w:tcW w:w="2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МП УВК 1.31-2008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Методика выполнения измерений массовой концентрации 2,4-Д, симазина, атразина, пропазина, прометрина в питьевых и природных водах методом высокоэффективной жидкостной хроматографии (свидетельство об аттестации № УВК 1.31.97-2008 от 04.06.2008, номер в реестре ФР. 1.31.2008.04833)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применяется до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разработки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соответствующего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межгосударственного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стандарта и внесения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его в настоящий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перечень</w:t>
            </w:r>
          </w:p>
        </w:tc>
      </w:tr>
      <w:tr w:rsidR="008C4633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682</w:t>
            </w:r>
          </w:p>
        </w:tc>
        <w:tc>
          <w:tcPr>
            <w:tcW w:w="2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ПНД Ф 14.1:2:4.205- 04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Методика выполнения измерений массовой концентрации фосфорорганических и симм-триазиновых пестицидов в пробах питьевых, природных и сточных вод методом газовой хроматографии (свидетельство об аттестации № 224.01.11.196/2006 от 09.10.2006, номер в реестре ФР.1.31.2013.13994)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применяется до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разработки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соответствующего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межгосударственного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стандарта и внесения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его в настоящий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перечень</w:t>
            </w:r>
          </w:p>
        </w:tc>
      </w:tr>
      <w:tr w:rsidR="008C4633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683</w:t>
            </w:r>
          </w:p>
        </w:tc>
        <w:tc>
          <w:tcPr>
            <w:tcW w:w="2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приложение № 3, таблица 1, показатель «бенз(а)пирен»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ГОСТ 31860-2012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Вода питьевая. Метод определения содержания бенз(а)пирена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за исключением вод для детского питания</w:t>
            </w:r>
          </w:p>
        </w:tc>
      </w:tr>
      <w:tr w:rsidR="008C4633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684</w:t>
            </w:r>
          </w:p>
        </w:tc>
        <w:tc>
          <w:tcPr>
            <w:tcW w:w="28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ГОСТ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 xml:space="preserve">ISO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17993- 2016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Качество воды. Определение 15-ти полициклических ароматических углеводородов (ПАУ). Метод высокоэффективной жидкостной хроматографии с флуоресцентным детектированием после экстракции жидкость-жидкость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8C4633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685</w:t>
            </w:r>
          </w:p>
        </w:tc>
        <w:tc>
          <w:tcPr>
            <w:tcW w:w="2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СТБ ИСО 17993- 2005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Качество воды. Определение 15-ти полициклических ароматических углеводородов (ПАУ). Метод высокоэффективной жидкостной хроматографии с флуоресцентным детектированием после экстракции жидкость-жидкость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8C4633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Fonts w:ascii="Sylfaen" w:hAnsi="Sylfaen"/>
                <w:sz w:val="24"/>
                <w:szCs w:val="24"/>
              </w:rPr>
              <w:t>686</w:t>
            </w:r>
          </w:p>
        </w:tc>
        <w:tc>
          <w:tcPr>
            <w:tcW w:w="2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СТБ ГОСТ Р 51310- </w:t>
            </w:r>
            <w:r w:rsidRPr="00D85785">
              <w:rPr>
                <w:rFonts w:ascii="Sylfaen" w:hAnsi="Sylfaen"/>
                <w:sz w:val="24"/>
                <w:szCs w:val="24"/>
              </w:rPr>
              <w:t>2001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Вода питьевая. Метод определения содержания бенз(а)пирена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за исключением вод для детского питания</w:t>
            </w:r>
          </w:p>
        </w:tc>
      </w:tr>
      <w:tr w:rsidR="008C4633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687</w:t>
            </w:r>
          </w:p>
        </w:tc>
        <w:tc>
          <w:tcPr>
            <w:tcW w:w="2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СТ РК ГОСТ Р 51310-2003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Вода питьевая. Метод определения содержания бенз(а)пирена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за исключением вод для детского питания</w:t>
            </w:r>
          </w:p>
        </w:tc>
      </w:tr>
      <w:tr w:rsidR="008C4633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Fonts w:ascii="Sylfaen" w:hAnsi="Sylfaen"/>
                <w:sz w:val="24"/>
                <w:szCs w:val="24"/>
              </w:rPr>
              <w:t>688</w:t>
            </w:r>
          </w:p>
        </w:tc>
        <w:tc>
          <w:tcPr>
            <w:tcW w:w="2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Методика измерений массовой концентрации бенз(а)пирена в пробах природных, питьевых (в том числе расфасованных в емкости) и сточных вод методом ВЖХ с флуориметрическим детектированием с использованием жидкостного хроматографа «Люмахром» (свидетельство об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аттестации № 223.1.0210/01.00258/2010 от 24.11.2010, номер в реестре ФР. 1.31.2006.02395)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8C4633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689</w:t>
            </w:r>
          </w:p>
        </w:tc>
        <w:tc>
          <w:tcPr>
            <w:tcW w:w="2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приложение № 3, таблица 1, показатели «бромдихлорметан», «бромоформ», «хлороформ», «дибромхлорметан» и «четыреххлористый углерод»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ГОСТ 31951-2012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Вода питьевая. Определение содержания летучих галогенорганических соединений газожидкостной хроматографией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8C4633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690</w:t>
            </w:r>
          </w:p>
        </w:tc>
        <w:tc>
          <w:tcPr>
            <w:tcW w:w="2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СТБ ГОСТ Р 51392- </w:t>
            </w:r>
            <w:r w:rsidRPr="00D85785">
              <w:rPr>
                <w:rFonts w:ascii="Sylfaen" w:hAnsi="Sylfaen"/>
                <w:sz w:val="24"/>
                <w:szCs w:val="24"/>
              </w:rPr>
              <w:t>2001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Вода питьевая. Определение содержания летучих галогенорганических соединений газожидкостной хроматографией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8C4633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691</w:t>
            </w:r>
          </w:p>
        </w:tc>
        <w:tc>
          <w:tcPr>
            <w:tcW w:w="28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Методика измерений массовой концентрации хлороформа в пробах питьевых, природных и сточных вод методом газовой хроматографии (свидетельство об аттестации № 88-16365-002-01.00076-2014 от 27.01.2014, номер в реестре ФР. 1.31.2014.17628)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применяется до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разработки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соответствующего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межгосударственного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стандарта и внесения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его в настоящий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перечень</w:t>
            </w:r>
          </w:p>
        </w:tc>
      </w:tr>
      <w:tr w:rsidR="008C4633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692</w:t>
            </w:r>
          </w:p>
        </w:tc>
        <w:tc>
          <w:tcPr>
            <w:tcW w:w="2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приложение № 3, таблица 1, показатель «нефтепродукты»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ГОСТ 26449.1-85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Установки дистилляционные опреснительные стационарные. Методы химического анализа соленых вод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8C4633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693</w:t>
            </w:r>
          </w:p>
        </w:tc>
        <w:tc>
          <w:tcPr>
            <w:tcW w:w="2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ГОСТ 31953-2012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Вода. Определение нефтепродуктов методом газовой хроматографии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8C4633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694</w:t>
            </w:r>
          </w:p>
        </w:tc>
        <w:tc>
          <w:tcPr>
            <w:tcW w:w="2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СТ РК ГОСТ Р 51797-2005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Вода питьевая. Метод определения содержания нефтепродуктов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8C4633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695</w:t>
            </w:r>
          </w:p>
        </w:tc>
        <w:tc>
          <w:tcPr>
            <w:tcW w:w="2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ГОСТ Р 51797-2001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Вода питьевая. Метод определения содержания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нефтепродуктов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8C4633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696</w:t>
            </w:r>
          </w:p>
        </w:tc>
        <w:tc>
          <w:tcPr>
            <w:tcW w:w="2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ПНД Ф 14.1:2:4.128- 98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МВИ массовой концентрации нефтепродуктов в пробах природной, питьевой и сточной воды флуориметрическим методом на анализаторе жидкости «Флюорат-02» (свидетельство об аттестации № 303/242-(01.00250-2008)- 2012 от 07.08.2012, номер в реестре ФР. 1.31.2012.13169)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применяется до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разработки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соответствующего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межгосударственного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стандарта и внесения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его в настоящий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перечень</w:t>
            </w:r>
          </w:p>
        </w:tc>
      </w:tr>
      <w:tr w:rsidR="008C4633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697</w:t>
            </w:r>
          </w:p>
        </w:tc>
        <w:tc>
          <w:tcPr>
            <w:tcW w:w="2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приложение № 3, таблица 1, показатель «нитриты (по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NO</w:t>
            </w:r>
            <w:r w:rsidRPr="00D85785">
              <w:rPr>
                <w:rStyle w:val="Bodytext210pt0"/>
                <w:rFonts w:ascii="Sylfaen" w:hAnsi="Sylfaen"/>
                <w:sz w:val="24"/>
                <w:szCs w:val="24"/>
                <w:lang w:val="ru-RU"/>
              </w:rPr>
              <w:t>2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’)»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ГОСТ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 xml:space="preserve">ISO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10304-1- 2016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Качество воды. Определение содержания растворенных анионов методом жидкостной ионообменной хроматографии. Часть 1. Определение содержания бромидов, хлоридов, фторидов, нитратов, нитритов, фосфатов и сульфатов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8C4633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698</w:t>
            </w:r>
          </w:p>
        </w:tc>
        <w:tc>
          <w:tcPr>
            <w:tcW w:w="2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ГОСТ 23268.8-78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Воды минеральные питьевые лечебные, лечебно-столовые и природные столовые. Методы определения нитрит-ионов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8C4633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699</w:t>
            </w:r>
          </w:p>
        </w:tc>
        <w:tc>
          <w:tcPr>
            <w:tcW w:w="2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ГОСТ 33045-2014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Вода. Методы определения азотсодержащих веществ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8C4633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700</w:t>
            </w:r>
          </w:p>
        </w:tc>
        <w:tc>
          <w:tcPr>
            <w:tcW w:w="28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СТБ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 xml:space="preserve">ISO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10304-1- </w:t>
            </w:r>
            <w:r w:rsidRPr="00D85785">
              <w:rPr>
                <w:rFonts w:ascii="Sylfaen" w:hAnsi="Sylfaen"/>
                <w:sz w:val="24"/>
                <w:szCs w:val="24"/>
              </w:rPr>
              <w:t>2011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Качество воды. Определение содержания растворенных анионов методом жидкостной ионообменной хроматографии. Часть 1. Определение содержания бромидов, хлоридов, фторидов, нитратов, нитритов, фосфатов и сульфатов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8C4633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701</w:t>
            </w:r>
          </w:p>
        </w:tc>
        <w:tc>
          <w:tcPr>
            <w:tcW w:w="2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приложение № 3, таблица 1, показатель «окисляемость перманганатная»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ГОСТ 23268.12-78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Воды минеральные питьевые лечебные, лечебно-столовые и природные столовые. Методы определения перманганатной окисляемости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8C4633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702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ГОСТ 26449.1-85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Установки дистилляционные опреснительные стационарные. Методы химического анализа соленых вод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8C4633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703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СТБ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 xml:space="preserve">ISO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8467-2009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Качество воды. Определение перманганатной окисляемости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8C4633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704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СТ РК 1498-2006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Качество воды. Определение перманганатной окисляемости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8C4633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705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ГОСТ Р 55684-2013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Вода питьевая. Метод определения перманганатной окисляемости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8C4633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706</w:t>
            </w:r>
          </w:p>
        </w:tc>
        <w:tc>
          <w:tcPr>
            <w:tcW w:w="2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приложение № 3, таблица 1, показатель «органический углерод»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ГОСТ 31958-2012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Вода. Методы определения содержания общего и растворенного органического углерода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8C4633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707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СТБ 17.13.05-01-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 xml:space="preserve">2008/ISO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8245:1999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Охрана окружающей среды и природопользование. Мониторинг окружающей среды. Качество воды. Руководящие указания по определению суммарного содержания органического углерода (ТОС) и растворенного органического углерода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DOC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8C4633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708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СТ РК ГОСТ Р 52991-2010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Вода. Методы определения содержания общего и растворенного органического углерода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8C4633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709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 xml:space="preserve">KMC ISO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8245:1999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Качество воды. Руководство по определению общего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органического углерода (ООУ)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8C4633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710</w:t>
            </w:r>
          </w:p>
        </w:tc>
        <w:tc>
          <w:tcPr>
            <w:tcW w:w="2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приложение № 3, таблица 1, показатель «поверхностно-активные вещества (ПАВ), анионактивные»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ГОСТ 31857-2012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Вода питьевая. Методы определения содержания поверхностно-активных веществ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8C4633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711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СТ РК ГОСТ Р 51211-2003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Вода питьевая. Методы определения содержания поверхностно-активных веществ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8C4633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712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 xml:space="preserve">KMC EN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903:2003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Качество воды. Определение анионных поверхностноактивных веществ путем измерения индекса метиленового синего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MBAS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8C4633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713</w:t>
            </w:r>
          </w:p>
        </w:tc>
        <w:tc>
          <w:tcPr>
            <w:tcW w:w="2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приложение № 3, таблица 1, показатели «пестициды (сумма)» и «пестициды»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ГОСТ 31858-2012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Вода питьевая. Метод определения содержания хлорорганических пестицидов газожидкостной хроматографией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8C4633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714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ГОСТ 31941-2012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Вода питьевая. Методы определения содержания 2,4-Д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8C4633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715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 xml:space="preserve">ACT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ИСО 6468-2005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Качество воды. Определение некоторых хлорорганических инсектицидов, полихлорированных бифенилов и хлорбензолов. Метод газовой хроматографии после экстракции жидкость-жидкость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8C4633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716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СТБ ГОСТ Р 51209- </w:t>
            </w:r>
            <w:r w:rsidRPr="00D85785">
              <w:rPr>
                <w:rFonts w:ascii="Sylfaen" w:hAnsi="Sylfaen"/>
                <w:sz w:val="24"/>
                <w:szCs w:val="24"/>
              </w:rPr>
              <w:t>2001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Вода питьевая. Метод определения содержания хлорорганических пестицидов газожидкостной хроматографией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8C4633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717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СТ РК ГОСТ Р 51209-2003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Вода питьевая. Метод определения содержания хлорорганических пестицидов газожидкостной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хроматографией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8C4633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718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СТ РК 2010-2010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Вода, почва, фураж. Продукты питания растительного и животного происхождения. Определение 2,4-Д (2,4-дихлорфеноксиуксусной кислоты) хроматографическими методами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8C4633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719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СТ РК 2011-2010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Вода, продукты питания, корма и табачные изделия. Определение хлорорганических пестицидов хроматографическими методами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8C4633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720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 xml:space="preserve">KMC EN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1485:2001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Качество воды. Определение адсорбируемых галогенорганических соединений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8C4633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721</w:t>
            </w:r>
          </w:p>
        </w:tc>
        <w:tc>
          <w:tcPr>
            <w:tcW w:w="2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приложение № 3, таблица 1, показатель «фенолы летучие»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ГОСТ 26449.1-85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Установки дистилляционные опреснительные стационарные. Методы химического анализа соленых вод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8C4633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722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СТ РК ИСО 14402- 2006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Качество воды. Определение индекса фенола посредством анализа потока (ПИА и НАП)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8C4633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723</w:t>
            </w:r>
          </w:p>
        </w:tc>
        <w:tc>
          <w:tcPr>
            <w:tcW w:w="2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МВИ ФГУП МНИИЭКО ТЭК №01.03.191/2001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Методика выполнения измерений массовых концентраций летучих с водяным паром фенолов с применением 4-аминоантипирина в пробах сточных, очищенных сточных и природных вод фотометрическим методом (свидетельство об аттестации № 01.03.191/2001 от 14.09.2001, номер в реестре ФР. 1.31.2002.00650)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применяется до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разработки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соответствующего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межгосударственного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стандарта и внесения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его в настоящий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перечень</w:t>
            </w:r>
          </w:p>
        </w:tc>
      </w:tr>
      <w:tr w:rsidR="008C4633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724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ПНД Ф 14.1:2:4.182- </w:t>
            </w:r>
            <w:r w:rsidRPr="00D85785">
              <w:rPr>
                <w:rFonts w:ascii="Sylfaen" w:hAnsi="Sylfaen"/>
                <w:sz w:val="24"/>
                <w:szCs w:val="24"/>
              </w:rPr>
              <w:lastRenderedPageBreak/>
              <w:t>02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 xml:space="preserve">Методика измерений массовой концентрации фенолов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 xml:space="preserve">(общих и летучих) в пробах природных, питьевых и сточных вод флуориметрическим методом на анализаторе жидкости «Флюорат-02» (свидетельство об аттестации № 223.1.0107/01.00258/2010, номер в реестре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KZ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.07.00.0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1340-2016 от 25.04.2016)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применяется до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разработки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соответствующего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межгосударственного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стандарта и внесения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его в настоящий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перечень</w:t>
            </w:r>
          </w:p>
        </w:tc>
      </w:tr>
      <w:tr w:rsidR="008C4633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725</w:t>
            </w:r>
          </w:p>
        </w:tc>
        <w:tc>
          <w:tcPr>
            <w:tcW w:w="2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приложение № 3, таблица 1, показатель «формальдегид»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СТ РК 2392-2013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Вода. Определение содержания формальдегида флуориметрическим методом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8C4633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726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ГОСТ Р 55227-2012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Вода. Методы определения содержания формальдегида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8C4633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727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ПНД.Ф 14.1:2:4.187- </w:t>
            </w:r>
            <w:r w:rsidRPr="00D85785">
              <w:rPr>
                <w:rFonts w:ascii="Sylfaen" w:hAnsi="Sylfaen"/>
                <w:sz w:val="24"/>
                <w:szCs w:val="24"/>
              </w:rPr>
              <w:t>02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Методика измерений массовой концентрации формальдегида в пробах природных, питьевых и сточных вод флуориметрическим методом на анализаторе жидкости «Флюорат-02» (свидетельство об аттестации № 223.1.0108/01.00258/2010, номер в реестре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KZ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07.00.01427-2016 от 16.11.2016)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применяется до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разработки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соответствующего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межгосударственного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стандарта и внесения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его в настоящий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перечень</w:t>
            </w:r>
          </w:p>
        </w:tc>
      </w:tr>
      <w:tr w:rsidR="008C4633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728</w:t>
            </w:r>
          </w:p>
        </w:tc>
        <w:tc>
          <w:tcPr>
            <w:tcW w:w="2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приложение № 3, таблица 1, показатель «тригалометаны»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ГОСТ 31951-2012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Вода питьевая. Определение содержания летучих галогенорганических соединений газожидкостной хроматографией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8C4633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729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СТБ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 xml:space="preserve">ISO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9562-2012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Качество воды. Определение содержания адсорбируемых органически связанных галогенов (АОХ)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8C4633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730</w:t>
            </w:r>
          </w:p>
        </w:tc>
        <w:tc>
          <w:tcPr>
            <w:tcW w:w="28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СТ РК ИСО 9562-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2006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 xml:space="preserve">Качество воды. Определение содержания адсорбируемых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органических галогенов (АОГ)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8C4633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731</w:t>
            </w:r>
          </w:p>
        </w:tc>
        <w:tc>
          <w:tcPr>
            <w:tcW w:w="2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приложение № 3, таблица 1, показатель «жесткость общая»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ГОСТ 26449.1-85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Установки дистилляционные опреснительные стационарные. Методы химического анализа соленых вод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8C4633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732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ГОСТ 31865-2012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Вода. Единица жесткости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8C4633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733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ГОСТ 31954-2012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Вода питьевая. Методы определения жесткости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8C4633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734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СТ РК 1514-2006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Вода питьевая. Методы определения жесткости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8C4633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735</w:t>
            </w:r>
          </w:p>
        </w:tc>
        <w:tc>
          <w:tcPr>
            <w:tcW w:w="28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приложение № 3, таблица 2, показатель «ОМЧ при 37 °С»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ГОСТ 18963-73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Вода питьевая. Методы санитарно-бактериологического анализа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8C4633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736</w:t>
            </w:r>
          </w:p>
        </w:tc>
        <w:tc>
          <w:tcPr>
            <w:tcW w:w="2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приложение № 3, таблица 2, показатель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«</w:t>
            </w:r>
            <w:proofErr w:type="spellStart"/>
            <w:r w:rsidRPr="00D8578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escherichia</w:t>
            </w:r>
            <w:proofErr w:type="spellEnd"/>
            <w:r w:rsidRPr="00D85785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coli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E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coli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)»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ГОСТ 31955.1-2013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Вода питьевая. Обнаружение и количественный учет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Escherichia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coli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и колиформных бактерий. Часть 1. Метод мембранной фильтрации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8C4633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737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СТБ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 xml:space="preserve">ISO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9308-1- 2016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Качество воды. Подсчет количества кишечных палочек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Escherichia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coli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и колиформных бактерий. Часть 1. Метод мембранной фильтрации для вод с низким содержанием бактериальной флоры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8C4633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738</w:t>
            </w:r>
          </w:p>
        </w:tc>
        <w:tc>
          <w:tcPr>
            <w:tcW w:w="2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приложение № 3, таблица 2, показатель «БГКП»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ГОСТ 18963-73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Вода питьевая. Методы санитарно-бактериологического анализа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8C4633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739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ГОСТ 31955.1-2013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Вода питьевая. Обнаружение и количественный учет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Escherichia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coli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и колиформных бактерий. Часть 1. Метод мембранной фильтрации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8C4633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740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СТБ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 xml:space="preserve">ISO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9308-1- 2016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Качество воды. Подсчет количества кишечных палочек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Escherichia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coli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и колиформных бактерий. Часть 1. Метод мембранной фильтрации для вод с низким содержанием бактериальной флоры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8C4633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741</w:t>
            </w:r>
          </w:p>
        </w:tc>
        <w:tc>
          <w:tcPr>
            <w:tcW w:w="2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приложение № 3, таблица 2,</w:t>
            </w:r>
          </w:p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показатель «энтерококки</w:t>
            </w:r>
          </w:p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(фекальные</w:t>
            </w:r>
          </w:p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стрептококки)»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СТБ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 xml:space="preserve">ISO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7899-2- 2015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Качество воды. Обнаружение и подсчет кишечных энтерококков. Часть 2. Метод мембранной фильтрации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8C4633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742</w:t>
            </w:r>
          </w:p>
        </w:tc>
        <w:tc>
          <w:tcPr>
            <w:tcW w:w="2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СТ РК 1884-1-2009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Качество воды. Обнаружение и подсчет кишечных энтерококков. Часть 1. Миниатюризированный метод (наиболее вероятное число) путем инокуляции в жидкостной среде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8C4633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743</w:t>
            </w:r>
          </w:p>
        </w:tc>
        <w:tc>
          <w:tcPr>
            <w:tcW w:w="2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СТ РК 1884-2-2009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Качество воды. Обнаружение и подсчет кишечных энтерококков. Часть 2. Метод мембранной фильтрации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8C4633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744</w:t>
            </w:r>
          </w:p>
        </w:tc>
        <w:tc>
          <w:tcPr>
            <w:tcW w:w="2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приложение № 3, таблица 2, показатель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«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pseudomonas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proofErr w:type="spellStart"/>
            <w:r w:rsidRPr="00D8578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aeruginosa</w:t>
            </w:r>
            <w:proofErr w:type="spellEnd"/>
            <w:r w:rsidRPr="00D85785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»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СТБ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 xml:space="preserve">ISO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16266-2015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Качество воды. Обнаружение и подсчет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Pseudomonas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proofErr w:type="spellStart"/>
            <w:r w:rsidRPr="00D8578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aeruginosa</w:t>
            </w:r>
            <w:proofErr w:type="spellEnd"/>
            <w:r w:rsidRPr="00D85785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.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Метод мембранной фильтрации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8C4633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745</w:t>
            </w:r>
          </w:p>
        </w:tc>
        <w:tc>
          <w:tcPr>
            <w:tcW w:w="2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СТ РК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 xml:space="preserve">ISO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16266- </w:t>
            </w:r>
            <w:r w:rsidRPr="00D85785">
              <w:rPr>
                <w:rFonts w:ascii="Sylfaen" w:hAnsi="Sylfaen"/>
                <w:sz w:val="24"/>
                <w:szCs w:val="24"/>
              </w:rPr>
              <w:t>2012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Качество воды. Обнаружение и подсчет микроорганизмов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Pseudomonas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proofErr w:type="spellStart"/>
            <w:r w:rsidRPr="00D8578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aeruginosa</w:t>
            </w:r>
            <w:proofErr w:type="spellEnd"/>
            <w:r w:rsidRPr="00D85785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.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Метод мембранной фильтрации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8C4633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746</w:t>
            </w:r>
          </w:p>
        </w:tc>
        <w:tc>
          <w:tcPr>
            <w:tcW w:w="2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ГОСТ Р 54755-2011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Продукты пищевые. Методы выявления и определения количества бактерий вида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Pseudomonas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proofErr w:type="spellStart"/>
            <w:r w:rsidRPr="00D8578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aeruginosa</w:t>
            </w:r>
            <w:proofErr w:type="spellEnd"/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8C4633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747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приложение № 3, таблица 2, показатель «споры</w:t>
            </w:r>
          </w:p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сульфитредуцируюгцих</w:t>
            </w:r>
          </w:p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клостридий»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 xml:space="preserve">СТБ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 xml:space="preserve">ISO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6461-2- 2016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Качество воды. Обнаружение и подсчет спор сульфитредуцирующих анаэробов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clostridia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).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Часть 2. Метод мембранной фильтрации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8C4633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748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приложение № 3, таблица 2, показатели «ооцисты</w:t>
            </w:r>
          </w:p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криптоспоридий» и «цисты лямблий»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ГОСТ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 xml:space="preserve">ISO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15553- 2017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Качество воды. Выделение из воды и идентификация ооцист криптоспоридий и цист лямблий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применяется с 01.07.2018</w:t>
            </w:r>
          </w:p>
        </w:tc>
      </w:tr>
      <w:tr w:rsidR="008C4633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749</w:t>
            </w:r>
          </w:p>
        </w:tc>
        <w:tc>
          <w:tcPr>
            <w:tcW w:w="2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приложение № 3, таблица 3, показатель «удельная суммарная альфа-активность»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ГОСТ 31864-2012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Вода питьевая. Метод определения суммарной удельной альфа-активности радионуклидов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8C4633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750</w:t>
            </w:r>
          </w:p>
        </w:tc>
        <w:tc>
          <w:tcPr>
            <w:tcW w:w="28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СТБ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 xml:space="preserve">ISO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9696-2010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Качество воды. Измерения общей альфа-активности в питьевой воде. Метод толстослойного источника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8C4633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751</w:t>
            </w:r>
          </w:p>
        </w:tc>
        <w:tc>
          <w:tcPr>
            <w:tcW w:w="2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Методика радиационного контроля. Суммарная альфа-бета- активность природных вод (пресных и минерализованных). Подготовка проб и выполнение измерений (свидетельство об аттестации № 40073.ЗГ178/01.00294-2010 от 22.04.2013, номер в реестре ФР. 1.40.2013.15386)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применяется до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разработки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соответствующего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межгосударственного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стандарта и внесения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его в настоящий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перечень</w:t>
            </w:r>
          </w:p>
        </w:tc>
      </w:tr>
      <w:tr w:rsidR="008C4633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752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Методика измерения суммарной альфа-активности с использованием сцинтилляционного альфа-радиометра с программным обеспечением «ПРОГРЕСС» (свидетельство об аттестации № 40090.5И665 от 28.07.2005, номер в реестре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KZ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.07.00.01509-2017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от 17.05.2017)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применяется до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разработки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соответствующего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межгосударственного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стандарта и внесения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его в настоящий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перечень</w:t>
            </w:r>
          </w:p>
        </w:tc>
      </w:tr>
      <w:tr w:rsidR="008C4633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753</w:t>
            </w:r>
          </w:p>
        </w:tc>
        <w:tc>
          <w:tcPr>
            <w:tcW w:w="2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приложение № 3, таблица 3, показатель «удельная суммарная бета-активность»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СТБ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 xml:space="preserve">ISO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9697-2016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Качество воды. Измерение общей бета-активности в питьевой воде. Метод толстослойного источника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8C4633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754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СТ РК ИСО 9697- 2006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Качество воды. Измерение общей бета-активности в питьевой воде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8C4633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755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Методика радиационного контроля. Суммарная альфа-бета- активность природных вод (пресных и минерализованных). Подготовка проб и выполнение измерений (свидетельство об аттестации № 40073.3Г178/01.00294-2010 от 22.04.2013, номер в реестре ФР.1.40.2013.15386)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применяется до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разработки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соответствующего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межгосударственного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стандарта и внесения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его в настоящий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перечень</w:t>
            </w:r>
          </w:p>
        </w:tc>
      </w:tr>
      <w:tr w:rsidR="008C4633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756</w:t>
            </w:r>
          </w:p>
        </w:tc>
        <w:tc>
          <w:tcPr>
            <w:tcW w:w="2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приложение № 3, таблица 4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СТБ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 xml:space="preserve">ISO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13161-2012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Качество воды. Измерение объемной активности полония-210 в воде методом альфа-спектрометрии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8C4633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757</w:t>
            </w:r>
          </w:p>
        </w:tc>
        <w:tc>
          <w:tcPr>
            <w:tcW w:w="2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СТБ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 xml:space="preserve">ISO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17294-2- 2007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Качество воды. Применение масс-спектрометрии с индуктивно связанной плазмой. Часть 2. Определение 62 элементов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8C4633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758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СТ РК ИСО 17294- 2-2006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Качество воды. Применение масс-спектрометрии с индуктивно-связанной плазмой (ИСП-МС). Часть 2. Определение 62 элементов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8C4633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759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М-02-2406-13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Методика количественного химического анализа. Определение элементов в питьевой, минеральной,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природной, сточной воде и в атмосферных осадках атомноабсорбционным методом (свидетельство об аттестации № 443/242(01.00250-2008)-2013 от 24.09.2013, номер в реестре ФР. 1.31.2017.25626)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применяется до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разработки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соответствующего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межгосударственного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стандарта и внесения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его в настоящий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перечень</w:t>
            </w:r>
          </w:p>
        </w:tc>
      </w:tr>
      <w:tr w:rsidR="008C4633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760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Методика измерений объемной активности полония-210 (210Ро) и свинца-210 (21ОРЬ) в пробах природных (пресных и минерализованных), технологических и сточных вод альфа-бета-радиометрическим методом с радиохимической подготовкой (свидетельство об аттестации № 40073.ЗГ174/01.00294-2010 от 22.04.2013, номер в реестре ФР.1.40.2013.15382)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применяется до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разработки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соответствующего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межгосударственного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стандарта и внесения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его в настоящий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перечень</w:t>
            </w:r>
          </w:p>
        </w:tc>
      </w:tr>
      <w:tr w:rsidR="008C4633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761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Методика измерений объемной активности изотопов радия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(226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Ra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, 228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Ra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в пробах природных (пресных и минерализованных), технологических и сточных вод гамма- спектрометрическим методом с предварительным концентрированием (свидетельство об аттестации № 40073.3Г188/01.00294-2010 от 22.04.2013, номер в реестре ФР.1.40.2013.15397)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применяется до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разработки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соответствующего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межгосударственного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стандарта и внесения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его в настоящий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перечень</w:t>
            </w:r>
          </w:p>
        </w:tc>
      </w:tr>
      <w:tr w:rsidR="008C4633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762</w:t>
            </w:r>
          </w:p>
        </w:tc>
        <w:tc>
          <w:tcPr>
            <w:tcW w:w="28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Методика измерений объемной активности изотопов радия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(226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Ra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, 228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Ra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в пробах природных вод альфа-бета- радиометрическим методом с радиохимической подготовкой (свидетельство об аттестации № 40073.ЗГ177/01.00294-2010 от 22.04.2013, номер в реестре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ФР.1.40.2013.15385)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применяется до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разработки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соответствующего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межгосударственного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стандарта и внесения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его в настоящий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перечень</w:t>
            </w:r>
          </w:p>
        </w:tc>
      </w:tr>
      <w:tr w:rsidR="008C4633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763</w:t>
            </w:r>
          </w:p>
        </w:tc>
        <w:tc>
          <w:tcPr>
            <w:tcW w:w="2849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Методика измерений объемной активности изотопов урана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(238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U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, 234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U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, 235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U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в пробах природных (пресных и минерализованных), сточных и технологических вод альфа- спектрометрическим методом с радиохимической подготовкой и спонтанным бестоковым осаждением (свидетельство об аттестации № 40073.3Г191/01.00294-2010 от 22.04.2013, номер в реестре ФР.1.40.2013.15400)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применяется до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разработки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соответствующего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межгосударственного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стандарта и внесения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его в настоящий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перечень</w:t>
            </w:r>
          </w:p>
        </w:tc>
      </w:tr>
      <w:tr w:rsidR="008C4633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764</w:t>
            </w:r>
          </w:p>
        </w:tc>
        <w:tc>
          <w:tcPr>
            <w:tcW w:w="2849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Методика измерений объемной активности изотопов урана (23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8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U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, 234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U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,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23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5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U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в пробах природных (пресных и минерализованных), технологических и сточных вод альфа- спектрометрическим методом с радиохимической подготовкой (свидетельство об аттестации № 40073.ЗГ 181/01.00294-2010 от 22.04.2013, номер в реестре ФР.1.40.2013.15389)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применяется до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разработки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соответствующего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межгосударственного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стандарта и внесения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его в настоящий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перечень</w:t>
            </w:r>
          </w:p>
        </w:tc>
      </w:tr>
      <w:tr w:rsidR="008C4633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765</w:t>
            </w:r>
          </w:p>
        </w:tc>
        <w:tc>
          <w:tcPr>
            <w:tcW w:w="284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Методика измерений объемной активности изотопов тория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(228</w:t>
            </w:r>
            <w:proofErr w:type="spellStart"/>
            <w:r w:rsidRPr="00D8578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Th</w:t>
            </w:r>
            <w:proofErr w:type="spellEnd"/>
            <w:r w:rsidRPr="00D85785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, 230</w:t>
            </w:r>
            <w:proofErr w:type="spellStart"/>
            <w:r w:rsidRPr="00D8578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Th</w:t>
            </w:r>
            <w:proofErr w:type="spellEnd"/>
            <w:r w:rsidRPr="00D85785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, 232</w:t>
            </w:r>
            <w:proofErr w:type="spellStart"/>
            <w:r w:rsidRPr="00D8578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Th</w:t>
            </w:r>
            <w:proofErr w:type="spellEnd"/>
            <w:r w:rsidRPr="00D85785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, 227</w:t>
            </w:r>
            <w:proofErr w:type="spellStart"/>
            <w:r w:rsidRPr="00D8578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Th</w:t>
            </w:r>
            <w:proofErr w:type="spellEnd"/>
            <w:r w:rsidRPr="00D85785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в пробах природных (пресных и минерализованных), технологических и сточных вод альфа-спектрометрическим методом с радиохимической подготовкой (свидетельство об аттестации № 40073.ЗГ 184/01.00294-2010 от 22.04.2013, номер в реестре ФР.1.40.2013.15392)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применяется до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разработки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соответствующего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межгосударственного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стандарта и внесения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его в настоящий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перечень</w:t>
            </w:r>
          </w:p>
        </w:tc>
      </w:tr>
      <w:tr w:rsidR="008C4633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766</w:t>
            </w:r>
          </w:p>
        </w:tc>
        <w:tc>
          <w:tcPr>
            <w:tcW w:w="2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приложение № 3, таблица 4, техногенный радионуклид «стронций-90»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ГОСТ 32163-2013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Продукты пищевые. Метод определения содержания стронция </w:t>
            </w:r>
            <w:proofErr w:type="spellStart"/>
            <w:r w:rsidRPr="00D8578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Sr</w:t>
            </w:r>
            <w:proofErr w:type="spellEnd"/>
            <w:r w:rsidRPr="00D85785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-90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8C4633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767</w:t>
            </w:r>
          </w:p>
        </w:tc>
        <w:tc>
          <w:tcPr>
            <w:tcW w:w="2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Методика выполнения измерений объемной и удельной активности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90</w:t>
            </w:r>
            <w:proofErr w:type="spellStart"/>
            <w:r w:rsidRPr="00D8578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Sr</w:t>
            </w:r>
            <w:proofErr w:type="spellEnd"/>
            <w:r w:rsidRPr="00D85785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, 137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Cs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и 40К на гамма-бета-спектрометре типа МКС-АТ1315, объемной и удельной активности гамма- излучающих радионуклидов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137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Cs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и 40К на гамма- спектрометре типа ЕЫ309(МКГ-1309) (свидетельство об аттестации № 668/2011 от 17.11.2011, номер в реестре ФР.1.38.2012.11826)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применяется до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разработки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соответствующего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межгосударственного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стандарта и внесения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его в настоящий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перечень</w:t>
            </w:r>
          </w:p>
        </w:tc>
      </w:tr>
      <w:tr w:rsidR="008C4633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768</w:t>
            </w:r>
          </w:p>
        </w:tc>
        <w:tc>
          <w:tcPr>
            <w:tcW w:w="2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приложение № 3, таблица 4, техногенный радионуклид «цезий-137»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ГОСТ 32161-2013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Продукты пищевые. Метод определения содержания цезия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Cs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-137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8C4633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769</w:t>
            </w:r>
          </w:p>
        </w:tc>
        <w:tc>
          <w:tcPr>
            <w:tcW w:w="2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Методика измерения активности радионуклидов использованием сцинтилляционного гамма-спектрометра с программным обеспечением «Прогресс» (свидетельство об аттестации № 40090.ЗН700, номер в реестре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KZ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.07.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00.00304-2014 от 25.06.2014)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применяется до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разработки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соответствующего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межгосударственного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стандарта и внесения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его в настоящий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перечень</w:t>
            </w:r>
          </w:p>
        </w:tc>
      </w:tr>
      <w:tr w:rsidR="008C4633" w:rsidRPr="00D85785" w:rsidTr="007F06B9">
        <w:trPr>
          <w:gridAfter w:val="1"/>
          <w:wAfter w:w="2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633" w:rsidRPr="00D85785" w:rsidRDefault="00D85785" w:rsidP="007F06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770</w:t>
            </w:r>
          </w:p>
        </w:tc>
        <w:tc>
          <w:tcPr>
            <w:tcW w:w="28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Методика выполнения измерений объемной и удельной активности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90</w:t>
            </w:r>
            <w:proofErr w:type="spellStart"/>
            <w:r w:rsidRPr="00D8578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Sr</w:t>
            </w:r>
            <w:proofErr w:type="spellEnd"/>
            <w:r w:rsidRPr="00D85785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, 137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Cs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и 40К на гамма-бета-спектрометре типа МКС-АТ1315, объемной и удельной активности гамма- излучающих радионуклидов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137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Cs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и 40К на гамма- спектрометре типа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ELI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309 (МКГ-1309) (свидетельство об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аттестации № 668/2011 от 17.11.2011, номер в реестре ФР.1.38.2012.11826)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применяется до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разработки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соответствующего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межгосударственного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стандарта и внесения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его в настоящий</w:t>
            </w:r>
            <w:r w:rsidR="007F06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перечень</w:t>
            </w:r>
          </w:p>
        </w:tc>
      </w:tr>
    </w:tbl>
    <w:p w:rsidR="007F06B9" w:rsidRDefault="007F06B9" w:rsidP="00D85785">
      <w:pPr>
        <w:spacing w:after="120"/>
        <w:rPr>
          <w:rFonts w:ascii="Sylfaen" w:hAnsi="Sylfaen"/>
        </w:rPr>
      </w:pPr>
    </w:p>
    <w:p w:rsidR="007F06B9" w:rsidRDefault="007F06B9">
      <w:pPr>
        <w:rPr>
          <w:rFonts w:ascii="Sylfaen" w:hAnsi="Sylfaen"/>
        </w:rPr>
      </w:pPr>
      <w:r>
        <w:rPr>
          <w:rFonts w:ascii="Sylfaen" w:hAnsi="Sylfaen"/>
        </w:rPr>
        <w:br w:type="page"/>
      </w:r>
    </w:p>
    <w:p w:rsidR="008C4633" w:rsidRPr="00D85785" w:rsidRDefault="00D85785" w:rsidP="00D85785">
      <w:pPr>
        <w:pStyle w:val="Heading20"/>
        <w:shd w:val="clear" w:color="auto" w:fill="auto"/>
        <w:spacing w:after="120" w:line="240" w:lineRule="auto"/>
        <w:ind w:left="9639" w:right="-30"/>
        <w:rPr>
          <w:rFonts w:ascii="Sylfaen" w:hAnsi="Sylfaen"/>
          <w:sz w:val="24"/>
          <w:szCs w:val="24"/>
        </w:rPr>
      </w:pPr>
      <w:r w:rsidRPr="00D85785">
        <w:rPr>
          <w:rFonts w:ascii="Sylfaen" w:hAnsi="Sylfaen"/>
          <w:sz w:val="24"/>
          <w:szCs w:val="24"/>
        </w:rPr>
        <w:lastRenderedPageBreak/>
        <w:t>УТВЕРЖДЕН</w:t>
      </w:r>
    </w:p>
    <w:p w:rsidR="00D85785" w:rsidRPr="007F06B9" w:rsidRDefault="00D85785" w:rsidP="00D85785">
      <w:pPr>
        <w:pStyle w:val="Heading20"/>
        <w:shd w:val="clear" w:color="auto" w:fill="auto"/>
        <w:spacing w:after="120" w:line="240" w:lineRule="auto"/>
        <w:ind w:left="9639" w:right="-30"/>
        <w:rPr>
          <w:rFonts w:ascii="Sylfaen" w:hAnsi="Sylfaen"/>
          <w:sz w:val="24"/>
          <w:szCs w:val="24"/>
        </w:rPr>
      </w:pPr>
      <w:r w:rsidRPr="00D85785">
        <w:rPr>
          <w:rFonts w:ascii="Sylfaen" w:hAnsi="Sylfaen"/>
          <w:sz w:val="24"/>
          <w:szCs w:val="24"/>
        </w:rPr>
        <w:t>Решением Коллегии Евразийской экономической комиссии</w:t>
      </w:r>
    </w:p>
    <w:p w:rsidR="008C4633" w:rsidRPr="00D85785" w:rsidRDefault="00D85785" w:rsidP="00D85785">
      <w:pPr>
        <w:pStyle w:val="Heading20"/>
        <w:shd w:val="clear" w:color="auto" w:fill="auto"/>
        <w:spacing w:after="120" w:line="240" w:lineRule="auto"/>
        <w:ind w:left="9639" w:right="-30"/>
        <w:rPr>
          <w:rFonts w:ascii="Sylfaen" w:hAnsi="Sylfaen"/>
          <w:sz w:val="24"/>
          <w:szCs w:val="24"/>
        </w:rPr>
      </w:pPr>
      <w:r w:rsidRPr="00D85785">
        <w:rPr>
          <w:rFonts w:ascii="Sylfaen" w:hAnsi="Sylfaen"/>
          <w:sz w:val="24"/>
          <w:szCs w:val="24"/>
        </w:rPr>
        <w:t>от 5 декабря 2017 г. № 164</w:t>
      </w:r>
    </w:p>
    <w:p w:rsidR="008C4633" w:rsidRPr="00D85785" w:rsidRDefault="00D85785" w:rsidP="00D85785">
      <w:pPr>
        <w:pStyle w:val="Bodytext30"/>
        <w:shd w:val="clear" w:color="auto" w:fill="auto"/>
        <w:spacing w:line="240" w:lineRule="auto"/>
        <w:ind w:left="20"/>
        <w:rPr>
          <w:rFonts w:ascii="Sylfaen" w:hAnsi="Sylfaen"/>
          <w:sz w:val="24"/>
          <w:szCs w:val="24"/>
        </w:rPr>
      </w:pPr>
      <w:r w:rsidRPr="00D85785">
        <w:rPr>
          <w:rStyle w:val="Bodytext3Spacing4pt0"/>
          <w:rFonts w:ascii="Sylfaen" w:hAnsi="Sylfaen"/>
          <w:b/>
          <w:bCs/>
          <w:spacing w:val="0"/>
          <w:sz w:val="24"/>
          <w:szCs w:val="24"/>
        </w:rPr>
        <w:t>ПЕРЕЧЕНЬ</w:t>
      </w:r>
    </w:p>
    <w:p w:rsidR="008C4633" w:rsidRPr="00D85785" w:rsidRDefault="00D85785" w:rsidP="00D85785">
      <w:pPr>
        <w:pStyle w:val="Bodytext30"/>
        <w:shd w:val="clear" w:color="auto" w:fill="auto"/>
        <w:spacing w:line="240" w:lineRule="auto"/>
        <w:ind w:left="20"/>
        <w:rPr>
          <w:rFonts w:ascii="Sylfaen" w:hAnsi="Sylfaen"/>
          <w:sz w:val="24"/>
          <w:szCs w:val="24"/>
        </w:rPr>
      </w:pPr>
      <w:r w:rsidRPr="00D85785">
        <w:rPr>
          <w:rFonts w:ascii="Sylfaen" w:hAnsi="Sylfaen"/>
          <w:sz w:val="24"/>
          <w:szCs w:val="24"/>
        </w:rPr>
        <w:t>стандартов, в результате применения которых на добровольной основе обеспечивается соблюдение требований технического регламента Евразийского экономического союза «О безопасности упакованной питьевой воды, включая природную минеральную воду» (ТР ЕАЭС 044/2017)</w:t>
      </w:r>
    </w:p>
    <w:tbl>
      <w:tblPr>
        <w:tblOverlap w:val="never"/>
        <w:tblW w:w="1448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"/>
        <w:gridCol w:w="2991"/>
        <w:gridCol w:w="2713"/>
        <w:gridCol w:w="6833"/>
        <w:gridCol w:w="1453"/>
      </w:tblGrid>
      <w:tr w:rsidR="008C4633" w:rsidRPr="00D85785" w:rsidTr="007F06B9">
        <w:trPr>
          <w:tblHeader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№</w:t>
            </w:r>
          </w:p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п/п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Элементы технического регламента Евразийского экономического союза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Обозначение стандарта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Наименование стандарта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Примечание</w:t>
            </w:r>
          </w:p>
        </w:tc>
      </w:tr>
      <w:tr w:rsidR="008C4633" w:rsidRPr="00D85785" w:rsidTr="007F06B9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5</w:t>
            </w:r>
          </w:p>
        </w:tc>
      </w:tr>
      <w:tr w:rsidR="008C4633" w:rsidRPr="00D85785" w:rsidTr="007F06B9"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абзацы шестой, седьмой и девятнадцатый пункта 7 раздела II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подпункты IЛ .2 - 1Л .4 ГОСТ 13273-88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Воды минеральные питьевые лечебные и лечебно-столовые. Технические условия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8C4633" w:rsidRPr="00D85785" w:rsidTr="00D85785"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абзацы седьмой и двенадцатый пункта 7 раздела II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СТБ 880-2016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Воды минеральные природные лечебно-столовые. Общие технические условия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8C4633" w:rsidRPr="00D85785" w:rsidTr="00D85785"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2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абзац двадцатый пункта 7 раздела II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подпункт 1 пункта 4.2 ГОСТ 32220-2013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Вода питьевая, расфасованная в емкости. Общие технические условия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8C4633" w:rsidRPr="00D85785" w:rsidTr="00D85785"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29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подпункт 5.4.7 СТБ 2436-2016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Воды минеральные лечебно-столовые. Общие технические условия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8C4633" w:rsidRPr="00D85785" w:rsidTr="00D85785"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29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подпункт 5.10 СТ РК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452-2002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 xml:space="preserve">Воды минеральные природные питьевые лечебно-столовые и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лечебные. Общие технические условия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8C4633" w:rsidRPr="00D85785" w:rsidTr="00D85785"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Fonts w:ascii="Sylfaen" w:hAnsi="Sylfaen"/>
                <w:sz w:val="24"/>
                <w:szCs w:val="24"/>
              </w:rPr>
              <w:lastRenderedPageBreak/>
              <w:t>6</w:t>
            </w:r>
          </w:p>
        </w:tc>
        <w:tc>
          <w:tcPr>
            <w:tcW w:w="29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подпункт 3.2 КМС 943:2005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Воды природные питьевые столовые. Общие технические условия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8C4633" w:rsidRPr="00D85785" w:rsidTr="00D85785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7</w:t>
            </w:r>
          </w:p>
        </w:tc>
        <w:tc>
          <w:tcPr>
            <w:tcW w:w="2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подпункт 5.1.9 ГОСТ Р 54316-2011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Воды минеральные природные питьевые. Общие технические условия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8C4633" w:rsidRPr="00D85785" w:rsidTr="00D85785"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Fonts w:ascii="Sylfaen" w:hAnsi="Sylfaen"/>
                <w:sz w:val="24"/>
                <w:szCs w:val="24"/>
              </w:rPr>
              <w:t>8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подпункты «а» - «е» пункта 27 раздела VI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подпункт 5.1.2 ГОСТ Р 54316-2011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Воды минеральные природные питьевые. Общие технические условия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8C4633" w:rsidRPr="00D85785" w:rsidTr="00D85785"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9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подпункты «д» и «е» пункта 27 раздела VI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подпункт 1.1.8 ГОСТ 13273-88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Воды минеральные питьевые лечебные и лечебно-столовые. Технические условия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8C4633" w:rsidRPr="00D85785" w:rsidTr="00D85785"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подпункт «д» пункта 27 раздела VI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подпункт 5.12 СТ РК 452-2002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Воды минеральные природные питьевые лечебно-столовые и лечебные. Общие технические условия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8C4633" w:rsidRPr="00D85785" w:rsidTr="00D85785"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Fonts w:ascii="Sylfaen" w:hAnsi="Sylfaen"/>
                <w:sz w:val="24"/>
                <w:szCs w:val="24"/>
              </w:rPr>
              <w:t>11</w:t>
            </w:r>
          </w:p>
        </w:tc>
        <w:tc>
          <w:tcPr>
            <w:tcW w:w="2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подпункт «е» пункта 27 раздела VI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подпункт 1.1.9 ГОСТ 13273-88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Воды минеральные питьевые лечебные и лечебно-столовые. Технические условия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8C4633" w:rsidRPr="00D85785" w:rsidTr="00D85785"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Fonts w:ascii="Sylfaen" w:hAnsi="Sylfaen"/>
                <w:sz w:val="24"/>
                <w:szCs w:val="24"/>
              </w:rPr>
              <w:t>12</w:t>
            </w:r>
          </w:p>
        </w:tc>
        <w:tc>
          <w:tcPr>
            <w:tcW w:w="29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подпункт 5.4.6 СТБ 2436-2016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Воды минеральные лечебно-столовые. Общие технические условия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8C4633" w:rsidRPr="00D85785" w:rsidTr="00D85785"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13</w:t>
            </w:r>
          </w:p>
        </w:tc>
        <w:tc>
          <w:tcPr>
            <w:tcW w:w="29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подпункт 5.1.10 ГОСТ Р 54316-2011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Воды минеральные природные питьевые. Общие технические условия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8C4633" w:rsidRPr="00D85785" w:rsidTr="00D85785"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14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пункт 31 раздела VI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подпункт 5.1.18.1 СТ РК 1432-2005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Воды питьевые, расфасованные в емкости, включая природные минеральные и питьевые столовые. Общие технические условия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8C4633" w:rsidRPr="00D85785" w:rsidTr="00D85785"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пункт 35 раздела VII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подпункт 5.7.1 СТБ 2436-2016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Воды минеральные лечебно-столовые. Общие технические условия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8C4633" w:rsidRPr="00D85785" w:rsidTr="00D85785"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16</w:t>
            </w:r>
          </w:p>
        </w:tc>
        <w:tc>
          <w:tcPr>
            <w:tcW w:w="2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приложение № 1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подпункты 1.1.2- 1.1.4 ГОСТ 13273-88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Воды минеральные питьевые лечебные и лечебно-столовые. Технические условия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8C4633" w:rsidRPr="00D85785" w:rsidTr="00D85785"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17</w:t>
            </w:r>
          </w:p>
        </w:tc>
        <w:tc>
          <w:tcPr>
            <w:tcW w:w="29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подпункт 5.7 СТ РК 452-2002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Воды минеральные природные питьевые лечебно-столовые и лечебные. Общие технические условия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8C4633" w:rsidRPr="00D85785" w:rsidTr="00D85785"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18</w:t>
            </w:r>
          </w:p>
        </w:tc>
        <w:tc>
          <w:tcPr>
            <w:tcW w:w="29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подпункт 3.3 КМС 252:2005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Воды минеральные питьевые лечебные и лечебно-столовые. Общие технические условия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8C4633" w:rsidRPr="00D85785" w:rsidTr="00D85785"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19</w:t>
            </w:r>
          </w:p>
        </w:tc>
        <w:tc>
          <w:tcPr>
            <w:tcW w:w="29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Приложение А ГОСТ Р 54316-2011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Воды минеральные природные питьевые. Общие технические условия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8C4633" w:rsidRPr="00D85785" w:rsidTr="00D85785"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Fonts w:ascii="Sylfaen" w:hAnsi="Sylfaen"/>
                <w:sz w:val="24"/>
                <w:szCs w:val="24"/>
              </w:rPr>
              <w:t>20</w:t>
            </w:r>
          </w:p>
        </w:tc>
        <w:tc>
          <w:tcPr>
            <w:tcW w:w="2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таблица 1 приложения № 2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подпункт 4.1.7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 xml:space="preserve">ACT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191-2000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Воды минеральные питьевые лечебно-столовые бутилированные. Технические условия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8C4633" w:rsidRPr="00D85785" w:rsidTr="00D85785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Fonts w:ascii="Sylfaen" w:hAnsi="Sylfaen"/>
                <w:sz w:val="24"/>
                <w:szCs w:val="24"/>
              </w:rPr>
              <w:t>21</w:t>
            </w:r>
          </w:p>
        </w:tc>
        <w:tc>
          <w:tcPr>
            <w:tcW w:w="2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подпункт 1.1.10 ГОСТ 13273-88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Воды минеральные питьевые лечебные и лечебно-столовые. Технические условия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8C4633" w:rsidRPr="00D85785" w:rsidTr="00D85785">
        <w:tc>
          <w:tcPr>
            <w:tcW w:w="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Fonts w:ascii="Sylfaen" w:hAnsi="Sylfaen"/>
                <w:sz w:val="24"/>
                <w:szCs w:val="24"/>
              </w:rPr>
              <w:t>22</w:t>
            </w:r>
          </w:p>
        </w:tc>
        <w:tc>
          <w:tcPr>
            <w:tcW w:w="29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подпункты 5.4.5 и 5.4.8 СТБ 2436-2016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Воды минеральные лечебно-столовые. Общие технические условия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8C4633" w:rsidRPr="00D85785" w:rsidTr="00D85785">
        <w:tc>
          <w:tcPr>
            <w:tcW w:w="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23</w:t>
            </w:r>
          </w:p>
        </w:tc>
        <w:tc>
          <w:tcPr>
            <w:tcW w:w="29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подпункт 5.16 СТ РК 452-2002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Воды минеральные природные питьевые лечебно-столовые и лечебные. Общие технические условия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8C4633" w:rsidRPr="00D85785" w:rsidTr="00D85785">
        <w:tc>
          <w:tcPr>
            <w:tcW w:w="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24</w:t>
            </w:r>
          </w:p>
        </w:tc>
        <w:tc>
          <w:tcPr>
            <w:tcW w:w="29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подпункт 4.1.9 КМС 252:2005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Воды минеральные питьевые лечебные и лечебно-столовые. Общие технические условия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8C4633" w:rsidRPr="00D85785" w:rsidTr="00D85785">
        <w:tc>
          <w:tcPr>
            <w:tcW w:w="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25</w:t>
            </w:r>
          </w:p>
        </w:tc>
        <w:tc>
          <w:tcPr>
            <w:tcW w:w="29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подпункты 4.1.6 и 4.1.7 КМС 943:2005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Воды природные питьевые столовые. Общие технические условия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8C4633" w:rsidRPr="00D85785" w:rsidTr="00D85785">
        <w:tc>
          <w:tcPr>
            <w:tcW w:w="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26</w:t>
            </w:r>
          </w:p>
        </w:tc>
        <w:tc>
          <w:tcPr>
            <w:tcW w:w="29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подпункт 5.1.6 ГОСТ Р 54316-2011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Воды минеральные природные питьевые. Общие технические условия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8C4633" w:rsidRPr="00D85785" w:rsidTr="00D85785">
        <w:tc>
          <w:tcPr>
            <w:tcW w:w="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27</w:t>
            </w:r>
          </w:p>
        </w:tc>
        <w:tc>
          <w:tcPr>
            <w:tcW w:w="29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таблица 2 приложения № 2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подпункт 4.1.6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 xml:space="preserve">ACT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191-2000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Воды минеральные питьевые лечебно-столовые бутилированные. Технические условия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8C4633" w:rsidRPr="00D85785" w:rsidTr="00D85785">
        <w:tc>
          <w:tcPr>
            <w:tcW w:w="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28</w:t>
            </w:r>
          </w:p>
        </w:tc>
        <w:tc>
          <w:tcPr>
            <w:tcW w:w="29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подпункт 1.1.14 ГОСТ 13273-88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Воды минеральные питьевые лечебные и лечебно-столовые. Технические условия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8C4633" w:rsidRPr="00D85785" w:rsidTr="00D85785">
        <w:tc>
          <w:tcPr>
            <w:tcW w:w="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29</w:t>
            </w:r>
          </w:p>
        </w:tc>
        <w:tc>
          <w:tcPr>
            <w:tcW w:w="29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подпункт 5.19 СТ РК 452-2002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Воды минеральные природные питьевые лечебно-столовые и лечебные. Общие технические условия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8C4633" w:rsidRPr="00D85785" w:rsidTr="00D85785">
        <w:tc>
          <w:tcPr>
            <w:tcW w:w="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30</w:t>
            </w:r>
          </w:p>
        </w:tc>
        <w:tc>
          <w:tcPr>
            <w:tcW w:w="29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подпункт 4.1.10 КМС 252:2005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Воды минеральные питьевые лечебные и лечебно-столовые. Общие технические условия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8C4633" w:rsidRPr="00D85785" w:rsidTr="00D85785">
        <w:tc>
          <w:tcPr>
            <w:tcW w:w="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31</w:t>
            </w:r>
          </w:p>
        </w:tc>
        <w:tc>
          <w:tcPr>
            <w:tcW w:w="29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подпункт 4.1.9 КМС 943:2005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Воды природные питьевые столовые. Общие технические условия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8C4633" w:rsidRPr="00D85785" w:rsidTr="00D85785">
        <w:tc>
          <w:tcPr>
            <w:tcW w:w="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32</w:t>
            </w:r>
          </w:p>
        </w:tc>
        <w:tc>
          <w:tcPr>
            <w:tcW w:w="29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таблица 1 приложения № 3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 xml:space="preserve">таблица 1 раздела 3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 xml:space="preserve">ACT </w:t>
            </w: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191-2000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Воды минеральные питьевые лечебно-столовые бутилированные. Технические условия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  <w:tr w:rsidR="008C4633" w:rsidRPr="00D85785" w:rsidTr="00D85785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33</w:t>
            </w:r>
          </w:p>
        </w:tc>
        <w:tc>
          <w:tcPr>
            <w:tcW w:w="298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подпункты 5.1.10, 5.1.11, 5.1.13 и 5.1.17 СТ РК 1432-2005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633" w:rsidRPr="00D85785" w:rsidRDefault="00D85785" w:rsidP="00D857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5785">
              <w:rPr>
                <w:rStyle w:val="Bodytext211pt0"/>
                <w:rFonts w:ascii="Sylfaen" w:hAnsi="Sylfaen"/>
                <w:sz w:val="24"/>
                <w:szCs w:val="24"/>
              </w:rPr>
              <w:t>Воды питьевые, расфасованные в емкости, включая природные минеральные и питьевые столовые. Общие технические условия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633" w:rsidRPr="00D85785" w:rsidRDefault="008C4633" w:rsidP="00D85785">
            <w:pPr>
              <w:spacing w:after="120"/>
              <w:rPr>
                <w:rFonts w:ascii="Sylfaen" w:hAnsi="Sylfaen"/>
              </w:rPr>
            </w:pPr>
          </w:p>
        </w:tc>
      </w:tr>
    </w:tbl>
    <w:p w:rsidR="008C4633" w:rsidRPr="00D85785" w:rsidRDefault="008C4633" w:rsidP="00D85785">
      <w:pPr>
        <w:spacing w:after="120"/>
        <w:rPr>
          <w:rFonts w:ascii="Sylfaen" w:hAnsi="Sylfaen"/>
        </w:rPr>
      </w:pPr>
    </w:p>
    <w:sectPr w:rsidR="008C4633" w:rsidRPr="00D85785" w:rsidSect="00D85785">
      <w:pgSz w:w="16840" w:h="11909" w:orient="landscape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3CDE" w:rsidRDefault="00653CDE" w:rsidP="008C4633">
      <w:r>
        <w:separator/>
      </w:r>
    </w:p>
  </w:endnote>
  <w:endnote w:type="continuationSeparator" w:id="0">
    <w:p w:rsidR="00653CDE" w:rsidRDefault="00653CDE" w:rsidP="008C4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3CDE" w:rsidRDefault="00653CDE"/>
  </w:footnote>
  <w:footnote w:type="continuationSeparator" w:id="0">
    <w:p w:rsidR="00653CDE" w:rsidRDefault="00653CD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20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8C4633"/>
    <w:rsid w:val="00653CDE"/>
    <w:rsid w:val="007F06B9"/>
    <w:rsid w:val="008C4633"/>
    <w:rsid w:val="00C0598E"/>
    <w:rsid w:val="00D85785"/>
    <w:rsid w:val="00F44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egoe UI" w:eastAsia="Segoe UI" w:hAnsi="Segoe UI" w:cs="Segoe UI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C4633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C4633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8C46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8C46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">
    <w:name w:val="Table caption_"/>
    <w:basedOn w:val="DefaultParagraphFont"/>
    <w:link w:val="Tablecaption0"/>
    <w:rsid w:val="008C46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8C46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8C46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">
    <w:name w:val="Body text (2)"/>
    <w:basedOn w:val="Bodytext2"/>
    <w:rsid w:val="008C46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Bold">
    <w:name w:val="Body text (2) + Bold"/>
    <w:aliases w:val="Spacing 4 pt"/>
    <w:basedOn w:val="Bodytext2"/>
    <w:rsid w:val="008C46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4pt">
    <w:name w:val="Body text (2) + 14 pt"/>
    <w:aliases w:val="Bold,Spacing 2 pt"/>
    <w:basedOn w:val="Bodytext2"/>
    <w:rsid w:val="008C46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Heading2">
    <w:name w:val="Heading #2_"/>
    <w:basedOn w:val="DefaultParagraphFont"/>
    <w:link w:val="Heading20"/>
    <w:rsid w:val="008C46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3Spacing4pt">
    <w:name w:val="Body text (3) + Spacing 4 pt"/>
    <w:basedOn w:val="Bodytext3"/>
    <w:rsid w:val="008C46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1pt">
    <w:name w:val="Body text (2) + 11 pt"/>
    <w:basedOn w:val="Bodytext2"/>
    <w:rsid w:val="008C46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12pt">
    <w:name w:val="Body text (2) + 12 pt"/>
    <w:basedOn w:val="Bodytext2"/>
    <w:rsid w:val="008C46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11pt0">
    <w:name w:val="Body text (2) + 11 pt"/>
    <w:basedOn w:val="Bodytext2"/>
    <w:rsid w:val="008C46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10pt">
    <w:name w:val="Body text (2) + 10 pt"/>
    <w:basedOn w:val="Bodytext2"/>
    <w:rsid w:val="008C46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Bodytext212pt0">
    <w:name w:val="Body text (2) + 12 pt"/>
    <w:basedOn w:val="Bodytext2"/>
    <w:rsid w:val="008C46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Tahoma">
    <w:name w:val="Body text (2) + Tahoma"/>
    <w:aliases w:val="7 pt"/>
    <w:basedOn w:val="Bodytext2"/>
    <w:rsid w:val="008C4633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Bodytext2Constantia">
    <w:name w:val="Body text (2) + Constantia"/>
    <w:aliases w:val="8 pt"/>
    <w:basedOn w:val="Bodytext2"/>
    <w:rsid w:val="008C4633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Bodytext210pt0">
    <w:name w:val="Body text (2) + 10 pt"/>
    <w:basedOn w:val="Bodytext2"/>
    <w:rsid w:val="008C46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Bodytext3Spacing4pt0">
    <w:name w:val="Body text (3) + Spacing 4 pt"/>
    <w:basedOn w:val="Bodytext3"/>
    <w:rsid w:val="008C46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8C4633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8C4633"/>
    <w:pPr>
      <w:shd w:val="clear" w:color="auto" w:fill="FFFFFF"/>
      <w:spacing w:before="120" w:after="9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0">
    <w:name w:val="Table caption"/>
    <w:basedOn w:val="Normal"/>
    <w:link w:val="Tablecaption"/>
    <w:rsid w:val="008C463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8C4633"/>
    <w:pPr>
      <w:shd w:val="clear" w:color="auto" w:fill="FFFFFF"/>
      <w:spacing w:before="480" w:line="518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20">
    <w:name w:val="Heading #2"/>
    <w:basedOn w:val="Normal"/>
    <w:link w:val="Heading2"/>
    <w:rsid w:val="008C4633"/>
    <w:pPr>
      <w:shd w:val="clear" w:color="auto" w:fill="FFFFFF"/>
      <w:spacing w:after="300" w:line="0" w:lineRule="atLeast"/>
      <w:jc w:val="center"/>
      <w:outlineLvl w:val="1"/>
    </w:pPr>
    <w:rPr>
      <w:rFonts w:ascii="Times New Roman" w:eastAsia="Times New Roman" w:hAnsi="Times New Roman" w:cs="Times New Roman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115</Pages>
  <Words>20347</Words>
  <Characters>115978</Characters>
  <Application>Microsoft Office Word</Application>
  <DocSecurity>0</DocSecurity>
  <Lines>966</Lines>
  <Paragraphs>272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4</cp:revision>
  <dcterms:created xsi:type="dcterms:W3CDTF">2018-05-21T13:29:00Z</dcterms:created>
  <dcterms:modified xsi:type="dcterms:W3CDTF">2019-03-15T07:28:00Z</dcterms:modified>
</cp:coreProperties>
</file>