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834A7A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>ПРИЛОЖЕНИЕ № 1</w:t>
      </w:r>
    </w:p>
    <w:p w:rsidR="00834A7A" w:rsidRPr="00834A7A" w:rsidRDefault="00D468FB" w:rsidP="00834A7A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 w:rsidRP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Default="00D468FB" w:rsidP="00834A7A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834A7A" w:rsidRPr="00834A7A" w:rsidRDefault="00834A7A" w:rsidP="00834A7A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D468FB" w:rsidP="00834A7A">
      <w:pPr>
        <w:pStyle w:val="Heading4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0" w:name="bookmark2"/>
      <w:r w:rsidRPr="00834A7A">
        <w:rPr>
          <w:rStyle w:val="Heading4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0"/>
    </w:p>
    <w:p w:rsidR="00C722B0" w:rsidRDefault="00D468FB" w:rsidP="00834A7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приоритетных евразийских технологических платформ</w:t>
      </w:r>
    </w:p>
    <w:p w:rsidR="00834A7A" w:rsidRPr="00834A7A" w:rsidRDefault="00834A7A" w:rsidP="00834A7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5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4"/>
        <w:gridCol w:w="8032"/>
      </w:tblGrid>
      <w:tr w:rsidR="00C722B0" w:rsidRPr="00834A7A" w:rsidTr="00834A7A">
        <w:trPr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Направления по формированию евразийских технологических платформ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Приоритетные евразийские технологические платформы</w:t>
            </w:r>
          </w:p>
        </w:tc>
      </w:tr>
      <w:tr w:rsidR="00C722B0" w:rsidRPr="00834A7A" w:rsidTr="00834A7A">
        <w:trPr>
          <w:jc w:val="center"/>
        </w:trPr>
        <w:tc>
          <w:tcPr>
            <w:tcW w:w="6534" w:type="dxa"/>
            <w:tcBorders>
              <w:top w:val="single" w:sz="4" w:space="0" w:color="auto"/>
            </w:tcBorders>
            <w:shd w:val="clear" w:color="auto" w:fill="FFFFFF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1. Авиакосмические технологии</w:t>
            </w:r>
          </w:p>
        </w:tc>
        <w:tc>
          <w:tcPr>
            <w:tcW w:w="8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1. Космические и геоинформационные технологии - продукты глобальной конкурентоспособности</w:t>
            </w:r>
          </w:p>
        </w:tc>
      </w:tr>
      <w:tr w:rsidR="00C722B0" w:rsidRPr="00834A7A" w:rsidTr="00834A7A">
        <w:trPr>
          <w:jc w:val="center"/>
        </w:trPr>
        <w:tc>
          <w:tcPr>
            <w:tcW w:w="6534" w:type="dxa"/>
            <w:shd w:val="clear" w:color="auto" w:fill="FFFFFF"/>
            <w:vAlign w:val="center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2. Медицинские и медицинские биотехнологии, фармация</w:t>
            </w:r>
          </w:p>
        </w:tc>
        <w:tc>
          <w:tcPr>
            <w:tcW w:w="8032" w:type="dxa"/>
            <w:shd w:val="clear" w:color="auto" w:fill="FFFFFF"/>
            <w:vAlign w:val="center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2. Евразийская биомедицинская технологическая платформа</w:t>
            </w:r>
          </w:p>
        </w:tc>
      </w:tr>
      <w:tr w:rsidR="00C722B0" w:rsidRPr="00834A7A" w:rsidTr="00834A7A">
        <w:trPr>
          <w:jc w:val="center"/>
        </w:trPr>
        <w:tc>
          <w:tcPr>
            <w:tcW w:w="6534" w:type="dxa"/>
            <w:shd w:val="clear" w:color="auto" w:fill="FFFFFF"/>
            <w:vAlign w:val="center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3. Информационно-коммуникационные технологии</w:t>
            </w:r>
          </w:p>
        </w:tc>
        <w:tc>
          <w:tcPr>
            <w:tcW w:w="8032" w:type="dxa"/>
            <w:shd w:val="clear" w:color="auto" w:fill="FFFFFF"/>
            <w:vAlign w:val="center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3. Евразийская суперкомпьютерная технологическая платформа</w:t>
            </w:r>
          </w:p>
        </w:tc>
      </w:tr>
      <w:tr w:rsidR="00C722B0" w:rsidRPr="00834A7A" w:rsidTr="00834A7A">
        <w:trPr>
          <w:jc w:val="center"/>
        </w:trPr>
        <w:tc>
          <w:tcPr>
            <w:tcW w:w="6534" w:type="dxa"/>
            <w:shd w:val="clear" w:color="auto" w:fill="FFFFFF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4. Фотоника</w:t>
            </w:r>
          </w:p>
        </w:tc>
        <w:tc>
          <w:tcPr>
            <w:tcW w:w="8032" w:type="dxa"/>
            <w:shd w:val="clear" w:color="auto" w:fill="FFFFFF"/>
            <w:vAlign w:val="center"/>
          </w:tcPr>
          <w:p w:rsidR="00C722B0" w:rsidRPr="00834A7A" w:rsidRDefault="00834A7A" w:rsidP="00834A7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4.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FB" w:rsidRPr="00834A7A">
              <w:rPr>
                <w:rFonts w:ascii="Sylfaen" w:hAnsi="Sylfaen"/>
                <w:sz w:val="24"/>
                <w:szCs w:val="24"/>
              </w:rPr>
              <w:t>Фотоника</w:t>
            </w:r>
          </w:p>
          <w:p w:rsidR="00C722B0" w:rsidRPr="00834A7A" w:rsidRDefault="00834A7A" w:rsidP="00834A7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5.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D468FB" w:rsidRPr="00834A7A">
              <w:rPr>
                <w:rFonts w:ascii="Sylfaen" w:hAnsi="Sylfaen"/>
                <w:sz w:val="24"/>
                <w:szCs w:val="24"/>
              </w:rPr>
              <w:t>Евразийская светодиодная технологическая платформа</w:t>
            </w:r>
          </w:p>
        </w:tc>
      </w:tr>
      <w:tr w:rsidR="00C722B0" w:rsidRPr="00834A7A" w:rsidTr="00834A7A">
        <w:trPr>
          <w:jc w:val="center"/>
        </w:trPr>
        <w:tc>
          <w:tcPr>
            <w:tcW w:w="6534" w:type="dxa"/>
            <w:shd w:val="clear" w:color="auto" w:fill="FFFFFF"/>
            <w:vAlign w:val="bottom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5. Добыча природных ресурсов и нефтегазопереработка</w:t>
            </w:r>
          </w:p>
        </w:tc>
        <w:tc>
          <w:tcPr>
            <w:tcW w:w="8032" w:type="dxa"/>
            <w:shd w:val="clear" w:color="auto" w:fill="FFFFFF"/>
            <w:vAlign w:val="bottom"/>
          </w:tcPr>
          <w:p w:rsidR="00C722B0" w:rsidRPr="00834A7A" w:rsidRDefault="00D468FB" w:rsidP="00834A7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6. Технологии добычи и переработки твердых полезных ископаемых</w:t>
            </w:r>
          </w:p>
        </w:tc>
      </w:tr>
      <w:tr w:rsidR="00834A7A" w:rsidRPr="00834A7A" w:rsidTr="00834A7A">
        <w:trPr>
          <w:jc w:val="center"/>
        </w:trPr>
        <w:tc>
          <w:tcPr>
            <w:tcW w:w="6534" w:type="dxa"/>
            <w:shd w:val="clear" w:color="auto" w:fill="FFFFFF"/>
            <w:vAlign w:val="bottom"/>
          </w:tcPr>
          <w:p w:rsidR="00834A7A" w:rsidRPr="00834A7A" w:rsidRDefault="00834A7A" w:rsidP="00D46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6. </w:t>
            </w:r>
            <w:r w:rsidRPr="00834A7A">
              <w:rPr>
                <w:rFonts w:ascii="Sylfaen" w:hAnsi="Sylfaen"/>
                <w:sz w:val="24"/>
                <w:szCs w:val="24"/>
              </w:rPr>
              <w:t>Экологическое развитие</w:t>
            </w:r>
          </w:p>
        </w:tc>
        <w:tc>
          <w:tcPr>
            <w:tcW w:w="8032" w:type="dxa"/>
            <w:shd w:val="clear" w:color="auto" w:fill="FFFFFF"/>
            <w:vAlign w:val="bottom"/>
          </w:tcPr>
          <w:p w:rsidR="00834A7A" w:rsidRPr="00834A7A" w:rsidRDefault="00834A7A" w:rsidP="00D468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7. Технологии экологического развития</w:t>
            </w:r>
          </w:p>
        </w:tc>
      </w:tr>
      <w:tr w:rsidR="00834A7A" w:rsidRPr="00834A7A" w:rsidTr="00834A7A">
        <w:trPr>
          <w:jc w:val="center"/>
        </w:trPr>
        <w:tc>
          <w:tcPr>
            <w:tcW w:w="6534" w:type="dxa"/>
            <w:shd w:val="clear" w:color="auto" w:fill="FFFFFF"/>
          </w:tcPr>
          <w:p w:rsidR="00834A7A" w:rsidRPr="00834A7A" w:rsidRDefault="00834A7A" w:rsidP="00D46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7. Сельское хозяйство, пищевая промышленность, биотехнологии</w:t>
            </w:r>
          </w:p>
        </w:tc>
        <w:tc>
          <w:tcPr>
            <w:tcW w:w="8032" w:type="dxa"/>
            <w:shd w:val="clear" w:color="auto" w:fill="FFFFFF"/>
            <w:vAlign w:val="center"/>
          </w:tcPr>
          <w:p w:rsidR="00834A7A" w:rsidRPr="00834A7A" w:rsidRDefault="00834A7A" w:rsidP="00D468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8.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34A7A">
              <w:rPr>
                <w:rFonts w:ascii="Sylfaen" w:hAnsi="Sylfaen"/>
                <w:sz w:val="24"/>
                <w:szCs w:val="24"/>
              </w:rPr>
              <w:t>ЕвразияБио</w:t>
            </w:r>
          </w:p>
          <w:p w:rsidR="00834A7A" w:rsidRPr="00834A7A" w:rsidRDefault="00834A7A" w:rsidP="00D46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9.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34A7A">
              <w:rPr>
                <w:rFonts w:ascii="Sylfaen" w:hAnsi="Sylfaen"/>
                <w:sz w:val="24"/>
                <w:szCs w:val="24"/>
              </w:rPr>
              <w:t>Технологии пищевой и перерабатывающей промышленности агропромышленного комплекса - продукты здорового питания</w:t>
            </w:r>
          </w:p>
          <w:p w:rsidR="00834A7A" w:rsidRPr="00834A7A" w:rsidRDefault="00834A7A" w:rsidP="00D46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lastRenderedPageBreak/>
              <w:t>10.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34A7A">
              <w:rPr>
                <w:rFonts w:ascii="Sylfaen" w:hAnsi="Sylfaen"/>
                <w:sz w:val="24"/>
                <w:szCs w:val="24"/>
              </w:rPr>
              <w:t>Евразийская сельскохозяйственная технологическая платформа</w:t>
            </w:r>
          </w:p>
        </w:tc>
      </w:tr>
      <w:tr w:rsidR="00834A7A" w:rsidRPr="00834A7A" w:rsidTr="00834A7A">
        <w:trPr>
          <w:jc w:val="center"/>
        </w:trPr>
        <w:tc>
          <w:tcPr>
            <w:tcW w:w="6534" w:type="dxa"/>
            <w:shd w:val="clear" w:color="auto" w:fill="FFFFFF"/>
            <w:vAlign w:val="center"/>
          </w:tcPr>
          <w:p w:rsidR="00834A7A" w:rsidRPr="00834A7A" w:rsidRDefault="00834A7A" w:rsidP="00D46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lastRenderedPageBreak/>
              <w:t>8. Промышленные технологии</w:t>
            </w:r>
          </w:p>
        </w:tc>
        <w:tc>
          <w:tcPr>
            <w:tcW w:w="8032" w:type="dxa"/>
            <w:shd w:val="clear" w:color="auto" w:fill="FFFFFF"/>
            <w:vAlign w:val="bottom"/>
          </w:tcPr>
          <w:p w:rsidR="00834A7A" w:rsidRPr="00834A7A" w:rsidRDefault="00834A7A" w:rsidP="00D468F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34A7A">
              <w:rPr>
                <w:rFonts w:ascii="Sylfaen" w:hAnsi="Sylfaen"/>
                <w:sz w:val="24"/>
                <w:szCs w:val="24"/>
              </w:rPr>
              <w:t>11. Промышленные технологии «Легкая промышленность»</w:t>
            </w:r>
          </w:p>
        </w:tc>
      </w:tr>
    </w:tbl>
    <w:p w:rsidR="00C722B0" w:rsidRPr="00834A7A" w:rsidRDefault="00C722B0" w:rsidP="00834A7A">
      <w:pPr>
        <w:spacing w:after="120"/>
      </w:pPr>
      <w:bookmarkStart w:id="1" w:name="_GoBack"/>
      <w:bookmarkEnd w:id="1"/>
    </w:p>
    <w:sectPr w:rsidR="00C722B0" w:rsidRPr="00834A7A" w:rsidSect="00657A55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4215DB"/>
    <w:rsid w:val="00477AB4"/>
    <w:rsid w:val="005C44C1"/>
    <w:rsid w:val="00605279"/>
    <w:rsid w:val="00657A55"/>
    <w:rsid w:val="0082307F"/>
    <w:rsid w:val="00834A7A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2017-11-07T06:39:00Z</dcterms:created>
  <dcterms:modified xsi:type="dcterms:W3CDTF">2017-11-07T06:39:00Z</dcterms:modified>
</cp:coreProperties>
</file>