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3E096" w14:textId="77777777" w:rsidR="007B29A8" w:rsidRPr="001D576D" w:rsidRDefault="00F558E1" w:rsidP="00F558E1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ПРИЛОЖЕНИЕ</w:t>
      </w:r>
    </w:p>
    <w:p w14:paraId="701BADE3" w14:textId="77777777" w:rsidR="007B29A8" w:rsidRPr="001D576D" w:rsidRDefault="00F558E1" w:rsidP="00F558E1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к Решению Совета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70EABDAC" w14:textId="77777777" w:rsidR="007B29A8" w:rsidRPr="001D576D" w:rsidRDefault="00F558E1" w:rsidP="00F558E1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от 14 июня 2018 г. № 55</w:t>
      </w:r>
    </w:p>
    <w:p w14:paraId="787B5203" w14:textId="77777777" w:rsidR="007B29A8" w:rsidRPr="001D576D" w:rsidRDefault="007B29A8" w:rsidP="001D576D">
      <w:pPr>
        <w:spacing w:after="120"/>
      </w:pPr>
    </w:p>
    <w:p w14:paraId="2E0637E6" w14:textId="77777777" w:rsidR="007B29A8" w:rsidRPr="001D576D" w:rsidRDefault="00F558E1" w:rsidP="001D576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1D576D">
        <w:rPr>
          <w:rStyle w:val="Bodytext3Spacing3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14:paraId="3F9B414E" w14:textId="77777777" w:rsidR="007B29A8" w:rsidRDefault="00F558E1" w:rsidP="001D576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  <w:r w:rsidRPr="001D576D">
        <w:rPr>
          <w:rFonts w:ascii="Sylfaen" w:hAnsi="Sylfaen"/>
          <w:sz w:val="24"/>
          <w:szCs w:val="24"/>
        </w:rPr>
        <w:t>вносимые в Правила регистрации и экспертизы лекарственных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средств для медицинского применения</w:t>
      </w:r>
    </w:p>
    <w:p w14:paraId="42252381" w14:textId="77777777" w:rsidR="00F14804" w:rsidRPr="00F14804" w:rsidRDefault="00F14804" w:rsidP="001D576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</w:p>
    <w:p w14:paraId="25CFE15C" w14:textId="77777777" w:rsidR="007B29A8" w:rsidRPr="001D576D" w:rsidRDefault="00F558E1" w:rsidP="00F1480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В абзаце втором пункта 29 и абзаце первом пункта 30 слова «31 декабря 2018 г.» заменить словами «31 декабря 2020 г.».</w:t>
      </w:r>
    </w:p>
    <w:p w14:paraId="33054391" w14:textId="77777777" w:rsidR="007B29A8" w:rsidRPr="001D576D" w:rsidRDefault="001D576D" w:rsidP="00F1480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Дополнить пунктом 188 следующего содержания:</w:t>
      </w:r>
    </w:p>
    <w:p w14:paraId="6BFDCD8B" w14:textId="77777777" w:rsidR="007B29A8" w:rsidRPr="001D576D" w:rsidRDefault="00F558E1" w:rsidP="00F1480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«188. Внесение изменений в регистрационное досье вакцин при изменении штаммового состава вакцин для профилактики гриппа, а также регистрация пандемических и препандемических вакцин для профилактики гриппа и внесение изменений в их регистрационное досье осуществляются в соответствии с приложением № 24 к настоящим Правилам.».</w:t>
      </w:r>
    </w:p>
    <w:p w14:paraId="02C32C5C" w14:textId="77777777" w:rsidR="007B29A8" w:rsidRPr="001D576D" w:rsidRDefault="001D576D" w:rsidP="00F1480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Дополнить приложением № 24 следующего содержания:</w:t>
      </w:r>
    </w:p>
    <w:p w14:paraId="14897767" w14:textId="77777777" w:rsidR="007B29A8" w:rsidRPr="001D576D" w:rsidRDefault="007B29A8" w:rsidP="001D576D">
      <w:pPr>
        <w:spacing w:after="120"/>
      </w:pPr>
    </w:p>
    <w:p w14:paraId="78B663D0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«ПРИЛОЖЕНИЕ № 24</w:t>
      </w:r>
    </w:p>
    <w:p w14:paraId="082018A7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к Правилам регистрации и экспертизы лекарственных средств для медицинского применения</w:t>
      </w:r>
    </w:p>
    <w:p w14:paraId="525E7C55" w14:textId="77777777" w:rsidR="00121255" w:rsidRDefault="00121255" w:rsidP="001D576D">
      <w:pPr>
        <w:pStyle w:val="Bodytext30"/>
        <w:shd w:val="clear" w:color="auto" w:fill="auto"/>
        <w:spacing w:line="240" w:lineRule="auto"/>
        <w:rPr>
          <w:rStyle w:val="Bodytext3Spacing3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14:paraId="0DD4B587" w14:textId="77777777" w:rsidR="007B29A8" w:rsidRPr="001D576D" w:rsidRDefault="00F558E1" w:rsidP="001D576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1D576D">
        <w:rPr>
          <w:rStyle w:val="Bodytext3Spacing3pt"/>
          <w:rFonts w:ascii="Sylfaen" w:hAnsi="Sylfaen"/>
          <w:b/>
          <w:bCs/>
          <w:spacing w:val="0"/>
          <w:sz w:val="24"/>
          <w:szCs w:val="24"/>
        </w:rPr>
        <w:t>ТРЕБОВАНИЯ</w:t>
      </w:r>
    </w:p>
    <w:p w14:paraId="3444BE0E" w14:textId="77777777" w:rsidR="007B29A8" w:rsidRPr="001D576D" w:rsidRDefault="00F558E1" w:rsidP="001D576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к процедуре внесения изменений в регистрационное досье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сезонных, пандемических и препандемических (зоонозных) вакцин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при изменении штаммового состава вакцин для профилактики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гриппа, а также к регистрации сезонных, пандемических и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препандемических (зоонозных) вакцин для профилактики гриппа</w:t>
      </w:r>
    </w:p>
    <w:p w14:paraId="4C3BF9E6" w14:textId="77777777" w:rsidR="00121255" w:rsidRDefault="00121255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 w:eastAsia="en-US" w:bidi="en-US"/>
        </w:rPr>
      </w:pPr>
    </w:p>
    <w:p w14:paraId="33EECC17" w14:textId="77777777" w:rsidR="00121255" w:rsidRDefault="00121255">
      <w:pPr>
        <w:rPr>
          <w:rFonts w:eastAsia="Times New Roman" w:cs="Times New Roman"/>
          <w:lang w:val="en-US" w:eastAsia="en-US" w:bidi="en-US"/>
        </w:rPr>
      </w:pPr>
      <w:r>
        <w:rPr>
          <w:lang w:val="en-US" w:eastAsia="en-US" w:bidi="en-US"/>
        </w:rPr>
        <w:br w:type="page"/>
      </w:r>
    </w:p>
    <w:p w14:paraId="6B185888" w14:textId="77777777" w:rsidR="007B29A8" w:rsidRPr="001D576D" w:rsidRDefault="00F558E1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val="en-US" w:eastAsia="en-US" w:bidi="en-US"/>
        </w:rPr>
        <w:lastRenderedPageBreak/>
        <w:t>I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1D576D">
        <w:rPr>
          <w:rFonts w:ascii="Sylfaen" w:hAnsi="Sylfaen"/>
          <w:sz w:val="24"/>
          <w:szCs w:val="24"/>
        </w:rPr>
        <w:t>Общие положения</w:t>
      </w:r>
    </w:p>
    <w:p w14:paraId="200952DE" w14:textId="77777777" w:rsidR="007B29A8" w:rsidRPr="001D576D" w:rsidRDefault="007B29A8" w:rsidP="001D576D">
      <w:pPr>
        <w:spacing w:after="120"/>
      </w:pPr>
    </w:p>
    <w:p w14:paraId="20BCD30F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Настоящие Требования распространяются на процедуры регистрации вакцин для профилактики гриппа и определяют единый порядок внесения изменений в регистрационное досье сезонных, пандемических и препандемических (зоонозных) вакцин при изменении (обновлении) штаммового состава вакцин для профилактики гриппа по ускоренной процедуре, а также регистрации сезонных, пандемических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и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препандемических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(зоонозных)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вакцин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для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профилактики гриппа на таможенной территории Евразийского экономического союза (далее - Союз).</w:t>
      </w:r>
    </w:p>
    <w:p w14:paraId="06F9BA13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Настоящие Требования неразрывно связаны с Правилами проведения исследований биологических лекарственных средств Евразийского экономического союза, утвержденными Решением Совета Евразийской экономической комиссии от 3 ноября 2016 г. № 89.</w:t>
      </w:r>
    </w:p>
    <w:p w14:paraId="3564134A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Настоящие Требования не распространяются на изменения, не связанные с изменением (обновлением) штаммового состава сезонных, пандемических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и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препандемических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(зоонозных)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вакцин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для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профилактики гриппа.</w:t>
      </w:r>
    </w:p>
    <w:p w14:paraId="5B44D40D" w14:textId="77777777" w:rsidR="007B29A8" w:rsidRPr="001D576D" w:rsidRDefault="007B29A8" w:rsidP="001D576D">
      <w:pPr>
        <w:spacing w:after="120"/>
      </w:pPr>
    </w:p>
    <w:p w14:paraId="7A87CC36" w14:textId="77777777" w:rsidR="007B29A8" w:rsidRPr="001D576D" w:rsidRDefault="001D576D" w:rsidP="0012125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Определения</w:t>
      </w:r>
    </w:p>
    <w:p w14:paraId="46B23D7C" w14:textId="77777777" w:rsidR="007B29A8" w:rsidRPr="001D576D" w:rsidRDefault="007B29A8" w:rsidP="001D576D">
      <w:pPr>
        <w:spacing w:after="120"/>
      </w:pPr>
    </w:p>
    <w:p w14:paraId="3EEDA047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Для целей настоящих Требований используются понятия, которые означают следующее:</w:t>
      </w:r>
    </w:p>
    <w:p w14:paraId="3D2AA2A7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«вакцина готовности к пандемии» - кандидатная вакцина (или технология приготовления вакцины) для профилактики гриппа, разрабатываемая в целях иммунизации населения в случае возникновения гриппа, вызванного пандемическими штаммами вируса гриппа;</w:t>
      </w:r>
    </w:p>
    <w:p w14:paraId="27AEB8DC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«пандемическая вакцина» - вакцина для профилактики гриппа, предназначенная для иммунизации населения в случае возникновения гриппа, вызванного пандемическими штаммами вируса гриппа;</w:t>
      </w:r>
    </w:p>
    <w:p w14:paraId="74F6A1BE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«препандемическая (зоонозная) вакцина» - вакцина для профилактики гриппа, предназначенная для иммунизации населения в случае возникновения вспышек гриппа, вызываемого зоонозными штаммами вируса гриппа;</w:t>
      </w:r>
    </w:p>
    <w:p w14:paraId="34A7DD5A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«сезонная вакцина» - вакцина для профилактики гриппа, вызываемого эпидемическими штаммами вируса гриппа, предназначенная для ежегодной иммунизации населения;</w:t>
      </w:r>
    </w:p>
    <w:p w14:paraId="26E38BC1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 xml:space="preserve">«уполномоченный орган (экспертная организация) референтного государства или государств признания» - уполномоченный орган государства - члена Союза в сфере обращения лекарственных средств, в том числе уполномоченный осуществлять регистрацию, подтверждение регистрации (перерегистрацию), внесение изменений в регистрационное досье и иные связанные с регистрацией </w:t>
      </w:r>
      <w:r w:rsidRPr="001D576D">
        <w:rPr>
          <w:rFonts w:ascii="Sylfaen" w:hAnsi="Sylfaen"/>
          <w:sz w:val="24"/>
          <w:szCs w:val="24"/>
        </w:rPr>
        <w:lastRenderedPageBreak/>
        <w:t>лекарственных средств для медицинского применения процедуры, предусмотренные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 (далее - Правила).</w:t>
      </w:r>
    </w:p>
    <w:p w14:paraId="02753E96" w14:textId="77777777" w:rsidR="00121255" w:rsidRDefault="00121255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14:paraId="66EEC14E" w14:textId="77777777" w:rsidR="007B29A8" w:rsidRPr="001D576D" w:rsidRDefault="001D576D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Регуляторные и процедурные требования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к регистрации вакцин и внесению изменений в штаммовый состав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вакцин для профилактики гриппа</w:t>
      </w:r>
    </w:p>
    <w:p w14:paraId="707AABBF" w14:textId="77777777" w:rsidR="007B29A8" w:rsidRPr="001D576D" w:rsidRDefault="007B29A8" w:rsidP="001D576D">
      <w:pPr>
        <w:spacing w:after="120"/>
      </w:pPr>
    </w:p>
    <w:p w14:paraId="2D1BAA23" w14:textId="77777777" w:rsidR="007B29A8" w:rsidRPr="001D576D" w:rsidRDefault="00F558E1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 Сезонные вакцины для профилактики гриппа</w:t>
      </w:r>
    </w:p>
    <w:p w14:paraId="195ABBFC" w14:textId="77777777" w:rsidR="007B29A8" w:rsidRPr="001D576D" w:rsidRDefault="007B29A8" w:rsidP="001D576D">
      <w:pPr>
        <w:spacing w:after="120"/>
      </w:pPr>
    </w:p>
    <w:p w14:paraId="48EA8006" w14:textId="77777777" w:rsidR="007B29A8" w:rsidRPr="001D576D" w:rsidRDefault="001D576D" w:rsidP="00121255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Требования к заявлению о регистрации вакцины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для профилактики гриппа</w:t>
      </w:r>
    </w:p>
    <w:p w14:paraId="673E38F9" w14:textId="77777777" w:rsidR="007B29A8" w:rsidRPr="001D576D" w:rsidRDefault="007B29A8" w:rsidP="001D576D">
      <w:pPr>
        <w:spacing w:after="120"/>
      </w:pPr>
    </w:p>
    <w:p w14:paraId="591C9DA5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К заявлению о регистрации новой сезонной вакцины для профилактики гриппа должен прилагаться комплект документов в соответствии с приложением № 1 к Правилам.</w:t>
      </w:r>
    </w:p>
    <w:p w14:paraId="39D8A014" w14:textId="77777777" w:rsidR="007B29A8" w:rsidRPr="001D576D" w:rsidRDefault="007B29A8" w:rsidP="001D576D">
      <w:pPr>
        <w:spacing w:after="120"/>
      </w:pPr>
    </w:p>
    <w:p w14:paraId="4681F0A3" w14:textId="77777777" w:rsidR="007B29A8" w:rsidRPr="001D576D" w:rsidRDefault="001D576D" w:rsidP="00121255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Требования к заявлению об изменении штаммового состава сезонных вакцин для профилактики гриппа</w:t>
      </w:r>
    </w:p>
    <w:p w14:paraId="01F98119" w14:textId="77777777" w:rsidR="007B29A8" w:rsidRPr="001D576D" w:rsidRDefault="007B29A8" w:rsidP="001D576D">
      <w:pPr>
        <w:spacing w:after="120"/>
      </w:pPr>
    </w:p>
    <w:p w14:paraId="5BDA546D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Заявитель вправе подать заявление о внесении изменений в штаммовый состав сезонной вакцины для профилактики гриппа после официального уведомления уполномоченного органа (экспертной организацией) государства - члена Союза (далее - государство-член) о начале приема таких заявлений вслед за публикацией ежегодных рекомендаций Всемирной организации здравоохранения (ВОЗ) по вакцинации против гриппа и до окончания предельного срока, определяемого уполномоченным органом (экспертной организацией) референтного государства. При подаче заявления необходимо следовать положениям приложений № 2, 19 и 20 к Правилам.</w:t>
      </w:r>
    </w:p>
    <w:p w14:paraId="61E5CA37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 графе «Наименование изменения» таблицы в пункте 2 «Вносимые изменения» формы III заявления о внесении изменений в регистрационное досье лекарственного препарата (приложение № 2 к Правилам) необходимо указать: «Ежегодное обновление штамма (штаммов) вакцины для профилактики гриппа». Заявление следует подавать по процедуре изменения II типа Б.1.а.5 (в соответствии с приложением № 19 к Правилам).</w:t>
      </w:r>
    </w:p>
    <w:p w14:paraId="478B910C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 xml:space="preserve">В целях ежегодного обновления штамма (штаммов) вакцины для профилактики гриппа в порядке исключения из положений, предусмотренных подразделами 2.3 и 3.3 приложения </w:t>
      </w:r>
      <w:r w:rsidRPr="001D576D">
        <w:rPr>
          <w:rFonts w:ascii="Sylfaen" w:hAnsi="Sylfaen"/>
          <w:sz w:val="24"/>
          <w:szCs w:val="24"/>
          <w:lang w:val="en-US" w:eastAsia="en-US" w:bidi="en-US"/>
        </w:rPr>
        <w:t>J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4« </w:t>
      </w:r>
      <w:r w:rsidRPr="001D576D">
        <w:rPr>
          <w:rFonts w:ascii="Sylfaen" w:hAnsi="Sylfaen"/>
          <w:sz w:val="24"/>
          <w:szCs w:val="24"/>
        </w:rPr>
        <w:t xml:space="preserve">19 к Правилам, применяется процедура экспертизы изменений, </w:t>
      </w:r>
      <w:r w:rsidRPr="001D576D">
        <w:rPr>
          <w:rFonts w:ascii="Sylfaen" w:hAnsi="Sylfaen"/>
          <w:sz w:val="24"/>
          <w:szCs w:val="24"/>
        </w:rPr>
        <w:lastRenderedPageBreak/>
        <w:t>затрагивающих изменения активной фармацевтической субстанции, описанная ниже.</w:t>
      </w:r>
    </w:p>
    <w:p w14:paraId="504856DF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 рамках данной процедуры заявителю не допускается вносить какие-либо изменения, а уполномоченным органам (экспертным организациям) референтного государства и государств признания требовать внесения каких-либо изменений в состав регистрационного досье вакцины для профилактики гриппа, за исключением изменений, обусловленных изменением штаммового состава. Изменения, не обусловленные появлением новых штаммов, вносятся в соответствии с разделами II и III приложения № 19 и приложением № 20 к Правилам.</w:t>
      </w:r>
    </w:p>
    <w:p w14:paraId="023976DE" w14:textId="77777777" w:rsidR="007B29A8" w:rsidRPr="001D576D" w:rsidRDefault="00F558E1" w:rsidP="0012125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До подачи заявления об изменении штаммового состава вакцины заявитель вправе заранее обратиться в уполномоченный орган (экспертную организацию) референтного государства с запросом на проведение научных и предрегистрационных консультаций для планирования процедуры экспертизы вносимых изменений, в том числе в случае возможных отклонений от сроков, предусмотренных такой процедурой.</w:t>
      </w:r>
    </w:p>
    <w:p w14:paraId="7191CB8E" w14:textId="77777777" w:rsidR="00121255" w:rsidRDefault="00121255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14:paraId="013B0D8A" w14:textId="77777777" w:rsidR="007B29A8" w:rsidRDefault="001D576D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1D576D">
        <w:rPr>
          <w:rFonts w:ascii="Sylfaen" w:hAnsi="Sylfaen"/>
          <w:sz w:val="24"/>
          <w:szCs w:val="24"/>
        </w:rPr>
        <w:t>1.3.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Выбор эпидемически актуальных штаммов вируса гриппа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для использования в составе сезонных вакцин для профилактики гриппа</w:t>
      </w:r>
    </w:p>
    <w:p w14:paraId="5183106B" w14:textId="77777777" w:rsidR="00121255" w:rsidRPr="00121255" w:rsidRDefault="00121255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14:paraId="2C19B5EF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При подготовке к предстоящему эпидемическому сезону допускается ежегодно вносить изменения в состав зарегистрированных сезонных вакцин для профилактики гриппа с целью замены штамма (штаммов) на основании рекомендаций ВОЗ. При прогнозировании возникновения эпидемических ситуаций по гриппу с циркуляцией штаммов вирусов гриппа, не рекомендованных ВОЗ, государство-член вправе принимать решения о внесении изменений в регистрационное досье вакцин для профилактики гриппа на основании решения уполномоченного органа государства-члена или комиссии по гриппу государства-члена.</w:t>
      </w:r>
    </w:p>
    <w:p w14:paraId="716567B0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Два раза в год (как правило, в феврале - марте для Северного полушария, и в сентябре для Южного полушария) ВОЗ публикует рекомендации относительно штаммов вируса гриппа А и В, которые следует использовать в производстве вакцин для профилактики гриппа, предназначенных для предстоящего эпидемического сезона.</w:t>
      </w:r>
    </w:p>
    <w:p w14:paraId="5A47D148" w14:textId="77777777" w:rsidR="007B29A8" w:rsidRPr="001D576D" w:rsidRDefault="007B29A8" w:rsidP="001D576D">
      <w:pPr>
        <w:spacing w:after="120"/>
      </w:pPr>
    </w:p>
    <w:p w14:paraId="1034AB39" w14:textId="77777777" w:rsidR="007B29A8" w:rsidRPr="001D576D" w:rsidRDefault="001D576D" w:rsidP="009411B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1.4.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Описание процедуры</w:t>
      </w:r>
    </w:p>
    <w:p w14:paraId="4F996B0B" w14:textId="77777777" w:rsidR="007B29A8" w:rsidRPr="001D576D" w:rsidRDefault="007B29A8" w:rsidP="001D576D">
      <w:pPr>
        <w:spacing w:after="120"/>
      </w:pPr>
    </w:p>
    <w:p w14:paraId="4BAC6DD2" w14:textId="77777777" w:rsidR="007B29A8" w:rsidRPr="001D576D" w:rsidRDefault="001D576D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1.4.1.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Порядок внесения изменений в регистрационное досье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вакцины для профилактики гриппа (обновление состава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сезонных штаммов) в референтном государстве</w:t>
      </w:r>
    </w:p>
    <w:p w14:paraId="30FDEF8D" w14:textId="77777777" w:rsidR="007B29A8" w:rsidRPr="001D576D" w:rsidRDefault="007B29A8" w:rsidP="001D576D">
      <w:pPr>
        <w:spacing w:after="120"/>
      </w:pPr>
    </w:p>
    <w:p w14:paraId="18DBBB08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Уполномоченный орган (экспертная организация) референтного государства в срок, не превышающий 5 рабочих дней с даты подачи заявления о внесении изменений в регистрационное досье вакцин для профилактики гриппа, проводит оценку полноты, комплектности и правильности оформления представленных документов регистрационного досье вакцин для профилактики гриппа и направляет в экспертную организацию референтного государства заявление и регистрационное досье вакцин для профилактики гриппа (досье на изменение).</w:t>
      </w:r>
    </w:p>
    <w:p w14:paraId="40A2EE55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 случае соответствия заявления и регистрационного досье вакцин для профилактики гриппа разделу 5 настоящих Требований уполномоченный орган (экспертная организация) референтного государства инициирует процедуру внесения изменений в регистрационное досье вакцин для профилактики гриппа и уведомляет об этом заявителя. Срок проведения процедуры не должен превышать 40 календарных дней.</w:t>
      </w:r>
    </w:p>
    <w:p w14:paraId="459E1735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Экспертная организация референтного государства проводит экспертизу регистрационного досье вакцин для профилактики гриппа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в срок, не превышающий 25 календарных дней со дня уведомления заявителя об инициировании процедуры внесения изменений в регистрационное досье вакцин для профилактики гриппа. По завершении процедуры экспертизы экспертная организация референтного государства составляет экспертный отчет об оценке безопасности, эффективности и качества вакцины для профилактики гриппа (далее - экспертный отчет об оценке).</w:t>
      </w:r>
    </w:p>
    <w:p w14:paraId="5CED2E69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 течение 25 календарных дней со дня уведомления заявителя об инициировании процедуры внесения изменений в регистрационное досье вакцин для профилактики гриппа экспертная организация референтного государства вправе запросить представление заявителем дополнительных данных, необходимых для завершения экспертизы.</w:t>
      </w:r>
    </w:p>
    <w:p w14:paraId="121A4A0A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При поступлении запроса от уполномоченного органа (экспертной организации) референтного государства заявитель должен представить ему дополнительные данные в течение 7 рабочих дней. Срок ответа заявителя на запрос не включается в общий срок проведения процедуры, указанный в абзаце втором настоящего подраздела. После получения запрошенных дополнительных данных уполномоченный орган (экспертная организация) референтного государства возобновляет процедуру экспертизы.</w:t>
      </w:r>
    </w:p>
    <w:p w14:paraId="15971796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Экспертная организация референтного государства проводит экспертизу представленных заявителем дополнительных данных в срок, не превышающий 5 рабочих дней.</w:t>
      </w:r>
    </w:p>
    <w:p w14:paraId="60708093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 течение 1 рабочего дня со дня составления экспертного отчета об оценке экспертная организация референтного государства направляет этот отчет заявителю.</w:t>
      </w:r>
    </w:p>
    <w:p w14:paraId="57017240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Уполномоченный орган референтного государства в течение 2 рабочих дней принимает решение о разрешении или об отказе во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 xml:space="preserve">внесении изменений в регистрационное досье вакцин для профилактики гриппа на основании экспертного </w:t>
      </w:r>
      <w:r w:rsidRPr="001D576D">
        <w:rPr>
          <w:rFonts w:ascii="Sylfaen" w:hAnsi="Sylfaen"/>
          <w:sz w:val="24"/>
          <w:szCs w:val="24"/>
        </w:rPr>
        <w:lastRenderedPageBreak/>
        <w:t>отчета об оценке, составленного экспертной организацией референтного государства.</w:t>
      </w:r>
    </w:p>
    <w:p w14:paraId="6D88DBD6" w14:textId="77777777" w:rsidR="007B29A8" w:rsidRPr="001D576D" w:rsidRDefault="007B29A8" w:rsidP="009411B4">
      <w:pPr>
        <w:spacing w:after="120"/>
        <w:ind w:firstLine="567"/>
        <w:jc w:val="both"/>
      </w:pPr>
    </w:p>
    <w:p w14:paraId="366691BC" w14:textId="77777777" w:rsidR="007B29A8" w:rsidRPr="001D576D" w:rsidRDefault="001D576D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1.4.2.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Порядок внесения изменений в регистрационное досье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вакцины для профилактики гриппа (обновление состава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сезонных штаммов) в государстве признания</w:t>
      </w:r>
    </w:p>
    <w:p w14:paraId="17F1AFD8" w14:textId="77777777" w:rsidR="007B29A8" w:rsidRPr="001D576D" w:rsidRDefault="007B29A8" w:rsidP="001D576D">
      <w:pPr>
        <w:spacing w:after="120"/>
      </w:pPr>
    </w:p>
    <w:p w14:paraId="2DF39D14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Заявитель одновременно представляет уполномоченным органам (экспертным организациям) государств признания заявление о внесении изменений в состав регистрационного досье вакцин для профилактики гриппа согласно приложению № 2 к Правилам на бумажном и (или) электронном носителе и документы, подтверждающие оплату сбора (пошлины) за внесение изменений в регистрационное досье вакцин для профилактики гриппа в случаях и порядке, установленных в соответствии с законодательством государств признания.</w:t>
      </w:r>
    </w:p>
    <w:p w14:paraId="75DDD72A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Уполномоченный орган (экспертная организация) референтного государства уведомляет посредством интегрированной информационной системы Союза (далее - интегрированная система) уполномоченные органы (экспертные организации) государств признания и заявителя о начале процедуры внесения изменений в регистрационное досье вакцин для профилактики гриппа в референтном государстве или об отказе в проведении указанной процедуры.</w:t>
      </w:r>
    </w:p>
    <w:p w14:paraId="5A944A5C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Уполномоченный орган (экспертная организация) референтного государства в течение 2 рабочих дней со дня получения уполномоченными органами (экспертными организациями) государств признания уведомления о начале процедуры внесения изменений в регистрационное досье вакцин для профилактики гриппа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предоставляет посредством интегрированной системы доступ к документам, содержащимся в регистрационном досье вакцин для профилактики гриппа.</w:t>
      </w:r>
    </w:p>
    <w:p w14:paraId="05F59F0A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Уполномоченный орган (экспертная организация) государства признания в срок, не превышающий 5 рабочих дней со дня получения доступа к документам, содержащимся в регистрационном досье вакцин для профилактики гриппа, проводит оценку полноты, комплектности и правильности оформления представленных документов в соответствии с законодательством своего государства и начинает процедуру внесения изменений в регистрационное досье вакцин для профилактики гриппа. Срок проведения указанной процедуры не должен превышать 40 календарных дней со дня подачи заявления о внесении изменений в состав регистрационного досье вакцин для профилактики гриппа.</w:t>
      </w:r>
    </w:p>
    <w:p w14:paraId="3AE30086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Уполномоченный орган (экспертная организация) референтного государства в течение 25 календарных дней со дня уведомления заявителя о начале процедуры в референтном государстве подготавливает проект экспертного отчета об оценке и посредством интегрированной системы предоставляет уполномоченным органам (экспертным организациям) государств признания доступ к нему.</w:t>
      </w:r>
    </w:p>
    <w:p w14:paraId="3197EFDE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lastRenderedPageBreak/>
        <w:t>Уполномоченный орган (экспертная организация) государства признания в течение 1 рабочего дня со дня предоставления ему доступа направляет уполномоченному органу (экспертной организации) референтного государства замечания по проекту экспертного отчета об оценке.</w:t>
      </w:r>
    </w:p>
    <w:p w14:paraId="2CD9F3A9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Уполномоченный орган (экспертная организация) референтного государства вносит изменения в экспертный отчет об оценке с учетом полученных от уполномоченных органов (экспертных организаций)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государств признания замечаний и посредством интегрированной системы предоставляет доступ уполномоченному органу (экспертной организации) государства признания к экспертному отчету об оценке с внесенными изменениями.</w:t>
      </w:r>
    </w:p>
    <w:p w14:paraId="40657655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Уполномоченный орган (экспертная организация) референтного государства вправе запросить у заявителя дополнительные данные, необходимые для завершения экспертизы с учетом замечаний, полученных от уполномоченных органов (экспертных организаций) государств признания, и посредством интегрированной системы или иным способом сообщает об этом заявителю и уполномоченным органам (экспертным организациям) государств признания.</w:t>
      </w:r>
    </w:p>
    <w:p w14:paraId="0F796FDA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Заявитель направляет в уполномоченный орган (экспертную организацию) референтного государства ответ на запрос в течение 7 рабочих дней со дня поступления запроса от уполномоченного органа (экспертной организации) референтного государства. Срок представления заявителем ответа на указанный запрос не включается в общий срок проведения процедуры внесения изменений в регистрационное досье вакцины для профилактики гриппа.</w:t>
      </w:r>
    </w:p>
    <w:p w14:paraId="40C4B0EC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Уполномоченный орган (экспертная организация) референтного государства уведомляет уполномоченные органы (экспертные организации) государств признания о возобновлении процедуры внесения изменений в регистрационное досье вакцин для профилактики гриппа и предоставляет им доступ к запрошенным данным в течение 2 рабочих дней со дня поступления таких данных в уполномоченный орган (экспертную организацию) референтного государства.</w:t>
      </w:r>
    </w:p>
    <w:p w14:paraId="54C42673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Уполномоченный орган (экспертная организация) референтного государства подготавливает проект экспертного отчета об оценке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с учетом представленных заявителем дополнительных данных и в течение 5 рабочих дней со дня возобновления экспертизы в референтном государстве посредством интегрированной системы предоставляет уполномоченным органам (экспертным организациям) государств признания доступ к нему.</w:t>
      </w:r>
    </w:p>
    <w:p w14:paraId="0403E605" w14:textId="77777777" w:rsidR="007B29A8" w:rsidRPr="001D576D" w:rsidRDefault="00F558E1" w:rsidP="009411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Уполномоченный орган (экспертная организация) государства признания принимает решение о внесении изменений в регистрационное досье вакцин для профилактики гриппа или об отказе во внесении в него изменений в течение 2 рабочих дней со дня предоставления уполномоченным органам (экспертным организациям) государств признания доступа к экспертному заключению и посредством интегрированной системы или иным способом уведомляет заявителя и уполномоченный орган (экспертную организацию) референтного государства о принятом решении.</w:t>
      </w:r>
    </w:p>
    <w:p w14:paraId="249BF1EF" w14:textId="77777777" w:rsidR="007B29A8" w:rsidRPr="001D576D" w:rsidRDefault="00F558E1" w:rsidP="00BE5C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lastRenderedPageBreak/>
        <w:t>После принятия уполномоченными органами (экспертными организациями) референтного государства и государства признания решения о внесении изменений в регистрационное досье вакцин для профилактики гриппа и получения соответствующего уведомления заявитель в течение 7 рабочих дней со дня получения им уведомления представляет в уполномоченные органы (экспертные организации) референтного государства и государств признания перевод общей характеристики лекарственного препарата, листка-вкладыша, макетов упаковки вакцины для профилактики гриппа на государственные языки референтного государства и государств признания (при наличии соответствующего требования в законодательстве референтного государства и государств признания).</w:t>
      </w:r>
    </w:p>
    <w:p w14:paraId="0D9D266F" w14:textId="77777777" w:rsidR="007B29A8" w:rsidRPr="001D576D" w:rsidRDefault="00F558E1" w:rsidP="00BE5C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Уполномоченный орган (экспертная организация) референтного государства доводит до сведения заявителя решение о внесении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изменений в регистрационное досье вакцин для профилактики гриппа и выдает ему новые регистрационные документы в срок, не превышающий 40 календарных дней со дня начала проведения процедуры внесения изменений в регистрационное досье вакцин для профилактики гриппа, или в срок, не превышающий 10 календарных дней со дня возобновления указанной процедуры после представления заявителем ответа на запрос о представлении дополнительных данных, необходимых для завершения экспертизы регистрационного досье вакцин для профилактики гриппа.</w:t>
      </w:r>
    </w:p>
    <w:p w14:paraId="60D8242C" w14:textId="77777777" w:rsidR="007B29A8" w:rsidRPr="001D576D" w:rsidRDefault="00F558E1" w:rsidP="00BE5C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Уполномоченные органы (экспертные организации) государств признания доводят до сведения заявителя решение о внесении изменений в регистрационное досье вакцин для профилактики гриппа и выдают ему новые регистрационные документы в срок, не превышающий 40 календарных дней со дня начала проведения процедуры внесения изменений в регистрационное досье вакцин для профилактики гриппа, или в срок, не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превышающий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10 календарных дней со дня возобновления указанной процедуры после представления заявителем ответа на запрос о представлении дополнительных данных, необходимых для завершения экспертизы регистрационного досье вакцин для профилактики гриппа (при условии представления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заявителем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документов,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необходимых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для внесения изменений в регистрационное досье вакцин для профилактики гриппа).</w:t>
      </w:r>
    </w:p>
    <w:p w14:paraId="5EF0A07F" w14:textId="77777777" w:rsidR="007B29A8" w:rsidRPr="001D576D" w:rsidRDefault="00F558E1" w:rsidP="00BE5C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Уполномоченные органы (экспертные организации) государств признания посредством интегрированной системы размещают сведения о внесении изменений в регистрационное досье вакцин для профилактики гриппа и обновленные документы регистрационного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досье вакцин для профилактики грипп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в едином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реестре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зарегистрированных лекарственных средств.</w:t>
      </w:r>
    </w:p>
    <w:p w14:paraId="504A1349" w14:textId="77777777" w:rsidR="007B29A8" w:rsidRPr="001D576D" w:rsidRDefault="00F558E1" w:rsidP="00BE5CC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 случае подготовки экспертного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отчета об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оценке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с отрицательным заключением, на основании которого уполномоченным органом (экспертной организацией) референтного государства будет принято решение об отказе во внесении изменений в регистрационное досье вакцины для профилактики гриппа, указанный уполномоченный орган (экспертная организация) в течение 10 рабочих дней со дня принятия такого решения уведомляет об этом заявителя в электронном и (или) письменном виде.</w:t>
      </w:r>
    </w:p>
    <w:p w14:paraId="44D2A79E" w14:textId="77777777" w:rsidR="007B29A8" w:rsidRPr="001D576D" w:rsidRDefault="001D576D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lastRenderedPageBreak/>
        <w:t>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Препандемические (зоонозные) вакцины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для профилактики гриппа</w:t>
      </w:r>
    </w:p>
    <w:p w14:paraId="607538E8" w14:textId="77777777" w:rsidR="007B29A8" w:rsidRPr="001D576D" w:rsidRDefault="007B29A8" w:rsidP="001D576D">
      <w:pPr>
        <w:spacing w:after="120"/>
      </w:pPr>
    </w:p>
    <w:p w14:paraId="0C14F453" w14:textId="77777777" w:rsidR="007B29A8" w:rsidRPr="001D576D" w:rsidRDefault="001D576D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Требования к заявлению о регистрации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препандемической (зоонозной) вакцины для профилактики гриппа</w:t>
      </w:r>
    </w:p>
    <w:p w14:paraId="1AEDD80A" w14:textId="77777777" w:rsidR="007B29A8" w:rsidRPr="001D576D" w:rsidRDefault="007B29A8" w:rsidP="001D576D">
      <w:pPr>
        <w:spacing w:after="120"/>
      </w:pPr>
    </w:p>
    <w:p w14:paraId="3185C0D7" w14:textId="77777777" w:rsidR="007B29A8" w:rsidRPr="001D576D" w:rsidRDefault="00F558E1" w:rsidP="006A0F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Заявление о регистрации препандемической (зоонозной) вакцины для профилактики гриппа подается в уполномоченный орган (экспертную организацию) референтного государства в соответствии с разделом I и подразделом 12.2 раздела III приложения № 1 к Правилам.</w:t>
      </w:r>
    </w:p>
    <w:p w14:paraId="7343BD56" w14:textId="77777777" w:rsidR="007B29A8" w:rsidRPr="001D576D" w:rsidRDefault="007B29A8" w:rsidP="001D576D">
      <w:pPr>
        <w:spacing w:after="120"/>
      </w:pPr>
    </w:p>
    <w:p w14:paraId="08C38627" w14:textId="77777777" w:rsidR="007B29A8" w:rsidRPr="001D576D" w:rsidRDefault="001D576D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Требования к заявлению о внесении изменений в штаммовый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состав препандемической (зоонозной) вакцины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для профилактики гриппа</w:t>
      </w:r>
    </w:p>
    <w:p w14:paraId="4FFE4E06" w14:textId="77777777" w:rsidR="007B29A8" w:rsidRPr="001D576D" w:rsidRDefault="007B29A8" w:rsidP="001D576D">
      <w:pPr>
        <w:spacing w:after="120"/>
      </w:pPr>
    </w:p>
    <w:p w14:paraId="6A041D6F" w14:textId="77777777" w:rsidR="007B29A8" w:rsidRPr="001D576D" w:rsidRDefault="00F558E1" w:rsidP="006A0F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Заявление о внесении изменений в штаммовый состав препандемической (зоонозной) вакцины для профилактики гриппа подается в виде изменения в регистрационное досье. Указанное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изменение классифицируется как тип II в соответствии с подразделом Б.1.а.5 приложения № 19 к Правилам.</w:t>
      </w:r>
    </w:p>
    <w:p w14:paraId="3AEA22B0" w14:textId="77777777" w:rsidR="007B29A8" w:rsidRPr="001D576D" w:rsidRDefault="007B29A8" w:rsidP="001D576D">
      <w:pPr>
        <w:spacing w:after="120"/>
      </w:pPr>
    </w:p>
    <w:p w14:paraId="43417AFA" w14:textId="77777777" w:rsidR="007B29A8" w:rsidRPr="001D576D" w:rsidRDefault="001D576D" w:rsidP="006A0FED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Пандемические вакцины для профилактики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гриппа и вакцины готовности к пандемии</w:t>
      </w:r>
    </w:p>
    <w:p w14:paraId="421795C6" w14:textId="77777777" w:rsidR="007B29A8" w:rsidRPr="001D576D" w:rsidRDefault="007B29A8" w:rsidP="006A0FED">
      <w:pPr>
        <w:spacing w:after="120"/>
        <w:ind w:left="1134" w:right="1126"/>
      </w:pPr>
    </w:p>
    <w:p w14:paraId="1DD99550" w14:textId="77777777" w:rsidR="007B29A8" w:rsidRPr="001D576D" w:rsidRDefault="001D576D" w:rsidP="006A0FED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Требования к заявлению о регистрации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вакцины готовности к пандемии</w:t>
      </w:r>
    </w:p>
    <w:p w14:paraId="3F41E35F" w14:textId="77777777" w:rsidR="007B29A8" w:rsidRPr="001D576D" w:rsidRDefault="007B29A8" w:rsidP="006A0FED">
      <w:pPr>
        <w:spacing w:after="120"/>
        <w:ind w:left="1134" w:right="1126"/>
      </w:pPr>
    </w:p>
    <w:p w14:paraId="5DBC8E06" w14:textId="77777777" w:rsidR="007B29A8" w:rsidRPr="001D576D" w:rsidRDefault="00F558E1" w:rsidP="006A0F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 целях подготовки к пандемии производители вакцин подают заявление о регистрации кандидатной пандемической вакцины, содержащей штамм вируса с пандемическим потенциалом (вакцину готовности к пандемии).</w:t>
      </w:r>
    </w:p>
    <w:p w14:paraId="25A16635" w14:textId="77777777" w:rsidR="006A0FED" w:rsidRPr="006A0FED" w:rsidRDefault="00F558E1" w:rsidP="006A0F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 xml:space="preserve">Создание данного типа вакцины предполагает использование концепции макетной вакцины </w:t>
      </w:r>
      <w:r w:rsidRPr="001D576D">
        <w:rPr>
          <w:rFonts w:ascii="Sylfaen" w:hAnsi="Sylfaen"/>
          <w:sz w:val="24"/>
          <w:szCs w:val="24"/>
          <w:lang w:eastAsia="en-US" w:bidi="en-US"/>
        </w:rPr>
        <w:t>(</w:t>
      </w:r>
      <w:r w:rsidRPr="001D576D">
        <w:rPr>
          <w:rFonts w:ascii="Sylfaen" w:hAnsi="Sylfaen"/>
          <w:sz w:val="24"/>
          <w:szCs w:val="24"/>
          <w:lang w:val="en-US" w:eastAsia="en-US" w:bidi="en-US"/>
        </w:rPr>
        <w:t>mock</w:t>
      </w:r>
      <w:r w:rsidRPr="001D576D">
        <w:rPr>
          <w:rFonts w:ascii="Sylfaen" w:hAnsi="Sylfaen"/>
          <w:sz w:val="24"/>
          <w:szCs w:val="24"/>
          <w:lang w:eastAsia="en-US" w:bidi="en-US"/>
        </w:rPr>
        <w:t>-</w:t>
      </w:r>
      <w:r w:rsidRPr="001D576D">
        <w:rPr>
          <w:rFonts w:ascii="Sylfaen" w:hAnsi="Sylfaen"/>
          <w:sz w:val="24"/>
          <w:szCs w:val="24"/>
          <w:lang w:val="en-US" w:eastAsia="en-US" w:bidi="en-US"/>
        </w:rPr>
        <w:t>up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). </w:t>
      </w:r>
      <w:r w:rsidRPr="001D576D">
        <w:rPr>
          <w:rFonts w:ascii="Sylfaen" w:hAnsi="Sylfaen"/>
          <w:sz w:val="24"/>
          <w:szCs w:val="24"/>
        </w:rPr>
        <w:t>Согласно данной концепции новая регистрируемая вакцина готовности к пандемии и макетная вакцина будут иметь следующие одинаковые характеристики:</w:t>
      </w:r>
    </w:p>
    <w:p w14:paraId="3BDAB38E" w14:textId="77777777" w:rsidR="006A0FED" w:rsidRDefault="006A0FED" w:rsidP="006A0F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>параметры производства;</w:t>
      </w:r>
    </w:p>
    <w:p w14:paraId="5027202F" w14:textId="77777777" w:rsidR="007B29A8" w:rsidRPr="001D576D" w:rsidRDefault="00F558E1" w:rsidP="006A0F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технология приготовления;</w:t>
      </w:r>
    </w:p>
    <w:p w14:paraId="080A7D80" w14:textId="77777777" w:rsidR="007B29A8" w:rsidRPr="001D576D" w:rsidRDefault="00F558E1" w:rsidP="006A0F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состав вакцины, в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том числе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содержание антигена,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вспомогательных веществ, адъюванта (при необходимости) и других компонентов (за исключением штамма (штаммов));</w:t>
      </w:r>
    </w:p>
    <w:p w14:paraId="157D437C" w14:textId="77777777" w:rsidR="007B29A8" w:rsidRPr="001D576D" w:rsidRDefault="00F558E1" w:rsidP="006A0F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 xml:space="preserve">показатели спецификации и методы контроля качества вакцины готовности к </w:t>
      </w:r>
      <w:r w:rsidRPr="001D576D">
        <w:rPr>
          <w:rFonts w:ascii="Sylfaen" w:hAnsi="Sylfaen"/>
          <w:sz w:val="24"/>
          <w:szCs w:val="24"/>
        </w:rPr>
        <w:lastRenderedPageBreak/>
        <w:t>пандемии.</w:t>
      </w:r>
    </w:p>
    <w:p w14:paraId="0192B76E" w14:textId="77777777" w:rsidR="007B29A8" w:rsidRPr="001D576D" w:rsidRDefault="00F558E1" w:rsidP="006A0F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При признании ВОЗ или уполномоченными органами государств- членов пандемической ситуации по гриппу заявитель обязан представить в уполномоченный орган (экспертную организацию) референтного государства заявление о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внесении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изменений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в регистрационное досье вакцины готовности к пандемии (обновление пандемического штамма) в соответствии с пунктом 4.1.3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приложения № 19 к Правилам с целью включения пандемического штамма в вакцину готовности к пандемии (обновление пандемического штамма).</w:t>
      </w:r>
    </w:p>
    <w:p w14:paraId="7493A018" w14:textId="77777777" w:rsidR="007B29A8" w:rsidRPr="001D576D" w:rsidRDefault="007B29A8" w:rsidP="006A0FED">
      <w:pPr>
        <w:spacing w:after="120"/>
        <w:ind w:firstLine="567"/>
        <w:jc w:val="both"/>
      </w:pPr>
    </w:p>
    <w:p w14:paraId="5E71AE35" w14:textId="77777777" w:rsidR="007B29A8" w:rsidRPr="001D576D" w:rsidRDefault="001D576D" w:rsidP="00EA4DD9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Требования к регистрационному досье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вакцины готовности к пандемии в случае угрозы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развития пандемической ситуации</w:t>
      </w:r>
    </w:p>
    <w:p w14:paraId="4A350570" w14:textId="77777777" w:rsidR="007B29A8" w:rsidRPr="001D576D" w:rsidRDefault="007B29A8" w:rsidP="00EA4DD9">
      <w:pPr>
        <w:spacing w:after="120"/>
        <w:ind w:left="1134" w:right="1126"/>
      </w:pPr>
    </w:p>
    <w:p w14:paraId="6F1E7FE3" w14:textId="77777777" w:rsidR="007B29A8" w:rsidRPr="001D576D" w:rsidRDefault="00F558E1" w:rsidP="00EA4DD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 случае угрозы развития пандемической ситуации регистрационное досье вакцины готовности к пандемии должно содержать данные о потенциальном пандемическом штамме (штаммах) (требования к данным содержатся в разделе 5 настоящих Требований). Заявитель вправе подать регистрационное досье, содержащее только данные о вводимом (вводимых) в состав вакцины штамме (штаммах) и составленное на основе доступных данных, в целях установления пострегистрационных мер (регистрации на условиях вакцины готовности к пандемии) при условии, что в случае угрозы развития пандемической ситуации и после объявления ВОЗ пандемии заявитель гарантирует представление в уполномоченный орган (экспертную организацию) референтного государства результатов клинических исследований и выполнение требований в соответствии с разделом VII Правил. После объявления ВОЗ угрозы пандемии заявителю следует в возможно короткие сроки инициировать консультации с уполномоченными органами государств-членов.</w:t>
      </w:r>
    </w:p>
    <w:p w14:paraId="001D1E61" w14:textId="77777777" w:rsidR="007B29A8" w:rsidRPr="001D576D" w:rsidRDefault="007B29A8" w:rsidP="001D576D">
      <w:pPr>
        <w:spacing w:after="120"/>
      </w:pPr>
    </w:p>
    <w:p w14:paraId="78232CE7" w14:textId="77777777" w:rsidR="007B29A8" w:rsidRPr="001D576D" w:rsidRDefault="001D576D" w:rsidP="00EA4DD9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3.3.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Требования к заявлению о внесении изменений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в состав пандемических гриппозных вакцин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(изменение пандемического штамма) во время пандемии</w:t>
      </w:r>
    </w:p>
    <w:p w14:paraId="787E8690" w14:textId="77777777" w:rsidR="007B29A8" w:rsidRPr="001D576D" w:rsidRDefault="007B29A8" w:rsidP="001D576D">
      <w:pPr>
        <w:spacing w:after="120"/>
      </w:pPr>
    </w:p>
    <w:p w14:paraId="28FD3913" w14:textId="77777777" w:rsidR="007B29A8" w:rsidRPr="001D576D" w:rsidRDefault="00F558E1" w:rsidP="00EA4DD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После официального признания пандемии (объявления ВОЗ в установленном порядке пандемической ситуации или объявления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соответствующими уполномоченными органами государств-членов эпидемии, вызванной пандемическим типом вируса гриппа) заявитель вправе представить в уполномоченный орган (экспертную организацию) референтного государства заявление о внесении изменений в состав пандемических гриппозных вакцин (об изменении пандемического штамма) в целях включения объявленного пандемического штамма в пандемическую вакцину (обновление пандемического штамма).</w:t>
      </w:r>
    </w:p>
    <w:p w14:paraId="158363FF" w14:textId="77777777" w:rsidR="007B29A8" w:rsidRPr="001D576D" w:rsidRDefault="00F558E1" w:rsidP="00EA4DD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lastRenderedPageBreak/>
        <w:t>При отсутствии определенных доклинических или клинических данных в отношении объявленного пандемического штамма заявитель обязан представить в уполномоченный орган (экспертную организацию) референтного государства недостающие доклинические и клинические данные в срок, согласованный между заявителем и уполномоченным органом (экспертной организацией) референтного государства.</w:t>
      </w:r>
    </w:p>
    <w:p w14:paraId="6C9FFC29" w14:textId="77777777" w:rsidR="007B29A8" w:rsidRPr="001D576D" w:rsidRDefault="007B29A8" w:rsidP="001D576D">
      <w:pPr>
        <w:spacing w:after="120"/>
      </w:pPr>
    </w:p>
    <w:p w14:paraId="50999885" w14:textId="77777777" w:rsidR="007B29A8" w:rsidRPr="001D576D" w:rsidRDefault="001D576D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Регистрация вакцин во время пандемии</w:t>
      </w:r>
    </w:p>
    <w:p w14:paraId="2F7D0840" w14:textId="77777777" w:rsidR="007B29A8" w:rsidRPr="001D576D" w:rsidRDefault="007B29A8" w:rsidP="001D576D">
      <w:pPr>
        <w:spacing w:after="120"/>
      </w:pPr>
    </w:p>
    <w:p w14:paraId="6AB2423C" w14:textId="77777777" w:rsidR="007B29A8" w:rsidRPr="001D576D" w:rsidRDefault="001D576D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4.1.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Экстренная процедура</w:t>
      </w:r>
    </w:p>
    <w:p w14:paraId="53A3E079" w14:textId="77777777" w:rsidR="007B29A8" w:rsidRPr="001D576D" w:rsidRDefault="007B29A8" w:rsidP="001D576D">
      <w:pPr>
        <w:spacing w:after="120"/>
      </w:pPr>
    </w:p>
    <w:p w14:paraId="50E75248" w14:textId="77777777" w:rsidR="007B29A8" w:rsidRPr="001D576D" w:rsidRDefault="00F558E1" w:rsidP="00EA4DD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После объявления ВОЗ пандемической ситуации или объявления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соответствующими уполномоченными органами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государств-членов эпидемии, вызванной пандемическим типом вируса, регистрация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новой пандемической вакцины осуществляется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в экстренном порядке.</w:t>
      </w:r>
    </w:p>
    <w:p w14:paraId="554C6334" w14:textId="77777777" w:rsidR="007B29A8" w:rsidRPr="001D576D" w:rsidRDefault="00F558E1" w:rsidP="00EA4DD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 случае отсутствия пандемии заявитель вправе представить в уполномоченный орган (экспертную организацию) референтного государства регистрационное досье, содержащее неполные данные, в целях регистрации новой пандемической вакцины при условии,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что после объявления ВОЗ пандемии он сможет представить в уполномоченный орган (экспертную организацию) референтного государства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недостающие клинические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данные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и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выполнить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требования, предъявляемые к регистрации вакцин с установлением пострегистрационных мер (регистрации на условиях) в соответствии с разделом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VII Правил. Заявителю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необходимо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включить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в регистрационное досье соответствующее обоснование возможности установления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пострегистрационных мер,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описание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недостающих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данных и приложить к нему письменное обязательство их представления в уполномоченный орган (экспертную организацию) референтного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государства путем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внесения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изменений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в регистрационное досье вакцин для профилактики гриппа. Заявителю следует в возможно короткие сроки инициировать консультации с уполномоченными органами государств-членов.</w:t>
      </w:r>
    </w:p>
    <w:p w14:paraId="6E86B3EE" w14:textId="77777777" w:rsidR="007B29A8" w:rsidRPr="001D576D" w:rsidRDefault="007B29A8" w:rsidP="00EA4DD9">
      <w:pPr>
        <w:spacing w:after="120"/>
        <w:ind w:firstLine="567"/>
        <w:jc w:val="both"/>
      </w:pPr>
    </w:p>
    <w:p w14:paraId="40B19CD5" w14:textId="77777777" w:rsidR="007B29A8" w:rsidRPr="001D576D" w:rsidRDefault="001D576D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4.2.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Регистрация сезонной или препандемической вакцины</w:t>
      </w:r>
      <w:r w:rsidR="00F558E1"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для профилактики гриппа в качестве пандемической вакцины</w:t>
      </w:r>
      <w:r w:rsidR="00F558E1"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для профилактики гриппа</w:t>
      </w:r>
    </w:p>
    <w:p w14:paraId="78DA7C74" w14:textId="77777777" w:rsidR="007B29A8" w:rsidRPr="001D576D" w:rsidRDefault="007B29A8" w:rsidP="001D576D">
      <w:pPr>
        <w:spacing w:after="120"/>
      </w:pPr>
    </w:p>
    <w:p w14:paraId="70E56F9D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 зависимости от условий развития пандемии, складывающейся эпидемиологической обстановки и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(или) при отсутствии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зарегистрированной вакцины готовности к пандемии разрешается изменять штаммовый состав соответствующей сезонной или препандемической вакцины в соответствии с пунктом 4.1.3 приложения № 19 к Правилам при условии, что внесение таких изменений обеспечит сохранение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качества,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безопасности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 xml:space="preserve">и эффективности вакцины </w:t>
      </w:r>
      <w:r w:rsidRPr="001D576D">
        <w:rPr>
          <w:rFonts w:ascii="Sylfaen" w:hAnsi="Sylfaen"/>
          <w:sz w:val="24"/>
          <w:szCs w:val="24"/>
        </w:rPr>
        <w:lastRenderedPageBreak/>
        <w:t>для профилактики гриппа и выполнимо с научной точки зрения.</w:t>
      </w:r>
    </w:p>
    <w:p w14:paraId="2CF7D572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 случае необходимости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регистрации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сезонной или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препандемической вакцины для профилактики гриппа в качестве пандемической вакцины для профилактики гриппа заявителю следует в возможно короткие сроки инициировать консультации с уполномоченными органами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(экспертными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организациями)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государств-членов в целях согласования содержания регистрационного досье сезонной или препандемической вакцины для профилактики гриппа.</w:t>
      </w:r>
    </w:p>
    <w:p w14:paraId="3AC4302F" w14:textId="77777777" w:rsidR="007B29A8" w:rsidRPr="001D576D" w:rsidRDefault="007B29A8" w:rsidP="00FA55BE">
      <w:pPr>
        <w:spacing w:after="120"/>
        <w:ind w:firstLine="567"/>
      </w:pPr>
    </w:p>
    <w:p w14:paraId="137956A4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Процедура изменения штаммового состава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сезонных вакцин для профилактики гриппа</w:t>
      </w:r>
    </w:p>
    <w:p w14:paraId="30FD83B5" w14:textId="77777777" w:rsidR="007B29A8" w:rsidRPr="001D576D" w:rsidRDefault="007B29A8" w:rsidP="00FA55BE">
      <w:pPr>
        <w:spacing w:after="120"/>
        <w:ind w:left="1134" w:right="1126"/>
      </w:pPr>
    </w:p>
    <w:p w14:paraId="08B27E17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5.1.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Общие требования к процедуре изменения штаммового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состава сезонных вакцин для профилактики гриппа</w:t>
      </w:r>
    </w:p>
    <w:p w14:paraId="429BE8D6" w14:textId="77777777" w:rsidR="007B29A8" w:rsidRPr="001D576D" w:rsidRDefault="007B29A8" w:rsidP="001D576D">
      <w:pPr>
        <w:spacing w:after="120"/>
      </w:pPr>
    </w:p>
    <w:p w14:paraId="72402139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Заявление и регистрационное досье сезонных вакцин для профилактики гриппа должны соответствовать требованиям, установленным приложением № 1 к Правилам, и представляться в формате общего технического документа (далее - ОТД).</w:t>
      </w:r>
    </w:p>
    <w:p w14:paraId="21476C7D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Допускается подавать регистрационное досье сезонной вакцины для профилактики гриппа, которое включает в себя только разделы ОТД, которые соответствуют вносимым изменениям и характер которых определен изменением (обновлением) штаммового состава. Отсутствие какого-либо из разделов ОТД или представление ОТД в неполном объеме должно сопровождаться пояснительным документом (с указанием причин отсутствия таких разделов и (или) представления документа в неполном объеме).</w:t>
      </w:r>
    </w:p>
    <w:p w14:paraId="4C19B6B9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Требования к модулям регистрационного досье сезонных вакцин для профилактики гриппа, установленные подразделами 5.2 - 5.5 настоящих Требований, приведены с указанием номеров разделов ОТД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в соответствии со структурой регистрационного досье согласно приложению № 4 к Правилам.</w:t>
      </w:r>
    </w:p>
    <w:p w14:paraId="1183C3B5" w14:textId="77777777" w:rsidR="007B29A8" w:rsidRPr="001D576D" w:rsidRDefault="007B29A8" w:rsidP="00FA55BE">
      <w:pPr>
        <w:spacing w:after="120"/>
        <w:ind w:firstLine="567"/>
      </w:pPr>
    </w:p>
    <w:p w14:paraId="06F7AAD5" w14:textId="77777777" w:rsidR="007B29A8" w:rsidRPr="001D576D" w:rsidRDefault="001D576D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5.2.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Требования к документам регистрационного досье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сезонной инактивированной вакцины для профилактики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гриппа при внесении изменений в штаммовый состав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сезонных инактивированных вакцин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для профилактики гриппа</w:t>
      </w:r>
    </w:p>
    <w:p w14:paraId="66616A12" w14:textId="77777777" w:rsidR="007B29A8" w:rsidRPr="001D576D" w:rsidRDefault="007B29A8" w:rsidP="001D576D">
      <w:pPr>
        <w:spacing w:after="120"/>
      </w:pPr>
    </w:p>
    <w:p w14:paraId="422F1353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 xml:space="preserve">Заявление о внесении изменений в штаммовый состав сезонных инактивированных вакцин для профилактики гриппа представляется вместе с регистрационным досье, которое включает в себя указанные ниже разделы. Любое отклонение от требований (в том числе отсутствие необходимых или дополнительных данных) должно быть обосновано в соответствующем разделе </w:t>
      </w:r>
      <w:r w:rsidRPr="001D576D">
        <w:rPr>
          <w:rFonts w:ascii="Sylfaen" w:hAnsi="Sylfaen"/>
          <w:sz w:val="24"/>
          <w:szCs w:val="24"/>
        </w:rPr>
        <w:lastRenderedPageBreak/>
        <w:t>модуля 3 регистрационного досье и соответствующем резюме (обзоре) модуля 2 регистрационного досье и согласовано с уполномоченными органами (экспертными организациями) референтного государства до подачи заявителем заявления в уполномоченный орган (экспертную организацию) референтного государства.</w:t>
      </w:r>
    </w:p>
    <w:p w14:paraId="23052860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Модуль 1. Административная информация</w:t>
      </w:r>
    </w:p>
    <w:p w14:paraId="17EAC0D2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 Сопроводительное письмо (как при электронном представлении документов в формате ОТД (далее - эОТД))</w:t>
      </w:r>
    </w:p>
    <w:p w14:paraId="23F3F8E1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1.1.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Содержание (не требуется при подаче в формате эОТД)</w:t>
      </w:r>
    </w:p>
    <w:p w14:paraId="619F993E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1.2.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Общая документация</w:t>
      </w:r>
    </w:p>
    <w:p w14:paraId="42C6C0A1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1.2.1.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Заявление о внесении изменений</w:t>
      </w:r>
    </w:p>
    <w:p w14:paraId="5DD8C9E9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1.2.2.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Документы, подтверждающие оплату экспертных работ и (или) сбора за регистрацию (пошлины) в соответствии с законодательством государства-члена, осуществляющего регистрацию</w:t>
      </w:r>
      <w:r w:rsidR="00F558E1"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</w:p>
    <w:p w14:paraId="60C6DF49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1.3.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Общая характеристика лекарственного препарата, инструкция по медицинскому применению (листок-вкладыш), маркировка</w:t>
      </w:r>
    </w:p>
    <w:p w14:paraId="4870E616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1.3.1.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Проекты общей характеристики лекарственного препарата, инструкции по медицинскому применению (листка-вкладыша) и макетов маркировки, составленные в соответствии с требованиями к инструкции по медицинскому применению лекарственных препаратов и общей характеристике лекарственных препаратов для медицинского применения, утвержденными Решением Совета Евразийской экономической комиссии от 3 ноября 2016 г. № 88 (далее - требования к инструкции по медицинскому применению лекарственных препаратов)</w:t>
      </w:r>
    </w:p>
    <w:p w14:paraId="2E37A96B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 тексты допускается вносить изменения, обусловленные исключительно штаммами, использованными в указанном эпидемическом сезоне.</w:t>
      </w:r>
    </w:p>
    <w:p w14:paraId="286B3607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1.7.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Информация о специалистах</w:t>
      </w:r>
    </w:p>
    <w:p w14:paraId="34048150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1.7.1.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Информация о специалисте, подготовившем резюме по качеству</w:t>
      </w:r>
    </w:p>
    <w:p w14:paraId="2BE19A94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Модуль 2. Резюме общего технического документа</w:t>
      </w:r>
    </w:p>
    <w:p w14:paraId="08F3E24E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Содержание модулей 2-5</w:t>
      </w:r>
    </w:p>
    <w:p w14:paraId="0F3D8934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Содержание модулей 2-5 (не требуется при подаче документов в формате эОТД).</w:t>
      </w:r>
    </w:p>
    <w:p w14:paraId="46C55294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Введение в ОТД</w:t>
      </w:r>
    </w:p>
    <w:p w14:paraId="1AFDC492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Обновление или дополнение предыдущего введения (если применимо).</w:t>
      </w:r>
    </w:p>
    <w:p w14:paraId="146ACF7C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2.3.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Общее резюме по качеству</w:t>
      </w:r>
    </w:p>
    <w:p w14:paraId="60A69599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Обновление или дополнение предыдущего общего резюме по качеству.</w:t>
      </w:r>
    </w:p>
    <w:p w14:paraId="71C5E858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Модуль 3. Качество</w:t>
      </w:r>
    </w:p>
    <w:p w14:paraId="506F6909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3.2.</w:t>
      </w:r>
      <w:r w:rsidRPr="001D576D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1D576D">
        <w:rPr>
          <w:rFonts w:ascii="Sylfaen" w:hAnsi="Sylfaen"/>
          <w:sz w:val="24"/>
          <w:szCs w:val="24"/>
        </w:rPr>
        <w:t>Активная фармацевтическая субстанция (далее - АФС)</w:t>
      </w:r>
    </w:p>
    <w:p w14:paraId="5D1D5BDB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lastRenderedPageBreak/>
        <w:t>3.2.</w:t>
      </w:r>
      <w:r w:rsidRPr="001D576D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1D576D">
        <w:rPr>
          <w:rFonts w:ascii="Sylfaen" w:hAnsi="Sylfaen"/>
          <w:sz w:val="24"/>
          <w:szCs w:val="24"/>
          <w:lang w:eastAsia="en-US" w:bidi="en-US"/>
        </w:rPr>
        <w:t>.2.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Процесс производства АФС</w:t>
      </w:r>
    </w:p>
    <w:p w14:paraId="4A59B561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716950">
        <w:rPr>
          <w:rFonts w:ascii="Sylfaen" w:hAnsi="Sylfaen"/>
          <w:sz w:val="24"/>
          <w:szCs w:val="24"/>
          <w:lang w:val="en-US"/>
        </w:rPr>
        <w:t>S</w:t>
      </w:r>
      <w:r w:rsidRPr="001D576D">
        <w:rPr>
          <w:rFonts w:ascii="Sylfaen" w:hAnsi="Sylfaen"/>
          <w:sz w:val="24"/>
          <w:szCs w:val="24"/>
        </w:rPr>
        <w:t>.2.3.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Контроль исходных материалов</w:t>
      </w:r>
    </w:p>
    <w:p w14:paraId="6E901564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Должен включать:</w:t>
      </w:r>
    </w:p>
    <w:p w14:paraId="28917E49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посевной материал: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история, порядок получения (источник,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дата, условия получения), паспорт штамма;</w:t>
      </w:r>
    </w:p>
    <w:p w14:paraId="70A69227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историю пассирования (количество пассажей, условия пассирования, субстрат культивирования);</w:t>
      </w:r>
    </w:p>
    <w:p w14:paraId="4141E7FD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установление характеристик гемагглютинина и нейраминидазы (данные серологических исследований и (или) молекулярно</w:t>
      </w:r>
      <w:r w:rsidRPr="001D576D">
        <w:rPr>
          <w:rFonts w:ascii="Sylfaen" w:hAnsi="Sylfaen"/>
          <w:sz w:val="24"/>
          <w:szCs w:val="24"/>
        </w:rPr>
        <w:softHyphen/>
        <w:t>генетических методов исследования);</w:t>
      </w:r>
    </w:p>
    <w:p w14:paraId="186DBEA3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протоколы испытаний (включая результаты испытаний посевного материала).</w:t>
      </w:r>
    </w:p>
    <w:p w14:paraId="45373201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1C5B26">
        <w:rPr>
          <w:rFonts w:ascii="Sylfaen" w:hAnsi="Sylfaen"/>
          <w:sz w:val="24"/>
          <w:szCs w:val="24"/>
          <w:lang w:val="en-US"/>
        </w:rPr>
        <w:t>S</w:t>
      </w:r>
      <w:r w:rsidRPr="001D576D">
        <w:rPr>
          <w:rFonts w:ascii="Sylfaen" w:hAnsi="Sylfaen"/>
          <w:sz w:val="24"/>
          <w:szCs w:val="24"/>
        </w:rPr>
        <w:t>.2.4.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Контроль критических стадий и промежуточной продукции</w:t>
      </w:r>
    </w:p>
    <w:p w14:paraId="71863271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1C5B26">
        <w:rPr>
          <w:rFonts w:ascii="Sylfaen" w:hAnsi="Sylfaen"/>
          <w:sz w:val="24"/>
          <w:szCs w:val="24"/>
          <w:lang w:val="en-US"/>
        </w:rPr>
        <w:t>S</w:t>
      </w:r>
      <w:r w:rsidRPr="001D576D">
        <w:rPr>
          <w:rFonts w:ascii="Sylfaen" w:hAnsi="Sylfaen"/>
          <w:sz w:val="24"/>
          <w:szCs w:val="24"/>
        </w:rPr>
        <w:t>.2.5.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Валидация производственного процесса и (или) его оценка</w:t>
      </w:r>
    </w:p>
    <w:p w14:paraId="444A1056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Валидация производственного процесса для моновалентных нефасованных продуктов (полуфабрикатов моновакцины) должна предусматривать:</w:t>
      </w:r>
    </w:p>
    <w:p w14:paraId="686193AC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изменения, специфичные для процесса производства вводимого штамма;</w:t>
      </w:r>
    </w:p>
    <w:p w14:paraId="026B24ED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валидацию критических стадий производства, обусловленных вводимыми в производство штаммами;</w:t>
      </w:r>
    </w:p>
    <w:p w14:paraId="637439BD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процесс инактивации вируса;</w:t>
      </w:r>
    </w:p>
    <w:p w14:paraId="7CD7F6DA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эффективность расщепления вируса (если применимо).</w:t>
      </w:r>
    </w:p>
    <w:p w14:paraId="04260F52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val="en-US" w:eastAsia="en-US" w:bidi="en-US"/>
        </w:rPr>
        <w:t>3.2.S.3.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Описание характеристик АФС</w:t>
      </w:r>
    </w:p>
    <w:p w14:paraId="432675A9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Выбор исследований по установлению характеристик (распределение по размеру частиц, наличие агрегатов и т. д.).</w:t>
      </w:r>
    </w:p>
    <w:p w14:paraId="357CA911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3.2.</w:t>
      </w:r>
      <w:r w:rsidRPr="001D576D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1D576D">
        <w:rPr>
          <w:rFonts w:ascii="Sylfaen" w:hAnsi="Sylfaen"/>
          <w:sz w:val="24"/>
          <w:szCs w:val="24"/>
          <w:lang w:eastAsia="en-US" w:bidi="en-US"/>
        </w:rPr>
        <w:t>.4.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Контроль качества АФС (моновакцин)</w:t>
      </w:r>
    </w:p>
    <w:p w14:paraId="0A6EAE65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val="en-US" w:eastAsia="en-US" w:bidi="en-US"/>
        </w:rPr>
        <w:t>3.2.</w:t>
      </w:r>
      <w:r w:rsidR="001C5B26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1D576D">
        <w:rPr>
          <w:rFonts w:ascii="Sylfaen" w:hAnsi="Sylfaen"/>
          <w:sz w:val="24"/>
          <w:szCs w:val="24"/>
          <w:lang w:val="en-US" w:eastAsia="en-US" w:bidi="en-US"/>
        </w:rPr>
        <w:t>.4.1.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Спецификация</w:t>
      </w:r>
    </w:p>
    <w:p w14:paraId="53251B87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Копии утвержденных спецификаций в табличном формате.</w:t>
      </w:r>
    </w:p>
    <w:p w14:paraId="519DE4C8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3.2.</w:t>
      </w:r>
      <w:r w:rsidR="001C5B26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1D576D">
        <w:rPr>
          <w:rFonts w:ascii="Sylfaen" w:hAnsi="Sylfaen"/>
          <w:sz w:val="24"/>
          <w:szCs w:val="24"/>
          <w:lang w:eastAsia="en-US" w:bidi="en-US"/>
        </w:rPr>
        <w:t>.4.2.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Аналитические методики</w:t>
      </w:r>
    </w:p>
    <w:p w14:paraId="315EA539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3.2.</w:t>
      </w:r>
      <w:r w:rsidR="001C5B26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1D576D">
        <w:rPr>
          <w:rFonts w:ascii="Sylfaen" w:hAnsi="Sylfaen"/>
          <w:sz w:val="24"/>
          <w:szCs w:val="24"/>
          <w:lang w:eastAsia="en-US" w:bidi="en-US"/>
        </w:rPr>
        <w:t>.4.3.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Валидация аналитических методик</w:t>
      </w:r>
    </w:p>
    <w:p w14:paraId="16F54A03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Валидация методики одиночной радиальной иммунодиффузии для вводимого штамма (штаммов) с учетом соответствующих стандартных образцов.</w:t>
      </w:r>
    </w:p>
    <w:p w14:paraId="5B250172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3.2.</w:t>
      </w:r>
      <w:r w:rsidR="001C5B26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.4.4. </w:t>
      </w:r>
      <w:r w:rsidR="00F558E1" w:rsidRPr="001D576D">
        <w:rPr>
          <w:rFonts w:ascii="Sylfaen" w:hAnsi="Sylfaen"/>
          <w:sz w:val="24"/>
          <w:szCs w:val="24"/>
        </w:rPr>
        <w:t>Анализы серий (результаты анализа серий)</w:t>
      </w:r>
    </w:p>
    <w:p w14:paraId="35B560A2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должны включать следующие результаты испытаний первых трех серий моновалентных нефасованных продуктов (включая показатели подлинности гемагглютинина и нейраминидазы) при условии, что эти продукты получены:</w:t>
      </w:r>
    </w:p>
    <w:p w14:paraId="0A49081D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 xml:space="preserve">из каждой серии рабочего посевного материала нового главного посевного </w:t>
      </w:r>
      <w:r w:rsidRPr="001D576D">
        <w:rPr>
          <w:rFonts w:ascii="Sylfaen" w:hAnsi="Sylfaen"/>
          <w:sz w:val="24"/>
          <w:szCs w:val="24"/>
        </w:rPr>
        <w:lastRenderedPageBreak/>
        <w:t>материала вводимого штамма (штаммов);</w:t>
      </w:r>
    </w:p>
    <w:p w14:paraId="2EC8EB2C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из каждой серии рабочего посевного материала одобренного главного посевного материала вводимого штамма (штаммов) (в случае, если процедура подготовки рабочего посевного материала отличается от процедуры подготовки рабочего посевного материала, регламентированной ранее).</w:t>
      </w:r>
    </w:p>
    <w:p w14:paraId="6CF2B805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val="en-US" w:eastAsia="en-US" w:bidi="en-US"/>
        </w:rPr>
        <w:t>3.2.S.7.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Стабильность</w:t>
      </w:r>
    </w:p>
    <w:p w14:paraId="368A8B22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Испытания АФС на стабильность: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необходимо представить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результаты испытаний моновалентных нерасфасованных продуктов, если они используются более 1 года.</w:t>
      </w:r>
    </w:p>
    <w:p w14:paraId="7C085FCE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 Лекарственный препарат</w:t>
      </w:r>
    </w:p>
    <w:p w14:paraId="68505479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Р.1. Описание и состав лекарственного препарата</w:t>
      </w:r>
    </w:p>
    <w:p w14:paraId="6CC5A2DC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Приводится состав вакцины.</w:t>
      </w:r>
    </w:p>
    <w:p w14:paraId="7505CA41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Р.2. Фармацевтическая разработка</w:t>
      </w:r>
    </w:p>
    <w:p w14:paraId="7A2D1506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Р.2.2.1. Разработка лекарственной формы</w:t>
      </w:r>
    </w:p>
    <w:p w14:paraId="2E8C794C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Измененный состав вакцины (штаммы нового эпидемического сезона) и, если было выдвинуто требование о проведении клинического исследования с целью обоснования ежегодного обновления, сертификат анализа серии, использованной в клиническом исследовании, по мере подготовки указанного сертификата.</w:t>
      </w:r>
    </w:p>
    <w:p w14:paraId="5E1624A9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Р.З. Процесс производства лекарственного препарата</w:t>
      </w:r>
    </w:p>
    <w:p w14:paraId="12894F40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Р.З.2. Состав на серию (производственная рецептура)</w:t>
      </w:r>
    </w:p>
    <w:p w14:paraId="38B1F449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Р.5. Контроль качества лекарственного препарата</w:t>
      </w:r>
    </w:p>
    <w:p w14:paraId="1DF56A8A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Р.5.1. Спецификации</w:t>
      </w:r>
    </w:p>
    <w:p w14:paraId="6B04F7B0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Копии утвержденных спецификаций и методик определения показателей спецификаций в табличном формате.</w:t>
      </w:r>
    </w:p>
    <w:p w14:paraId="389F06AF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Р.5.З. Валидация аналитических методик</w:t>
      </w:r>
    </w:p>
    <w:p w14:paraId="47D04935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Валидация методики одиночной радиальной иммунодиффузии для нового штамма (штаммов) (с использованием трехвалентного нерасфасованного продукта или лекарственного препарата).</w:t>
      </w:r>
    </w:p>
    <w:p w14:paraId="1C9543BB" w14:textId="77777777" w:rsidR="007B29A8" w:rsidRPr="001D576D" w:rsidRDefault="001D576D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Р.8. Стабильность лекарственного препарата:</w:t>
      </w:r>
    </w:p>
    <w:p w14:paraId="25542FBB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данные о стабильности в предыдущем сезоне;</w:t>
      </w:r>
    </w:p>
    <w:p w14:paraId="29B7E7C3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обязательство по исследованию стабильности вакцины в течение срока ее применения;</w:t>
      </w:r>
    </w:p>
    <w:p w14:paraId="0F42DA9E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протоколы пострегистрационных исследований стабильности вакцины.</w:t>
      </w:r>
    </w:p>
    <w:p w14:paraId="12C98A69" w14:textId="77777777" w:rsidR="007B29A8" w:rsidRPr="001D576D" w:rsidRDefault="00F558E1" w:rsidP="00FA55B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 xml:space="preserve">Если посевной материал проверяется на наличие посторонних агентов с помощью полимеразной цепной реакции (далее - ПЦР) и если после консультации с экспертной организацией референтного государства была согласована </w:t>
      </w:r>
      <w:r w:rsidRPr="001D576D">
        <w:rPr>
          <w:rFonts w:ascii="Sylfaen" w:hAnsi="Sylfaen"/>
          <w:sz w:val="24"/>
          <w:szCs w:val="24"/>
        </w:rPr>
        <w:lastRenderedPageBreak/>
        <w:t>необходимость проведения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дополнительных ПЦР-испытаний посевного материала, эти данные необходимо включить в регистрационное досье вакцин для профилактики гриппа.</w:t>
      </w:r>
    </w:p>
    <w:p w14:paraId="58CF9BA9" w14:textId="77777777" w:rsidR="007070BA" w:rsidRDefault="007070BA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14:paraId="2F93811B" w14:textId="77777777" w:rsidR="007B29A8" w:rsidRDefault="001D576D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1D576D">
        <w:rPr>
          <w:rFonts w:ascii="Sylfaen" w:hAnsi="Sylfaen"/>
          <w:sz w:val="24"/>
          <w:szCs w:val="24"/>
        </w:rPr>
        <w:t>5.3.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Требования к представлению дополнительных данных</w:t>
      </w:r>
      <w:r w:rsidR="00F558E1"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(после запроса уполномоченного органа государства-члена)</w:t>
      </w:r>
    </w:p>
    <w:p w14:paraId="48CCB310" w14:textId="77777777" w:rsidR="007070BA" w:rsidRPr="007070BA" w:rsidRDefault="007070BA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14:paraId="6FFE46E0" w14:textId="77777777" w:rsidR="007B29A8" w:rsidRPr="001D576D" w:rsidRDefault="00F558E1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 случае запроса дополнительных данных (в зависимости от типа представляемых дополнительных данных) необходимо подать соответствующие разделы регистрационного досье на изменение в формате ОТД.</w:t>
      </w:r>
    </w:p>
    <w:p w14:paraId="08F1E5F5" w14:textId="77777777" w:rsidR="007B29A8" w:rsidRPr="001D576D" w:rsidRDefault="00F558E1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Модуль 1. Административная информация</w:t>
      </w:r>
    </w:p>
    <w:p w14:paraId="430F8EBE" w14:textId="77777777" w:rsidR="007B29A8" w:rsidRPr="001D576D" w:rsidRDefault="00F558E1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 Сопроводительное письмо (как в ОТД)</w:t>
      </w:r>
    </w:p>
    <w:p w14:paraId="46E3E557" w14:textId="77777777" w:rsidR="007B29A8" w:rsidRPr="001D576D" w:rsidRDefault="001D576D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Содержание (не требуется при подаче в формате эОТД)</w:t>
      </w:r>
    </w:p>
    <w:p w14:paraId="2FE21E09" w14:textId="77777777" w:rsidR="007B29A8" w:rsidRPr="001D576D" w:rsidRDefault="001D576D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1.7.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Информация о специалистах</w:t>
      </w:r>
    </w:p>
    <w:p w14:paraId="10A71A89" w14:textId="77777777" w:rsidR="007B29A8" w:rsidRPr="001D576D" w:rsidRDefault="001D576D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1.7.1.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Информация (краткое резюме) о специалисте, подготовившем резюме по качеству</w:t>
      </w:r>
    </w:p>
    <w:p w14:paraId="75B1B662" w14:textId="77777777" w:rsidR="007B29A8" w:rsidRPr="001D576D" w:rsidRDefault="00F558E1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Модуль 2. Резюме общего технического документа</w:t>
      </w:r>
    </w:p>
    <w:p w14:paraId="3DAECBC8" w14:textId="77777777" w:rsidR="007B29A8" w:rsidRPr="001D576D" w:rsidRDefault="001D576D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Содержание модулей 2-5 (не требуется при подаче в формате эОТД)</w:t>
      </w:r>
    </w:p>
    <w:p w14:paraId="75CC8CFF" w14:textId="77777777" w:rsidR="007B29A8" w:rsidRPr="001D576D" w:rsidRDefault="001D576D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Введение в ОТД</w:t>
      </w:r>
    </w:p>
    <w:p w14:paraId="434A0E91" w14:textId="77777777" w:rsidR="007B29A8" w:rsidRPr="001D576D" w:rsidRDefault="00F558E1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Обновление или дополнение предыдущего введения (если применимо).</w:t>
      </w:r>
    </w:p>
    <w:p w14:paraId="0B1DBB4D" w14:textId="77777777" w:rsidR="007B29A8" w:rsidRPr="001D576D" w:rsidRDefault="001D576D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2.3.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Общее резюме по качеству</w:t>
      </w:r>
    </w:p>
    <w:p w14:paraId="0EA73EA9" w14:textId="77777777" w:rsidR="007B29A8" w:rsidRPr="001D576D" w:rsidRDefault="00F558E1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Обновление или дополнение предыдущего общего резюме по качеству (если применимо).</w:t>
      </w:r>
    </w:p>
    <w:p w14:paraId="411B8A06" w14:textId="77777777" w:rsidR="007B29A8" w:rsidRPr="001D576D" w:rsidRDefault="001D576D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2.5.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Обзор клинических данных</w:t>
      </w:r>
    </w:p>
    <w:p w14:paraId="588ADD99" w14:textId="77777777" w:rsidR="007B29A8" w:rsidRPr="001D576D" w:rsidRDefault="00F558E1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Обновление или дополнение предыдущего обзора (если применимо).</w:t>
      </w:r>
    </w:p>
    <w:p w14:paraId="6264131E" w14:textId="77777777" w:rsidR="007B29A8" w:rsidRPr="001D576D" w:rsidRDefault="001D576D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val="en-US" w:eastAsia="en-US" w:bidi="en-US"/>
        </w:rPr>
        <w:t>2.7.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Резюме клинических данных</w:t>
      </w:r>
    </w:p>
    <w:p w14:paraId="343E4C40" w14:textId="77777777" w:rsidR="007B29A8" w:rsidRPr="001D576D" w:rsidRDefault="00F558E1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Обновление или дополнение предыдущего клинического обзора (если применимо).</w:t>
      </w:r>
    </w:p>
    <w:p w14:paraId="550011BC" w14:textId="77777777" w:rsidR="007B29A8" w:rsidRPr="001D576D" w:rsidRDefault="00F558E1" w:rsidP="007070B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 xml:space="preserve">Информация, содержащаяся в модулях </w:t>
      </w:r>
      <w:r w:rsidRPr="001D576D">
        <w:rPr>
          <w:rStyle w:val="Bodytext2Spacing5pt"/>
          <w:rFonts w:ascii="Sylfaen" w:hAnsi="Sylfaen"/>
          <w:spacing w:val="0"/>
          <w:sz w:val="24"/>
          <w:szCs w:val="24"/>
        </w:rPr>
        <w:t>3-5,</w:t>
      </w:r>
      <w:r w:rsidRPr="001D576D">
        <w:rPr>
          <w:rFonts w:ascii="Sylfaen" w:hAnsi="Sylfaen"/>
          <w:sz w:val="24"/>
          <w:szCs w:val="24"/>
        </w:rPr>
        <w:t xml:space="preserve"> представляется в случае запроса дополнительных данных по качеству, доклинических</w:t>
      </w:r>
      <w:r w:rsidRPr="001D576D">
        <w:rPr>
          <w:rFonts w:ascii="Sylfaen" w:hAnsi="Sylfaen"/>
          <w:sz w:val="24"/>
          <w:szCs w:val="24"/>
          <w:vertAlign w:val="superscript"/>
        </w:rPr>
        <w:t>1</w:t>
      </w:r>
      <w:r w:rsidRPr="001D576D">
        <w:rPr>
          <w:rFonts w:ascii="Sylfaen" w:hAnsi="Sylfaen"/>
          <w:sz w:val="24"/>
          <w:szCs w:val="24"/>
        </w:rPr>
        <w:t xml:space="preserve"> и (или) клинических</w:t>
      </w:r>
      <w:r w:rsidRPr="001D576D">
        <w:rPr>
          <w:rFonts w:ascii="Sylfaen" w:hAnsi="Sylfaen"/>
          <w:sz w:val="24"/>
          <w:szCs w:val="24"/>
          <w:vertAlign w:val="superscript"/>
        </w:rPr>
        <w:t>2</w:t>
      </w:r>
      <w:r w:rsidRPr="001D576D">
        <w:rPr>
          <w:rFonts w:ascii="Sylfaen" w:hAnsi="Sylfaen"/>
          <w:sz w:val="24"/>
          <w:szCs w:val="24"/>
        </w:rPr>
        <w:t xml:space="preserve"> данных.</w:t>
      </w:r>
    </w:p>
    <w:p w14:paraId="7EB53501" w14:textId="77777777" w:rsidR="007B29A8" w:rsidRPr="001D576D" w:rsidRDefault="007B29A8" w:rsidP="007070BA">
      <w:pPr>
        <w:spacing w:after="120"/>
        <w:ind w:firstLine="567"/>
      </w:pPr>
    </w:p>
    <w:p w14:paraId="08BF7428" w14:textId="77777777" w:rsidR="007B29A8" w:rsidRPr="001D576D" w:rsidRDefault="001D576D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5.4.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Требования к документам регистрационного досье о внесении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изменений в штаммовый состав живых аттенуированных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вакцин для профилактики гриппа</w:t>
      </w:r>
    </w:p>
    <w:p w14:paraId="33D7E1B2" w14:textId="77777777" w:rsidR="007B29A8" w:rsidRPr="001D576D" w:rsidRDefault="007B29A8" w:rsidP="001D576D">
      <w:pPr>
        <w:spacing w:after="120"/>
      </w:pPr>
    </w:p>
    <w:p w14:paraId="7BFA4838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lastRenderedPageBreak/>
        <w:t>Заявление о внесении изменений в штаммовый состав живых аттенуированных вакцин для профилактики гриппа должно содержать указанную ниже документацию. Отклонение от требований (отсутствие необходимых или дополнительных данных) должно быть обосновано в соответствующем разделе модуля 3 и в соответствующем резюме (обзоре), а также согласовано с уполномоченными органами государств- членов до подачи заявления.</w:t>
      </w:r>
    </w:p>
    <w:p w14:paraId="4BB19563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Модуль 1. Административная информация</w:t>
      </w:r>
    </w:p>
    <w:p w14:paraId="76BCD958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 Сопроводительное письмо (как в ОТД)</w:t>
      </w:r>
    </w:p>
    <w:p w14:paraId="45EAF1C4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Содержание (не требуется при подаче в формате эОТД)</w:t>
      </w:r>
    </w:p>
    <w:p w14:paraId="6149BC26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Общая документация</w:t>
      </w:r>
    </w:p>
    <w:p w14:paraId="64C3F6BD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1.2.1.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Заявление о внесении изменений</w:t>
      </w:r>
    </w:p>
    <w:p w14:paraId="4CDD90F1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1.2.2.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Документы, подтверждающие оплату сбора (пошлины) за подтверждение регистрации (перерегистрацию) и экспертизу в случае и порядке, установленном в соответствии с законодательством референтного государства-члена</w:t>
      </w:r>
    </w:p>
    <w:p w14:paraId="6B0E570C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1.3.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Общая характеристика лекарственного препарата, инструкция по медицинскому применению (листок-вкладыш), маркировка</w:t>
      </w:r>
    </w:p>
    <w:p w14:paraId="202E5DF9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 xml:space="preserve">1.3.1. </w:t>
      </w:r>
      <w:r w:rsidR="00F558E1" w:rsidRPr="001D576D">
        <w:rPr>
          <w:rFonts w:ascii="Sylfaen" w:hAnsi="Sylfaen"/>
          <w:sz w:val="24"/>
          <w:szCs w:val="24"/>
        </w:rPr>
        <w:t>Проекты общей характеристики лекарственного препарата, инструкции по медицинскому применению (листка-вкладыша) и макетов маркировки, составленные в соответствии с требованиями к инструкции по медицинскому применению лекарственных препаратов</w:t>
      </w:r>
    </w:p>
    <w:p w14:paraId="2DD7E19D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 тексты допускается вносить изменения, обусловленные исключительно штаммами, использованными в указанном эпидемическом сезоне.</w:t>
      </w:r>
    </w:p>
    <w:p w14:paraId="4DF71ACD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1.7.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Информация о специалистах</w:t>
      </w:r>
    </w:p>
    <w:p w14:paraId="1BCC115A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1.7.1.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Информация (краткое резюме) о специалисте, подготовившем резюме по качеству</w:t>
      </w:r>
    </w:p>
    <w:p w14:paraId="7EC26C3A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Модуль 2. Резюме общего технического документа</w:t>
      </w:r>
    </w:p>
    <w:p w14:paraId="03BEF8AA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Содержание модулей 2-5 (не требуется при подаче в формате эОТД)</w:t>
      </w:r>
    </w:p>
    <w:p w14:paraId="50565485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Введение в ОТД</w:t>
      </w:r>
    </w:p>
    <w:p w14:paraId="1AF54617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Обновление или дополнение предыдущего введения в ОТД (если применимо).</w:t>
      </w:r>
    </w:p>
    <w:p w14:paraId="4E8E96AE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2.3.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Общее резюме по качеству</w:t>
      </w:r>
    </w:p>
    <w:p w14:paraId="4F375F23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Обновление или дополнение предыдущего общего резюме по качеству.</w:t>
      </w:r>
    </w:p>
    <w:p w14:paraId="1A4997F6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Модуль 3. Качество</w:t>
      </w:r>
    </w:p>
    <w:p w14:paraId="14576E78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3.2.</w:t>
      </w:r>
      <w:r w:rsidRPr="001D576D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1D576D">
        <w:rPr>
          <w:rFonts w:ascii="Sylfaen" w:hAnsi="Sylfaen"/>
          <w:sz w:val="24"/>
          <w:szCs w:val="24"/>
          <w:lang w:eastAsia="en-US" w:bidi="en-US"/>
        </w:rPr>
        <w:t>.2.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Процесс производства АФС</w:t>
      </w:r>
    </w:p>
    <w:p w14:paraId="7935AA9C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3.2.</w:t>
      </w:r>
      <w:r w:rsidR="00D3285F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.2.3. </w:t>
      </w:r>
      <w:r w:rsidR="00F558E1" w:rsidRPr="001D576D">
        <w:rPr>
          <w:rFonts w:ascii="Sylfaen" w:hAnsi="Sylfaen"/>
          <w:sz w:val="24"/>
          <w:szCs w:val="24"/>
        </w:rPr>
        <w:t>Контроль исходных материалов</w:t>
      </w:r>
    </w:p>
    <w:p w14:paraId="1ADF2BA5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Серии посевного материала (история технологии приготовления посевного материала), включая:</w:t>
      </w:r>
    </w:p>
    <w:p w14:paraId="7E9A0DEA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lastRenderedPageBreak/>
        <w:t>описание процедуры получения посевного материала, начиная с главного посевного материала донора аттенуации и рекомендованного ВОЗ штамма (штаммов);</w:t>
      </w:r>
    </w:p>
    <w:p w14:paraId="7714B3F4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историю получения холодоадаптированного реассортантного штамма с использованием рекомендованного ВОЗ штамма (с указанием места выделения и истории пассирования) и использованного донора аттенуации;</w:t>
      </w:r>
    </w:p>
    <w:p w14:paraId="704891D9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изучение генотипа аттенуированного штамма. Результаты секвенирования аттенуированного штамма;</w:t>
      </w:r>
    </w:p>
    <w:p w14:paraId="2B101590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установление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фенотипических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характеристик:</w:t>
      </w:r>
      <w:r w:rsidR="00D3285F" w:rsidRPr="00D3285F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 xml:space="preserve">температурочувствительный (термолабильный) фенотип </w:t>
      </w:r>
      <w:r w:rsidRPr="001D576D">
        <w:rPr>
          <w:rFonts w:ascii="Sylfaen" w:hAnsi="Sylfaen"/>
          <w:sz w:val="24"/>
          <w:szCs w:val="24"/>
          <w:lang w:eastAsia="en-US" w:bidi="en-US"/>
        </w:rPr>
        <w:t>(</w:t>
      </w:r>
      <w:proofErr w:type="spellStart"/>
      <w:r w:rsidRPr="001D576D">
        <w:rPr>
          <w:rFonts w:ascii="Sylfaen" w:hAnsi="Sylfaen"/>
          <w:sz w:val="24"/>
          <w:szCs w:val="24"/>
          <w:lang w:val="en-US" w:eastAsia="en-US" w:bidi="en-US"/>
        </w:rPr>
        <w:t>ts</w:t>
      </w:r>
      <w:proofErr w:type="spellEnd"/>
      <w:r w:rsidRPr="001D576D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1D576D">
        <w:rPr>
          <w:rFonts w:ascii="Sylfaen" w:hAnsi="Sylfaen"/>
          <w:sz w:val="24"/>
          <w:szCs w:val="24"/>
        </w:rPr>
        <w:t>и холодоадаптированный фенотип (са), включая фенотип по результатам испытаний на полноту аттенуации;</w:t>
      </w:r>
    </w:p>
    <w:p w14:paraId="2318062A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генетическую стабильность посевного материала, включая соответствующие генотипические и фенотипические маркеры (например, полногеномное секвенирование);</w:t>
      </w:r>
    </w:p>
    <w:p w14:paraId="6BB12C5B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протоколы аналитических испытаний (включая испытания на отсутствие посторонних агентов и данные по инфекционной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активности)</w:t>
      </w:r>
      <w:r w:rsidRPr="001D576D">
        <w:rPr>
          <w:rFonts w:ascii="Sylfaen" w:hAnsi="Sylfaen"/>
          <w:sz w:val="24"/>
          <w:szCs w:val="24"/>
          <w:vertAlign w:val="superscript"/>
        </w:rPr>
        <w:t>3</w:t>
      </w:r>
      <w:r w:rsidRPr="001D576D">
        <w:rPr>
          <w:rFonts w:ascii="Sylfaen" w:hAnsi="Sylfaen"/>
          <w:sz w:val="24"/>
          <w:szCs w:val="24"/>
        </w:rPr>
        <w:t>;</w:t>
      </w:r>
    </w:p>
    <w:p w14:paraId="06FF9A9F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испытания на нейровирулентность</w:t>
      </w:r>
      <w:r w:rsidRPr="001D576D">
        <w:rPr>
          <w:rFonts w:ascii="Sylfaen" w:hAnsi="Sylfaen"/>
          <w:sz w:val="24"/>
          <w:szCs w:val="24"/>
          <w:vertAlign w:val="superscript"/>
        </w:rPr>
        <w:t>4</w:t>
      </w:r>
      <w:r w:rsidRPr="001D576D">
        <w:rPr>
          <w:rFonts w:ascii="Sylfaen" w:hAnsi="Sylfaen"/>
          <w:sz w:val="24"/>
          <w:szCs w:val="24"/>
        </w:rPr>
        <w:t>.</w:t>
      </w:r>
    </w:p>
    <w:p w14:paraId="16DB671C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3.2.</w:t>
      </w:r>
      <w:r w:rsidR="00260AA0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.2.4. </w:t>
      </w:r>
      <w:r w:rsidR="00F558E1" w:rsidRPr="001D576D">
        <w:rPr>
          <w:rFonts w:ascii="Sylfaen" w:hAnsi="Sylfaen"/>
          <w:sz w:val="24"/>
          <w:szCs w:val="24"/>
        </w:rPr>
        <w:t>Контроль критических стадий и промежуточной продукции</w:t>
      </w:r>
    </w:p>
    <w:p w14:paraId="7A0F4A20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3.2.</w:t>
      </w:r>
      <w:r w:rsidR="00260AA0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.2.5. </w:t>
      </w:r>
      <w:r w:rsidR="00F558E1" w:rsidRPr="001D576D">
        <w:rPr>
          <w:rFonts w:ascii="Sylfaen" w:hAnsi="Sylfaen"/>
          <w:sz w:val="24"/>
          <w:szCs w:val="24"/>
        </w:rPr>
        <w:t>Валидация производственного процесса и (или) его оценка</w:t>
      </w:r>
    </w:p>
    <w:p w14:paraId="379BAD3B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Для процесса производства нерасфасованного моновалентного продукта (для изменений, специфичных для процесса производства вводимого штамма).</w:t>
      </w:r>
    </w:p>
    <w:p w14:paraId="6A5170CB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3.2.</w:t>
      </w:r>
      <w:r w:rsidRPr="001D576D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1D576D">
        <w:rPr>
          <w:rFonts w:ascii="Sylfaen" w:hAnsi="Sylfaen"/>
          <w:sz w:val="24"/>
          <w:szCs w:val="24"/>
          <w:lang w:eastAsia="en-US" w:bidi="en-US"/>
        </w:rPr>
        <w:t>.4.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Контроль качества АФС</w:t>
      </w:r>
    </w:p>
    <w:p w14:paraId="51611D12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3.2.</w:t>
      </w:r>
      <w:r w:rsidR="00260AA0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1D576D">
        <w:rPr>
          <w:rFonts w:ascii="Sylfaen" w:hAnsi="Sylfaen"/>
          <w:sz w:val="24"/>
          <w:szCs w:val="24"/>
          <w:lang w:eastAsia="en-US" w:bidi="en-US"/>
        </w:rPr>
        <w:t>.4.1.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Спецификация</w:t>
      </w:r>
    </w:p>
    <w:p w14:paraId="15A52903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Копии утвержденных спецификаций в табличном формате.</w:t>
      </w:r>
    </w:p>
    <w:p w14:paraId="7C231A06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3.2.</w:t>
      </w:r>
      <w:r w:rsidR="00260AA0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1D576D">
        <w:rPr>
          <w:rFonts w:ascii="Sylfaen" w:hAnsi="Sylfaen"/>
          <w:sz w:val="24"/>
          <w:szCs w:val="24"/>
          <w:lang w:eastAsia="en-US" w:bidi="en-US"/>
        </w:rPr>
        <w:t>.4.2.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Аналитические методики</w:t>
      </w:r>
    </w:p>
    <w:p w14:paraId="69AA5263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3.2.5.4.3.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Валидация аналитических методик</w:t>
      </w:r>
    </w:p>
    <w:p w14:paraId="462783B2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Валидация аналитических методик в связи с введением нового штамма (штаммов) и использованием новых реагентов.</w:t>
      </w:r>
    </w:p>
    <w:p w14:paraId="74F4146F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  <w:lang w:eastAsia="en-US" w:bidi="en-US"/>
        </w:rPr>
        <w:t>3.2.</w:t>
      </w:r>
      <w:r w:rsidR="00260AA0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.4.4. </w:t>
      </w:r>
      <w:r w:rsidR="00F558E1" w:rsidRPr="001D576D">
        <w:rPr>
          <w:rFonts w:ascii="Sylfaen" w:hAnsi="Sylfaen"/>
          <w:sz w:val="24"/>
          <w:szCs w:val="24"/>
        </w:rPr>
        <w:t>Анализы серий (результаты анализа серий)</w:t>
      </w:r>
    </w:p>
    <w:p w14:paraId="52C0DF2F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Результаты испытаний первых трех серий моновалентных</w:t>
      </w:r>
      <w:r w:rsidR="00260AA0" w:rsidRPr="00260AA0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нерасфасованных продуктов.</w:t>
      </w:r>
    </w:p>
    <w:p w14:paraId="4C3EE777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60AA0">
        <w:rPr>
          <w:rFonts w:ascii="Sylfaen" w:hAnsi="Sylfaen"/>
          <w:sz w:val="24"/>
          <w:szCs w:val="24"/>
          <w:lang w:eastAsia="en-US" w:bidi="en-US"/>
        </w:rPr>
        <w:t>3.2.</w:t>
      </w:r>
      <w:r w:rsidRPr="001D576D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260AA0">
        <w:rPr>
          <w:rFonts w:ascii="Sylfaen" w:hAnsi="Sylfaen"/>
          <w:sz w:val="24"/>
          <w:szCs w:val="24"/>
          <w:lang w:eastAsia="en-US" w:bidi="en-US"/>
        </w:rPr>
        <w:t xml:space="preserve">.7. </w:t>
      </w:r>
      <w:r w:rsidR="00F558E1" w:rsidRPr="001D576D">
        <w:rPr>
          <w:rFonts w:ascii="Sylfaen" w:hAnsi="Sylfaen"/>
          <w:sz w:val="24"/>
          <w:szCs w:val="24"/>
        </w:rPr>
        <w:t>Стабильность</w:t>
      </w:r>
    </w:p>
    <w:p w14:paraId="24428E75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Испытания АФС на стабильность:</w:t>
      </w:r>
      <w:r w:rsidR="001D576D">
        <w:rPr>
          <w:rFonts w:ascii="Sylfaen" w:hAnsi="Sylfaen"/>
          <w:sz w:val="24"/>
          <w:szCs w:val="24"/>
        </w:rPr>
        <w:t xml:space="preserve"> </w:t>
      </w:r>
      <w:r w:rsidRPr="001D576D">
        <w:rPr>
          <w:rFonts w:ascii="Sylfaen" w:hAnsi="Sylfaen"/>
          <w:sz w:val="24"/>
          <w:szCs w:val="24"/>
        </w:rPr>
        <w:t>результаты испытаний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моновалентных нерасфасованных продуктов, если они используются более 1 года.</w:t>
      </w:r>
    </w:p>
    <w:p w14:paraId="285FEA42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 Лекарственный препарат</w:t>
      </w:r>
    </w:p>
    <w:p w14:paraId="02AAB1F5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Р.1. Описание и состав лекарственного препарата</w:t>
      </w:r>
    </w:p>
    <w:p w14:paraId="6979BE85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lastRenderedPageBreak/>
        <w:t>Состав лекарственного препарата.</w:t>
      </w:r>
    </w:p>
    <w:p w14:paraId="7E8EEF33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Р.2. Фармацевтическая разработка</w:t>
      </w:r>
    </w:p>
    <w:p w14:paraId="4C7B642C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Р.2.2.1. Разработка лекарственной формы</w:t>
      </w:r>
    </w:p>
    <w:p w14:paraId="34BED483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Измененный состав вакцины (штаммы нового сезона) и, если было выдвинуто требование о проведении клинического исследования вакцины с целью обоснования ежегодного обновления, сертификат анализа серии, использованной в клиническом исследовании по мере их составления.</w:t>
      </w:r>
    </w:p>
    <w:p w14:paraId="17EB67FB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Р.З. Процесс производства лекарственного препарата</w:t>
      </w:r>
    </w:p>
    <w:p w14:paraId="3D00B91D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Р.З.2. Состав на серию (производственная рецептура)</w:t>
      </w:r>
    </w:p>
    <w:p w14:paraId="5FCA5876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Р.5. Контроль качества лекарственного препарата</w:t>
      </w:r>
    </w:p>
    <w:p w14:paraId="70B09948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Р.5.1. Спецификации</w:t>
      </w:r>
    </w:p>
    <w:p w14:paraId="41F54702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Копии утвержденных спецификаций и методик определения показателей спецификаций в табличном формате.</w:t>
      </w:r>
    </w:p>
    <w:p w14:paraId="79B1E845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Р.5. Контроль качества лекарственного препарата</w:t>
      </w:r>
    </w:p>
    <w:p w14:paraId="3928A963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Р.5.3. Валидация аналитических методик</w:t>
      </w:r>
    </w:p>
    <w:p w14:paraId="67F6FA6D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Валидация аналитических методик (с использованием тривалентного нерасфасованного материала или готовой формы лекарственного препарата).</w:t>
      </w:r>
    </w:p>
    <w:p w14:paraId="08F22209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Р.5.4. Результаты анализа серий</w:t>
      </w:r>
    </w:p>
    <w:p w14:paraId="4C105F1A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Р.6. Стандартные образцы и материалы</w:t>
      </w:r>
    </w:p>
    <w:p w14:paraId="2B1D4C40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Стандартные образцы и материалы для вводимого штамма (штаммов).</w:t>
      </w:r>
    </w:p>
    <w:p w14:paraId="1E030AFE" w14:textId="77777777" w:rsidR="007B29A8" w:rsidRPr="001D576D" w:rsidRDefault="001D576D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3.2.</w:t>
      </w:r>
      <w:r w:rsidR="00F558E1" w:rsidRPr="001D576D">
        <w:rPr>
          <w:rFonts w:ascii="Sylfaen" w:hAnsi="Sylfaen"/>
          <w:sz w:val="24"/>
          <w:szCs w:val="24"/>
        </w:rPr>
        <w:t>Р.8. Стабильность лекарственного препарата:</w:t>
      </w:r>
    </w:p>
    <w:p w14:paraId="75C980A5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данные о стабильности в предыдущем сезоне;</w:t>
      </w:r>
    </w:p>
    <w:p w14:paraId="4E5939FE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обязательства об изучении стабильности;</w:t>
      </w:r>
    </w:p>
    <w:p w14:paraId="5012AF72" w14:textId="77777777" w:rsidR="007B29A8" w:rsidRPr="001D576D" w:rsidRDefault="00F558E1" w:rsidP="00CB47F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протоколы пострегистрационных исследований стабильности вакцины.</w:t>
      </w:r>
    </w:p>
    <w:p w14:paraId="77E19103" w14:textId="77777777" w:rsidR="007B29A8" w:rsidRPr="001D576D" w:rsidRDefault="007B29A8" w:rsidP="00CB47F5">
      <w:pPr>
        <w:spacing w:after="120"/>
        <w:ind w:firstLine="567"/>
        <w:jc w:val="both"/>
      </w:pPr>
    </w:p>
    <w:p w14:paraId="23850FCF" w14:textId="77777777" w:rsidR="007B29A8" w:rsidRPr="001D576D" w:rsidRDefault="001D576D" w:rsidP="001D576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5.5.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Требования к представлению дополнительных данных по запросу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уполномоченных органов (экспертных организаций) государств-членов</w:t>
      </w:r>
    </w:p>
    <w:p w14:paraId="42BC4B72" w14:textId="77777777" w:rsidR="007B29A8" w:rsidRPr="001D576D" w:rsidRDefault="007B29A8" w:rsidP="001D576D">
      <w:pPr>
        <w:spacing w:after="120"/>
      </w:pPr>
    </w:p>
    <w:p w14:paraId="4CA726AF" w14:textId="77777777" w:rsidR="007B29A8" w:rsidRPr="001D576D" w:rsidRDefault="00F558E1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В случае запроса дополнительных данных в зависимости от типа представляемых дополнительных данных необходимо подать соответствующие разделы регистрационного досье на изменение в формате ОТД.</w:t>
      </w:r>
    </w:p>
    <w:p w14:paraId="4383F259" w14:textId="77777777" w:rsidR="007B29A8" w:rsidRPr="001D576D" w:rsidRDefault="00F558E1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Модуль 1. Административная информация</w:t>
      </w:r>
    </w:p>
    <w:p w14:paraId="37F513F4" w14:textId="77777777" w:rsidR="007B29A8" w:rsidRPr="001D576D" w:rsidRDefault="00F558E1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 Сопроводительное письмо (как в ОТД)</w:t>
      </w:r>
    </w:p>
    <w:p w14:paraId="500B4664" w14:textId="77777777" w:rsidR="007B29A8" w:rsidRPr="001D576D" w:rsidRDefault="001D576D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Содержание (не требуется при подаче в формате эОТД)</w:t>
      </w:r>
    </w:p>
    <w:p w14:paraId="5B98407F" w14:textId="77777777" w:rsidR="007B29A8" w:rsidRPr="001D576D" w:rsidRDefault="001D576D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lastRenderedPageBreak/>
        <w:t>1.7.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Информация о специалистах</w:t>
      </w:r>
    </w:p>
    <w:p w14:paraId="7AEF1DA0" w14:textId="77777777" w:rsidR="007B29A8" w:rsidRPr="001D576D" w:rsidRDefault="001D576D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1.7.1.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Информация (краткое резюме) о специалисте, подготовившем резюме по качеству</w:t>
      </w:r>
    </w:p>
    <w:p w14:paraId="42508CFE" w14:textId="77777777" w:rsidR="007B29A8" w:rsidRPr="001D576D" w:rsidRDefault="00F558E1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Модуль 2. Резюме общего технического документа</w:t>
      </w:r>
    </w:p>
    <w:p w14:paraId="273DCE82" w14:textId="77777777" w:rsidR="007B29A8" w:rsidRPr="001D576D" w:rsidRDefault="001D576D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2.1.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Содержание модулей 2-5 (не требуется при подаче в формате эОТД)</w:t>
      </w:r>
    </w:p>
    <w:p w14:paraId="092809BA" w14:textId="77777777" w:rsidR="007B29A8" w:rsidRPr="001D576D" w:rsidRDefault="001D576D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2.2.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Введение в ОТД</w:t>
      </w:r>
    </w:p>
    <w:p w14:paraId="6009D665" w14:textId="77777777" w:rsidR="007B29A8" w:rsidRPr="001D576D" w:rsidRDefault="00F558E1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Обновление или дополнение предыдущего введения в ОТД (если применимо).</w:t>
      </w:r>
    </w:p>
    <w:p w14:paraId="7472D8E0" w14:textId="77777777" w:rsidR="007B29A8" w:rsidRPr="001D576D" w:rsidRDefault="001D576D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2.3.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Общее резюме по качеству</w:t>
      </w:r>
    </w:p>
    <w:p w14:paraId="74F6F0B3" w14:textId="77777777" w:rsidR="007B29A8" w:rsidRPr="001D576D" w:rsidRDefault="00F558E1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Обновление или дополнение предыдущего общего резюме по качеству (если применимо).</w:t>
      </w:r>
    </w:p>
    <w:p w14:paraId="407CEF73" w14:textId="77777777" w:rsidR="007B29A8" w:rsidRPr="001D576D" w:rsidRDefault="001D576D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2.5.</w:t>
      </w:r>
      <w:r>
        <w:rPr>
          <w:rFonts w:ascii="Sylfaen" w:hAnsi="Sylfaen"/>
          <w:sz w:val="24"/>
          <w:szCs w:val="24"/>
        </w:rPr>
        <w:t xml:space="preserve"> </w:t>
      </w:r>
      <w:r w:rsidR="00F558E1" w:rsidRPr="001D576D">
        <w:rPr>
          <w:rFonts w:ascii="Sylfaen" w:hAnsi="Sylfaen"/>
          <w:sz w:val="24"/>
          <w:szCs w:val="24"/>
        </w:rPr>
        <w:t>Обзор клинических данных</w:t>
      </w:r>
    </w:p>
    <w:p w14:paraId="13FAE253" w14:textId="77777777" w:rsidR="007B29A8" w:rsidRPr="001D576D" w:rsidRDefault="00F558E1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>Обновление или дополнение предыдущего клинического обзора (если применимо).</w:t>
      </w:r>
    </w:p>
    <w:p w14:paraId="1AC951F0" w14:textId="77777777" w:rsidR="00E44CED" w:rsidRPr="003E340F" w:rsidRDefault="00F558E1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D576D">
        <w:rPr>
          <w:rFonts w:ascii="Sylfaen" w:hAnsi="Sylfaen"/>
          <w:sz w:val="24"/>
          <w:szCs w:val="24"/>
        </w:rPr>
        <w:t xml:space="preserve">Информация, содержащаяся в модулях </w:t>
      </w:r>
      <w:r w:rsidRPr="001D576D">
        <w:rPr>
          <w:rStyle w:val="Bodytext2Spacing5pt"/>
          <w:rFonts w:ascii="Sylfaen" w:hAnsi="Sylfaen"/>
          <w:spacing w:val="0"/>
          <w:sz w:val="24"/>
          <w:szCs w:val="24"/>
        </w:rPr>
        <w:t>3-5,</w:t>
      </w:r>
      <w:r w:rsidRPr="001D576D">
        <w:rPr>
          <w:rFonts w:ascii="Sylfaen" w:hAnsi="Sylfaen"/>
          <w:sz w:val="24"/>
          <w:szCs w:val="24"/>
        </w:rPr>
        <w:t xml:space="preserve"> представляется в случае запроса дополнительных данных по качеству, доклинических</w:t>
      </w:r>
      <w:r w:rsidR="003E340F" w:rsidRPr="003E340F">
        <w:rPr>
          <w:rFonts w:ascii="Sylfaen" w:hAnsi="Sylfaen"/>
          <w:sz w:val="24"/>
          <w:szCs w:val="24"/>
          <w:vertAlign w:val="superscript"/>
        </w:rPr>
        <w:t>1</w:t>
      </w:r>
      <w:r w:rsidRPr="001D576D">
        <w:rPr>
          <w:rFonts w:ascii="Sylfaen" w:hAnsi="Sylfaen"/>
          <w:sz w:val="24"/>
          <w:szCs w:val="24"/>
        </w:rPr>
        <w:t xml:space="preserve"> и (или) клинических</w:t>
      </w:r>
      <w:r w:rsidR="003E340F" w:rsidRPr="003E340F">
        <w:rPr>
          <w:rFonts w:ascii="Sylfaen" w:hAnsi="Sylfaen"/>
          <w:sz w:val="24"/>
          <w:szCs w:val="24"/>
          <w:vertAlign w:val="superscript"/>
        </w:rPr>
        <w:t>2</w:t>
      </w:r>
      <w:r w:rsidRPr="001D576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D576D">
        <w:rPr>
          <w:rFonts w:ascii="Sylfaen" w:hAnsi="Sylfaen"/>
          <w:sz w:val="24"/>
          <w:szCs w:val="24"/>
        </w:rPr>
        <w:t>данных.</w:t>
      </w:r>
    </w:p>
    <w:p w14:paraId="3859181D" w14:textId="77777777" w:rsidR="00E44CED" w:rsidRDefault="00E44CED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14:paraId="4CFEE5A7" w14:textId="77777777" w:rsidR="00E01C5E" w:rsidRPr="00E01C5E" w:rsidRDefault="00E01C5E" w:rsidP="00E44CE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14:paraId="69BD1EB1" w14:textId="77777777" w:rsidR="003E340F" w:rsidRPr="00E01C5E" w:rsidRDefault="003E340F" w:rsidP="00E01C5E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3E340F">
        <w:rPr>
          <w:rFonts w:ascii="Sylfaen" w:hAnsi="Sylfaen"/>
          <w:sz w:val="24"/>
          <w:szCs w:val="24"/>
          <w:vertAlign w:val="superscript"/>
        </w:rPr>
        <w:t>1</w:t>
      </w:r>
      <w:r w:rsidRPr="003E340F">
        <w:rPr>
          <w:rFonts w:ascii="Sylfaen" w:hAnsi="Sylfaen"/>
          <w:sz w:val="24"/>
          <w:szCs w:val="24"/>
        </w:rPr>
        <w:t xml:space="preserve"> Необходимость в представлении доклинических и (или) клинических данных при обновлении штаммов сезонных гриппозных вакцин, как правило, отсутствует.</w:t>
      </w:r>
    </w:p>
    <w:p w14:paraId="174F6324" w14:textId="77777777" w:rsidR="003E340F" w:rsidRPr="00E01C5E" w:rsidRDefault="003E340F" w:rsidP="00E01C5E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3E340F">
        <w:rPr>
          <w:rFonts w:ascii="Sylfaen" w:hAnsi="Sylfaen"/>
          <w:sz w:val="24"/>
          <w:szCs w:val="24"/>
          <w:vertAlign w:val="superscript"/>
        </w:rPr>
        <w:t>2</w:t>
      </w:r>
      <w:r w:rsidRPr="003E340F">
        <w:rPr>
          <w:rFonts w:ascii="Sylfaen" w:hAnsi="Sylfaen"/>
          <w:sz w:val="24"/>
          <w:szCs w:val="24"/>
        </w:rPr>
        <w:t xml:space="preserve"> </w:t>
      </w:r>
      <w:r w:rsidRPr="00E01C5E">
        <w:rPr>
          <w:rFonts w:ascii="Sylfaen" w:hAnsi="Sylfaen"/>
          <w:sz w:val="24"/>
          <w:szCs w:val="24"/>
        </w:rPr>
        <w:t>Профиль реактогенности и иммуногенности вакцины необходимо отслеживать посредством проведения мониторинга безопасности и профилактической эффективности вакцины.</w:t>
      </w:r>
    </w:p>
    <w:p w14:paraId="5B9B12B3" w14:textId="77777777" w:rsidR="00E01C5E" w:rsidRPr="001D576D" w:rsidRDefault="00E01C5E" w:rsidP="00E01C5E">
      <w:pPr>
        <w:pStyle w:val="Footnote0"/>
        <w:shd w:val="clear" w:color="auto" w:fill="auto"/>
        <w:spacing w:after="120" w:line="240" w:lineRule="auto"/>
        <w:rPr>
          <w:rFonts w:ascii="Sylfaen" w:hAnsi="Sylfaen"/>
        </w:rPr>
      </w:pPr>
      <w:r w:rsidRPr="00E01C5E">
        <w:rPr>
          <w:rFonts w:ascii="Sylfaen" w:hAnsi="Sylfaen"/>
          <w:vertAlign w:val="superscript"/>
        </w:rPr>
        <w:t>3</w:t>
      </w:r>
      <w:r w:rsidRPr="00E01C5E">
        <w:rPr>
          <w:rFonts w:ascii="Sylfaen" w:hAnsi="Sylfaen"/>
        </w:rPr>
        <w:t xml:space="preserve"> </w:t>
      </w:r>
      <w:r w:rsidRPr="001D576D">
        <w:rPr>
          <w:rFonts w:ascii="Sylfaen" w:hAnsi="Sylfaen"/>
        </w:rPr>
        <w:t>Если посевной материал проверяется на наличие посторонних агентов с помощью ПЦР и если после консультации с экспертной организацией была согласована необходимость проведения дополнительных ПЦР-испытаний посевного материала (главного и (или) рабочего), эти данные необходимо включить в регистрационное досье.</w:t>
      </w:r>
    </w:p>
    <w:p w14:paraId="672946D3" w14:textId="77777777" w:rsidR="00E01C5E" w:rsidRPr="00E01C5E" w:rsidRDefault="00E01C5E" w:rsidP="00E01C5E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E01C5E">
        <w:rPr>
          <w:rFonts w:ascii="Sylfaen" w:hAnsi="Sylfaen"/>
          <w:sz w:val="24"/>
          <w:szCs w:val="24"/>
          <w:vertAlign w:val="superscript"/>
        </w:rPr>
        <w:t>4</w:t>
      </w:r>
      <w:r w:rsidRPr="00E01C5E">
        <w:rPr>
          <w:rFonts w:ascii="Sylfaen" w:hAnsi="Sylfaen"/>
          <w:sz w:val="24"/>
          <w:szCs w:val="24"/>
        </w:rPr>
        <w:t xml:space="preserve"> Проведение испытания на нейровирулентность для ежегодных штаммовых обновлений (т. е. штаммов с антигенным дрейфом), как правило, не требуется. Проведение испытания на нейровирулентность потребуется, если новый ГА-подтип вируса гриппа типа А или новый тип вируса гриппа типа В, отличающийся от циркулирующих в настоящее время генетических линий, включен в вакцины или при возникновении частных опасений, связанных с профилем безопасности вакцины.».</w:t>
      </w:r>
    </w:p>
    <w:p w14:paraId="358EF8C6" w14:textId="77777777" w:rsidR="00E44CED" w:rsidRDefault="00E44CED">
      <w:pPr>
        <w:rPr>
          <w:rFonts w:eastAsia="Times New Roman" w:cs="Times New Roman"/>
        </w:rPr>
      </w:pPr>
    </w:p>
    <w:sectPr w:rsidR="00E44CED" w:rsidSect="001D576D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C0908" w14:textId="77777777" w:rsidR="00EC253B" w:rsidRDefault="00EC253B" w:rsidP="007B29A8">
      <w:r>
        <w:separator/>
      </w:r>
    </w:p>
  </w:endnote>
  <w:endnote w:type="continuationSeparator" w:id="0">
    <w:p w14:paraId="5AB786ED" w14:textId="77777777" w:rsidR="00EC253B" w:rsidRDefault="00EC253B" w:rsidP="007B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417C2" w14:textId="77777777" w:rsidR="00EC253B" w:rsidRDefault="00EC253B">
      <w:r>
        <w:separator/>
      </w:r>
    </w:p>
  </w:footnote>
  <w:footnote w:type="continuationSeparator" w:id="0">
    <w:p w14:paraId="437B7C9F" w14:textId="77777777" w:rsidR="00EC253B" w:rsidRDefault="00EC2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9A8"/>
    <w:rsid w:val="000C2352"/>
    <w:rsid w:val="00116F6F"/>
    <w:rsid w:val="00121255"/>
    <w:rsid w:val="001C5B26"/>
    <w:rsid w:val="001D576D"/>
    <w:rsid w:val="00251DD4"/>
    <w:rsid w:val="00260AA0"/>
    <w:rsid w:val="003E340F"/>
    <w:rsid w:val="006A0FED"/>
    <w:rsid w:val="007070BA"/>
    <w:rsid w:val="00716950"/>
    <w:rsid w:val="007B29A8"/>
    <w:rsid w:val="009411B4"/>
    <w:rsid w:val="009C1FE1"/>
    <w:rsid w:val="00BE5CC3"/>
    <w:rsid w:val="00CB47F5"/>
    <w:rsid w:val="00D3285F"/>
    <w:rsid w:val="00E01C5E"/>
    <w:rsid w:val="00E44CED"/>
    <w:rsid w:val="00EA4DD9"/>
    <w:rsid w:val="00EC253B"/>
    <w:rsid w:val="00F14804"/>
    <w:rsid w:val="00F558E1"/>
    <w:rsid w:val="00FA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12845"/>
  <w15:docId w15:val="{C89C301F-7E89-442B-8788-6B84DFAB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29A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29A8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7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1">
    <w:name w:val="Footnote"/>
    <w:basedOn w:val="Footnote"/>
    <w:rsid w:val="007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7B29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Bold">
    <w:name w:val="Heading #1 + Bold"/>
    <w:basedOn w:val="Heading1"/>
    <w:rsid w:val="007B29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7B29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7B29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"/>
    <w:basedOn w:val="Bodytext2"/>
    <w:rsid w:val="007B29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Body text (2) + 17 pt,Body text (2) + Sylfaen,Body text (5) + 15 pt,Body text (2) + 13 pt,Body text (2) + Times New Roman,13 pt"/>
    <w:basedOn w:val="Bodytext2"/>
    <w:rsid w:val="007B29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3pt">
    <w:name w:val="Body text (3) + Spacing 3 pt"/>
    <w:basedOn w:val="Bodytext3"/>
    <w:rsid w:val="007B29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5pt">
    <w:name w:val="Body text (2) + Spacing 5 pt"/>
    <w:basedOn w:val="Bodytext2"/>
    <w:rsid w:val="007B2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7B29A8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7B29A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B29A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7B29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B29A8"/>
    <w:pPr>
      <w:shd w:val="clear" w:color="auto" w:fill="FFFFFF"/>
      <w:spacing w:before="420" w:after="420" w:line="0" w:lineRule="atLeast"/>
      <w:ind w:hanging="168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6218</Words>
  <Characters>35443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2018-08-06T12:23:00Z</dcterms:created>
  <dcterms:modified xsi:type="dcterms:W3CDTF">2020-04-29T10:54:00Z</dcterms:modified>
</cp:coreProperties>
</file>