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CF3" w:rsidRDefault="00420CF3">
      <w:bookmarkStart w:id="0" w:name="_GoBack"/>
      <w:bookmarkEnd w:id="0"/>
    </w:p>
    <w:p w:rsidR="00A452A1" w:rsidRPr="00C27F3B" w:rsidRDefault="00C27F3B" w:rsidP="00420CF3">
      <w:pPr>
        <w:pStyle w:val="Heading220"/>
        <w:shd w:val="clear" w:color="auto" w:fill="auto"/>
        <w:spacing w:after="120" w:line="240" w:lineRule="auto"/>
        <w:ind w:left="4536" w:firstLine="0"/>
        <w:rPr>
          <w:rFonts w:ascii="Sylfaen" w:hAnsi="Sylfaen"/>
          <w:sz w:val="24"/>
          <w:szCs w:val="24"/>
        </w:rPr>
      </w:pPr>
      <w:bookmarkStart w:id="1" w:name="bookmark0"/>
      <w:r w:rsidRPr="00C27F3B">
        <w:rPr>
          <w:rFonts w:ascii="Sylfaen" w:hAnsi="Sylfaen"/>
          <w:sz w:val="24"/>
          <w:szCs w:val="24"/>
        </w:rPr>
        <w:t>УТВЕРЖДЕН</w:t>
      </w:r>
      <w:bookmarkEnd w:id="1"/>
    </w:p>
    <w:p w:rsidR="00A452A1" w:rsidRPr="00C27F3B" w:rsidRDefault="00C27F3B" w:rsidP="00420CF3">
      <w:pPr>
        <w:pStyle w:val="Heading220"/>
        <w:shd w:val="clear" w:color="auto" w:fill="auto"/>
        <w:spacing w:after="120" w:line="240" w:lineRule="auto"/>
        <w:ind w:left="4536" w:firstLine="0"/>
        <w:rPr>
          <w:rFonts w:ascii="Sylfaen" w:hAnsi="Sylfaen"/>
          <w:sz w:val="24"/>
          <w:szCs w:val="24"/>
        </w:rPr>
      </w:pPr>
      <w:bookmarkStart w:id="2" w:name="bookmark1"/>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bookmarkEnd w:id="2"/>
    </w:p>
    <w:p w:rsidR="00A452A1" w:rsidRPr="00C27F3B" w:rsidRDefault="00C27F3B" w:rsidP="00420CF3">
      <w:pPr>
        <w:pStyle w:val="Heading220"/>
        <w:shd w:val="clear" w:color="auto" w:fill="auto"/>
        <w:spacing w:after="120" w:line="240" w:lineRule="auto"/>
        <w:ind w:left="4536" w:firstLine="0"/>
        <w:rPr>
          <w:rFonts w:ascii="Sylfaen" w:hAnsi="Sylfaen"/>
          <w:sz w:val="24"/>
          <w:szCs w:val="24"/>
        </w:rPr>
      </w:pPr>
      <w:r w:rsidRPr="00C27F3B">
        <w:rPr>
          <w:rFonts w:ascii="Sylfaen" w:hAnsi="Sylfaen"/>
          <w:sz w:val="24"/>
          <w:szCs w:val="24"/>
        </w:rPr>
        <w:t>от 27 сентября 2016 г. № 108</w:t>
      </w:r>
    </w:p>
    <w:p w:rsidR="00420CF3" w:rsidRDefault="00420CF3" w:rsidP="00C27F3B">
      <w:pPr>
        <w:pStyle w:val="Heading120"/>
        <w:shd w:val="clear" w:color="auto" w:fill="auto"/>
        <w:spacing w:before="0" w:after="120" w:line="240" w:lineRule="auto"/>
        <w:rPr>
          <w:rStyle w:val="Heading12Spacing2pt"/>
          <w:rFonts w:ascii="Sylfaen" w:hAnsi="Sylfaen"/>
          <w:b/>
          <w:bCs/>
          <w:spacing w:val="0"/>
          <w:sz w:val="24"/>
          <w:szCs w:val="24"/>
        </w:rPr>
      </w:pPr>
      <w:bookmarkStart w:id="3" w:name="bookmark2"/>
    </w:p>
    <w:p w:rsidR="00A452A1" w:rsidRPr="00C27F3B" w:rsidRDefault="00C27F3B" w:rsidP="00C27F3B">
      <w:pPr>
        <w:pStyle w:val="Heading120"/>
        <w:shd w:val="clear" w:color="auto" w:fill="auto"/>
        <w:spacing w:before="0" w:after="120" w:line="240" w:lineRule="auto"/>
        <w:rPr>
          <w:rFonts w:ascii="Sylfaen" w:hAnsi="Sylfaen"/>
          <w:sz w:val="24"/>
          <w:szCs w:val="24"/>
        </w:rPr>
      </w:pPr>
      <w:r w:rsidRPr="00C27F3B">
        <w:rPr>
          <w:rStyle w:val="Heading12Spacing2pt"/>
          <w:rFonts w:ascii="Sylfaen" w:hAnsi="Sylfaen"/>
          <w:b/>
          <w:bCs/>
          <w:spacing w:val="0"/>
          <w:sz w:val="24"/>
          <w:szCs w:val="24"/>
        </w:rPr>
        <w:t>СПРАВОЧНИК</w:t>
      </w:r>
      <w:bookmarkEnd w:id="3"/>
    </w:p>
    <w:p w:rsidR="00A452A1"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вариантов изготовления шасси транспортных средств</w:t>
      </w:r>
    </w:p>
    <w:p w:rsidR="00420CF3" w:rsidRPr="00C27F3B" w:rsidRDefault="00420CF3" w:rsidP="00C27F3B">
      <w:pPr>
        <w:pStyle w:val="Bodytext30"/>
        <w:shd w:val="clear" w:color="auto" w:fill="auto"/>
        <w:spacing w:line="240" w:lineRule="auto"/>
        <w:rPr>
          <w:rFonts w:ascii="Sylfaen" w:hAnsi="Sylfaen"/>
          <w:sz w:val="24"/>
          <w:szCs w:val="24"/>
        </w:rPr>
      </w:pPr>
    </w:p>
    <w:p w:rsidR="00A452A1" w:rsidRDefault="00C27F3B" w:rsidP="00420CF3">
      <w:pPr>
        <w:pStyle w:val="Heading220"/>
        <w:shd w:val="clear" w:color="auto" w:fill="auto"/>
        <w:spacing w:after="120" w:line="240" w:lineRule="auto"/>
        <w:ind w:firstLine="0"/>
        <w:rPr>
          <w:rFonts w:ascii="Sylfaen" w:hAnsi="Sylfaen"/>
          <w:sz w:val="24"/>
          <w:szCs w:val="24"/>
        </w:rPr>
      </w:pPr>
      <w:bookmarkStart w:id="4" w:name="bookmark3"/>
      <w:r w:rsidRPr="00C27F3B">
        <w:rPr>
          <w:rFonts w:ascii="Sylfaen" w:hAnsi="Sylfaen"/>
          <w:sz w:val="24"/>
          <w:szCs w:val="24"/>
          <w:lang w:val="en-US" w:eastAsia="en-US" w:bidi="en-US"/>
        </w:rPr>
        <w:t>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Детализированные сведения из справочника вариантов изготовления</w:t>
      </w:r>
      <w:bookmarkStart w:id="5" w:name="bookmark4"/>
      <w:bookmarkEnd w:id="4"/>
      <w:r w:rsidR="00420CF3">
        <w:rPr>
          <w:rFonts w:ascii="Sylfaen" w:hAnsi="Sylfaen"/>
          <w:sz w:val="24"/>
          <w:szCs w:val="24"/>
        </w:rPr>
        <w:t xml:space="preserve"> </w:t>
      </w:r>
      <w:r w:rsidRPr="00C27F3B">
        <w:rPr>
          <w:rFonts w:ascii="Sylfaen" w:hAnsi="Sylfaen"/>
          <w:sz w:val="24"/>
          <w:szCs w:val="24"/>
        </w:rPr>
        <w:t>шасси транспортных средств</w:t>
      </w:r>
      <w:bookmarkEnd w:id="5"/>
    </w:p>
    <w:p w:rsidR="00420CF3" w:rsidRPr="00C27F3B" w:rsidRDefault="00420CF3" w:rsidP="00420CF3">
      <w:pPr>
        <w:pStyle w:val="Heading220"/>
        <w:shd w:val="clear" w:color="auto" w:fill="auto"/>
        <w:spacing w:after="120" w:line="240" w:lineRule="auto"/>
        <w:ind w:firstLine="0"/>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7682"/>
      </w:tblGrid>
      <w:tr w:rsidR="00A452A1" w:rsidRPr="00C27F3B" w:rsidTr="00C27F3B">
        <w:trPr>
          <w:jc w:val="center"/>
        </w:trPr>
        <w:tc>
          <w:tcPr>
            <w:tcW w:w="1800"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варианта изготовления шасси транспортного средства</w:t>
            </w:r>
          </w:p>
        </w:tc>
        <w:tc>
          <w:tcPr>
            <w:tcW w:w="768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варианта изготовления шасси транспортного средства</w:t>
            </w:r>
          </w:p>
        </w:tc>
      </w:tr>
      <w:tr w:rsidR="00A452A1" w:rsidRPr="00C27F3B" w:rsidTr="00C27F3B">
        <w:trPr>
          <w:jc w:val="center"/>
        </w:trPr>
        <w:tc>
          <w:tcPr>
            <w:tcW w:w="180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768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шасси транспортного средства с кабиной и двигателем</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768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автобусное шасси транспортного средства без кузова для автобусов рамной конструкции</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15</w:t>
            </w:r>
          </w:p>
        </w:tc>
        <w:tc>
          <w:tcPr>
            <w:tcW w:w="768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автобусное шасси транспортного средства без кузова для автобусов каркасной конструкции</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768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грузовое шасси транспортного средства без кабины для изготовления транспортных средств со специальной кабиной</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25</w:t>
            </w:r>
          </w:p>
        </w:tc>
        <w:tc>
          <w:tcPr>
            <w:tcW w:w="768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грузовое шасси транспортного средства с частично собранной кабиной (без задней стенки)</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30</w:t>
            </w:r>
          </w:p>
        </w:tc>
        <w:tc>
          <w:tcPr>
            <w:tcW w:w="768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шасси транспортного средства с передней частью кабины для изготовления автомобилей-домов</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35</w:t>
            </w:r>
          </w:p>
        </w:tc>
        <w:tc>
          <w:tcPr>
            <w:tcW w:w="768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передняя часть шасси транспортного средства без кабины для изготовления автомобилей-домов</w:t>
            </w:r>
          </w:p>
        </w:tc>
      </w:tr>
      <w:tr w:rsidR="00A452A1" w:rsidRPr="00C27F3B" w:rsidTr="00C27F3B">
        <w:trPr>
          <w:jc w:val="center"/>
        </w:trPr>
        <w:tc>
          <w:tcPr>
            <w:tcW w:w="1800"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40</w:t>
            </w:r>
          </w:p>
        </w:tc>
        <w:tc>
          <w:tcPr>
            <w:tcW w:w="768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шасси прицепа</w:t>
            </w:r>
          </w:p>
        </w:tc>
      </w:tr>
      <w:tr w:rsidR="00A452A1" w:rsidRPr="00C27F3B" w:rsidTr="00C27F3B">
        <w:trPr>
          <w:jc w:val="center"/>
        </w:trPr>
        <w:tc>
          <w:tcPr>
            <w:tcW w:w="180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99</w:t>
            </w:r>
          </w:p>
        </w:tc>
        <w:tc>
          <w:tcPr>
            <w:tcW w:w="7682"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прочее</w:t>
            </w:r>
          </w:p>
        </w:tc>
      </w:tr>
    </w:tbl>
    <w:p w:rsidR="00A452A1" w:rsidRPr="00C27F3B" w:rsidRDefault="00A452A1" w:rsidP="00C27F3B">
      <w:pPr>
        <w:spacing w:after="120"/>
      </w:pPr>
    </w:p>
    <w:p w:rsidR="00A452A1" w:rsidRPr="00C27F3B" w:rsidRDefault="00A452A1" w:rsidP="00C27F3B">
      <w:pPr>
        <w:spacing w:after="120"/>
      </w:pPr>
    </w:p>
    <w:p w:rsidR="005E761D" w:rsidRDefault="005E761D">
      <w:r>
        <w:br w:type="page"/>
      </w:r>
    </w:p>
    <w:p w:rsidR="00A452A1" w:rsidRPr="00C27F3B" w:rsidRDefault="00C27F3B" w:rsidP="005E761D">
      <w:pPr>
        <w:pStyle w:val="Heading220"/>
        <w:shd w:val="clear" w:color="auto" w:fill="auto"/>
        <w:spacing w:after="120" w:line="240" w:lineRule="auto"/>
        <w:ind w:firstLine="0"/>
        <w:rPr>
          <w:rFonts w:ascii="Sylfaen" w:hAnsi="Sylfaen"/>
          <w:sz w:val="24"/>
          <w:szCs w:val="24"/>
        </w:rPr>
      </w:pPr>
      <w:bookmarkStart w:id="6" w:name="bookmark5"/>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вариантов изготовления шасси транспортных средств</w:t>
      </w:r>
      <w:bookmarkEnd w:id="6"/>
    </w:p>
    <w:tbl>
      <w:tblPr>
        <w:tblOverlap w:val="never"/>
        <w:tblW w:w="9641" w:type="dxa"/>
        <w:jc w:val="center"/>
        <w:tblLayout w:type="fixed"/>
        <w:tblCellMar>
          <w:left w:w="10" w:type="dxa"/>
          <w:right w:w="10" w:type="dxa"/>
        </w:tblCellMar>
        <w:tblLook w:val="04A0" w:firstRow="1" w:lastRow="0" w:firstColumn="1" w:lastColumn="0" w:noHBand="0" w:noVBand="1"/>
      </w:tblPr>
      <w:tblGrid>
        <w:gridCol w:w="616"/>
        <w:gridCol w:w="3503"/>
        <w:gridCol w:w="5522"/>
      </w:tblGrid>
      <w:tr w:rsidR="00A452A1" w:rsidRPr="00C27F3B" w:rsidTr="00F00B92">
        <w:trPr>
          <w:tblHeader/>
          <w:jc w:val="center"/>
        </w:trPr>
        <w:tc>
          <w:tcPr>
            <w:tcW w:w="616" w:type="dxa"/>
            <w:tcBorders>
              <w:top w:val="single" w:sz="4" w:space="0" w:color="auto"/>
              <w:left w:val="single" w:sz="4" w:space="0" w:color="auto"/>
            </w:tcBorders>
            <w:shd w:val="clear" w:color="auto" w:fill="FFFFFF"/>
          </w:tcPr>
          <w:p w:rsidR="00A452A1" w:rsidRPr="00C27F3B" w:rsidRDefault="00C27F3B" w:rsidP="005E761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5E761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503" w:type="dxa"/>
            <w:tcBorders>
              <w:top w:val="single" w:sz="4" w:space="0" w:color="auto"/>
              <w:left w:val="single" w:sz="4" w:space="0" w:color="auto"/>
            </w:tcBorders>
            <w:shd w:val="clear" w:color="auto" w:fill="FFFFFF"/>
          </w:tcPr>
          <w:p w:rsidR="00A452A1" w:rsidRPr="00C27F3B" w:rsidRDefault="00C27F3B" w:rsidP="005E761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5E761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00B92">
        <w:trPr>
          <w:tblHeader/>
          <w:jc w:val="center"/>
        </w:trPr>
        <w:tc>
          <w:tcPr>
            <w:tcW w:w="61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5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5E761D">
        <w:trPr>
          <w:jc w:val="center"/>
        </w:trPr>
        <w:tc>
          <w:tcPr>
            <w:tcW w:w="61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52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5E761D">
        <w:trPr>
          <w:jc w:val="center"/>
        </w:trPr>
        <w:tc>
          <w:tcPr>
            <w:tcW w:w="61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5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0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52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вариантов изготовления шасси транспортных средств</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0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ЕСВИШТС</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0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0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5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5E761D">
        <w:trPr>
          <w:jc w:val="center"/>
        </w:trPr>
        <w:tc>
          <w:tcPr>
            <w:tcW w:w="61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0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5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0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5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вариантах изготовления шасси транспортных средств</w:t>
            </w:r>
          </w:p>
        </w:tc>
      </w:tr>
      <w:tr w:rsidR="00A452A1" w:rsidRPr="00C27F3B" w:rsidTr="005E761D">
        <w:trPr>
          <w:jc w:val="center"/>
        </w:trPr>
        <w:tc>
          <w:tcPr>
            <w:tcW w:w="61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0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5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A452A1"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503"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транспортного средства, шасси</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14</w:t>
            </w:r>
          </w:p>
        </w:tc>
        <w:tc>
          <w:tcPr>
            <w:tcW w:w="3503"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03" w:type="dxa"/>
            <w:tcBorders>
              <w:top w:val="single" w:sz="4" w:space="0" w:color="auto"/>
              <w:left w:val="single" w:sz="4" w:space="0" w:color="auto"/>
              <w:bottom w:val="single" w:sz="4" w:space="0" w:color="auto"/>
            </w:tcBorders>
            <w:shd w:val="clear" w:color="auto" w:fill="FFFFFF"/>
            <w:vAlign w:val="bottom"/>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03"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03"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03"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bottom"/>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503"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bottom"/>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503"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03"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5E761D" w:rsidRPr="00C27F3B" w:rsidTr="005E761D">
        <w:trPr>
          <w:jc w:val="center"/>
        </w:trPr>
        <w:tc>
          <w:tcPr>
            <w:tcW w:w="616"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503"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5E761D" w:rsidRPr="00C27F3B" w:rsidTr="00652308">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23</w:t>
            </w:r>
          </w:p>
        </w:tc>
        <w:tc>
          <w:tcPr>
            <w:tcW w:w="3503" w:type="dxa"/>
            <w:tcBorders>
              <w:top w:val="single" w:sz="4" w:space="0" w:color="auto"/>
              <w:left w:val="single" w:sz="4" w:space="0" w:color="auto"/>
              <w:bottom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522" w:type="dxa"/>
            <w:tcBorders>
              <w:top w:val="single" w:sz="4" w:space="0" w:color="auto"/>
              <w:left w:val="single" w:sz="4" w:space="0" w:color="auto"/>
              <w:bottom w:val="single" w:sz="4" w:space="0" w:color="auto"/>
              <w:right w:val="single" w:sz="4" w:space="0" w:color="auto"/>
            </w:tcBorders>
            <w:shd w:val="clear" w:color="auto" w:fill="FFFFFF"/>
            <w:vAlign w:val="center"/>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5E761D" w:rsidRPr="00C27F3B" w:rsidTr="00652308">
        <w:trPr>
          <w:jc w:val="center"/>
        </w:trPr>
        <w:tc>
          <w:tcPr>
            <w:tcW w:w="616"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03" w:type="dxa"/>
            <w:tcBorders>
              <w:top w:val="single" w:sz="4" w:space="0" w:color="auto"/>
              <w:left w:val="single" w:sz="4" w:space="0" w:color="auto"/>
              <w:bottom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522" w:type="dxa"/>
            <w:tcBorders>
              <w:top w:val="single" w:sz="4" w:space="0" w:color="auto"/>
              <w:left w:val="single" w:sz="4" w:space="0" w:color="auto"/>
              <w:bottom w:val="single" w:sz="4" w:space="0" w:color="auto"/>
              <w:right w:val="single" w:sz="4" w:space="0" w:color="auto"/>
            </w:tcBorders>
            <w:shd w:val="clear" w:color="auto" w:fill="FFFFFF"/>
          </w:tcPr>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5E761D" w:rsidRPr="00C27F3B" w:rsidRDefault="005E761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5E761D" w:rsidRDefault="005E761D">
      <w:r>
        <w:br w:type="page"/>
      </w:r>
    </w:p>
    <w:p w:rsidR="00A452A1" w:rsidRDefault="00C27F3B" w:rsidP="005E761D">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вариантов изготовления шасси транспортных средств</w:t>
      </w:r>
    </w:p>
    <w:p w:rsidR="005E761D" w:rsidRPr="00C27F3B" w:rsidRDefault="005E761D" w:rsidP="005E761D">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5E761D">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вариантов изготовления шасси транспортных средств, в том числе определяет состав реквизитов структуры справочника, области их значений и правила формирования.</w:t>
      </w:r>
    </w:p>
    <w:p w:rsidR="00A452A1" w:rsidRPr="00C27F3B" w:rsidRDefault="00C27F3B" w:rsidP="005E761D">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вариантов изготовления шасси транспортных средств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5E761D" w:rsidRDefault="005E761D" w:rsidP="00C27F3B">
      <w:pPr>
        <w:pStyle w:val="Tablecaption0"/>
        <w:shd w:val="clear" w:color="auto" w:fill="auto"/>
        <w:spacing w:after="120" w:line="240" w:lineRule="auto"/>
        <w:rPr>
          <w:rFonts w:ascii="Sylfaen" w:hAnsi="Sylfaen"/>
          <w:sz w:val="24"/>
          <w:szCs w:val="24"/>
        </w:rPr>
      </w:pPr>
    </w:p>
    <w:p w:rsidR="00A452A1" w:rsidRPr="00C27F3B" w:rsidRDefault="00C27F3B" w:rsidP="005E761D">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45" w:type="dxa"/>
        <w:jc w:val="center"/>
        <w:tblLayout w:type="fixed"/>
        <w:tblCellMar>
          <w:left w:w="10" w:type="dxa"/>
          <w:right w:w="10" w:type="dxa"/>
        </w:tblCellMar>
        <w:tblLook w:val="04A0" w:firstRow="1" w:lastRow="0" w:firstColumn="1" w:lastColumn="0" w:noHBand="0" w:noVBand="1"/>
      </w:tblPr>
      <w:tblGrid>
        <w:gridCol w:w="291"/>
        <w:gridCol w:w="291"/>
        <w:gridCol w:w="2549"/>
        <w:gridCol w:w="2663"/>
        <w:gridCol w:w="3166"/>
        <w:gridCol w:w="685"/>
      </w:tblGrid>
      <w:tr w:rsidR="00A452A1" w:rsidRPr="00C27F3B" w:rsidTr="00C60FAC">
        <w:trPr>
          <w:tblHeader/>
          <w:jc w:val="center"/>
        </w:trPr>
        <w:tc>
          <w:tcPr>
            <w:tcW w:w="3131" w:type="dxa"/>
            <w:gridSpan w:val="3"/>
            <w:tcBorders>
              <w:top w:val="single" w:sz="4" w:space="0" w:color="auto"/>
              <w:left w:val="single" w:sz="4" w:space="0" w:color="auto"/>
            </w:tcBorders>
            <w:shd w:val="clear" w:color="auto" w:fill="FFFFFF"/>
          </w:tcPr>
          <w:p w:rsidR="00A452A1" w:rsidRPr="00C27F3B" w:rsidRDefault="00C27F3B" w:rsidP="000D7844">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63" w:type="dxa"/>
            <w:tcBorders>
              <w:top w:val="single" w:sz="4" w:space="0" w:color="auto"/>
              <w:left w:val="single" w:sz="4" w:space="0" w:color="auto"/>
            </w:tcBorders>
            <w:shd w:val="clear" w:color="auto" w:fill="FFFFFF"/>
          </w:tcPr>
          <w:p w:rsidR="00A452A1" w:rsidRPr="00C27F3B" w:rsidRDefault="00C27F3B" w:rsidP="000D7844">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3166" w:type="dxa"/>
            <w:tcBorders>
              <w:top w:val="single" w:sz="4" w:space="0" w:color="auto"/>
              <w:left w:val="single" w:sz="4" w:space="0" w:color="auto"/>
            </w:tcBorders>
            <w:shd w:val="clear" w:color="auto" w:fill="FFFFFF"/>
          </w:tcPr>
          <w:p w:rsidR="00A452A1" w:rsidRPr="00C27F3B" w:rsidRDefault="00C27F3B" w:rsidP="000D7844">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85" w:type="dxa"/>
            <w:tcBorders>
              <w:top w:val="single" w:sz="4" w:space="0" w:color="auto"/>
              <w:left w:val="single" w:sz="4" w:space="0" w:color="auto"/>
              <w:right w:val="single" w:sz="4" w:space="0" w:color="auto"/>
            </w:tcBorders>
            <w:shd w:val="clear" w:color="auto" w:fill="FFFFFF"/>
          </w:tcPr>
          <w:p w:rsidR="00A452A1" w:rsidRPr="00C27F3B" w:rsidRDefault="00C27F3B" w:rsidP="000D7844">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C60FAC">
        <w:trPr>
          <w:jc w:val="center"/>
        </w:trPr>
        <w:tc>
          <w:tcPr>
            <w:tcW w:w="3131" w:type="dxa"/>
            <w:gridSpan w:val="3"/>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вариантов изготовления шасси транспортных средств</w:t>
            </w:r>
          </w:p>
        </w:tc>
        <w:tc>
          <w:tcPr>
            <w:tcW w:w="266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85"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MicrosoftSansSerif"/>
                <w:rFonts w:ascii="Sylfaen" w:hAnsi="Sylfaen"/>
                <w:sz w:val="24"/>
                <w:szCs w:val="24"/>
              </w:rPr>
              <w:t>1</w:t>
            </w:r>
            <w:r w:rsidRPr="00C27F3B">
              <w:rPr>
                <w:rStyle w:val="Bodytext2Corbel0"/>
                <w:rFonts w:ascii="Sylfaen" w:hAnsi="Sylfaen"/>
                <w:sz w:val="24"/>
                <w:szCs w:val="24"/>
              </w:rPr>
              <w:t xml:space="preserve">. </w:t>
            </w:r>
            <w:r w:rsidRPr="00C27F3B">
              <w:rPr>
                <w:rStyle w:val="Bodytext211pt"/>
                <w:rFonts w:ascii="Sylfaen" w:hAnsi="Sylfaen"/>
                <w:sz w:val="24"/>
                <w:szCs w:val="24"/>
              </w:rPr>
              <w:t>*</w:t>
            </w:r>
          </w:p>
        </w:tc>
      </w:tr>
      <w:tr w:rsidR="00267D5D" w:rsidRPr="00C27F3B" w:rsidTr="00C60FAC">
        <w:trPr>
          <w:jc w:val="center"/>
        </w:trPr>
        <w:tc>
          <w:tcPr>
            <w:tcW w:w="291" w:type="dxa"/>
            <w:vMerge w:val="restart"/>
            <w:tcBorders>
              <w:top w:val="single" w:sz="4" w:space="0" w:color="auto"/>
            </w:tcBorders>
            <w:shd w:val="clear" w:color="auto" w:fill="FFFFFF"/>
          </w:tcPr>
          <w:p w:rsidR="00267D5D" w:rsidRPr="00C27F3B" w:rsidRDefault="00267D5D" w:rsidP="00C27F3B">
            <w:pPr>
              <w:spacing w:after="120"/>
            </w:pPr>
          </w:p>
        </w:tc>
        <w:tc>
          <w:tcPr>
            <w:tcW w:w="2840"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Вариант изготовления шасси транспортного средства</w:t>
            </w:r>
          </w:p>
        </w:tc>
        <w:tc>
          <w:tcPr>
            <w:tcW w:w="266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6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val="restart"/>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варианта изготовления шасси транспортного средства</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{2}</w:t>
            </w:r>
          </w:p>
        </w:tc>
        <w:tc>
          <w:tcPr>
            <w:tcW w:w="3166"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варианта изготовления шасси транспортного средства</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Макс. длина: 300</w:t>
            </w:r>
          </w:p>
        </w:tc>
        <w:tc>
          <w:tcPr>
            <w:tcW w:w="316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текста на русском языке</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MicrosoftSansSerif"/>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840"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 (классификатора)</w:t>
            </w:r>
          </w:p>
        </w:tc>
        <w:tc>
          <w:tcPr>
            <w:tcW w:w="2663"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66"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val="restart"/>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6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1.2.2. Сведения об акте, регламентирующем </w:t>
            </w:r>
            <w:r w:rsidRPr="00C27F3B">
              <w:rPr>
                <w:rStyle w:val="Bodytext211pt"/>
                <w:rFonts w:ascii="Sylfaen" w:hAnsi="Sylfaen"/>
                <w:sz w:val="24"/>
                <w:szCs w:val="24"/>
              </w:rPr>
              <w:lastRenderedPageBreak/>
              <w:t>начало действия</w:t>
            </w:r>
          </w:p>
        </w:tc>
        <w:tc>
          <w:tcPr>
            <w:tcW w:w="266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областями значений вложенных </w:t>
            </w:r>
            <w:r w:rsidRPr="00C27F3B">
              <w:rPr>
                <w:rStyle w:val="Bodytext211pt"/>
                <w:rFonts w:ascii="Sylfaen" w:hAnsi="Sylfaen"/>
                <w:sz w:val="24"/>
                <w:szCs w:val="24"/>
              </w:rPr>
              <w:lastRenderedPageBreak/>
              <w:t>реквизитов</w:t>
            </w:r>
          </w:p>
        </w:tc>
        <w:tc>
          <w:tcPr>
            <w:tcW w:w="316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правилами формирования вложенных </w:t>
            </w:r>
            <w:r w:rsidRPr="00C27F3B">
              <w:rPr>
                <w:rStyle w:val="Bodytext211pt"/>
                <w:rFonts w:ascii="Sylfaen" w:hAnsi="Sylfaen"/>
                <w:sz w:val="24"/>
                <w:szCs w:val="24"/>
              </w:rPr>
              <w:lastRenderedPageBreak/>
              <w:t>реквизитов</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1.2.2Л. Вид акта</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166"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6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6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6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6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6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6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6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нормализованная строка символов. 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166"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8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63" w:type="dxa"/>
            <w:tcBorders>
              <w:top w:val="single" w:sz="4" w:space="0" w:color="auto"/>
              <w:left w:val="single" w:sz="4" w:space="0" w:color="auto"/>
              <w:bottom w:val="single" w:sz="4" w:space="0" w:color="auto"/>
            </w:tcBorders>
            <w:shd w:val="clear" w:color="auto" w:fill="FFFFFF"/>
            <w:vAlign w:val="center"/>
          </w:tcPr>
          <w:p w:rsidR="00267D5D" w:rsidRDefault="00267D5D" w:rsidP="00C27F3B">
            <w:pPr>
              <w:pStyle w:val="Bodytext20"/>
              <w:shd w:val="clear" w:color="auto" w:fill="auto"/>
              <w:spacing w:before="0" w:after="120" w:line="240" w:lineRule="auto"/>
              <w:ind w:firstLine="0"/>
              <w:jc w:val="left"/>
              <w:rPr>
                <w:rStyle w:val="Bodytext211pt"/>
                <w:rFonts w:ascii="Sylfaen" w:hAnsi="Sylfaen"/>
                <w:sz w:val="24"/>
                <w:szCs w:val="24"/>
              </w:rPr>
            </w:pPr>
            <w:r>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66"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60FAC">
        <w:trPr>
          <w:jc w:val="center"/>
        </w:trPr>
        <w:tc>
          <w:tcPr>
            <w:tcW w:w="291"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254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63"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66"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0D7844" w:rsidRDefault="000D7844">
      <w:r>
        <w:br w:type="page"/>
      </w:r>
    </w:p>
    <w:p w:rsidR="00A452A1" w:rsidRPr="00C27F3B" w:rsidRDefault="00C27F3B" w:rsidP="000D7844">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0D7844">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0D7844">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0D7844" w:rsidRDefault="000D7844" w:rsidP="00C27F3B">
      <w:pPr>
        <w:pStyle w:val="Heading20"/>
        <w:shd w:val="clear" w:color="auto" w:fill="auto"/>
        <w:spacing w:before="0" w:after="120" w:line="240" w:lineRule="auto"/>
        <w:rPr>
          <w:rStyle w:val="Heading2Spacing2pt"/>
          <w:rFonts w:ascii="Sylfaen" w:hAnsi="Sylfaen"/>
          <w:b/>
          <w:bCs/>
          <w:spacing w:val="0"/>
          <w:sz w:val="24"/>
          <w:szCs w:val="24"/>
        </w:rPr>
      </w:pPr>
      <w:bookmarkStart w:id="7" w:name="bookmark6"/>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СПРАВОЧНИК</w:t>
      </w:r>
      <w:bookmarkEnd w:id="7"/>
    </w:p>
    <w:p w:rsidR="00A452A1"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видов топлива транспортных средств, шасси транспортных средств,</w:t>
      </w:r>
      <w:r>
        <w:rPr>
          <w:rFonts w:ascii="Sylfaen" w:hAnsi="Sylfaen"/>
          <w:sz w:val="24"/>
          <w:szCs w:val="24"/>
        </w:rPr>
        <w:t xml:space="preserve"> </w:t>
      </w:r>
      <w:r w:rsidRPr="00C27F3B">
        <w:rPr>
          <w:rFonts w:ascii="Sylfaen" w:hAnsi="Sylfaen"/>
          <w:sz w:val="24"/>
          <w:szCs w:val="24"/>
        </w:rPr>
        <w:t>самоходных машин и других видов техники</w:t>
      </w:r>
    </w:p>
    <w:p w:rsidR="000D7844" w:rsidRPr="00C27F3B" w:rsidRDefault="000D7844" w:rsidP="00C27F3B">
      <w:pPr>
        <w:pStyle w:val="Bodytext30"/>
        <w:shd w:val="clear" w:color="auto" w:fill="auto"/>
        <w:spacing w:line="240" w:lineRule="auto"/>
        <w:rPr>
          <w:rFonts w:ascii="Sylfaen" w:hAnsi="Sylfaen"/>
          <w:sz w:val="24"/>
          <w:szCs w:val="24"/>
        </w:rPr>
      </w:pPr>
    </w:p>
    <w:p w:rsidR="00A452A1"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видов топлива</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 машин и других видов техники</w:t>
      </w:r>
    </w:p>
    <w:p w:rsidR="000D7844" w:rsidRPr="00C27F3B" w:rsidRDefault="000D7844"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6"/>
        <w:gridCol w:w="7409"/>
      </w:tblGrid>
      <w:tr w:rsidR="00A452A1" w:rsidRPr="00C27F3B" w:rsidTr="00C27F3B">
        <w:trPr>
          <w:jc w:val="center"/>
        </w:trPr>
        <w:tc>
          <w:tcPr>
            <w:tcW w:w="196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Код вида топлива транспортного средства, шасси транспортного средства, самоходной машины или другого вида техники</w:t>
            </w:r>
          </w:p>
        </w:tc>
        <w:tc>
          <w:tcPr>
            <w:tcW w:w="74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Наименование вида топлива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196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1"/>
                <w:rFonts w:ascii="Sylfaen" w:hAnsi="Sylfaen"/>
                <w:sz w:val="24"/>
                <w:szCs w:val="24"/>
              </w:rPr>
              <w:t>01</w:t>
            </w:r>
          </w:p>
        </w:tc>
        <w:tc>
          <w:tcPr>
            <w:tcW w:w="740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бензин</w:t>
            </w:r>
          </w:p>
        </w:tc>
      </w:tr>
      <w:tr w:rsidR="00A452A1" w:rsidRPr="00C27F3B" w:rsidTr="00C27F3B">
        <w:trPr>
          <w:jc w:val="center"/>
        </w:trPr>
        <w:tc>
          <w:tcPr>
            <w:tcW w:w="19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1"/>
                <w:rFonts w:ascii="Sylfaen" w:hAnsi="Sylfaen"/>
                <w:sz w:val="24"/>
                <w:szCs w:val="24"/>
              </w:rPr>
              <w:t>02</w:t>
            </w:r>
          </w:p>
        </w:tc>
        <w:tc>
          <w:tcPr>
            <w:tcW w:w="740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дизельное топливо</w:t>
            </w:r>
          </w:p>
        </w:tc>
      </w:tr>
      <w:tr w:rsidR="00A452A1" w:rsidRPr="00C27F3B" w:rsidTr="00C27F3B">
        <w:trPr>
          <w:jc w:val="center"/>
        </w:trPr>
        <w:tc>
          <w:tcPr>
            <w:tcW w:w="19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03</w:t>
            </w:r>
          </w:p>
        </w:tc>
        <w:tc>
          <w:tcPr>
            <w:tcW w:w="74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компримированный природный газ</w:t>
            </w:r>
          </w:p>
        </w:tc>
      </w:tr>
      <w:tr w:rsidR="00A452A1" w:rsidRPr="00C27F3B" w:rsidTr="00C27F3B">
        <w:trPr>
          <w:jc w:val="center"/>
        </w:trPr>
        <w:tc>
          <w:tcPr>
            <w:tcW w:w="19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04</w:t>
            </w:r>
          </w:p>
        </w:tc>
        <w:tc>
          <w:tcPr>
            <w:tcW w:w="74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сжиженный природный газ</w:t>
            </w:r>
          </w:p>
        </w:tc>
      </w:tr>
      <w:tr w:rsidR="00A452A1" w:rsidRPr="00C27F3B" w:rsidTr="00C27F3B">
        <w:trPr>
          <w:jc w:val="center"/>
        </w:trPr>
        <w:tc>
          <w:tcPr>
            <w:tcW w:w="19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05</w:t>
            </w:r>
          </w:p>
        </w:tc>
        <w:tc>
          <w:tcPr>
            <w:tcW w:w="74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сжиженный пропан-бутан</w:t>
            </w:r>
          </w:p>
        </w:tc>
      </w:tr>
      <w:tr w:rsidR="00A452A1" w:rsidRPr="00C27F3B" w:rsidTr="00C27F3B">
        <w:trPr>
          <w:jc w:val="center"/>
        </w:trPr>
        <w:tc>
          <w:tcPr>
            <w:tcW w:w="19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06</w:t>
            </w:r>
          </w:p>
        </w:tc>
        <w:tc>
          <w:tcPr>
            <w:tcW w:w="740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водородные топливные элементы</w:t>
            </w:r>
          </w:p>
        </w:tc>
      </w:tr>
      <w:tr w:rsidR="00A452A1" w:rsidRPr="00C27F3B" w:rsidTr="00C27F3B">
        <w:trPr>
          <w:jc w:val="center"/>
        </w:trPr>
        <w:tc>
          <w:tcPr>
            <w:tcW w:w="196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99</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прочее</w:t>
            </w:r>
          </w:p>
        </w:tc>
      </w:tr>
    </w:tbl>
    <w:p w:rsidR="00A452A1" w:rsidRPr="00C27F3B" w:rsidRDefault="00A452A1" w:rsidP="00C27F3B">
      <w:pPr>
        <w:spacing w:after="120"/>
      </w:pPr>
    </w:p>
    <w:p w:rsidR="00A452A1" w:rsidRPr="00C27F3B" w:rsidRDefault="00A452A1" w:rsidP="00C27F3B">
      <w:pPr>
        <w:spacing w:after="120"/>
      </w:pPr>
    </w:p>
    <w:p w:rsidR="002324C8" w:rsidRDefault="002324C8">
      <w:r>
        <w:br w:type="page"/>
      </w:r>
    </w:p>
    <w:p w:rsidR="001611DE" w:rsidRPr="001611DE" w:rsidRDefault="001611DE" w:rsidP="001611DE">
      <w:pPr>
        <w:pStyle w:val="Headerorfooter0"/>
        <w:shd w:val="clear" w:color="auto" w:fill="auto"/>
        <w:spacing w:after="120" w:line="240" w:lineRule="auto"/>
        <w:jc w:val="center"/>
        <w:rPr>
          <w:rFonts w:ascii="Sylfaen" w:hAnsi="Sylfaen"/>
          <w:sz w:val="24"/>
          <w:szCs w:val="24"/>
        </w:rPr>
      </w:pPr>
      <w:r w:rsidRPr="001611DE">
        <w:rPr>
          <w:rStyle w:val="Bodytext2"/>
          <w:rFonts w:ascii="Sylfaen" w:hAnsi="Sylfaen"/>
          <w:sz w:val="24"/>
          <w:szCs w:val="24"/>
          <w:lang w:val="en-US"/>
        </w:rPr>
        <w:lastRenderedPageBreak/>
        <w:t>II</w:t>
      </w:r>
      <w:r w:rsidRPr="001611DE">
        <w:rPr>
          <w:rStyle w:val="Bodytext2"/>
          <w:rFonts w:ascii="Sylfaen" w:hAnsi="Sylfaen"/>
          <w:sz w:val="24"/>
          <w:szCs w:val="24"/>
        </w:rPr>
        <w:t>. Паспорт справочника видов топлива транспортных средств, шасси транспортных средств, самоходных машин и других видов техники</w:t>
      </w:r>
    </w:p>
    <w:p w:rsidR="001611DE" w:rsidRDefault="001611DE" w:rsidP="001611DE">
      <w:pPr>
        <w:spacing w:after="120"/>
      </w:pPr>
    </w:p>
    <w:tbl>
      <w:tblPr>
        <w:tblOverlap w:val="never"/>
        <w:tblW w:w="9424" w:type="dxa"/>
        <w:jc w:val="center"/>
        <w:tblLayout w:type="fixed"/>
        <w:tblCellMar>
          <w:left w:w="10" w:type="dxa"/>
          <w:right w:w="10" w:type="dxa"/>
        </w:tblCellMar>
        <w:tblLook w:val="04A0" w:firstRow="1" w:lastRow="0" w:firstColumn="1" w:lastColumn="0" w:noHBand="0" w:noVBand="1"/>
      </w:tblPr>
      <w:tblGrid>
        <w:gridCol w:w="594"/>
        <w:gridCol w:w="3398"/>
        <w:gridCol w:w="5432"/>
      </w:tblGrid>
      <w:tr w:rsidR="00A452A1" w:rsidRPr="00C27F3B" w:rsidTr="00F00B92">
        <w:trPr>
          <w:tblHeader/>
          <w:jc w:val="center"/>
        </w:trPr>
        <w:tc>
          <w:tcPr>
            <w:tcW w:w="594" w:type="dxa"/>
            <w:tcBorders>
              <w:top w:val="single" w:sz="4" w:space="0" w:color="auto"/>
              <w:left w:val="single" w:sz="4" w:space="0" w:color="auto"/>
            </w:tcBorders>
            <w:shd w:val="clear" w:color="auto" w:fill="FFFFFF"/>
          </w:tcPr>
          <w:p w:rsidR="00A452A1" w:rsidRPr="00C27F3B" w:rsidRDefault="00C27F3B" w:rsidP="001C3E0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1C3E0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398" w:type="dxa"/>
            <w:tcBorders>
              <w:top w:val="single" w:sz="4" w:space="0" w:color="auto"/>
              <w:left w:val="single" w:sz="4" w:space="0" w:color="auto"/>
            </w:tcBorders>
            <w:shd w:val="clear" w:color="auto" w:fill="FFFFFF"/>
          </w:tcPr>
          <w:p w:rsidR="00A452A1" w:rsidRPr="00C27F3B" w:rsidRDefault="00C27F3B" w:rsidP="001C3E0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1C3E0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00B92">
        <w:trPr>
          <w:tblHeade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43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2324C8">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43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2324C8">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43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43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видов топлива транспортных средств, шасси транспортных средств, самоходных машин и других видов техники</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ЕСВТТС</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398"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43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2324C8">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43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2324C8">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43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видах топлива транспортных средств, шасси транспортных средств, самоходных машин и других видов техники</w:t>
            </w:r>
          </w:p>
        </w:tc>
      </w:tr>
      <w:tr w:rsidR="00A452A1" w:rsidRPr="00C27F3B" w:rsidTr="002324C8">
        <w:trPr>
          <w:jc w:val="center"/>
        </w:trPr>
        <w:tc>
          <w:tcPr>
            <w:tcW w:w="59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39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w:t>
            </w:r>
            <w:r w:rsidRPr="00C27F3B">
              <w:rPr>
                <w:rStyle w:val="Bodytext211pt"/>
                <w:rFonts w:ascii="Sylfaen" w:hAnsi="Sylfaen"/>
                <w:sz w:val="24"/>
                <w:szCs w:val="24"/>
              </w:rPr>
              <w:lastRenderedPageBreak/>
              <w:t>Евразийского экономического союза</w:t>
            </w:r>
          </w:p>
        </w:tc>
      </w:tr>
      <w:tr w:rsidR="00B95076" w:rsidRPr="00C27F3B" w:rsidTr="002324C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398"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паспорт транспортного средства, вид топлива</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398"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432" w:type="dxa"/>
            <w:tcBorders>
              <w:top w:val="single" w:sz="4" w:space="0" w:color="auto"/>
              <w:left w:val="single" w:sz="4" w:space="0" w:color="auto"/>
              <w:bottom w:val="single" w:sz="4" w:space="0" w:color="auto"/>
              <w:right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398" w:type="dxa"/>
            <w:tcBorders>
              <w:top w:val="single" w:sz="4" w:space="0" w:color="auto"/>
              <w:left w:val="single" w:sz="4" w:space="0" w:color="auto"/>
              <w:bottom w:val="single" w:sz="4" w:space="0" w:color="auto"/>
            </w:tcBorders>
            <w:shd w:val="clear" w:color="auto" w:fill="FFFFFF"/>
            <w:vAlign w:val="bottom"/>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432" w:type="dxa"/>
            <w:tcBorders>
              <w:top w:val="single" w:sz="4" w:space="0" w:color="auto"/>
              <w:left w:val="single" w:sz="4" w:space="0" w:color="auto"/>
              <w:bottom w:val="single" w:sz="4" w:space="0" w:color="auto"/>
              <w:right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398"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432" w:type="dxa"/>
            <w:tcBorders>
              <w:top w:val="single" w:sz="4" w:space="0" w:color="auto"/>
              <w:left w:val="single" w:sz="4" w:space="0" w:color="auto"/>
              <w:bottom w:val="single" w:sz="4" w:space="0" w:color="auto"/>
              <w:right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398"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398"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bottom"/>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398"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bottom"/>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398"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398"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432" w:type="dxa"/>
            <w:tcBorders>
              <w:top w:val="single" w:sz="4" w:space="0" w:color="auto"/>
              <w:left w:val="single" w:sz="4" w:space="0" w:color="auto"/>
              <w:bottom w:val="single" w:sz="4" w:space="0" w:color="auto"/>
              <w:right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398" w:type="dxa"/>
            <w:tcBorders>
              <w:top w:val="single" w:sz="4" w:space="0" w:color="auto"/>
              <w:left w:val="single" w:sz="4" w:space="0" w:color="auto"/>
              <w:bottom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398" w:type="dxa"/>
            <w:tcBorders>
              <w:top w:val="single" w:sz="4" w:space="0" w:color="auto"/>
              <w:left w:val="single" w:sz="4" w:space="0" w:color="auto"/>
              <w:bottom w:val="single" w:sz="4" w:space="0" w:color="auto"/>
            </w:tcBorders>
            <w:shd w:val="clear" w:color="auto" w:fill="FFFFFF"/>
            <w:vAlign w:val="bottom"/>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B95076" w:rsidRPr="00C27F3B" w:rsidTr="00652308">
        <w:trPr>
          <w:jc w:val="center"/>
        </w:trPr>
        <w:tc>
          <w:tcPr>
            <w:tcW w:w="594"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398" w:type="dxa"/>
            <w:tcBorders>
              <w:top w:val="single" w:sz="4" w:space="0" w:color="auto"/>
              <w:left w:val="single" w:sz="4" w:space="0" w:color="auto"/>
              <w:bottom w:val="single" w:sz="4" w:space="0" w:color="auto"/>
            </w:tcBorders>
            <w:shd w:val="clear" w:color="auto" w:fill="FFFFFF"/>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bottom"/>
          </w:tcPr>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B95076" w:rsidRPr="00C27F3B" w:rsidRDefault="00B9507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B95076" w:rsidRDefault="00B95076">
      <w:r>
        <w:br w:type="page"/>
      </w:r>
    </w:p>
    <w:p w:rsidR="00A452A1" w:rsidRPr="00C27F3B" w:rsidRDefault="00C27F3B" w:rsidP="00605C6D">
      <w:pPr>
        <w:pStyle w:val="Bodytext20"/>
        <w:shd w:val="clear" w:color="auto" w:fill="auto"/>
        <w:spacing w:before="0" w:after="120" w:line="240" w:lineRule="auto"/>
        <w:ind w:left="1134" w:right="1126" w:firstLine="0"/>
        <w:jc w:val="center"/>
        <w:rPr>
          <w:rFonts w:ascii="Sylfaen" w:hAnsi="Sylfaen"/>
          <w:sz w:val="24"/>
          <w:szCs w:val="24"/>
        </w:rPr>
      </w:pPr>
      <w:r w:rsidRPr="00C27F3B">
        <w:rPr>
          <w:rStyle w:val="Bodytext8"/>
          <w:rFonts w:ascii="Sylfaen" w:hAnsi="Sylfaen"/>
          <w:sz w:val="24"/>
          <w:szCs w:val="24"/>
          <w:lang w:val="en-US" w:eastAsia="en-US" w:bidi="en-US"/>
        </w:rPr>
        <w:lastRenderedPageBreak/>
        <w:t>III</w:t>
      </w:r>
      <w:r w:rsidRPr="00C27F3B">
        <w:rPr>
          <w:rStyle w:val="Bodytext8"/>
          <w:rFonts w:ascii="Sylfaen" w:hAnsi="Sylfaen"/>
          <w:sz w:val="24"/>
          <w:szCs w:val="24"/>
          <w:lang w:eastAsia="en-US" w:bidi="en-US"/>
        </w:rPr>
        <w:t xml:space="preserve">. </w:t>
      </w:r>
      <w:r w:rsidRPr="00C27F3B">
        <w:rPr>
          <w:rStyle w:val="Bodytext8"/>
          <w:rFonts w:ascii="Sylfaen" w:hAnsi="Sylfaen"/>
          <w:sz w:val="24"/>
          <w:szCs w:val="24"/>
        </w:rPr>
        <w:t>Описание структуры справочника видов топлива транспортных</w:t>
      </w:r>
      <w:r w:rsidRPr="00C27F3B">
        <w:rPr>
          <w:rStyle w:val="Bodytext8"/>
          <w:rFonts w:ascii="Sylfaen" w:hAnsi="Sylfaen"/>
          <w:sz w:val="24"/>
          <w:szCs w:val="24"/>
          <w:lang w:eastAsia="en-US" w:bidi="en-US"/>
        </w:rPr>
        <w:t xml:space="preserve"> </w:t>
      </w:r>
      <w:r w:rsidRPr="00C27F3B">
        <w:rPr>
          <w:rStyle w:val="Bodytext8"/>
          <w:rFonts w:ascii="Sylfaen" w:hAnsi="Sylfaen"/>
          <w:sz w:val="24"/>
          <w:szCs w:val="24"/>
        </w:rPr>
        <w:t>средств, шасси транспортных средств, самоходных машин и других</w:t>
      </w:r>
      <w:r w:rsidRPr="00C27F3B">
        <w:rPr>
          <w:rStyle w:val="Bodytext8"/>
          <w:rFonts w:ascii="Sylfaen" w:hAnsi="Sylfaen"/>
          <w:sz w:val="24"/>
          <w:szCs w:val="24"/>
          <w:lang w:eastAsia="en-US" w:bidi="en-US"/>
        </w:rPr>
        <w:t xml:space="preserve"> </w:t>
      </w:r>
      <w:r w:rsidRPr="00C27F3B">
        <w:rPr>
          <w:rFonts w:ascii="Sylfaen" w:hAnsi="Sylfaen"/>
          <w:sz w:val="24"/>
          <w:szCs w:val="24"/>
        </w:rPr>
        <w:t>видов техники</w:t>
      </w:r>
    </w:p>
    <w:p w:rsidR="00605C6D" w:rsidRPr="00652308" w:rsidRDefault="00605C6D"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605C6D">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видов топлива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605C6D">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видов топлива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605C6D" w:rsidRDefault="00605C6D"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605C6D">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95" w:type="dxa"/>
        <w:jc w:val="center"/>
        <w:tblLayout w:type="fixed"/>
        <w:tblCellMar>
          <w:left w:w="10" w:type="dxa"/>
          <w:right w:w="10" w:type="dxa"/>
        </w:tblCellMar>
        <w:tblLook w:val="04A0" w:firstRow="1" w:lastRow="0" w:firstColumn="1" w:lastColumn="0" w:noHBand="0" w:noVBand="1"/>
      </w:tblPr>
      <w:tblGrid>
        <w:gridCol w:w="266"/>
        <w:gridCol w:w="213"/>
        <w:gridCol w:w="43"/>
        <w:gridCol w:w="2839"/>
        <w:gridCol w:w="2543"/>
        <w:gridCol w:w="6"/>
        <w:gridCol w:w="2976"/>
        <w:gridCol w:w="709"/>
      </w:tblGrid>
      <w:tr w:rsidR="00A452A1" w:rsidRPr="00C27F3B" w:rsidTr="003C396A">
        <w:trPr>
          <w:tblHeader/>
          <w:jc w:val="center"/>
        </w:trPr>
        <w:tc>
          <w:tcPr>
            <w:tcW w:w="3361" w:type="dxa"/>
            <w:gridSpan w:val="4"/>
            <w:tcBorders>
              <w:top w:val="single" w:sz="4" w:space="0" w:color="auto"/>
              <w:left w:val="single" w:sz="4" w:space="0" w:color="auto"/>
            </w:tcBorders>
            <w:shd w:val="clear" w:color="auto" w:fill="FFFFFF"/>
          </w:tcPr>
          <w:p w:rsidR="00A452A1" w:rsidRPr="00C27F3B" w:rsidRDefault="00C27F3B" w:rsidP="0077490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549" w:type="dxa"/>
            <w:gridSpan w:val="2"/>
            <w:tcBorders>
              <w:top w:val="single" w:sz="4" w:space="0" w:color="auto"/>
              <w:left w:val="single" w:sz="4" w:space="0" w:color="auto"/>
            </w:tcBorders>
            <w:shd w:val="clear" w:color="auto" w:fill="FFFFFF"/>
          </w:tcPr>
          <w:p w:rsidR="00A452A1" w:rsidRPr="00C27F3B" w:rsidRDefault="00C27F3B" w:rsidP="0077490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976" w:type="dxa"/>
            <w:tcBorders>
              <w:top w:val="single" w:sz="4" w:space="0" w:color="auto"/>
              <w:left w:val="single" w:sz="4" w:space="0" w:color="auto"/>
            </w:tcBorders>
            <w:shd w:val="clear" w:color="auto" w:fill="FFFFFF"/>
          </w:tcPr>
          <w:p w:rsidR="00A452A1" w:rsidRPr="00C27F3B" w:rsidRDefault="00C27F3B" w:rsidP="0077490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77490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3C396A">
        <w:trPr>
          <w:jc w:val="center"/>
        </w:trPr>
        <w:tc>
          <w:tcPr>
            <w:tcW w:w="3361" w:type="dxa"/>
            <w:gridSpan w:val="4"/>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видов топлива транспортного средства, шасси транспортного средства, самоходной машины и других видов техники</w:t>
            </w:r>
          </w:p>
        </w:tc>
        <w:tc>
          <w:tcPr>
            <w:tcW w:w="2549" w:type="dxa"/>
            <w:gridSpan w:val="2"/>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CF33C5">
        <w:trPr>
          <w:jc w:val="center"/>
        </w:trPr>
        <w:tc>
          <w:tcPr>
            <w:tcW w:w="266" w:type="dxa"/>
            <w:vMerge w:val="restart"/>
            <w:tcBorders>
              <w:top w:val="single" w:sz="4" w:space="0" w:color="auto"/>
            </w:tcBorders>
            <w:shd w:val="clear" w:color="auto" w:fill="FFFFFF"/>
          </w:tcPr>
          <w:p w:rsidR="00267D5D" w:rsidRPr="00C27F3B" w:rsidRDefault="00267D5D" w:rsidP="00C27F3B">
            <w:pPr>
              <w:spacing w:after="120"/>
            </w:pPr>
          </w:p>
        </w:tc>
        <w:tc>
          <w:tcPr>
            <w:tcW w:w="3095" w:type="dxa"/>
            <w:gridSpan w:val="3"/>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топлива транспортного средства</w:t>
            </w:r>
          </w:p>
        </w:tc>
        <w:tc>
          <w:tcPr>
            <w:tcW w:w="2549" w:type="dxa"/>
            <w:gridSpan w:val="2"/>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13" w:type="dxa"/>
            <w:vMerge w:val="restart"/>
            <w:shd w:val="clear" w:color="auto" w:fill="FFFFFF"/>
          </w:tcPr>
          <w:p w:rsidR="00267D5D" w:rsidRPr="00C27F3B" w:rsidRDefault="00267D5D" w:rsidP="00C27F3B">
            <w:pPr>
              <w:spacing w:after="120"/>
            </w:pPr>
          </w:p>
        </w:tc>
        <w:tc>
          <w:tcPr>
            <w:tcW w:w="2882" w:type="dxa"/>
            <w:gridSpan w:val="2"/>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топлива транспортного средства</w:t>
            </w:r>
          </w:p>
        </w:tc>
        <w:tc>
          <w:tcPr>
            <w:tcW w:w="2549" w:type="dxa"/>
            <w:gridSpan w:val="2"/>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2976"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709" w:type="dxa"/>
            <w:tcBorders>
              <w:top w:val="single" w:sz="4" w:space="0" w:color="auto"/>
              <w:left w:val="single" w:sz="4" w:space="0" w:color="auto"/>
              <w:righ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13" w:type="dxa"/>
            <w:vMerge/>
            <w:shd w:val="clear" w:color="auto" w:fill="FFFFFF"/>
          </w:tcPr>
          <w:p w:rsidR="00267D5D" w:rsidRPr="00C27F3B" w:rsidRDefault="00267D5D" w:rsidP="00C27F3B">
            <w:pPr>
              <w:spacing w:after="120"/>
            </w:pPr>
          </w:p>
        </w:tc>
        <w:tc>
          <w:tcPr>
            <w:tcW w:w="2882"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топлива транспортного средства</w:t>
            </w:r>
          </w:p>
        </w:tc>
        <w:tc>
          <w:tcPr>
            <w:tcW w:w="254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976"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3095" w:type="dxa"/>
            <w:gridSpan w:val="3"/>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549" w:type="dxa"/>
            <w:gridSpan w:val="2"/>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val="restart"/>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549" w:type="dxa"/>
            <w:gridSpan w:val="2"/>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начала действия, указанной в акте органа Евразийского </w:t>
            </w:r>
            <w:r w:rsidRPr="00C27F3B">
              <w:rPr>
                <w:rStyle w:val="Bodytext211pt"/>
                <w:rFonts w:ascii="Sylfaen" w:hAnsi="Sylfaen"/>
                <w:sz w:val="24"/>
                <w:szCs w:val="24"/>
              </w:rPr>
              <w:lastRenderedPageBreak/>
              <w:t>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549" w:type="dxa"/>
            <w:gridSpan w:val="2"/>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549" w:type="dxa"/>
            <w:gridSpan w:val="2"/>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нормализованная строка символов. 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6"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549" w:type="dxa"/>
            <w:gridSpan w:val="2"/>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549" w:type="dxa"/>
            <w:gridSpan w:val="2"/>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549" w:type="dxa"/>
            <w:gridSpan w:val="2"/>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6"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549" w:type="dxa"/>
            <w:gridSpan w:val="2"/>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54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6"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54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82" w:type="dxa"/>
            <w:gridSpan w:val="2"/>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66" w:type="dxa"/>
            <w:vMerge/>
            <w:shd w:val="clear" w:color="auto" w:fill="FFFFFF"/>
          </w:tcPr>
          <w:p w:rsidR="00267D5D" w:rsidRPr="00C27F3B" w:rsidRDefault="00267D5D" w:rsidP="00C27F3B">
            <w:pPr>
              <w:spacing w:after="120"/>
            </w:pPr>
          </w:p>
        </w:tc>
        <w:tc>
          <w:tcPr>
            <w:tcW w:w="256" w:type="dxa"/>
            <w:gridSpan w:val="2"/>
            <w:vMerge/>
            <w:shd w:val="clear" w:color="auto" w:fill="FFFFFF"/>
          </w:tcPr>
          <w:p w:rsidR="00267D5D" w:rsidRPr="00C27F3B" w:rsidRDefault="00267D5D" w:rsidP="00C27F3B">
            <w:pPr>
              <w:spacing w:after="120"/>
            </w:pPr>
          </w:p>
        </w:tc>
        <w:tc>
          <w:tcPr>
            <w:tcW w:w="283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543"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82" w:type="dxa"/>
            <w:gridSpan w:val="2"/>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принятия акта органа </w:t>
            </w:r>
            <w:r w:rsidRPr="00C27F3B">
              <w:rPr>
                <w:rStyle w:val="Bodytext211pt"/>
                <w:rFonts w:ascii="Sylfaen" w:hAnsi="Sylfaen"/>
                <w:sz w:val="24"/>
                <w:szCs w:val="24"/>
              </w:rPr>
              <w:lastRenderedPageBreak/>
              <w:t>Евразийского экономического союза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bl>
    <w:p w:rsidR="00A452A1" w:rsidRPr="00C27F3B" w:rsidRDefault="00A452A1" w:rsidP="00C27F3B">
      <w:pPr>
        <w:spacing w:after="120"/>
      </w:pPr>
    </w:p>
    <w:p w:rsidR="00A452A1" w:rsidRPr="00C27F3B" w:rsidRDefault="00A452A1" w:rsidP="00C27F3B">
      <w:pPr>
        <w:spacing w:after="120"/>
      </w:pPr>
    </w:p>
    <w:p w:rsidR="001171B3" w:rsidRDefault="001171B3">
      <w:pPr>
        <w:rPr>
          <w:rFonts w:eastAsia="Times New Roman" w:cs="Times New Roman"/>
        </w:rPr>
      </w:pPr>
      <w:r>
        <w:br w:type="page"/>
      </w:r>
    </w:p>
    <w:p w:rsidR="00A452A1" w:rsidRPr="00C27F3B" w:rsidRDefault="00C27F3B" w:rsidP="001171B3">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1171B3">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1171B3">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1171B3" w:rsidRDefault="001171B3"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8" w:name="bookmark7"/>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СПРАВОЧНИК</w:t>
      </w:r>
      <w:bookmarkEnd w:id="8"/>
    </w:p>
    <w:p w:rsidR="00A452A1" w:rsidRPr="00652308"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видов узлов транспортных средств, шасси транспортных средств,</w:t>
      </w:r>
      <w:r>
        <w:rPr>
          <w:rFonts w:ascii="Sylfaen" w:hAnsi="Sylfaen"/>
          <w:sz w:val="24"/>
          <w:szCs w:val="24"/>
        </w:rPr>
        <w:t xml:space="preserve"> </w:t>
      </w:r>
      <w:r w:rsidRPr="00C27F3B">
        <w:rPr>
          <w:rFonts w:ascii="Sylfaen" w:hAnsi="Sylfaen"/>
          <w:sz w:val="24"/>
          <w:szCs w:val="24"/>
        </w:rPr>
        <w:t>самоходных машин и других видов техники</w:t>
      </w:r>
    </w:p>
    <w:p w:rsidR="001171B3" w:rsidRPr="00652308" w:rsidRDefault="001171B3" w:rsidP="00C27F3B">
      <w:pPr>
        <w:pStyle w:val="Bodytext30"/>
        <w:shd w:val="clear" w:color="auto" w:fill="auto"/>
        <w:spacing w:line="240" w:lineRule="auto"/>
        <w:rPr>
          <w:rFonts w:ascii="Sylfaen" w:hAnsi="Sylfaen"/>
          <w:sz w:val="24"/>
          <w:szCs w:val="24"/>
        </w:rPr>
      </w:pPr>
    </w:p>
    <w:p w:rsidR="00A452A1" w:rsidRPr="001171B3" w:rsidRDefault="00C27F3B" w:rsidP="001171B3">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видов узлов</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1171B3" w:rsidRPr="001171B3" w:rsidRDefault="001171B3" w:rsidP="001171B3">
      <w:pPr>
        <w:pStyle w:val="Bodytext20"/>
        <w:shd w:val="clear" w:color="auto" w:fill="auto"/>
        <w:spacing w:before="0" w:after="120" w:line="240" w:lineRule="auto"/>
        <w:ind w:left="1134" w:right="1126"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6"/>
        <w:gridCol w:w="3258"/>
        <w:gridCol w:w="3200"/>
      </w:tblGrid>
      <w:tr w:rsidR="00A452A1" w:rsidRPr="00C27F3B" w:rsidTr="00652308">
        <w:trPr>
          <w:jc w:val="center"/>
        </w:trPr>
        <w:tc>
          <w:tcPr>
            <w:tcW w:w="3136" w:type="dxa"/>
            <w:tcBorders>
              <w:top w:val="single" w:sz="4" w:space="0" w:color="auto"/>
              <w:left w:val="single" w:sz="4" w:space="0" w:color="auto"/>
            </w:tcBorders>
            <w:shd w:val="clear" w:color="auto" w:fill="FFFFFF"/>
          </w:tcPr>
          <w:p w:rsidR="00A452A1" w:rsidRPr="00C27F3B" w:rsidRDefault="00C27F3B" w:rsidP="00652308">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Код вида узла транспортного средства, шасси транспортного средства, самоходной машины или другого вида техники</w:t>
            </w:r>
          </w:p>
        </w:tc>
        <w:tc>
          <w:tcPr>
            <w:tcW w:w="3258" w:type="dxa"/>
            <w:tcBorders>
              <w:top w:val="single" w:sz="4" w:space="0" w:color="auto"/>
              <w:left w:val="single" w:sz="4" w:space="0" w:color="auto"/>
            </w:tcBorders>
            <w:shd w:val="clear" w:color="auto" w:fill="FFFFFF"/>
          </w:tcPr>
          <w:p w:rsidR="00A452A1" w:rsidRPr="00C27F3B" w:rsidRDefault="00C27F3B" w:rsidP="00652308">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Наименование вида узла транспортного средства, шасси транспортного средства, самоходной машины или другого вида техники</w:t>
            </w:r>
          </w:p>
        </w:tc>
        <w:tc>
          <w:tcPr>
            <w:tcW w:w="3200" w:type="dxa"/>
            <w:tcBorders>
              <w:top w:val="single" w:sz="4" w:space="0" w:color="auto"/>
              <w:left w:val="single" w:sz="4" w:space="0" w:color="auto"/>
              <w:right w:val="single" w:sz="4" w:space="0" w:color="auto"/>
            </w:tcBorders>
            <w:shd w:val="clear" w:color="auto" w:fill="FFFFFF"/>
          </w:tcPr>
          <w:p w:rsidR="00A452A1" w:rsidRPr="00C27F3B" w:rsidRDefault="00C27F3B" w:rsidP="00652308">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Код вида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31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05</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коробка передач</w:t>
            </w:r>
          </w:p>
        </w:tc>
        <w:tc>
          <w:tcPr>
            <w:tcW w:w="3200"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1"/>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1"/>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3</w:t>
            </w:r>
          </w:p>
        </w:tc>
      </w:tr>
      <w:tr w:rsidR="00A452A1" w:rsidRPr="00C27F3B" w:rsidTr="00C27F3B">
        <w:trPr>
          <w:jc w:val="center"/>
        </w:trPr>
        <w:tc>
          <w:tcPr>
            <w:tcW w:w="31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1"/>
                <w:rFonts w:ascii="Sylfaen" w:hAnsi="Sylfaen"/>
                <w:sz w:val="24"/>
                <w:szCs w:val="24"/>
              </w:rPr>
              <w:t>10</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раздаточная коробка</w:t>
            </w:r>
          </w:p>
        </w:tc>
        <w:tc>
          <w:tcPr>
            <w:tcW w:w="320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1"/>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1"/>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3</w:t>
            </w:r>
          </w:p>
        </w:tc>
      </w:tr>
      <w:tr w:rsidR="00A452A1" w:rsidRPr="00C27F3B" w:rsidTr="00C27F3B">
        <w:trPr>
          <w:jc w:val="center"/>
        </w:trPr>
        <w:tc>
          <w:tcPr>
            <w:tcW w:w="31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15</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главная передача</w:t>
            </w:r>
          </w:p>
        </w:tc>
        <w:tc>
          <w:tcPr>
            <w:tcW w:w="3200"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1"/>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1"/>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3</w:t>
            </w:r>
          </w:p>
        </w:tc>
      </w:tr>
      <w:tr w:rsidR="00A452A1" w:rsidRPr="00C27F3B" w:rsidTr="00C27F3B">
        <w:trPr>
          <w:jc w:val="center"/>
        </w:trPr>
        <w:tc>
          <w:tcPr>
            <w:tcW w:w="3136"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1"/>
                <w:rFonts w:ascii="Sylfaen" w:hAnsi="Sylfaen"/>
                <w:sz w:val="24"/>
                <w:szCs w:val="24"/>
              </w:rPr>
              <w:t>20</w:t>
            </w:r>
          </w:p>
        </w:tc>
        <w:tc>
          <w:tcPr>
            <w:tcW w:w="325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вал отбора мощности</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3</w:t>
            </w:r>
          </w:p>
        </w:tc>
      </w:tr>
    </w:tbl>
    <w:p w:rsidR="00A452A1" w:rsidRPr="00C27F3B" w:rsidRDefault="00A452A1" w:rsidP="00C27F3B">
      <w:pPr>
        <w:spacing w:after="120"/>
      </w:pPr>
    </w:p>
    <w:p w:rsidR="00A452A1" w:rsidRPr="00C27F3B" w:rsidRDefault="00A452A1" w:rsidP="00C27F3B">
      <w:pPr>
        <w:spacing w:after="120"/>
      </w:pPr>
    </w:p>
    <w:p w:rsidR="001171B3" w:rsidRDefault="001171B3">
      <w:pPr>
        <w:rPr>
          <w:rFonts w:eastAsia="Times New Roman" w:cs="Times New Roman"/>
          <w:lang w:val="en-US" w:eastAsia="en-US" w:bidi="en-US"/>
        </w:rPr>
      </w:pPr>
      <w:bookmarkStart w:id="9" w:name="bookmark8"/>
      <w:r>
        <w:rPr>
          <w:lang w:val="en-US" w:eastAsia="en-US" w:bidi="en-US"/>
        </w:rPr>
        <w:br w:type="page"/>
      </w:r>
    </w:p>
    <w:p w:rsidR="00A452A1" w:rsidRPr="00C27F3B" w:rsidRDefault="00C27F3B" w:rsidP="00C27F3B">
      <w:pPr>
        <w:pStyle w:val="Heading220"/>
        <w:shd w:val="clear" w:color="auto" w:fill="auto"/>
        <w:spacing w:after="120" w:line="240" w:lineRule="auto"/>
        <w:ind w:firstLine="0"/>
        <w:rPr>
          <w:rFonts w:ascii="Sylfaen" w:hAnsi="Sylfaen"/>
          <w:sz w:val="24"/>
          <w:szCs w:val="24"/>
        </w:rPr>
      </w:pPr>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w:t>
      </w:r>
      <w:bookmarkEnd w:id="9"/>
      <w:r w:rsidRPr="00C27F3B">
        <w:rPr>
          <w:rFonts w:ascii="Sylfaen" w:hAnsi="Sylfaen"/>
          <w:sz w:val="24"/>
          <w:szCs w:val="24"/>
          <w:lang w:eastAsia="en-US" w:bidi="en-US"/>
        </w:rPr>
        <w:t xml:space="preserve"> </w:t>
      </w:r>
      <w:bookmarkStart w:id="10" w:name="bookmark9"/>
      <w:r w:rsidRPr="00C27F3B">
        <w:rPr>
          <w:rFonts w:ascii="Sylfaen" w:hAnsi="Sylfaen"/>
          <w:sz w:val="24"/>
          <w:szCs w:val="24"/>
        </w:rPr>
        <w:t>справочника видов узлов транспортных средств, шасси транспортных</w:t>
      </w:r>
      <w:r>
        <w:rPr>
          <w:rFonts w:ascii="Sylfaen" w:hAnsi="Sylfaen"/>
          <w:sz w:val="24"/>
          <w:szCs w:val="24"/>
        </w:rPr>
        <w:t xml:space="preserve"> </w:t>
      </w:r>
      <w:r w:rsidRPr="00C27F3B">
        <w:rPr>
          <w:rFonts w:ascii="Sylfaen" w:hAnsi="Sylfaen"/>
          <w:sz w:val="24"/>
          <w:szCs w:val="24"/>
        </w:rPr>
        <w:t>средств, самоходных машин и других видов техники</w:t>
      </w:r>
      <w:bookmarkEnd w:id="10"/>
    </w:p>
    <w:tbl>
      <w:tblPr>
        <w:tblOverlap w:val="never"/>
        <w:tblW w:w="9630" w:type="dxa"/>
        <w:jc w:val="center"/>
        <w:tblLayout w:type="fixed"/>
        <w:tblCellMar>
          <w:left w:w="10" w:type="dxa"/>
          <w:right w:w="10" w:type="dxa"/>
        </w:tblCellMar>
        <w:tblLook w:val="04A0" w:firstRow="1" w:lastRow="0" w:firstColumn="1" w:lastColumn="0" w:noHBand="0" w:noVBand="1"/>
      </w:tblPr>
      <w:tblGrid>
        <w:gridCol w:w="605"/>
        <w:gridCol w:w="3366"/>
        <w:gridCol w:w="5659"/>
      </w:tblGrid>
      <w:tr w:rsidR="00A452A1" w:rsidRPr="00C27F3B" w:rsidTr="00F00B92">
        <w:trPr>
          <w:tblHeader/>
          <w:jc w:val="center"/>
        </w:trPr>
        <w:tc>
          <w:tcPr>
            <w:tcW w:w="605" w:type="dxa"/>
            <w:tcBorders>
              <w:top w:val="single" w:sz="4" w:space="0" w:color="auto"/>
              <w:left w:val="single" w:sz="4" w:space="0" w:color="auto"/>
            </w:tcBorders>
            <w:shd w:val="clear" w:color="auto" w:fill="FFFFFF"/>
          </w:tcPr>
          <w:p w:rsidR="00A452A1" w:rsidRPr="00C27F3B" w:rsidRDefault="00C27F3B" w:rsidP="00B63896">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B63896">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366" w:type="dxa"/>
            <w:tcBorders>
              <w:top w:val="single" w:sz="4" w:space="0" w:color="auto"/>
              <w:left w:val="single" w:sz="4" w:space="0" w:color="auto"/>
            </w:tcBorders>
            <w:shd w:val="clear" w:color="auto" w:fill="FFFFFF"/>
          </w:tcPr>
          <w:p w:rsidR="00A452A1" w:rsidRPr="00C27F3B" w:rsidRDefault="00C27F3B" w:rsidP="00B63896">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B63896">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00B92">
        <w:trPr>
          <w:tblHeade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65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B63896">
        <w:trP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MicrosoftSansSerif"/>
                <w:rFonts w:ascii="Sylfaen" w:hAnsi="Sylfaen"/>
                <w:sz w:val="24"/>
                <w:szCs w:val="24"/>
              </w:rPr>
              <w:t>1</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65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23pt"/>
                <w:rFonts w:ascii="Sylfaen" w:hAnsi="Sylfaen"/>
                <w:sz w:val="24"/>
                <w:szCs w:val="24"/>
              </w:rPr>
              <w:t>0_</w:t>
            </w:r>
          </w:p>
        </w:tc>
      </w:tr>
      <w:tr w:rsidR="00A452A1" w:rsidRPr="00C27F3B" w:rsidTr="00B63896">
        <w:trP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65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65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видов узлов транспортных средств, шасси транспортных средств, самоходных машин и других видов техники</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ЕСВУТС</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36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B63896">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36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(классификатора)</w:t>
            </w:r>
          </w:p>
        </w:tc>
        <w:tc>
          <w:tcPr>
            <w:tcW w:w="56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B63896">
        <w:trP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65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36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видах узлов транспортных средств, шасси транспортных средств, самоходных машин и других видов техники для заполнения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366"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(область применения)</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w:t>
            </w:r>
            <w:r w:rsidRPr="00C27F3B">
              <w:rPr>
                <w:rStyle w:val="Bodytext211pt"/>
                <w:rFonts w:ascii="Sylfaen" w:hAnsi="Sylfaen"/>
                <w:sz w:val="24"/>
                <w:szCs w:val="24"/>
              </w:rPr>
              <w:lastRenderedPageBreak/>
              <w:t>машин и других видов техники государств - членов Евразийского экономического союза</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366"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bottom"/>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узел транспортного средства</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366"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659" w:type="dxa"/>
            <w:tcBorders>
              <w:top w:val="single" w:sz="4" w:space="0" w:color="auto"/>
              <w:left w:val="single" w:sz="4" w:space="0" w:color="auto"/>
              <w:bottom w:val="single" w:sz="4" w:space="0" w:color="auto"/>
              <w:right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366" w:type="dxa"/>
            <w:tcBorders>
              <w:top w:val="single" w:sz="4" w:space="0" w:color="auto"/>
              <w:left w:val="single" w:sz="4" w:space="0" w:color="auto"/>
              <w:bottom w:val="single" w:sz="4" w:space="0" w:color="auto"/>
            </w:tcBorders>
            <w:shd w:val="clear" w:color="auto" w:fill="FFFFFF"/>
            <w:vAlign w:val="bottom"/>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659" w:type="dxa"/>
            <w:tcBorders>
              <w:top w:val="single" w:sz="4" w:space="0" w:color="auto"/>
              <w:left w:val="single" w:sz="4" w:space="0" w:color="auto"/>
              <w:bottom w:val="single" w:sz="4" w:space="0" w:color="auto"/>
              <w:right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366"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659" w:type="dxa"/>
            <w:tcBorders>
              <w:top w:val="single" w:sz="4" w:space="0" w:color="auto"/>
              <w:left w:val="single" w:sz="4" w:space="0" w:color="auto"/>
              <w:bottom w:val="single" w:sz="4" w:space="0" w:color="auto"/>
              <w:right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366"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B63896" w:rsidRPr="00C27F3B" w:rsidTr="00B63896">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366"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B63896" w:rsidRPr="00C27F3B" w:rsidTr="00652308">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366"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bottom"/>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B63896" w:rsidRPr="00C27F3B" w:rsidTr="00652308">
        <w:trPr>
          <w:jc w:val="center"/>
        </w:trPr>
        <w:tc>
          <w:tcPr>
            <w:tcW w:w="605"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366"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B63896" w:rsidRPr="00C27F3B" w:rsidTr="00652308">
        <w:trPr>
          <w:jc w:val="center"/>
        </w:trPr>
        <w:tc>
          <w:tcPr>
            <w:tcW w:w="605"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366"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659" w:type="dxa"/>
            <w:tcBorders>
              <w:top w:val="single" w:sz="4" w:space="0" w:color="auto"/>
              <w:left w:val="single" w:sz="4" w:space="0" w:color="auto"/>
              <w:bottom w:val="single" w:sz="4" w:space="0" w:color="auto"/>
              <w:right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B63896" w:rsidRPr="00C27F3B" w:rsidTr="00652308">
        <w:trPr>
          <w:jc w:val="center"/>
        </w:trPr>
        <w:tc>
          <w:tcPr>
            <w:tcW w:w="605"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366"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B63896" w:rsidRPr="00C27F3B" w:rsidTr="00652308">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366" w:type="dxa"/>
            <w:tcBorders>
              <w:top w:val="single" w:sz="4" w:space="0" w:color="auto"/>
              <w:left w:val="single" w:sz="4" w:space="0" w:color="auto"/>
              <w:bottom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B63896" w:rsidRPr="00C27F3B" w:rsidTr="00652308">
        <w:trPr>
          <w:jc w:val="center"/>
        </w:trPr>
        <w:tc>
          <w:tcPr>
            <w:tcW w:w="605"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366" w:type="dxa"/>
            <w:tcBorders>
              <w:top w:val="single" w:sz="4" w:space="0" w:color="auto"/>
              <w:left w:val="single" w:sz="4" w:space="0" w:color="auto"/>
              <w:bottom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659" w:type="dxa"/>
            <w:tcBorders>
              <w:top w:val="single" w:sz="4" w:space="0" w:color="auto"/>
              <w:left w:val="single" w:sz="4" w:space="0" w:color="auto"/>
              <w:bottom w:val="single" w:sz="4" w:space="0" w:color="auto"/>
              <w:right w:val="single" w:sz="4" w:space="0" w:color="auto"/>
            </w:tcBorders>
            <w:shd w:val="clear" w:color="auto" w:fill="FFFFFF"/>
          </w:tcPr>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B63896" w:rsidRPr="00C27F3B" w:rsidRDefault="00B63896"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B63896" w:rsidRDefault="00B63896">
      <w:r>
        <w:br w:type="page"/>
      </w:r>
    </w:p>
    <w:p w:rsidR="00A452A1" w:rsidRPr="00C27F3B" w:rsidRDefault="00C27F3B" w:rsidP="00916886">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видов узлов транспортных средств,</w:t>
      </w:r>
      <w:r>
        <w:rPr>
          <w:rFonts w:ascii="Sylfaen" w:hAnsi="Sylfaen"/>
          <w:sz w:val="24"/>
          <w:szCs w:val="24"/>
        </w:rPr>
        <w:t xml:space="preserve"> </w:t>
      </w:r>
      <w:r w:rsidRPr="00C27F3B">
        <w:rPr>
          <w:rFonts w:ascii="Sylfaen" w:hAnsi="Sylfaen"/>
          <w:sz w:val="24"/>
          <w:szCs w:val="24"/>
        </w:rPr>
        <w:t>шасси транспортных средств, самоходных машин и других</w:t>
      </w:r>
      <w:r w:rsidRPr="00C27F3B">
        <w:rPr>
          <w:rFonts w:ascii="Sylfaen" w:hAnsi="Sylfaen"/>
          <w:sz w:val="24"/>
          <w:szCs w:val="24"/>
          <w:lang w:eastAsia="en-US" w:bidi="en-US"/>
        </w:rPr>
        <w:t xml:space="preserve"> </w:t>
      </w:r>
      <w:r w:rsidRPr="00C27F3B">
        <w:rPr>
          <w:rFonts w:ascii="Sylfaen" w:hAnsi="Sylfaen"/>
          <w:sz w:val="24"/>
          <w:szCs w:val="24"/>
        </w:rPr>
        <w:t>видов техники</w:t>
      </w:r>
    </w:p>
    <w:p w:rsidR="00916886" w:rsidRPr="00652308" w:rsidRDefault="00916886"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916886">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видов узлов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916886">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видов узлов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A452A1" w:rsidRPr="00C27F3B" w:rsidRDefault="00C27F3B" w:rsidP="00916886">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45" w:type="dxa"/>
        <w:jc w:val="center"/>
        <w:tblLayout w:type="fixed"/>
        <w:tblCellMar>
          <w:left w:w="10" w:type="dxa"/>
          <w:right w:w="10" w:type="dxa"/>
        </w:tblCellMar>
        <w:tblLook w:val="04A0" w:firstRow="1" w:lastRow="0" w:firstColumn="1" w:lastColumn="0" w:noHBand="0" w:noVBand="1"/>
      </w:tblPr>
      <w:tblGrid>
        <w:gridCol w:w="289"/>
        <w:gridCol w:w="289"/>
        <w:gridCol w:w="2829"/>
        <w:gridCol w:w="2408"/>
        <w:gridCol w:w="3125"/>
        <w:gridCol w:w="705"/>
      </w:tblGrid>
      <w:tr w:rsidR="00A452A1" w:rsidRPr="00C27F3B" w:rsidTr="00CF33C5">
        <w:trPr>
          <w:tblHeader/>
          <w:jc w:val="center"/>
        </w:trPr>
        <w:tc>
          <w:tcPr>
            <w:tcW w:w="3407" w:type="dxa"/>
            <w:gridSpan w:val="3"/>
            <w:tcBorders>
              <w:top w:val="single" w:sz="4" w:space="0" w:color="auto"/>
              <w:left w:val="single" w:sz="4" w:space="0" w:color="auto"/>
            </w:tcBorders>
            <w:shd w:val="clear" w:color="auto" w:fill="FFFFFF"/>
          </w:tcPr>
          <w:p w:rsidR="00A452A1" w:rsidRPr="00C27F3B" w:rsidRDefault="00C27F3B" w:rsidP="000053F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408" w:type="dxa"/>
            <w:tcBorders>
              <w:top w:val="single" w:sz="4" w:space="0" w:color="auto"/>
              <w:left w:val="single" w:sz="4" w:space="0" w:color="auto"/>
            </w:tcBorders>
            <w:shd w:val="clear" w:color="auto" w:fill="FFFFFF"/>
          </w:tcPr>
          <w:p w:rsidR="00A452A1" w:rsidRPr="00C27F3B" w:rsidRDefault="00C27F3B" w:rsidP="000053F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3125" w:type="dxa"/>
            <w:tcBorders>
              <w:top w:val="single" w:sz="4" w:space="0" w:color="auto"/>
              <w:left w:val="single" w:sz="4" w:space="0" w:color="auto"/>
            </w:tcBorders>
            <w:shd w:val="clear" w:color="auto" w:fill="FFFFFF"/>
          </w:tcPr>
          <w:p w:rsidR="00A452A1" w:rsidRPr="00C27F3B" w:rsidRDefault="00C27F3B" w:rsidP="000053F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705" w:type="dxa"/>
            <w:tcBorders>
              <w:top w:val="single" w:sz="4" w:space="0" w:color="auto"/>
              <w:left w:val="single" w:sz="4" w:space="0" w:color="auto"/>
              <w:right w:val="single" w:sz="4" w:space="0" w:color="auto"/>
            </w:tcBorders>
            <w:shd w:val="clear" w:color="auto" w:fill="FFFFFF"/>
          </w:tcPr>
          <w:p w:rsidR="00A452A1" w:rsidRPr="00C27F3B" w:rsidRDefault="00C27F3B" w:rsidP="000053F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CF33C5">
        <w:trPr>
          <w:jc w:val="center"/>
        </w:trPr>
        <w:tc>
          <w:tcPr>
            <w:tcW w:w="3407" w:type="dxa"/>
            <w:gridSpan w:val="3"/>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видов узлов транспортных средств, шасси транспортных средств, самоходных машин и других видов техники</w:t>
            </w:r>
          </w:p>
        </w:tc>
        <w:tc>
          <w:tcPr>
            <w:tcW w:w="24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2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5"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MicrosoftSansSerif"/>
                <w:rFonts w:ascii="Sylfaen" w:hAnsi="Sylfaen"/>
                <w:sz w:val="24"/>
                <w:szCs w:val="24"/>
              </w:rPr>
              <w:t>1</w:t>
            </w:r>
            <w:r w:rsidRPr="00C27F3B">
              <w:rPr>
                <w:rStyle w:val="Bodytext2Corbel1"/>
                <w:rFonts w:ascii="Sylfaen" w:hAnsi="Sylfaen"/>
              </w:rPr>
              <w:t xml:space="preserve">. </w:t>
            </w:r>
            <w:r w:rsidRPr="00C27F3B">
              <w:rPr>
                <w:rStyle w:val="Bodytext211pt"/>
                <w:rFonts w:ascii="Sylfaen" w:hAnsi="Sylfaen"/>
                <w:sz w:val="24"/>
                <w:szCs w:val="24"/>
              </w:rPr>
              <w:t>*</w:t>
            </w:r>
          </w:p>
        </w:tc>
      </w:tr>
      <w:tr w:rsidR="00267D5D" w:rsidRPr="00C27F3B" w:rsidTr="00CF33C5">
        <w:trPr>
          <w:jc w:val="center"/>
        </w:trPr>
        <w:tc>
          <w:tcPr>
            <w:tcW w:w="289" w:type="dxa"/>
            <w:vMerge w:val="restart"/>
            <w:tcBorders>
              <w:top w:val="single" w:sz="4" w:space="0" w:color="auto"/>
            </w:tcBorders>
            <w:shd w:val="clear" w:color="auto" w:fill="FFFFFF"/>
          </w:tcPr>
          <w:p w:rsidR="00267D5D" w:rsidRPr="00C27F3B" w:rsidRDefault="00267D5D" w:rsidP="00C27F3B">
            <w:pPr>
              <w:spacing w:after="120"/>
            </w:pPr>
          </w:p>
        </w:tc>
        <w:tc>
          <w:tcPr>
            <w:tcW w:w="3118"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Узел</w:t>
            </w:r>
          </w:p>
        </w:tc>
        <w:tc>
          <w:tcPr>
            <w:tcW w:w="2408"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25"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MicrosoftSansSerif"/>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val="restart"/>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узла</w:t>
            </w:r>
          </w:p>
        </w:tc>
        <w:tc>
          <w:tcPr>
            <w:tcW w:w="240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{2}</w:t>
            </w:r>
          </w:p>
        </w:tc>
        <w:tc>
          <w:tcPr>
            <w:tcW w:w="312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w:t>
            </w:r>
            <w:r w:rsidRPr="00C27F3B">
              <w:rPr>
                <w:rStyle w:val="Bodytext211pt"/>
                <w:rFonts w:ascii="Sylfaen" w:hAnsi="Sylfaen"/>
                <w:sz w:val="24"/>
                <w:szCs w:val="24"/>
              </w:rPr>
              <w:softHyphen/>
              <w:t>порядкового метода кодирования</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узла</w:t>
            </w:r>
          </w:p>
        </w:tc>
        <w:tc>
          <w:tcPr>
            <w:tcW w:w="2408"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3125"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MicrosoftSansSerif"/>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Код вида паспорта транспортного средства</w:t>
            </w:r>
          </w:p>
        </w:tc>
        <w:tc>
          <w:tcPr>
            <w:tcW w:w="240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val="en-US" w:eastAsia="en-US" w:bidi="en-US"/>
              </w:rPr>
              <w:t>\d</w:t>
            </w:r>
          </w:p>
        </w:tc>
        <w:tc>
          <w:tcPr>
            <w:tcW w:w="312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значение кода в соответствии с классификатором видов паспортов транспортных средств, шасси транспортных средств, самоходных машин и других </w:t>
            </w:r>
            <w:r w:rsidRPr="00C27F3B">
              <w:rPr>
                <w:rStyle w:val="Bodytext211pt"/>
                <w:rFonts w:ascii="Sylfaen" w:hAnsi="Sylfaen"/>
                <w:sz w:val="24"/>
                <w:szCs w:val="24"/>
              </w:rPr>
              <w:lastRenderedPageBreak/>
              <w:t>видов техники</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0</w:t>
            </w:r>
            <w:r w:rsidRPr="00C27F3B">
              <w:rPr>
                <w:rStyle w:val="Bodytext211pt"/>
                <w:rFonts w:ascii="Sylfaen" w:hAnsi="Sylfaen"/>
                <w:sz w:val="24"/>
                <w:szCs w:val="24"/>
              </w:rPr>
              <w:t>..*</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3118"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408"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25"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val="restart"/>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40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2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408"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25"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40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312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408"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2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40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2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408"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25"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408"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25"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40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12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кодовое обозначение в соответствии с классификатором видов нормативных правовых </w:t>
            </w:r>
            <w:r w:rsidRPr="00C27F3B">
              <w:rPr>
                <w:rStyle w:val="Bodytext211pt"/>
                <w:rFonts w:ascii="Sylfaen" w:hAnsi="Sylfaen"/>
                <w:sz w:val="24"/>
                <w:szCs w:val="24"/>
              </w:rPr>
              <w:lastRenderedPageBreak/>
              <w:t>актов международного права</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408"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2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89"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2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408"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25"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0053FF" w:rsidRDefault="000053FF">
      <w:r>
        <w:br w:type="page"/>
      </w:r>
    </w:p>
    <w:p w:rsidR="00A452A1" w:rsidRPr="00C27F3B" w:rsidRDefault="00C27F3B" w:rsidP="000053FF">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0053FF">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0053FF">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0053FF" w:rsidRDefault="000053FF"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11" w:name="bookmark10"/>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СПРАВОЧНИК</w:t>
      </w:r>
      <w:bookmarkEnd w:id="11"/>
    </w:p>
    <w:p w:rsidR="00A452A1" w:rsidRPr="00652308"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оснований для оформления электронного паспорта транспортного</w:t>
      </w:r>
      <w:r>
        <w:rPr>
          <w:rFonts w:ascii="Sylfaen" w:hAnsi="Sylfaen"/>
          <w:sz w:val="24"/>
          <w:szCs w:val="24"/>
        </w:rPr>
        <w:t xml:space="preserve"> </w:t>
      </w:r>
      <w:r w:rsidRPr="00C27F3B">
        <w:rPr>
          <w:rFonts w:ascii="Sylfaen" w:hAnsi="Sylfaen"/>
          <w:sz w:val="24"/>
          <w:szCs w:val="24"/>
        </w:rPr>
        <w:t>средства, шасси транспортного средства, самоходной машины или</w:t>
      </w:r>
      <w:r>
        <w:rPr>
          <w:rFonts w:ascii="Sylfaen" w:hAnsi="Sylfaen"/>
          <w:sz w:val="24"/>
          <w:szCs w:val="24"/>
        </w:rPr>
        <w:t xml:space="preserve"> </w:t>
      </w:r>
      <w:r w:rsidRPr="00C27F3B">
        <w:rPr>
          <w:rFonts w:ascii="Sylfaen" w:hAnsi="Sylfaen"/>
          <w:sz w:val="24"/>
          <w:szCs w:val="24"/>
        </w:rPr>
        <w:t>других видов техники в отсутствие документа,</w:t>
      </w:r>
      <w:r>
        <w:rPr>
          <w:rFonts w:ascii="Sylfaen" w:hAnsi="Sylfaen"/>
          <w:sz w:val="24"/>
          <w:szCs w:val="24"/>
        </w:rPr>
        <w:t xml:space="preserve"> </w:t>
      </w:r>
      <w:r w:rsidRPr="00C27F3B">
        <w:rPr>
          <w:rFonts w:ascii="Sylfaen" w:hAnsi="Sylfaen"/>
          <w:sz w:val="24"/>
          <w:szCs w:val="24"/>
        </w:rPr>
        <w:t>подтверждающего соответствие</w:t>
      </w:r>
    </w:p>
    <w:p w:rsidR="000053FF" w:rsidRPr="00652308" w:rsidRDefault="000053FF" w:rsidP="00C27F3B">
      <w:pPr>
        <w:pStyle w:val="Bodytext30"/>
        <w:shd w:val="clear" w:color="auto" w:fill="auto"/>
        <w:spacing w:line="240" w:lineRule="auto"/>
        <w:rPr>
          <w:rFonts w:ascii="Sylfaen" w:hAnsi="Sylfaen"/>
          <w:sz w:val="24"/>
          <w:szCs w:val="24"/>
        </w:rPr>
      </w:pPr>
    </w:p>
    <w:p w:rsidR="00A452A1" w:rsidRPr="0085660D" w:rsidRDefault="00C27F3B" w:rsidP="0085660D">
      <w:pPr>
        <w:pStyle w:val="Bodytext20"/>
        <w:shd w:val="clear" w:color="auto" w:fill="auto"/>
        <w:spacing w:before="0" w:after="120" w:line="240" w:lineRule="auto"/>
        <w:ind w:left="567" w:right="559" w:firstLine="0"/>
        <w:jc w:val="center"/>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p w:rsidR="0085660D" w:rsidRPr="0085660D" w:rsidRDefault="0085660D" w:rsidP="0085660D">
      <w:pPr>
        <w:pStyle w:val="Bodytext20"/>
        <w:shd w:val="clear" w:color="auto" w:fill="auto"/>
        <w:spacing w:before="0" w:after="120" w:line="240" w:lineRule="auto"/>
        <w:ind w:left="567" w:right="559" w:firstLine="0"/>
        <w:jc w:val="center"/>
        <w:rPr>
          <w:rFonts w:ascii="Sylfaen" w:hAnsi="Sylfaen"/>
          <w:sz w:val="24"/>
          <w:szCs w:val="24"/>
        </w:rPr>
      </w:pPr>
    </w:p>
    <w:tbl>
      <w:tblPr>
        <w:tblOverlap w:val="never"/>
        <w:tblW w:w="9331" w:type="dxa"/>
        <w:jc w:val="center"/>
        <w:tblLayout w:type="fixed"/>
        <w:tblCellMar>
          <w:left w:w="10" w:type="dxa"/>
          <w:right w:w="10" w:type="dxa"/>
        </w:tblCellMar>
        <w:tblLook w:val="04A0" w:firstRow="1" w:lastRow="0" w:firstColumn="1" w:lastColumn="0" w:noHBand="0" w:noVBand="1"/>
      </w:tblPr>
      <w:tblGrid>
        <w:gridCol w:w="2257"/>
        <w:gridCol w:w="7074"/>
      </w:tblGrid>
      <w:tr w:rsidR="00A452A1" w:rsidRPr="00C27F3B" w:rsidTr="0085660D">
        <w:trPr>
          <w:tblHeader/>
          <w:jc w:val="center"/>
        </w:trPr>
        <w:tc>
          <w:tcPr>
            <w:tcW w:w="225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Код основания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c>
          <w:tcPr>
            <w:tcW w:w="70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0"/>
                <w:rFonts w:ascii="Sylfaen" w:hAnsi="Sylfaen"/>
                <w:sz w:val="24"/>
                <w:szCs w:val="24"/>
              </w:rPr>
              <w:t>Наименование основания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r>
      <w:tr w:rsidR="00A452A1" w:rsidRPr="00C27F3B" w:rsidTr="0085660D">
        <w:trPr>
          <w:jc w:val="center"/>
        </w:trPr>
        <w:tc>
          <w:tcPr>
            <w:tcW w:w="225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1"/>
                <w:rFonts w:ascii="Sylfaen" w:hAnsi="Sylfaen"/>
                <w:sz w:val="24"/>
                <w:szCs w:val="24"/>
              </w:rPr>
              <w:t>01</w:t>
            </w:r>
          </w:p>
        </w:tc>
        <w:tc>
          <w:tcPr>
            <w:tcW w:w="707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оформление электронного паспорта транспортного средства (самоходной машины или другого вида техники), зарегистрированного органом регистрации до даты начала применения электронных паспортов</w:t>
            </w:r>
          </w:p>
        </w:tc>
      </w:tr>
      <w:tr w:rsidR="00A452A1" w:rsidRPr="00C27F3B" w:rsidTr="0085660D">
        <w:trPr>
          <w:jc w:val="center"/>
        </w:trPr>
        <w:tc>
          <w:tcPr>
            <w:tcW w:w="2257"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1"/>
                <w:rFonts w:ascii="Sylfaen" w:hAnsi="Sylfaen"/>
                <w:sz w:val="24"/>
                <w:szCs w:val="24"/>
              </w:rPr>
              <w:t>02</w:t>
            </w:r>
          </w:p>
        </w:tc>
        <w:tc>
          <w:tcPr>
            <w:tcW w:w="7074" w:type="dxa"/>
            <w:tcBorders>
              <w:top w:val="single" w:sz="4" w:space="0" w:color="auto"/>
              <w:left w:val="single" w:sz="4" w:space="0" w:color="auto"/>
              <w:bottom w:val="single" w:sz="4" w:space="0" w:color="auto"/>
              <w:right w:val="single" w:sz="4" w:space="0" w:color="auto"/>
            </w:tcBorders>
            <w:shd w:val="clear" w:color="auto" w:fill="FFFFFF"/>
            <w:vAlign w:val="bottom"/>
          </w:tcPr>
          <w:p w:rsidR="00A452A1" w:rsidRPr="0085660D"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0"/>
                <w:rFonts w:ascii="Sylfaen" w:hAnsi="Sylfaen"/>
                <w:sz w:val="24"/>
                <w:szCs w:val="24"/>
              </w:rPr>
              <w:t xml:space="preserve">оформление электронного паспорта на транспортные средства категорий </w:t>
            </w:r>
            <w:r w:rsidRPr="00C27F3B">
              <w:rPr>
                <w:rStyle w:val="Bodytext211pt0"/>
                <w:rFonts w:ascii="Sylfaen" w:hAnsi="Sylfaen"/>
                <w:sz w:val="24"/>
                <w:szCs w:val="24"/>
                <w:lang w:val="en-US" w:eastAsia="en-US" w:bidi="en-US"/>
              </w:rPr>
              <w:t>L</w:t>
            </w:r>
            <w:r w:rsidRPr="00C27F3B">
              <w:rPr>
                <w:rStyle w:val="Bodytext211pt0"/>
                <w:rFonts w:ascii="Sylfaen" w:hAnsi="Sylfaen"/>
                <w:sz w:val="24"/>
                <w:szCs w:val="24"/>
                <w:lang w:eastAsia="en-US" w:bidi="en-US"/>
              </w:rPr>
              <w:t xml:space="preserve"> </w:t>
            </w:r>
            <w:r w:rsidRPr="00C27F3B">
              <w:rPr>
                <w:rStyle w:val="Bodytext211pt0"/>
                <w:rFonts w:ascii="Sylfaen" w:hAnsi="Sylfaen"/>
                <w:sz w:val="24"/>
                <w:szCs w:val="24"/>
              </w:rPr>
              <w:t xml:space="preserve">и </w:t>
            </w:r>
            <w:proofErr w:type="spellStart"/>
            <w:r w:rsidRPr="00C27F3B">
              <w:rPr>
                <w:rStyle w:val="Bodytext211pt0"/>
                <w:rFonts w:ascii="Sylfaen" w:hAnsi="Sylfaen"/>
                <w:sz w:val="24"/>
                <w:szCs w:val="24"/>
                <w:lang w:val="en-US" w:eastAsia="en-US" w:bidi="en-US"/>
              </w:rPr>
              <w:t>Mj</w:t>
            </w:r>
            <w:proofErr w:type="spellEnd"/>
            <w:r w:rsidRPr="00C27F3B">
              <w:rPr>
                <w:rStyle w:val="Bodytext211pt0"/>
                <w:rFonts w:ascii="Sylfaen" w:hAnsi="Sylfaen"/>
                <w:sz w:val="24"/>
                <w:szCs w:val="24"/>
                <w:lang w:eastAsia="en-US" w:bidi="en-US"/>
              </w:rPr>
              <w:t xml:space="preserve"> </w:t>
            </w:r>
            <w:r w:rsidRPr="00C27F3B">
              <w:rPr>
                <w:rStyle w:val="Bodytext211pt0"/>
                <w:rFonts w:ascii="Sylfaen" w:hAnsi="Sylfaen"/>
                <w:sz w:val="24"/>
                <w:szCs w:val="24"/>
              </w:rPr>
              <w:t>(в соответствии с приложением № 1 к техническому регламенту Таможенного союза «О безопасности колесных транспортных средств» (ТР ТС 018/2011)), с даты выпуска которых прошло 30 лет и более,</w:t>
            </w:r>
            <w:r w:rsidRPr="00C27F3B">
              <w:rPr>
                <w:rStyle w:val="Bodytext211pt0"/>
                <w:rFonts w:ascii="Sylfaen" w:hAnsi="Sylfaen"/>
                <w:sz w:val="24"/>
                <w:szCs w:val="24"/>
                <w:lang w:eastAsia="en-US" w:bidi="en-US"/>
              </w:rPr>
              <w:t xml:space="preserve"> </w:t>
            </w:r>
            <w:r w:rsidRPr="00C27F3B">
              <w:rPr>
                <w:rStyle w:val="Bodytext211pt0"/>
                <w:rFonts w:ascii="Sylfaen" w:hAnsi="Sylfaen"/>
                <w:sz w:val="24"/>
                <w:szCs w:val="24"/>
              </w:rPr>
              <w:t>а также категорий М</w:t>
            </w:r>
            <w:r w:rsidRPr="00C27F3B">
              <w:rPr>
                <w:rStyle w:val="Bodytext211pt1"/>
                <w:rFonts w:ascii="Sylfaen" w:hAnsi="Sylfaen"/>
                <w:sz w:val="24"/>
                <w:szCs w:val="24"/>
                <w:vertAlign w:val="subscript"/>
              </w:rPr>
              <w:t>2</w:t>
            </w:r>
            <w:r w:rsidRPr="00C27F3B">
              <w:rPr>
                <w:rStyle w:val="Bodytext211pt0"/>
                <w:rFonts w:ascii="Sylfaen" w:hAnsi="Sylfaen"/>
                <w:sz w:val="24"/>
                <w:szCs w:val="24"/>
              </w:rPr>
              <w:t>, М</w:t>
            </w:r>
            <w:r w:rsidRPr="00C27F3B">
              <w:rPr>
                <w:rStyle w:val="Bodytext211pt1"/>
                <w:rFonts w:ascii="Sylfaen" w:hAnsi="Sylfaen"/>
                <w:sz w:val="24"/>
                <w:szCs w:val="24"/>
                <w:vertAlign w:val="subscript"/>
              </w:rPr>
              <w:t>3</w:t>
            </w:r>
            <w:r w:rsidRPr="00C27F3B">
              <w:rPr>
                <w:rStyle w:val="Bodytext211pt0"/>
                <w:rFonts w:ascii="Sylfaen" w:hAnsi="Sylfaen"/>
                <w:sz w:val="24"/>
                <w:szCs w:val="24"/>
              </w:rPr>
              <w:t xml:space="preserve"> и </w:t>
            </w:r>
            <w:r w:rsidRPr="00C27F3B">
              <w:rPr>
                <w:rStyle w:val="Bodytext211pt0"/>
                <w:rFonts w:ascii="Sylfaen" w:hAnsi="Sylfaen"/>
                <w:sz w:val="24"/>
                <w:szCs w:val="24"/>
                <w:lang w:val="en-US" w:eastAsia="en-US" w:bidi="en-US"/>
              </w:rPr>
              <w:t>N</w:t>
            </w:r>
            <w:r w:rsidRPr="00C27F3B">
              <w:rPr>
                <w:rStyle w:val="Bodytext211pt0"/>
                <w:rFonts w:ascii="Sylfaen" w:hAnsi="Sylfaen"/>
                <w:sz w:val="24"/>
                <w:szCs w:val="24"/>
                <w:lang w:eastAsia="en-US" w:bidi="en-US"/>
              </w:rPr>
              <w:t xml:space="preserve"> </w:t>
            </w:r>
            <w:r w:rsidRPr="00C27F3B">
              <w:rPr>
                <w:rStyle w:val="Bodytext211pt0"/>
                <w:rFonts w:ascii="Sylfaen" w:hAnsi="Sylfaen"/>
                <w:sz w:val="24"/>
                <w:szCs w:val="24"/>
              </w:rPr>
              <w:t xml:space="preserve">(в соответствии с приложением № 1 к техническому </w:t>
            </w:r>
            <w:r w:rsidRPr="00C27F3B">
              <w:rPr>
                <w:rStyle w:val="Bodytext211pt0"/>
                <w:rFonts w:ascii="Sylfaen" w:hAnsi="Sylfaen"/>
                <w:sz w:val="24"/>
                <w:szCs w:val="24"/>
              </w:rPr>
              <w:lastRenderedPageBreak/>
              <w:t>регламенту Таможенного союза «О безопасности</w:t>
            </w:r>
            <w:r w:rsidR="0085660D" w:rsidRPr="0085660D">
              <w:rPr>
                <w:rStyle w:val="Bodytext211pt0"/>
                <w:rFonts w:ascii="Sylfaen" w:hAnsi="Sylfaen"/>
                <w:sz w:val="24"/>
                <w:szCs w:val="24"/>
              </w:rPr>
              <w:t xml:space="preserve"> </w:t>
            </w:r>
            <w:r w:rsidR="0085660D" w:rsidRPr="00C27F3B">
              <w:rPr>
                <w:rStyle w:val="Bodytext211pt"/>
                <w:rFonts w:ascii="Sylfaen" w:hAnsi="Sylfaen"/>
                <w:sz w:val="24"/>
                <w:szCs w:val="24"/>
              </w:rPr>
              <w:t>колесных транспортных средств» (ТР ТС 018/2011)), которые не предназначены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tc>
      </w:tr>
      <w:tr w:rsidR="0085660D" w:rsidRPr="00C27F3B" w:rsidTr="0085660D">
        <w:trPr>
          <w:jc w:val="center"/>
        </w:trPr>
        <w:tc>
          <w:tcPr>
            <w:tcW w:w="2257" w:type="dxa"/>
            <w:tcBorders>
              <w:top w:val="single" w:sz="4" w:space="0" w:color="auto"/>
              <w:left w:val="single" w:sz="4" w:space="0" w:color="auto"/>
              <w:bottom w:val="single" w:sz="4" w:space="0" w:color="auto"/>
            </w:tcBorders>
            <w:shd w:val="clear" w:color="auto" w:fill="FFFFFF"/>
          </w:tcPr>
          <w:p w:rsidR="0085660D" w:rsidRPr="00C27F3B" w:rsidRDefault="0085660D" w:rsidP="0065230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03</w:t>
            </w:r>
          </w:p>
        </w:tc>
        <w:tc>
          <w:tcPr>
            <w:tcW w:w="7074" w:type="dxa"/>
            <w:tcBorders>
              <w:top w:val="single" w:sz="4" w:space="0" w:color="auto"/>
              <w:left w:val="single" w:sz="4" w:space="0" w:color="auto"/>
              <w:bottom w:val="single" w:sz="4" w:space="0" w:color="auto"/>
              <w:right w:val="single" w:sz="4" w:space="0" w:color="auto"/>
            </w:tcBorders>
            <w:shd w:val="clear" w:color="auto" w:fill="FFFFFF"/>
            <w:vAlign w:val="bottom"/>
          </w:tcPr>
          <w:p w:rsidR="0085660D" w:rsidRPr="00C27F3B" w:rsidRDefault="0085660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ввоз транспортного средства на территорию государства - члена Евразийского экономического союза, в котором в отношении технического регламента Таможенного союза «О безопасности машин и оборудования» (ТР ТС 010/2011), технического регламента Таможенного союза «О безопасности колесных транспортных средств» (ТР ТС 018/2011) или технического регламента Таможенного союза «О безопасности сельскохозяйственных и лесохозяйственных тракторов и прицепов к ним» (ТР ТС 031/2012) не применяется первый абзац пункта 3 статьи 53 Договора о Евразийском экономическом союзе от 29 мая 2014 года и не истекли сроки переходных положений указанных технических регламентов, установленные Евразийской экономической комиссией для этого государства-члена</w:t>
            </w:r>
          </w:p>
        </w:tc>
      </w:tr>
      <w:tr w:rsidR="0085660D" w:rsidRPr="00C27F3B" w:rsidTr="0085660D">
        <w:trPr>
          <w:jc w:val="center"/>
        </w:trPr>
        <w:tc>
          <w:tcPr>
            <w:tcW w:w="2257" w:type="dxa"/>
            <w:tcBorders>
              <w:top w:val="single" w:sz="4" w:space="0" w:color="auto"/>
              <w:left w:val="single" w:sz="4" w:space="0" w:color="auto"/>
              <w:bottom w:val="single" w:sz="4" w:space="0" w:color="auto"/>
            </w:tcBorders>
            <w:shd w:val="clear" w:color="auto" w:fill="FFFFFF"/>
          </w:tcPr>
          <w:p w:rsidR="0085660D" w:rsidRPr="00C27F3B" w:rsidRDefault="0085660D" w:rsidP="0065230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04</w:t>
            </w:r>
          </w:p>
        </w:tc>
        <w:tc>
          <w:tcPr>
            <w:tcW w:w="7074" w:type="dxa"/>
            <w:tcBorders>
              <w:top w:val="single" w:sz="4" w:space="0" w:color="auto"/>
              <w:left w:val="single" w:sz="4" w:space="0" w:color="auto"/>
              <w:bottom w:val="single" w:sz="4" w:space="0" w:color="auto"/>
              <w:right w:val="single" w:sz="4" w:space="0" w:color="auto"/>
            </w:tcBorders>
            <w:shd w:val="clear" w:color="auto" w:fill="FFFFFF"/>
            <w:vAlign w:val="bottom"/>
          </w:tcPr>
          <w:p w:rsidR="0085660D" w:rsidRPr="00C27F3B" w:rsidRDefault="0085660D"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ввоз на таможенную территорию Евразийского экономического союза транспортного средства, принадлежащего физическому лицу, являющемуся участником национальных государственных программ по оказанию содействия добровольному переселению лиц, проживающих за рубежом, либо признанному в установленном порядке беженцем или вынужденным переселенцем, а также членам его семьи</w:t>
            </w:r>
          </w:p>
        </w:tc>
      </w:tr>
      <w:tr w:rsidR="00D81D1A" w:rsidRPr="00C27F3B" w:rsidTr="0085660D">
        <w:trPr>
          <w:jc w:val="center"/>
        </w:trPr>
        <w:tc>
          <w:tcPr>
            <w:tcW w:w="2257"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7074" w:type="dxa"/>
            <w:tcBorders>
              <w:top w:val="single" w:sz="4" w:space="0" w:color="auto"/>
              <w:left w:val="single" w:sz="4" w:space="0" w:color="auto"/>
              <w:bottom w:val="single" w:sz="4" w:space="0" w:color="auto"/>
              <w:right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ввоз на таможенную территорию Евразийского экономического </w:t>
            </w:r>
            <w:r w:rsidRPr="00C27F3B">
              <w:rPr>
                <w:rStyle w:val="Bodytext211pt"/>
                <w:rFonts w:ascii="Sylfaen" w:hAnsi="Sylfaen"/>
                <w:sz w:val="24"/>
                <w:szCs w:val="24"/>
              </w:rPr>
              <w:lastRenderedPageBreak/>
              <w:t>союза транспортного средства, принадлежащего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tc>
      </w:tr>
    </w:tbl>
    <w:p w:rsidR="00A452A1" w:rsidRPr="00C27F3B" w:rsidRDefault="00A452A1" w:rsidP="00C27F3B">
      <w:pPr>
        <w:spacing w:after="120"/>
      </w:pPr>
    </w:p>
    <w:p w:rsidR="00A452A1" w:rsidRPr="00C27F3B" w:rsidRDefault="00A452A1" w:rsidP="00C27F3B">
      <w:pPr>
        <w:spacing w:after="120"/>
      </w:pPr>
    </w:p>
    <w:p w:rsidR="00D81D1A" w:rsidRDefault="00D81D1A">
      <w:r>
        <w:br w:type="page"/>
      </w:r>
    </w:p>
    <w:p w:rsidR="00A452A1" w:rsidRPr="00652308" w:rsidRDefault="00C27F3B" w:rsidP="00D81D1A">
      <w:pPr>
        <w:pStyle w:val="Heading220"/>
        <w:shd w:val="clear" w:color="auto" w:fill="auto"/>
        <w:spacing w:after="120" w:line="240" w:lineRule="auto"/>
        <w:ind w:firstLine="0"/>
        <w:rPr>
          <w:rFonts w:ascii="Sylfaen" w:hAnsi="Sylfaen"/>
          <w:sz w:val="24"/>
          <w:szCs w:val="24"/>
        </w:rPr>
      </w:pPr>
      <w:bookmarkStart w:id="12" w:name="bookmark11"/>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w:t>
      </w:r>
      <w:bookmarkStart w:id="13" w:name="bookmark12"/>
      <w:bookmarkEnd w:id="12"/>
      <w:r w:rsidR="00D81D1A" w:rsidRPr="00D81D1A">
        <w:rPr>
          <w:rFonts w:ascii="Sylfaen" w:hAnsi="Sylfaen"/>
          <w:sz w:val="24"/>
          <w:szCs w:val="24"/>
        </w:rPr>
        <w:t xml:space="preserve"> </w:t>
      </w:r>
      <w:r w:rsidRPr="00C27F3B">
        <w:rPr>
          <w:rFonts w:ascii="Sylfaen" w:hAnsi="Sylfaen"/>
          <w:sz w:val="24"/>
          <w:szCs w:val="24"/>
        </w:rPr>
        <w:t>подтверждающего соответствие</w:t>
      </w:r>
      <w:bookmarkEnd w:id="13"/>
    </w:p>
    <w:p w:rsidR="00D81D1A" w:rsidRPr="00652308" w:rsidRDefault="00D81D1A" w:rsidP="00D81D1A">
      <w:pPr>
        <w:pStyle w:val="Heading220"/>
        <w:shd w:val="clear" w:color="auto" w:fill="auto"/>
        <w:spacing w:after="120" w:line="240" w:lineRule="auto"/>
        <w:ind w:firstLine="0"/>
        <w:rPr>
          <w:rFonts w:ascii="Sylfaen" w:hAnsi="Sylfaen"/>
          <w:sz w:val="24"/>
          <w:szCs w:val="24"/>
        </w:rPr>
      </w:pPr>
    </w:p>
    <w:tbl>
      <w:tblPr>
        <w:tblOverlap w:val="never"/>
        <w:tblW w:w="9403" w:type="dxa"/>
        <w:jc w:val="center"/>
        <w:tblLayout w:type="fixed"/>
        <w:tblCellMar>
          <w:left w:w="10" w:type="dxa"/>
          <w:right w:w="10" w:type="dxa"/>
        </w:tblCellMar>
        <w:tblLook w:val="04A0" w:firstRow="1" w:lastRow="0" w:firstColumn="1" w:lastColumn="0" w:noHBand="0" w:noVBand="1"/>
      </w:tblPr>
      <w:tblGrid>
        <w:gridCol w:w="590"/>
        <w:gridCol w:w="3539"/>
        <w:gridCol w:w="5274"/>
      </w:tblGrid>
      <w:tr w:rsidR="00A452A1" w:rsidRPr="00C27F3B" w:rsidTr="00F00B92">
        <w:trPr>
          <w:tblHeader/>
          <w:jc w:val="center"/>
        </w:trPr>
        <w:tc>
          <w:tcPr>
            <w:tcW w:w="590" w:type="dxa"/>
            <w:tcBorders>
              <w:top w:val="single" w:sz="4" w:space="0" w:color="auto"/>
              <w:left w:val="single" w:sz="4" w:space="0" w:color="auto"/>
            </w:tcBorders>
            <w:shd w:val="clear" w:color="auto" w:fill="FFFFFF"/>
          </w:tcPr>
          <w:p w:rsidR="00A452A1" w:rsidRPr="00C27F3B" w:rsidRDefault="00C27F3B" w:rsidP="00D81D1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D81D1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539" w:type="dxa"/>
            <w:tcBorders>
              <w:top w:val="single" w:sz="4" w:space="0" w:color="auto"/>
              <w:left w:val="single" w:sz="4" w:space="0" w:color="auto"/>
            </w:tcBorders>
            <w:shd w:val="clear" w:color="auto" w:fill="FFFFFF"/>
          </w:tcPr>
          <w:p w:rsidR="00A452A1" w:rsidRPr="00C27F3B" w:rsidRDefault="00C27F3B" w:rsidP="00D81D1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D81D1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00B92">
        <w:trPr>
          <w:tblHeade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27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D81D1A">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27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5pt"/>
                <w:rFonts w:ascii="Sylfaen" w:hAnsi="Sylfaen"/>
                <w:sz w:val="24"/>
                <w:szCs w:val="24"/>
              </w:rPr>
              <w:t>0</w:t>
            </w:r>
            <w:r w:rsidRPr="00C27F3B">
              <w:rPr>
                <w:rStyle w:val="Bodytext223pt"/>
                <w:rFonts w:ascii="Sylfaen" w:hAnsi="Sylfaen"/>
                <w:sz w:val="24"/>
                <w:szCs w:val="24"/>
              </w:rPr>
              <w:t>_</w:t>
            </w:r>
          </w:p>
        </w:tc>
      </w:tr>
      <w:tr w:rsidR="00A452A1" w:rsidRPr="00C27F3B" w:rsidTr="00D81D1A">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27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27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ЕСООЭПВОДПС</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3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D81D1A">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D81D1A">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27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39"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об основаниях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39"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w:t>
            </w:r>
            <w:r w:rsidRPr="00C27F3B">
              <w:rPr>
                <w:rStyle w:val="Bodytext211pt"/>
                <w:rFonts w:ascii="Sylfaen" w:hAnsi="Sylfaen"/>
                <w:sz w:val="24"/>
                <w:szCs w:val="24"/>
              </w:rPr>
              <w:lastRenderedPageBreak/>
              <w:t>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539"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транспортного средства, транспортное средство, шасси, паспорт самоходной машины, электронный паспорт транспортного средства</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539"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39" w:type="dxa"/>
            <w:tcBorders>
              <w:top w:val="single" w:sz="4" w:space="0" w:color="auto"/>
              <w:left w:val="single" w:sz="4" w:space="0" w:color="auto"/>
              <w:bottom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39"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39"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D81D1A" w:rsidRPr="00C27F3B" w:rsidTr="00D81D1A">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39"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классификатора являются уникальными, повторное использование кодов справочника, в том числе недействующих, не допускается</w:t>
            </w:r>
          </w:p>
        </w:tc>
      </w:tr>
      <w:tr w:rsidR="00D81D1A" w:rsidRPr="00C27F3B" w:rsidTr="00652308">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19</w:t>
            </w:r>
          </w:p>
        </w:tc>
        <w:tc>
          <w:tcPr>
            <w:tcW w:w="3539"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D81D1A" w:rsidRPr="00C27F3B" w:rsidTr="00652308">
        <w:trPr>
          <w:jc w:val="center"/>
        </w:trPr>
        <w:tc>
          <w:tcPr>
            <w:tcW w:w="590"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539"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D81D1A" w:rsidRPr="00C27F3B" w:rsidTr="00652308">
        <w:trPr>
          <w:jc w:val="center"/>
        </w:trPr>
        <w:tc>
          <w:tcPr>
            <w:tcW w:w="590"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39"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D81D1A" w:rsidRPr="00C27F3B" w:rsidTr="00652308">
        <w:trPr>
          <w:jc w:val="center"/>
        </w:trPr>
        <w:tc>
          <w:tcPr>
            <w:tcW w:w="590"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539" w:type="dxa"/>
            <w:tcBorders>
              <w:top w:val="single" w:sz="4" w:space="0" w:color="auto"/>
              <w:left w:val="single" w:sz="4" w:space="0" w:color="auto"/>
              <w:bottom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D81D1A" w:rsidRPr="00C27F3B" w:rsidTr="00652308">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539" w:type="dxa"/>
            <w:tcBorders>
              <w:top w:val="single" w:sz="4" w:space="0" w:color="auto"/>
              <w:left w:val="single" w:sz="4" w:space="0" w:color="auto"/>
              <w:bottom w:val="single" w:sz="4" w:space="0" w:color="auto"/>
            </w:tcBorders>
            <w:shd w:val="clear" w:color="auto" w:fill="FFFFFF"/>
            <w:vAlign w:val="bottom"/>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D81D1A" w:rsidRPr="00C27F3B" w:rsidTr="00652308">
        <w:trPr>
          <w:jc w:val="center"/>
        </w:trPr>
        <w:tc>
          <w:tcPr>
            <w:tcW w:w="590"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39" w:type="dxa"/>
            <w:tcBorders>
              <w:top w:val="single" w:sz="4" w:space="0" w:color="auto"/>
              <w:left w:val="single" w:sz="4" w:space="0" w:color="auto"/>
              <w:bottom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D81D1A" w:rsidRPr="00C27F3B" w:rsidRDefault="00D81D1A" w:rsidP="00652308">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D81D1A" w:rsidRDefault="00D81D1A">
      <w:r>
        <w:br w:type="page"/>
      </w:r>
    </w:p>
    <w:p w:rsidR="00A452A1" w:rsidRPr="00C27F3B" w:rsidRDefault="00C27F3B" w:rsidP="00D81D1A">
      <w:pPr>
        <w:pStyle w:val="Bodytext20"/>
        <w:shd w:val="clear" w:color="auto" w:fill="auto"/>
        <w:spacing w:before="0" w:after="120" w:line="240" w:lineRule="auto"/>
        <w:ind w:firstLine="0"/>
        <w:jc w:val="center"/>
        <w:rPr>
          <w:rFonts w:ascii="Sylfaen" w:hAnsi="Sylfaen"/>
          <w:sz w:val="24"/>
          <w:szCs w:val="24"/>
        </w:rPr>
      </w:pPr>
      <w:r w:rsidRPr="00992ACA">
        <w:rPr>
          <w:rFonts w:ascii="Sylfaen" w:hAnsi="Sylfaen"/>
          <w:sz w:val="24"/>
          <w:szCs w:val="24"/>
          <w:lang w:val="en-US" w:eastAsia="en-US" w:bidi="en-US"/>
        </w:rPr>
        <w:lastRenderedPageBreak/>
        <w:t>III</w:t>
      </w:r>
      <w:r w:rsidRPr="00992ACA">
        <w:rPr>
          <w:rFonts w:ascii="Sylfaen" w:hAnsi="Sylfaen"/>
          <w:sz w:val="24"/>
          <w:szCs w:val="24"/>
          <w:lang w:eastAsia="en-US" w:bidi="en-US"/>
        </w:rPr>
        <w:t xml:space="preserve">. </w:t>
      </w:r>
      <w:r w:rsidRPr="00992ACA">
        <w:rPr>
          <w:rFonts w:ascii="Sylfaen" w:hAnsi="Sylfaen"/>
          <w:sz w:val="24"/>
          <w:szCs w:val="24"/>
        </w:rPr>
        <w:t>Описание структуры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p w:rsidR="00CD6768" w:rsidRPr="00652308" w:rsidRDefault="00CD6768"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CD6768">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 в том числе определяет состав реквизитов структуры справочника, области их значений и правила формирования.</w:t>
      </w:r>
    </w:p>
    <w:p w:rsidR="00A452A1" w:rsidRPr="00C27F3B" w:rsidRDefault="00C27F3B" w:rsidP="00CD6768">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 приведена в таблице в соответствии с нотацией, предусмотренной приложением к Решению Коллегии Евразийской экономической комиссии от 27 сентября 2016 г. № 108 .</w:t>
      </w:r>
    </w:p>
    <w:p w:rsidR="00A452A1" w:rsidRPr="00C27F3B" w:rsidRDefault="00C27F3B" w:rsidP="00CD6768">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440" w:type="dxa"/>
        <w:jc w:val="center"/>
        <w:tblLayout w:type="fixed"/>
        <w:tblCellMar>
          <w:left w:w="10" w:type="dxa"/>
          <w:right w:w="10" w:type="dxa"/>
        </w:tblCellMar>
        <w:tblLook w:val="04A0" w:firstRow="1" w:lastRow="0" w:firstColumn="1" w:lastColumn="0" w:noHBand="0" w:noVBand="1"/>
      </w:tblPr>
      <w:tblGrid>
        <w:gridCol w:w="255"/>
        <w:gridCol w:w="255"/>
        <w:gridCol w:w="3402"/>
        <w:gridCol w:w="2551"/>
        <w:gridCol w:w="2410"/>
        <w:gridCol w:w="567"/>
      </w:tblGrid>
      <w:tr w:rsidR="00A452A1" w:rsidRPr="00C27F3B" w:rsidTr="00992ACA">
        <w:trPr>
          <w:tblHeader/>
          <w:jc w:val="center"/>
        </w:trPr>
        <w:tc>
          <w:tcPr>
            <w:tcW w:w="3912" w:type="dxa"/>
            <w:gridSpan w:val="3"/>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551"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410"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Мн.</w:t>
            </w:r>
          </w:p>
        </w:tc>
      </w:tr>
      <w:tr w:rsidR="00A452A1" w:rsidRPr="00C27F3B" w:rsidTr="00992ACA">
        <w:trPr>
          <w:trHeight w:val="436"/>
          <w:jc w:val="center"/>
        </w:trPr>
        <w:tc>
          <w:tcPr>
            <w:tcW w:w="3912" w:type="dxa"/>
            <w:gridSpan w:val="3"/>
            <w:vMerge w:val="restart"/>
            <w:tcBorders>
              <w:top w:val="single" w:sz="4" w:space="0" w:color="auto"/>
              <w:left w:val="single" w:sz="4" w:space="0" w:color="auto"/>
            </w:tcBorders>
            <w:shd w:val="clear" w:color="auto" w:fill="FFFFFF"/>
          </w:tcPr>
          <w:p w:rsidR="00A452A1" w:rsidRPr="00C27F3B" w:rsidRDefault="00C27F3B" w:rsidP="00332DC9">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c>
          <w:tcPr>
            <w:tcW w:w="2551" w:type="dxa"/>
            <w:vMerge w:val="restart"/>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vMerge w:val="restart"/>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567" w:type="dxa"/>
            <w:vMerge w:val="restart"/>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w:t>
            </w: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A452A1" w:rsidRPr="00C27F3B" w:rsidTr="00992ACA">
        <w:trPr>
          <w:trHeight w:val="436"/>
          <w:jc w:val="center"/>
        </w:trPr>
        <w:tc>
          <w:tcPr>
            <w:tcW w:w="3912" w:type="dxa"/>
            <w:gridSpan w:val="3"/>
            <w:vMerge/>
            <w:tcBorders>
              <w:left w:val="single" w:sz="4" w:space="0" w:color="auto"/>
            </w:tcBorders>
            <w:shd w:val="clear" w:color="auto" w:fill="FFFFFF"/>
            <w:vAlign w:val="center"/>
          </w:tcPr>
          <w:p w:rsidR="00A452A1" w:rsidRPr="00C27F3B" w:rsidRDefault="00A452A1" w:rsidP="00C27F3B">
            <w:pPr>
              <w:spacing w:after="120"/>
            </w:pPr>
          </w:p>
        </w:tc>
        <w:tc>
          <w:tcPr>
            <w:tcW w:w="2551" w:type="dxa"/>
            <w:vMerge/>
            <w:tcBorders>
              <w:left w:val="single" w:sz="4" w:space="0" w:color="auto"/>
            </w:tcBorders>
            <w:shd w:val="clear" w:color="auto" w:fill="FFFFFF"/>
          </w:tcPr>
          <w:p w:rsidR="00A452A1" w:rsidRPr="00C27F3B" w:rsidRDefault="00A452A1" w:rsidP="00C27F3B">
            <w:pPr>
              <w:spacing w:after="120"/>
            </w:pPr>
          </w:p>
        </w:tc>
        <w:tc>
          <w:tcPr>
            <w:tcW w:w="2410" w:type="dxa"/>
            <w:vMerge/>
            <w:tcBorders>
              <w:left w:val="single" w:sz="4" w:space="0" w:color="auto"/>
            </w:tcBorders>
            <w:shd w:val="clear" w:color="auto" w:fill="FFFFFF"/>
          </w:tcPr>
          <w:p w:rsidR="00A452A1" w:rsidRPr="00C27F3B" w:rsidRDefault="00A452A1" w:rsidP="00C27F3B">
            <w:pPr>
              <w:spacing w:after="120"/>
            </w:pPr>
          </w:p>
        </w:tc>
        <w:tc>
          <w:tcPr>
            <w:tcW w:w="567" w:type="dxa"/>
            <w:vMerge/>
            <w:tcBorders>
              <w:left w:val="single" w:sz="4" w:space="0" w:color="auto"/>
              <w:right w:val="single" w:sz="4" w:space="0" w:color="auto"/>
            </w:tcBorders>
            <w:shd w:val="clear" w:color="auto" w:fill="FFFFFF"/>
          </w:tcPr>
          <w:p w:rsidR="00A452A1" w:rsidRPr="00C27F3B" w:rsidRDefault="00A452A1" w:rsidP="00C27F3B">
            <w:pPr>
              <w:spacing w:after="120"/>
            </w:pPr>
          </w:p>
        </w:tc>
      </w:tr>
      <w:tr w:rsidR="00267D5D" w:rsidRPr="00C27F3B" w:rsidTr="00267D5D">
        <w:trPr>
          <w:trHeight w:val="2190"/>
          <w:jc w:val="center"/>
        </w:trPr>
        <w:tc>
          <w:tcPr>
            <w:tcW w:w="255" w:type="dxa"/>
            <w:vMerge w:val="restart"/>
            <w:tcBorders>
              <w:top w:val="single" w:sz="4" w:space="0" w:color="auto"/>
              <w:bottom w:val="nil"/>
            </w:tcBorders>
            <w:shd w:val="clear" w:color="auto" w:fill="FFFFFF"/>
          </w:tcPr>
          <w:p w:rsidR="00267D5D" w:rsidRPr="00C27F3B" w:rsidRDefault="00267D5D" w:rsidP="00C27F3B">
            <w:pPr>
              <w:spacing w:after="120"/>
            </w:pPr>
          </w:p>
        </w:tc>
        <w:tc>
          <w:tcPr>
            <w:tcW w:w="3657" w:type="dxa"/>
            <w:gridSpan w:val="2"/>
            <w:tcBorders>
              <w:top w:val="single" w:sz="4" w:space="0" w:color="auto"/>
              <w:left w:val="single" w:sz="4" w:space="0" w:color="auto"/>
              <w:bottom w:val="nil"/>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Основание оформления электронного паспорта в отсутствие документа, подтверждающего соответствие</w:t>
            </w:r>
          </w:p>
        </w:tc>
        <w:tc>
          <w:tcPr>
            <w:tcW w:w="2551" w:type="dxa"/>
            <w:tcBorders>
              <w:top w:val="single" w:sz="4" w:space="0" w:color="auto"/>
              <w:left w:val="single" w:sz="4" w:space="0" w:color="auto"/>
              <w:bottom w:val="nil"/>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bottom w:val="nil"/>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567" w:type="dxa"/>
            <w:tcBorders>
              <w:top w:val="single" w:sz="4" w:space="0" w:color="auto"/>
              <w:left w:val="single" w:sz="4" w:space="0" w:color="auto"/>
              <w:bottom w:val="nil"/>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val="restart"/>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1.1.1. Код основания оформления электронного </w:t>
            </w:r>
            <w:r w:rsidRPr="00C27F3B">
              <w:rPr>
                <w:rStyle w:val="Bodytext211pt"/>
                <w:rFonts w:ascii="Sylfaen" w:hAnsi="Sylfaen"/>
                <w:sz w:val="24"/>
                <w:szCs w:val="24"/>
              </w:rPr>
              <w:lastRenderedPageBreak/>
              <w:t>паспорта в отсутствие документа, подтверждающего соответствие</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{2}</w:t>
            </w:r>
          </w:p>
        </w:tc>
        <w:tc>
          <w:tcPr>
            <w:tcW w:w="241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кодовое обозначение формируется с </w:t>
            </w:r>
            <w:r w:rsidRPr="00C27F3B">
              <w:rPr>
                <w:rStyle w:val="Bodytext211pt"/>
                <w:rFonts w:ascii="Sylfaen" w:hAnsi="Sylfaen"/>
                <w:sz w:val="24"/>
                <w:szCs w:val="24"/>
              </w:rPr>
              <w:lastRenderedPageBreak/>
              <w:t>использованием серийно-порядкового метода кодирования</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основания оформления электронного паспорта в отсутствие документа, подтверждающего соответствие</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1000</w:t>
            </w:r>
          </w:p>
        </w:tc>
        <w:tc>
          <w:tcPr>
            <w:tcW w:w="241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992ACA">
        <w:trPr>
          <w:jc w:val="center"/>
        </w:trPr>
        <w:tc>
          <w:tcPr>
            <w:tcW w:w="255" w:type="dxa"/>
            <w:vMerge/>
            <w:shd w:val="clear" w:color="auto" w:fill="FFFFFF"/>
          </w:tcPr>
          <w:p w:rsidR="00267D5D" w:rsidRPr="00C27F3B" w:rsidRDefault="00267D5D" w:rsidP="00C27F3B">
            <w:pPr>
              <w:spacing w:after="120"/>
            </w:pPr>
          </w:p>
        </w:tc>
        <w:tc>
          <w:tcPr>
            <w:tcW w:w="3657"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 (классификатора)</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val="restart"/>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41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55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410"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принятия акта органа </w:t>
            </w:r>
            <w:r w:rsidRPr="00C27F3B">
              <w:rPr>
                <w:rStyle w:val="Bodytext211pt"/>
                <w:rFonts w:ascii="Sylfaen" w:hAnsi="Sylfaen"/>
                <w:sz w:val="24"/>
                <w:szCs w:val="24"/>
              </w:rPr>
              <w:lastRenderedPageBreak/>
              <w:t>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{5}</w:t>
            </w:r>
          </w:p>
        </w:tc>
        <w:tc>
          <w:tcPr>
            <w:tcW w:w="241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41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CF33C5">
        <w:trPr>
          <w:jc w:val="center"/>
        </w:trPr>
        <w:tc>
          <w:tcPr>
            <w:tcW w:w="255" w:type="dxa"/>
            <w:vMerge/>
            <w:shd w:val="clear" w:color="auto" w:fill="FFFFFF"/>
          </w:tcPr>
          <w:p w:rsidR="00267D5D" w:rsidRPr="00C27F3B" w:rsidRDefault="00267D5D" w:rsidP="00C27F3B">
            <w:pPr>
              <w:spacing w:after="120"/>
            </w:pPr>
          </w:p>
        </w:tc>
        <w:tc>
          <w:tcPr>
            <w:tcW w:w="255" w:type="dxa"/>
            <w:vMerge/>
            <w:shd w:val="clear" w:color="auto" w:fill="FFFFFF"/>
          </w:tcPr>
          <w:p w:rsidR="00267D5D" w:rsidRPr="00C27F3B" w:rsidRDefault="00267D5D" w:rsidP="00C27F3B">
            <w:pPr>
              <w:spacing w:after="120"/>
            </w:pPr>
          </w:p>
        </w:tc>
        <w:tc>
          <w:tcPr>
            <w:tcW w:w="3402"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55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992ACA" w:rsidRDefault="00992ACA">
      <w:r>
        <w:br w:type="page"/>
      </w:r>
    </w:p>
    <w:p w:rsidR="00A452A1" w:rsidRPr="00B14C6D" w:rsidRDefault="00C27F3B" w:rsidP="00992ACA">
      <w:pPr>
        <w:pStyle w:val="Heading220"/>
        <w:shd w:val="clear" w:color="auto" w:fill="auto"/>
        <w:spacing w:after="120" w:line="240" w:lineRule="auto"/>
        <w:ind w:left="4536" w:firstLine="0"/>
        <w:rPr>
          <w:rFonts w:ascii="Sylfaen" w:hAnsi="Sylfaen"/>
          <w:sz w:val="24"/>
          <w:szCs w:val="24"/>
        </w:rPr>
      </w:pPr>
      <w:bookmarkStart w:id="14" w:name="bookmark13"/>
      <w:r w:rsidRPr="00B14C6D">
        <w:rPr>
          <w:rFonts w:ascii="Sylfaen" w:hAnsi="Sylfaen"/>
          <w:sz w:val="24"/>
          <w:szCs w:val="24"/>
        </w:rPr>
        <w:lastRenderedPageBreak/>
        <w:t>УТВЕРЖДЕН</w:t>
      </w:r>
      <w:bookmarkEnd w:id="14"/>
    </w:p>
    <w:p w:rsidR="00A452A1" w:rsidRPr="00B14C6D" w:rsidRDefault="00C27F3B" w:rsidP="00992ACA">
      <w:pPr>
        <w:pStyle w:val="Heading220"/>
        <w:shd w:val="clear" w:color="auto" w:fill="auto"/>
        <w:spacing w:after="120" w:line="240" w:lineRule="auto"/>
        <w:ind w:left="4536" w:firstLine="0"/>
        <w:rPr>
          <w:rFonts w:ascii="Sylfaen" w:hAnsi="Sylfaen"/>
          <w:sz w:val="24"/>
          <w:szCs w:val="24"/>
        </w:rPr>
      </w:pPr>
      <w:bookmarkStart w:id="15" w:name="bookmark14"/>
      <w:r w:rsidRPr="00B14C6D">
        <w:rPr>
          <w:rFonts w:ascii="Sylfaen" w:hAnsi="Sylfaen"/>
          <w:sz w:val="24"/>
          <w:szCs w:val="24"/>
        </w:rPr>
        <w:t>Решением Коллегии Евразийской экономической комиссии</w:t>
      </w:r>
      <w:bookmarkEnd w:id="15"/>
    </w:p>
    <w:p w:rsidR="00A452A1" w:rsidRPr="00B14C6D" w:rsidRDefault="00C27F3B" w:rsidP="00992ACA">
      <w:pPr>
        <w:pStyle w:val="Heading220"/>
        <w:shd w:val="clear" w:color="auto" w:fill="auto"/>
        <w:spacing w:after="120" w:line="240" w:lineRule="auto"/>
        <w:ind w:left="4536" w:firstLine="0"/>
        <w:rPr>
          <w:rFonts w:ascii="Sylfaen" w:hAnsi="Sylfaen"/>
          <w:sz w:val="24"/>
          <w:szCs w:val="24"/>
        </w:rPr>
      </w:pPr>
      <w:r w:rsidRPr="00B14C6D">
        <w:rPr>
          <w:rFonts w:ascii="Sylfaen" w:hAnsi="Sylfaen"/>
          <w:sz w:val="24"/>
          <w:szCs w:val="24"/>
        </w:rPr>
        <w:t>от 27 сентября 2016 г. № 108</w:t>
      </w:r>
    </w:p>
    <w:p w:rsidR="00992ACA" w:rsidRPr="00B14C6D" w:rsidRDefault="00992ACA" w:rsidP="00C27F3B">
      <w:pPr>
        <w:pStyle w:val="Heading120"/>
        <w:shd w:val="clear" w:color="auto" w:fill="auto"/>
        <w:spacing w:before="0" w:after="120" w:line="240" w:lineRule="auto"/>
        <w:rPr>
          <w:rStyle w:val="Heading12Spacing2pt"/>
          <w:rFonts w:ascii="Sylfaen" w:hAnsi="Sylfaen"/>
          <w:b/>
          <w:bCs/>
          <w:spacing w:val="0"/>
          <w:sz w:val="24"/>
          <w:szCs w:val="24"/>
          <w:lang w:val="en-US"/>
        </w:rPr>
      </w:pPr>
      <w:bookmarkStart w:id="16" w:name="bookmark15"/>
    </w:p>
    <w:p w:rsidR="00A452A1" w:rsidRPr="00B14C6D" w:rsidRDefault="00C27F3B" w:rsidP="00C27F3B">
      <w:pPr>
        <w:pStyle w:val="Heading120"/>
        <w:shd w:val="clear" w:color="auto" w:fill="auto"/>
        <w:spacing w:before="0" w:after="120" w:line="240" w:lineRule="auto"/>
        <w:rPr>
          <w:rFonts w:ascii="Sylfaen" w:hAnsi="Sylfaen"/>
          <w:sz w:val="24"/>
          <w:szCs w:val="24"/>
        </w:rPr>
      </w:pPr>
      <w:r w:rsidRPr="00B14C6D">
        <w:rPr>
          <w:rStyle w:val="Heading12Spacing2pt"/>
          <w:rFonts w:ascii="Sylfaen" w:hAnsi="Sylfaen"/>
          <w:b/>
          <w:bCs/>
          <w:spacing w:val="0"/>
          <w:sz w:val="24"/>
          <w:szCs w:val="24"/>
        </w:rPr>
        <w:t>СПРАВОЧНИК</w:t>
      </w:r>
      <w:bookmarkEnd w:id="16"/>
    </w:p>
    <w:p w:rsidR="00A452A1" w:rsidRPr="00C27F3B" w:rsidRDefault="00C27F3B" w:rsidP="00C27F3B">
      <w:pPr>
        <w:pStyle w:val="Bodytext30"/>
        <w:shd w:val="clear" w:color="auto" w:fill="auto"/>
        <w:spacing w:line="240" w:lineRule="auto"/>
        <w:rPr>
          <w:rFonts w:ascii="Sylfaen" w:hAnsi="Sylfaen"/>
          <w:sz w:val="24"/>
          <w:szCs w:val="24"/>
        </w:rPr>
      </w:pPr>
      <w:r w:rsidRPr="00B14C6D">
        <w:rPr>
          <w:rFonts w:ascii="Sylfaen" w:hAnsi="Sylfaen"/>
          <w:sz w:val="24"/>
          <w:szCs w:val="24"/>
        </w:rPr>
        <w:t>оснований для оформления электронного паспорта транспортного средства, шасси транспортного средства, самоходной машины</w:t>
      </w:r>
      <w:r w:rsidRPr="00B14C6D">
        <w:rPr>
          <w:rFonts w:ascii="Sylfaen" w:hAnsi="Sylfaen"/>
          <w:sz w:val="24"/>
          <w:szCs w:val="24"/>
          <w:lang w:eastAsia="en-US" w:bidi="en-US"/>
        </w:rPr>
        <w:t xml:space="preserve"> </w:t>
      </w:r>
      <w:r w:rsidRPr="00B14C6D">
        <w:rPr>
          <w:rFonts w:ascii="Sylfaen" w:hAnsi="Sylfaen"/>
          <w:sz w:val="24"/>
          <w:szCs w:val="24"/>
        </w:rPr>
        <w:t>или других видов техники</w:t>
      </w:r>
    </w:p>
    <w:p w:rsidR="00992ACA" w:rsidRPr="00652308" w:rsidRDefault="00992ACA" w:rsidP="00C27F3B">
      <w:pPr>
        <w:pStyle w:val="Heading220"/>
        <w:shd w:val="clear" w:color="auto" w:fill="auto"/>
        <w:spacing w:after="120" w:line="240" w:lineRule="auto"/>
        <w:ind w:firstLine="0"/>
        <w:jc w:val="left"/>
        <w:rPr>
          <w:rFonts w:ascii="Sylfaen" w:hAnsi="Sylfaen"/>
          <w:sz w:val="24"/>
          <w:szCs w:val="24"/>
        </w:rPr>
      </w:pPr>
      <w:bookmarkStart w:id="17" w:name="bookmark16"/>
    </w:p>
    <w:p w:rsidR="00A452A1" w:rsidRPr="00992ACA" w:rsidRDefault="00C27F3B" w:rsidP="00992ACA">
      <w:pPr>
        <w:pStyle w:val="Heading220"/>
        <w:shd w:val="clear" w:color="auto" w:fill="auto"/>
        <w:spacing w:after="120" w:line="240" w:lineRule="auto"/>
        <w:ind w:firstLine="0"/>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w:t>
      </w:r>
      <w:bookmarkEnd w:id="17"/>
    </w:p>
    <w:p w:rsidR="00992ACA" w:rsidRPr="00992ACA" w:rsidRDefault="00992ACA" w:rsidP="00992ACA">
      <w:pPr>
        <w:pStyle w:val="Heading220"/>
        <w:shd w:val="clear" w:color="auto" w:fill="auto"/>
        <w:spacing w:after="120" w:line="240" w:lineRule="auto"/>
        <w:ind w:firstLine="0"/>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85"/>
        <w:gridCol w:w="6462"/>
      </w:tblGrid>
      <w:tr w:rsidR="00A452A1" w:rsidRPr="00C27F3B" w:rsidTr="00F00B92">
        <w:trPr>
          <w:jc w:val="center"/>
        </w:trPr>
        <w:tc>
          <w:tcPr>
            <w:tcW w:w="3085"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основания для оформления электронного паспорта транспортного средства, шасси транспортного средства, самоходной машины или других видов техники</w:t>
            </w:r>
          </w:p>
        </w:tc>
        <w:tc>
          <w:tcPr>
            <w:tcW w:w="6462" w:type="dxa"/>
            <w:tcBorders>
              <w:top w:val="single" w:sz="4" w:space="0" w:color="auto"/>
              <w:left w:val="single" w:sz="4" w:space="0" w:color="auto"/>
              <w:right w:val="single" w:sz="4" w:space="0" w:color="auto"/>
            </w:tcBorders>
            <w:shd w:val="clear" w:color="auto" w:fill="FFFFFF"/>
          </w:tcPr>
          <w:p w:rsidR="00A452A1" w:rsidRPr="00C27F3B" w:rsidRDefault="00C27F3B" w:rsidP="00F00B92">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основания для оформления электронного паспорта транспортного средства, шасси транспортного средства, самоходной машины или других видов техники</w:t>
            </w:r>
          </w:p>
        </w:tc>
      </w:tr>
      <w:tr w:rsidR="00A452A1" w:rsidRPr="00C27F3B" w:rsidTr="00C27F3B">
        <w:trPr>
          <w:jc w:val="center"/>
        </w:trPr>
        <w:tc>
          <w:tcPr>
            <w:tcW w:w="308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01</w:t>
            </w:r>
          </w:p>
        </w:tc>
        <w:tc>
          <w:tcPr>
            <w:tcW w:w="646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изготовление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308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02</w:t>
            </w:r>
          </w:p>
        </w:tc>
        <w:tc>
          <w:tcPr>
            <w:tcW w:w="64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ввоз транспортного средства (шасси транспортного средства, самоходной машины или другого вида техники) на таможенную территорию Евразийского экономического союза из государства, не являющегося членом Евразийского экономического союза</w:t>
            </w:r>
          </w:p>
        </w:tc>
      </w:tr>
      <w:tr w:rsidR="00A452A1" w:rsidRPr="00C27F3B" w:rsidTr="00C27F3B">
        <w:trPr>
          <w:jc w:val="center"/>
        </w:trPr>
        <w:tc>
          <w:tcPr>
            <w:tcW w:w="308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03</w:t>
            </w:r>
          </w:p>
        </w:tc>
        <w:tc>
          <w:tcPr>
            <w:tcW w:w="646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оформление электронного паспорта на транспортное средство (самоходную машину или другой вид техники), зарегистрированное органом регистрации</w:t>
            </w:r>
          </w:p>
        </w:tc>
      </w:tr>
      <w:tr w:rsidR="00A452A1" w:rsidRPr="00C27F3B" w:rsidTr="00C27F3B">
        <w:trPr>
          <w:jc w:val="center"/>
        </w:trPr>
        <w:tc>
          <w:tcPr>
            <w:tcW w:w="3085"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04</w:t>
            </w:r>
          </w:p>
        </w:tc>
        <w:tc>
          <w:tcPr>
            <w:tcW w:w="6462" w:type="dxa"/>
            <w:tcBorders>
              <w:top w:val="single" w:sz="4" w:space="0" w:color="auto"/>
              <w:left w:val="single" w:sz="4" w:space="0" w:color="auto"/>
              <w:bottom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оформление электронного паспорта на транспортное средство (шасси транспортного средства, самоходную машину или другой вид техники) на иных основаниях</w:t>
            </w:r>
          </w:p>
        </w:tc>
      </w:tr>
    </w:tbl>
    <w:p w:rsidR="00A452A1" w:rsidRPr="00C27F3B" w:rsidRDefault="00A452A1" w:rsidP="00C27F3B">
      <w:pPr>
        <w:spacing w:after="120"/>
      </w:pPr>
    </w:p>
    <w:p w:rsidR="00A452A1" w:rsidRPr="00C27F3B" w:rsidRDefault="00A452A1" w:rsidP="00C27F3B">
      <w:pPr>
        <w:spacing w:after="120"/>
      </w:pPr>
    </w:p>
    <w:p w:rsidR="00F00B92" w:rsidRDefault="00F00B92">
      <w:r>
        <w:br w:type="page"/>
      </w:r>
    </w:p>
    <w:p w:rsidR="00A452A1" w:rsidRPr="00C27F3B" w:rsidRDefault="00C27F3B" w:rsidP="00C27F3B">
      <w:pPr>
        <w:pStyle w:val="Heading220"/>
        <w:shd w:val="clear" w:color="auto" w:fill="auto"/>
        <w:spacing w:after="120" w:line="240" w:lineRule="auto"/>
        <w:ind w:firstLine="0"/>
        <w:rPr>
          <w:rFonts w:ascii="Sylfaen" w:hAnsi="Sylfaen"/>
          <w:sz w:val="24"/>
          <w:szCs w:val="24"/>
        </w:rPr>
      </w:pPr>
      <w:bookmarkStart w:id="18" w:name="bookmark17"/>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оснований для оформления электронного</w:t>
      </w:r>
      <w:r>
        <w:rPr>
          <w:rFonts w:ascii="Sylfaen" w:hAnsi="Sylfaen"/>
          <w:sz w:val="24"/>
          <w:szCs w:val="24"/>
        </w:rPr>
        <w:t xml:space="preserve"> </w:t>
      </w:r>
      <w:r w:rsidRPr="00C27F3B">
        <w:rPr>
          <w:rFonts w:ascii="Sylfaen" w:hAnsi="Sylfaen"/>
          <w:sz w:val="24"/>
          <w:szCs w:val="24"/>
        </w:rPr>
        <w:t>паспорта транспортного средства, шасси транспортного средства,</w:t>
      </w:r>
      <w:r>
        <w:rPr>
          <w:rFonts w:ascii="Sylfaen" w:hAnsi="Sylfaen"/>
          <w:sz w:val="24"/>
          <w:szCs w:val="24"/>
        </w:rPr>
        <w:t xml:space="preserve"> </w:t>
      </w:r>
      <w:r w:rsidRPr="00C27F3B">
        <w:rPr>
          <w:rFonts w:ascii="Sylfaen" w:hAnsi="Sylfaen"/>
          <w:sz w:val="24"/>
          <w:szCs w:val="24"/>
        </w:rPr>
        <w:t>самоходной машины или других видов техники</w:t>
      </w:r>
      <w:bookmarkEnd w:id="18"/>
    </w:p>
    <w:tbl>
      <w:tblPr>
        <w:tblOverlap w:val="never"/>
        <w:tblW w:w="9342" w:type="dxa"/>
        <w:jc w:val="center"/>
        <w:tblLayout w:type="fixed"/>
        <w:tblCellMar>
          <w:left w:w="10" w:type="dxa"/>
          <w:right w:w="10" w:type="dxa"/>
        </w:tblCellMar>
        <w:tblLook w:val="04A0" w:firstRow="1" w:lastRow="0" w:firstColumn="1" w:lastColumn="0" w:noHBand="0" w:noVBand="1"/>
      </w:tblPr>
      <w:tblGrid>
        <w:gridCol w:w="583"/>
        <w:gridCol w:w="3539"/>
        <w:gridCol w:w="5220"/>
      </w:tblGrid>
      <w:tr w:rsidR="00A452A1" w:rsidRPr="00C27F3B" w:rsidTr="00F00B92">
        <w:trPr>
          <w:tblHeader/>
          <w:jc w:val="center"/>
        </w:trPr>
        <w:tc>
          <w:tcPr>
            <w:tcW w:w="58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lang w:val="en-US" w:eastAsia="en-US" w:bidi="en-US"/>
              </w:rPr>
              <w:t>№</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п/п</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22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00B92">
        <w:trPr>
          <w:tblHeader/>
          <w:jc w:val="center"/>
        </w:trPr>
        <w:tc>
          <w:tcPr>
            <w:tcW w:w="58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220"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F00B92">
        <w:trPr>
          <w:jc w:val="center"/>
        </w:trPr>
        <w:tc>
          <w:tcPr>
            <w:tcW w:w="58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22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F00B92">
        <w:trPr>
          <w:jc w:val="center"/>
        </w:trPr>
        <w:tc>
          <w:tcPr>
            <w:tcW w:w="58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220"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F00B92">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w:t>
            </w:r>
            <w:r w:rsidR="00F00B92">
              <w:rPr>
                <w:rStyle w:val="Bodytext211pt"/>
                <w:rFonts w:ascii="Sylfaen" w:hAnsi="Sylfaen"/>
                <w:sz w:val="24"/>
                <w:szCs w:val="24"/>
                <w:lang w:val="en-US"/>
              </w:rPr>
              <w:t>-</w:t>
            </w:r>
            <w:r w:rsidRPr="00C27F3B">
              <w:rPr>
                <w:rStyle w:val="Bodytext211pt"/>
                <w:rFonts w:ascii="Sylfaen" w:hAnsi="Sylfaen"/>
                <w:sz w:val="24"/>
                <w:szCs w:val="24"/>
              </w:rPr>
              <w:t xml:space="preserve"> справочник</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22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оснований для оформления электронного паспорта транспортного средства, шасси транспортного средства, самоходной машины или других видов техники</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22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ЕСООЭПТС</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22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ЕС 0_- 2016 (ред. 1)</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22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3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22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220" w:type="dxa"/>
            <w:tcBorders>
              <w:top w:val="single" w:sz="4" w:space="0" w:color="auto"/>
              <w:left w:val="single" w:sz="4" w:space="0" w:color="auto"/>
              <w:right w:val="single" w:sz="4" w:space="0" w:color="auto"/>
            </w:tcBorders>
            <w:shd w:val="clear" w:color="auto" w:fill="FFFFFF"/>
          </w:tcPr>
          <w:p w:rsidR="00A452A1" w:rsidRPr="00F00B92" w:rsidRDefault="00F00B92" w:rsidP="00C27F3B">
            <w:pPr>
              <w:spacing w:after="120"/>
              <w:rPr>
                <w:lang w:val="en-US"/>
              </w:rPr>
            </w:pPr>
            <w:r>
              <w:rPr>
                <w:lang w:val="en-US"/>
              </w:rPr>
              <w:t>-</w:t>
            </w:r>
          </w:p>
        </w:tc>
      </w:tr>
      <w:tr w:rsidR="00A452A1" w:rsidRPr="00C27F3B" w:rsidTr="00F00B92">
        <w:trPr>
          <w:jc w:val="center"/>
        </w:trPr>
        <w:tc>
          <w:tcPr>
            <w:tcW w:w="58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220" w:type="dxa"/>
            <w:tcBorders>
              <w:top w:val="single" w:sz="4" w:space="0" w:color="auto"/>
              <w:left w:val="single" w:sz="4" w:space="0" w:color="auto"/>
              <w:right w:val="single" w:sz="4" w:space="0" w:color="auto"/>
            </w:tcBorders>
            <w:shd w:val="clear" w:color="auto" w:fill="FFFFFF"/>
          </w:tcPr>
          <w:p w:rsidR="00A452A1" w:rsidRPr="00F00B92" w:rsidRDefault="00F00B92" w:rsidP="00C27F3B">
            <w:pPr>
              <w:pStyle w:val="Bodytext20"/>
              <w:shd w:val="clear" w:color="auto" w:fill="auto"/>
              <w:spacing w:before="0" w:after="120" w:line="240" w:lineRule="auto"/>
              <w:ind w:firstLine="0"/>
              <w:rPr>
                <w:rFonts w:ascii="Sylfaen" w:hAnsi="Sylfaen"/>
                <w:sz w:val="24"/>
                <w:szCs w:val="24"/>
                <w:lang w:val="en-US"/>
              </w:rPr>
            </w:pPr>
            <w:r>
              <w:rPr>
                <w:rStyle w:val="Bodytext211pt"/>
                <w:rFonts w:ascii="Sylfaen" w:hAnsi="Sylfaen"/>
                <w:sz w:val="24"/>
                <w:szCs w:val="24"/>
                <w:lang w:val="en-US"/>
              </w:rPr>
              <w:t>-</w:t>
            </w:r>
          </w:p>
        </w:tc>
      </w:tr>
      <w:tr w:rsidR="00A452A1" w:rsidRPr="00C27F3B" w:rsidTr="00F00B92">
        <w:trPr>
          <w:jc w:val="center"/>
        </w:trPr>
        <w:tc>
          <w:tcPr>
            <w:tcW w:w="58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220"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39"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об основаниях для оформления электронного паспорта транспортного средства, шасси транспортного средства, самоходной машины или других видов техники</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39"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bottom"/>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C27F3B">
              <w:rPr>
                <w:rStyle w:val="Bodytext211pt"/>
                <w:rFonts w:ascii="Sylfaen" w:hAnsi="Sylfaen"/>
                <w:sz w:val="24"/>
                <w:szCs w:val="24"/>
              </w:rPr>
              <w:lastRenderedPageBreak/>
              <w:t>других видов техники государств - членов Евразийского экономического союза</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539"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bottom"/>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транспортного средства, транспортное средство, шасси, паспорт самоходной машины, электронный паспорт транспортного средства</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539"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39" w:type="dxa"/>
            <w:tcBorders>
              <w:top w:val="single" w:sz="4" w:space="0" w:color="auto"/>
              <w:left w:val="single" w:sz="4" w:space="0" w:color="auto"/>
              <w:bottom w:val="single" w:sz="4" w:space="0" w:color="auto"/>
            </w:tcBorders>
            <w:shd w:val="clear" w:color="auto" w:fill="FFFFFF"/>
            <w:vAlign w:val="bottom"/>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39"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39"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bottom"/>
          </w:tcPr>
          <w:p w:rsidR="00F00B92" w:rsidRPr="00C27F3B" w:rsidRDefault="00F00B92" w:rsidP="008B49E1">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F00B92" w:rsidRPr="00C27F3B" w:rsidTr="00F00B92">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39"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F00B92" w:rsidRPr="00C27F3B" w:rsidTr="008B49E1">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539"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bottom"/>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F00B92" w:rsidRPr="00C27F3B" w:rsidTr="008B49E1">
        <w:trPr>
          <w:jc w:val="center"/>
        </w:trPr>
        <w:tc>
          <w:tcPr>
            <w:tcW w:w="583"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539"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F00B92" w:rsidRPr="00C27F3B" w:rsidTr="008B49E1">
        <w:trPr>
          <w:jc w:val="center"/>
        </w:trPr>
        <w:tc>
          <w:tcPr>
            <w:tcW w:w="583"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39"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F00B92" w:rsidRPr="00C27F3B" w:rsidTr="008B49E1">
        <w:trPr>
          <w:jc w:val="center"/>
        </w:trPr>
        <w:tc>
          <w:tcPr>
            <w:tcW w:w="583"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539" w:type="dxa"/>
            <w:tcBorders>
              <w:top w:val="single" w:sz="4" w:space="0" w:color="auto"/>
              <w:left w:val="single" w:sz="4" w:space="0" w:color="auto"/>
              <w:bottom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F00B92" w:rsidRPr="00C27F3B" w:rsidTr="008B49E1">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539" w:type="dxa"/>
            <w:tcBorders>
              <w:top w:val="single" w:sz="4" w:space="0" w:color="auto"/>
              <w:left w:val="single" w:sz="4" w:space="0" w:color="auto"/>
              <w:bottom w:val="single" w:sz="4" w:space="0" w:color="auto"/>
            </w:tcBorders>
            <w:shd w:val="clear" w:color="auto" w:fill="FFFFFF"/>
            <w:vAlign w:val="bottom"/>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F00B92" w:rsidRPr="00C27F3B" w:rsidTr="008B49E1">
        <w:trPr>
          <w:jc w:val="center"/>
        </w:trPr>
        <w:tc>
          <w:tcPr>
            <w:tcW w:w="583"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39" w:type="dxa"/>
            <w:tcBorders>
              <w:top w:val="single" w:sz="4" w:space="0" w:color="auto"/>
              <w:left w:val="single" w:sz="4" w:space="0" w:color="auto"/>
              <w:bottom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F00B92" w:rsidRPr="00C27F3B" w:rsidRDefault="00F00B92"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F00B92" w:rsidRDefault="00F00B92">
      <w:r>
        <w:br w:type="page"/>
      </w:r>
    </w:p>
    <w:p w:rsidR="00A452A1" w:rsidRPr="00045E82"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оснований для оформления</w:t>
      </w:r>
      <w:r>
        <w:rPr>
          <w:rFonts w:ascii="Sylfaen" w:hAnsi="Sylfaen"/>
          <w:sz w:val="24"/>
          <w:szCs w:val="24"/>
        </w:rPr>
        <w:t xml:space="preserve"> </w:t>
      </w:r>
      <w:r w:rsidRPr="00C27F3B">
        <w:rPr>
          <w:rFonts w:ascii="Sylfaen" w:hAnsi="Sylfaen"/>
          <w:sz w:val="24"/>
          <w:szCs w:val="24"/>
        </w:rPr>
        <w:t>электронного паспорта транспортного средства, шасси транспортного</w:t>
      </w:r>
      <w:r>
        <w:rPr>
          <w:rFonts w:ascii="Sylfaen" w:hAnsi="Sylfaen"/>
          <w:sz w:val="24"/>
          <w:szCs w:val="24"/>
        </w:rPr>
        <w:t xml:space="preserve"> </w:t>
      </w:r>
      <w:r w:rsidRPr="00C27F3B">
        <w:rPr>
          <w:rFonts w:ascii="Sylfaen" w:hAnsi="Sylfaen"/>
          <w:sz w:val="24"/>
          <w:szCs w:val="24"/>
        </w:rPr>
        <w:t>средства, самоходной машины или других видов техники</w:t>
      </w:r>
    </w:p>
    <w:p w:rsidR="004439C0" w:rsidRPr="00045E82" w:rsidRDefault="004439C0" w:rsidP="00C27F3B">
      <w:pPr>
        <w:pStyle w:val="Bodytext20"/>
        <w:shd w:val="clear" w:color="auto" w:fill="auto"/>
        <w:spacing w:before="0" w:after="120" w:line="240" w:lineRule="auto"/>
        <w:ind w:firstLine="0"/>
        <w:jc w:val="center"/>
        <w:rPr>
          <w:rFonts w:ascii="Sylfaen" w:hAnsi="Sylfaen"/>
          <w:sz w:val="24"/>
          <w:szCs w:val="24"/>
        </w:rPr>
      </w:pPr>
    </w:p>
    <w:p w:rsidR="00A452A1" w:rsidRPr="00C27F3B" w:rsidRDefault="00C27F3B" w:rsidP="004439C0">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4439C0">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4439C0" w:rsidRDefault="004439C0" w:rsidP="004439C0">
      <w:pPr>
        <w:pStyle w:val="Tablecaption0"/>
        <w:shd w:val="clear" w:color="auto" w:fill="auto"/>
        <w:spacing w:after="120" w:line="240" w:lineRule="auto"/>
        <w:jc w:val="right"/>
        <w:rPr>
          <w:rFonts w:ascii="Sylfaen" w:hAnsi="Sylfaen"/>
          <w:sz w:val="24"/>
          <w:szCs w:val="24"/>
          <w:lang w:val="en-US"/>
        </w:rPr>
      </w:pPr>
    </w:p>
    <w:p w:rsidR="00A452A1" w:rsidRPr="00C27F3B" w:rsidRDefault="00C27F3B" w:rsidP="004439C0">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07" w:type="dxa"/>
        <w:jc w:val="center"/>
        <w:tblLayout w:type="fixed"/>
        <w:tblCellMar>
          <w:left w:w="10" w:type="dxa"/>
          <w:right w:w="10" w:type="dxa"/>
        </w:tblCellMar>
        <w:tblLook w:val="04A0" w:firstRow="1" w:lastRow="0" w:firstColumn="1" w:lastColumn="0" w:noHBand="0" w:noVBand="1"/>
      </w:tblPr>
      <w:tblGrid>
        <w:gridCol w:w="223"/>
        <w:gridCol w:w="221"/>
        <w:gridCol w:w="3186"/>
        <w:gridCol w:w="2619"/>
        <w:gridCol w:w="2691"/>
        <w:gridCol w:w="567"/>
      </w:tblGrid>
      <w:tr w:rsidR="00A452A1" w:rsidRPr="00C27F3B" w:rsidTr="00267D5D">
        <w:trPr>
          <w:tblHeader/>
          <w:jc w:val="center"/>
        </w:trPr>
        <w:tc>
          <w:tcPr>
            <w:tcW w:w="3630" w:type="dxa"/>
            <w:gridSpan w:val="3"/>
            <w:tcBorders>
              <w:top w:val="single" w:sz="4" w:space="0" w:color="auto"/>
              <w:left w:val="single" w:sz="4" w:space="0" w:color="auto"/>
            </w:tcBorders>
            <w:shd w:val="clear" w:color="auto" w:fill="FFFFFF"/>
          </w:tcPr>
          <w:p w:rsidR="00A452A1" w:rsidRPr="00C27F3B" w:rsidRDefault="00C27F3B" w:rsidP="006C2C8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19" w:type="dxa"/>
            <w:tcBorders>
              <w:top w:val="single" w:sz="4" w:space="0" w:color="auto"/>
              <w:left w:val="single" w:sz="4" w:space="0" w:color="auto"/>
            </w:tcBorders>
            <w:shd w:val="clear" w:color="auto" w:fill="FFFFFF"/>
          </w:tcPr>
          <w:p w:rsidR="00A452A1" w:rsidRPr="00C27F3B" w:rsidRDefault="00C27F3B" w:rsidP="006C2C8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691" w:type="dxa"/>
            <w:tcBorders>
              <w:top w:val="single" w:sz="4" w:space="0" w:color="auto"/>
              <w:left w:val="single" w:sz="4" w:space="0" w:color="auto"/>
            </w:tcBorders>
            <w:shd w:val="clear" w:color="auto" w:fill="FFFFFF"/>
          </w:tcPr>
          <w:p w:rsidR="00A452A1" w:rsidRPr="00C27F3B" w:rsidRDefault="00C27F3B" w:rsidP="006C2C8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67" w:type="dxa"/>
            <w:tcBorders>
              <w:top w:val="single" w:sz="4" w:space="0" w:color="auto"/>
              <w:left w:val="single" w:sz="4" w:space="0" w:color="auto"/>
              <w:right w:val="single" w:sz="4" w:space="0" w:color="auto"/>
            </w:tcBorders>
            <w:shd w:val="clear" w:color="auto" w:fill="FFFFFF"/>
          </w:tcPr>
          <w:p w:rsidR="00A452A1" w:rsidRPr="00C27F3B" w:rsidRDefault="00C27F3B" w:rsidP="006C2C8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267D5D">
        <w:trPr>
          <w:jc w:val="center"/>
        </w:trPr>
        <w:tc>
          <w:tcPr>
            <w:tcW w:w="3630"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w:t>
            </w:r>
          </w:p>
        </w:tc>
        <w:tc>
          <w:tcPr>
            <w:tcW w:w="2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267D5D">
        <w:trPr>
          <w:jc w:val="center"/>
        </w:trPr>
        <w:tc>
          <w:tcPr>
            <w:tcW w:w="223" w:type="dxa"/>
            <w:vMerge w:val="restart"/>
            <w:tcBorders>
              <w:top w:val="single" w:sz="4" w:space="0" w:color="auto"/>
            </w:tcBorders>
            <w:shd w:val="clear" w:color="auto" w:fill="FFFFFF"/>
          </w:tcPr>
          <w:p w:rsidR="00267D5D" w:rsidRPr="00C27F3B" w:rsidRDefault="00267D5D" w:rsidP="00C27F3B">
            <w:pPr>
              <w:spacing w:after="120"/>
            </w:pPr>
          </w:p>
        </w:tc>
        <w:tc>
          <w:tcPr>
            <w:tcW w:w="3407"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Основание оформления электронного паспорта</w:t>
            </w:r>
          </w:p>
        </w:tc>
        <w:tc>
          <w:tcPr>
            <w:tcW w:w="2619"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val="restart"/>
            <w:shd w:val="clear" w:color="auto" w:fill="FFFFFF"/>
          </w:tcPr>
          <w:p w:rsidR="00267D5D" w:rsidRPr="00C27F3B" w:rsidRDefault="00267D5D" w:rsidP="00C27F3B">
            <w:pPr>
              <w:spacing w:after="120"/>
            </w:pPr>
          </w:p>
        </w:tc>
        <w:tc>
          <w:tcPr>
            <w:tcW w:w="3186"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основания оформления электронного паспорта</w:t>
            </w:r>
          </w:p>
        </w:tc>
        <w:tc>
          <w:tcPr>
            <w:tcW w:w="261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2691"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основания оформления электронного паспорта</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300</w:t>
            </w:r>
          </w:p>
        </w:tc>
        <w:tc>
          <w:tcPr>
            <w:tcW w:w="2691"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3407"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 (классификатора)</w:t>
            </w:r>
          </w:p>
        </w:tc>
        <w:tc>
          <w:tcPr>
            <w:tcW w:w="2619"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определяется областями значений вложенных </w:t>
            </w:r>
            <w:r w:rsidRPr="00C27F3B">
              <w:rPr>
                <w:rStyle w:val="Bodytext211pt"/>
                <w:rFonts w:ascii="Sylfaen" w:hAnsi="Sylfaen"/>
                <w:sz w:val="24"/>
                <w:szCs w:val="24"/>
              </w:rPr>
              <w:lastRenderedPageBreak/>
              <w:t>реквизитов</w:t>
            </w:r>
          </w:p>
        </w:tc>
        <w:tc>
          <w:tcPr>
            <w:tcW w:w="269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правилами формирования </w:t>
            </w:r>
            <w:r w:rsidRPr="00C27F3B">
              <w:rPr>
                <w:rStyle w:val="Bodytext211pt"/>
                <w:rFonts w:ascii="Sylfaen" w:hAnsi="Sylfaen"/>
                <w:sz w:val="24"/>
                <w:szCs w:val="24"/>
              </w:rPr>
              <w:lastRenderedPageBreak/>
              <w:t>вложенных реквизитов</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val="restart"/>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.2.2. Сведения об акте, регламентирующем начало действия</w:t>
            </w:r>
          </w:p>
        </w:tc>
        <w:tc>
          <w:tcPr>
            <w:tcW w:w="2619"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691"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19"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691"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19"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7"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23" w:type="dxa"/>
            <w:vMerge/>
            <w:shd w:val="clear" w:color="auto" w:fill="FFFFFF"/>
          </w:tcPr>
          <w:p w:rsidR="00267D5D" w:rsidRPr="00C27F3B" w:rsidRDefault="00267D5D" w:rsidP="00C27F3B">
            <w:pPr>
              <w:spacing w:after="120"/>
            </w:pPr>
          </w:p>
        </w:tc>
        <w:tc>
          <w:tcPr>
            <w:tcW w:w="221" w:type="dxa"/>
            <w:vMerge/>
            <w:shd w:val="clear" w:color="auto" w:fill="FFFFFF"/>
          </w:tcPr>
          <w:p w:rsidR="00267D5D" w:rsidRPr="00C27F3B" w:rsidRDefault="00267D5D" w:rsidP="00C27F3B">
            <w:pPr>
              <w:spacing w:after="120"/>
            </w:pPr>
          </w:p>
        </w:tc>
        <w:tc>
          <w:tcPr>
            <w:tcW w:w="3186"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19"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1"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FB13CA" w:rsidRDefault="00FB13CA">
      <w:r>
        <w:br w:type="page"/>
      </w:r>
    </w:p>
    <w:p w:rsidR="00A452A1" w:rsidRPr="00C27F3B" w:rsidRDefault="00C27F3B" w:rsidP="00FB13C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FB13C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FB13C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FB13CA" w:rsidRDefault="00FB13CA" w:rsidP="00C27F3B">
      <w:pPr>
        <w:pStyle w:val="Heading120"/>
        <w:shd w:val="clear" w:color="auto" w:fill="auto"/>
        <w:spacing w:before="0" w:after="120" w:line="240" w:lineRule="auto"/>
        <w:rPr>
          <w:rStyle w:val="Heading12Spacing2pt"/>
          <w:rFonts w:ascii="Sylfaen" w:hAnsi="Sylfaen"/>
          <w:b/>
          <w:bCs/>
          <w:spacing w:val="0"/>
          <w:sz w:val="24"/>
          <w:szCs w:val="24"/>
          <w:lang w:val="en-US"/>
        </w:rPr>
      </w:pPr>
      <w:bookmarkStart w:id="19" w:name="bookmark18"/>
    </w:p>
    <w:p w:rsidR="00A452A1" w:rsidRPr="00C27F3B" w:rsidRDefault="00C27F3B" w:rsidP="00C27F3B">
      <w:pPr>
        <w:pStyle w:val="Heading120"/>
        <w:shd w:val="clear" w:color="auto" w:fill="auto"/>
        <w:spacing w:before="0" w:after="120" w:line="240" w:lineRule="auto"/>
        <w:rPr>
          <w:rFonts w:ascii="Sylfaen" w:hAnsi="Sylfaen"/>
          <w:sz w:val="24"/>
          <w:szCs w:val="24"/>
        </w:rPr>
      </w:pPr>
      <w:r w:rsidRPr="00C27F3B">
        <w:rPr>
          <w:rStyle w:val="Heading12Spacing2pt"/>
          <w:rFonts w:ascii="Sylfaen" w:hAnsi="Sylfaen"/>
          <w:b/>
          <w:bCs/>
          <w:spacing w:val="0"/>
          <w:sz w:val="24"/>
          <w:szCs w:val="24"/>
        </w:rPr>
        <w:t>СПРАВОЧНИК</w:t>
      </w:r>
      <w:bookmarkEnd w:id="19"/>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регистрационных действий в отношении транспортного средства,</w:t>
      </w:r>
      <w:r>
        <w:rPr>
          <w:rFonts w:ascii="Sylfaen" w:hAnsi="Sylfaen"/>
          <w:sz w:val="24"/>
          <w:szCs w:val="24"/>
        </w:rPr>
        <w:t xml:space="preserve"> </w:t>
      </w:r>
      <w:r w:rsidRPr="00C27F3B">
        <w:rPr>
          <w:rFonts w:ascii="Sylfaen" w:hAnsi="Sylfaen"/>
          <w:sz w:val="24"/>
          <w:szCs w:val="24"/>
        </w:rPr>
        <w:t>самоходной машины или других видов техники</w:t>
      </w:r>
    </w:p>
    <w:p w:rsidR="00FB13CA" w:rsidRPr="00045E82" w:rsidRDefault="00FB13CA" w:rsidP="00C27F3B">
      <w:pPr>
        <w:pStyle w:val="Bodytext30"/>
        <w:shd w:val="clear" w:color="auto" w:fill="auto"/>
        <w:spacing w:line="240" w:lineRule="auto"/>
        <w:rPr>
          <w:rFonts w:ascii="Sylfaen" w:hAnsi="Sylfaen"/>
          <w:sz w:val="24"/>
          <w:szCs w:val="24"/>
        </w:rPr>
      </w:pPr>
    </w:p>
    <w:p w:rsidR="00A452A1" w:rsidRPr="00FB13CA" w:rsidRDefault="00C27F3B" w:rsidP="00FB13CA">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t>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Детализированные сведения из справочника регистрационных действий в отношении транспортного средства, самоходной машины</w:t>
      </w:r>
      <w:r w:rsidR="00FB13CA" w:rsidRPr="00FB13CA">
        <w:rPr>
          <w:rFonts w:ascii="Sylfaen" w:hAnsi="Sylfaen"/>
          <w:sz w:val="24"/>
          <w:szCs w:val="24"/>
        </w:rPr>
        <w:t xml:space="preserve"> </w:t>
      </w:r>
      <w:r w:rsidRPr="00C27F3B">
        <w:rPr>
          <w:rFonts w:ascii="Sylfaen" w:hAnsi="Sylfaen"/>
          <w:sz w:val="24"/>
          <w:szCs w:val="24"/>
        </w:rPr>
        <w:t>или других видов техники</w:t>
      </w:r>
    </w:p>
    <w:p w:rsidR="00FB13CA" w:rsidRPr="00FB13CA" w:rsidRDefault="00FB13CA" w:rsidP="00FB13CA">
      <w:pPr>
        <w:pStyle w:val="Bodytext20"/>
        <w:shd w:val="clear" w:color="auto" w:fill="auto"/>
        <w:spacing w:before="0" w:after="120" w:line="240" w:lineRule="auto"/>
        <w:ind w:left="1134" w:right="1126"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01"/>
        <w:gridCol w:w="6934"/>
      </w:tblGrid>
      <w:tr w:rsidR="00A452A1" w:rsidRPr="00C27F3B" w:rsidTr="00C27F3B">
        <w:trPr>
          <w:jc w:val="center"/>
        </w:trPr>
        <w:tc>
          <w:tcPr>
            <w:tcW w:w="24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регистрационного действия в отношении транспортного средства,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самоходной машины или другого вида техники</w:t>
            </w:r>
          </w:p>
        </w:tc>
        <w:tc>
          <w:tcPr>
            <w:tcW w:w="693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регистрационного действия в отношении транспортного средства, самоходной машины или другого вида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техники</w:t>
            </w:r>
          </w:p>
        </w:tc>
      </w:tr>
      <w:tr w:rsidR="00A452A1" w:rsidRPr="00C27F3B" w:rsidTr="00C27F3B">
        <w:trPr>
          <w:jc w:val="center"/>
        </w:trPr>
        <w:tc>
          <w:tcPr>
            <w:tcW w:w="2401"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693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постановка на учет</w:t>
            </w:r>
          </w:p>
        </w:tc>
      </w:tr>
      <w:tr w:rsidR="00A452A1" w:rsidRPr="00C27F3B" w:rsidTr="00C27F3B">
        <w:trPr>
          <w:jc w:val="center"/>
        </w:trPr>
        <w:tc>
          <w:tcPr>
            <w:tcW w:w="2401"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6934"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снятие с учета (прекращение регистрации)</w:t>
            </w:r>
          </w:p>
        </w:tc>
      </w:tr>
    </w:tbl>
    <w:p w:rsidR="00FB13CA" w:rsidRDefault="00FB13CA">
      <w:r>
        <w:br w:type="page"/>
      </w:r>
    </w:p>
    <w:p w:rsidR="00A452A1" w:rsidRPr="00045E82" w:rsidRDefault="00C27F3B" w:rsidP="00C27F3B">
      <w:pPr>
        <w:pStyle w:val="Heading220"/>
        <w:shd w:val="clear" w:color="auto" w:fill="auto"/>
        <w:spacing w:after="120" w:line="240" w:lineRule="auto"/>
        <w:ind w:firstLine="0"/>
        <w:rPr>
          <w:rFonts w:ascii="Sylfaen" w:hAnsi="Sylfaen"/>
          <w:sz w:val="24"/>
          <w:szCs w:val="24"/>
        </w:rPr>
      </w:pPr>
      <w:bookmarkStart w:id="20" w:name="bookmark19"/>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регистрационных действий в отношении</w:t>
      </w:r>
      <w:r>
        <w:rPr>
          <w:rFonts w:ascii="Sylfaen" w:hAnsi="Sylfaen"/>
          <w:sz w:val="24"/>
          <w:szCs w:val="24"/>
        </w:rPr>
        <w:t xml:space="preserve"> </w:t>
      </w:r>
      <w:r w:rsidRPr="00C27F3B">
        <w:rPr>
          <w:rFonts w:ascii="Sylfaen" w:hAnsi="Sylfaen"/>
          <w:sz w:val="24"/>
          <w:szCs w:val="24"/>
        </w:rPr>
        <w:t>транспортного средства, самоходной машины или других видов техники</w:t>
      </w:r>
      <w:bookmarkEnd w:id="20"/>
    </w:p>
    <w:p w:rsidR="00B04DBC" w:rsidRPr="00045E82" w:rsidRDefault="00B04DBC" w:rsidP="00C27F3B">
      <w:pPr>
        <w:pStyle w:val="Heading220"/>
        <w:shd w:val="clear" w:color="auto" w:fill="auto"/>
        <w:spacing w:after="120" w:line="240" w:lineRule="auto"/>
        <w:ind w:firstLine="0"/>
        <w:rPr>
          <w:rFonts w:ascii="Sylfaen" w:hAnsi="Sylfaen"/>
          <w:sz w:val="24"/>
          <w:szCs w:val="24"/>
        </w:rPr>
      </w:pPr>
    </w:p>
    <w:tbl>
      <w:tblPr>
        <w:tblOverlap w:val="never"/>
        <w:tblW w:w="9421" w:type="dxa"/>
        <w:jc w:val="center"/>
        <w:tblLayout w:type="fixed"/>
        <w:tblCellMar>
          <w:left w:w="10" w:type="dxa"/>
          <w:right w:w="10" w:type="dxa"/>
        </w:tblCellMar>
        <w:tblLook w:val="04A0" w:firstRow="1" w:lastRow="0" w:firstColumn="1" w:lastColumn="0" w:noHBand="0" w:noVBand="1"/>
      </w:tblPr>
      <w:tblGrid>
        <w:gridCol w:w="601"/>
        <w:gridCol w:w="3542"/>
        <w:gridCol w:w="5278"/>
      </w:tblGrid>
      <w:tr w:rsidR="00A452A1" w:rsidRPr="00C27F3B" w:rsidTr="00B04DBC">
        <w:trPr>
          <w:tblHeader/>
          <w:jc w:val="center"/>
        </w:trPr>
        <w:tc>
          <w:tcPr>
            <w:tcW w:w="601" w:type="dxa"/>
            <w:tcBorders>
              <w:top w:val="single" w:sz="4" w:space="0" w:color="auto"/>
              <w:left w:val="single" w:sz="4" w:space="0" w:color="auto"/>
            </w:tcBorders>
            <w:shd w:val="clear" w:color="auto" w:fill="FFFFFF"/>
          </w:tcPr>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542" w:type="dxa"/>
            <w:tcBorders>
              <w:top w:val="single" w:sz="4" w:space="0" w:color="auto"/>
              <w:left w:val="single" w:sz="4" w:space="0" w:color="auto"/>
            </w:tcBorders>
            <w:shd w:val="clear" w:color="auto" w:fill="FFFFFF"/>
          </w:tcPr>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B04DBC">
        <w:trPr>
          <w:tblHeader/>
          <w:jc w:val="center"/>
        </w:trPr>
        <w:tc>
          <w:tcPr>
            <w:tcW w:w="601" w:type="dxa"/>
            <w:tcBorders>
              <w:top w:val="single" w:sz="4" w:space="0" w:color="auto"/>
              <w:left w:val="single" w:sz="4" w:space="0" w:color="auto"/>
            </w:tcBorders>
            <w:shd w:val="clear" w:color="auto" w:fill="FFFFFF"/>
          </w:tcPr>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542" w:type="dxa"/>
            <w:tcBorders>
              <w:top w:val="single" w:sz="4" w:space="0" w:color="auto"/>
              <w:left w:val="single" w:sz="4" w:space="0" w:color="auto"/>
            </w:tcBorders>
            <w:shd w:val="clear" w:color="auto" w:fill="FFFFFF"/>
          </w:tcPr>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B04DB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B04DBC">
        <w:trPr>
          <w:jc w:val="center"/>
        </w:trPr>
        <w:tc>
          <w:tcPr>
            <w:tcW w:w="6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4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27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2pt"/>
                <w:rFonts w:ascii="Sylfaen" w:hAnsi="Sylfaen"/>
                <w:sz w:val="24"/>
                <w:szCs w:val="24"/>
              </w:rPr>
              <w:t>_</w:t>
            </w:r>
          </w:p>
        </w:tc>
      </w:tr>
      <w:tr w:rsidR="00A452A1" w:rsidRPr="00C27F3B" w:rsidTr="00B04DBC">
        <w:trPr>
          <w:jc w:val="center"/>
        </w:trPr>
        <w:tc>
          <w:tcPr>
            <w:tcW w:w="6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4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4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27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регистрационных действий в отношении транспортного средства, самоходной машины или других видов техники</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4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ЕСРДВОТС</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4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4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2016г. № 108</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4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4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4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4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B04DBC">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4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регистрационных действиях в отношении транспортного средства, самоходной машины или других видов техники</w:t>
            </w:r>
          </w:p>
        </w:tc>
      </w:tr>
      <w:tr w:rsidR="00A452A1"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4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обеспечение информационного взаимодействия при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1 Евразийского экономического союза</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13</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самоходная машина, паспорт транспортного средства, регистрационное действие, регистрация</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42" w:type="dxa"/>
            <w:tcBorders>
              <w:top w:val="single" w:sz="4" w:space="0" w:color="auto"/>
              <w:left w:val="single" w:sz="4" w:space="0" w:color="auto"/>
              <w:bottom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 имеет аналоги в государствах - членах Евразийского экономического союза.</w:t>
            </w:r>
          </w:p>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Гармонизировано с 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утвержденными приказом МВД России от 24 ноября 2008 г.</w:t>
            </w:r>
          </w:p>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1001 «О порядке регистрации транспортных средств»</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информация о структуре справочника (состав </w:t>
            </w:r>
            <w:r w:rsidRPr="00C27F3B">
              <w:rPr>
                <w:rStyle w:val="Bodytext211pt"/>
                <w:rFonts w:ascii="Sylfaen" w:hAnsi="Sylfaen"/>
                <w:sz w:val="24"/>
                <w:szCs w:val="24"/>
              </w:rPr>
              <w:lastRenderedPageBreak/>
              <w:t>полей справочника, области их значений и правила формирования) приведена в разделе III настоящего справочника</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vAlign w:val="center"/>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B04DBC" w:rsidRPr="00C27F3B" w:rsidTr="00B04DBC">
        <w:trPr>
          <w:jc w:val="center"/>
        </w:trPr>
        <w:tc>
          <w:tcPr>
            <w:tcW w:w="601" w:type="dxa"/>
            <w:tcBorders>
              <w:top w:val="single" w:sz="4" w:space="0" w:color="auto"/>
              <w:left w:val="single" w:sz="4" w:space="0" w:color="auto"/>
              <w:bottom w:val="single" w:sz="4" w:space="0" w:color="auto"/>
            </w:tcBorders>
            <w:shd w:val="clear" w:color="auto" w:fill="FFFFFF"/>
            <w:vAlign w:val="center"/>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42" w:type="dxa"/>
            <w:tcBorders>
              <w:top w:val="single" w:sz="4" w:space="0" w:color="auto"/>
              <w:left w:val="single" w:sz="4" w:space="0" w:color="auto"/>
              <w:bottom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B04DBC" w:rsidRPr="00C27F3B" w:rsidTr="008B49E1">
        <w:trPr>
          <w:jc w:val="center"/>
        </w:trPr>
        <w:tc>
          <w:tcPr>
            <w:tcW w:w="601" w:type="dxa"/>
            <w:tcBorders>
              <w:top w:val="single" w:sz="4" w:space="0" w:color="auto"/>
              <w:left w:val="single" w:sz="4" w:space="0" w:color="auto"/>
              <w:bottom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542" w:type="dxa"/>
            <w:tcBorders>
              <w:top w:val="single" w:sz="4" w:space="0" w:color="auto"/>
              <w:left w:val="single" w:sz="4" w:space="0" w:color="auto"/>
              <w:bottom w:val="single" w:sz="4" w:space="0" w:color="auto"/>
            </w:tcBorders>
            <w:shd w:val="clear" w:color="auto" w:fill="FFFFFF"/>
            <w:vAlign w:val="center"/>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B04DBC" w:rsidRPr="00C27F3B" w:rsidTr="008B49E1">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542" w:type="dxa"/>
            <w:tcBorders>
              <w:top w:val="single" w:sz="4" w:space="0" w:color="auto"/>
              <w:left w:val="single" w:sz="4" w:space="0" w:color="auto"/>
              <w:bottom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B04DBC" w:rsidRPr="00C27F3B" w:rsidTr="008B49E1">
        <w:trPr>
          <w:jc w:val="center"/>
        </w:trPr>
        <w:tc>
          <w:tcPr>
            <w:tcW w:w="601"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42" w:type="dxa"/>
            <w:tcBorders>
              <w:top w:val="single" w:sz="4" w:space="0" w:color="auto"/>
              <w:left w:val="single" w:sz="4" w:space="0" w:color="auto"/>
              <w:bottom w:val="single" w:sz="4" w:space="0" w:color="auto"/>
            </w:tcBorders>
            <w:shd w:val="clear" w:color="auto" w:fill="FFFFFF"/>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B04DBC" w:rsidRPr="00C27F3B" w:rsidRDefault="00B04DBC"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B04DBC" w:rsidRDefault="00B04DBC">
      <w:r>
        <w:br w:type="page"/>
      </w:r>
    </w:p>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регистрационных действий</w:t>
      </w:r>
      <w:r>
        <w:rPr>
          <w:rFonts w:ascii="Sylfaen" w:hAnsi="Sylfaen"/>
          <w:sz w:val="24"/>
          <w:szCs w:val="24"/>
        </w:rPr>
        <w:t xml:space="preserve"> </w:t>
      </w:r>
      <w:r w:rsidRPr="00C27F3B">
        <w:rPr>
          <w:rFonts w:ascii="Sylfaen" w:hAnsi="Sylfaen"/>
          <w:sz w:val="24"/>
          <w:szCs w:val="24"/>
        </w:rPr>
        <w:t>в отношении транспортного средства, самоходной машины или других</w:t>
      </w:r>
      <w:r w:rsidRPr="00C27F3B">
        <w:rPr>
          <w:rFonts w:ascii="Sylfaen" w:hAnsi="Sylfaen"/>
          <w:sz w:val="24"/>
          <w:szCs w:val="24"/>
          <w:lang w:eastAsia="en-US" w:bidi="en-US"/>
        </w:rPr>
        <w:t xml:space="preserve"> </w:t>
      </w:r>
      <w:r w:rsidRPr="00C27F3B">
        <w:rPr>
          <w:rFonts w:ascii="Sylfaen" w:hAnsi="Sylfaen"/>
          <w:sz w:val="24"/>
          <w:szCs w:val="24"/>
        </w:rPr>
        <w:t>видов техники</w:t>
      </w:r>
    </w:p>
    <w:p w:rsidR="00B04DBC" w:rsidRPr="00045E82" w:rsidRDefault="00B04DBC"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B04DBC">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регистрационных действий в отношении транспортного средства, самоходной машины или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B04DBC">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регистрационных действий в отношении транспортного средства, самоходной машины или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B04DBC" w:rsidRDefault="00B04DBC"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B04DBC">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43" w:type="dxa"/>
        <w:jc w:val="center"/>
        <w:tblLayout w:type="fixed"/>
        <w:tblCellMar>
          <w:left w:w="10" w:type="dxa"/>
          <w:right w:w="10" w:type="dxa"/>
        </w:tblCellMar>
        <w:tblLook w:val="04A0" w:firstRow="1" w:lastRow="0" w:firstColumn="1" w:lastColumn="0" w:noHBand="0" w:noVBand="1"/>
      </w:tblPr>
      <w:tblGrid>
        <w:gridCol w:w="291"/>
        <w:gridCol w:w="289"/>
        <w:gridCol w:w="2830"/>
        <w:gridCol w:w="2831"/>
        <w:gridCol w:w="2833"/>
        <w:gridCol w:w="569"/>
      </w:tblGrid>
      <w:tr w:rsidR="00A452A1" w:rsidRPr="00C27F3B" w:rsidTr="00267D5D">
        <w:trPr>
          <w:tblHeader/>
          <w:jc w:val="center"/>
        </w:trPr>
        <w:tc>
          <w:tcPr>
            <w:tcW w:w="3410" w:type="dxa"/>
            <w:gridSpan w:val="3"/>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831"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83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6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Мн.</w:t>
            </w:r>
          </w:p>
        </w:tc>
      </w:tr>
      <w:tr w:rsidR="00A452A1" w:rsidRPr="00C27F3B" w:rsidTr="00267D5D">
        <w:trPr>
          <w:jc w:val="center"/>
        </w:trPr>
        <w:tc>
          <w:tcPr>
            <w:tcW w:w="3410"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регистрационных действий в отношении транспортного средства, самоходной машины или других видов техники</w:t>
            </w:r>
          </w:p>
        </w:tc>
        <w:tc>
          <w:tcPr>
            <w:tcW w:w="283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267D5D">
        <w:trPr>
          <w:jc w:val="center"/>
        </w:trPr>
        <w:tc>
          <w:tcPr>
            <w:tcW w:w="291" w:type="dxa"/>
            <w:vMerge w:val="restart"/>
            <w:tcBorders>
              <w:top w:val="single" w:sz="4" w:space="0" w:color="auto"/>
            </w:tcBorders>
            <w:shd w:val="clear" w:color="auto" w:fill="FFFFFF"/>
          </w:tcPr>
          <w:p w:rsidR="00267D5D" w:rsidRPr="00C27F3B" w:rsidRDefault="00267D5D" w:rsidP="00C27F3B">
            <w:pPr>
              <w:spacing w:after="120"/>
            </w:pPr>
          </w:p>
        </w:tc>
        <w:tc>
          <w:tcPr>
            <w:tcW w:w="3119" w:type="dxa"/>
            <w:gridSpan w:val="2"/>
            <w:tcBorders>
              <w:top w:val="single" w:sz="4" w:space="0" w:color="auto"/>
              <w:left w:val="single" w:sz="4" w:space="0" w:color="auto"/>
              <w:bottom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Регистрационное действие, совершенное в отношении транспортного средства</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val="restart"/>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регистрационного действия, совершенного в отношении транспортного средства</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283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Наименование события</w:t>
            </w:r>
          </w:p>
        </w:tc>
        <w:tc>
          <w:tcPr>
            <w:tcW w:w="283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 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833"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3119" w:type="dxa"/>
            <w:gridSpan w:val="2"/>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83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val="restart"/>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начала действия, указанной в </w:t>
            </w:r>
            <w:r w:rsidRPr="00C27F3B">
              <w:rPr>
                <w:rStyle w:val="Bodytext211pt"/>
                <w:rFonts w:ascii="Sylfaen" w:hAnsi="Sylfaen"/>
                <w:sz w:val="24"/>
                <w:szCs w:val="24"/>
              </w:rPr>
              <w:lastRenderedPageBreak/>
              <w:t>акте органа Евразийского экономического союза</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83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83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83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83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833"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83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9"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291" w:type="dxa"/>
            <w:vMerge/>
            <w:shd w:val="clear" w:color="auto" w:fill="FFFFFF"/>
          </w:tcPr>
          <w:p w:rsidR="00267D5D" w:rsidRPr="00C27F3B" w:rsidRDefault="00267D5D" w:rsidP="00C27F3B">
            <w:pPr>
              <w:spacing w:after="120"/>
            </w:pPr>
          </w:p>
        </w:tc>
        <w:tc>
          <w:tcPr>
            <w:tcW w:w="289" w:type="dxa"/>
            <w:vMerge/>
            <w:shd w:val="clear" w:color="auto" w:fill="FFFFFF"/>
          </w:tcPr>
          <w:p w:rsidR="00267D5D" w:rsidRPr="00C27F3B" w:rsidRDefault="00267D5D" w:rsidP="00C27F3B">
            <w:pPr>
              <w:spacing w:after="120"/>
            </w:pPr>
          </w:p>
        </w:tc>
        <w:tc>
          <w:tcPr>
            <w:tcW w:w="2830"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83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дата в соответствии с </w:t>
            </w:r>
            <w:r w:rsidRPr="00C27F3B">
              <w:rPr>
                <w:rStyle w:val="Bodytext211pt"/>
                <w:rFonts w:ascii="Sylfaen" w:hAnsi="Sylfaen"/>
                <w:sz w:val="24"/>
                <w:szCs w:val="24"/>
              </w:rPr>
              <w:lastRenderedPageBreak/>
              <w:t>ГОСТ ИСО 8601-2001</w:t>
            </w:r>
          </w:p>
        </w:tc>
        <w:tc>
          <w:tcPr>
            <w:tcW w:w="2833"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соответствует дате </w:t>
            </w:r>
            <w:r w:rsidRPr="00C27F3B">
              <w:rPr>
                <w:rStyle w:val="Bodytext211pt"/>
                <w:rFonts w:ascii="Sylfaen" w:hAnsi="Sylfaen"/>
                <w:sz w:val="24"/>
                <w:szCs w:val="24"/>
              </w:rPr>
              <w:lastRenderedPageBreak/>
              <w:t>принятия акта органа Евразийского экономического союза</w:t>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bl>
    <w:p w:rsidR="0049549E" w:rsidRDefault="0049549E">
      <w:r>
        <w:br w:type="page"/>
      </w:r>
    </w:p>
    <w:p w:rsidR="00A452A1" w:rsidRPr="00C27F3B" w:rsidRDefault="00C27F3B" w:rsidP="0049549E">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49549E">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49549E">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49549E" w:rsidRDefault="0049549E"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21" w:name="bookmark20"/>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СПРАВОЧНИК</w:t>
      </w:r>
      <w:bookmarkEnd w:id="21"/>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статусов электронных паспортов транспортных средств, шасси</w:t>
      </w:r>
      <w:r>
        <w:rPr>
          <w:rFonts w:ascii="Sylfaen" w:hAnsi="Sylfaen"/>
          <w:sz w:val="24"/>
          <w:szCs w:val="24"/>
        </w:rPr>
        <w:t xml:space="preserve"> </w:t>
      </w:r>
      <w:r w:rsidRPr="00C27F3B">
        <w:rPr>
          <w:rFonts w:ascii="Sylfaen" w:hAnsi="Sylfaen"/>
          <w:sz w:val="24"/>
          <w:szCs w:val="24"/>
        </w:rPr>
        <w:t>транспортных средств, самоходных машин и других видов техники</w:t>
      </w:r>
    </w:p>
    <w:p w:rsidR="0049549E" w:rsidRPr="00045E82" w:rsidRDefault="0049549E" w:rsidP="00C27F3B">
      <w:pPr>
        <w:pStyle w:val="Bodytext30"/>
        <w:shd w:val="clear" w:color="auto" w:fill="auto"/>
        <w:spacing w:line="240" w:lineRule="auto"/>
        <w:rPr>
          <w:rFonts w:ascii="Sylfaen" w:hAnsi="Sylfaen"/>
          <w:sz w:val="24"/>
          <w:szCs w:val="24"/>
        </w:rPr>
      </w:pPr>
    </w:p>
    <w:p w:rsidR="00A452A1" w:rsidRPr="0049549E" w:rsidRDefault="00C27F3B" w:rsidP="0049549E">
      <w:pPr>
        <w:pStyle w:val="Bodytext20"/>
        <w:shd w:val="clear" w:color="auto" w:fill="auto"/>
        <w:spacing w:before="0" w:after="120" w:line="240" w:lineRule="auto"/>
        <w:ind w:left="567" w:right="559" w:firstLine="0"/>
        <w:jc w:val="center"/>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статусов электронных</w:t>
      </w:r>
      <w:r>
        <w:rPr>
          <w:rFonts w:ascii="Sylfaen" w:hAnsi="Sylfaen"/>
          <w:sz w:val="24"/>
          <w:szCs w:val="24"/>
        </w:rPr>
        <w:t xml:space="preserve"> </w:t>
      </w:r>
      <w:r w:rsidRPr="00C27F3B">
        <w:rPr>
          <w:rFonts w:ascii="Sylfaen" w:hAnsi="Sylfaen"/>
          <w:sz w:val="24"/>
          <w:szCs w:val="24"/>
        </w:rPr>
        <w:t>паспортов транспортных средств, шасси транспортных средств,</w:t>
      </w:r>
      <w:r>
        <w:rPr>
          <w:rFonts w:ascii="Sylfaen" w:hAnsi="Sylfaen"/>
          <w:sz w:val="24"/>
          <w:szCs w:val="24"/>
        </w:rPr>
        <w:t xml:space="preserve"> </w:t>
      </w:r>
      <w:r w:rsidRPr="00C27F3B">
        <w:rPr>
          <w:rFonts w:ascii="Sylfaen" w:hAnsi="Sylfaen"/>
          <w:sz w:val="24"/>
          <w:szCs w:val="24"/>
        </w:rPr>
        <w:t>самоходных машин и других видов техники</w:t>
      </w:r>
    </w:p>
    <w:p w:rsidR="0049549E" w:rsidRPr="0049549E" w:rsidRDefault="0049549E"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02"/>
        <w:gridCol w:w="3319"/>
        <w:gridCol w:w="3380"/>
      </w:tblGrid>
      <w:tr w:rsidR="00A452A1" w:rsidRPr="00C27F3B" w:rsidTr="00C27F3B">
        <w:trPr>
          <w:jc w:val="center"/>
        </w:trPr>
        <w:tc>
          <w:tcPr>
            <w:tcW w:w="29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статуса электронного паспорта транспортного средства, шасси транспортного средства, самоходной машины или другого вида техники</w:t>
            </w:r>
          </w:p>
        </w:tc>
        <w:tc>
          <w:tcPr>
            <w:tcW w:w="331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статуса электронного паспорта транспортного средства, шасси транспортного средства, самоходной машины или другого вида техники</w:t>
            </w:r>
          </w:p>
        </w:tc>
        <w:tc>
          <w:tcPr>
            <w:tcW w:w="338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Краткое наименование статуса электронного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290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00</w:t>
            </w:r>
          </w:p>
        </w:tc>
        <w:tc>
          <w:tcPr>
            <w:tcW w:w="331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заполнение электронного паспорта не завершено</w:t>
            </w:r>
          </w:p>
        </w:tc>
        <w:tc>
          <w:tcPr>
            <w:tcW w:w="338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незавершенный</w:t>
            </w:r>
          </w:p>
        </w:tc>
      </w:tr>
      <w:tr w:rsidR="00A452A1" w:rsidRPr="00C27F3B" w:rsidTr="00C27F3B">
        <w:trPr>
          <w:jc w:val="center"/>
        </w:trPr>
        <w:tc>
          <w:tcPr>
            <w:tcW w:w="29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331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электронный паспорт действует</w:t>
            </w:r>
          </w:p>
        </w:tc>
        <w:tc>
          <w:tcPr>
            <w:tcW w:w="338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действующий</w:t>
            </w:r>
          </w:p>
        </w:tc>
      </w:tr>
      <w:tr w:rsidR="00A452A1" w:rsidRPr="00C27F3B" w:rsidTr="00C27F3B">
        <w:trPr>
          <w:jc w:val="center"/>
        </w:trPr>
        <w:tc>
          <w:tcPr>
            <w:tcW w:w="290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331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электронный паспорт аннулирован</w:t>
            </w:r>
          </w:p>
        </w:tc>
        <w:tc>
          <w:tcPr>
            <w:tcW w:w="338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аннулированный</w:t>
            </w:r>
          </w:p>
        </w:tc>
      </w:tr>
      <w:tr w:rsidR="00A452A1" w:rsidRPr="00C27F3B" w:rsidTr="00C27F3B">
        <w:trPr>
          <w:jc w:val="center"/>
        </w:trPr>
        <w:tc>
          <w:tcPr>
            <w:tcW w:w="29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15</w:t>
            </w:r>
          </w:p>
        </w:tc>
        <w:tc>
          <w:tcPr>
            <w:tcW w:w="33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электронный паспорт погашен</w:t>
            </w:r>
          </w:p>
        </w:tc>
        <w:tc>
          <w:tcPr>
            <w:tcW w:w="338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погашенный</w:t>
            </w:r>
          </w:p>
        </w:tc>
      </w:tr>
      <w:tr w:rsidR="00A452A1" w:rsidRPr="00C27F3B" w:rsidTr="00C27F3B">
        <w:trPr>
          <w:jc w:val="center"/>
        </w:trPr>
        <w:tc>
          <w:tcPr>
            <w:tcW w:w="290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90</w:t>
            </w:r>
          </w:p>
        </w:tc>
        <w:tc>
          <w:tcPr>
            <w:tcW w:w="3319" w:type="dxa"/>
            <w:tcBorders>
              <w:top w:val="single" w:sz="4" w:space="0" w:color="auto"/>
              <w:left w:val="single" w:sz="4" w:space="0" w:color="auto"/>
              <w:bottom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электронный паспорт утилизированного транспортного средства (шасси транспортного средства, самоходной машины или другого вида техники)</w:t>
            </w:r>
          </w:p>
        </w:tc>
        <w:tc>
          <w:tcPr>
            <w:tcW w:w="3380"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утилизированный</w:t>
            </w:r>
          </w:p>
        </w:tc>
      </w:tr>
    </w:tbl>
    <w:p w:rsidR="00A452A1" w:rsidRPr="00C27F3B" w:rsidRDefault="00A452A1" w:rsidP="00C27F3B">
      <w:pPr>
        <w:spacing w:after="120"/>
      </w:pPr>
    </w:p>
    <w:p w:rsidR="00A452A1" w:rsidRPr="00C27F3B" w:rsidRDefault="00A452A1" w:rsidP="00C27F3B">
      <w:pPr>
        <w:spacing w:after="120"/>
      </w:pPr>
    </w:p>
    <w:p w:rsidR="006078BF" w:rsidRDefault="006078BF">
      <w:r>
        <w:br w:type="page"/>
      </w:r>
    </w:p>
    <w:p w:rsidR="00A452A1" w:rsidRPr="00045E82"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w:t>
      </w:r>
      <w:r w:rsidRPr="00C27F3B">
        <w:rPr>
          <w:rFonts w:ascii="Sylfaen" w:hAnsi="Sylfaen"/>
          <w:sz w:val="24"/>
          <w:szCs w:val="24"/>
        </w:rPr>
        <w:t>. Паспорт справочника статусов электронных паспортов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 и</w:t>
      </w:r>
      <w:r w:rsidR="006078BF" w:rsidRPr="006078BF">
        <w:rPr>
          <w:rFonts w:ascii="Sylfaen" w:hAnsi="Sylfaen"/>
          <w:sz w:val="24"/>
          <w:szCs w:val="24"/>
        </w:rPr>
        <w:t xml:space="preserve"> </w:t>
      </w:r>
      <w:r w:rsidRPr="00C27F3B">
        <w:rPr>
          <w:rFonts w:ascii="Sylfaen" w:hAnsi="Sylfaen"/>
          <w:sz w:val="24"/>
          <w:szCs w:val="24"/>
        </w:rPr>
        <w:t>других видов техники</w:t>
      </w:r>
    </w:p>
    <w:p w:rsidR="006078BF" w:rsidRPr="00045E82" w:rsidRDefault="006078BF"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9403" w:type="dxa"/>
        <w:jc w:val="center"/>
        <w:tblLayout w:type="fixed"/>
        <w:tblCellMar>
          <w:left w:w="10" w:type="dxa"/>
          <w:right w:w="10" w:type="dxa"/>
        </w:tblCellMar>
        <w:tblLook w:val="04A0" w:firstRow="1" w:lastRow="0" w:firstColumn="1" w:lastColumn="0" w:noHBand="0" w:noVBand="1"/>
      </w:tblPr>
      <w:tblGrid>
        <w:gridCol w:w="594"/>
        <w:gridCol w:w="3823"/>
        <w:gridCol w:w="4986"/>
      </w:tblGrid>
      <w:tr w:rsidR="00A452A1" w:rsidRPr="00C27F3B" w:rsidTr="006078BF">
        <w:trPr>
          <w:tblHeader/>
          <w:jc w:val="center"/>
        </w:trPr>
        <w:tc>
          <w:tcPr>
            <w:tcW w:w="594" w:type="dxa"/>
            <w:tcBorders>
              <w:top w:val="single" w:sz="4" w:space="0" w:color="auto"/>
              <w:left w:val="single" w:sz="4" w:space="0" w:color="auto"/>
            </w:tcBorders>
            <w:shd w:val="clear" w:color="auto" w:fill="FFFFFF"/>
          </w:tcPr>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823" w:type="dxa"/>
            <w:tcBorders>
              <w:top w:val="single" w:sz="4" w:space="0" w:color="auto"/>
              <w:left w:val="single" w:sz="4" w:space="0" w:color="auto"/>
            </w:tcBorders>
            <w:shd w:val="clear" w:color="auto" w:fill="FFFFFF"/>
          </w:tcPr>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6078BF">
        <w:trPr>
          <w:tblHeader/>
          <w:jc w:val="center"/>
        </w:trPr>
        <w:tc>
          <w:tcPr>
            <w:tcW w:w="594" w:type="dxa"/>
            <w:tcBorders>
              <w:top w:val="single" w:sz="4" w:space="0" w:color="auto"/>
              <w:left w:val="single" w:sz="4" w:space="0" w:color="auto"/>
            </w:tcBorders>
            <w:shd w:val="clear" w:color="auto" w:fill="FFFFFF"/>
          </w:tcPr>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823" w:type="dxa"/>
            <w:tcBorders>
              <w:top w:val="single" w:sz="4" w:space="0" w:color="auto"/>
              <w:left w:val="single" w:sz="4" w:space="0" w:color="auto"/>
            </w:tcBorders>
            <w:shd w:val="clear" w:color="auto" w:fill="FFFFFF"/>
          </w:tcPr>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6078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6078BF">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498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0"/>
                <w:rFonts w:ascii="Sylfaen" w:hAnsi="Sylfaen"/>
              </w:rPr>
              <w:t>0</w:t>
            </w:r>
            <w:r w:rsidRPr="00C27F3B">
              <w:rPr>
                <w:rStyle w:val="Bodytext223pt"/>
                <w:rFonts w:ascii="Sylfaen" w:hAnsi="Sylfaen"/>
                <w:sz w:val="24"/>
                <w:szCs w:val="24"/>
              </w:rPr>
              <w:t>_</w:t>
            </w:r>
          </w:p>
        </w:tc>
      </w:tr>
      <w:tr w:rsidR="00A452A1" w:rsidRPr="00C27F3B" w:rsidTr="006078BF">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82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статусов электронных паспортов транспортных средств, шасси транспортных средств, самоходных машин и других видов техники</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82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ЕССЭПТС</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82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82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82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6078BF">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6078BF">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w:t>
            </w:r>
          </w:p>
        </w:tc>
        <w:tc>
          <w:tcPr>
            <w:tcW w:w="3823"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статусах электронных паспортов транспортных средств, шасси транспортных средств, самоходных машин и других видов техники</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823"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w:t>
            </w:r>
            <w:r w:rsidRPr="00C27F3B">
              <w:rPr>
                <w:rStyle w:val="Bodytext211pt"/>
                <w:rFonts w:ascii="Sylfaen" w:hAnsi="Sylfaen"/>
                <w:sz w:val="24"/>
                <w:szCs w:val="24"/>
              </w:rPr>
              <w:lastRenderedPageBreak/>
              <w:t>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823"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bottom"/>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статус, статус документа, статус электронного документа</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823"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bottom"/>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6078BF" w:rsidRPr="00C27F3B" w:rsidTr="006078BF">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823"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w:t>
            </w:r>
          </w:p>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6078BF"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823"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bottom"/>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6078BF" w:rsidRPr="00C27F3B" w:rsidTr="008B49E1">
        <w:trPr>
          <w:jc w:val="center"/>
        </w:trPr>
        <w:tc>
          <w:tcPr>
            <w:tcW w:w="594"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6078BF" w:rsidRPr="00C27F3B" w:rsidTr="008B49E1">
        <w:trPr>
          <w:jc w:val="center"/>
        </w:trPr>
        <w:tc>
          <w:tcPr>
            <w:tcW w:w="594"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6078BF" w:rsidRPr="00C27F3B" w:rsidTr="008B49E1">
        <w:trPr>
          <w:jc w:val="center"/>
        </w:trPr>
        <w:tc>
          <w:tcPr>
            <w:tcW w:w="594"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6078BF"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823" w:type="dxa"/>
            <w:tcBorders>
              <w:top w:val="single" w:sz="4" w:space="0" w:color="auto"/>
              <w:left w:val="single" w:sz="4" w:space="0" w:color="auto"/>
              <w:bottom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6078BF"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823" w:type="dxa"/>
            <w:tcBorders>
              <w:top w:val="single" w:sz="4" w:space="0" w:color="auto"/>
              <w:left w:val="single" w:sz="4" w:space="0" w:color="auto"/>
              <w:bottom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6078BF" w:rsidRPr="00C27F3B" w:rsidRDefault="006078BF"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 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6078BF" w:rsidRDefault="006078BF">
      <w:r>
        <w:br w:type="page"/>
      </w:r>
    </w:p>
    <w:p w:rsidR="00A452A1" w:rsidRPr="00C27F3B" w:rsidRDefault="00C27F3B" w:rsidP="006078BF">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 xml:space="preserve">. </w:t>
      </w:r>
      <w:r w:rsidRPr="00C27F3B">
        <w:rPr>
          <w:rFonts w:ascii="Sylfaen" w:hAnsi="Sylfaen"/>
          <w:sz w:val="24"/>
          <w:szCs w:val="24"/>
        </w:rPr>
        <w:t>Описание структуры справочника статусов электронных паспортов</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6078BF" w:rsidRPr="00045E82" w:rsidRDefault="006078BF"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6078BF">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статусов электронных паспортов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6078BF">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статусов электронных паспортов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6078BF" w:rsidRDefault="006078BF"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6078BF">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75" w:type="dxa"/>
        <w:jc w:val="center"/>
        <w:tblLayout w:type="fixed"/>
        <w:tblCellMar>
          <w:left w:w="10" w:type="dxa"/>
          <w:right w:w="10" w:type="dxa"/>
        </w:tblCellMar>
        <w:tblLook w:val="04A0" w:firstRow="1" w:lastRow="0" w:firstColumn="1" w:lastColumn="0" w:noHBand="0" w:noVBand="1"/>
      </w:tblPr>
      <w:tblGrid>
        <w:gridCol w:w="256"/>
        <w:gridCol w:w="291"/>
        <w:gridCol w:w="3118"/>
        <w:gridCol w:w="2552"/>
        <w:gridCol w:w="2693"/>
        <w:gridCol w:w="665"/>
      </w:tblGrid>
      <w:tr w:rsidR="00A452A1" w:rsidRPr="00C27F3B" w:rsidTr="00480ACF">
        <w:trPr>
          <w:tblHeader/>
          <w:jc w:val="center"/>
        </w:trPr>
        <w:tc>
          <w:tcPr>
            <w:tcW w:w="3665" w:type="dxa"/>
            <w:gridSpan w:val="3"/>
            <w:tcBorders>
              <w:top w:val="single" w:sz="4" w:space="0" w:color="auto"/>
              <w:left w:val="single" w:sz="4" w:space="0" w:color="auto"/>
            </w:tcBorders>
            <w:shd w:val="clear" w:color="auto" w:fill="FFFFFF"/>
          </w:tcPr>
          <w:p w:rsidR="00A452A1" w:rsidRPr="00C27F3B" w:rsidRDefault="00C27F3B" w:rsidP="00BE325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552" w:type="dxa"/>
            <w:tcBorders>
              <w:top w:val="single" w:sz="4" w:space="0" w:color="auto"/>
              <w:left w:val="single" w:sz="4" w:space="0" w:color="auto"/>
            </w:tcBorders>
            <w:shd w:val="clear" w:color="auto" w:fill="FFFFFF"/>
          </w:tcPr>
          <w:p w:rsidR="00A452A1" w:rsidRPr="00C27F3B" w:rsidRDefault="00C27F3B" w:rsidP="00BE325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693" w:type="dxa"/>
            <w:tcBorders>
              <w:top w:val="single" w:sz="4" w:space="0" w:color="auto"/>
              <w:left w:val="single" w:sz="4" w:space="0" w:color="auto"/>
            </w:tcBorders>
            <w:shd w:val="clear" w:color="auto" w:fill="FFFFFF"/>
          </w:tcPr>
          <w:p w:rsidR="00A452A1" w:rsidRPr="00C27F3B" w:rsidRDefault="00C27F3B" w:rsidP="00BE325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65" w:type="dxa"/>
            <w:tcBorders>
              <w:top w:val="single" w:sz="4" w:space="0" w:color="auto"/>
              <w:left w:val="single" w:sz="4" w:space="0" w:color="auto"/>
              <w:right w:val="single" w:sz="4" w:space="0" w:color="auto"/>
            </w:tcBorders>
            <w:shd w:val="clear" w:color="auto" w:fill="FFFFFF"/>
          </w:tcPr>
          <w:p w:rsidR="00A452A1" w:rsidRPr="00C27F3B" w:rsidRDefault="00C27F3B" w:rsidP="00BE3253">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480ACF">
        <w:trPr>
          <w:jc w:val="center"/>
        </w:trPr>
        <w:tc>
          <w:tcPr>
            <w:tcW w:w="3665"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статусов электронных паспортов транспортных средств, шасси транспортных средств, самоходных машин и других видов техники</w:t>
            </w:r>
          </w:p>
        </w:tc>
        <w:tc>
          <w:tcPr>
            <w:tcW w:w="255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5"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ED6915">
        <w:trPr>
          <w:jc w:val="center"/>
        </w:trPr>
        <w:tc>
          <w:tcPr>
            <w:tcW w:w="256" w:type="dxa"/>
            <w:vMerge w:val="restart"/>
            <w:tcBorders>
              <w:top w:val="single" w:sz="4" w:space="0" w:color="auto"/>
            </w:tcBorders>
            <w:shd w:val="clear" w:color="auto" w:fill="FFFFFF"/>
          </w:tcPr>
          <w:p w:rsidR="00267D5D" w:rsidRPr="00C27F3B" w:rsidRDefault="00267D5D" w:rsidP="00C27F3B">
            <w:pPr>
              <w:spacing w:after="120"/>
            </w:pPr>
          </w:p>
        </w:tc>
        <w:tc>
          <w:tcPr>
            <w:tcW w:w="340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Статус электронного паспорта транспортного средства</w:t>
            </w:r>
          </w:p>
        </w:tc>
        <w:tc>
          <w:tcPr>
            <w:tcW w:w="2552"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val="restart"/>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статуса электронного паспорта транспортного средства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{2}</w:t>
            </w:r>
          </w:p>
        </w:tc>
        <w:tc>
          <w:tcPr>
            <w:tcW w:w="269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статуса электронного паспорта транспортного средства</w:t>
            </w:r>
          </w:p>
        </w:tc>
        <w:tc>
          <w:tcPr>
            <w:tcW w:w="2552"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300</w:t>
            </w:r>
          </w:p>
        </w:tc>
        <w:tc>
          <w:tcPr>
            <w:tcW w:w="2693"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Краткое наименование статуса электронного паспорта транспортного средства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69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краткое наименование формируется в виде словосочетания на русском языке</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340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 (классификатора)</w:t>
            </w:r>
          </w:p>
        </w:tc>
        <w:tc>
          <w:tcPr>
            <w:tcW w:w="2552"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val="restart"/>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552"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69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552"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693"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кодовое обозначение в соответствии с классификатором видов нормативных правовых актов международного </w:t>
            </w:r>
            <w:r w:rsidRPr="00C27F3B">
              <w:rPr>
                <w:rStyle w:val="Bodytext211pt"/>
                <w:rFonts w:ascii="Sylfaen" w:hAnsi="Sylfaen"/>
                <w:sz w:val="24"/>
                <w:szCs w:val="24"/>
              </w:rPr>
              <w:lastRenderedPageBreak/>
              <w:t>права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552"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65"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ED6915">
        <w:trPr>
          <w:jc w:val="center"/>
        </w:trPr>
        <w:tc>
          <w:tcPr>
            <w:tcW w:w="256" w:type="dxa"/>
            <w:vMerge/>
            <w:shd w:val="clear" w:color="auto" w:fill="FFFFFF"/>
          </w:tcPr>
          <w:p w:rsidR="00267D5D" w:rsidRPr="00C27F3B" w:rsidRDefault="00267D5D" w:rsidP="00C27F3B">
            <w:pPr>
              <w:spacing w:after="120"/>
            </w:pPr>
          </w:p>
        </w:tc>
        <w:tc>
          <w:tcPr>
            <w:tcW w:w="291" w:type="dxa"/>
            <w:vMerge/>
            <w:shd w:val="clear" w:color="auto" w:fill="FFFFFF"/>
          </w:tcPr>
          <w:p w:rsidR="00267D5D" w:rsidRPr="00C27F3B" w:rsidRDefault="00267D5D" w:rsidP="00C27F3B">
            <w:pPr>
              <w:spacing w:after="120"/>
            </w:pPr>
          </w:p>
        </w:tc>
        <w:tc>
          <w:tcPr>
            <w:tcW w:w="3118"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552"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37658B" w:rsidRDefault="0037658B">
      <w:r>
        <w:br w:type="page"/>
      </w:r>
    </w:p>
    <w:p w:rsidR="00A452A1" w:rsidRPr="00C27F3B" w:rsidRDefault="00C27F3B" w:rsidP="0037658B">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37658B">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37658B">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37658B" w:rsidRDefault="0037658B" w:rsidP="00C27F3B">
      <w:pPr>
        <w:pStyle w:val="Bodytext30"/>
        <w:shd w:val="clear" w:color="auto" w:fill="auto"/>
        <w:spacing w:line="240" w:lineRule="auto"/>
        <w:rPr>
          <w:rStyle w:val="Bodytext3Spacing2pt"/>
          <w:rFonts w:ascii="Sylfaen" w:hAnsi="Sylfaen"/>
          <w:b/>
          <w:bCs/>
          <w:spacing w:val="0"/>
          <w:sz w:val="24"/>
          <w:szCs w:val="24"/>
          <w:lang w:val="en-US"/>
        </w:rPr>
      </w:pPr>
    </w:p>
    <w:p w:rsidR="00A452A1" w:rsidRDefault="00C27F3B" w:rsidP="00C27F3B">
      <w:pPr>
        <w:pStyle w:val="Bodytext30"/>
        <w:shd w:val="clear" w:color="auto" w:fill="auto"/>
        <w:spacing w:line="240" w:lineRule="auto"/>
        <w:rPr>
          <w:rFonts w:ascii="Sylfaen" w:hAnsi="Sylfaen"/>
          <w:sz w:val="24"/>
          <w:szCs w:val="24"/>
          <w:lang w:val="en-US"/>
        </w:rPr>
      </w:pPr>
      <w:r w:rsidRPr="00C27F3B">
        <w:rPr>
          <w:rStyle w:val="Bodytext3Spacing2pt"/>
          <w:rFonts w:ascii="Sylfaen" w:hAnsi="Sylfaen"/>
          <w:b/>
          <w:bCs/>
          <w:spacing w:val="0"/>
          <w:sz w:val="24"/>
          <w:szCs w:val="24"/>
        </w:rPr>
        <w:t>СПРАВОЧНИК</w:t>
      </w:r>
      <w:r>
        <w:rPr>
          <w:rStyle w:val="Bodytext3Spacing2pt"/>
          <w:rFonts w:ascii="Sylfaen" w:hAnsi="Sylfaen"/>
          <w:b/>
          <w:bCs/>
          <w:spacing w:val="0"/>
          <w:sz w:val="24"/>
          <w:szCs w:val="24"/>
        </w:rPr>
        <w:t xml:space="preserve"> </w:t>
      </w:r>
      <w:r w:rsidRPr="00C27F3B">
        <w:rPr>
          <w:rFonts w:ascii="Sylfaen" w:hAnsi="Sylfaen"/>
          <w:sz w:val="24"/>
          <w:szCs w:val="24"/>
        </w:rPr>
        <w:t>субъектов права</w:t>
      </w:r>
    </w:p>
    <w:p w:rsidR="0037658B" w:rsidRPr="0037658B" w:rsidRDefault="0037658B" w:rsidP="00C27F3B">
      <w:pPr>
        <w:pStyle w:val="Bodytext30"/>
        <w:shd w:val="clear" w:color="auto" w:fill="auto"/>
        <w:spacing w:line="240" w:lineRule="auto"/>
        <w:rPr>
          <w:rFonts w:ascii="Sylfaen" w:hAnsi="Sylfaen"/>
          <w:sz w:val="24"/>
          <w:szCs w:val="24"/>
          <w:lang w:val="en-US"/>
        </w:rPr>
      </w:pPr>
    </w:p>
    <w:p w:rsidR="00A452A1" w:rsidRPr="0037658B" w:rsidRDefault="00C27F3B" w:rsidP="0037658B">
      <w:pPr>
        <w:pStyle w:val="Tablecaption0"/>
        <w:shd w:val="clear" w:color="auto" w:fill="auto"/>
        <w:spacing w:after="120" w:line="240" w:lineRule="auto"/>
        <w:jc w:val="center"/>
        <w:rPr>
          <w:rFonts w:ascii="Sylfaen" w:hAnsi="Sylfaen"/>
          <w:sz w:val="24"/>
          <w:szCs w:val="24"/>
        </w:rPr>
      </w:pPr>
      <w:r w:rsidRPr="00C27F3B">
        <w:rPr>
          <w:rFonts w:ascii="Sylfaen" w:hAnsi="Sylfaen"/>
          <w:sz w:val="24"/>
          <w:szCs w:val="24"/>
        </w:rPr>
        <w:t>I. Детализированные сведения из справочника субъектов права</w:t>
      </w:r>
    </w:p>
    <w:p w:rsidR="0037658B" w:rsidRPr="0037658B" w:rsidRDefault="0037658B" w:rsidP="0037658B">
      <w:pPr>
        <w:pStyle w:val="Tablecaption0"/>
        <w:shd w:val="clear" w:color="auto" w:fill="auto"/>
        <w:spacing w:after="120" w:line="240" w:lineRule="auto"/>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3"/>
        <w:gridCol w:w="6523"/>
      </w:tblGrid>
      <w:tr w:rsidR="00A452A1" w:rsidRPr="00C27F3B" w:rsidTr="00C27F3B">
        <w:trPr>
          <w:jc w:val="center"/>
        </w:trPr>
        <w:tc>
          <w:tcPr>
            <w:tcW w:w="283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субъекта права</w:t>
            </w:r>
          </w:p>
        </w:tc>
        <w:tc>
          <w:tcPr>
            <w:tcW w:w="6523"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субъекта права</w:t>
            </w:r>
          </w:p>
        </w:tc>
      </w:tr>
      <w:tr w:rsidR="00A452A1" w:rsidRPr="00C27F3B" w:rsidTr="00C27F3B">
        <w:trPr>
          <w:jc w:val="center"/>
        </w:trPr>
        <w:tc>
          <w:tcPr>
            <w:tcW w:w="283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6523"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государство</w:t>
            </w:r>
          </w:p>
        </w:tc>
      </w:tr>
      <w:tr w:rsidR="00A452A1" w:rsidRPr="00C27F3B" w:rsidTr="00C27F3B">
        <w:trPr>
          <w:jc w:val="center"/>
        </w:trPr>
        <w:tc>
          <w:tcPr>
            <w:tcW w:w="283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6523"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физическое лицо</w:t>
            </w:r>
          </w:p>
        </w:tc>
      </w:tr>
      <w:tr w:rsidR="00A452A1" w:rsidRPr="00C27F3B" w:rsidTr="00C27F3B">
        <w:trPr>
          <w:jc w:val="center"/>
        </w:trPr>
        <w:tc>
          <w:tcPr>
            <w:tcW w:w="283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15</w:t>
            </w:r>
          </w:p>
        </w:tc>
        <w:tc>
          <w:tcPr>
            <w:tcW w:w="6523"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юридическое лицо</w:t>
            </w:r>
          </w:p>
        </w:tc>
      </w:tr>
      <w:tr w:rsidR="00A452A1" w:rsidRPr="00C27F3B" w:rsidTr="00C27F3B">
        <w:trPr>
          <w:jc w:val="center"/>
        </w:trPr>
        <w:tc>
          <w:tcPr>
            <w:tcW w:w="283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6523"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субъект международного права</w:t>
            </w:r>
          </w:p>
        </w:tc>
      </w:tr>
      <w:tr w:rsidR="00A452A1" w:rsidRPr="00C27F3B" w:rsidTr="00C27F3B">
        <w:trPr>
          <w:jc w:val="center"/>
        </w:trPr>
        <w:tc>
          <w:tcPr>
            <w:tcW w:w="2833"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25</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субъект международного частного права</w:t>
            </w:r>
          </w:p>
        </w:tc>
      </w:tr>
    </w:tbl>
    <w:p w:rsidR="00A452A1" w:rsidRPr="00C27F3B" w:rsidRDefault="00A452A1" w:rsidP="00C27F3B">
      <w:pPr>
        <w:spacing w:after="120"/>
      </w:pPr>
    </w:p>
    <w:p w:rsidR="00A452A1" w:rsidRPr="00C27F3B" w:rsidRDefault="00A452A1" w:rsidP="00C27F3B">
      <w:pPr>
        <w:spacing w:after="120"/>
      </w:pPr>
    </w:p>
    <w:p w:rsidR="0037658B" w:rsidRDefault="0037658B">
      <w:r>
        <w:br w:type="page"/>
      </w:r>
    </w:p>
    <w:p w:rsidR="00A452A1" w:rsidRDefault="00C27F3B" w:rsidP="00497C21">
      <w:pPr>
        <w:pStyle w:val="Heading220"/>
        <w:shd w:val="clear" w:color="auto" w:fill="auto"/>
        <w:spacing w:after="120" w:line="240" w:lineRule="auto"/>
        <w:ind w:firstLine="0"/>
        <w:rPr>
          <w:rFonts w:ascii="Sylfaen" w:hAnsi="Sylfaen"/>
          <w:sz w:val="24"/>
          <w:szCs w:val="24"/>
          <w:lang w:val="en-US"/>
        </w:rPr>
      </w:pPr>
      <w:bookmarkStart w:id="22" w:name="bookmark21"/>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субъектов права</w:t>
      </w:r>
      <w:bookmarkEnd w:id="22"/>
    </w:p>
    <w:p w:rsidR="00497C21" w:rsidRPr="00497C21" w:rsidRDefault="00497C21" w:rsidP="00497C21">
      <w:pPr>
        <w:pStyle w:val="Heading220"/>
        <w:shd w:val="clear" w:color="auto" w:fill="auto"/>
        <w:spacing w:after="120" w:line="240" w:lineRule="auto"/>
        <w:ind w:firstLine="0"/>
        <w:rPr>
          <w:rFonts w:ascii="Sylfaen" w:hAnsi="Sylfaen"/>
          <w:sz w:val="24"/>
          <w:szCs w:val="24"/>
          <w:lang w:val="en-US"/>
        </w:rPr>
      </w:pPr>
    </w:p>
    <w:tbl>
      <w:tblPr>
        <w:tblOverlap w:val="never"/>
        <w:tblW w:w="9415" w:type="dxa"/>
        <w:jc w:val="center"/>
        <w:tblLayout w:type="fixed"/>
        <w:tblCellMar>
          <w:left w:w="10" w:type="dxa"/>
          <w:right w:w="10" w:type="dxa"/>
        </w:tblCellMar>
        <w:tblLook w:val="04A0" w:firstRow="1" w:lastRow="0" w:firstColumn="1" w:lastColumn="0" w:noHBand="0" w:noVBand="1"/>
      </w:tblPr>
      <w:tblGrid>
        <w:gridCol w:w="598"/>
        <w:gridCol w:w="3539"/>
        <w:gridCol w:w="5278"/>
      </w:tblGrid>
      <w:tr w:rsidR="00A452A1" w:rsidRPr="00C27F3B" w:rsidTr="00497C21">
        <w:trPr>
          <w:tblHeader/>
          <w:jc w:val="center"/>
        </w:trPr>
        <w:tc>
          <w:tcPr>
            <w:tcW w:w="598" w:type="dxa"/>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539" w:type="dxa"/>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497C21">
        <w:trPr>
          <w:tblHeader/>
          <w:jc w:val="center"/>
        </w:trPr>
        <w:tc>
          <w:tcPr>
            <w:tcW w:w="598" w:type="dxa"/>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539" w:type="dxa"/>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497C21">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27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0"/>
                <w:rFonts w:ascii="Sylfaen" w:hAnsi="Sylfaen"/>
                <w:sz w:val="24"/>
                <w:szCs w:val="24"/>
              </w:rPr>
              <w:t>_</w:t>
            </w:r>
          </w:p>
        </w:tc>
      </w:tr>
      <w:tr w:rsidR="00A452A1" w:rsidRPr="00C27F3B" w:rsidTr="00497C21">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субъектов права</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ЕССП</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3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497C21">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3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497C21">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субъектах права</w:t>
            </w:r>
          </w:p>
        </w:tc>
      </w:tr>
      <w:tr w:rsidR="00A452A1" w:rsidRPr="00C27F3B" w:rsidTr="00497C21">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3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обеспечение информационного взаимодействия при реализации общих процессов в рамках Евразийского экономического союза, передача сведений о виде собственника (владельца) (юридическое или физическое лицо) при заполнении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A452A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539"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субъекты права, физическое лицо, юридическое </w:t>
            </w:r>
            <w:r w:rsidRPr="00C27F3B">
              <w:rPr>
                <w:rStyle w:val="Bodytext211pt"/>
                <w:rFonts w:ascii="Sylfaen" w:hAnsi="Sylfaen"/>
                <w:sz w:val="24"/>
                <w:szCs w:val="24"/>
              </w:rPr>
              <w:lastRenderedPageBreak/>
              <w:t>лицо</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539"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39" w:type="dxa"/>
            <w:tcBorders>
              <w:top w:val="single" w:sz="4" w:space="0" w:color="auto"/>
              <w:left w:val="single" w:sz="4" w:space="0" w:color="auto"/>
              <w:bottom w:val="single" w:sz="4" w:space="0" w:color="auto"/>
            </w:tcBorders>
            <w:shd w:val="clear" w:color="auto" w:fill="FFFFFF"/>
            <w:vAlign w:val="bottom"/>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39"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39"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497C21" w:rsidRPr="00C27F3B" w:rsidRDefault="00497C21" w:rsidP="008B49E1">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39"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539"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539"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39"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497C21" w:rsidRPr="00C27F3B" w:rsidTr="00497C21">
        <w:trPr>
          <w:jc w:val="center"/>
        </w:trPr>
        <w:tc>
          <w:tcPr>
            <w:tcW w:w="598"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22</w:t>
            </w:r>
          </w:p>
        </w:tc>
        <w:tc>
          <w:tcPr>
            <w:tcW w:w="3539" w:type="dxa"/>
            <w:tcBorders>
              <w:top w:val="single" w:sz="4" w:space="0" w:color="auto"/>
              <w:left w:val="single" w:sz="4" w:space="0" w:color="auto"/>
              <w:bottom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497C21" w:rsidRPr="00C27F3B" w:rsidTr="008B49E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539" w:type="dxa"/>
            <w:tcBorders>
              <w:top w:val="single" w:sz="4" w:space="0" w:color="auto"/>
              <w:left w:val="single" w:sz="4" w:space="0" w:color="auto"/>
              <w:bottom w:val="single" w:sz="4" w:space="0" w:color="auto"/>
            </w:tcBorders>
            <w:shd w:val="clear" w:color="auto" w:fill="FFFFFF"/>
            <w:vAlign w:val="bottom"/>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497C21" w:rsidRPr="00C27F3B" w:rsidTr="008B49E1">
        <w:trPr>
          <w:jc w:val="center"/>
        </w:trPr>
        <w:tc>
          <w:tcPr>
            <w:tcW w:w="598"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39" w:type="dxa"/>
            <w:tcBorders>
              <w:top w:val="single" w:sz="4" w:space="0" w:color="auto"/>
              <w:left w:val="single" w:sz="4" w:space="0" w:color="auto"/>
              <w:bottom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497C21" w:rsidRPr="00C27F3B" w:rsidRDefault="00497C21"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497C21" w:rsidRDefault="00497C21">
      <w:r>
        <w:br w:type="page"/>
      </w:r>
    </w:p>
    <w:p w:rsidR="00A452A1" w:rsidRPr="00045E82"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субъектов права</w:t>
      </w:r>
    </w:p>
    <w:p w:rsidR="00497C21" w:rsidRPr="00045E82" w:rsidRDefault="00497C21" w:rsidP="00497C21">
      <w:pPr>
        <w:pStyle w:val="Bodytext20"/>
        <w:shd w:val="clear" w:color="auto" w:fill="auto"/>
        <w:spacing w:before="0" w:after="120" w:line="240" w:lineRule="auto"/>
        <w:ind w:firstLine="0"/>
        <w:jc w:val="center"/>
        <w:rPr>
          <w:rFonts w:ascii="Sylfaen" w:hAnsi="Sylfaen"/>
          <w:sz w:val="24"/>
          <w:szCs w:val="24"/>
        </w:rPr>
      </w:pPr>
    </w:p>
    <w:p w:rsidR="00A452A1" w:rsidRPr="00C27F3B" w:rsidRDefault="00C27F3B" w:rsidP="00497C21">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Настоящее описание устанавливает требования к структуре справочника субъектов права, в том числе определяет состав реквизитов структуры справочника, области их значений и правила формирования.</w:t>
      </w:r>
    </w:p>
    <w:p w:rsidR="00A452A1" w:rsidRDefault="00C27F3B" w:rsidP="00497C21">
      <w:pPr>
        <w:pStyle w:val="Bodytext20"/>
        <w:shd w:val="clear" w:color="auto" w:fill="auto"/>
        <w:spacing w:before="0" w:after="120" w:line="240" w:lineRule="auto"/>
        <w:ind w:firstLine="567"/>
        <w:rPr>
          <w:rFonts w:ascii="Sylfaen" w:hAnsi="Sylfaen"/>
          <w:sz w:val="24"/>
          <w:szCs w:val="24"/>
          <w:lang w:val="en-US"/>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субъектов права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497C21" w:rsidRPr="00497C21" w:rsidRDefault="00497C21" w:rsidP="00C27F3B">
      <w:pPr>
        <w:pStyle w:val="Bodytext20"/>
        <w:shd w:val="clear" w:color="auto" w:fill="auto"/>
        <w:spacing w:before="0" w:after="120" w:line="240" w:lineRule="auto"/>
        <w:ind w:firstLine="0"/>
        <w:rPr>
          <w:rFonts w:ascii="Sylfaen" w:hAnsi="Sylfaen"/>
          <w:sz w:val="24"/>
          <w:szCs w:val="24"/>
          <w:lang w:val="en-US"/>
        </w:rPr>
      </w:pPr>
    </w:p>
    <w:p w:rsidR="00A452A1" w:rsidRPr="00C27F3B" w:rsidRDefault="00C27F3B" w:rsidP="00C27F3B">
      <w:pPr>
        <w:pStyle w:val="Bodytext20"/>
        <w:shd w:val="clear" w:color="auto" w:fill="auto"/>
        <w:spacing w:before="0" w:after="120" w:line="240" w:lineRule="auto"/>
        <w:ind w:firstLine="0"/>
        <w:jc w:val="right"/>
        <w:rPr>
          <w:rFonts w:ascii="Sylfaen" w:hAnsi="Sylfaen"/>
          <w:sz w:val="24"/>
          <w:szCs w:val="24"/>
        </w:rPr>
      </w:pPr>
      <w:r w:rsidRPr="00C27F3B">
        <w:rPr>
          <w:rFonts w:ascii="Sylfaen" w:hAnsi="Sylfaen"/>
          <w:sz w:val="24"/>
          <w:szCs w:val="24"/>
        </w:rPr>
        <w:t>Таблица</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357"/>
        <w:gridCol w:w="308"/>
        <w:gridCol w:w="2551"/>
        <w:gridCol w:w="2977"/>
        <w:gridCol w:w="2714"/>
        <w:gridCol w:w="586"/>
      </w:tblGrid>
      <w:tr w:rsidR="00A452A1" w:rsidRPr="00C27F3B" w:rsidTr="009B6650">
        <w:trPr>
          <w:tblHeader/>
          <w:jc w:val="center"/>
        </w:trPr>
        <w:tc>
          <w:tcPr>
            <w:tcW w:w="3216" w:type="dxa"/>
            <w:gridSpan w:val="3"/>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977" w:type="dxa"/>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714" w:type="dxa"/>
            <w:tcBorders>
              <w:top w:val="single" w:sz="4" w:space="0" w:color="auto"/>
              <w:lef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86" w:type="dxa"/>
            <w:tcBorders>
              <w:top w:val="single" w:sz="4" w:space="0" w:color="auto"/>
              <w:left w:val="single" w:sz="4" w:space="0" w:color="auto"/>
              <w:right w:val="single" w:sz="4" w:space="0" w:color="auto"/>
            </w:tcBorders>
            <w:shd w:val="clear" w:color="auto" w:fill="FFFFFF"/>
          </w:tcPr>
          <w:p w:rsidR="00A452A1" w:rsidRPr="00C27F3B" w:rsidRDefault="00C27F3B" w:rsidP="00497C2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9B6650">
        <w:trPr>
          <w:jc w:val="center"/>
        </w:trPr>
        <w:tc>
          <w:tcPr>
            <w:tcW w:w="3216" w:type="dxa"/>
            <w:gridSpan w:val="3"/>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субъектов права</w:t>
            </w:r>
          </w:p>
        </w:tc>
        <w:tc>
          <w:tcPr>
            <w:tcW w:w="297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71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267D5D">
        <w:trPr>
          <w:jc w:val="center"/>
        </w:trPr>
        <w:tc>
          <w:tcPr>
            <w:tcW w:w="357" w:type="dxa"/>
            <w:vMerge w:val="restart"/>
            <w:tcBorders>
              <w:top w:val="single" w:sz="4" w:space="0" w:color="auto"/>
            </w:tcBorders>
            <w:shd w:val="clear" w:color="auto" w:fill="FFFFFF"/>
          </w:tcPr>
          <w:p w:rsidR="00267D5D" w:rsidRPr="00C27F3B" w:rsidRDefault="00267D5D" w:rsidP="00C27F3B">
            <w:pPr>
              <w:spacing w:after="120"/>
            </w:pPr>
          </w:p>
        </w:tc>
        <w:tc>
          <w:tcPr>
            <w:tcW w:w="285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субъекта права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val="restart"/>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субъекта права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{2}</w:t>
            </w:r>
          </w:p>
        </w:tc>
        <w:tc>
          <w:tcPr>
            <w:tcW w:w="2714"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субъекта права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714"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285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справочника</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977"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714"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val="restart"/>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регламентирующем </w:t>
            </w:r>
            <w:r w:rsidRPr="00C27F3B">
              <w:rPr>
                <w:rStyle w:val="Bodytext211pt"/>
                <w:rFonts w:ascii="Sylfaen" w:hAnsi="Sylfaen"/>
                <w:sz w:val="24"/>
                <w:szCs w:val="24"/>
              </w:rPr>
              <w:lastRenderedPageBreak/>
              <w:t>начало действия</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областями значений вложенных </w:t>
            </w:r>
            <w:r w:rsidRPr="00C27F3B">
              <w:rPr>
                <w:rStyle w:val="Bodytext211pt"/>
                <w:rFonts w:ascii="Sylfaen" w:hAnsi="Sylfaen"/>
                <w:sz w:val="24"/>
                <w:szCs w:val="24"/>
              </w:rPr>
              <w:lastRenderedPageBreak/>
              <w:t>реквизитов</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правилами формирования </w:t>
            </w:r>
            <w:r w:rsidRPr="00C27F3B">
              <w:rPr>
                <w:rStyle w:val="Bodytext211pt"/>
                <w:rFonts w:ascii="Sylfaen" w:hAnsi="Sylfaen"/>
                <w:sz w:val="24"/>
                <w:szCs w:val="24"/>
              </w:rPr>
              <w:lastRenderedPageBreak/>
              <w:t>вложенных реквизитов</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{5}</w:t>
            </w:r>
          </w:p>
        </w:tc>
        <w:tc>
          <w:tcPr>
            <w:tcW w:w="2714"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регламентирующем окончание действия</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977"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{5}</w:t>
            </w:r>
          </w:p>
        </w:tc>
        <w:tc>
          <w:tcPr>
            <w:tcW w:w="2714"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977"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714"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86"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267D5D">
        <w:trPr>
          <w:jc w:val="center"/>
        </w:trPr>
        <w:tc>
          <w:tcPr>
            <w:tcW w:w="357" w:type="dxa"/>
            <w:vMerge/>
            <w:shd w:val="clear" w:color="auto" w:fill="FFFFFF"/>
          </w:tcPr>
          <w:p w:rsidR="00267D5D" w:rsidRPr="00C27F3B" w:rsidRDefault="00267D5D" w:rsidP="00C27F3B">
            <w:pPr>
              <w:spacing w:after="120"/>
            </w:pPr>
          </w:p>
        </w:tc>
        <w:tc>
          <w:tcPr>
            <w:tcW w:w="308" w:type="dxa"/>
            <w:vMerge/>
            <w:shd w:val="clear" w:color="auto" w:fill="FFFFFF"/>
          </w:tcPr>
          <w:p w:rsidR="00267D5D" w:rsidRPr="00C27F3B" w:rsidRDefault="00267D5D" w:rsidP="00C27F3B">
            <w:pPr>
              <w:spacing w:after="120"/>
            </w:pPr>
          </w:p>
        </w:tc>
        <w:tc>
          <w:tcPr>
            <w:tcW w:w="2551"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977"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ГОСТИСО 8601-2001</w:t>
            </w:r>
          </w:p>
        </w:tc>
        <w:tc>
          <w:tcPr>
            <w:tcW w:w="2714"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9B6650" w:rsidRDefault="009B6650">
      <w:r>
        <w:br w:type="page"/>
      </w:r>
    </w:p>
    <w:p w:rsidR="00A452A1" w:rsidRPr="00C27F3B" w:rsidRDefault="00C27F3B" w:rsidP="009B6650">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9B6650">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9B6650">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9B6650" w:rsidRDefault="009B6650"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23" w:name="bookmark22"/>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СПРАВОЧНИК</w:t>
      </w:r>
      <w:bookmarkEnd w:id="23"/>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типов движителей самоходных машин и других видов техники</w:t>
      </w:r>
    </w:p>
    <w:p w:rsidR="009B6650" w:rsidRPr="00045E82" w:rsidRDefault="009B6650" w:rsidP="00C27F3B">
      <w:pPr>
        <w:pStyle w:val="Bodytext30"/>
        <w:shd w:val="clear" w:color="auto" w:fill="auto"/>
        <w:spacing w:line="240" w:lineRule="auto"/>
        <w:rPr>
          <w:rFonts w:ascii="Sylfaen" w:hAnsi="Sylfaen"/>
          <w:sz w:val="24"/>
          <w:szCs w:val="24"/>
        </w:rPr>
      </w:pPr>
    </w:p>
    <w:p w:rsidR="00A452A1" w:rsidRPr="009B6650" w:rsidRDefault="00C27F3B" w:rsidP="009B6650">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типов движителей самоходных машин и других видов техники</w:t>
      </w:r>
    </w:p>
    <w:p w:rsidR="009B6650" w:rsidRPr="009B6650" w:rsidRDefault="009B6650" w:rsidP="009B6650">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2"/>
        <w:gridCol w:w="7092"/>
      </w:tblGrid>
      <w:tr w:rsidR="00A452A1" w:rsidRPr="00C27F3B" w:rsidTr="009B6650">
        <w:trPr>
          <w:tblHeader/>
          <w:jc w:val="center"/>
        </w:trPr>
        <w:tc>
          <w:tcPr>
            <w:tcW w:w="2282" w:type="dxa"/>
            <w:tcBorders>
              <w:top w:val="single" w:sz="4" w:space="0" w:color="auto"/>
              <w:left w:val="single" w:sz="4" w:space="0" w:color="auto"/>
            </w:tcBorders>
            <w:shd w:val="clear" w:color="auto" w:fill="FFFFFF"/>
          </w:tcPr>
          <w:p w:rsidR="00A452A1" w:rsidRPr="00C27F3B" w:rsidRDefault="00C27F3B" w:rsidP="009B665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типа движителя самоходной машины или другого вида техники</w:t>
            </w:r>
          </w:p>
        </w:tc>
        <w:tc>
          <w:tcPr>
            <w:tcW w:w="7092" w:type="dxa"/>
            <w:tcBorders>
              <w:top w:val="single" w:sz="4" w:space="0" w:color="auto"/>
              <w:left w:val="single" w:sz="4" w:space="0" w:color="auto"/>
              <w:right w:val="single" w:sz="4" w:space="0" w:color="auto"/>
            </w:tcBorders>
            <w:shd w:val="clear" w:color="auto" w:fill="FFFFFF"/>
          </w:tcPr>
          <w:p w:rsidR="00A452A1" w:rsidRPr="00C27F3B" w:rsidRDefault="00C27F3B" w:rsidP="009B665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типа движителя самоходной машины или другого</w:t>
            </w:r>
          </w:p>
          <w:p w:rsidR="00A452A1" w:rsidRPr="00C27F3B" w:rsidRDefault="00C27F3B" w:rsidP="009B665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вида техники</w:t>
            </w:r>
          </w:p>
        </w:tc>
      </w:tr>
      <w:tr w:rsidR="00A452A1" w:rsidRPr="00C27F3B" w:rsidTr="00C27F3B">
        <w:trPr>
          <w:jc w:val="center"/>
        </w:trPr>
        <w:tc>
          <w:tcPr>
            <w:tcW w:w="228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709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колесный движитель</w:t>
            </w:r>
          </w:p>
        </w:tc>
      </w:tr>
      <w:tr w:rsidR="00A452A1" w:rsidRPr="00C27F3B" w:rsidTr="00C27F3B">
        <w:trPr>
          <w:jc w:val="center"/>
        </w:trPr>
        <w:tc>
          <w:tcPr>
            <w:tcW w:w="228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709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гусеничный движитель</w:t>
            </w:r>
          </w:p>
        </w:tc>
      </w:tr>
      <w:tr w:rsidR="00A452A1" w:rsidRPr="00C27F3B" w:rsidTr="00C27F3B">
        <w:trPr>
          <w:jc w:val="center"/>
        </w:trPr>
        <w:tc>
          <w:tcPr>
            <w:tcW w:w="228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15</w:t>
            </w:r>
          </w:p>
        </w:tc>
        <w:tc>
          <w:tcPr>
            <w:tcW w:w="709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полугусеничный движитель</w:t>
            </w:r>
          </w:p>
        </w:tc>
      </w:tr>
      <w:tr w:rsidR="00A452A1" w:rsidRPr="00C27F3B" w:rsidTr="00C27F3B">
        <w:trPr>
          <w:jc w:val="center"/>
        </w:trPr>
        <w:tc>
          <w:tcPr>
            <w:tcW w:w="228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709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шагающий движитель</w:t>
            </w:r>
          </w:p>
        </w:tc>
      </w:tr>
      <w:tr w:rsidR="00A452A1" w:rsidRPr="00C27F3B" w:rsidTr="00C27F3B">
        <w:trPr>
          <w:jc w:val="center"/>
        </w:trPr>
        <w:tc>
          <w:tcPr>
            <w:tcW w:w="228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25</w:t>
            </w:r>
          </w:p>
        </w:tc>
        <w:tc>
          <w:tcPr>
            <w:tcW w:w="709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шнекороторный движитель</w:t>
            </w:r>
          </w:p>
        </w:tc>
      </w:tr>
      <w:tr w:rsidR="00A452A1" w:rsidRPr="00C27F3B" w:rsidTr="00C27F3B">
        <w:trPr>
          <w:jc w:val="center"/>
        </w:trPr>
        <w:tc>
          <w:tcPr>
            <w:tcW w:w="228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30</w:t>
            </w:r>
          </w:p>
        </w:tc>
        <w:tc>
          <w:tcPr>
            <w:tcW w:w="709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вальцовый движитель</w:t>
            </w:r>
          </w:p>
        </w:tc>
      </w:tr>
      <w:tr w:rsidR="00A452A1" w:rsidRPr="00C27F3B" w:rsidTr="00C27F3B">
        <w:trPr>
          <w:jc w:val="center"/>
        </w:trPr>
        <w:tc>
          <w:tcPr>
            <w:tcW w:w="228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99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прочие типы движителя</w:t>
            </w:r>
          </w:p>
        </w:tc>
      </w:tr>
    </w:tbl>
    <w:p w:rsidR="00A452A1" w:rsidRPr="00C27F3B" w:rsidRDefault="00A452A1" w:rsidP="00C27F3B">
      <w:pPr>
        <w:spacing w:after="120"/>
      </w:pPr>
    </w:p>
    <w:p w:rsidR="009B6650" w:rsidRDefault="009B6650">
      <w:r>
        <w:br w:type="page"/>
      </w:r>
    </w:p>
    <w:p w:rsidR="00A452A1" w:rsidRPr="00C27F3B" w:rsidRDefault="00C27F3B" w:rsidP="009B6650">
      <w:pPr>
        <w:pStyle w:val="Heading220"/>
        <w:shd w:val="clear" w:color="auto" w:fill="auto"/>
        <w:spacing w:after="120" w:line="240" w:lineRule="auto"/>
        <w:ind w:left="1134" w:right="1126" w:firstLine="0"/>
        <w:rPr>
          <w:rFonts w:ascii="Sylfaen" w:hAnsi="Sylfaen"/>
          <w:sz w:val="24"/>
          <w:szCs w:val="24"/>
        </w:rPr>
      </w:pPr>
      <w:bookmarkStart w:id="24" w:name="bookmark23"/>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типов движителей самоходных машин</w:t>
      </w:r>
      <w:bookmarkStart w:id="25" w:name="bookmark24"/>
      <w:bookmarkEnd w:id="24"/>
      <w:r w:rsidR="009B6650" w:rsidRPr="009B6650">
        <w:rPr>
          <w:rFonts w:ascii="Sylfaen" w:hAnsi="Sylfaen"/>
          <w:sz w:val="24"/>
          <w:szCs w:val="24"/>
        </w:rPr>
        <w:t xml:space="preserve"> </w:t>
      </w:r>
      <w:r w:rsidRPr="00C27F3B">
        <w:rPr>
          <w:rFonts w:ascii="Sylfaen" w:hAnsi="Sylfaen"/>
          <w:sz w:val="24"/>
          <w:szCs w:val="24"/>
        </w:rPr>
        <w:t>и других видов техники</w:t>
      </w:r>
      <w:bookmarkEnd w:id="25"/>
    </w:p>
    <w:tbl>
      <w:tblPr>
        <w:tblOverlap w:val="never"/>
        <w:tblW w:w="9407" w:type="dxa"/>
        <w:jc w:val="center"/>
        <w:tblLayout w:type="fixed"/>
        <w:tblCellMar>
          <w:left w:w="10" w:type="dxa"/>
          <w:right w:w="10" w:type="dxa"/>
        </w:tblCellMar>
        <w:tblLook w:val="04A0" w:firstRow="1" w:lastRow="0" w:firstColumn="1" w:lastColumn="0" w:noHBand="0" w:noVBand="1"/>
      </w:tblPr>
      <w:tblGrid>
        <w:gridCol w:w="594"/>
        <w:gridCol w:w="3535"/>
        <w:gridCol w:w="5278"/>
      </w:tblGrid>
      <w:tr w:rsidR="00A452A1" w:rsidRPr="00C27F3B" w:rsidTr="00E32D9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п/п</w:t>
            </w:r>
          </w:p>
        </w:tc>
        <w:tc>
          <w:tcPr>
            <w:tcW w:w="35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E32D9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E32D9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3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27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0"/>
                <w:rFonts w:ascii="Sylfaen" w:hAnsi="Sylfaen"/>
                <w:sz w:val="24"/>
                <w:szCs w:val="24"/>
              </w:rPr>
              <w:t>_</w:t>
            </w:r>
          </w:p>
        </w:tc>
      </w:tr>
      <w:tr w:rsidR="00A452A1" w:rsidRPr="00C27F3B" w:rsidTr="00E32D9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3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27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типов движителей самоходных машин и других видов техники</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ЕСТДСМ</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3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35"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сентября 2016 г.</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3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3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27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E32D9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27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типах движителей самоходных машин и других видов техники</w:t>
            </w:r>
          </w:p>
        </w:tc>
      </w:tr>
      <w:tr w:rsidR="00A452A1"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35"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535"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транспортное средство, шасси, самоходная машина, паспорт транспортного средства, </w:t>
            </w:r>
            <w:r w:rsidRPr="00C27F3B">
              <w:rPr>
                <w:rStyle w:val="Bodytext211pt"/>
                <w:rFonts w:ascii="Sylfaen" w:hAnsi="Sylfaen"/>
                <w:sz w:val="24"/>
                <w:szCs w:val="24"/>
              </w:rPr>
              <w:lastRenderedPageBreak/>
              <w:t>движитель</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535"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35" w:type="dxa"/>
            <w:tcBorders>
              <w:top w:val="single" w:sz="4" w:space="0" w:color="auto"/>
              <w:left w:val="single" w:sz="4" w:space="0" w:color="auto"/>
              <w:bottom w:val="single" w:sz="4" w:space="0" w:color="auto"/>
            </w:tcBorders>
            <w:shd w:val="clear" w:color="auto" w:fill="FFFFFF"/>
            <w:vAlign w:val="bottom"/>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35"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35"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35"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535"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535"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E32D99" w:rsidRPr="00C27F3B" w:rsidTr="00E32D99">
        <w:trPr>
          <w:jc w:val="center"/>
        </w:trPr>
        <w:tc>
          <w:tcPr>
            <w:tcW w:w="594"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35"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E32D99" w:rsidRPr="00C27F3B" w:rsidTr="008B49E1">
        <w:trPr>
          <w:jc w:val="center"/>
        </w:trPr>
        <w:tc>
          <w:tcPr>
            <w:tcW w:w="594"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535" w:type="dxa"/>
            <w:tcBorders>
              <w:top w:val="single" w:sz="4" w:space="0" w:color="auto"/>
              <w:left w:val="single" w:sz="4" w:space="0" w:color="auto"/>
              <w:bottom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E32D99"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535" w:type="dxa"/>
            <w:tcBorders>
              <w:top w:val="single" w:sz="4" w:space="0" w:color="auto"/>
              <w:left w:val="single" w:sz="4" w:space="0" w:color="auto"/>
              <w:bottom w:val="single" w:sz="4" w:space="0" w:color="auto"/>
            </w:tcBorders>
            <w:shd w:val="clear" w:color="auto" w:fill="FFFFFF"/>
            <w:vAlign w:val="bottom"/>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Ссылка на детализированные сведения из справочника </w:t>
            </w:r>
            <w:r w:rsidRPr="00C27F3B">
              <w:rPr>
                <w:rStyle w:val="Bodytext211pt"/>
                <w:rFonts w:ascii="Sylfaen" w:hAnsi="Sylfaen"/>
                <w:sz w:val="24"/>
                <w:szCs w:val="24"/>
              </w:rPr>
              <w:lastRenderedPageBreak/>
              <w:t>(классификатора)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center"/>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детализированные сведения из справочника приведены в разделе I настоящего справочника</w:t>
            </w:r>
          </w:p>
        </w:tc>
      </w:tr>
      <w:tr w:rsidR="00E32D99"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35" w:type="dxa"/>
            <w:tcBorders>
              <w:top w:val="single" w:sz="4" w:space="0" w:color="auto"/>
              <w:left w:val="single" w:sz="4" w:space="0" w:color="auto"/>
              <w:bottom w:val="single" w:sz="4" w:space="0" w:color="auto"/>
            </w:tcBorders>
            <w:shd w:val="clear" w:color="auto" w:fill="FFFFFF"/>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278" w:type="dxa"/>
            <w:tcBorders>
              <w:top w:val="single" w:sz="4" w:space="0" w:color="auto"/>
              <w:left w:val="single" w:sz="4" w:space="0" w:color="auto"/>
              <w:bottom w:val="single" w:sz="4" w:space="0" w:color="auto"/>
              <w:right w:val="single" w:sz="4" w:space="0" w:color="auto"/>
            </w:tcBorders>
            <w:shd w:val="clear" w:color="auto" w:fill="FFFFFF"/>
            <w:vAlign w:val="bottom"/>
          </w:tcPr>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E32D99" w:rsidRPr="00C27F3B" w:rsidRDefault="00E32D9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E32D99" w:rsidRDefault="00E32D99">
      <w:r>
        <w:br w:type="page"/>
      </w:r>
    </w:p>
    <w:p w:rsidR="00A452A1" w:rsidRPr="00C27F3B" w:rsidRDefault="00C27F3B" w:rsidP="003C721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типов движителей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3C721B" w:rsidRPr="00045E82" w:rsidRDefault="003C721B"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3C721B">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справочника типов движителей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3C721B">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типов движителей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3C721B" w:rsidRDefault="003C721B" w:rsidP="00C27F3B">
      <w:pPr>
        <w:pStyle w:val="Tablecaption0"/>
        <w:shd w:val="clear" w:color="auto" w:fill="auto"/>
        <w:spacing w:after="120" w:line="240" w:lineRule="auto"/>
        <w:jc w:val="right"/>
        <w:rPr>
          <w:rFonts w:ascii="Sylfaen" w:hAnsi="Sylfaen"/>
          <w:sz w:val="24"/>
          <w:szCs w:val="24"/>
          <w:lang w:val="en-US"/>
        </w:rPr>
      </w:pPr>
    </w:p>
    <w:p w:rsidR="00261488" w:rsidRDefault="00C27F3B" w:rsidP="00C27F3B">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p w:rsidR="00A452A1" w:rsidRPr="00C27F3B" w:rsidRDefault="00A452A1" w:rsidP="00C27F3B">
      <w:pPr>
        <w:pStyle w:val="Tablecaption0"/>
        <w:shd w:val="clear" w:color="auto" w:fill="auto"/>
        <w:spacing w:after="120" w:line="240" w:lineRule="auto"/>
        <w:jc w:val="right"/>
        <w:rPr>
          <w:rFonts w:ascii="Sylfaen" w:hAnsi="Sylfaen"/>
          <w:sz w:val="24"/>
          <w:szCs w:val="24"/>
        </w:rPr>
      </w:pPr>
    </w:p>
    <w:tbl>
      <w:tblPr>
        <w:tblOverlap w:val="never"/>
        <w:tblW w:w="9636" w:type="dxa"/>
        <w:jc w:val="center"/>
        <w:tblLayout w:type="fixed"/>
        <w:tblCellMar>
          <w:left w:w="10" w:type="dxa"/>
          <w:right w:w="10" w:type="dxa"/>
        </w:tblCellMar>
        <w:tblLook w:val="04A0" w:firstRow="1" w:lastRow="0" w:firstColumn="1" w:lastColumn="0" w:noHBand="0" w:noVBand="1"/>
      </w:tblPr>
      <w:tblGrid>
        <w:gridCol w:w="258"/>
        <w:gridCol w:w="306"/>
        <w:gridCol w:w="2693"/>
        <w:gridCol w:w="2660"/>
        <w:gridCol w:w="3045"/>
        <w:gridCol w:w="674"/>
      </w:tblGrid>
      <w:tr w:rsidR="00A452A1" w:rsidRPr="00C27F3B" w:rsidTr="00E33F7F">
        <w:trPr>
          <w:tblHeader/>
          <w:jc w:val="center"/>
        </w:trPr>
        <w:tc>
          <w:tcPr>
            <w:tcW w:w="3257" w:type="dxa"/>
            <w:gridSpan w:val="3"/>
            <w:tcBorders>
              <w:top w:val="single" w:sz="4" w:space="0" w:color="auto"/>
              <w:left w:val="single" w:sz="4" w:space="0" w:color="auto"/>
            </w:tcBorders>
            <w:shd w:val="clear" w:color="auto" w:fill="FFFFFF"/>
          </w:tcPr>
          <w:p w:rsidR="00A452A1" w:rsidRPr="00C27F3B" w:rsidRDefault="00C27F3B" w:rsidP="003C721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60" w:type="dxa"/>
            <w:tcBorders>
              <w:top w:val="single" w:sz="4" w:space="0" w:color="auto"/>
              <w:left w:val="single" w:sz="4" w:space="0" w:color="auto"/>
            </w:tcBorders>
            <w:shd w:val="clear" w:color="auto" w:fill="FFFFFF"/>
          </w:tcPr>
          <w:p w:rsidR="00A452A1" w:rsidRPr="00C27F3B" w:rsidRDefault="00C27F3B" w:rsidP="003C721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3045" w:type="dxa"/>
            <w:tcBorders>
              <w:top w:val="single" w:sz="4" w:space="0" w:color="auto"/>
              <w:left w:val="single" w:sz="4" w:space="0" w:color="auto"/>
            </w:tcBorders>
            <w:shd w:val="clear" w:color="auto" w:fill="FFFFFF"/>
          </w:tcPr>
          <w:p w:rsidR="00A452A1" w:rsidRPr="00C27F3B" w:rsidRDefault="00C27F3B" w:rsidP="003C721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74" w:type="dxa"/>
            <w:tcBorders>
              <w:top w:val="single" w:sz="4" w:space="0" w:color="auto"/>
              <w:left w:val="single" w:sz="4" w:space="0" w:color="auto"/>
              <w:right w:val="single" w:sz="4" w:space="0" w:color="auto"/>
            </w:tcBorders>
            <w:shd w:val="clear" w:color="auto" w:fill="FFFFFF"/>
          </w:tcPr>
          <w:p w:rsidR="00A452A1" w:rsidRPr="00C27F3B" w:rsidRDefault="00C27F3B" w:rsidP="003C721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E33F7F">
        <w:trPr>
          <w:jc w:val="center"/>
        </w:trPr>
        <w:tc>
          <w:tcPr>
            <w:tcW w:w="3257"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типов движителей самоходных машин и других видов техники</w:t>
            </w:r>
          </w:p>
        </w:tc>
        <w:tc>
          <w:tcPr>
            <w:tcW w:w="266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04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045E82">
        <w:trPr>
          <w:jc w:val="center"/>
        </w:trPr>
        <w:tc>
          <w:tcPr>
            <w:tcW w:w="258" w:type="dxa"/>
            <w:vMerge w:val="restart"/>
            <w:tcBorders>
              <w:top w:val="single" w:sz="4" w:space="0" w:color="auto"/>
            </w:tcBorders>
            <w:shd w:val="clear" w:color="auto" w:fill="FFFFFF"/>
          </w:tcPr>
          <w:p w:rsidR="00267D5D" w:rsidRPr="00C27F3B" w:rsidRDefault="00267D5D" w:rsidP="00C27F3B">
            <w:pPr>
              <w:spacing w:after="120"/>
            </w:pPr>
          </w:p>
        </w:tc>
        <w:tc>
          <w:tcPr>
            <w:tcW w:w="2999"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Тип движителя</w:t>
            </w:r>
          </w:p>
        </w:tc>
        <w:tc>
          <w:tcPr>
            <w:tcW w:w="2660"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04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val="restart"/>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типа движителя</w:t>
            </w:r>
          </w:p>
        </w:tc>
        <w:tc>
          <w:tcPr>
            <w:tcW w:w="266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{2}</w:t>
            </w:r>
          </w:p>
        </w:tc>
        <w:tc>
          <w:tcPr>
            <w:tcW w:w="304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674" w:type="dxa"/>
            <w:tcBorders>
              <w:top w:val="single" w:sz="4" w:space="0" w:color="auto"/>
              <w:left w:val="single" w:sz="4" w:space="0" w:color="auto"/>
              <w:righ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1Л.2. Наименование типа движителя</w:t>
            </w:r>
          </w:p>
        </w:tc>
        <w:tc>
          <w:tcPr>
            <w:tcW w:w="266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674" w:type="dxa"/>
            <w:tcBorders>
              <w:top w:val="single" w:sz="4" w:space="0" w:color="auto"/>
              <w:left w:val="single" w:sz="4" w:space="0" w:color="auto"/>
              <w:righ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2999" w:type="dxa"/>
            <w:gridSpan w:val="2"/>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66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val="restart"/>
            <w:shd w:val="clear" w:color="auto" w:fill="FFFFFF"/>
          </w:tcPr>
          <w:p w:rsidR="00267D5D" w:rsidRPr="00C27F3B" w:rsidRDefault="00267D5D" w:rsidP="00C27F3B">
            <w:pPr>
              <w:spacing w:after="120"/>
            </w:pPr>
          </w:p>
        </w:tc>
        <w:tc>
          <w:tcPr>
            <w:tcW w:w="2693"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60"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045" w:type="dxa"/>
            <w:tcBorders>
              <w:top w:val="single" w:sz="4" w:space="0" w:color="auto"/>
              <w:left w:val="single" w:sz="4" w:space="0" w:color="auto"/>
              <w:bottom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начала действия, указанной в акте органа Евразийского </w:t>
            </w:r>
            <w:r w:rsidRPr="00C27F3B">
              <w:rPr>
                <w:rStyle w:val="Bodytext211pt"/>
                <w:rFonts w:ascii="Sylfaen" w:hAnsi="Sylfaen"/>
                <w:sz w:val="24"/>
                <w:szCs w:val="24"/>
              </w:rPr>
              <w:lastRenderedPageBreak/>
              <w:t>экономического союза</w:t>
            </w:r>
          </w:p>
        </w:tc>
        <w:tc>
          <w:tcPr>
            <w:tcW w:w="674"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66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66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04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6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6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66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6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60"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045" w:type="dxa"/>
            <w:tcBorders>
              <w:top w:val="single" w:sz="4" w:space="0" w:color="auto"/>
              <w:left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60"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045" w:type="dxa"/>
            <w:tcBorders>
              <w:top w:val="single" w:sz="4" w:space="0" w:color="auto"/>
              <w:left w:val="single" w:sz="4" w:space="0" w:color="auto"/>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74" w:type="dxa"/>
            <w:tcBorders>
              <w:top w:val="single" w:sz="4" w:space="0" w:color="auto"/>
              <w:left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045E82">
        <w:trPr>
          <w:jc w:val="center"/>
        </w:trPr>
        <w:tc>
          <w:tcPr>
            <w:tcW w:w="258" w:type="dxa"/>
            <w:vMerge/>
            <w:shd w:val="clear" w:color="auto" w:fill="FFFFFF"/>
          </w:tcPr>
          <w:p w:rsidR="00267D5D" w:rsidRPr="00C27F3B" w:rsidRDefault="00267D5D" w:rsidP="00C27F3B">
            <w:pPr>
              <w:spacing w:after="120"/>
            </w:pPr>
          </w:p>
        </w:tc>
        <w:tc>
          <w:tcPr>
            <w:tcW w:w="306" w:type="dxa"/>
            <w:vMerge/>
            <w:shd w:val="clear" w:color="auto" w:fill="FFFFFF"/>
          </w:tcPr>
          <w:p w:rsidR="00267D5D" w:rsidRPr="00C27F3B" w:rsidRDefault="00267D5D" w:rsidP="00C27F3B">
            <w:pPr>
              <w:spacing w:after="120"/>
            </w:pPr>
          </w:p>
        </w:tc>
        <w:tc>
          <w:tcPr>
            <w:tcW w:w="2693" w:type="dxa"/>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60" w:type="dxa"/>
            <w:tcBorders>
              <w:top w:val="single" w:sz="4" w:space="0" w:color="auto"/>
              <w:left w:val="single" w:sz="4" w:space="0" w:color="auto"/>
              <w:bottom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045" w:type="dxa"/>
            <w:tcBorders>
              <w:top w:val="single" w:sz="4" w:space="0" w:color="auto"/>
              <w:left w:val="single" w:sz="4" w:space="0" w:color="auto"/>
              <w:bottom w:val="single" w:sz="4" w:space="0" w:color="auto"/>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lastRenderedPageBreak/>
              <w:t>Евразийского</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экономического союза</w:t>
            </w:r>
          </w:p>
        </w:tc>
        <w:tc>
          <w:tcPr>
            <w:tcW w:w="674" w:type="dxa"/>
            <w:tcBorders>
              <w:top w:val="single" w:sz="4" w:space="0" w:color="auto"/>
              <w:left w:val="single" w:sz="4" w:space="0" w:color="auto"/>
              <w:bottom w:val="single" w:sz="4" w:space="0" w:color="auto"/>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bl>
    <w:p w:rsidR="00A452A1" w:rsidRPr="00C27F3B" w:rsidRDefault="00A452A1" w:rsidP="00C27F3B">
      <w:pPr>
        <w:spacing w:after="120"/>
      </w:pPr>
    </w:p>
    <w:p w:rsidR="00A452A1" w:rsidRPr="00C27F3B" w:rsidRDefault="00A452A1" w:rsidP="00C27F3B">
      <w:pPr>
        <w:spacing w:after="120"/>
      </w:pPr>
    </w:p>
    <w:p w:rsidR="00965D6D" w:rsidRDefault="00965D6D">
      <w:pPr>
        <w:rPr>
          <w:rFonts w:eastAsia="Times New Roman" w:cs="Times New Roman"/>
        </w:rPr>
      </w:pPr>
      <w:r>
        <w:br w:type="page"/>
      </w:r>
    </w:p>
    <w:p w:rsidR="00A452A1" w:rsidRPr="00C27F3B" w:rsidRDefault="00C27F3B" w:rsidP="00965D6D">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965D6D">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965D6D">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965D6D" w:rsidRDefault="00965D6D"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26" w:name="bookmark25"/>
    </w:p>
    <w:p w:rsidR="00A452A1" w:rsidRPr="00C27F3B" w:rsidRDefault="00C27F3B" w:rsidP="00965D6D">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СПРАВОЧНИК</w:t>
      </w:r>
      <w:bookmarkEnd w:id="26"/>
    </w:p>
    <w:p w:rsidR="00A452A1" w:rsidRPr="00C27F3B" w:rsidRDefault="00C27F3B" w:rsidP="00965D6D">
      <w:pPr>
        <w:pStyle w:val="Bodytext30"/>
        <w:shd w:val="clear" w:color="auto" w:fill="auto"/>
        <w:spacing w:line="240" w:lineRule="auto"/>
        <w:rPr>
          <w:rFonts w:ascii="Sylfaen" w:hAnsi="Sylfaen"/>
          <w:sz w:val="24"/>
          <w:szCs w:val="24"/>
        </w:rPr>
      </w:pPr>
      <w:r w:rsidRPr="00C27F3B">
        <w:rPr>
          <w:rFonts w:ascii="Sylfaen" w:hAnsi="Sylfaen"/>
          <w:sz w:val="24"/>
          <w:szCs w:val="24"/>
        </w:rPr>
        <w:t>экологических классов транспортных средств</w:t>
      </w:r>
      <w:r>
        <w:rPr>
          <w:rFonts w:ascii="Sylfaen" w:hAnsi="Sylfaen"/>
          <w:sz w:val="24"/>
          <w:szCs w:val="24"/>
        </w:rPr>
        <w:t xml:space="preserve"> </w:t>
      </w:r>
      <w:r w:rsidRPr="00C27F3B">
        <w:rPr>
          <w:rFonts w:ascii="Sylfaen" w:hAnsi="Sylfaen"/>
          <w:sz w:val="24"/>
          <w:szCs w:val="24"/>
        </w:rPr>
        <w:t>и шасси транспортных средств</w:t>
      </w:r>
    </w:p>
    <w:p w:rsidR="00965D6D" w:rsidRPr="00045E82" w:rsidRDefault="00965D6D" w:rsidP="00965D6D">
      <w:pPr>
        <w:pStyle w:val="Bodytext20"/>
        <w:shd w:val="clear" w:color="auto" w:fill="auto"/>
        <w:spacing w:before="0" w:after="120" w:line="240" w:lineRule="auto"/>
        <w:ind w:firstLine="0"/>
        <w:jc w:val="center"/>
        <w:rPr>
          <w:rFonts w:ascii="Sylfaen" w:hAnsi="Sylfaen"/>
          <w:sz w:val="24"/>
          <w:szCs w:val="24"/>
        </w:rPr>
      </w:pPr>
    </w:p>
    <w:p w:rsidR="00A452A1" w:rsidRPr="00965D6D"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I.</w:t>
      </w:r>
      <w:r>
        <w:rPr>
          <w:rFonts w:ascii="Sylfaen" w:hAnsi="Sylfaen"/>
          <w:sz w:val="24"/>
          <w:szCs w:val="24"/>
        </w:rPr>
        <w:t xml:space="preserve"> </w:t>
      </w:r>
      <w:r w:rsidRPr="00C27F3B">
        <w:rPr>
          <w:rFonts w:ascii="Sylfaen" w:hAnsi="Sylfaen"/>
          <w:sz w:val="24"/>
          <w:szCs w:val="24"/>
        </w:rPr>
        <w:t>Детализированные сведения из справочника экологических классов транспортных средств и шасси транспортных средств</w:t>
      </w:r>
    </w:p>
    <w:p w:rsidR="00965D6D" w:rsidRPr="00965D6D" w:rsidRDefault="00965D6D" w:rsidP="00965D6D">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52"/>
        <w:gridCol w:w="6631"/>
      </w:tblGrid>
      <w:tr w:rsidR="00A452A1" w:rsidRPr="00C27F3B" w:rsidTr="00C27F3B">
        <w:trPr>
          <w:jc w:val="center"/>
        </w:trPr>
        <w:tc>
          <w:tcPr>
            <w:tcW w:w="295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экологического класса транспортного средства или шасси транспортного средства</w:t>
            </w:r>
          </w:p>
        </w:tc>
        <w:tc>
          <w:tcPr>
            <w:tcW w:w="663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экологического класса транспортного средства или шасси транспортного средства</w:t>
            </w:r>
          </w:p>
        </w:tc>
      </w:tr>
      <w:tr w:rsidR="00A452A1" w:rsidRPr="00C27F3B" w:rsidTr="00C27F3B">
        <w:trPr>
          <w:jc w:val="center"/>
        </w:trPr>
        <w:tc>
          <w:tcPr>
            <w:tcW w:w="295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00</w:t>
            </w:r>
          </w:p>
        </w:tc>
        <w:tc>
          <w:tcPr>
            <w:tcW w:w="6631"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0</w:t>
            </w:r>
          </w:p>
        </w:tc>
      </w:tr>
      <w:tr w:rsidR="00A452A1" w:rsidRPr="00C27F3B" w:rsidTr="00C27F3B">
        <w:trPr>
          <w:jc w:val="center"/>
        </w:trPr>
        <w:tc>
          <w:tcPr>
            <w:tcW w:w="295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01</w:t>
            </w:r>
          </w:p>
        </w:tc>
        <w:tc>
          <w:tcPr>
            <w:tcW w:w="6631"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1</w:t>
            </w:r>
          </w:p>
        </w:tc>
      </w:tr>
      <w:tr w:rsidR="00A452A1" w:rsidRPr="00C27F3B" w:rsidTr="00C27F3B">
        <w:trPr>
          <w:jc w:val="center"/>
        </w:trPr>
        <w:tc>
          <w:tcPr>
            <w:tcW w:w="295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02</w:t>
            </w:r>
          </w:p>
        </w:tc>
        <w:tc>
          <w:tcPr>
            <w:tcW w:w="6631"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2</w:t>
            </w:r>
          </w:p>
        </w:tc>
      </w:tr>
      <w:tr w:rsidR="00A452A1" w:rsidRPr="00C27F3B" w:rsidTr="00C27F3B">
        <w:trPr>
          <w:jc w:val="center"/>
        </w:trPr>
        <w:tc>
          <w:tcPr>
            <w:tcW w:w="295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03</w:t>
            </w:r>
          </w:p>
        </w:tc>
        <w:tc>
          <w:tcPr>
            <w:tcW w:w="663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3</w:t>
            </w:r>
          </w:p>
        </w:tc>
      </w:tr>
      <w:tr w:rsidR="00A452A1" w:rsidRPr="00C27F3B" w:rsidTr="00C27F3B">
        <w:trPr>
          <w:jc w:val="center"/>
        </w:trPr>
        <w:tc>
          <w:tcPr>
            <w:tcW w:w="295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04</w:t>
            </w:r>
          </w:p>
        </w:tc>
        <w:tc>
          <w:tcPr>
            <w:tcW w:w="663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4</w:t>
            </w:r>
          </w:p>
        </w:tc>
      </w:tr>
      <w:tr w:rsidR="00A452A1" w:rsidRPr="00C27F3B" w:rsidTr="00C27F3B">
        <w:trPr>
          <w:jc w:val="center"/>
        </w:trPr>
        <w:tc>
          <w:tcPr>
            <w:tcW w:w="295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663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5</w:t>
            </w:r>
          </w:p>
        </w:tc>
      </w:tr>
      <w:tr w:rsidR="00A452A1" w:rsidRPr="00C27F3B" w:rsidTr="00C27F3B">
        <w:trPr>
          <w:jc w:val="center"/>
        </w:trPr>
        <w:tc>
          <w:tcPr>
            <w:tcW w:w="2952" w:type="dxa"/>
            <w:tcBorders>
              <w:top w:val="single" w:sz="4" w:space="0" w:color="auto"/>
              <w:left w:val="single" w:sz="4" w:space="0" w:color="auto"/>
              <w:bottom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06</w:t>
            </w:r>
          </w:p>
        </w:tc>
        <w:tc>
          <w:tcPr>
            <w:tcW w:w="6631"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6</w:t>
            </w:r>
          </w:p>
        </w:tc>
      </w:tr>
    </w:tbl>
    <w:p w:rsidR="00A452A1" w:rsidRPr="00C27F3B" w:rsidRDefault="00A452A1" w:rsidP="00C27F3B">
      <w:pPr>
        <w:spacing w:after="120"/>
      </w:pPr>
    </w:p>
    <w:p w:rsidR="00A452A1" w:rsidRPr="00C27F3B" w:rsidRDefault="00A452A1" w:rsidP="00C27F3B">
      <w:pPr>
        <w:spacing w:after="120"/>
      </w:pPr>
    </w:p>
    <w:p w:rsidR="00965D6D" w:rsidRDefault="00965D6D">
      <w:r>
        <w:br w:type="page"/>
      </w:r>
    </w:p>
    <w:p w:rsidR="00A452A1" w:rsidRPr="00045E82" w:rsidRDefault="00C27F3B" w:rsidP="00965D6D">
      <w:pPr>
        <w:pStyle w:val="Heading220"/>
        <w:shd w:val="clear" w:color="auto" w:fill="auto"/>
        <w:spacing w:after="120" w:line="240" w:lineRule="auto"/>
        <w:ind w:left="1701" w:right="1693" w:firstLine="0"/>
        <w:rPr>
          <w:rFonts w:ascii="Sylfaen" w:hAnsi="Sylfaen"/>
          <w:sz w:val="24"/>
          <w:szCs w:val="24"/>
        </w:rPr>
      </w:pPr>
      <w:bookmarkStart w:id="27" w:name="bookmark26"/>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справочника экологических классов транспортных средств</w:t>
      </w:r>
      <w:bookmarkStart w:id="28" w:name="bookmark27"/>
      <w:bookmarkEnd w:id="27"/>
      <w:r w:rsidR="00965D6D" w:rsidRPr="00965D6D">
        <w:rPr>
          <w:rFonts w:ascii="Sylfaen" w:hAnsi="Sylfaen"/>
          <w:sz w:val="24"/>
          <w:szCs w:val="24"/>
        </w:rPr>
        <w:t xml:space="preserve"> </w:t>
      </w:r>
      <w:r w:rsidRPr="00C27F3B">
        <w:rPr>
          <w:rFonts w:ascii="Sylfaen" w:hAnsi="Sylfaen"/>
          <w:sz w:val="24"/>
          <w:szCs w:val="24"/>
        </w:rPr>
        <w:t>и шасси транспортных средств</w:t>
      </w:r>
      <w:bookmarkEnd w:id="28"/>
    </w:p>
    <w:p w:rsidR="00965D6D" w:rsidRPr="00045E82" w:rsidRDefault="00965D6D" w:rsidP="00965D6D">
      <w:pPr>
        <w:pStyle w:val="Heading220"/>
        <w:shd w:val="clear" w:color="auto" w:fill="auto"/>
        <w:spacing w:after="120" w:line="240" w:lineRule="auto"/>
        <w:ind w:left="1701" w:right="1693" w:firstLine="0"/>
        <w:rPr>
          <w:rFonts w:ascii="Sylfaen" w:hAnsi="Sylfaen"/>
          <w:sz w:val="24"/>
          <w:szCs w:val="24"/>
        </w:rPr>
      </w:pPr>
    </w:p>
    <w:tbl>
      <w:tblPr>
        <w:tblOverlap w:val="never"/>
        <w:tblW w:w="9630" w:type="dxa"/>
        <w:jc w:val="center"/>
        <w:tblLayout w:type="fixed"/>
        <w:tblCellMar>
          <w:left w:w="10" w:type="dxa"/>
          <w:right w:w="10" w:type="dxa"/>
        </w:tblCellMar>
        <w:tblLook w:val="04A0" w:firstRow="1" w:lastRow="0" w:firstColumn="1" w:lastColumn="0" w:noHBand="0" w:noVBand="1"/>
      </w:tblPr>
      <w:tblGrid>
        <w:gridCol w:w="608"/>
        <w:gridCol w:w="3258"/>
        <w:gridCol w:w="5764"/>
      </w:tblGrid>
      <w:tr w:rsidR="00A452A1" w:rsidRPr="00C27F3B" w:rsidTr="00634D3A">
        <w:trPr>
          <w:tblHeader/>
          <w:jc w:val="center"/>
        </w:trPr>
        <w:tc>
          <w:tcPr>
            <w:tcW w:w="608" w:type="dxa"/>
            <w:tcBorders>
              <w:top w:val="single" w:sz="4" w:space="0" w:color="auto"/>
              <w:left w:val="single" w:sz="4" w:space="0" w:color="auto"/>
            </w:tcBorders>
            <w:shd w:val="clear" w:color="auto" w:fill="FFFFFF"/>
          </w:tcPr>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258" w:type="dxa"/>
            <w:tcBorders>
              <w:top w:val="single" w:sz="4" w:space="0" w:color="auto"/>
              <w:left w:val="single" w:sz="4" w:space="0" w:color="auto"/>
            </w:tcBorders>
            <w:shd w:val="clear" w:color="auto" w:fill="FFFFFF"/>
          </w:tcPr>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634D3A">
        <w:trPr>
          <w:tblHeader/>
          <w:jc w:val="center"/>
        </w:trPr>
        <w:tc>
          <w:tcPr>
            <w:tcW w:w="608" w:type="dxa"/>
            <w:tcBorders>
              <w:top w:val="single" w:sz="4" w:space="0" w:color="auto"/>
              <w:left w:val="single" w:sz="4" w:space="0" w:color="auto"/>
            </w:tcBorders>
            <w:shd w:val="clear" w:color="auto" w:fill="FFFFFF"/>
          </w:tcPr>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258" w:type="dxa"/>
            <w:tcBorders>
              <w:top w:val="single" w:sz="4" w:space="0" w:color="auto"/>
              <w:left w:val="single" w:sz="4" w:space="0" w:color="auto"/>
            </w:tcBorders>
            <w:shd w:val="clear" w:color="auto" w:fill="FFFFFF"/>
          </w:tcPr>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965D6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634D3A">
        <w:trPr>
          <w:jc w:val="center"/>
        </w:trPr>
        <w:tc>
          <w:tcPr>
            <w:tcW w:w="60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25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76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22pt"/>
                <w:rFonts w:ascii="Sylfaen" w:hAnsi="Sylfaen"/>
                <w:sz w:val="24"/>
                <w:szCs w:val="24"/>
              </w:rPr>
              <w:t>0_</w:t>
            </w:r>
          </w:p>
        </w:tc>
      </w:tr>
      <w:tr w:rsidR="00A452A1" w:rsidRPr="00C27F3B" w:rsidTr="00634D3A">
        <w:trPr>
          <w:jc w:val="center"/>
        </w:trPr>
        <w:tc>
          <w:tcPr>
            <w:tcW w:w="60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25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76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76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экологических классов транспортных средств и шасси транспортных средств</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ЕСЭКТС</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25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258"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25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258"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w:t>
            </w:r>
            <w:r w:rsidR="00965D6D" w:rsidRPr="00045E82">
              <w:rPr>
                <w:rStyle w:val="Bodytext211pt"/>
                <w:rFonts w:ascii="Sylfaen" w:hAnsi="Sylfaen"/>
                <w:sz w:val="24"/>
                <w:szCs w:val="24"/>
              </w:rPr>
              <w:t xml:space="preserve"> </w:t>
            </w:r>
            <w:r w:rsidRPr="00C27F3B">
              <w:rPr>
                <w:rStyle w:val="Bodytext211pt"/>
                <w:rFonts w:ascii="Sylfaen" w:hAnsi="Sylfaen"/>
                <w:sz w:val="24"/>
                <w:szCs w:val="24"/>
              </w:rPr>
              <w:t>справочника</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576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634D3A">
        <w:trPr>
          <w:jc w:val="center"/>
        </w:trPr>
        <w:tc>
          <w:tcPr>
            <w:tcW w:w="60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25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76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76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об экологических классах транспортных средств и шасси транспортных средств</w:t>
            </w:r>
          </w:p>
        </w:tc>
      </w:tr>
      <w:tr w:rsidR="00A452A1" w:rsidRPr="00C27F3B" w:rsidTr="00634D3A">
        <w:trPr>
          <w:jc w:val="center"/>
        </w:trPr>
        <w:tc>
          <w:tcPr>
            <w:tcW w:w="60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25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76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w:t>
            </w:r>
            <w:r w:rsidRPr="00C27F3B">
              <w:rPr>
                <w:rStyle w:val="Bodytext211pt"/>
                <w:rFonts w:ascii="Sylfaen" w:hAnsi="Sylfaen"/>
                <w:sz w:val="24"/>
                <w:szCs w:val="24"/>
              </w:rPr>
              <w:lastRenderedPageBreak/>
              <w:t>Евразийского экономического союза</w:t>
            </w:r>
          </w:p>
        </w:tc>
      </w:tr>
      <w:tr w:rsidR="00A452A1" w:rsidRPr="00C27F3B" w:rsidTr="00634D3A">
        <w:trPr>
          <w:jc w:val="center"/>
        </w:trPr>
        <w:tc>
          <w:tcPr>
            <w:tcW w:w="608"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258"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экологический класс, транспортное средство</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25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258" w:type="dxa"/>
            <w:tcBorders>
              <w:top w:val="single" w:sz="4" w:space="0" w:color="auto"/>
              <w:left w:val="single" w:sz="4" w:space="0" w:color="auto"/>
              <w:bottom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25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258" w:type="dxa"/>
            <w:tcBorders>
              <w:top w:val="single" w:sz="4" w:space="0" w:color="auto"/>
              <w:left w:val="single" w:sz="4" w:space="0" w:color="auto"/>
              <w:bottom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25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25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25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21</w:t>
            </w:r>
          </w:p>
        </w:tc>
        <w:tc>
          <w:tcPr>
            <w:tcW w:w="325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634D3A" w:rsidRPr="00C27F3B" w:rsidTr="00634D3A">
        <w:trPr>
          <w:jc w:val="center"/>
        </w:trPr>
        <w:tc>
          <w:tcPr>
            <w:tcW w:w="60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258" w:type="dxa"/>
            <w:tcBorders>
              <w:top w:val="single" w:sz="4" w:space="0" w:color="auto"/>
              <w:left w:val="single" w:sz="4" w:space="0" w:color="auto"/>
              <w:bottom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634D3A" w:rsidRPr="00C27F3B" w:rsidTr="008B49E1">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258" w:type="dxa"/>
            <w:tcBorders>
              <w:top w:val="single" w:sz="4" w:space="0" w:color="auto"/>
              <w:left w:val="single" w:sz="4" w:space="0" w:color="auto"/>
              <w:bottom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center"/>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справочника</w:t>
            </w:r>
          </w:p>
        </w:tc>
      </w:tr>
      <w:tr w:rsidR="00634D3A" w:rsidRPr="00C27F3B" w:rsidTr="008B49E1">
        <w:trPr>
          <w:jc w:val="center"/>
        </w:trPr>
        <w:tc>
          <w:tcPr>
            <w:tcW w:w="60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258" w:type="dxa"/>
            <w:tcBorders>
              <w:top w:val="single" w:sz="4" w:space="0" w:color="auto"/>
              <w:left w:val="single" w:sz="4" w:space="0" w:color="auto"/>
              <w:bottom w:val="single" w:sz="4" w:space="0" w:color="auto"/>
            </w:tcBorders>
            <w:shd w:val="clear" w:color="auto" w:fill="FFFFFF"/>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764" w:type="dxa"/>
            <w:tcBorders>
              <w:top w:val="single" w:sz="4" w:space="0" w:color="auto"/>
              <w:left w:val="single" w:sz="4" w:space="0" w:color="auto"/>
              <w:bottom w:val="single" w:sz="4" w:space="0" w:color="auto"/>
              <w:right w:val="single" w:sz="4" w:space="0" w:color="auto"/>
            </w:tcBorders>
            <w:shd w:val="clear" w:color="auto" w:fill="FFFFFF"/>
            <w:vAlign w:val="bottom"/>
          </w:tcPr>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634D3A" w:rsidRPr="00C27F3B" w:rsidRDefault="00634D3A"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pPr>
    </w:p>
    <w:p w:rsidR="00634D3A" w:rsidRDefault="00634D3A">
      <w:r>
        <w:br w:type="page"/>
      </w:r>
    </w:p>
    <w:p w:rsidR="00A452A1" w:rsidRPr="00045E82" w:rsidRDefault="00C27F3B" w:rsidP="00255229">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справочника экологических классов транспортных средств и шасси транспортных средств</w:t>
      </w:r>
    </w:p>
    <w:p w:rsidR="00255229" w:rsidRPr="00045E82" w:rsidRDefault="00255229" w:rsidP="00255229">
      <w:pPr>
        <w:pStyle w:val="Bodytext20"/>
        <w:shd w:val="clear" w:color="auto" w:fill="auto"/>
        <w:spacing w:before="0" w:after="120" w:line="240" w:lineRule="auto"/>
        <w:ind w:firstLine="0"/>
        <w:jc w:val="center"/>
        <w:rPr>
          <w:rFonts w:ascii="Sylfaen" w:hAnsi="Sylfaen"/>
          <w:sz w:val="24"/>
          <w:szCs w:val="24"/>
        </w:rPr>
      </w:pPr>
    </w:p>
    <w:p w:rsidR="00A452A1" w:rsidRPr="00C27F3B" w:rsidRDefault="00C27F3B" w:rsidP="0025522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описание устанавливает требования к структуре справочника экологических классов транспортных средств и шасси транспортных средств, в том числе определяет состав реквизитов структуры справочника, области их значений и правила формирования.</w:t>
      </w:r>
    </w:p>
    <w:p w:rsidR="00A452A1" w:rsidRPr="00C27F3B" w:rsidRDefault="00C27F3B" w:rsidP="0025522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справочника экологических классов транспортных средств и шасси транспортных средств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255229" w:rsidRDefault="00255229" w:rsidP="00C27F3B">
      <w:pPr>
        <w:pStyle w:val="Bodytext20"/>
        <w:shd w:val="clear" w:color="auto" w:fill="auto"/>
        <w:spacing w:before="0" w:after="120" w:line="240" w:lineRule="auto"/>
        <w:ind w:firstLine="0"/>
        <w:jc w:val="right"/>
        <w:rPr>
          <w:rFonts w:ascii="Sylfaen" w:hAnsi="Sylfaen"/>
          <w:sz w:val="24"/>
          <w:szCs w:val="24"/>
          <w:lang w:val="en-US"/>
        </w:rPr>
      </w:pPr>
    </w:p>
    <w:p w:rsidR="00A452A1" w:rsidRDefault="00C27F3B" w:rsidP="00C27F3B">
      <w:pPr>
        <w:pStyle w:val="Bodytext20"/>
        <w:shd w:val="clear" w:color="auto" w:fill="auto"/>
        <w:spacing w:before="0" w:after="120" w:line="240" w:lineRule="auto"/>
        <w:ind w:firstLine="0"/>
        <w:jc w:val="right"/>
        <w:rPr>
          <w:rFonts w:ascii="Sylfaen" w:hAnsi="Sylfaen"/>
          <w:sz w:val="24"/>
          <w:szCs w:val="24"/>
          <w:lang w:val="en-US"/>
        </w:rPr>
      </w:pPr>
      <w:r w:rsidRPr="00C27F3B">
        <w:rPr>
          <w:rFonts w:ascii="Sylfaen" w:hAnsi="Sylfaen"/>
          <w:sz w:val="24"/>
          <w:szCs w:val="24"/>
        </w:rPr>
        <w:t>Таблица</w:t>
      </w:r>
    </w:p>
    <w:p w:rsidR="00255229" w:rsidRPr="00255229" w:rsidRDefault="00255229" w:rsidP="00C27F3B">
      <w:pPr>
        <w:pStyle w:val="Bodytext20"/>
        <w:shd w:val="clear" w:color="auto" w:fill="auto"/>
        <w:spacing w:before="0" w:after="120" w:line="240" w:lineRule="auto"/>
        <w:ind w:firstLine="0"/>
        <w:jc w:val="right"/>
        <w:rPr>
          <w:rFonts w:ascii="Sylfaen" w:hAnsi="Sylfaen"/>
          <w:sz w:val="24"/>
          <w:szCs w:val="24"/>
          <w:lang w:val="en-US"/>
        </w:rPr>
      </w:pPr>
    </w:p>
    <w:tbl>
      <w:tblPr>
        <w:tblOverlap w:val="never"/>
        <w:tblW w:w="9572" w:type="dxa"/>
        <w:jc w:val="center"/>
        <w:tblLayout w:type="fixed"/>
        <w:tblCellMar>
          <w:left w:w="10" w:type="dxa"/>
          <w:right w:w="10" w:type="dxa"/>
        </w:tblCellMar>
        <w:tblLook w:val="04A0" w:firstRow="1" w:lastRow="0" w:firstColumn="1" w:lastColumn="0" w:noHBand="0" w:noVBand="1"/>
      </w:tblPr>
      <w:tblGrid>
        <w:gridCol w:w="254"/>
        <w:gridCol w:w="284"/>
        <w:gridCol w:w="2704"/>
        <w:gridCol w:w="2693"/>
        <w:gridCol w:w="2977"/>
        <w:gridCol w:w="660"/>
      </w:tblGrid>
      <w:tr w:rsidR="00A452A1" w:rsidRPr="00C27F3B" w:rsidTr="001C40F0">
        <w:trPr>
          <w:tblHeader/>
          <w:jc w:val="center"/>
        </w:trPr>
        <w:tc>
          <w:tcPr>
            <w:tcW w:w="3242" w:type="dxa"/>
            <w:gridSpan w:val="3"/>
            <w:tcBorders>
              <w:top w:val="single" w:sz="4" w:space="0" w:color="auto"/>
              <w:left w:val="single" w:sz="4" w:space="0" w:color="auto"/>
            </w:tcBorders>
            <w:shd w:val="clear" w:color="auto" w:fill="FFFFFF"/>
          </w:tcPr>
          <w:p w:rsidR="00A452A1" w:rsidRPr="00C27F3B" w:rsidRDefault="00C27F3B" w:rsidP="0025522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93" w:type="dxa"/>
            <w:tcBorders>
              <w:top w:val="single" w:sz="4" w:space="0" w:color="auto"/>
              <w:left w:val="single" w:sz="4" w:space="0" w:color="auto"/>
            </w:tcBorders>
            <w:shd w:val="clear" w:color="auto" w:fill="FFFFFF"/>
          </w:tcPr>
          <w:p w:rsidR="00A452A1" w:rsidRPr="00C27F3B" w:rsidRDefault="00C27F3B" w:rsidP="0025522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977" w:type="dxa"/>
            <w:tcBorders>
              <w:top w:val="single" w:sz="4" w:space="0" w:color="auto"/>
              <w:left w:val="single" w:sz="4" w:space="0" w:color="auto"/>
            </w:tcBorders>
            <w:shd w:val="clear" w:color="auto" w:fill="FFFFFF"/>
          </w:tcPr>
          <w:p w:rsidR="00A452A1" w:rsidRPr="00C27F3B" w:rsidRDefault="00C27F3B" w:rsidP="0025522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60" w:type="dxa"/>
            <w:tcBorders>
              <w:top w:val="single" w:sz="4" w:space="0" w:color="auto"/>
              <w:left w:val="single" w:sz="4" w:space="0" w:color="auto"/>
              <w:right w:val="single" w:sz="4" w:space="0" w:color="auto"/>
            </w:tcBorders>
            <w:shd w:val="clear" w:color="auto" w:fill="FFFFFF"/>
          </w:tcPr>
          <w:p w:rsidR="00A452A1" w:rsidRPr="00C27F3B" w:rsidRDefault="00C27F3B" w:rsidP="0025522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1C40F0">
        <w:trPr>
          <w:jc w:val="center"/>
        </w:trPr>
        <w:tc>
          <w:tcPr>
            <w:tcW w:w="3242" w:type="dxa"/>
            <w:gridSpan w:val="3"/>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справочника экологических классов транспортных средств и шасси транспортных средств</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267D5D" w:rsidRPr="00C27F3B" w:rsidTr="006B5F89">
        <w:trPr>
          <w:trHeight w:val="1328"/>
          <w:jc w:val="center"/>
        </w:trPr>
        <w:tc>
          <w:tcPr>
            <w:tcW w:w="254" w:type="dxa"/>
            <w:vMerge w:val="restart"/>
            <w:tcBorders>
              <w:top w:val="single" w:sz="4" w:space="0" w:color="auto"/>
              <w:bottom w:val="nil"/>
            </w:tcBorders>
            <w:shd w:val="clear" w:color="auto" w:fill="FFFFFF"/>
          </w:tcPr>
          <w:p w:rsidR="00267D5D" w:rsidRPr="00C27F3B" w:rsidRDefault="00267D5D" w:rsidP="00C27F3B">
            <w:pPr>
              <w:spacing w:after="120"/>
            </w:pPr>
          </w:p>
        </w:tc>
        <w:tc>
          <w:tcPr>
            <w:tcW w:w="2988" w:type="dxa"/>
            <w:gridSpan w:val="2"/>
            <w:tcBorders>
              <w:top w:val="single" w:sz="4" w:space="0" w:color="auto"/>
              <w:left w:val="single" w:sz="4" w:space="0" w:color="auto"/>
              <w:bottom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Экологический класс</w:t>
            </w:r>
          </w:p>
        </w:tc>
        <w:tc>
          <w:tcPr>
            <w:tcW w:w="2693" w:type="dxa"/>
            <w:tcBorders>
              <w:top w:val="single" w:sz="4" w:space="0" w:color="auto"/>
              <w:left w:val="single" w:sz="4" w:space="0" w:color="auto"/>
              <w:bottom w:val="nil"/>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bottom w:val="nil"/>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0" w:type="dxa"/>
            <w:tcBorders>
              <w:top w:val="single" w:sz="4" w:space="0" w:color="auto"/>
              <w:left w:val="single" w:sz="4" w:space="0" w:color="auto"/>
              <w:bottom w:val="nil"/>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6B5F89">
        <w:trPr>
          <w:trHeight w:val="2190"/>
          <w:jc w:val="center"/>
        </w:trPr>
        <w:tc>
          <w:tcPr>
            <w:tcW w:w="254" w:type="dxa"/>
            <w:vMerge/>
            <w:tcBorders>
              <w:bottom w:val="nil"/>
            </w:tcBorders>
            <w:shd w:val="clear" w:color="auto" w:fill="FFFFFF"/>
          </w:tcPr>
          <w:p w:rsidR="00267D5D" w:rsidRPr="00C27F3B" w:rsidRDefault="00267D5D" w:rsidP="00C27F3B">
            <w:pPr>
              <w:spacing w:after="120"/>
            </w:pPr>
          </w:p>
        </w:tc>
        <w:tc>
          <w:tcPr>
            <w:tcW w:w="284" w:type="dxa"/>
            <w:vMerge w:val="restart"/>
            <w:tcBorders>
              <w:bottom w:val="nil"/>
            </w:tcBorders>
            <w:shd w:val="clear" w:color="auto" w:fill="FFFFFF"/>
          </w:tcPr>
          <w:p w:rsidR="00267D5D" w:rsidRPr="00C27F3B" w:rsidRDefault="00267D5D" w:rsidP="00C27F3B">
            <w:pPr>
              <w:spacing w:after="120"/>
            </w:pPr>
          </w:p>
        </w:tc>
        <w:tc>
          <w:tcPr>
            <w:tcW w:w="2704" w:type="dxa"/>
            <w:tcBorders>
              <w:top w:val="single" w:sz="4" w:space="0" w:color="auto"/>
              <w:left w:val="single" w:sz="4" w:space="0" w:color="auto"/>
              <w:bottom w:val="nil"/>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экологического класса</w:t>
            </w:r>
          </w:p>
        </w:tc>
        <w:tc>
          <w:tcPr>
            <w:tcW w:w="2693" w:type="dxa"/>
            <w:tcBorders>
              <w:top w:val="single" w:sz="4" w:space="0" w:color="auto"/>
              <w:left w:val="single" w:sz="4" w:space="0" w:color="auto"/>
              <w:bottom w:val="nil"/>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{2}</w:t>
            </w:r>
          </w:p>
        </w:tc>
        <w:tc>
          <w:tcPr>
            <w:tcW w:w="2977" w:type="dxa"/>
            <w:tcBorders>
              <w:top w:val="single" w:sz="4" w:space="0" w:color="auto"/>
              <w:left w:val="single" w:sz="4" w:space="0" w:color="auto"/>
              <w:bottom w:val="nil"/>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660" w:type="dxa"/>
            <w:tcBorders>
              <w:top w:val="single" w:sz="4" w:space="0" w:color="auto"/>
              <w:left w:val="single" w:sz="4" w:space="0" w:color="auto"/>
              <w:bottom w:val="nil"/>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6B5F89">
        <w:trPr>
          <w:trHeight w:val="2190"/>
          <w:jc w:val="center"/>
        </w:trPr>
        <w:tc>
          <w:tcPr>
            <w:tcW w:w="254" w:type="dxa"/>
            <w:vMerge/>
            <w:tcBorders>
              <w:bottom w:val="nil"/>
            </w:tcBorders>
            <w:shd w:val="clear" w:color="auto" w:fill="FFFFFF"/>
          </w:tcPr>
          <w:p w:rsidR="00267D5D" w:rsidRPr="00C27F3B" w:rsidRDefault="00267D5D" w:rsidP="00C27F3B">
            <w:pPr>
              <w:spacing w:after="120"/>
            </w:pPr>
          </w:p>
        </w:tc>
        <w:tc>
          <w:tcPr>
            <w:tcW w:w="284" w:type="dxa"/>
            <w:vMerge/>
            <w:tcBorders>
              <w:bottom w:val="nil"/>
            </w:tcBorders>
            <w:shd w:val="clear" w:color="auto" w:fill="FFFFFF"/>
          </w:tcPr>
          <w:p w:rsidR="00267D5D" w:rsidRPr="00C27F3B" w:rsidRDefault="00267D5D" w:rsidP="00C27F3B">
            <w:pPr>
              <w:spacing w:after="120"/>
            </w:pPr>
          </w:p>
        </w:tc>
        <w:tc>
          <w:tcPr>
            <w:tcW w:w="2704" w:type="dxa"/>
            <w:tcBorders>
              <w:top w:val="single" w:sz="4" w:space="0" w:color="auto"/>
              <w:left w:val="single" w:sz="4" w:space="0" w:color="auto"/>
              <w:bottom w:val="nil"/>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экологического класса</w:t>
            </w:r>
          </w:p>
        </w:tc>
        <w:tc>
          <w:tcPr>
            <w:tcW w:w="2693" w:type="dxa"/>
            <w:tcBorders>
              <w:top w:val="single" w:sz="4" w:space="0" w:color="auto"/>
              <w:left w:val="single" w:sz="4" w:space="0" w:color="auto"/>
              <w:bottom w:val="nil"/>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977" w:type="dxa"/>
            <w:tcBorders>
              <w:top w:val="single" w:sz="4" w:space="0" w:color="auto"/>
              <w:left w:val="single" w:sz="4" w:space="0" w:color="auto"/>
              <w:bottom w:val="nil"/>
            </w:tcBorders>
            <w:shd w:val="clear" w:color="auto" w:fill="FFFFFF"/>
            <w:vAlign w:val="bottom"/>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 с добавлением кода категории</w:t>
            </w:r>
          </w:p>
        </w:tc>
        <w:tc>
          <w:tcPr>
            <w:tcW w:w="660" w:type="dxa"/>
            <w:tcBorders>
              <w:top w:val="single" w:sz="4" w:space="0" w:color="auto"/>
              <w:left w:val="single" w:sz="4" w:space="0" w:color="auto"/>
              <w:bottom w:val="nil"/>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267D5D" w:rsidRPr="00C27F3B" w:rsidTr="006B5F89">
        <w:trPr>
          <w:trHeight w:val="1318"/>
          <w:jc w:val="center"/>
        </w:trPr>
        <w:tc>
          <w:tcPr>
            <w:tcW w:w="254" w:type="dxa"/>
            <w:vMerge/>
            <w:tcBorders>
              <w:bottom w:val="nil"/>
            </w:tcBorders>
            <w:shd w:val="clear" w:color="auto" w:fill="FFFFFF"/>
          </w:tcPr>
          <w:p w:rsidR="00267D5D" w:rsidRPr="00C27F3B" w:rsidRDefault="00267D5D" w:rsidP="00C27F3B">
            <w:pPr>
              <w:spacing w:after="120"/>
            </w:pPr>
          </w:p>
        </w:tc>
        <w:tc>
          <w:tcPr>
            <w:tcW w:w="2988" w:type="dxa"/>
            <w:gridSpan w:val="2"/>
            <w:tcBorders>
              <w:top w:val="single" w:sz="4" w:space="0" w:color="auto"/>
              <w:left w:val="single" w:sz="4" w:space="0" w:color="auto"/>
              <w:bottom w:val="nil"/>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w:t>
            </w:r>
          </w:p>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693" w:type="dxa"/>
            <w:tcBorders>
              <w:top w:val="single" w:sz="4" w:space="0" w:color="auto"/>
              <w:left w:val="single" w:sz="4" w:space="0" w:color="auto"/>
              <w:bottom w:val="nil"/>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bottom w:val="nil"/>
            </w:tcBorders>
            <w:shd w:val="clear" w:color="auto" w:fill="FFFFFF"/>
            <w:vAlign w:val="center"/>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0" w:type="dxa"/>
            <w:tcBorders>
              <w:top w:val="single" w:sz="4" w:space="0" w:color="auto"/>
              <w:left w:val="single" w:sz="4" w:space="0" w:color="auto"/>
              <w:bottom w:val="nil"/>
              <w:right w:val="single" w:sz="4" w:space="0" w:color="auto"/>
            </w:tcBorders>
            <w:shd w:val="clear" w:color="auto" w:fill="FFFFFF"/>
          </w:tcPr>
          <w:p w:rsidR="00267D5D" w:rsidRPr="00C27F3B" w:rsidRDefault="00267D5D"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val="restart"/>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7"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977"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кодовое обозначение в соответствии с классификатором видов нормативных правовых актов международного </w:t>
            </w:r>
            <w:r w:rsidRPr="00C27F3B">
              <w:rPr>
                <w:rStyle w:val="Bodytext211pt"/>
                <w:rFonts w:ascii="Sylfaen" w:hAnsi="Sylfaen"/>
                <w:sz w:val="24"/>
                <w:szCs w:val="24"/>
              </w:rPr>
              <w:lastRenderedPageBreak/>
              <w:t>права</w:t>
            </w:r>
          </w:p>
        </w:tc>
        <w:tc>
          <w:tcPr>
            <w:tcW w:w="660"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7"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54" w:type="dxa"/>
            <w:vMerge/>
            <w:shd w:val="clear" w:color="auto" w:fill="FFFFFF"/>
          </w:tcPr>
          <w:p w:rsidR="006B5F89" w:rsidRPr="00C27F3B" w:rsidRDefault="006B5F89" w:rsidP="00C27F3B">
            <w:pPr>
              <w:spacing w:after="120"/>
            </w:pPr>
          </w:p>
        </w:tc>
        <w:tc>
          <w:tcPr>
            <w:tcW w:w="284" w:type="dxa"/>
            <w:vMerge/>
            <w:shd w:val="clear" w:color="auto" w:fill="FFFFFF"/>
          </w:tcPr>
          <w:p w:rsidR="006B5F89" w:rsidRPr="00C27F3B" w:rsidRDefault="006B5F89" w:rsidP="00C27F3B">
            <w:pPr>
              <w:spacing w:after="120"/>
            </w:pPr>
          </w:p>
        </w:tc>
        <w:tc>
          <w:tcPr>
            <w:tcW w:w="2704"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1C40F0" w:rsidRDefault="001C40F0">
      <w:r>
        <w:br w:type="page"/>
      </w:r>
    </w:p>
    <w:p w:rsidR="00A452A1" w:rsidRPr="00C27F3B" w:rsidRDefault="00C27F3B" w:rsidP="001C40F0">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1C40F0">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1C40F0">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1C40F0" w:rsidRDefault="001C40F0" w:rsidP="001C40F0">
      <w:pPr>
        <w:pStyle w:val="Heading20"/>
        <w:shd w:val="clear" w:color="auto" w:fill="auto"/>
        <w:spacing w:before="0" w:after="120" w:line="240" w:lineRule="auto"/>
        <w:ind w:left="1134" w:right="1126"/>
        <w:rPr>
          <w:rStyle w:val="Heading2Spacing2pt"/>
          <w:rFonts w:ascii="Sylfaen" w:hAnsi="Sylfaen"/>
          <w:b/>
          <w:bCs/>
          <w:spacing w:val="0"/>
          <w:sz w:val="24"/>
          <w:szCs w:val="24"/>
          <w:lang w:val="en-US"/>
        </w:rPr>
      </w:pPr>
      <w:bookmarkStart w:id="29" w:name="bookmark28"/>
    </w:p>
    <w:p w:rsidR="00A452A1" w:rsidRPr="00C27F3B" w:rsidRDefault="00C27F3B" w:rsidP="001C40F0">
      <w:pPr>
        <w:pStyle w:val="Heading20"/>
        <w:shd w:val="clear" w:color="auto" w:fill="auto"/>
        <w:spacing w:before="0" w:after="120" w:line="240" w:lineRule="auto"/>
        <w:ind w:left="1134" w:right="1126"/>
        <w:rPr>
          <w:rFonts w:ascii="Sylfaen" w:hAnsi="Sylfaen"/>
          <w:sz w:val="24"/>
          <w:szCs w:val="24"/>
        </w:rPr>
      </w:pPr>
      <w:r w:rsidRPr="00C27F3B">
        <w:rPr>
          <w:rStyle w:val="Heading2Spacing2pt"/>
          <w:rFonts w:ascii="Sylfaen" w:hAnsi="Sylfaen"/>
          <w:b/>
          <w:bCs/>
          <w:spacing w:val="0"/>
          <w:sz w:val="24"/>
          <w:szCs w:val="24"/>
        </w:rPr>
        <w:t>ПЕРЕЧЕНЬ</w:t>
      </w:r>
      <w:bookmarkEnd w:id="29"/>
    </w:p>
    <w:p w:rsidR="00A452A1" w:rsidRPr="00045E82" w:rsidRDefault="00C27F3B" w:rsidP="001C40F0">
      <w:pPr>
        <w:pStyle w:val="Bodytext30"/>
        <w:shd w:val="clear" w:color="auto" w:fill="auto"/>
        <w:spacing w:line="240" w:lineRule="auto"/>
        <w:ind w:left="1134" w:right="1126"/>
        <w:rPr>
          <w:rFonts w:ascii="Sylfaen" w:hAnsi="Sylfaen"/>
          <w:sz w:val="24"/>
          <w:szCs w:val="24"/>
        </w:rPr>
      </w:pPr>
      <w:r w:rsidRPr="00C27F3B">
        <w:rPr>
          <w:rFonts w:ascii="Sylfaen" w:hAnsi="Sylfaen"/>
          <w:sz w:val="24"/>
          <w:szCs w:val="24"/>
        </w:rPr>
        <w:t>видов подвески транспортных средств, шасси транспортных</w:t>
      </w:r>
      <w:r>
        <w:rPr>
          <w:rFonts w:ascii="Sylfaen" w:hAnsi="Sylfaen"/>
          <w:sz w:val="24"/>
          <w:szCs w:val="24"/>
        </w:rPr>
        <w:t xml:space="preserve"> </w:t>
      </w:r>
      <w:r w:rsidRPr="00C27F3B">
        <w:rPr>
          <w:rFonts w:ascii="Sylfaen" w:hAnsi="Sylfaen"/>
          <w:sz w:val="24"/>
          <w:szCs w:val="24"/>
        </w:rPr>
        <w:t>средств, самоходных машин и других видов техники</w:t>
      </w:r>
    </w:p>
    <w:p w:rsidR="001C40F0" w:rsidRPr="00045E82" w:rsidRDefault="001C40F0" w:rsidP="001C40F0">
      <w:pPr>
        <w:pStyle w:val="Bodytext30"/>
        <w:shd w:val="clear" w:color="auto" w:fill="auto"/>
        <w:spacing w:line="240" w:lineRule="auto"/>
        <w:ind w:left="1134" w:right="1126"/>
        <w:rPr>
          <w:rFonts w:ascii="Sylfaen" w:hAnsi="Sylfaen"/>
          <w:sz w:val="24"/>
          <w:szCs w:val="24"/>
        </w:rPr>
      </w:pPr>
    </w:p>
    <w:p w:rsidR="00A452A1" w:rsidRPr="001C40F0" w:rsidRDefault="00C27F3B" w:rsidP="001C40F0">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 Детализированные сведения из перечня видов подвески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 и других видов техники</w:t>
      </w:r>
    </w:p>
    <w:p w:rsidR="001C40F0" w:rsidRPr="001C40F0" w:rsidRDefault="001C40F0"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7391"/>
      </w:tblGrid>
      <w:tr w:rsidR="00A452A1" w:rsidRPr="00C27F3B" w:rsidTr="00C27F3B">
        <w:trPr>
          <w:jc w:val="center"/>
        </w:trPr>
        <w:tc>
          <w:tcPr>
            <w:tcW w:w="194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подвески транспортного средства, шасси транспортного средства, самоходной машины или другого вида техники</w:t>
            </w:r>
          </w:p>
        </w:tc>
        <w:tc>
          <w:tcPr>
            <w:tcW w:w="7391" w:type="dxa"/>
            <w:tcBorders>
              <w:top w:val="single" w:sz="4" w:space="0" w:color="auto"/>
              <w:left w:val="single" w:sz="4" w:space="0" w:color="auto"/>
              <w:righ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подвески транспортного средства, шасси транспортного средства, самоходной машины или другого вида</w:t>
            </w:r>
            <w:r w:rsidR="001C40F0" w:rsidRPr="001C40F0">
              <w:rPr>
                <w:rStyle w:val="Bodytext211pt"/>
                <w:rFonts w:ascii="Sylfaen" w:hAnsi="Sylfaen"/>
                <w:sz w:val="24"/>
                <w:szCs w:val="24"/>
              </w:rPr>
              <w:t xml:space="preserve"> </w:t>
            </w:r>
            <w:r w:rsidRPr="00C27F3B">
              <w:rPr>
                <w:rStyle w:val="Bodytext211pt"/>
                <w:rFonts w:ascii="Sylfaen" w:hAnsi="Sylfaen"/>
                <w:sz w:val="24"/>
                <w:szCs w:val="24"/>
              </w:rPr>
              <w:t>техники</w:t>
            </w:r>
          </w:p>
        </w:tc>
      </w:tr>
      <w:tr w:rsidR="00A452A1" w:rsidRPr="00C27F3B" w:rsidTr="00C27F3B">
        <w:trPr>
          <w:jc w:val="center"/>
        </w:trPr>
        <w:tc>
          <w:tcPr>
            <w:tcW w:w="194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01</w:t>
            </w:r>
          </w:p>
        </w:tc>
        <w:tc>
          <w:tcPr>
            <w:tcW w:w="7391"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передняя</w:t>
            </w:r>
          </w:p>
        </w:tc>
      </w:tr>
      <w:tr w:rsidR="00A452A1" w:rsidRPr="00C27F3B" w:rsidTr="00C27F3B">
        <w:trPr>
          <w:jc w:val="center"/>
        </w:trPr>
        <w:tc>
          <w:tcPr>
            <w:tcW w:w="1944"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02</w:t>
            </w:r>
          </w:p>
        </w:tc>
        <w:tc>
          <w:tcPr>
            <w:tcW w:w="7391"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задняя</w:t>
            </w:r>
          </w:p>
        </w:tc>
      </w:tr>
    </w:tbl>
    <w:p w:rsidR="00A452A1" w:rsidRPr="00C27F3B" w:rsidRDefault="00A452A1" w:rsidP="00C27F3B">
      <w:pPr>
        <w:spacing w:after="120"/>
      </w:pPr>
    </w:p>
    <w:p w:rsidR="00A452A1" w:rsidRPr="00C27F3B" w:rsidRDefault="00A452A1" w:rsidP="00C27F3B">
      <w:pPr>
        <w:spacing w:after="120"/>
      </w:pPr>
    </w:p>
    <w:p w:rsidR="001C40F0" w:rsidRDefault="001C40F0">
      <w:r>
        <w:br w:type="page"/>
      </w:r>
    </w:p>
    <w:p w:rsidR="00A452A1" w:rsidRPr="00045E82" w:rsidRDefault="00C27F3B" w:rsidP="001C40F0">
      <w:pPr>
        <w:pStyle w:val="Heading220"/>
        <w:shd w:val="clear" w:color="auto" w:fill="auto"/>
        <w:spacing w:after="120" w:line="240" w:lineRule="auto"/>
        <w:ind w:left="567" w:right="559" w:firstLine="0"/>
        <w:rPr>
          <w:rFonts w:ascii="Sylfaen" w:hAnsi="Sylfaen"/>
          <w:sz w:val="24"/>
          <w:szCs w:val="24"/>
        </w:rPr>
      </w:pPr>
      <w:bookmarkStart w:id="30" w:name="bookmark29"/>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перечня видов подвески транспортных средств, шасси транспортных средств, самоходных машин и других видов техники</w:t>
      </w:r>
      <w:bookmarkEnd w:id="30"/>
    </w:p>
    <w:p w:rsidR="001C40F0" w:rsidRPr="00045E82" w:rsidRDefault="001C40F0" w:rsidP="001C40F0">
      <w:pPr>
        <w:pStyle w:val="Heading220"/>
        <w:shd w:val="clear" w:color="auto" w:fill="auto"/>
        <w:spacing w:after="120" w:line="240" w:lineRule="auto"/>
        <w:ind w:left="567" w:right="559" w:firstLine="0"/>
        <w:rPr>
          <w:rFonts w:ascii="Sylfaen" w:hAnsi="Sylfaen"/>
          <w:sz w:val="24"/>
          <w:szCs w:val="24"/>
        </w:rPr>
      </w:pPr>
    </w:p>
    <w:tbl>
      <w:tblPr>
        <w:tblOverlap w:val="never"/>
        <w:tblW w:w="9396" w:type="dxa"/>
        <w:jc w:val="center"/>
        <w:tblLayout w:type="fixed"/>
        <w:tblCellMar>
          <w:left w:w="10" w:type="dxa"/>
          <w:right w:w="10" w:type="dxa"/>
        </w:tblCellMar>
        <w:tblLook w:val="04A0" w:firstRow="1" w:lastRow="0" w:firstColumn="1" w:lastColumn="0" w:noHBand="0" w:noVBand="1"/>
      </w:tblPr>
      <w:tblGrid>
        <w:gridCol w:w="580"/>
        <w:gridCol w:w="3398"/>
        <w:gridCol w:w="5418"/>
      </w:tblGrid>
      <w:tr w:rsidR="00A452A1" w:rsidRPr="00C27F3B" w:rsidTr="00173589">
        <w:trPr>
          <w:tblHeader/>
          <w:jc w:val="center"/>
        </w:trPr>
        <w:tc>
          <w:tcPr>
            <w:tcW w:w="580" w:type="dxa"/>
            <w:tcBorders>
              <w:top w:val="single" w:sz="4" w:space="0" w:color="auto"/>
              <w:lef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398" w:type="dxa"/>
            <w:tcBorders>
              <w:top w:val="single" w:sz="4" w:space="0" w:color="auto"/>
              <w:lef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173589">
        <w:trPr>
          <w:tblHeader/>
          <w:jc w:val="center"/>
        </w:trPr>
        <w:tc>
          <w:tcPr>
            <w:tcW w:w="580" w:type="dxa"/>
            <w:tcBorders>
              <w:top w:val="single" w:sz="4" w:space="0" w:color="auto"/>
              <w:lef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398" w:type="dxa"/>
            <w:tcBorders>
              <w:top w:val="single" w:sz="4" w:space="0" w:color="auto"/>
              <w:lef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1C40F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173589">
        <w:trPr>
          <w:jc w:val="center"/>
        </w:trPr>
        <w:tc>
          <w:tcPr>
            <w:tcW w:w="58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TrebuchetMS"/>
                <w:rFonts w:ascii="Sylfaen" w:hAnsi="Sylfaen"/>
                <w:sz w:val="24"/>
                <w:szCs w:val="24"/>
              </w:rPr>
              <w:t>1</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41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22pt0"/>
                <w:rFonts w:ascii="Sylfaen" w:hAnsi="Sylfaen"/>
                <w:sz w:val="24"/>
                <w:szCs w:val="24"/>
              </w:rPr>
              <w:t>0_</w:t>
            </w:r>
          </w:p>
        </w:tc>
      </w:tr>
      <w:tr w:rsidR="00A452A1" w:rsidRPr="00C27F3B" w:rsidTr="00173589">
        <w:trPr>
          <w:jc w:val="center"/>
        </w:trPr>
        <w:tc>
          <w:tcPr>
            <w:tcW w:w="58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41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41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перечень видов подвески транспортных средств, шасси транспортных средств, самоходных машин и других видов техники</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ЕПВПТС</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3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ЕС 0</w:t>
            </w:r>
            <w:r>
              <w:rPr>
                <w:rStyle w:val="Bodytext211pt"/>
                <w:rFonts w:ascii="Sylfaen" w:hAnsi="Sylfaen"/>
                <w:sz w:val="24"/>
                <w:szCs w:val="24"/>
              </w:rPr>
              <w:t xml:space="preserve"> </w:t>
            </w:r>
            <w:r w:rsidRPr="00C27F3B">
              <w:rPr>
                <w:rStyle w:val="Bodytext211pt"/>
                <w:rFonts w:ascii="Sylfaen" w:hAnsi="Sylfaen"/>
                <w:sz w:val="24"/>
                <w:szCs w:val="24"/>
              </w:rPr>
              <w:t>- 2016 (ред. 1)</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398"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173589">
        <w:trPr>
          <w:jc w:val="center"/>
        </w:trPr>
        <w:tc>
          <w:tcPr>
            <w:tcW w:w="58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w:t>
            </w:r>
          </w:p>
        </w:tc>
      </w:tr>
      <w:tr w:rsidR="00A452A1" w:rsidRPr="00C27F3B" w:rsidTr="00173589">
        <w:trPr>
          <w:jc w:val="center"/>
        </w:trPr>
        <w:tc>
          <w:tcPr>
            <w:tcW w:w="58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3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41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39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подвеске транспортных средств, шасси транспортных средств, самоходных машин и других видов техники при заполнении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r>
      <w:tr w:rsidR="00173589"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398"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w:t>
            </w:r>
            <w:r w:rsidRPr="00C27F3B">
              <w:rPr>
                <w:rStyle w:val="Bodytext211pt"/>
                <w:rFonts w:ascii="Sylfaen" w:hAnsi="Sylfaen"/>
                <w:sz w:val="24"/>
                <w:szCs w:val="24"/>
              </w:rPr>
              <w:lastRenderedPageBreak/>
              <w:t>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173589"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398"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паспорт транспортного средства, вид подвески</w:t>
            </w:r>
          </w:p>
        </w:tc>
      </w:tr>
      <w:tr w:rsidR="00173589"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398"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173589"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398" w:type="dxa"/>
            <w:tcBorders>
              <w:top w:val="single" w:sz="4" w:space="0" w:color="auto"/>
              <w:left w:val="single" w:sz="4" w:space="0" w:color="auto"/>
              <w:bottom w:val="single" w:sz="4" w:space="0" w:color="auto"/>
            </w:tcBorders>
            <w:shd w:val="clear" w:color="auto" w:fill="FFFFFF"/>
            <w:vAlign w:val="bottom"/>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173589"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398"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173589" w:rsidRPr="00C27F3B" w:rsidTr="00173589">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398"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398"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19</w:t>
            </w:r>
          </w:p>
        </w:tc>
        <w:tc>
          <w:tcPr>
            <w:tcW w:w="3398"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перечня</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398"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398"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398" w:type="dxa"/>
            <w:tcBorders>
              <w:top w:val="single" w:sz="4" w:space="0" w:color="auto"/>
              <w:left w:val="single" w:sz="4" w:space="0" w:color="auto"/>
              <w:bottom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398" w:type="dxa"/>
            <w:tcBorders>
              <w:top w:val="single" w:sz="4" w:space="0" w:color="auto"/>
              <w:left w:val="single" w:sz="4" w:space="0" w:color="auto"/>
              <w:bottom w:val="single" w:sz="4" w:space="0" w:color="auto"/>
            </w:tcBorders>
            <w:shd w:val="clear" w:color="auto" w:fill="FFFFFF"/>
            <w:vAlign w:val="bottom"/>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перечня</w:t>
            </w:r>
          </w:p>
        </w:tc>
      </w:tr>
      <w:tr w:rsidR="00173589" w:rsidRPr="00C27F3B" w:rsidTr="008B49E1">
        <w:trPr>
          <w:jc w:val="center"/>
        </w:trPr>
        <w:tc>
          <w:tcPr>
            <w:tcW w:w="580"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398" w:type="dxa"/>
            <w:tcBorders>
              <w:top w:val="single" w:sz="4" w:space="0" w:color="auto"/>
              <w:left w:val="single" w:sz="4" w:space="0" w:color="auto"/>
              <w:bottom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173589" w:rsidRPr="00C27F3B" w:rsidRDefault="001735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045E82" w:rsidRDefault="00A452A1" w:rsidP="00C27F3B">
      <w:pPr>
        <w:spacing w:after="120"/>
      </w:pPr>
    </w:p>
    <w:p w:rsidR="00173589" w:rsidRPr="00045E82" w:rsidRDefault="00173589">
      <w:r w:rsidRPr="00045E82">
        <w:br w:type="page"/>
      </w:r>
    </w:p>
    <w:p w:rsidR="00A452A1" w:rsidRPr="00045E82"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перечня видов подвески транспортных средств,</w:t>
      </w:r>
      <w:r>
        <w:rPr>
          <w:rFonts w:ascii="Sylfaen" w:hAnsi="Sylfaen"/>
          <w:sz w:val="24"/>
          <w:szCs w:val="24"/>
        </w:rPr>
        <w:t xml:space="preserve"> </w:t>
      </w:r>
      <w:r w:rsidRPr="00C27F3B">
        <w:rPr>
          <w:rFonts w:ascii="Sylfaen" w:hAnsi="Sylfaen"/>
          <w:sz w:val="24"/>
          <w:szCs w:val="24"/>
        </w:rPr>
        <w:t>шасси транспортных средств, самоходных машин и других видов техники</w:t>
      </w:r>
    </w:p>
    <w:p w:rsidR="00173589" w:rsidRPr="00045E82" w:rsidRDefault="00173589" w:rsidP="00C27F3B">
      <w:pPr>
        <w:pStyle w:val="Bodytext20"/>
        <w:shd w:val="clear" w:color="auto" w:fill="auto"/>
        <w:spacing w:before="0" w:after="120" w:line="240" w:lineRule="auto"/>
        <w:ind w:firstLine="0"/>
        <w:jc w:val="center"/>
        <w:rPr>
          <w:rFonts w:ascii="Sylfaen" w:hAnsi="Sylfaen"/>
          <w:sz w:val="24"/>
          <w:szCs w:val="24"/>
        </w:rPr>
      </w:pPr>
    </w:p>
    <w:p w:rsidR="00A452A1" w:rsidRPr="00C27F3B" w:rsidRDefault="00C27F3B" w:rsidP="0017358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перечня видов подвески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17358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перечня видов подвески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173589" w:rsidRDefault="00173589"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173589">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36" w:type="dxa"/>
        <w:jc w:val="center"/>
        <w:tblLayout w:type="fixed"/>
        <w:tblCellMar>
          <w:left w:w="10" w:type="dxa"/>
          <w:right w:w="10" w:type="dxa"/>
        </w:tblCellMar>
        <w:tblLook w:val="04A0" w:firstRow="1" w:lastRow="0" w:firstColumn="1" w:lastColumn="0" w:noHBand="0" w:noVBand="1"/>
      </w:tblPr>
      <w:tblGrid>
        <w:gridCol w:w="244"/>
        <w:gridCol w:w="178"/>
        <w:gridCol w:w="2977"/>
        <w:gridCol w:w="2835"/>
        <w:gridCol w:w="2693"/>
        <w:gridCol w:w="709"/>
      </w:tblGrid>
      <w:tr w:rsidR="00A452A1" w:rsidRPr="00C27F3B" w:rsidTr="00AB4489">
        <w:trPr>
          <w:tblHeader/>
          <w:jc w:val="center"/>
        </w:trPr>
        <w:tc>
          <w:tcPr>
            <w:tcW w:w="3399" w:type="dxa"/>
            <w:gridSpan w:val="3"/>
            <w:tcBorders>
              <w:top w:val="single" w:sz="4" w:space="0" w:color="auto"/>
              <w:left w:val="single" w:sz="4" w:space="0" w:color="auto"/>
            </w:tcBorders>
            <w:shd w:val="clear" w:color="auto" w:fill="FFFFFF"/>
          </w:tcPr>
          <w:p w:rsidR="00A452A1" w:rsidRPr="00C27F3B" w:rsidRDefault="00C27F3B" w:rsidP="001735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835" w:type="dxa"/>
            <w:tcBorders>
              <w:top w:val="single" w:sz="4" w:space="0" w:color="auto"/>
              <w:left w:val="single" w:sz="4" w:space="0" w:color="auto"/>
            </w:tcBorders>
            <w:shd w:val="clear" w:color="auto" w:fill="FFFFFF"/>
            <w:vAlign w:val="bottom"/>
          </w:tcPr>
          <w:p w:rsidR="00A452A1" w:rsidRPr="00C27F3B" w:rsidRDefault="00C27F3B" w:rsidP="001735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693" w:type="dxa"/>
            <w:tcBorders>
              <w:top w:val="single" w:sz="4" w:space="0" w:color="auto"/>
              <w:left w:val="single" w:sz="4" w:space="0" w:color="auto"/>
            </w:tcBorders>
            <w:shd w:val="clear" w:color="auto" w:fill="FFFFFF"/>
            <w:vAlign w:val="bottom"/>
          </w:tcPr>
          <w:p w:rsidR="00A452A1" w:rsidRPr="00C27F3B" w:rsidRDefault="00C27F3B" w:rsidP="001735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1735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AB4489">
        <w:trPr>
          <w:jc w:val="center"/>
        </w:trPr>
        <w:tc>
          <w:tcPr>
            <w:tcW w:w="3399" w:type="dxa"/>
            <w:gridSpan w:val="3"/>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перечня видов подвески транспортных средств, шасси транспортных средств, самоходных машин и других видов техники</w:t>
            </w:r>
          </w:p>
        </w:tc>
        <w:tc>
          <w:tcPr>
            <w:tcW w:w="28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6B5F89" w:rsidRPr="00C27F3B" w:rsidTr="00045E82">
        <w:trPr>
          <w:jc w:val="center"/>
        </w:trPr>
        <w:tc>
          <w:tcPr>
            <w:tcW w:w="244" w:type="dxa"/>
            <w:vMerge w:val="restart"/>
            <w:tcBorders>
              <w:top w:val="single" w:sz="4" w:space="0" w:color="auto"/>
            </w:tcBorders>
            <w:shd w:val="clear" w:color="auto" w:fill="FFFFFF"/>
          </w:tcPr>
          <w:p w:rsidR="006B5F89" w:rsidRPr="00C27F3B" w:rsidRDefault="006B5F89" w:rsidP="00C27F3B">
            <w:pPr>
              <w:spacing w:after="120"/>
            </w:pPr>
          </w:p>
        </w:tc>
        <w:tc>
          <w:tcPr>
            <w:tcW w:w="3155" w:type="dxa"/>
            <w:gridSpan w:val="2"/>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подвески транспортного средства</w:t>
            </w:r>
          </w:p>
        </w:tc>
        <w:tc>
          <w:tcPr>
            <w:tcW w:w="2835"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val="restart"/>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подвески транспортного средства</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{2}</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подвески транспортного средства</w:t>
            </w:r>
          </w:p>
        </w:tc>
        <w:tc>
          <w:tcPr>
            <w:tcW w:w="283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3155" w:type="dxa"/>
            <w:gridSpan w:val="2"/>
            <w:tcBorders>
              <w:top w:val="single" w:sz="4" w:space="0" w:color="auto"/>
              <w:left w:val="single" w:sz="4" w:space="0" w:color="auto"/>
              <w:bottom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835"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val="restart"/>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начала действия, указанной в акте органа Евразийского </w:t>
            </w:r>
            <w:r w:rsidRPr="00C27F3B">
              <w:rPr>
                <w:rStyle w:val="Bodytext211pt"/>
                <w:rFonts w:ascii="Sylfaen" w:hAnsi="Sylfaen"/>
                <w:sz w:val="24"/>
                <w:szCs w:val="24"/>
              </w:rPr>
              <w:lastRenderedPageBreak/>
              <w:t>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835"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835"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83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045E82">
        <w:trPr>
          <w:jc w:val="center"/>
        </w:trPr>
        <w:tc>
          <w:tcPr>
            <w:tcW w:w="244" w:type="dxa"/>
            <w:vMerge/>
            <w:shd w:val="clear" w:color="auto" w:fill="FFFFFF"/>
          </w:tcPr>
          <w:p w:rsidR="006B5F89" w:rsidRPr="00C27F3B" w:rsidRDefault="006B5F89" w:rsidP="00C27F3B">
            <w:pPr>
              <w:spacing w:after="120"/>
            </w:pPr>
          </w:p>
        </w:tc>
        <w:tc>
          <w:tcPr>
            <w:tcW w:w="178" w:type="dxa"/>
            <w:vMerge/>
            <w:shd w:val="clear" w:color="auto" w:fill="FFFFFF"/>
          </w:tcPr>
          <w:p w:rsidR="006B5F89" w:rsidRPr="00C27F3B" w:rsidRDefault="006B5F89"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83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дата в соответствии с </w:t>
            </w:r>
            <w:r w:rsidRPr="00C27F3B">
              <w:rPr>
                <w:rStyle w:val="Bodytext211pt"/>
                <w:rFonts w:ascii="Sylfaen" w:hAnsi="Sylfaen"/>
                <w:sz w:val="24"/>
                <w:szCs w:val="24"/>
              </w:rPr>
              <w:lastRenderedPageBreak/>
              <w:t>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соответствует дате принятия акта органа </w:t>
            </w:r>
            <w:r w:rsidRPr="00C27F3B">
              <w:rPr>
                <w:rStyle w:val="Bodytext211pt"/>
                <w:rFonts w:ascii="Sylfaen" w:hAnsi="Sylfaen"/>
                <w:sz w:val="24"/>
                <w:szCs w:val="24"/>
              </w:rPr>
              <w:lastRenderedPageBreak/>
              <w:t>Евразийского экономического союза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bl>
    <w:p w:rsidR="00A452A1" w:rsidRPr="00C27F3B" w:rsidRDefault="00A452A1" w:rsidP="00C27F3B">
      <w:pPr>
        <w:spacing w:after="120"/>
      </w:pPr>
    </w:p>
    <w:p w:rsidR="00A452A1" w:rsidRPr="00C27F3B" w:rsidRDefault="00A452A1" w:rsidP="00C27F3B">
      <w:pPr>
        <w:spacing w:after="120"/>
      </w:pPr>
    </w:p>
    <w:p w:rsidR="002F0089" w:rsidRDefault="002F0089">
      <w:r>
        <w:br w:type="page"/>
      </w:r>
    </w:p>
    <w:p w:rsidR="00A452A1" w:rsidRPr="00C27F3B" w:rsidRDefault="00C27F3B" w:rsidP="002F0089">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2F0089">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2F0089">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2F0089" w:rsidRDefault="002F0089" w:rsidP="002F0089">
      <w:pPr>
        <w:pStyle w:val="Heading20"/>
        <w:shd w:val="clear" w:color="auto" w:fill="auto"/>
        <w:spacing w:before="0" w:after="120" w:line="240" w:lineRule="auto"/>
        <w:ind w:left="1134" w:right="1126"/>
        <w:rPr>
          <w:rStyle w:val="Heading2Spacing2pt"/>
          <w:rFonts w:ascii="Sylfaen" w:hAnsi="Sylfaen"/>
          <w:b/>
          <w:bCs/>
          <w:spacing w:val="0"/>
          <w:sz w:val="24"/>
          <w:szCs w:val="24"/>
          <w:lang w:val="en-US"/>
        </w:rPr>
      </w:pPr>
      <w:bookmarkStart w:id="31" w:name="bookmark30"/>
    </w:p>
    <w:p w:rsidR="00A452A1" w:rsidRPr="00C27F3B" w:rsidRDefault="00C27F3B" w:rsidP="002F0089">
      <w:pPr>
        <w:pStyle w:val="Heading20"/>
        <w:shd w:val="clear" w:color="auto" w:fill="auto"/>
        <w:spacing w:before="0" w:after="120" w:line="240" w:lineRule="auto"/>
        <w:ind w:left="1134" w:right="1126"/>
        <w:rPr>
          <w:rFonts w:ascii="Sylfaen" w:hAnsi="Sylfaen"/>
          <w:sz w:val="24"/>
          <w:szCs w:val="24"/>
        </w:rPr>
      </w:pPr>
      <w:r w:rsidRPr="00C27F3B">
        <w:rPr>
          <w:rStyle w:val="Heading2Spacing2pt"/>
          <w:rFonts w:ascii="Sylfaen" w:hAnsi="Sylfaen"/>
          <w:b/>
          <w:bCs/>
          <w:spacing w:val="0"/>
          <w:sz w:val="24"/>
          <w:szCs w:val="24"/>
        </w:rPr>
        <w:t>ПЕРЕЧЕНЬ</w:t>
      </w:r>
      <w:bookmarkEnd w:id="31"/>
    </w:p>
    <w:p w:rsidR="00A452A1" w:rsidRPr="00045E82" w:rsidRDefault="00C27F3B" w:rsidP="002F0089">
      <w:pPr>
        <w:pStyle w:val="Bodytext30"/>
        <w:shd w:val="clear" w:color="auto" w:fill="auto"/>
        <w:spacing w:line="240" w:lineRule="auto"/>
        <w:ind w:left="1134" w:right="1126"/>
        <w:rPr>
          <w:rFonts w:ascii="Sylfaen" w:hAnsi="Sylfaen"/>
          <w:sz w:val="24"/>
          <w:szCs w:val="24"/>
        </w:rPr>
      </w:pPr>
      <w:r w:rsidRPr="00C27F3B">
        <w:rPr>
          <w:rFonts w:ascii="Sylfaen" w:hAnsi="Sylfaen"/>
          <w:sz w:val="24"/>
          <w:szCs w:val="24"/>
        </w:rPr>
        <w:t>видов тормозных систем транспортных средств, шасси</w:t>
      </w:r>
      <w:r>
        <w:rPr>
          <w:rFonts w:ascii="Sylfaen" w:hAnsi="Sylfaen"/>
          <w:sz w:val="24"/>
          <w:szCs w:val="24"/>
        </w:rPr>
        <w:t xml:space="preserve"> </w:t>
      </w:r>
      <w:r w:rsidRPr="00C27F3B">
        <w:rPr>
          <w:rFonts w:ascii="Sylfaen" w:hAnsi="Sylfaen"/>
          <w:sz w:val="24"/>
          <w:szCs w:val="24"/>
        </w:rPr>
        <w:t>транспортных средств, самоходных машин и других видов техники</w:t>
      </w:r>
    </w:p>
    <w:p w:rsidR="002F0089" w:rsidRPr="00045E82" w:rsidRDefault="002F0089" w:rsidP="002F0089">
      <w:pPr>
        <w:pStyle w:val="Bodytext30"/>
        <w:shd w:val="clear" w:color="auto" w:fill="auto"/>
        <w:spacing w:line="240" w:lineRule="auto"/>
        <w:ind w:left="1134" w:right="1126"/>
        <w:rPr>
          <w:rFonts w:ascii="Sylfaen" w:hAnsi="Sylfaen"/>
          <w:sz w:val="24"/>
          <w:szCs w:val="24"/>
        </w:rPr>
      </w:pPr>
    </w:p>
    <w:p w:rsidR="00A452A1" w:rsidRPr="002F0089" w:rsidRDefault="00C27F3B" w:rsidP="002F0089">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 Детализированные сведения из перечня видов тормозных систем</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 машин и других видов техники</w:t>
      </w:r>
    </w:p>
    <w:p w:rsidR="002F0089" w:rsidRPr="002F0089" w:rsidRDefault="002F0089" w:rsidP="002F0089">
      <w:pPr>
        <w:pStyle w:val="Bodytext20"/>
        <w:shd w:val="clear" w:color="auto" w:fill="auto"/>
        <w:spacing w:before="0" w:after="120" w:line="240" w:lineRule="auto"/>
        <w:ind w:left="1134" w:right="1126"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34"/>
        <w:gridCol w:w="3254"/>
        <w:gridCol w:w="3809"/>
      </w:tblGrid>
      <w:tr w:rsidR="00A452A1" w:rsidRPr="00C27F3B" w:rsidTr="00C27F3B">
        <w:trPr>
          <w:jc w:val="center"/>
        </w:trPr>
        <w:tc>
          <w:tcPr>
            <w:tcW w:w="2534"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тормозной системы транспортного средства, шасси транспортного средства, самоходной машины или другого вида техники</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тормозной системы транспортного средства, шасси транспортного средства, самоходной машины или другого вида техники</w:t>
            </w:r>
          </w:p>
        </w:tc>
        <w:tc>
          <w:tcPr>
            <w:tcW w:w="38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253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01</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рабочая</w:t>
            </w:r>
          </w:p>
        </w:tc>
        <w:tc>
          <w:tcPr>
            <w:tcW w:w="380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253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02</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запасная</w:t>
            </w:r>
          </w:p>
        </w:tc>
        <w:tc>
          <w:tcPr>
            <w:tcW w:w="380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253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03</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стояночная</w:t>
            </w:r>
          </w:p>
        </w:tc>
        <w:tc>
          <w:tcPr>
            <w:tcW w:w="380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253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04</w:t>
            </w:r>
          </w:p>
        </w:tc>
        <w:tc>
          <w:tcPr>
            <w:tcW w:w="3254" w:type="dxa"/>
            <w:tcBorders>
              <w:top w:val="single" w:sz="4" w:space="0" w:color="auto"/>
              <w:left w:val="single" w:sz="4" w:space="0" w:color="auto"/>
              <w:bottom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вспомогательная</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(износостойкая)</w:t>
            </w:r>
          </w:p>
        </w:tc>
        <w:tc>
          <w:tcPr>
            <w:tcW w:w="3809"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bl>
    <w:p w:rsidR="00A452A1" w:rsidRPr="00C27F3B" w:rsidRDefault="00A452A1" w:rsidP="00C27F3B">
      <w:pPr>
        <w:spacing w:after="120"/>
      </w:pPr>
    </w:p>
    <w:p w:rsidR="00A452A1" w:rsidRPr="00C27F3B" w:rsidRDefault="00A452A1" w:rsidP="00C27F3B">
      <w:pPr>
        <w:spacing w:after="120"/>
      </w:pPr>
    </w:p>
    <w:p w:rsidR="002F0089" w:rsidRDefault="002F0089">
      <w:r>
        <w:br w:type="page"/>
      </w:r>
    </w:p>
    <w:p w:rsidR="00A452A1" w:rsidRPr="00045E82" w:rsidRDefault="00C27F3B" w:rsidP="002F0089">
      <w:pPr>
        <w:pStyle w:val="Heading220"/>
        <w:shd w:val="clear" w:color="auto" w:fill="auto"/>
        <w:spacing w:after="120" w:line="240" w:lineRule="auto"/>
        <w:ind w:firstLine="0"/>
        <w:rPr>
          <w:rFonts w:ascii="Sylfaen" w:hAnsi="Sylfaen"/>
          <w:sz w:val="24"/>
          <w:szCs w:val="24"/>
        </w:rPr>
      </w:pPr>
      <w:bookmarkStart w:id="32" w:name="bookmark31"/>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перечня видов тормозных систем транспортных средств, шасси транспортных средств, самоходных машин и других</w:t>
      </w:r>
      <w:bookmarkStart w:id="33" w:name="bookmark32"/>
      <w:bookmarkEnd w:id="32"/>
      <w:r w:rsidR="002F0089" w:rsidRPr="002F0089">
        <w:rPr>
          <w:rFonts w:ascii="Sylfaen" w:hAnsi="Sylfaen"/>
          <w:sz w:val="24"/>
          <w:szCs w:val="24"/>
        </w:rPr>
        <w:t xml:space="preserve"> </w:t>
      </w:r>
      <w:r w:rsidRPr="00C27F3B">
        <w:rPr>
          <w:rFonts w:ascii="Sylfaen" w:hAnsi="Sylfaen"/>
          <w:sz w:val="24"/>
          <w:szCs w:val="24"/>
        </w:rPr>
        <w:t>видов техники</w:t>
      </w:r>
      <w:bookmarkEnd w:id="33"/>
    </w:p>
    <w:p w:rsidR="002F0089" w:rsidRPr="00045E82" w:rsidRDefault="002F0089" w:rsidP="002F0089">
      <w:pPr>
        <w:pStyle w:val="Heading220"/>
        <w:shd w:val="clear" w:color="auto" w:fill="auto"/>
        <w:spacing w:after="120" w:line="240" w:lineRule="auto"/>
        <w:ind w:firstLine="0"/>
        <w:rPr>
          <w:rFonts w:ascii="Sylfaen" w:hAnsi="Sylfaen"/>
          <w:sz w:val="24"/>
          <w:szCs w:val="24"/>
        </w:rPr>
      </w:pPr>
    </w:p>
    <w:tbl>
      <w:tblPr>
        <w:tblOverlap w:val="never"/>
        <w:tblW w:w="9407" w:type="dxa"/>
        <w:jc w:val="center"/>
        <w:tblLayout w:type="fixed"/>
        <w:tblCellMar>
          <w:left w:w="10" w:type="dxa"/>
          <w:right w:w="10" w:type="dxa"/>
        </w:tblCellMar>
        <w:tblLook w:val="04A0" w:firstRow="1" w:lastRow="0" w:firstColumn="1" w:lastColumn="0" w:noHBand="0" w:noVBand="1"/>
      </w:tblPr>
      <w:tblGrid>
        <w:gridCol w:w="594"/>
        <w:gridCol w:w="3395"/>
        <w:gridCol w:w="5418"/>
      </w:tblGrid>
      <w:tr w:rsidR="00A452A1" w:rsidRPr="00C27F3B" w:rsidTr="002F0089">
        <w:trPr>
          <w:tblHeader/>
          <w:jc w:val="center"/>
        </w:trPr>
        <w:tc>
          <w:tcPr>
            <w:tcW w:w="594" w:type="dxa"/>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395" w:type="dxa"/>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2F0089">
        <w:trPr>
          <w:tblHeader/>
          <w:jc w:val="center"/>
        </w:trPr>
        <w:tc>
          <w:tcPr>
            <w:tcW w:w="594" w:type="dxa"/>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395" w:type="dxa"/>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2F008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41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23pt1"/>
                <w:rFonts w:ascii="Sylfaen" w:hAnsi="Sylfaen"/>
                <w:sz w:val="24"/>
                <w:szCs w:val="24"/>
              </w:rPr>
              <w:t>0_</w:t>
            </w:r>
          </w:p>
        </w:tc>
      </w:tr>
      <w:tr w:rsidR="00A452A1" w:rsidRPr="00C27F3B" w:rsidTr="002F008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418" w:type="dxa"/>
            <w:tcBorders>
              <w:top w:val="single" w:sz="4" w:space="0" w:color="auto"/>
              <w:left w:val="single" w:sz="4" w:space="0" w:color="auto"/>
              <w:right w:val="single" w:sz="4" w:space="0" w:color="auto"/>
            </w:tcBorders>
            <w:shd w:val="clear" w:color="auto" w:fill="FFFFFF"/>
            <w:vAlign w:val="center"/>
          </w:tcPr>
          <w:p w:rsidR="00A452A1" w:rsidRPr="00C27F3B" w:rsidRDefault="002E5AD8" w:rsidP="00C27F3B">
            <w:pPr>
              <w:pStyle w:val="Bodytext20"/>
              <w:shd w:val="clear" w:color="auto" w:fill="auto"/>
              <w:spacing w:before="0" w:after="120" w:line="240" w:lineRule="auto"/>
              <w:ind w:firstLine="0"/>
              <w:jc w:val="left"/>
              <w:rPr>
                <w:rFonts w:ascii="Sylfaen" w:hAnsi="Sylfaen"/>
                <w:sz w:val="24"/>
                <w:szCs w:val="24"/>
              </w:rPr>
            </w:pPr>
            <w:r>
              <w:rPr>
                <w:rFonts w:ascii="Sylfaen" w:hAnsi="Sylfaen"/>
                <w:sz w:val="24"/>
                <w:szCs w:val="24"/>
              </w:rPr>
              <w:t>1 - справочник</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41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перечень видов тормозных систем транспортных средств, шасси транспортных средств, самоходных машин и других видов техники</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ЕПЗВТСТС</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395"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41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2F0089">
        <w:trPr>
          <w:jc w:val="center"/>
        </w:trPr>
        <w:tc>
          <w:tcPr>
            <w:tcW w:w="59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41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2F0089">
        <w:trPr>
          <w:jc w:val="center"/>
        </w:trPr>
        <w:tc>
          <w:tcPr>
            <w:tcW w:w="59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41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видах тормозных систем транспортных средств, шасси транспортных средств, самоходных машин и других видов техники</w:t>
            </w:r>
          </w:p>
        </w:tc>
      </w:tr>
      <w:tr w:rsidR="00A452A1"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395"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w:t>
            </w:r>
            <w:r w:rsidRPr="00C27F3B">
              <w:rPr>
                <w:rStyle w:val="Bodytext211pt"/>
                <w:rFonts w:ascii="Sylfaen" w:hAnsi="Sylfaen"/>
                <w:sz w:val="24"/>
                <w:szCs w:val="24"/>
              </w:rPr>
              <w:lastRenderedPageBreak/>
              <w:t>Евразийского экономического союза</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395"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паспорт транспортного средства, тормозная система</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395"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395" w:type="dxa"/>
            <w:tcBorders>
              <w:top w:val="single" w:sz="4" w:space="0" w:color="auto"/>
              <w:left w:val="single" w:sz="4" w:space="0" w:color="auto"/>
              <w:bottom w:val="single" w:sz="4" w:space="0" w:color="auto"/>
            </w:tcBorders>
            <w:shd w:val="clear" w:color="auto" w:fill="FFFFFF"/>
            <w:vAlign w:val="bottom"/>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395"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395"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395"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395"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перечня</w:t>
            </w:r>
          </w:p>
        </w:tc>
      </w:tr>
      <w:tr w:rsidR="002F0089" w:rsidRPr="00C27F3B" w:rsidTr="002F0089">
        <w:trPr>
          <w:jc w:val="center"/>
        </w:trPr>
        <w:tc>
          <w:tcPr>
            <w:tcW w:w="594"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395"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2F0089" w:rsidRPr="00C27F3B" w:rsidTr="008B49E1">
        <w:trPr>
          <w:jc w:val="center"/>
        </w:trPr>
        <w:tc>
          <w:tcPr>
            <w:tcW w:w="594"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395"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2F0089" w:rsidRPr="00C27F3B" w:rsidTr="008B49E1">
        <w:trPr>
          <w:jc w:val="center"/>
        </w:trPr>
        <w:tc>
          <w:tcPr>
            <w:tcW w:w="594"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395" w:type="dxa"/>
            <w:tcBorders>
              <w:top w:val="single" w:sz="4" w:space="0" w:color="auto"/>
              <w:left w:val="single" w:sz="4" w:space="0" w:color="auto"/>
              <w:bottom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2F0089"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395" w:type="dxa"/>
            <w:tcBorders>
              <w:top w:val="single" w:sz="4" w:space="0" w:color="auto"/>
              <w:left w:val="single" w:sz="4" w:space="0" w:color="auto"/>
              <w:bottom w:val="single" w:sz="4" w:space="0" w:color="auto"/>
            </w:tcBorders>
            <w:shd w:val="clear" w:color="auto" w:fill="FFFFFF"/>
            <w:vAlign w:val="bottom"/>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center"/>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перечня</w:t>
            </w:r>
          </w:p>
        </w:tc>
      </w:tr>
      <w:tr w:rsidR="002F0089" w:rsidRPr="00C27F3B" w:rsidTr="008B49E1">
        <w:trPr>
          <w:jc w:val="center"/>
        </w:trPr>
        <w:tc>
          <w:tcPr>
            <w:tcW w:w="594"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395" w:type="dxa"/>
            <w:tcBorders>
              <w:top w:val="single" w:sz="4" w:space="0" w:color="auto"/>
              <w:left w:val="single" w:sz="4" w:space="0" w:color="auto"/>
              <w:bottom w:val="single" w:sz="4" w:space="0" w:color="auto"/>
            </w:tcBorders>
            <w:shd w:val="clear" w:color="auto" w:fill="FFFFFF"/>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2F0089" w:rsidRPr="00C27F3B" w:rsidRDefault="002F0089" w:rsidP="008B49E1">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2F0089" w:rsidRDefault="002F0089">
      <w:r>
        <w:br w:type="page"/>
      </w:r>
    </w:p>
    <w:p w:rsidR="00A452A1" w:rsidRPr="00045E82" w:rsidRDefault="00C27F3B" w:rsidP="002F0089">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перечня видов тормозных систем</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 машин и других видов техники</w:t>
      </w:r>
    </w:p>
    <w:p w:rsidR="002F0089" w:rsidRPr="00045E82" w:rsidRDefault="002F0089" w:rsidP="002F0089">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2F008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перечня видов тормозных систем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2F008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перечня видов тормозных систем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2F0089" w:rsidRDefault="002F0089"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2F0089">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244"/>
        <w:gridCol w:w="338"/>
        <w:gridCol w:w="2693"/>
        <w:gridCol w:w="2552"/>
        <w:gridCol w:w="3118"/>
        <w:gridCol w:w="635"/>
      </w:tblGrid>
      <w:tr w:rsidR="00A452A1" w:rsidRPr="00C27F3B" w:rsidTr="008B49E1">
        <w:trPr>
          <w:tblHeader/>
          <w:jc w:val="center"/>
        </w:trPr>
        <w:tc>
          <w:tcPr>
            <w:tcW w:w="3275" w:type="dxa"/>
            <w:gridSpan w:val="3"/>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552" w:type="dxa"/>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3118" w:type="dxa"/>
            <w:tcBorders>
              <w:top w:val="single" w:sz="4" w:space="0" w:color="auto"/>
              <w:lef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35" w:type="dxa"/>
            <w:tcBorders>
              <w:top w:val="single" w:sz="4" w:space="0" w:color="auto"/>
              <w:left w:val="single" w:sz="4" w:space="0" w:color="auto"/>
              <w:right w:val="single" w:sz="4" w:space="0" w:color="auto"/>
            </w:tcBorders>
            <w:shd w:val="clear" w:color="auto" w:fill="FFFFFF"/>
          </w:tcPr>
          <w:p w:rsidR="00A452A1" w:rsidRPr="00C27F3B" w:rsidRDefault="00C27F3B" w:rsidP="002F008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8B49E1">
        <w:trPr>
          <w:jc w:val="center"/>
        </w:trPr>
        <w:tc>
          <w:tcPr>
            <w:tcW w:w="3275"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перечня видов тормозных систем транспортных средств, шасси транспортных средств, самоходных машин и других видов техники</w:t>
            </w:r>
          </w:p>
        </w:tc>
        <w:tc>
          <w:tcPr>
            <w:tcW w:w="255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5pt0"/>
                <w:rFonts w:ascii="Sylfaen" w:hAnsi="Sylfaen"/>
                <w:sz w:val="24"/>
                <w:szCs w:val="24"/>
              </w:rPr>
              <w:t>1</w:t>
            </w:r>
            <w:r w:rsidRPr="00C27F3B">
              <w:rPr>
                <w:rStyle w:val="Bodytext2Corbel2"/>
                <w:rFonts w:ascii="Sylfaen" w:hAnsi="Sylfaen"/>
                <w:sz w:val="24"/>
                <w:szCs w:val="24"/>
              </w:rPr>
              <w:t xml:space="preserve">. </w:t>
            </w:r>
            <w:r w:rsidRPr="00C27F3B">
              <w:rPr>
                <w:rStyle w:val="Bodytext211pt"/>
                <w:rFonts w:ascii="Sylfaen" w:hAnsi="Sylfaen"/>
                <w:sz w:val="24"/>
                <w:szCs w:val="24"/>
              </w:rPr>
              <w:t>*</w:t>
            </w:r>
          </w:p>
        </w:tc>
      </w:tr>
      <w:tr w:rsidR="006B5F89" w:rsidRPr="00C27F3B" w:rsidTr="006B5F89">
        <w:trPr>
          <w:jc w:val="center"/>
        </w:trPr>
        <w:tc>
          <w:tcPr>
            <w:tcW w:w="244" w:type="dxa"/>
            <w:vMerge w:val="restart"/>
            <w:tcBorders>
              <w:top w:val="single" w:sz="4" w:space="0" w:color="auto"/>
            </w:tcBorders>
            <w:shd w:val="clear" w:color="auto" w:fill="FFFFFF"/>
          </w:tcPr>
          <w:p w:rsidR="006B5F89" w:rsidRPr="00C27F3B" w:rsidRDefault="006B5F89" w:rsidP="00C27F3B">
            <w:pPr>
              <w:spacing w:after="120"/>
            </w:pPr>
          </w:p>
        </w:tc>
        <w:tc>
          <w:tcPr>
            <w:tcW w:w="3031" w:type="dxa"/>
            <w:gridSpan w:val="2"/>
            <w:tcBorders>
              <w:top w:val="single" w:sz="4" w:space="0" w:color="auto"/>
              <w:left w:val="single" w:sz="4" w:space="0" w:color="auto"/>
              <w:bottom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тормозной системы транспортного средства</w:t>
            </w:r>
          </w:p>
        </w:tc>
        <w:tc>
          <w:tcPr>
            <w:tcW w:w="2552"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8"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val="restart"/>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тормозной системы транспортного средства</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3118"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тормозной системы транспортного средства</w:t>
            </w:r>
          </w:p>
        </w:tc>
        <w:tc>
          <w:tcPr>
            <w:tcW w:w="2552"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3118"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5pt0"/>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Код вида паспорта транспортного средства</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val="en-US" w:eastAsia="en-US" w:bidi="en-US"/>
              </w:rPr>
              <w:t>\d</w:t>
            </w:r>
          </w:p>
        </w:tc>
        <w:tc>
          <w:tcPr>
            <w:tcW w:w="3118"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значение кода в соответствии с классификатором видов паспортов транспортных средств, шасси транспортных средств, </w:t>
            </w:r>
            <w:r w:rsidRPr="00C27F3B">
              <w:rPr>
                <w:rStyle w:val="Bodytext211pt"/>
                <w:rFonts w:ascii="Sylfaen" w:hAnsi="Sylfaen"/>
                <w:sz w:val="24"/>
                <w:szCs w:val="24"/>
              </w:rPr>
              <w:lastRenderedPageBreak/>
              <w:t>самоходных машин и других видов техники</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0</w:t>
            </w:r>
            <w:r w:rsidRPr="00C27F3B">
              <w:rPr>
                <w:rStyle w:val="Bodytext211pt"/>
                <w:rFonts w:ascii="Sylfaen" w:hAnsi="Sylfaen"/>
                <w:sz w:val="24"/>
                <w:szCs w:val="24"/>
              </w:rPr>
              <w:t>..*</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031" w:type="dxa"/>
            <w:gridSpan w:val="2"/>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справочника</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552"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val="restart"/>
            <w:tcBorders>
              <w:top w:val="single" w:sz="4" w:space="0" w:color="auto"/>
            </w:tcBorders>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552"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3118"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552"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552"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8"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6B5F89">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55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118"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FC5FB1">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552"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18"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FC5FB1">
        <w:trPr>
          <w:jc w:val="center"/>
        </w:trPr>
        <w:tc>
          <w:tcPr>
            <w:tcW w:w="244" w:type="dxa"/>
            <w:vMerge/>
            <w:shd w:val="clear" w:color="auto" w:fill="FFFFFF"/>
          </w:tcPr>
          <w:p w:rsidR="006B5F89" w:rsidRPr="00C27F3B" w:rsidRDefault="006B5F89" w:rsidP="00C27F3B">
            <w:pPr>
              <w:spacing w:after="120"/>
            </w:pPr>
          </w:p>
        </w:tc>
        <w:tc>
          <w:tcPr>
            <w:tcW w:w="338" w:type="dxa"/>
            <w:vMerge/>
            <w:shd w:val="clear" w:color="auto" w:fill="FFFFFF"/>
          </w:tcPr>
          <w:p w:rsidR="006B5F89" w:rsidRPr="00C27F3B" w:rsidRDefault="006B5F89" w:rsidP="00C27F3B">
            <w:pPr>
              <w:spacing w:after="120"/>
            </w:pP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552"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8"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8B49E1" w:rsidRDefault="008B49E1">
      <w:r>
        <w:br w:type="page"/>
      </w:r>
    </w:p>
    <w:p w:rsidR="00A452A1" w:rsidRPr="00C27F3B" w:rsidRDefault="00C27F3B" w:rsidP="007875E8">
      <w:pPr>
        <w:pStyle w:val="Heading220"/>
        <w:shd w:val="clear" w:color="auto" w:fill="auto"/>
        <w:spacing w:after="120" w:line="240" w:lineRule="auto"/>
        <w:ind w:left="4536" w:firstLine="0"/>
        <w:rPr>
          <w:rFonts w:ascii="Sylfaen" w:hAnsi="Sylfaen"/>
          <w:sz w:val="24"/>
          <w:szCs w:val="24"/>
        </w:rPr>
      </w:pPr>
      <w:bookmarkStart w:id="34" w:name="bookmark33"/>
      <w:r w:rsidRPr="00C27F3B">
        <w:rPr>
          <w:rFonts w:ascii="Sylfaen" w:hAnsi="Sylfaen"/>
          <w:sz w:val="24"/>
          <w:szCs w:val="24"/>
        </w:rPr>
        <w:lastRenderedPageBreak/>
        <w:t>УТВЕРЖДЕН</w:t>
      </w:r>
      <w:bookmarkEnd w:id="34"/>
    </w:p>
    <w:p w:rsidR="00A452A1" w:rsidRPr="00C27F3B" w:rsidRDefault="00C27F3B" w:rsidP="007875E8">
      <w:pPr>
        <w:pStyle w:val="Heading220"/>
        <w:shd w:val="clear" w:color="auto" w:fill="auto"/>
        <w:spacing w:after="120" w:line="240" w:lineRule="auto"/>
        <w:ind w:left="4536" w:firstLine="0"/>
        <w:rPr>
          <w:rFonts w:ascii="Sylfaen" w:hAnsi="Sylfaen"/>
          <w:sz w:val="24"/>
          <w:szCs w:val="24"/>
        </w:rPr>
      </w:pPr>
      <w:bookmarkStart w:id="35" w:name="bookmark34"/>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bookmarkEnd w:id="35"/>
    </w:p>
    <w:p w:rsidR="00A452A1" w:rsidRPr="00C27F3B" w:rsidRDefault="00C27F3B" w:rsidP="007875E8">
      <w:pPr>
        <w:pStyle w:val="Heading220"/>
        <w:shd w:val="clear" w:color="auto" w:fill="auto"/>
        <w:spacing w:after="120" w:line="240" w:lineRule="auto"/>
        <w:ind w:left="4536" w:firstLine="0"/>
        <w:rPr>
          <w:rFonts w:ascii="Sylfaen" w:hAnsi="Sylfaen"/>
          <w:sz w:val="24"/>
          <w:szCs w:val="24"/>
        </w:rPr>
      </w:pPr>
      <w:r w:rsidRPr="00C27F3B">
        <w:rPr>
          <w:rFonts w:ascii="Sylfaen" w:hAnsi="Sylfaen"/>
          <w:sz w:val="24"/>
          <w:szCs w:val="24"/>
        </w:rPr>
        <w:t>от 27 сентября 2016 г. № 108</w:t>
      </w:r>
    </w:p>
    <w:p w:rsidR="007875E8" w:rsidRDefault="007875E8" w:rsidP="00C27F3B">
      <w:pPr>
        <w:pStyle w:val="Heading120"/>
        <w:shd w:val="clear" w:color="auto" w:fill="auto"/>
        <w:spacing w:before="0" w:after="120" w:line="240" w:lineRule="auto"/>
        <w:rPr>
          <w:rStyle w:val="Heading12Spacing2pt"/>
          <w:rFonts w:ascii="Sylfaen" w:hAnsi="Sylfaen"/>
          <w:b/>
          <w:bCs/>
          <w:spacing w:val="0"/>
          <w:sz w:val="24"/>
          <w:szCs w:val="24"/>
          <w:lang w:val="en-US"/>
        </w:rPr>
      </w:pPr>
      <w:bookmarkStart w:id="36" w:name="bookmark35"/>
    </w:p>
    <w:p w:rsidR="00A452A1" w:rsidRPr="00C27F3B" w:rsidRDefault="00C27F3B" w:rsidP="00C27F3B">
      <w:pPr>
        <w:pStyle w:val="Heading120"/>
        <w:shd w:val="clear" w:color="auto" w:fill="auto"/>
        <w:spacing w:before="0" w:after="120" w:line="240" w:lineRule="auto"/>
        <w:rPr>
          <w:rFonts w:ascii="Sylfaen" w:hAnsi="Sylfaen"/>
          <w:sz w:val="24"/>
          <w:szCs w:val="24"/>
        </w:rPr>
      </w:pPr>
      <w:r w:rsidRPr="00C27F3B">
        <w:rPr>
          <w:rStyle w:val="Heading12Spacing2pt"/>
          <w:rFonts w:ascii="Sylfaen" w:hAnsi="Sylfaen"/>
          <w:b/>
          <w:bCs/>
          <w:spacing w:val="0"/>
          <w:sz w:val="24"/>
          <w:szCs w:val="24"/>
        </w:rPr>
        <w:t>ПЕРЕЧЕНЬ</w:t>
      </w:r>
      <w:bookmarkEnd w:id="36"/>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видов электромашин транспортных средств, шасси транспортных</w:t>
      </w:r>
      <w:r>
        <w:rPr>
          <w:rFonts w:ascii="Sylfaen" w:hAnsi="Sylfaen"/>
          <w:sz w:val="24"/>
          <w:szCs w:val="24"/>
        </w:rPr>
        <w:t xml:space="preserve"> </w:t>
      </w:r>
      <w:r w:rsidRPr="00C27F3B">
        <w:rPr>
          <w:rFonts w:ascii="Sylfaen" w:hAnsi="Sylfaen"/>
          <w:sz w:val="24"/>
          <w:szCs w:val="24"/>
        </w:rPr>
        <w:t>средств, самоходных машин и других видов техники</w:t>
      </w:r>
    </w:p>
    <w:p w:rsidR="007875E8" w:rsidRPr="00045E82" w:rsidRDefault="007875E8" w:rsidP="00C27F3B">
      <w:pPr>
        <w:pStyle w:val="Bodytext30"/>
        <w:shd w:val="clear" w:color="auto" w:fill="auto"/>
        <w:spacing w:line="240" w:lineRule="auto"/>
        <w:rPr>
          <w:rFonts w:ascii="Sylfaen" w:hAnsi="Sylfaen"/>
          <w:sz w:val="24"/>
          <w:szCs w:val="24"/>
        </w:rPr>
      </w:pPr>
    </w:p>
    <w:p w:rsidR="00A452A1" w:rsidRPr="00C27F3B" w:rsidRDefault="00C27F3B" w:rsidP="007875E8">
      <w:pPr>
        <w:pStyle w:val="Heading220"/>
        <w:shd w:val="clear" w:color="auto" w:fill="auto"/>
        <w:spacing w:after="120" w:line="240" w:lineRule="auto"/>
        <w:ind w:left="1134" w:right="1126" w:firstLine="0"/>
        <w:rPr>
          <w:rFonts w:ascii="Sylfaen" w:hAnsi="Sylfaen"/>
          <w:sz w:val="24"/>
          <w:szCs w:val="24"/>
        </w:rPr>
      </w:pPr>
      <w:bookmarkStart w:id="37" w:name="bookmark36"/>
      <w:r w:rsidRPr="00C27F3B">
        <w:rPr>
          <w:rFonts w:ascii="Sylfaen" w:hAnsi="Sylfaen"/>
          <w:sz w:val="24"/>
          <w:szCs w:val="24"/>
          <w:lang w:val="en-US" w:eastAsia="en-US" w:bidi="en-US"/>
        </w:rPr>
        <w:t>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Детализированные сведения из перечня видов электромашин</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w:t>
      </w:r>
      <w:r>
        <w:rPr>
          <w:rFonts w:ascii="Sylfaen" w:hAnsi="Sylfaen"/>
          <w:sz w:val="24"/>
          <w:szCs w:val="24"/>
        </w:rPr>
        <w:t xml:space="preserve"> </w:t>
      </w:r>
      <w:r w:rsidRPr="00C27F3B">
        <w:rPr>
          <w:rFonts w:ascii="Sylfaen" w:hAnsi="Sylfaen"/>
          <w:sz w:val="24"/>
          <w:szCs w:val="24"/>
        </w:rPr>
        <w:t>самоходных машин и других видов техники</w:t>
      </w:r>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2819"/>
        <w:gridCol w:w="3254"/>
        <w:gridCol w:w="3524"/>
      </w:tblGrid>
      <w:tr w:rsidR="00A452A1" w:rsidRPr="00C27F3B" w:rsidTr="00C27F3B">
        <w:trPr>
          <w:jc w:val="center"/>
        </w:trPr>
        <w:tc>
          <w:tcPr>
            <w:tcW w:w="2819"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электромашины транспортного средства, шасси транспортного средства, самоходной машины или другого вида техники</w:t>
            </w:r>
          </w:p>
        </w:tc>
        <w:tc>
          <w:tcPr>
            <w:tcW w:w="3254"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электромашины транспортного средства, шасси транспортного средства, самоходной машины или другого вида техники</w:t>
            </w:r>
          </w:p>
        </w:tc>
        <w:tc>
          <w:tcPr>
            <w:tcW w:w="352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28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01</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электродвигатель</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электромобиля</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(электромашины)</w:t>
            </w:r>
          </w:p>
        </w:tc>
        <w:tc>
          <w:tcPr>
            <w:tcW w:w="352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28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02</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электродвигатель</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трансмиссии</w:t>
            </w:r>
          </w:p>
        </w:tc>
        <w:tc>
          <w:tcPr>
            <w:tcW w:w="352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28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03</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электрогенератор</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трансмиссии</w:t>
            </w:r>
          </w:p>
        </w:tc>
        <w:tc>
          <w:tcPr>
            <w:tcW w:w="352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2819"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04</w:t>
            </w:r>
          </w:p>
        </w:tc>
        <w:tc>
          <w:tcPr>
            <w:tcW w:w="325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обратимая электромашина</w:t>
            </w:r>
          </w:p>
        </w:tc>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bl>
    <w:p w:rsidR="00A452A1" w:rsidRPr="00C27F3B" w:rsidRDefault="00A452A1" w:rsidP="00C27F3B">
      <w:pPr>
        <w:spacing w:after="120"/>
      </w:pPr>
    </w:p>
    <w:p w:rsidR="00A452A1" w:rsidRPr="00C27F3B" w:rsidRDefault="00A452A1" w:rsidP="00C27F3B">
      <w:pPr>
        <w:spacing w:after="120"/>
      </w:pPr>
    </w:p>
    <w:p w:rsidR="007875E8" w:rsidRDefault="007875E8">
      <w:r>
        <w:br w:type="page"/>
      </w:r>
    </w:p>
    <w:p w:rsidR="00A452A1" w:rsidRPr="00045E82" w:rsidRDefault="00C27F3B" w:rsidP="007875E8">
      <w:pPr>
        <w:pStyle w:val="Heading220"/>
        <w:shd w:val="clear" w:color="auto" w:fill="auto"/>
        <w:spacing w:after="120" w:line="240" w:lineRule="auto"/>
        <w:ind w:firstLine="0"/>
        <w:rPr>
          <w:rFonts w:ascii="Sylfaen" w:hAnsi="Sylfaen"/>
          <w:sz w:val="24"/>
          <w:szCs w:val="24"/>
        </w:rPr>
      </w:pPr>
      <w:bookmarkStart w:id="38" w:name="bookmark37"/>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перечня видов электромашин транспортных средств, шасси транспортных средств, самоходных машин и других видов техники</w:t>
      </w:r>
      <w:bookmarkEnd w:id="38"/>
    </w:p>
    <w:p w:rsidR="007875E8" w:rsidRPr="00045E82" w:rsidRDefault="007875E8" w:rsidP="007875E8">
      <w:pPr>
        <w:pStyle w:val="Heading220"/>
        <w:shd w:val="clear" w:color="auto" w:fill="auto"/>
        <w:spacing w:after="120" w:line="240" w:lineRule="auto"/>
        <w:ind w:firstLine="0"/>
        <w:rPr>
          <w:rFonts w:ascii="Sylfaen" w:hAnsi="Sylfaen"/>
          <w:sz w:val="24"/>
          <w:szCs w:val="24"/>
        </w:rPr>
      </w:pPr>
    </w:p>
    <w:tbl>
      <w:tblPr>
        <w:tblOverlap w:val="never"/>
        <w:tblW w:w="9407" w:type="dxa"/>
        <w:jc w:val="center"/>
        <w:tblLayout w:type="fixed"/>
        <w:tblCellMar>
          <w:left w:w="10" w:type="dxa"/>
          <w:right w:w="10" w:type="dxa"/>
        </w:tblCellMar>
        <w:tblLook w:val="04A0" w:firstRow="1" w:lastRow="0" w:firstColumn="1" w:lastColumn="0" w:noHBand="0" w:noVBand="1"/>
      </w:tblPr>
      <w:tblGrid>
        <w:gridCol w:w="590"/>
        <w:gridCol w:w="3395"/>
        <w:gridCol w:w="5422"/>
      </w:tblGrid>
      <w:tr w:rsidR="00A452A1" w:rsidRPr="00C27F3B" w:rsidTr="007875E8">
        <w:trPr>
          <w:tblHeader/>
          <w:jc w:val="center"/>
        </w:trPr>
        <w:tc>
          <w:tcPr>
            <w:tcW w:w="590" w:type="dxa"/>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395" w:type="dxa"/>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7875E8">
        <w:trPr>
          <w:tblHeader/>
          <w:jc w:val="center"/>
        </w:trPr>
        <w:tc>
          <w:tcPr>
            <w:tcW w:w="590" w:type="dxa"/>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395" w:type="dxa"/>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7875E8">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42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1"/>
                <w:rFonts w:ascii="Sylfaen" w:hAnsi="Sylfaen"/>
                <w:sz w:val="24"/>
                <w:szCs w:val="24"/>
              </w:rPr>
              <w:t>_</w:t>
            </w:r>
          </w:p>
        </w:tc>
      </w:tr>
      <w:tr w:rsidR="00A452A1" w:rsidRPr="00C27F3B" w:rsidTr="007875E8">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4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справочник</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42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перечень видов электромашин транспортных средств, шасси транспортных средств, самоходных машин и других видов техники</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ЕПВЭТС</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ЕС 0</w:t>
            </w:r>
            <w:r>
              <w:rPr>
                <w:rStyle w:val="Bodytext211pt"/>
                <w:rFonts w:ascii="Sylfaen" w:hAnsi="Sylfaen"/>
                <w:sz w:val="24"/>
                <w:szCs w:val="24"/>
              </w:rPr>
              <w:t xml:space="preserve"> </w:t>
            </w:r>
            <w:r w:rsidRPr="00C27F3B">
              <w:rPr>
                <w:rStyle w:val="Bodytext211pt"/>
                <w:rFonts w:ascii="Sylfaen" w:hAnsi="Sylfaen"/>
                <w:sz w:val="24"/>
                <w:szCs w:val="24"/>
              </w:rPr>
              <w:t>- 2016 (ред. 1)</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395"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42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w:t>
            </w:r>
          </w:p>
        </w:tc>
      </w:tr>
      <w:tr w:rsidR="00A452A1" w:rsidRPr="00C27F3B" w:rsidTr="007875E8">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39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4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7875E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39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42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видах электромашин транспортных средств, шасси транспортных средств, самоходных машин и других видов техники</w:t>
            </w:r>
          </w:p>
        </w:tc>
      </w:tr>
      <w:tr w:rsidR="00A452A1"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395"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w:t>
            </w:r>
            <w:r w:rsidRPr="00C27F3B">
              <w:rPr>
                <w:rStyle w:val="Bodytext211pt"/>
                <w:rFonts w:ascii="Sylfaen" w:hAnsi="Sylfaen"/>
                <w:sz w:val="24"/>
                <w:szCs w:val="24"/>
              </w:rPr>
              <w:lastRenderedPageBreak/>
              <w:t>Евразийского экономического союза</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395"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bottom"/>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паспорт транспортного средства, вид электромашины транспортного средства</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395"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422" w:type="dxa"/>
            <w:tcBorders>
              <w:top w:val="single" w:sz="4" w:space="0" w:color="auto"/>
              <w:left w:val="single" w:sz="4" w:space="0" w:color="auto"/>
              <w:bottom w:val="single" w:sz="4" w:space="0" w:color="auto"/>
              <w:right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395" w:type="dxa"/>
            <w:tcBorders>
              <w:top w:val="single" w:sz="4" w:space="0" w:color="auto"/>
              <w:left w:val="single" w:sz="4" w:space="0" w:color="auto"/>
              <w:bottom w:val="single" w:sz="4" w:space="0" w:color="auto"/>
            </w:tcBorders>
            <w:shd w:val="clear" w:color="auto" w:fill="FFFFFF"/>
            <w:vAlign w:val="bottom"/>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422" w:type="dxa"/>
            <w:tcBorders>
              <w:top w:val="single" w:sz="4" w:space="0" w:color="auto"/>
              <w:left w:val="single" w:sz="4" w:space="0" w:color="auto"/>
              <w:bottom w:val="single" w:sz="4" w:space="0" w:color="auto"/>
              <w:right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395"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422" w:type="dxa"/>
            <w:tcBorders>
              <w:top w:val="single" w:sz="4" w:space="0" w:color="auto"/>
              <w:left w:val="single" w:sz="4" w:space="0" w:color="auto"/>
              <w:bottom w:val="single" w:sz="4" w:space="0" w:color="auto"/>
              <w:right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395"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395"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bottom"/>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395"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bottom"/>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справочника (состав полей справочника, области их значений и правила формирования) приведена в разделе III настоящего перечня</w:t>
            </w:r>
          </w:p>
        </w:tc>
      </w:tr>
      <w:tr w:rsidR="007875E8" w:rsidRPr="00C27F3B" w:rsidTr="007875E8">
        <w:trPr>
          <w:jc w:val="center"/>
        </w:trPr>
        <w:tc>
          <w:tcPr>
            <w:tcW w:w="590"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395"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7875E8" w:rsidRPr="00C27F3B" w:rsidTr="00162877">
        <w:trPr>
          <w:jc w:val="center"/>
        </w:trPr>
        <w:tc>
          <w:tcPr>
            <w:tcW w:w="590"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395"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422" w:type="dxa"/>
            <w:tcBorders>
              <w:top w:val="single" w:sz="4" w:space="0" w:color="auto"/>
              <w:left w:val="single" w:sz="4" w:space="0" w:color="auto"/>
              <w:bottom w:val="single" w:sz="4" w:space="0" w:color="auto"/>
              <w:right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7875E8" w:rsidRPr="00C27F3B" w:rsidTr="00162877">
        <w:trPr>
          <w:jc w:val="center"/>
        </w:trPr>
        <w:tc>
          <w:tcPr>
            <w:tcW w:w="590"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395"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7875E8" w:rsidRPr="00C27F3B" w:rsidTr="00162877">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395" w:type="dxa"/>
            <w:tcBorders>
              <w:top w:val="single" w:sz="4" w:space="0" w:color="auto"/>
              <w:left w:val="single" w:sz="4" w:space="0" w:color="auto"/>
              <w:bottom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center"/>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перечня</w:t>
            </w:r>
          </w:p>
        </w:tc>
      </w:tr>
      <w:tr w:rsidR="007875E8" w:rsidRPr="00C27F3B" w:rsidTr="00162877">
        <w:trPr>
          <w:jc w:val="center"/>
        </w:trPr>
        <w:tc>
          <w:tcPr>
            <w:tcW w:w="590"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395" w:type="dxa"/>
            <w:tcBorders>
              <w:top w:val="single" w:sz="4" w:space="0" w:color="auto"/>
              <w:left w:val="single" w:sz="4" w:space="0" w:color="auto"/>
              <w:bottom w:val="single" w:sz="4" w:space="0" w:color="auto"/>
            </w:tcBorders>
            <w:shd w:val="clear" w:color="auto" w:fill="FFFFFF"/>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422" w:type="dxa"/>
            <w:tcBorders>
              <w:top w:val="single" w:sz="4" w:space="0" w:color="auto"/>
              <w:left w:val="single" w:sz="4" w:space="0" w:color="auto"/>
              <w:bottom w:val="single" w:sz="4" w:space="0" w:color="auto"/>
              <w:right w:val="single" w:sz="4" w:space="0" w:color="auto"/>
            </w:tcBorders>
            <w:shd w:val="clear" w:color="auto" w:fill="FFFFFF"/>
            <w:vAlign w:val="bottom"/>
          </w:tcPr>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7875E8" w:rsidRPr="00C27F3B" w:rsidRDefault="007875E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pPr>
    </w:p>
    <w:p w:rsidR="007875E8" w:rsidRDefault="007875E8">
      <w:r>
        <w:br w:type="page"/>
      </w:r>
    </w:p>
    <w:p w:rsidR="00A452A1" w:rsidRPr="00045E82" w:rsidRDefault="00C27F3B" w:rsidP="007875E8">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перечня видов электромашин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 и других видов техники</w:t>
      </w:r>
    </w:p>
    <w:p w:rsidR="007875E8" w:rsidRPr="00045E82" w:rsidRDefault="007875E8" w:rsidP="007875E8">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7875E8">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перечня видов электромашин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7875E8">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перечня видов электромашин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7875E8" w:rsidRDefault="007875E8" w:rsidP="007875E8">
      <w:pPr>
        <w:pStyle w:val="Tablecaption0"/>
        <w:shd w:val="clear" w:color="auto" w:fill="auto"/>
        <w:spacing w:after="120" w:line="240" w:lineRule="auto"/>
        <w:jc w:val="right"/>
        <w:rPr>
          <w:rFonts w:ascii="Sylfaen" w:hAnsi="Sylfaen"/>
          <w:sz w:val="24"/>
          <w:szCs w:val="24"/>
          <w:lang w:val="en-US"/>
        </w:rPr>
      </w:pPr>
    </w:p>
    <w:p w:rsidR="00A452A1" w:rsidRPr="00C27F3B" w:rsidRDefault="00C27F3B" w:rsidP="007875E8">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62" w:type="dxa"/>
        <w:jc w:val="center"/>
        <w:tblLayout w:type="fixed"/>
        <w:tblCellMar>
          <w:left w:w="10" w:type="dxa"/>
          <w:right w:w="10" w:type="dxa"/>
        </w:tblCellMar>
        <w:tblLook w:val="04A0" w:firstRow="1" w:lastRow="0" w:firstColumn="1" w:lastColumn="0" w:noHBand="0" w:noVBand="1"/>
      </w:tblPr>
      <w:tblGrid>
        <w:gridCol w:w="248"/>
        <w:gridCol w:w="307"/>
        <w:gridCol w:w="2832"/>
        <w:gridCol w:w="2690"/>
        <w:gridCol w:w="2974"/>
        <w:gridCol w:w="511"/>
      </w:tblGrid>
      <w:tr w:rsidR="00A452A1" w:rsidRPr="00C27F3B" w:rsidTr="006B5F89">
        <w:trPr>
          <w:tblHeader/>
          <w:jc w:val="center"/>
        </w:trPr>
        <w:tc>
          <w:tcPr>
            <w:tcW w:w="3387" w:type="dxa"/>
            <w:gridSpan w:val="3"/>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90" w:type="dxa"/>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974" w:type="dxa"/>
            <w:tcBorders>
              <w:top w:val="single" w:sz="4" w:space="0" w:color="auto"/>
              <w:lef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11" w:type="dxa"/>
            <w:tcBorders>
              <w:top w:val="single" w:sz="4" w:space="0" w:color="auto"/>
              <w:left w:val="single" w:sz="4" w:space="0" w:color="auto"/>
              <w:right w:val="single" w:sz="4" w:space="0" w:color="auto"/>
            </w:tcBorders>
            <w:shd w:val="clear" w:color="auto" w:fill="FFFFFF"/>
          </w:tcPr>
          <w:p w:rsidR="00A452A1" w:rsidRPr="00C27F3B" w:rsidRDefault="00C27F3B" w:rsidP="007875E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6B5F89">
        <w:trPr>
          <w:jc w:val="center"/>
        </w:trPr>
        <w:tc>
          <w:tcPr>
            <w:tcW w:w="3387" w:type="dxa"/>
            <w:gridSpan w:val="3"/>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перечня видов электромашин транспортных средств, шасси транспортных средств, самоходных машин и других видов техники</w:t>
            </w:r>
          </w:p>
        </w:tc>
        <w:tc>
          <w:tcPr>
            <w:tcW w:w="26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1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1"/>
                <w:rFonts w:ascii="Sylfaen" w:hAnsi="Sylfaen"/>
              </w:rPr>
              <w:t>1</w:t>
            </w:r>
            <w:r w:rsidRPr="00C27F3B">
              <w:rPr>
                <w:rStyle w:val="Bodytext2FranklinGothicDemi"/>
                <w:rFonts w:ascii="Sylfaen" w:hAnsi="Sylfaen"/>
                <w:b w:val="0"/>
                <w:bCs w:val="0"/>
                <w:sz w:val="24"/>
                <w:szCs w:val="24"/>
              </w:rPr>
              <w:t>..</w:t>
            </w:r>
            <w:r w:rsidRPr="00C27F3B">
              <w:rPr>
                <w:rStyle w:val="Bodytext211pt"/>
                <w:rFonts w:ascii="Sylfaen" w:hAnsi="Sylfaen"/>
                <w:sz w:val="24"/>
                <w:szCs w:val="24"/>
              </w:rPr>
              <w:t>*</w:t>
            </w:r>
          </w:p>
        </w:tc>
      </w:tr>
      <w:tr w:rsidR="006B5F89" w:rsidRPr="00C27F3B" w:rsidTr="006B5F89">
        <w:trPr>
          <w:jc w:val="center"/>
        </w:trPr>
        <w:tc>
          <w:tcPr>
            <w:tcW w:w="248" w:type="dxa"/>
            <w:vMerge w:val="restart"/>
            <w:tcBorders>
              <w:top w:val="single" w:sz="4" w:space="0" w:color="auto"/>
            </w:tcBorders>
            <w:shd w:val="clear" w:color="auto" w:fill="FFFFFF"/>
          </w:tcPr>
          <w:p w:rsidR="006B5F89" w:rsidRPr="00C27F3B" w:rsidRDefault="006B5F89" w:rsidP="00C27F3B">
            <w:pPr>
              <w:spacing w:after="120"/>
            </w:pPr>
          </w:p>
        </w:tc>
        <w:tc>
          <w:tcPr>
            <w:tcW w:w="3139" w:type="dxa"/>
            <w:gridSpan w:val="2"/>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электромашины</w:t>
            </w:r>
          </w:p>
        </w:tc>
        <w:tc>
          <w:tcPr>
            <w:tcW w:w="2690"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val="restart"/>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электромашины</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{2}</w:t>
            </w:r>
          </w:p>
        </w:tc>
        <w:tc>
          <w:tcPr>
            <w:tcW w:w="297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1.1.2. Наименование вида электромашины</w:t>
            </w:r>
          </w:p>
        </w:tc>
        <w:tc>
          <w:tcPr>
            <w:tcW w:w="2690"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500</w:t>
            </w:r>
          </w:p>
        </w:tc>
        <w:tc>
          <w:tcPr>
            <w:tcW w:w="2974"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11"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Код вида паспорта транспортного средства</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строка символов. Шаблон: </w:t>
            </w:r>
            <w:r w:rsidRPr="00C27F3B">
              <w:rPr>
                <w:rStyle w:val="Bodytext211pt"/>
                <w:rFonts w:ascii="Sylfaen" w:hAnsi="Sylfaen"/>
                <w:sz w:val="24"/>
                <w:szCs w:val="24"/>
                <w:lang w:val="en-US" w:eastAsia="en-US" w:bidi="en-US"/>
              </w:rPr>
              <w:t>\d</w:t>
            </w:r>
          </w:p>
        </w:tc>
        <w:tc>
          <w:tcPr>
            <w:tcW w:w="297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значение кода в соответствии с классификатором видов паспортов транспортных средств, шасси транспортного средства, </w:t>
            </w:r>
            <w:r w:rsidRPr="00C27F3B">
              <w:rPr>
                <w:rStyle w:val="Bodytext211pt"/>
                <w:rFonts w:ascii="Sylfaen" w:hAnsi="Sylfaen"/>
                <w:sz w:val="24"/>
                <w:szCs w:val="24"/>
              </w:rPr>
              <w:lastRenderedPageBreak/>
              <w:t>самоходной машины и других видов техники</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0</w:t>
            </w:r>
            <w:r w:rsidRPr="00C27F3B">
              <w:rPr>
                <w:rStyle w:val="Bodytext211pt"/>
                <w:rFonts w:ascii="Sylfaen" w:hAnsi="Sylfaen"/>
                <w:sz w:val="24"/>
                <w:szCs w:val="24"/>
              </w:rPr>
              <w:t>..*</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139" w:type="dxa"/>
            <w:gridSpan w:val="2"/>
            <w:tcBorders>
              <w:top w:val="single" w:sz="4" w:space="0" w:color="auto"/>
              <w:left w:val="single" w:sz="4" w:space="0" w:color="auto"/>
              <w:bottom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 справочника</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690"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val="restart"/>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690"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90"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ГОСТИСО 8601-2001</w:t>
            </w:r>
          </w:p>
        </w:tc>
        <w:tc>
          <w:tcPr>
            <w:tcW w:w="297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90"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4"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11"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90"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4"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кодовое обозначение в соответствии с классификатором видов нормативных правовых </w:t>
            </w:r>
            <w:r w:rsidRPr="00C27F3B">
              <w:rPr>
                <w:rStyle w:val="Bodytext211pt"/>
                <w:rFonts w:ascii="Sylfaen" w:hAnsi="Sylfaen"/>
                <w:sz w:val="24"/>
                <w:szCs w:val="24"/>
              </w:rPr>
              <w:lastRenderedPageBreak/>
              <w:t>актов международного права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90"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4"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11"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6B5F89">
        <w:trPr>
          <w:jc w:val="center"/>
        </w:trPr>
        <w:tc>
          <w:tcPr>
            <w:tcW w:w="248" w:type="dxa"/>
            <w:vMerge/>
            <w:shd w:val="clear" w:color="auto" w:fill="FFFFFF"/>
          </w:tcPr>
          <w:p w:rsidR="006B5F89" w:rsidRPr="00C27F3B" w:rsidRDefault="006B5F89" w:rsidP="00C27F3B">
            <w:pPr>
              <w:spacing w:after="120"/>
            </w:pPr>
          </w:p>
        </w:tc>
        <w:tc>
          <w:tcPr>
            <w:tcW w:w="307" w:type="dxa"/>
            <w:vMerge/>
            <w:shd w:val="clear" w:color="auto" w:fill="FFFFFF"/>
          </w:tcPr>
          <w:p w:rsidR="006B5F89" w:rsidRPr="00C27F3B" w:rsidRDefault="006B5F89" w:rsidP="00C27F3B">
            <w:pPr>
              <w:spacing w:after="120"/>
            </w:pPr>
          </w:p>
        </w:tc>
        <w:tc>
          <w:tcPr>
            <w:tcW w:w="2832"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90"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4"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11"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8330AA" w:rsidRDefault="008330AA">
      <w:r>
        <w:br w:type="page"/>
      </w:r>
    </w:p>
    <w:p w:rsidR="00A452A1" w:rsidRPr="00C27F3B" w:rsidRDefault="00C27F3B" w:rsidP="008330A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8330A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8330A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8330AA" w:rsidRDefault="008330AA"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39" w:name="bookmark38"/>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ПЕРЕЧЕНЬ</w:t>
      </w:r>
      <w:bookmarkEnd w:id="39"/>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положений рулевого колеса относительно продольной оси</w:t>
      </w:r>
      <w:r>
        <w:rPr>
          <w:rFonts w:ascii="Sylfaen" w:hAnsi="Sylfaen"/>
          <w:sz w:val="24"/>
          <w:szCs w:val="24"/>
        </w:rPr>
        <w:t xml:space="preserve"> </w:t>
      </w:r>
      <w:r w:rsidRPr="00C27F3B">
        <w:rPr>
          <w:rFonts w:ascii="Sylfaen" w:hAnsi="Sylfaen"/>
          <w:sz w:val="24"/>
          <w:szCs w:val="24"/>
        </w:rPr>
        <w:t>транспортного средства, шасси транспортного средства, самоходной машины и других видов техники</w:t>
      </w:r>
    </w:p>
    <w:p w:rsidR="008330AA" w:rsidRPr="00045E82" w:rsidRDefault="008330AA" w:rsidP="00C27F3B">
      <w:pPr>
        <w:pStyle w:val="Bodytext30"/>
        <w:shd w:val="clear" w:color="auto" w:fill="auto"/>
        <w:spacing w:line="240" w:lineRule="auto"/>
        <w:rPr>
          <w:rFonts w:ascii="Sylfaen" w:hAnsi="Sylfaen"/>
          <w:sz w:val="24"/>
          <w:szCs w:val="24"/>
        </w:rPr>
      </w:pPr>
    </w:p>
    <w:p w:rsidR="00A452A1" w:rsidRPr="00045E82"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I. Детализированные сведения из перечня положений рулевого колеса</w:t>
      </w:r>
      <w:r>
        <w:rPr>
          <w:rFonts w:ascii="Sylfaen" w:hAnsi="Sylfaen"/>
          <w:sz w:val="24"/>
          <w:szCs w:val="24"/>
        </w:rPr>
        <w:t xml:space="preserve"> </w:t>
      </w:r>
      <w:r w:rsidRPr="00C27F3B">
        <w:rPr>
          <w:rFonts w:ascii="Sylfaen" w:hAnsi="Sylfaen"/>
          <w:sz w:val="24"/>
          <w:szCs w:val="24"/>
        </w:rPr>
        <w:t>относительно продольной оси транспортного средства, шасси</w:t>
      </w:r>
      <w:r>
        <w:rPr>
          <w:rFonts w:ascii="Sylfaen" w:hAnsi="Sylfaen"/>
          <w:sz w:val="24"/>
          <w:szCs w:val="24"/>
        </w:rPr>
        <w:t xml:space="preserve"> </w:t>
      </w:r>
      <w:r w:rsidRPr="00C27F3B">
        <w:rPr>
          <w:rFonts w:ascii="Sylfaen" w:hAnsi="Sylfaen"/>
          <w:sz w:val="24"/>
          <w:szCs w:val="24"/>
        </w:rPr>
        <w:t>транспортного средства, самоходной машины и других видов техники</w:t>
      </w:r>
    </w:p>
    <w:p w:rsidR="008330AA" w:rsidRPr="00045E82" w:rsidRDefault="008330AA"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84"/>
        <w:gridCol w:w="3391"/>
        <w:gridCol w:w="2815"/>
      </w:tblGrid>
      <w:tr w:rsidR="00A452A1" w:rsidRPr="00C27F3B" w:rsidTr="00C27F3B">
        <w:trPr>
          <w:jc w:val="center"/>
        </w:trPr>
        <w:tc>
          <w:tcPr>
            <w:tcW w:w="3384"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положения рулевого колеса относительно продольной оси транспортного средства, шасси транспортного средства, самоходной машины или другого вида техники</w:t>
            </w:r>
          </w:p>
        </w:tc>
        <w:tc>
          <w:tcPr>
            <w:tcW w:w="3391"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положения рулевого колеса относительно продольной оси транспортного средства, шасси транспортного средства, самоходной машины или другого вида техники</w:t>
            </w:r>
          </w:p>
        </w:tc>
        <w:tc>
          <w:tcPr>
            <w:tcW w:w="2815"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33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339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справа</w:t>
            </w:r>
          </w:p>
        </w:tc>
        <w:tc>
          <w:tcPr>
            <w:tcW w:w="2815"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33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339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слева</w:t>
            </w:r>
          </w:p>
        </w:tc>
        <w:tc>
          <w:tcPr>
            <w:tcW w:w="2815"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338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30</w:t>
            </w:r>
          </w:p>
        </w:tc>
        <w:tc>
          <w:tcPr>
            <w:tcW w:w="3391"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посередине</w:t>
            </w:r>
          </w:p>
        </w:tc>
        <w:tc>
          <w:tcPr>
            <w:tcW w:w="2815"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bl>
    <w:p w:rsidR="00A452A1" w:rsidRPr="00C27F3B" w:rsidRDefault="00A452A1" w:rsidP="00C27F3B">
      <w:pPr>
        <w:spacing w:after="120"/>
      </w:pPr>
    </w:p>
    <w:p w:rsidR="00A452A1" w:rsidRPr="00C27F3B" w:rsidRDefault="00A452A1" w:rsidP="00C27F3B">
      <w:pPr>
        <w:spacing w:after="120"/>
      </w:pPr>
    </w:p>
    <w:p w:rsidR="008330AA" w:rsidRDefault="008330AA">
      <w:r>
        <w:br w:type="page"/>
      </w:r>
    </w:p>
    <w:p w:rsidR="00A452A1" w:rsidRPr="00045E82" w:rsidRDefault="00C27F3B" w:rsidP="008330AA">
      <w:pPr>
        <w:pStyle w:val="Heading220"/>
        <w:shd w:val="clear" w:color="auto" w:fill="auto"/>
        <w:spacing w:after="120" w:line="240" w:lineRule="auto"/>
        <w:ind w:firstLine="0"/>
        <w:rPr>
          <w:rFonts w:ascii="Sylfaen" w:hAnsi="Sylfaen"/>
          <w:sz w:val="24"/>
          <w:szCs w:val="24"/>
        </w:rPr>
      </w:pPr>
      <w:bookmarkStart w:id="40" w:name="bookmark39"/>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w:t>
      </w:r>
      <w:bookmarkEnd w:id="40"/>
    </w:p>
    <w:p w:rsidR="008330AA" w:rsidRPr="00045E82" w:rsidRDefault="008330AA" w:rsidP="008330AA">
      <w:pPr>
        <w:pStyle w:val="Heading220"/>
        <w:shd w:val="clear" w:color="auto" w:fill="auto"/>
        <w:spacing w:after="120" w:line="240" w:lineRule="auto"/>
        <w:ind w:firstLine="0"/>
        <w:rPr>
          <w:rFonts w:ascii="Sylfaen" w:hAnsi="Sylfaen"/>
          <w:sz w:val="24"/>
          <w:szCs w:val="24"/>
        </w:rPr>
      </w:pPr>
    </w:p>
    <w:tbl>
      <w:tblPr>
        <w:tblOverlap w:val="never"/>
        <w:tblW w:w="9399" w:type="dxa"/>
        <w:jc w:val="center"/>
        <w:tblLayout w:type="fixed"/>
        <w:tblCellMar>
          <w:left w:w="10" w:type="dxa"/>
          <w:right w:w="10" w:type="dxa"/>
        </w:tblCellMar>
        <w:tblLook w:val="04A0" w:firstRow="1" w:lastRow="0" w:firstColumn="1" w:lastColumn="0" w:noHBand="0" w:noVBand="1"/>
      </w:tblPr>
      <w:tblGrid>
        <w:gridCol w:w="590"/>
        <w:gridCol w:w="3823"/>
        <w:gridCol w:w="4986"/>
      </w:tblGrid>
      <w:tr w:rsidR="00A452A1" w:rsidRPr="00C27F3B" w:rsidTr="002E5AD8">
        <w:trPr>
          <w:tblHeader/>
          <w:jc w:val="center"/>
        </w:trPr>
        <w:tc>
          <w:tcPr>
            <w:tcW w:w="590" w:type="dxa"/>
            <w:tcBorders>
              <w:top w:val="single" w:sz="4" w:space="0" w:color="auto"/>
              <w:left w:val="single" w:sz="4" w:space="0" w:color="auto"/>
            </w:tcBorders>
            <w:shd w:val="clear" w:color="auto" w:fill="FFFFFF"/>
          </w:tcPr>
          <w:p w:rsidR="00A452A1" w:rsidRPr="00C27F3B" w:rsidRDefault="00C27F3B" w:rsidP="008330A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8330A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823" w:type="dxa"/>
            <w:tcBorders>
              <w:top w:val="single" w:sz="4" w:space="0" w:color="auto"/>
              <w:left w:val="single" w:sz="4" w:space="0" w:color="auto"/>
            </w:tcBorders>
            <w:shd w:val="clear" w:color="auto" w:fill="FFFFFF"/>
          </w:tcPr>
          <w:p w:rsidR="00A452A1" w:rsidRPr="00C27F3B" w:rsidRDefault="00C27F3B" w:rsidP="008330A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8330A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2E5AD8">
        <w:trPr>
          <w:tblHeade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2E5AD8">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498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2E5AD8">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2E5AD8" w:rsidP="00C27F3B">
            <w:pPr>
              <w:pStyle w:val="Bodytext20"/>
              <w:shd w:val="clear" w:color="auto" w:fill="auto"/>
              <w:spacing w:before="0" w:after="120" w:line="240" w:lineRule="auto"/>
              <w:ind w:firstLine="0"/>
              <w:jc w:val="left"/>
              <w:rPr>
                <w:rFonts w:ascii="Sylfaen" w:hAnsi="Sylfaen"/>
                <w:sz w:val="24"/>
                <w:szCs w:val="24"/>
              </w:rPr>
            </w:pPr>
            <w:r>
              <w:rPr>
                <w:rFonts w:ascii="Sylfaen" w:hAnsi="Sylfaen"/>
                <w:sz w:val="24"/>
                <w:szCs w:val="24"/>
              </w:rPr>
              <w:t>1 - справочник</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82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498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перечень положений рулевого колеса относительно продольной оси транспортного средства, шасси транспортного средства, самоходной машины и других видов техники</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82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ЕППРК</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82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ЕС 0_- 2016 (ред. 1)</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82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w:t>
            </w:r>
          </w:p>
        </w:tc>
      </w:tr>
      <w:tr w:rsidR="00A452A1" w:rsidRPr="00C27F3B" w:rsidTr="002E5AD8">
        <w:trPr>
          <w:jc w:val="center"/>
        </w:trPr>
        <w:tc>
          <w:tcPr>
            <w:tcW w:w="59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498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2E5AD8">
        <w:trPr>
          <w:jc w:val="center"/>
        </w:trPr>
        <w:tc>
          <w:tcPr>
            <w:tcW w:w="590"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82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498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823"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справочник предназначен для представления сведений о положениях рулевого колеса относительно продольной оси транспортного средства, шасси транспортного средства, самоходной машины и других видов техники</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823"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w:t>
            </w:r>
            <w:r w:rsidRPr="00C27F3B">
              <w:rPr>
                <w:rStyle w:val="Bodytext211pt"/>
                <w:rFonts w:ascii="Sylfaen" w:hAnsi="Sylfaen"/>
                <w:sz w:val="24"/>
                <w:szCs w:val="24"/>
              </w:rPr>
              <w:lastRenderedPageBreak/>
              <w:t>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823"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bottom"/>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паспорт транспортного средства</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823"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823"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международных (межгосударственных, региональных) аналогов</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823"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справочник не имеет аналогов в государствах - членах Евразийского экономического союза</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823"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bottom"/>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справочнике объекты систематизации расположены в порядке возрастания их цифровых кодов</w:t>
            </w:r>
          </w:p>
        </w:tc>
      </w:tr>
      <w:tr w:rsidR="002E5AD8" w:rsidRPr="00C27F3B" w:rsidTr="002E5AD8">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823"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справочника выполняется оператором в соответствии с актом Евразийской экономической комиссии.</w:t>
            </w:r>
          </w:p>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rsidR="002E5AD8" w:rsidRPr="00C27F3B" w:rsidTr="00162877">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823"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bottom"/>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информация о структуре справочника (состав полей справочника, области их значений и правила формирования) приведена в разделе </w:t>
            </w:r>
            <w:r w:rsidRPr="00C27F3B">
              <w:rPr>
                <w:rStyle w:val="Bodytext211pt"/>
                <w:rFonts w:ascii="Sylfaen" w:hAnsi="Sylfaen"/>
                <w:sz w:val="24"/>
                <w:szCs w:val="24"/>
              </w:rPr>
              <w:lastRenderedPageBreak/>
              <w:t>III настоящего перечня</w:t>
            </w:r>
          </w:p>
        </w:tc>
      </w:tr>
      <w:tr w:rsidR="002E5AD8" w:rsidRPr="00C27F3B" w:rsidTr="00162877">
        <w:trPr>
          <w:jc w:val="center"/>
        </w:trPr>
        <w:tc>
          <w:tcPr>
            <w:tcW w:w="590"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823"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справочника относятся к информации открытого доступа</w:t>
            </w:r>
          </w:p>
        </w:tc>
      </w:tr>
      <w:tr w:rsidR="002E5AD8" w:rsidRPr="00C27F3B" w:rsidTr="00162877">
        <w:trPr>
          <w:jc w:val="center"/>
        </w:trPr>
        <w:tc>
          <w:tcPr>
            <w:tcW w:w="590"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823"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2E5AD8" w:rsidRPr="00C27F3B" w:rsidTr="00162877">
        <w:trPr>
          <w:jc w:val="center"/>
        </w:trPr>
        <w:tc>
          <w:tcPr>
            <w:tcW w:w="590"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823" w:type="dxa"/>
            <w:tcBorders>
              <w:top w:val="single" w:sz="4" w:space="0" w:color="auto"/>
              <w:left w:val="single" w:sz="4" w:space="0" w:color="auto"/>
              <w:bottom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2E5AD8" w:rsidRPr="00C27F3B" w:rsidTr="00162877">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823" w:type="dxa"/>
            <w:tcBorders>
              <w:top w:val="single" w:sz="4" w:space="0" w:color="auto"/>
              <w:left w:val="single" w:sz="4" w:space="0" w:color="auto"/>
              <w:bottom w:val="single" w:sz="4" w:space="0" w:color="auto"/>
            </w:tcBorders>
            <w:shd w:val="clear" w:color="auto" w:fill="FFFFFF"/>
            <w:vAlign w:val="bottom"/>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справочника приведены в разделе I настоящего перечня</w:t>
            </w:r>
          </w:p>
        </w:tc>
      </w:tr>
      <w:tr w:rsidR="002E5AD8" w:rsidRPr="00C27F3B" w:rsidTr="00162877">
        <w:trPr>
          <w:jc w:val="center"/>
        </w:trPr>
        <w:tc>
          <w:tcPr>
            <w:tcW w:w="590"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823" w:type="dxa"/>
            <w:tcBorders>
              <w:top w:val="single" w:sz="4" w:space="0" w:color="auto"/>
              <w:left w:val="single" w:sz="4" w:space="0" w:color="auto"/>
              <w:bottom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2E5AD8" w:rsidRPr="00C27F3B" w:rsidRDefault="002E5AD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 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142FBF" w:rsidRPr="00045E82" w:rsidRDefault="00142FBF">
      <w:pPr>
        <w:rPr>
          <w:rFonts w:eastAsia="Times New Roman" w:cs="Times New Roman"/>
          <w:lang w:eastAsia="en-US" w:bidi="en-US"/>
        </w:rPr>
      </w:pPr>
      <w:r w:rsidRPr="00045E82">
        <w:rPr>
          <w:lang w:eastAsia="en-US" w:bidi="en-US"/>
        </w:rPr>
        <w:br w:type="page"/>
      </w:r>
    </w:p>
    <w:p w:rsidR="00A452A1" w:rsidRPr="00045E82"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перечня положений рулевого колеса</w:t>
      </w:r>
      <w:r>
        <w:rPr>
          <w:rFonts w:ascii="Sylfaen" w:hAnsi="Sylfaen"/>
          <w:sz w:val="24"/>
          <w:szCs w:val="24"/>
        </w:rPr>
        <w:t xml:space="preserve"> </w:t>
      </w:r>
      <w:r w:rsidRPr="00C27F3B">
        <w:rPr>
          <w:rFonts w:ascii="Sylfaen" w:hAnsi="Sylfaen"/>
          <w:sz w:val="24"/>
          <w:szCs w:val="24"/>
        </w:rPr>
        <w:t>относительно продольной оси транспортного средства, шасси</w:t>
      </w:r>
      <w:r>
        <w:rPr>
          <w:rFonts w:ascii="Sylfaen" w:hAnsi="Sylfaen"/>
          <w:sz w:val="24"/>
          <w:szCs w:val="24"/>
        </w:rPr>
        <w:t xml:space="preserve"> </w:t>
      </w:r>
      <w:r w:rsidRPr="00C27F3B">
        <w:rPr>
          <w:rFonts w:ascii="Sylfaen" w:hAnsi="Sylfaen"/>
          <w:sz w:val="24"/>
          <w:szCs w:val="24"/>
        </w:rPr>
        <w:t>транспортного средства, самоходной машины и других видов техники</w:t>
      </w:r>
    </w:p>
    <w:p w:rsidR="00142FBF" w:rsidRPr="00045E82" w:rsidRDefault="00142FBF" w:rsidP="00C27F3B">
      <w:pPr>
        <w:pStyle w:val="Bodytext20"/>
        <w:shd w:val="clear" w:color="auto" w:fill="auto"/>
        <w:spacing w:before="0" w:after="120" w:line="240" w:lineRule="auto"/>
        <w:ind w:firstLine="0"/>
        <w:jc w:val="center"/>
        <w:rPr>
          <w:rFonts w:ascii="Sylfaen" w:hAnsi="Sylfaen"/>
          <w:sz w:val="24"/>
          <w:szCs w:val="24"/>
        </w:rPr>
      </w:pPr>
    </w:p>
    <w:p w:rsidR="00A452A1" w:rsidRPr="00C27F3B" w:rsidRDefault="00C27F3B" w:rsidP="00142FBF">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 в том числе определяет состав реквизитов структуры справочника, области их значений и правила формирования.</w:t>
      </w:r>
    </w:p>
    <w:p w:rsidR="00A452A1" w:rsidRPr="00C27F3B" w:rsidRDefault="00C27F3B" w:rsidP="00142FBF">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142FBF" w:rsidRDefault="00142FBF"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142FBF">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425" w:type="dxa"/>
        <w:jc w:val="center"/>
        <w:tblLayout w:type="fixed"/>
        <w:tblCellMar>
          <w:left w:w="10" w:type="dxa"/>
          <w:right w:w="10" w:type="dxa"/>
        </w:tblCellMar>
        <w:tblLook w:val="04A0" w:firstRow="1" w:lastRow="0" w:firstColumn="1" w:lastColumn="0" w:noHBand="0" w:noVBand="1"/>
      </w:tblPr>
      <w:tblGrid>
        <w:gridCol w:w="365"/>
        <w:gridCol w:w="2965"/>
        <w:gridCol w:w="2693"/>
        <w:gridCol w:w="2693"/>
        <w:gridCol w:w="709"/>
      </w:tblGrid>
      <w:tr w:rsidR="00A452A1" w:rsidRPr="00C27F3B" w:rsidTr="00121FD6">
        <w:trPr>
          <w:tblHeader/>
          <w:jc w:val="center"/>
        </w:trPr>
        <w:tc>
          <w:tcPr>
            <w:tcW w:w="3330" w:type="dxa"/>
            <w:gridSpan w:val="2"/>
            <w:tcBorders>
              <w:top w:val="single" w:sz="4" w:space="0" w:color="auto"/>
              <w:left w:val="single" w:sz="4" w:space="0" w:color="auto"/>
            </w:tcBorders>
            <w:shd w:val="clear" w:color="auto" w:fill="FFFFFF"/>
          </w:tcPr>
          <w:p w:rsidR="00A452A1" w:rsidRPr="00C27F3B" w:rsidRDefault="00C27F3B" w:rsidP="00142F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93" w:type="dxa"/>
            <w:tcBorders>
              <w:top w:val="single" w:sz="4" w:space="0" w:color="auto"/>
              <w:left w:val="single" w:sz="4" w:space="0" w:color="auto"/>
            </w:tcBorders>
            <w:shd w:val="clear" w:color="auto" w:fill="FFFFFF"/>
          </w:tcPr>
          <w:p w:rsidR="00A452A1" w:rsidRPr="00C27F3B" w:rsidRDefault="00C27F3B" w:rsidP="00142F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693" w:type="dxa"/>
            <w:tcBorders>
              <w:top w:val="single" w:sz="4" w:space="0" w:color="auto"/>
              <w:left w:val="single" w:sz="4" w:space="0" w:color="auto"/>
            </w:tcBorders>
            <w:shd w:val="clear" w:color="auto" w:fill="FFFFFF"/>
          </w:tcPr>
          <w:p w:rsidR="00A452A1" w:rsidRPr="00C27F3B" w:rsidRDefault="00C27F3B" w:rsidP="00142F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142FBF">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121FD6">
        <w:trPr>
          <w:jc w:val="center"/>
        </w:trPr>
        <w:tc>
          <w:tcPr>
            <w:tcW w:w="3330" w:type="dxa"/>
            <w:gridSpan w:val="2"/>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6B5F89" w:rsidRPr="00C27F3B" w:rsidTr="00121FD6">
        <w:trPr>
          <w:jc w:val="center"/>
        </w:trPr>
        <w:tc>
          <w:tcPr>
            <w:tcW w:w="365" w:type="dxa"/>
            <w:vMerge w:val="restart"/>
            <w:tcBorders>
              <w:top w:val="single" w:sz="4" w:space="0" w:color="auto"/>
            </w:tcBorders>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Положение рулевого колеса</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положения рулевого колеса</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положения рулевого колеса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Код вида паспорта транспортного средства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val="en-US" w:eastAsia="en-US" w:bidi="en-US"/>
              </w:rPr>
              <w:t>\d</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значение кода в соответствии с </w:t>
            </w:r>
            <w:r w:rsidRPr="00C27F3B">
              <w:rPr>
                <w:rStyle w:val="Bodytext211pt"/>
                <w:rFonts w:ascii="Sylfaen" w:hAnsi="Sylfaen"/>
                <w:sz w:val="24"/>
                <w:szCs w:val="24"/>
              </w:rPr>
              <w:lastRenderedPageBreak/>
              <w:t>классификатором видов паспортов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транспортных средств, шасси транспортных средств, самоходных машин и других видов техники</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0</w:t>
            </w:r>
            <w:r w:rsidRPr="00C27F3B">
              <w:rPr>
                <w:rStyle w:val="Bodytext211pt"/>
                <w:rFonts w:ascii="Sylfaen" w:hAnsi="Sylfaen"/>
                <w:sz w:val="24"/>
                <w:szCs w:val="24"/>
              </w:rPr>
              <w:t>..*</w:t>
            </w:r>
          </w:p>
        </w:tc>
      </w:tr>
      <w:tr w:rsidR="00A452A1" w:rsidRPr="00C27F3B" w:rsidTr="00121FD6">
        <w:trPr>
          <w:jc w:val="center"/>
        </w:trPr>
        <w:tc>
          <w:tcPr>
            <w:tcW w:w="3330" w:type="dxa"/>
            <w:gridSpan w:val="2"/>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lang w:eastAsia="en-US" w:bidi="en-US"/>
              </w:rPr>
              <w:t xml:space="preserve">1.2. </w:t>
            </w:r>
            <w:r w:rsidRPr="00C27F3B">
              <w:rPr>
                <w:rStyle w:val="Bodytext211pt"/>
                <w:rFonts w:ascii="Sylfaen" w:hAnsi="Sylfaen"/>
                <w:sz w:val="24"/>
                <w:szCs w:val="24"/>
              </w:rPr>
              <w:t>Сведения о записи справочника</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69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val="restart"/>
            <w:tcBorders>
              <w:top w:val="single" w:sz="4" w:space="0" w:color="auto"/>
            </w:tcBorders>
            <w:shd w:val="clear" w:color="auto" w:fill="FFFFFF"/>
          </w:tcPr>
          <w:p w:rsidR="006B5F89" w:rsidRPr="00C27F3B" w:rsidRDefault="006B5F89" w:rsidP="00C27F3B">
            <w:pPr>
              <w:spacing w:after="120"/>
            </w:pPr>
          </w:p>
        </w:tc>
        <w:tc>
          <w:tcPr>
            <w:tcW w:w="296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693"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9"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21FD6">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lang w:val="en-US" w:eastAsia="en-US" w:bidi="en-US"/>
              </w:rPr>
              <w:t xml:space="preserve">1.2.3. </w:t>
            </w:r>
            <w:r w:rsidRPr="00C27F3B">
              <w:rPr>
                <w:rStyle w:val="Bodytext211pt"/>
                <w:rFonts w:ascii="Sylfaen" w:hAnsi="Sylfaen"/>
                <w:sz w:val="24"/>
                <w:szCs w:val="24"/>
              </w:rPr>
              <w:t>Дата окончания действия</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162877">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6B5F89" w:rsidRPr="00C27F3B" w:rsidTr="00162877">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693" w:type="dxa"/>
            <w:tcBorders>
              <w:top w:val="single" w:sz="4" w:space="0" w:color="auto"/>
              <w:left w:val="single" w:sz="4" w:space="0" w:color="auto"/>
              <w:bottom w:val="single" w:sz="4" w:space="0" w:color="auto"/>
            </w:tcBorders>
            <w:shd w:val="clear" w:color="auto" w:fill="FFFFFF"/>
            <w:vAlign w:val="bottom"/>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62877">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162877">
        <w:trPr>
          <w:jc w:val="center"/>
        </w:trPr>
        <w:tc>
          <w:tcPr>
            <w:tcW w:w="365" w:type="dxa"/>
            <w:vMerge/>
            <w:shd w:val="clear" w:color="auto" w:fill="FFFFFF"/>
          </w:tcPr>
          <w:p w:rsidR="006B5F89" w:rsidRPr="00C27F3B" w:rsidRDefault="006B5F89" w:rsidP="00C27F3B">
            <w:pPr>
              <w:spacing w:after="120"/>
            </w:pPr>
          </w:p>
        </w:tc>
        <w:tc>
          <w:tcPr>
            <w:tcW w:w="2965"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93" w:type="dxa"/>
            <w:tcBorders>
              <w:top w:val="single" w:sz="4" w:space="0" w:color="auto"/>
              <w:left w:val="single" w:sz="4" w:space="0" w:color="auto"/>
              <w:bottom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2B1F9F" w:rsidP="002B1F9F">
      <w:r>
        <w:br w:type="page"/>
      </w:r>
    </w:p>
    <w:p w:rsidR="00A452A1" w:rsidRPr="00C27F3B" w:rsidRDefault="00A452A1" w:rsidP="00C27F3B">
      <w:pPr>
        <w:spacing w:after="120"/>
        <w:sectPr w:rsidR="00A452A1" w:rsidRPr="00C27F3B" w:rsidSect="00C27F3B">
          <w:type w:val="nextColumn"/>
          <w:pgSz w:w="11900" w:h="16840"/>
          <w:pgMar w:top="1418" w:right="1418" w:bottom="1418" w:left="1418" w:header="0" w:footer="6" w:gutter="0"/>
          <w:cols w:space="720"/>
          <w:noEndnote/>
          <w:docGrid w:linePitch="360"/>
        </w:sectPr>
      </w:pPr>
    </w:p>
    <w:p w:rsidR="00A452A1" w:rsidRPr="00C27F3B" w:rsidRDefault="00C27F3B" w:rsidP="005F530A">
      <w:pPr>
        <w:pStyle w:val="Bodytext20"/>
        <w:shd w:val="clear" w:color="auto" w:fill="auto"/>
        <w:spacing w:before="0" w:after="120" w:line="240" w:lineRule="auto"/>
        <w:ind w:left="9072"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5F530A">
      <w:pPr>
        <w:pStyle w:val="Bodytext20"/>
        <w:shd w:val="clear" w:color="auto" w:fill="auto"/>
        <w:spacing w:before="0" w:after="120" w:line="240" w:lineRule="auto"/>
        <w:ind w:left="9072"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5F530A">
      <w:pPr>
        <w:pStyle w:val="Bodytext20"/>
        <w:shd w:val="clear" w:color="auto" w:fill="auto"/>
        <w:spacing w:before="0" w:after="120" w:line="240" w:lineRule="auto"/>
        <w:ind w:left="9072" w:firstLine="0"/>
        <w:jc w:val="center"/>
        <w:rPr>
          <w:rFonts w:ascii="Sylfaen" w:hAnsi="Sylfaen"/>
          <w:sz w:val="24"/>
          <w:szCs w:val="24"/>
        </w:rPr>
      </w:pPr>
      <w:r w:rsidRPr="00C27F3B">
        <w:rPr>
          <w:rFonts w:ascii="Sylfaen" w:hAnsi="Sylfaen"/>
          <w:sz w:val="24"/>
          <w:szCs w:val="24"/>
        </w:rPr>
        <w:t>от 27 сентября 2016 г. № 108</w:t>
      </w:r>
    </w:p>
    <w:p w:rsidR="005F530A" w:rsidRDefault="005F530A" w:rsidP="00C27F3B">
      <w:pPr>
        <w:pStyle w:val="Bodytext30"/>
        <w:shd w:val="clear" w:color="auto" w:fill="auto"/>
        <w:spacing w:line="240" w:lineRule="auto"/>
        <w:rPr>
          <w:rStyle w:val="Bodytext3Spacing2pt"/>
          <w:rFonts w:ascii="Sylfaen" w:hAnsi="Sylfaen"/>
          <w:b/>
          <w:bCs/>
          <w:spacing w:val="0"/>
          <w:sz w:val="24"/>
          <w:szCs w:val="24"/>
          <w:lang w:val="en-US"/>
        </w:rPr>
      </w:pPr>
    </w:p>
    <w:p w:rsidR="00A452A1" w:rsidRPr="00C27F3B" w:rsidRDefault="00C27F3B" w:rsidP="00C27F3B">
      <w:pPr>
        <w:pStyle w:val="Bodytext30"/>
        <w:shd w:val="clear" w:color="auto" w:fill="auto"/>
        <w:spacing w:line="240" w:lineRule="auto"/>
        <w:rPr>
          <w:rFonts w:ascii="Sylfaen" w:hAnsi="Sylfaen"/>
          <w:sz w:val="24"/>
          <w:szCs w:val="24"/>
        </w:rPr>
      </w:pPr>
      <w:r w:rsidRPr="00C27F3B">
        <w:rPr>
          <w:rStyle w:val="Bodytext3Spacing2pt"/>
          <w:rFonts w:ascii="Sylfaen" w:hAnsi="Sylfaen"/>
          <w:b/>
          <w:bCs/>
          <w:spacing w:val="0"/>
          <w:sz w:val="24"/>
          <w:szCs w:val="24"/>
        </w:rPr>
        <w:t>КЛАССИФИКАТОР</w:t>
      </w:r>
      <w:r>
        <w:rPr>
          <w:rStyle w:val="Bodytext3Spacing2pt"/>
          <w:rFonts w:ascii="Sylfaen" w:hAnsi="Sylfaen"/>
          <w:b/>
          <w:bCs/>
          <w:spacing w:val="0"/>
          <w:sz w:val="24"/>
          <w:szCs w:val="24"/>
        </w:rPr>
        <w:t xml:space="preserve"> </w:t>
      </w:r>
      <w:r w:rsidRPr="00C27F3B">
        <w:rPr>
          <w:rFonts w:ascii="Sylfaen" w:hAnsi="Sylfaen"/>
          <w:sz w:val="24"/>
          <w:szCs w:val="24"/>
        </w:rPr>
        <w:t>видов документов об оценке соответствия</w:t>
      </w:r>
    </w:p>
    <w:p w:rsidR="00A452A1" w:rsidRPr="005F530A"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I. Детализированные сведения из классификатора видов документов об оценке соответствия</w:t>
      </w:r>
    </w:p>
    <w:p w:rsidR="005F530A" w:rsidRPr="005F530A" w:rsidRDefault="005F530A"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14306" w:type="dxa"/>
        <w:jc w:val="center"/>
        <w:tblLayout w:type="fixed"/>
        <w:tblCellMar>
          <w:left w:w="10" w:type="dxa"/>
          <w:right w:w="10" w:type="dxa"/>
        </w:tblCellMar>
        <w:tblLook w:val="04A0" w:firstRow="1" w:lastRow="0" w:firstColumn="1" w:lastColumn="0" w:noHBand="0" w:noVBand="1"/>
      </w:tblPr>
      <w:tblGrid>
        <w:gridCol w:w="1937"/>
        <w:gridCol w:w="5497"/>
        <w:gridCol w:w="2448"/>
        <w:gridCol w:w="4424"/>
      </w:tblGrid>
      <w:tr w:rsidR="00A452A1" w:rsidRPr="00C27F3B" w:rsidTr="005F530A">
        <w:trPr>
          <w:tblHeader/>
          <w:jc w:val="center"/>
        </w:trPr>
        <w:tc>
          <w:tcPr>
            <w:tcW w:w="1937" w:type="dxa"/>
            <w:tcBorders>
              <w:top w:val="single" w:sz="4" w:space="0" w:color="auto"/>
              <w:left w:val="single" w:sz="4" w:space="0" w:color="auto"/>
            </w:tcBorders>
            <w:shd w:val="clear" w:color="auto" w:fill="FFFFFF"/>
          </w:tcPr>
          <w:p w:rsidR="00A452A1" w:rsidRPr="00C27F3B" w:rsidRDefault="00C27F3B" w:rsidP="005F53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документа об оценке соответствия</w:t>
            </w:r>
          </w:p>
        </w:tc>
        <w:tc>
          <w:tcPr>
            <w:tcW w:w="5497" w:type="dxa"/>
            <w:tcBorders>
              <w:top w:val="single" w:sz="4" w:space="0" w:color="auto"/>
              <w:left w:val="single" w:sz="4" w:space="0" w:color="auto"/>
            </w:tcBorders>
            <w:shd w:val="clear" w:color="auto" w:fill="FFFFFF"/>
          </w:tcPr>
          <w:p w:rsidR="00A452A1" w:rsidRPr="00C27F3B" w:rsidRDefault="00C27F3B" w:rsidP="005F53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документа об оценке соответствия</w:t>
            </w:r>
          </w:p>
        </w:tc>
        <w:tc>
          <w:tcPr>
            <w:tcW w:w="2448" w:type="dxa"/>
            <w:tcBorders>
              <w:top w:val="single" w:sz="4" w:space="0" w:color="auto"/>
              <w:left w:val="single" w:sz="4" w:space="0" w:color="auto"/>
            </w:tcBorders>
            <w:shd w:val="clear" w:color="auto" w:fill="FFFFFF"/>
          </w:tcPr>
          <w:p w:rsidR="00A452A1" w:rsidRPr="00C27F3B" w:rsidRDefault="00C27F3B" w:rsidP="005F53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Краткое наименование вида документа об оценке соответствия</w:t>
            </w:r>
          </w:p>
        </w:tc>
        <w:tc>
          <w:tcPr>
            <w:tcW w:w="4424" w:type="dxa"/>
            <w:tcBorders>
              <w:top w:val="single" w:sz="4" w:space="0" w:color="auto"/>
              <w:left w:val="single" w:sz="4" w:space="0" w:color="auto"/>
              <w:right w:val="single" w:sz="4" w:space="0" w:color="auto"/>
            </w:tcBorders>
            <w:shd w:val="clear" w:color="auto" w:fill="FFFFFF"/>
          </w:tcPr>
          <w:p w:rsidR="00A452A1" w:rsidRPr="00C27F3B" w:rsidRDefault="00C27F3B" w:rsidP="005F53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Примечание</w:t>
            </w:r>
          </w:p>
        </w:tc>
      </w:tr>
      <w:tr w:rsidR="00A452A1"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5497"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сертификат соответствия требованиям технического регламента Евразийского экономического союза (технического регламента Таможенного союза)</w:t>
            </w:r>
          </w:p>
        </w:tc>
        <w:tc>
          <w:tcPr>
            <w:tcW w:w="244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сертификат соответствия ТР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единая форма сертификата соответствия требованиям технического регламента Таможенного союза, утвержденная Решением Коллегии Евразийской экономической комиссии от 25 декабря 2012 г. № 293</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549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декларация о соответствии требованиям технического регламента Евразийского экономического союза (технического регламента Таможенного союза)</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декларация о соответствии ТР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vAlign w:val="bottom"/>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единая форма декларации о соответствии требованиям технического регламента Таможенного союза, утвержденная Решением Коллегии Евразийской экономической комиссии от 25 декабря 2012 г. № 293</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lastRenderedPageBreak/>
              <w:t>15</w:t>
            </w:r>
          </w:p>
        </w:tc>
        <w:tc>
          <w:tcPr>
            <w:tcW w:w="549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сертификат соответствия, оформленный по единой форме Евразийского экономического союза</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сертификат соответствия по единой форме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Единая форма сертификата соответствия, утвержденная Решением Комиссии Таможенного союза от 18 июня 2010 г. № 319</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549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декларация о соответствии, оформленная по единой форме Евразийского экономического союза</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декларация о соответствии по единой форме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Единая форма декларации о соответствии, утвержденная Решением Комиссии Таможенного союза от 18 июня 2010 г. № 319</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25</w:t>
            </w:r>
          </w:p>
        </w:tc>
        <w:tc>
          <w:tcPr>
            <w:tcW w:w="5497" w:type="dxa"/>
            <w:tcBorders>
              <w:top w:val="single" w:sz="4" w:space="0" w:color="auto"/>
              <w:left w:val="single" w:sz="4" w:space="0" w:color="auto"/>
              <w:bottom w:val="single" w:sz="4" w:space="0" w:color="auto"/>
            </w:tcBorders>
            <w:shd w:val="clear" w:color="auto" w:fill="FFFFFF"/>
            <w:vAlign w:val="bottom"/>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регистрации (государственной регистрации), подтверждающее соответствие требованиям технических регламентов Евразийского экономического союза (технических регламентов Таможенного союза)</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регистрации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vAlign w:val="bottom"/>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Протокол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30</w:t>
            </w:r>
          </w:p>
        </w:tc>
        <w:tc>
          <w:tcPr>
            <w:tcW w:w="549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одобрение типа транспортного средства, подтверждающее соответствие требованиям технического регламента Таможенного союза «О безопасности колесных транспортных средств» (ТР ТС 018/2011)</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одобрение типа транспортного средства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vAlign w:val="bottom"/>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одобрение типа транспортного средства (форма) (приложение №14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35</w:t>
            </w:r>
          </w:p>
        </w:tc>
        <w:tc>
          <w:tcPr>
            <w:tcW w:w="549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одобрение типа шасси, подтверждающее </w:t>
            </w:r>
            <w:r w:rsidRPr="00C27F3B">
              <w:rPr>
                <w:rStyle w:val="Bodytext211pt"/>
                <w:rFonts w:ascii="Sylfaen" w:hAnsi="Sylfaen"/>
                <w:sz w:val="24"/>
                <w:szCs w:val="24"/>
              </w:rPr>
              <w:lastRenderedPageBreak/>
              <w:t>соответствие требованиям технического регламента Таможенного союза «О безопасности колесных транспортных средств» (ТР ТС 018/2011)</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одобрение типа шасси </w:t>
            </w:r>
            <w:r w:rsidRPr="00C27F3B">
              <w:rPr>
                <w:rStyle w:val="Bodytext211pt"/>
                <w:rFonts w:ascii="Sylfaen" w:hAnsi="Sylfaen"/>
                <w:sz w:val="24"/>
                <w:szCs w:val="24"/>
              </w:rPr>
              <w:lastRenderedPageBreak/>
              <w:t>ЕАЭС</w:t>
            </w:r>
          </w:p>
        </w:tc>
        <w:tc>
          <w:tcPr>
            <w:tcW w:w="4424" w:type="dxa"/>
            <w:tcBorders>
              <w:top w:val="single" w:sz="4" w:space="0" w:color="auto"/>
              <w:left w:val="single" w:sz="4" w:space="0" w:color="auto"/>
              <w:bottom w:val="single" w:sz="4" w:space="0" w:color="auto"/>
              <w:right w:val="single" w:sz="4" w:space="0" w:color="auto"/>
            </w:tcBorders>
            <w:shd w:val="clear" w:color="auto" w:fill="FFFFFF"/>
            <w:vAlign w:val="bottom"/>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одобрение типа шасси транспортного </w:t>
            </w:r>
            <w:r w:rsidRPr="00C27F3B">
              <w:rPr>
                <w:rStyle w:val="Bodytext211pt"/>
                <w:rFonts w:ascii="Sylfaen" w:hAnsi="Sylfaen"/>
                <w:sz w:val="24"/>
                <w:szCs w:val="24"/>
              </w:rPr>
              <w:lastRenderedPageBreak/>
              <w:t>средства (форма) (приложение № 15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rsidR="005F530A"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40</w:t>
            </w:r>
          </w:p>
        </w:tc>
        <w:tc>
          <w:tcPr>
            <w:tcW w:w="5497"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безопасности конструкции транспортного средства, подтверждающее соответствие требованиям технического регламента Таможенного союза «О безопасности колесных транспортных средств» (ТР ТС 018/2011)</w:t>
            </w:r>
          </w:p>
        </w:tc>
        <w:tc>
          <w:tcPr>
            <w:tcW w:w="2448" w:type="dxa"/>
            <w:tcBorders>
              <w:top w:val="single" w:sz="4" w:space="0" w:color="auto"/>
              <w:left w:val="single" w:sz="4" w:space="0" w:color="auto"/>
              <w:bottom w:val="single" w:sz="4" w:space="0" w:color="auto"/>
            </w:tcBorders>
            <w:shd w:val="clear" w:color="auto" w:fill="FFFFFF"/>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безопасности конструкции транспортного средства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vAlign w:val="bottom"/>
          </w:tcPr>
          <w:p w:rsidR="005F530A" w:rsidRPr="00C27F3B" w:rsidRDefault="005F530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безопасности конструкции транспортного средства (форма) (приложение № 17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rsidR="00F91A07" w:rsidRPr="00C27F3B" w:rsidTr="005F530A">
        <w:trPr>
          <w:jc w:val="center"/>
        </w:trPr>
        <w:tc>
          <w:tcPr>
            <w:tcW w:w="1937" w:type="dxa"/>
            <w:tcBorders>
              <w:top w:val="single" w:sz="4" w:space="0" w:color="auto"/>
              <w:left w:val="single" w:sz="4" w:space="0" w:color="auto"/>
              <w:bottom w:val="single" w:sz="4" w:space="0" w:color="auto"/>
            </w:tcBorders>
            <w:shd w:val="clear" w:color="auto" w:fill="FFFFFF"/>
          </w:tcPr>
          <w:p w:rsidR="00F91A07" w:rsidRPr="00C27F3B" w:rsidRDefault="00F91A07"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45</w:t>
            </w:r>
          </w:p>
        </w:tc>
        <w:tc>
          <w:tcPr>
            <w:tcW w:w="5497" w:type="dxa"/>
            <w:tcBorders>
              <w:top w:val="single" w:sz="4" w:space="0" w:color="auto"/>
              <w:left w:val="single" w:sz="4" w:space="0" w:color="auto"/>
              <w:bottom w:val="single" w:sz="4" w:space="0" w:color="auto"/>
            </w:tcBorders>
            <w:shd w:val="clear" w:color="auto" w:fill="FFFFFF"/>
          </w:tcPr>
          <w:p w:rsidR="00F91A07" w:rsidRPr="00C27F3B" w:rsidRDefault="00F91A0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соответствии транспортного средства с внесенными в его конструкцию изменениями требованиям безопасности, подтверждающее соответствие требованиям технического регламента Таможенного союза «О безопасности колесных транспортных средств» (ТР ТС 018/2011)</w:t>
            </w:r>
          </w:p>
        </w:tc>
        <w:tc>
          <w:tcPr>
            <w:tcW w:w="2448" w:type="dxa"/>
            <w:tcBorders>
              <w:top w:val="single" w:sz="4" w:space="0" w:color="auto"/>
              <w:left w:val="single" w:sz="4" w:space="0" w:color="auto"/>
              <w:bottom w:val="single" w:sz="4" w:space="0" w:color="auto"/>
            </w:tcBorders>
            <w:shd w:val="clear" w:color="auto" w:fill="FFFFFF"/>
          </w:tcPr>
          <w:p w:rsidR="00F91A07" w:rsidRPr="00C27F3B" w:rsidRDefault="00F91A0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свидетельство о соответствии с внесенными изменениями ЕАЭС</w:t>
            </w:r>
          </w:p>
        </w:tc>
        <w:tc>
          <w:tcPr>
            <w:tcW w:w="4424" w:type="dxa"/>
            <w:tcBorders>
              <w:top w:val="single" w:sz="4" w:space="0" w:color="auto"/>
              <w:left w:val="single" w:sz="4" w:space="0" w:color="auto"/>
              <w:bottom w:val="single" w:sz="4" w:space="0" w:color="auto"/>
              <w:right w:val="single" w:sz="4" w:space="0" w:color="auto"/>
            </w:tcBorders>
            <w:shd w:val="clear" w:color="auto" w:fill="FFFFFF"/>
            <w:vAlign w:val="bottom"/>
          </w:tcPr>
          <w:p w:rsidR="00F91A07" w:rsidRPr="00C27F3B" w:rsidRDefault="00F91A0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свидетельство о соответствии транспортного средства с внесенными в его конструкцию изменениями требованиям безопасности (форма) (приложение № 18 к техническому регламенту Таможенного союза «О безопасности колесных транспортных </w:t>
            </w:r>
            <w:r w:rsidRPr="00C27F3B">
              <w:rPr>
                <w:rStyle w:val="Bodytext211pt"/>
                <w:rFonts w:ascii="Sylfaen" w:hAnsi="Sylfaen"/>
                <w:sz w:val="24"/>
                <w:szCs w:val="24"/>
              </w:rPr>
              <w:lastRenderedPageBreak/>
              <w:t>средств» (ТР ТС 018/2011), принятому Решением Комиссии Таможенного союза от 9 декабря 2011 г. № 877)</w:t>
            </w:r>
          </w:p>
        </w:tc>
      </w:tr>
      <w:tr w:rsidR="00F91A07" w:rsidRPr="00C27F3B" w:rsidTr="00162877">
        <w:trPr>
          <w:jc w:val="center"/>
        </w:trPr>
        <w:tc>
          <w:tcPr>
            <w:tcW w:w="1937" w:type="dxa"/>
            <w:tcBorders>
              <w:top w:val="single" w:sz="4" w:space="0" w:color="auto"/>
              <w:left w:val="single" w:sz="4" w:space="0" w:color="auto"/>
              <w:bottom w:val="single" w:sz="4" w:space="0" w:color="auto"/>
            </w:tcBorders>
            <w:shd w:val="clear" w:color="auto" w:fill="FFFFFF"/>
          </w:tcPr>
          <w:p w:rsidR="00F91A07" w:rsidRPr="00C27F3B" w:rsidRDefault="00F91A07"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50</w:t>
            </w:r>
          </w:p>
        </w:tc>
        <w:tc>
          <w:tcPr>
            <w:tcW w:w="5497" w:type="dxa"/>
            <w:tcBorders>
              <w:top w:val="single" w:sz="4" w:space="0" w:color="auto"/>
              <w:left w:val="single" w:sz="4" w:space="0" w:color="auto"/>
              <w:bottom w:val="single" w:sz="4" w:space="0" w:color="auto"/>
            </w:tcBorders>
            <w:shd w:val="clear" w:color="auto" w:fill="FFFFFF"/>
            <w:vAlign w:val="bottom"/>
          </w:tcPr>
          <w:p w:rsidR="00F91A07" w:rsidRPr="00C27F3B" w:rsidRDefault="00F91A0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документ об оценке соответствия обязательным требованиям, установленным законодательством государства - члена Евразийского экономического союза, выданный в отношении объекта технического регулирования технического регламента Евразийского экономического союза (технического регламента Таможенного союза) до дня вступления в силу этого технического регламента</w:t>
            </w:r>
          </w:p>
        </w:tc>
        <w:tc>
          <w:tcPr>
            <w:tcW w:w="2448" w:type="dxa"/>
            <w:tcBorders>
              <w:top w:val="single" w:sz="4" w:space="0" w:color="auto"/>
              <w:left w:val="single" w:sz="4" w:space="0" w:color="auto"/>
              <w:bottom w:val="single" w:sz="4" w:space="0" w:color="auto"/>
            </w:tcBorders>
            <w:shd w:val="clear" w:color="auto" w:fill="FFFFFF"/>
          </w:tcPr>
          <w:p w:rsidR="00F91A07" w:rsidRPr="00C27F3B" w:rsidRDefault="00F91A0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документ об оценке соответствия национальным требованиям</w:t>
            </w:r>
          </w:p>
        </w:tc>
        <w:tc>
          <w:tcPr>
            <w:tcW w:w="4424" w:type="dxa"/>
            <w:tcBorders>
              <w:top w:val="single" w:sz="4" w:space="0" w:color="auto"/>
              <w:left w:val="single" w:sz="4" w:space="0" w:color="auto"/>
              <w:bottom w:val="single" w:sz="4" w:space="0" w:color="auto"/>
              <w:right w:val="single" w:sz="4" w:space="0" w:color="auto"/>
            </w:tcBorders>
            <w:shd w:val="clear" w:color="auto" w:fill="FFFFFF"/>
          </w:tcPr>
          <w:p w:rsidR="00F91A07" w:rsidRPr="00C27F3B" w:rsidRDefault="00F91A07" w:rsidP="00162877">
            <w:pPr>
              <w:spacing w:after="120"/>
            </w:pPr>
          </w:p>
        </w:tc>
      </w:tr>
    </w:tbl>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sectPr w:rsidR="00A452A1" w:rsidRPr="00C27F3B" w:rsidSect="00C27F3B">
          <w:headerReference w:type="even" r:id="rId7"/>
          <w:type w:val="nextColumn"/>
          <w:pgSz w:w="16840" w:h="11900" w:orient="landscape"/>
          <w:pgMar w:top="1418" w:right="1418" w:bottom="1418" w:left="1418" w:header="0" w:footer="6" w:gutter="0"/>
          <w:cols w:space="720"/>
          <w:noEndnote/>
          <w:docGrid w:linePitch="360"/>
        </w:sectPr>
      </w:pPr>
    </w:p>
    <w:p w:rsidR="00F91A07" w:rsidRPr="00F91A07" w:rsidRDefault="00F91A07" w:rsidP="00F91A07">
      <w:pPr>
        <w:pStyle w:val="Headerorfooter0"/>
        <w:shd w:val="clear" w:color="auto" w:fill="auto"/>
        <w:spacing w:after="120" w:line="240" w:lineRule="auto"/>
        <w:jc w:val="center"/>
        <w:rPr>
          <w:rFonts w:ascii="Sylfaen" w:hAnsi="Sylfaen"/>
          <w:sz w:val="24"/>
          <w:szCs w:val="24"/>
        </w:rPr>
      </w:pPr>
      <w:r w:rsidRPr="00F91A07">
        <w:rPr>
          <w:rStyle w:val="Bodytext2"/>
          <w:rFonts w:ascii="Sylfaen" w:hAnsi="Sylfaen"/>
          <w:sz w:val="24"/>
          <w:szCs w:val="24"/>
          <w:lang w:val="en-US"/>
        </w:rPr>
        <w:lastRenderedPageBreak/>
        <w:t>II</w:t>
      </w:r>
      <w:r w:rsidRPr="00F91A07">
        <w:rPr>
          <w:rStyle w:val="Bodytext2"/>
          <w:rFonts w:ascii="Sylfaen" w:hAnsi="Sylfaen"/>
          <w:sz w:val="24"/>
          <w:szCs w:val="24"/>
        </w:rPr>
        <w:t>. Паспорт классификатора видов документов об оценке соответствия</w:t>
      </w:r>
    </w:p>
    <w:p w:rsidR="00F91A07" w:rsidRDefault="00F91A07"/>
    <w:tbl>
      <w:tblPr>
        <w:tblOverlap w:val="never"/>
        <w:tblW w:w="9626" w:type="dxa"/>
        <w:jc w:val="center"/>
        <w:tblLayout w:type="fixed"/>
        <w:tblCellMar>
          <w:left w:w="10" w:type="dxa"/>
          <w:right w:w="10" w:type="dxa"/>
        </w:tblCellMar>
        <w:tblLook w:val="04A0" w:firstRow="1" w:lastRow="0" w:firstColumn="1" w:lastColumn="0" w:noHBand="0" w:noVBand="1"/>
      </w:tblPr>
      <w:tblGrid>
        <w:gridCol w:w="605"/>
        <w:gridCol w:w="3254"/>
        <w:gridCol w:w="5767"/>
      </w:tblGrid>
      <w:tr w:rsidR="00A452A1" w:rsidRPr="00C27F3B" w:rsidTr="00F91A07">
        <w:trPr>
          <w:tblHeader/>
          <w:jc w:val="center"/>
        </w:trPr>
        <w:tc>
          <w:tcPr>
            <w:tcW w:w="605" w:type="dxa"/>
            <w:tcBorders>
              <w:top w:val="single" w:sz="4" w:space="0" w:color="auto"/>
              <w:left w:val="single" w:sz="4" w:space="0" w:color="auto"/>
            </w:tcBorders>
            <w:shd w:val="clear" w:color="auto" w:fill="FFFFFF"/>
          </w:tcPr>
          <w:p w:rsidR="00A452A1" w:rsidRPr="00C27F3B" w:rsidRDefault="00C27F3B" w:rsidP="00F91A0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F91A0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254" w:type="dxa"/>
            <w:tcBorders>
              <w:top w:val="single" w:sz="4" w:space="0" w:color="auto"/>
              <w:left w:val="single" w:sz="4" w:space="0" w:color="auto"/>
            </w:tcBorders>
            <w:shd w:val="clear" w:color="auto" w:fill="FFFFFF"/>
          </w:tcPr>
          <w:p w:rsidR="00A452A1" w:rsidRPr="00C27F3B" w:rsidRDefault="00C27F3B" w:rsidP="00F91A0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F91A0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91A07">
        <w:trPr>
          <w:tblHeade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767"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F91A07">
        <w:trP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Код</w:t>
            </w:r>
          </w:p>
        </w:tc>
        <w:tc>
          <w:tcPr>
            <w:tcW w:w="5767"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F91A07">
        <w:trP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Тип</w:t>
            </w:r>
          </w:p>
        </w:tc>
        <w:tc>
          <w:tcPr>
            <w:tcW w:w="5767"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Наименование</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видов документов об оценке соответствия</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Аббревиатура</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ЕКВДООС</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2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Обозначение</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ЕК 0</w:t>
            </w:r>
            <w:r>
              <w:rPr>
                <w:rStyle w:val="Bodytext211pt"/>
                <w:rFonts w:ascii="Sylfaen" w:hAnsi="Sylfaen"/>
                <w:sz w:val="24"/>
                <w:szCs w:val="24"/>
              </w:rPr>
              <w:t xml:space="preserve"> </w:t>
            </w:r>
            <w:r w:rsidRPr="00C27F3B">
              <w:rPr>
                <w:rStyle w:val="Bodytext211pt"/>
                <w:rFonts w:ascii="Sylfaen" w:hAnsi="Sylfaen"/>
                <w:sz w:val="24"/>
                <w:szCs w:val="24"/>
              </w:rPr>
              <w:t>- 2016 (ред. 1)</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254"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F91A07">
        <w:trPr>
          <w:jc w:val="center"/>
        </w:trPr>
        <w:tc>
          <w:tcPr>
            <w:tcW w:w="60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254"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Дата окончания применения</w:t>
            </w:r>
          </w:p>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справочника</w:t>
            </w:r>
          </w:p>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(классификатора)</w:t>
            </w:r>
          </w:p>
        </w:tc>
        <w:tc>
          <w:tcPr>
            <w:tcW w:w="576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F91A07">
        <w:trPr>
          <w:jc w:val="center"/>
        </w:trPr>
        <w:tc>
          <w:tcPr>
            <w:tcW w:w="605"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2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Оператор (операторы)</w:t>
            </w:r>
          </w:p>
        </w:tc>
        <w:tc>
          <w:tcPr>
            <w:tcW w:w="5767"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F91A07">
        <w:trPr>
          <w:jc w:val="center"/>
        </w:trPr>
        <w:tc>
          <w:tcPr>
            <w:tcW w:w="605"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25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Назначение</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классификации и кодирования информации о видах документов об оценке соответствия требованиям безопасности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bottom"/>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w:t>
            </w:r>
            <w:r w:rsidRPr="00C27F3B">
              <w:rPr>
                <w:rStyle w:val="Bodytext211pt"/>
                <w:rFonts w:ascii="Sylfaen" w:hAnsi="Sylfaen"/>
                <w:sz w:val="24"/>
                <w:szCs w:val="24"/>
              </w:rPr>
              <w:lastRenderedPageBreak/>
              <w:t>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bottom"/>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вид документа, документ об оценке соответствия, сертификат, декларация, одобрение, свидетельство</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254" w:type="dxa"/>
            <w:tcBorders>
              <w:top w:val="single" w:sz="4" w:space="0" w:color="auto"/>
              <w:left w:val="single" w:sz="4" w:space="0" w:color="auto"/>
              <w:bottom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254" w:type="dxa"/>
            <w:tcBorders>
              <w:top w:val="single" w:sz="4" w:space="0" w:color="auto"/>
              <w:left w:val="single" w:sz="4" w:space="0" w:color="auto"/>
              <w:bottom w:val="single" w:sz="4" w:space="0" w:color="auto"/>
            </w:tcBorders>
            <w:shd w:val="clear" w:color="auto" w:fill="FFFFFF"/>
            <w:vAlign w:val="bottom"/>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международной</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(межгосударственной,</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региональной)</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классификации</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международных (межгосударственных, региональных) аналогов</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bottom"/>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классификатор имеет аналоги в государствах - членах Евразийского экономического союза ОК 011-93. Общероссийский классификатор управленческой документации (утвержден постановлением Госстандарта России от 30 декабря 1993 г. № 299).</w:t>
            </w:r>
          </w:p>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ОКРБ 010-95. Общегосударственный классификатор Республики Беларусь. Унифицированные документы (утвержден постановлением Белстандарта от 29 сентября 1995 г. № 10)</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иерархический, число ступеней (уровней) - 1</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w:t>
            </w:r>
            <w:r w:rsidRPr="00C27F3B">
              <w:rPr>
                <w:rStyle w:val="Bodytext211pt"/>
                <w:rFonts w:ascii="Sylfaen" w:hAnsi="Sylfaen"/>
                <w:sz w:val="24"/>
                <w:szCs w:val="24"/>
              </w:rPr>
              <w:lastRenderedPageBreak/>
              <w:t>классификатора, в том числе недействующих, не допускается</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254" w:type="dxa"/>
            <w:tcBorders>
              <w:top w:val="single" w:sz="4" w:space="0" w:color="auto"/>
              <w:left w:val="single" w:sz="4" w:space="0" w:color="auto"/>
              <w:bottom w:val="single" w:sz="4" w:space="0" w:color="auto"/>
            </w:tcBorders>
            <w:shd w:val="clear" w:color="auto" w:fill="FFFFFF"/>
            <w:vAlign w:val="center"/>
          </w:tcPr>
          <w:p w:rsidR="00EF1743" w:rsidRPr="00C27F3B" w:rsidRDefault="00EF1743" w:rsidP="00EF1743">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w:t>
            </w:r>
            <w:r>
              <w:rPr>
                <w:rStyle w:val="Bodytext211pt"/>
                <w:rFonts w:ascii="Sylfaen" w:hAnsi="Sylfaen"/>
                <w:sz w:val="24"/>
                <w:szCs w:val="24"/>
                <w:lang w:val="en-US"/>
              </w:rPr>
              <w:t xml:space="preserve"> </w:t>
            </w:r>
            <w:r w:rsidRPr="00C27F3B">
              <w:rPr>
                <w:rStyle w:val="Bodytext211pt"/>
                <w:rFonts w:ascii="Sylfaen" w:hAnsi="Sylfaen"/>
                <w:sz w:val="24"/>
                <w:szCs w:val="24"/>
              </w:rPr>
              <w:t>конфиденциальности данных</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 мере внесения соответствующих изменений, устанавливаемых актами Евразийской экономической комиссии</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254" w:type="dxa"/>
            <w:tcBorders>
              <w:top w:val="single" w:sz="4" w:space="0" w:color="auto"/>
              <w:left w:val="single" w:sz="4" w:space="0" w:color="auto"/>
              <w:bottom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254" w:type="dxa"/>
            <w:tcBorders>
              <w:top w:val="single" w:sz="4" w:space="0" w:color="auto"/>
              <w:left w:val="single" w:sz="4" w:space="0" w:color="auto"/>
              <w:bottom w:val="single" w:sz="4" w:space="0" w:color="auto"/>
            </w:tcBorders>
            <w:shd w:val="clear" w:color="auto" w:fill="FFFFFF"/>
            <w:vAlign w:val="bottom"/>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EF1743" w:rsidRPr="00C27F3B" w:rsidTr="00162877">
        <w:trPr>
          <w:jc w:val="center"/>
        </w:trPr>
        <w:tc>
          <w:tcPr>
            <w:tcW w:w="605"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254" w:type="dxa"/>
            <w:tcBorders>
              <w:top w:val="single" w:sz="4" w:space="0" w:color="auto"/>
              <w:left w:val="single" w:sz="4" w:space="0" w:color="auto"/>
              <w:bottom w:val="single" w:sz="4" w:space="0" w:color="auto"/>
            </w:tcBorders>
            <w:shd w:val="clear" w:color="auto" w:fill="FFFFFF"/>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EF1743" w:rsidRPr="00C27F3B" w:rsidRDefault="00EF174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EF1743" w:rsidRPr="00045E82" w:rsidRDefault="00EF1743">
      <w:pPr>
        <w:rPr>
          <w:rStyle w:val="Bodytext8"/>
          <w:rFonts w:ascii="Sylfaen" w:eastAsia="Sylfaen" w:hAnsi="Sylfaen"/>
          <w:sz w:val="24"/>
          <w:szCs w:val="24"/>
          <w:lang w:eastAsia="en-US" w:bidi="en-US"/>
        </w:rPr>
      </w:pPr>
      <w:r w:rsidRPr="00045E82">
        <w:rPr>
          <w:rStyle w:val="Bodytext8"/>
          <w:rFonts w:ascii="Sylfaen" w:eastAsia="Sylfaen" w:hAnsi="Sylfaen"/>
          <w:sz w:val="24"/>
          <w:szCs w:val="24"/>
          <w:lang w:eastAsia="en-US" w:bidi="en-US"/>
        </w:rPr>
        <w:br w:type="page"/>
      </w:r>
    </w:p>
    <w:p w:rsidR="00A452A1" w:rsidRPr="00045E82" w:rsidRDefault="00C27F3B" w:rsidP="00612159">
      <w:pPr>
        <w:pStyle w:val="Bodytext20"/>
        <w:shd w:val="clear" w:color="auto" w:fill="auto"/>
        <w:spacing w:before="0" w:after="120" w:line="240" w:lineRule="auto"/>
        <w:ind w:left="1134" w:right="1126" w:firstLine="0"/>
        <w:jc w:val="center"/>
        <w:rPr>
          <w:rStyle w:val="Bodytext8"/>
          <w:rFonts w:ascii="Sylfaen" w:hAnsi="Sylfaen"/>
          <w:sz w:val="24"/>
          <w:szCs w:val="24"/>
        </w:rPr>
      </w:pPr>
      <w:r w:rsidRPr="00C27F3B">
        <w:rPr>
          <w:rStyle w:val="Bodytext8"/>
          <w:rFonts w:ascii="Sylfaen" w:hAnsi="Sylfaen"/>
          <w:sz w:val="24"/>
          <w:szCs w:val="24"/>
          <w:lang w:val="en-US" w:eastAsia="en-US" w:bidi="en-US"/>
        </w:rPr>
        <w:lastRenderedPageBreak/>
        <w:t>III</w:t>
      </w:r>
      <w:r w:rsidRPr="00C27F3B">
        <w:rPr>
          <w:rStyle w:val="Bodytext8"/>
          <w:rFonts w:ascii="Sylfaen" w:hAnsi="Sylfaen"/>
          <w:sz w:val="24"/>
          <w:szCs w:val="24"/>
          <w:lang w:eastAsia="en-US" w:bidi="en-US"/>
        </w:rPr>
        <w:t xml:space="preserve">. </w:t>
      </w:r>
      <w:r w:rsidRPr="00C27F3B">
        <w:rPr>
          <w:rStyle w:val="Bodytext8"/>
          <w:rFonts w:ascii="Sylfaen" w:hAnsi="Sylfaen"/>
          <w:sz w:val="24"/>
          <w:szCs w:val="24"/>
        </w:rPr>
        <w:t>Описание структуры классификатора видов документов</w:t>
      </w:r>
      <w:r w:rsidRPr="00C27F3B">
        <w:rPr>
          <w:rStyle w:val="Bodytext8"/>
          <w:rFonts w:ascii="Sylfaen" w:hAnsi="Sylfaen"/>
          <w:sz w:val="24"/>
          <w:szCs w:val="24"/>
          <w:lang w:eastAsia="en-US" w:bidi="en-US"/>
        </w:rPr>
        <w:t xml:space="preserve"> </w:t>
      </w:r>
      <w:r w:rsidRPr="00C27F3B">
        <w:rPr>
          <w:rStyle w:val="Bodytext8"/>
          <w:rFonts w:ascii="Sylfaen" w:hAnsi="Sylfaen"/>
          <w:sz w:val="24"/>
          <w:szCs w:val="24"/>
        </w:rPr>
        <w:t>об оценке соответствия</w:t>
      </w:r>
    </w:p>
    <w:p w:rsidR="00612159" w:rsidRPr="00045E82" w:rsidRDefault="00612159" w:rsidP="00612159">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61215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видов документов об оценке соответствия, в том числе определяет состав реквизитов структуры классификатора, области их значений и правила формирования.</w:t>
      </w:r>
    </w:p>
    <w:p w:rsidR="00A452A1" w:rsidRPr="00C27F3B" w:rsidRDefault="00C27F3B" w:rsidP="00612159">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видов документов об оценке соответствия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612159" w:rsidRDefault="00612159"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612159">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470" w:type="dxa"/>
        <w:jc w:val="center"/>
        <w:tblLayout w:type="fixed"/>
        <w:tblCellMar>
          <w:left w:w="10" w:type="dxa"/>
          <w:right w:w="10" w:type="dxa"/>
        </w:tblCellMar>
        <w:tblLook w:val="04A0" w:firstRow="1" w:lastRow="0" w:firstColumn="1" w:lastColumn="0" w:noHBand="0" w:noVBand="1"/>
      </w:tblPr>
      <w:tblGrid>
        <w:gridCol w:w="203"/>
        <w:gridCol w:w="348"/>
        <w:gridCol w:w="2551"/>
        <w:gridCol w:w="2835"/>
        <w:gridCol w:w="2977"/>
        <w:gridCol w:w="556"/>
      </w:tblGrid>
      <w:tr w:rsidR="00A452A1" w:rsidRPr="00C27F3B" w:rsidTr="0046553A">
        <w:trPr>
          <w:tblHeader/>
          <w:jc w:val="center"/>
        </w:trPr>
        <w:tc>
          <w:tcPr>
            <w:tcW w:w="3102" w:type="dxa"/>
            <w:gridSpan w:val="3"/>
            <w:tcBorders>
              <w:top w:val="single" w:sz="4" w:space="0" w:color="auto"/>
              <w:left w:val="single" w:sz="4" w:space="0" w:color="auto"/>
            </w:tcBorders>
            <w:shd w:val="clear" w:color="auto" w:fill="FFFFFF"/>
          </w:tcPr>
          <w:p w:rsidR="00A452A1" w:rsidRPr="00C27F3B" w:rsidRDefault="00C27F3B" w:rsidP="0061215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835" w:type="dxa"/>
            <w:tcBorders>
              <w:top w:val="single" w:sz="4" w:space="0" w:color="auto"/>
              <w:left w:val="single" w:sz="4" w:space="0" w:color="auto"/>
            </w:tcBorders>
            <w:shd w:val="clear" w:color="auto" w:fill="FFFFFF"/>
          </w:tcPr>
          <w:p w:rsidR="00A452A1" w:rsidRPr="00C27F3B" w:rsidRDefault="00C27F3B" w:rsidP="0061215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977" w:type="dxa"/>
            <w:tcBorders>
              <w:top w:val="single" w:sz="4" w:space="0" w:color="auto"/>
              <w:left w:val="single" w:sz="4" w:space="0" w:color="auto"/>
            </w:tcBorders>
            <w:shd w:val="clear" w:color="auto" w:fill="FFFFFF"/>
          </w:tcPr>
          <w:p w:rsidR="00A452A1" w:rsidRPr="00C27F3B" w:rsidRDefault="00C27F3B" w:rsidP="0061215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56" w:type="dxa"/>
            <w:tcBorders>
              <w:top w:val="single" w:sz="4" w:space="0" w:color="auto"/>
              <w:left w:val="single" w:sz="4" w:space="0" w:color="auto"/>
              <w:right w:val="single" w:sz="4" w:space="0" w:color="auto"/>
            </w:tcBorders>
            <w:shd w:val="clear" w:color="auto" w:fill="FFFFFF"/>
          </w:tcPr>
          <w:p w:rsidR="00A452A1" w:rsidRPr="00C27F3B" w:rsidRDefault="00C27F3B" w:rsidP="00612159">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46553A">
        <w:trPr>
          <w:jc w:val="center"/>
        </w:trPr>
        <w:tc>
          <w:tcPr>
            <w:tcW w:w="3102"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классификатора видов документов об оценке соответствия</w:t>
            </w:r>
          </w:p>
        </w:tc>
        <w:tc>
          <w:tcPr>
            <w:tcW w:w="28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9575F3" w:rsidRPr="00C27F3B" w:rsidTr="009575F3">
        <w:trPr>
          <w:jc w:val="center"/>
        </w:trPr>
        <w:tc>
          <w:tcPr>
            <w:tcW w:w="203" w:type="dxa"/>
            <w:vMerge w:val="restart"/>
            <w:tcBorders>
              <w:top w:val="single" w:sz="4" w:space="0" w:color="auto"/>
            </w:tcBorders>
            <w:shd w:val="clear" w:color="auto" w:fill="FFFFFF"/>
          </w:tcPr>
          <w:p w:rsidR="009575F3" w:rsidRPr="00C27F3B" w:rsidRDefault="009575F3" w:rsidP="00C27F3B">
            <w:pPr>
              <w:spacing w:after="120"/>
            </w:pPr>
          </w:p>
        </w:tc>
        <w:tc>
          <w:tcPr>
            <w:tcW w:w="2899" w:type="dxa"/>
            <w:gridSpan w:val="2"/>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документа об оценке соответствия</w:t>
            </w:r>
          </w:p>
        </w:tc>
        <w:tc>
          <w:tcPr>
            <w:tcW w:w="2835"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val="restart"/>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документа об оценке соответствия</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2977"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порядкового метода кодирования</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документа об оценке соответствия</w:t>
            </w:r>
          </w:p>
        </w:tc>
        <w:tc>
          <w:tcPr>
            <w:tcW w:w="2835"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w:t>
            </w:r>
          </w:p>
        </w:tc>
        <w:tc>
          <w:tcPr>
            <w:tcW w:w="2977"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формируется в виде словосочетания на русском языке</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Краткое наименование вида документа об оценке соответствия</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w:t>
            </w:r>
          </w:p>
        </w:tc>
        <w:tc>
          <w:tcPr>
            <w:tcW w:w="2977"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формируется в виде словосочетания на русском языке</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1.1.4. Примечание</w:t>
            </w:r>
          </w:p>
        </w:tc>
        <w:tc>
          <w:tcPr>
            <w:tcW w:w="2835"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1000</w:t>
            </w:r>
          </w:p>
        </w:tc>
        <w:tc>
          <w:tcPr>
            <w:tcW w:w="2977" w:type="dxa"/>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формируется в виде текста на русском языке</w:t>
            </w: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2899" w:type="dxa"/>
            <w:gridSpan w:val="2"/>
            <w:tcBorders>
              <w:top w:val="single" w:sz="4" w:space="0" w:color="auto"/>
              <w:left w:val="single" w:sz="4" w:space="0" w:color="auto"/>
              <w:bottom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lastRenderedPageBreak/>
              <w:t>справочника</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835"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областями </w:t>
            </w:r>
            <w:r w:rsidRPr="00C27F3B">
              <w:rPr>
                <w:rStyle w:val="Bodytext211pt"/>
                <w:rFonts w:ascii="Sylfaen" w:hAnsi="Sylfaen"/>
                <w:sz w:val="24"/>
                <w:szCs w:val="24"/>
              </w:rPr>
              <w:lastRenderedPageBreak/>
              <w:t>значений вложенных реквизитов</w:t>
            </w:r>
          </w:p>
        </w:tc>
        <w:tc>
          <w:tcPr>
            <w:tcW w:w="2977"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правилами </w:t>
            </w:r>
            <w:r w:rsidRPr="00C27F3B">
              <w:rPr>
                <w:rStyle w:val="Bodytext211pt"/>
                <w:rFonts w:ascii="Sylfaen" w:hAnsi="Sylfaen"/>
                <w:sz w:val="24"/>
                <w:szCs w:val="24"/>
              </w:rPr>
              <w:lastRenderedPageBreak/>
              <w:t>формирования вложенных реквизитов</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val="restart"/>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vAlign w:val="center"/>
          </w:tcPr>
          <w:p w:rsidR="009575F3" w:rsidRPr="00C27F3B" w:rsidRDefault="009575F3" w:rsidP="00840216">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w:t>
            </w:r>
            <w:r w:rsidRPr="00840216">
              <w:rPr>
                <w:rStyle w:val="Bodytext211pt"/>
                <w:rFonts w:ascii="Sylfaen" w:hAnsi="Sylfaen"/>
                <w:sz w:val="24"/>
                <w:szCs w:val="24"/>
              </w:rPr>
              <w:t xml:space="preserve"> </w:t>
            </w:r>
            <w:r w:rsidRPr="00C27F3B">
              <w:rPr>
                <w:rStyle w:val="Bodytext211pt"/>
                <w:rFonts w:ascii="Sylfaen" w:hAnsi="Sylfaen"/>
                <w:sz w:val="24"/>
                <w:szCs w:val="24"/>
              </w:rPr>
              <w:t>регламентирующем начало действия</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7"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835"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7"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регламентирующем окончание действия</w:t>
            </w:r>
          </w:p>
        </w:tc>
        <w:tc>
          <w:tcPr>
            <w:tcW w:w="2835" w:type="dxa"/>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7"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835"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7"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56"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203" w:type="dxa"/>
            <w:vMerge/>
            <w:shd w:val="clear" w:color="auto" w:fill="FFFFFF"/>
          </w:tcPr>
          <w:p w:rsidR="009575F3" w:rsidRPr="00C27F3B" w:rsidRDefault="009575F3" w:rsidP="00C27F3B">
            <w:pPr>
              <w:spacing w:after="120"/>
            </w:pPr>
          </w:p>
        </w:tc>
        <w:tc>
          <w:tcPr>
            <w:tcW w:w="348" w:type="dxa"/>
            <w:vMerge/>
            <w:shd w:val="clear" w:color="auto" w:fill="FFFFFF"/>
          </w:tcPr>
          <w:p w:rsidR="009575F3" w:rsidRPr="00C27F3B" w:rsidRDefault="009575F3" w:rsidP="00C27F3B">
            <w:pPr>
              <w:spacing w:after="120"/>
            </w:pPr>
          </w:p>
        </w:tc>
        <w:tc>
          <w:tcPr>
            <w:tcW w:w="2551" w:type="dxa"/>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835" w:type="dxa"/>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46553A" w:rsidRDefault="0046553A">
      <w:r>
        <w:br w:type="page"/>
      </w:r>
    </w:p>
    <w:p w:rsidR="00A452A1" w:rsidRPr="00C27F3B" w:rsidRDefault="00C27F3B" w:rsidP="0046553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46553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46553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46553A" w:rsidRPr="0046553A" w:rsidRDefault="0046553A" w:rsidP="00C27F3B">
      <w:pPr>
        <w:pStyle w:val="Heading20"/>
        <w:shd w:val="clear" w:color="auto" w:fill="auto"/>
        <w:spacing w:before="0" w:after="120" w:line="240" w:lineRule="auto"/>
        <w:rPr>
          <w:rStyle w:val="Heading2Spacing2pt"/>
          <w:rFonts w:ascii="Sylfaen" w:hAnsi="Sylfaen"/>
          <w:b/>
          <w:bCs/>
          <w:spacing w:val="0"/>
          <w:sz w:val="24"/>
          <w:szCs w:val="24"/>
        </w:rPr>
      </w:pPr>
      <w:bookmarkStart w:id="41" w:name="bookmark40"/>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КЛАССИФИКАТОР</w:t>
      </w:r>
      <w:bookmarkEnd w:id="41"/>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видов изготовителей транспортных средств, шасси транспортных</w:t>
      </w:r>
      <w:r>
        <w:rPr>
          <w:rFonts w:ascii="Sylfaen" w:hAnsi="Sylfaen"/>
          <w:sz w:val="24"/>
          <w:szCs w:val="24"/>
        </w:rPr>
        <w:t xml:space="preserve"> </w:t>
      </w:r>
      <w:r w:rsidRPr="00C27F3B">
        <w:rPr>
          <w:rFonts w:ascii="Sylfaen" w:hAnsi="Sylfaen"/>
          <w:sz w:val="24"/>
          <w:szCs w:val="24"/>
        </w:rPr>
        <w:t>средств, самоходных машин и других видов техники</w:t>
      </w:r>
    </w:p>
    <w:p w:rsidR="0046553A" w:rsidRPr="00045E82" w:rsidRDefault="0046553A" w:rsidP="00C27F3B">
      <w:pPr>
        <w:pStyle w:val="Bodytext30"/>
        <w:shd w:val="clear" w:color="auto" w:fill="auto"/>
        <w:spacing w:line="240" w:lineRule="auto"/>
        <w:rPr>
          <w:rFonts w:ascii="Sylfaen" w:hAnsi="Sylfaen"/>
          <w:sz w:val="24"/>
          <w:szCs w:val="24"/>
        </w:rPr>
      </w:pPr>
    </w:p>
    <w:p w:rsidR="00A452A1" w:rsidRPr="0046553A" w:rsidRDefault="00C27F3B" w:rsidP="0046553A">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 Детализированные сведения из классификатора видов изготовителей</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46553A" w:rsidRPr="0046553A" w:rsidRDefault="0046553A"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75"/>
        <w:gridCol w:w="3287"/>
        <w:gridCol w:w="3125"/>
      </w:tblGrid>
      <w:tr w:rsidR="00A452A1" w:rsidRPr="00C27F3B" w:rsidTr="00C27F3B">
        <w:trPr>
          <w:jc w:val="center"/>
        </w:trPr>
        <w:tc>
          <w:tcPr>
            <w:tcW w:w="317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изготовителя транспортного средства, шасси транспортного средства, самоходной машины или другого вида техники</w:t>
            </w:r>
          </w:p>
        </w:tc>
        <w:tc>
          <w:tcPr>
            <w:tcW w:w="328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изготовителя транспортного средства, шасси транспортного средства, самоходной машины или другого вида техники</w:t>
            </w:r>
          </w:p>
        </w:tc>
        <w:tc>
          <w:tcPr>
            <w:tcW w:w="3125"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317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05</w:t>
            </w:r>
          </w:p>
        </w:tc>
        <w:tc>
          <w:tcPr>
            <w:tcW w:w="328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изготовитель</w:t>
            </w:r>
          </w:p>
        </w:tc>
        <w:tc>
          <w:tcPr>
            <w:tcW w:w="3125"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317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328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представитель изготовителя</w:t>
            </w:r>
          </w:p>
        </w:tc>
        <w:tc>
          <w:tcPr>
            <w:tcW w:w="3125"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A452A1" w:rsidRPr="00C27F3B" w:rsidTr="00C27F3B">
        <w:trPr>
          <w:jc w:val="center"/>
        </w:trPr>
        <w:tc>
          <w:tcPr>
            <w:tcW w:w="317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15</w:t>
            </w:r>
          </w:p>
        </w:tc>
        <w:tc>
          <w:tcPr>
            <w:tcW w:w="328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изготовитель - сборочный завод</w:t>
            </w:r>
          </w:p>
        </w:tc>
        <w:tc>
          <w:tcPr>
            <w:tcW w:w="3125"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r w:rsidR="00A452A1" w:rsidRPr="00C27F3B" w:rsidTr="00C27F3B">
        <w:trPr>
          <w:jc w:val="center"/>
        </w:trPr>
        <w:tc>
          <w:tcPr>
            <w:tcW w:w="3175"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3287"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изготовитель - поставщик сборочных комплектов</w:t>
            </w:r>
          </w:p>
        </w:tc>
        <w:tc>
          <w:tcPr>
            <w:tcW w:w="3125" w:type="dxa"/>
            <w:tcBorders>
              <w:top w:val="single" w:sz="4" w:space="0" w:color="auto"/>
              <w:left w:val="single" w:sz="4" w:space="0" w:color="auto"/>
              <w:bottom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bl>
    <w:p w:rsidR="00A452A1" w:rsidRPr="00C27F3B" w:rsidRDefault="00A452A1" w:rsidP="00C27F3B">
      <w:pPr>
        <w:spacing w:after="120"/>
      </w:pPr>
    </w:p>
    <w:p w:rsidR="0046553A" w:rsidRDefault="0046553A">
      <w:r>
        <w:br w:type="page"/>
      </w:r>
    </w:p>
    <w:p w:rsidR="00A452A1" w:rsidRPr="00045E82" w:rsidRDefault="00C27F3B" w:rsidP="0046553A">
      <w:pPr>
        <w:pStyle w:val="Heading220"/>
        <w:shd w:val="clear" w:color="auto" w:fill="auto"/>
        <w:spacing w:after="120" w:line="240" w:lineRule="auto"/>
        <w:ind w:left="1134" w:right="1126" w:firstLine="0"/>
        <w:rPr>
          <w:rFonts w:ascii="Sylfaen" w:hAnsi="Sylfaen"/>
          <w:sz w:val="24"/>
          <w:szCs w:val="24"/>
        </w:rPr>
      </w:pPr>
      <w:bookmarkStart w:id="42" w:name="bookmark41"/>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классификатора видов изготовителей транспортных средств,</w:t>
      </w:r>
      <w:r>
        <w:rPr>
          <w:rFonts w:ascii="Sylfaen" w:hAnsi="Sylfaen"/>
          <w:sz w:val="24"/>
          <w:szCs w:val="24"/>
        </w:rPr>
        <w:t xml:space="preserve"> </w:t>
      </w:r>
      <w:r w:rsidRPr="00C27F3B">
        <w:rPr>
          <w:rFonts w:ascii="Sylfaen" w:hAnsi="Sylfaen"/>
          <w:sz w:val="24"/>
          <w:szCs w:val="24"/>
        </w:rPr>
        <w:t>шасси транспортных средств, самоходных машин и</w:t>
      </w:r>
      <w:r>
        <w:rPr>
          <w:rFonts w:ascii="Sylfaen" w:hAnsi="Sylfaen"/>
          <w:sz w:val="24"/>
          <w:szCs w:val="24"/>
        </w:rPr>
        <w:t xml:space="preserve"> </w:t>
      </w:r>
      <w:r w:rsidRPr="00C27F3B">
        <w:rPr>
          <w:rFonts w:ascii="Sylfaen" w:hAnsi="Sylfaen"/>
          <w:sz w:val="24"/>
          <w:szCs w:val="24"/>
        </w:rPr>
        <w:t>других видов техники</w:t>
      </w:r>
      <w:bookmarkEnd w:id="42"/>
    </w:p>
    <w:p w:rsidR="0046553A" w:rsidRPr="00045E82" w:rsidRDefault="0046553A" w:rsidP="0046553A">
      <w:pPr>
        <w:pStyle w:val="Heading220"/>
        <w:shd w:val="clear" w:color="auto" w:fill="auto"/>
        <w:spacing w:after="120" w:line="240" w:lineRule="auto"/>
        <w:ind w:left="1134" w:right="1126" w:firstLine="0"/>
        <w:rPr>
          <w:rFonts w:ascii="Sylfaen" w:hAnsi="Sylfaen"/>
          <w:sz w:val="24"/>
          <w:szCs w:val="24"/>
        </w:rPr>
      </w:pPr>
    </w:p>
    <w:tbl>
      <w:tblPr>
        <w:tblOverlap w:val="never"/>
        <w:tblW w:w="9435" w:type="dxa"/>
        <w:jc w:val="center"/>
        <w:tblLayout w:type="fixed"/>
        <w:tblCellMar>
          <w:left w:w="10" w:type="dxa"/>
          <w:right w:w="10" w:type="dxa"/>
        </w:tblCellMar>
        <w:tblLook w:val="04A0" w:firstRow="1" w:lastRow="0" w:firstColumn="1" w:lastColumn="0" w:noHBand="0" w:noVBand="1"/>
      </w:tblPr>
      <w:tblGrid>
        <w:gridCol w:w="619"/>
        <w:gridCol w:w="3654"/>
        <w:gridCol w:w="5162"/>
      </w:tblGrid>
      <w:tr w:rsidR="00A452A1" w:rsidRPr="00C27F3B" w:rsidTr="0046553A">
        <w:trPr>
          <w:tblHeader/>
          <w:jc w:val="center"/>
        </w:trPr>
        <w:tc>
          <w:tcPr>
            <w:tcW w:w="619" w:type="dxa"/>
            <w:tcBorders>
              <w:top w:val="single" w:sz="4" w:space="0" w:color="auto"/>
              <w:left w:val="single" w:sz="4" w:space="0" w:color="auto"/>
            </w:tcBorders>
            <w:shd w:val="clear" w:color="auto" w:fill="FFFFFF"/>
          </w:tcPr>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654" w:type="dxa"/>
            <w:tcBorders>
              <w:top w:val="single" w:sz="4" w:space="0" w:color="auto"/>
              <w:left w:val="single" w:sz="4" w:space="0" w:color="auto"/>
            </w:tcBorders>
            <w:shd w:val="clear" w:color="auto" w:fill="FFFFFF"/>
          </w:tcPr>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46553A">
        <w:trPr>
          <w:tblHeader/>
          <w:jc w:val="center"/>
        </w:trPr>
        <w:tc>
          <w:tcPr>
            <w:tcW w:w="619" w:type="dxa"/>
            <w:tcBorders>
              <w:top w:val="single" w:sz="4" w:space="0" w:color="auto"/>
              <w:left w:val="single" w:sz="4" w:space="0" w:color="auto"/>
            </w:tcBorders>
            <w:shd w:val="clear" w:color="auto" w:fill="FFFFFF"/>
          </w:tcPr>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654" w:type="dxa"/>
            <w:tcBorders>
              <w:top w:val="single" w:sz="4" w:space="0" w:color="auto"/>
              <w:left w:val="single" w:sz="4" w:space="0" w:color="auto"/>
            </w:tcBorders>
            <w:shd w:val="clear" w:color="auto" w:fill="FFFFFF"/>
          </w:tcPr>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46553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46553A">
        <w:trPr>
          <w:jc w:val="center"/>
        </w:trPr>
        <w:tc>
          <w:tcPr>
            <w:tcW w:w="61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6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16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2"/>
                <w:rFonts w:ascii="Sylfaen" w:hAnsi="Sylfaen"/>
                <w:sz w:val="24"/>
                <w:szCs w:val="24"/>
              </w:rPr>
              <w:t>_</w:t>
            </w:r>
          </w:p>
        </w:tc>
      </w:tr>
      <w:tr w:rsidR="00A452A1" w:rsidRPr="00C27F3B" w:rsidTr="0046553A">
        <w:trPr>
          <w:jc w:val="center"/>
        </w:trPr>
        <w:tc>
          <w:tcPr>
            <w:tcW w:w="61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6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16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6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видов изготовителей транспортных средств, шасси транспортных средств, самоходных машин и других видов техники</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6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ЕКВИТС</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65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 0_- 2016 (ред. 1)</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6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16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654"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6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46553A">
        <w:trPr>
          <w:jc w:val="center"/>
        </w:trPr>
        <w:tc>
          <w:tcPr>
            <w:tcW w:w="6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6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1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46553A">
        <w:trPr>
          <w:jc w:val="center"/>
        </w:trPr>
        <w:tc>
          <w:tcPr>
            <w:tcW w:w="619"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65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16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65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представления сведений о видах изготовителей транспортных средств, шасси транспортных средств, самоходных машин и других видов техники</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654"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bottom"/>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w:t>
            </w:r>
            <w:r w:rsidRPr="00C27F3B">
              <w:rPr>
                <w:rStyle w:val="Bodytext211pt"/>
                <w:rFonts w:ascii="Sylfaen" w:hAnsi="Sylfaen"/>
                <w:sz w:val="24"/>
                <w:szCs w:val="24"/>
              </w:rPr>
              <w:lastRenderedPageBreak/>
              <w:t>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13</w:t>
            </w:r>
          </w:p>
        </w:tc>
        <w:tc>
          <w:tcPr>
            <w:tcW w:w="3654"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bottom"/>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изготовитель</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654"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162" w:type="dxa"/>
            <w:tcBorders>
              <w:top w:val="single" w:sz="4" w:space="0" w:color="auto"/>
              <w:left w:val="single" w:sz="4" w:space="0" w:color="auto"/>
              <w:bottom w:val="single" w:sz="4" w:space="0" w:color="auto"/>
              <w:right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654" w:type="dxa"/>
            <w:tcBorders>
              <w:top w:val="single" w:sz="4" w:space="0" w:color="auto"/>
              <w:left w:val="single" w:sz="4" w:space="0" w:color="auto"/>
              <w:bottom w:val="single" w:sz="4" w:space="0" w:color="auto"/>
            </w:tcBorders>
            <w:shd w:val="clear" w:color="auto" w:fill="FFFFFF"/>
            <w:vAlign w:val="bottom"/>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162" w:type="dxa"/>
            <w:tcBorders>
              <w:top w:val="single" w:sz="4" w:space="0" w:color="auto"/>
              <w:left w:val="single" w:sz="4" w:space="0" w:color="auto"/>
              <w:bottom w:val="single" w:sz="4" w:space="0" w:color="auto"/>
              <w:right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международных (межгосударственных, региональных) аналогов</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654"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162" w:type="dxa"/>
            <w:tcBorders>
              <w:top w:val="single" w:sz="4" w:space="0" w:color="auto"/>
              <w:left w:val="single" w:sz="4" w:space="0" w:color="auto"/>
              <w:bottom w:val="single" w:sz="4" w:space="0" w:color="auto"/>
              <w:right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654" w:type="dxa"/>
            <w:tcBorders>
              <w:top w:val="single" w:sz="4" w:space="0" w:color="auto"/>
              <w:left w:val="single" w:sz="4" w:space="0" w:color="auto"/>
              <w:bottom w:val="single" w:sz="4" w:space="0" w:color="auto"/>
            </w:tcBorders>
            <w:shd w:val="clear" w:color="auto" w:fill="FFFFFF"/>
            <w:vAlign w:val="bottom"/>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162" w:type="dxa"/>
            <w:tcBorders>
              <w:top w:val="single" w:sz="4" w:space="0" w:color="auto"/>
              <w:left w:val="single" w:sz="4" w:space="0" w:color="auto"/>
              <w:bottom w:val="single" w:sz="4" w:space="0" w:color="auto"/>
              <w:right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иерархический, число ступеней (уровней) - 1</w:t>
            </w:r>
          </w:p>
        </w:tc>
      </w:tr>
      <w:tr w:rsidR="0046553A" w:rsidRPr="00C27F3B" w:rsidTr="0046553A">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654"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p>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rsidR="0046553A" w:rsidRPr="00C27F3B" w:rsidTr="00162877">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654"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bottom"/>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rsidR="0046553A" w:rsidRPr="00C27F3B" w:rsidTr="00162877">
        <w:trPr>
          <w:jc w:val="center"/>
        </w:trPr>
        <w:tc>
          <w:tcPr>
            <w:tcW w:w="619"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654"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46553A" w:rsidRPr="00C27F3B" w:rsidTr="00162877">
        <w:trPr>
          <w:jc w:val="center"/>
        </w:trPr>
        <w:tc>
          <w:tcPr>
            <w:tcW w:w="619"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654"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162" w:type="dxa"/>
            <w:tcBorders>
              <w:top w:val="single" w:sz="4" w:space="0" w:color="auto"/>
              <w:left w:val="single" w:sz="4" w:space="0" w:color="auto"/>
              <w:bottom w:val="single" w:sz="4" w:space="0" w:color="auto"/>
              <w:right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46553A" w:rsidRPr="00C27F3B" w:rsidTr="00162877">
        <w:trPr>
          <w:jc w:val="center"/>
        </w:trPr>
        <w:tc>
          <w:tcPr>
            <w:tcW w:w="619"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654"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46553A" w:rsidRPr="00C27F3B" w:rsidTr="00162877">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654" w:type="dxa"/>
            <w:tcBorders>
              <w:top w:val="single" w:sz="4" w:space="0" w:color="auto"/>
              <w:left w:val="single" w:sz="4" w:space="0" w:color="auto"/>
              <w:bottom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46553A" w:rsidRPr="00C27F3B" w:rsidTr="00162877">
        <w:trPr>
          <w:jc w:val="center"/>
        </w:trPr>
        <w:tc>
          <w:tcPr>
            <w:tcW w:w="619"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654" w:type="dxa"/>
            <w:tcBorders>
              <w:top w:val="single" w:sz="4" w:space="0" w:color="auto"/>
              <w:left w:val="single" w:sz="4" w:space="0" w:color="auto"/>
              <w:bottom w:val="single" w:sz="4" w:space="0" w:color="auto"/>
            </w:tcBorders>
            <w:shd w:val="clear" w:color="auto" w:fill="FFFFFF"/>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46553A" w:rsidRPr="00C27F3B" w:rsidRDefault="0046553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46553A" w:rsidRDefault="0046553A">
      <w:r>
        <w:br w:type="page"/>
      </w:r>
    </w:p>
    <w:p w:rsidR="00A452A1" w:rsidRPr="00045E82" w:rsidRDefault="00C27F3B" w:rsidP="00CF5C60">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видов изготовителей</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CF5C60" w:rsidRPr="00045E82" w:rsidRDefault="00CF5C60" w:rsidP="00CF5C60">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CF5C60">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видов изготовителей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p>
    <w:p w:rsidR="00A452A1" w:rsidRPr="00C27F3B" w:rsidRDefault="00C27F3B" w:rsidP="00CF5C60">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видов изготовителей транспортных средств, шасси транспортных средств, самоходных машин и других видов техники приведена в таблице в соответствии с нотацией, предусмотренный приложением к Решению Коллегии Евразийской экономической комиссии от 27 сентября 2016 г. № 108.</w:t>
      </w:r>
    </w:p>
    <w:p w:rsidR="00CF5C60" w:rsidRDefault="00CF5C60" w:rsidP="00CF5C60">
      <w:pPr>
        <w:pStyle w:val="Tablecaption0"/>
        <w:shd w:val="clear" w:color="auto" w:fill="auto"/>
        <w:spacing w:after="120" w:line="240" w:lineRule="auto"/>
        <w:jc w:val="right"/>
        <w:rPr>
          <w:rFonts w:ascii="Sylfaen" w:hAnsi="Sylfaen"/>
          <w:sz w:val="24"/>
          <w:szCs w:val="24"/>
          <w:lang w:val="en-US"/>
        </w:rPr>
      </w:pPr>
    </w:p>
    <w:p w:rsidR="00A452A1" w:rsidRPr="00C27F3B" w:rsidRDefault="00C27F3B" w:rsidP="00CF5C60">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68" w:type="dxa"/>
        <w:jc w:val="center"/>
        <w:tblLayout w:type="fixed"/>
        <w:tblCellMar>
          <w:left w:w="10" w:type="dxa"/>
          <w:right w:w="10" w:type="dxa"/>
        </w:tblCellMar>
        <w:tblLook w:val="04A0" w:firstRow="1" w:lastRow="0" w:firstColumn="1" w:lastColumn="0" w:noHBand="0" w:noVBand="1"/>
      </w:tblPr>
      <w:tblGrid>
        <w:gridCol w:w="160"/>
        <w:gridCol w:w="314"/>
        <w:gridCol w:w="2835"/>
        <w:gridCol w:w="2693"/>
        <w:gridCol w:w="3119"/>
        <w:gridCol w:w="547"/>
      </w:tblGrid>
      <w:tr w:rsidR="00A452A1" w:rsidRPr="00C27F3B" w:rsidTr="00B7757D">
        <w:trPr>
          <w:tblHeader/>
          <w:jc w:val="center"/>
        </w:trPr>
        <w:tc>
          <w:tcPr>
            <w:tcW w:w="3309" w:type="dxa"/>
            <w:gridSpan w:val="3"/>
            <w:tcBorders>
              <w:top w:val="single" w:sz="4" w:space="0" w:color="auto"/>
              <w:left w:val="single" w:sz="4" w:space="0" w:color="auto"/>
            </w:tcBorders>
            <w:shd w:val="clear" w:color="auto" w:fill="FFFFFF"/>
          </w:tcPr>
          <w:p w:rsidR="00A452A1" w:rsidRPr="00C27F3B" w:rsidRDefault="00C27F3B" w:rsidP="0053412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693" w:type="dxa"/>
            <w:tcBorders>
              <w:top w:val="single" w:sz="4" w:space="0" w:color="auto"/>
              <w:left w:val="single" w:sz="4" w:space="0" w:color="auto"/>
            </w:tcBorders>
            <w:shd w:val="clear" w:color="auto" w:fill="FFFFFF"/>
          </w:tcPr>
          <w:p w:rsidR="00A452A1" w:rsidRPr="00C27F3B" w:rsidRDefault="00C27F3B" w:rsidP="0053412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3119" w:type="dxa"/>
            <w:tcBorders>
              <w:top w:val="single" w:sz="4" w:space="0" w:color="auto"/>
              <w:left w:val="single" w:sz="4" w:space="0" w:color="auto"/>
            </w:tcBorders>
            <w:shd w:val="clear" w:color="auto" w:fill="FFFFFF"/>
          </w:tcPr>
          <w:p w:rsidR="00A452A1" w:rsidRPr="00C27F3B" w:rsidRDefault="00C27F3B" w:rsidP="0053412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47" w:type="dxa"/>
            <w:tcBorders>
              <w:top w:val="single" w:sz="4" w:space="0" w:color="auto"/>
              <w:left w:val="single" w:sz="4" w:space="0" w:color="auto"/>
              <w:right w:val="single" w:sz="4" w:space="0" w:color="auto"/>
            </w:tcBorders>
            <w:shd w:val="clear" w:color="auto" w:fill="FFFFFF"/>
          </w:tcPr>
          <w:p w:rsidR="00A452A1" w:rsidRPr="00C27F3B" w:rsidRDefault="00C27F3B" w:rsidP="0053412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B7757D">
        <w:trPr>
          <w:jc w:val="center"/>
        </w:trPr>
        <w:tc>
          <w:tcPr>
            <w:tcW w:w="3309"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классификатора видов изготовителей транспортных средств, шасси транспортных средств, самоходных машин и других видов техники</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9"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9575F3" w:rsidRPr="00C27F3B" w:rsidTr="009575F3">
        <w:trPr>
          <w:jc w:val="center"/>
        </w:trPr>
        <w:tc>
          <w:tcPr>
            <w:tcW w:w="160" w:type="dxa"/>
            <w:vMerge w:val="restart"/>
            <w:tcBorders>
              <w:top w:val="single" w:sz="4" w:space="0" w:color="auto"/>
            </w:tcBorders>
            <w:shd w:val="clear" w:color="auto" w:fill="FFFFFF"/>
          </w:tcPr>
          <w:p w:rsidR="009575F3" w:rsidRPr="00C27F3B" w:rsidRDefault="009575F3" w:rsidP="00C27F3B">
            <w:pPr>
              <w:spacing w:after="120"/>
            </w:pPr>
          </w:p>
        </w:tc>
        <w:tc>
          <w:tcPr>
            <w:tcW w:w="3149" w:type="dxa"/>
            <w:gridSpan w:val="2"/>
            <w:tcBorders>
              <w:top w:val="single" w:sz="4" w:space="0" w:color="auto"/>
              <w:left w:val="single" w:sz="4" w:space="0" w:color="auto"/>
              <w:bottom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изготовителя транспортного средства</w:t>
            </w:r>
          </w:p>
        </w:tc>
        <w:tc>
          <w:tcPr>
            <w:tcW w:w="2693"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9"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9575F3">
        <w:trPr>
          <w:jc w:val="center"/>
        </w:trPr>
        <w:tc>
          <w:tcPr>
            <w:tcW w:w="160" w:type="dxa"/>
            <w:vMerge/>
            <w:shd w:val="clear" w:color="auto" w:fill="FFFFFF"/>
          </w:tcPr>
          <w:p w:rsidR="006B5F89" w:rsidRPr="00C27F3B" w:rsidRDefault="006B5F89" w:rsidP="00C27F3B">
            <w:pPr>
              <w:spacing w:after="120"/>
            </w:pPr>
          </w:p>
        </w:tc>
        <w:tc>
          <w:tcPr>
            <w:tcW w:w="314" w:type="dxa"/>
            <w:vMerge w:val="restart"/>
            <w:shd w:val="clear" w:color="auto" w:fill="FFFFFF"/>
          </w:tcPr>
          <w:p w:rsidR="006B5F89" w:rsidRPr="00C27F3B" w:rsidRDefault="006B5F89" w:rsidP="00C27F3B">
            <w:pPr>
              <w:spacing w:after="120"/>
            </w:pP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изготовителя</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{2}</w:t>
            </w:r>
          </w:p>
        </w:tc>
        <w:tc>
          <w:tcPr>
            <w:tcW w:w="3119"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47"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9575F3">
        <w:trPr>
          <w:jc w:val="center"/>
        </w:trPr>
        <w:tc>
          <w:tcPr>
            <w:tcW w:w="160" w:type="dxa"/>
            <w:vMerge/>
            <w:shd w:val="clear" w:color="auto" w:fill="FFFFFF"/>
          </w:tcPr>
          <w:p w:rsidR="006B5F89" w:rsidRPr="00C27F3B" w:rsidRDefault="006B5F89" w:rsidP="00C27F3B">
            <w:pPr>
              <w:spacing w:after="120"/>
            </w:pPr>
          </w:p>
        </w:tc>
        <w:tc>
          <w:tcPr>
            <w:tcW w:w="314" w:type="dxa"/>
            <w:vMerge/>
            <w:shd w:val="clear" w:color="auto" w:fill="FFFFFF"/>
          </w:tcPr>
          <w:p w:rsidR="006B5F89" w:rsidRPr="00C27F3B" w:rsidRDefault="006B5F89" w:rsidP="00C27F3B">
            <w:pPr>
              <w:spacing w:after="120"/>
            </w:pPr>
          </w:p>
        </w:tc>
        <w:tc>
          <w:tcPr>
            <w:tcW w:w="2835" w:type="dxa"/>
            <w:tcBorders>
              <w:top w:val="single" w:sz="4" w:space="0" w:color="auto"/>
              <w:left w:val="single" w:sz="4" w:space="0" w:color="auto"/>
              <w:bottom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изготовителя</w:t>
            </w:r>
          </w:p>
        </w:tc>
        <w:tc>
          <w:tcPr>
            <w:tcW w:w="2693"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300</w:t>
            </w:r>
          </w:p>
        </w:tc>
        <w:tc>
          <w:tcPr>
            <w:tcW w:w="3119" w:type="dxa"/>
            <w:tcBorders>
              <w:top w:val="single" w:sz="4" w:space="0" w:color="auto"/>
              <w:left w:val="single" w:sz="4" w:space="0" w:color="auto"/>
              <w:bottom w:val="single" w:sz="4" w:space="0" w:color="auto"/>
            </w:tcBorders>
            <w:shd w:val="clear" w:color="auto" w:fill="FFFFFF"/>
            <w:vAlign w:val="center"/>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6B5F89" w:rsidRPr="00C27F3B" w:rsidTr="009575F3">
        <w:trPr>
          <w:jc w:val="center"/>
        </w:trPr>
        <w:tc>
          <w:tcPr>
            <w:tcW w:w="160" w:type="dxa"/>
            <w:vMerge/>
            <w:shd w:val="clear" w:color="auto" w:fill="FFFFFF"/>
          </w:tcPr>
          <w:p w:rsidR="006B5F89" w:rsidRPr="00C27F3B" w:rsidRDefault="006B5F89" w:rsidP="00C27F3B">
            <w:pPr>
              <w:spacing w:after="120"/>
            </w:pPr>
          </w:p>
        </w:tc>
        <w:tc>
          <w:tcPr>
            <w:tcW w:w="314" w:type="dxa"/>
            <w:vMerge/>
            <w:shd w:val="clear" w:color="auto" w:fill="FFFFFF"/>
          </w:tcPr>
          <w:p w:rsidR="006B5F89" w:rsidRPr="00C27F3B" w:rsidRDefault="006B5F89" w:rsidP="00C27F3B">
            <w:pPr>
              <w:spacing w:after="120"/>
            </w:pPr>
          </w:p>
        </w:tc>
        <w:tc>
          <w:tcPr>
            <w:tcW w:w="2835"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Код вида паспорта транспортного средства</w:t>
            </w:r>
          </w:p>
        </w:tc>
        <w:tc>
          <w:tcPr>
            <w:tcW w:w="2693" w:type="dxa"/>
            <w:tcBorders>
              <w:top w:val="single" w:sz="4" w:space="0" w:color="auto"/>
              <w:lef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val="en-US" w:eastAsia="en-US" w:bidi="en-US"/>
              </w:rPr>
              <w:t>\d</w:t>
            </w:r>
          </w:p>
        </w:tc>
        <w:tc>
          <w:tcPr>
            <w:tcW w:w="3119" w:type="dxa"/>
            <w:tcBorders>
              <w:top w:val="single" w:sz="4" w:space="0" w:color="auto"/>
              <w:left w:val="single" w:sz="4" w:space="0" w:color="auto"/>
            </w:tcBorders>
            <w:shd w:val="clear" w:color="auto" w:fill="FFFFFF"/>
            <w:vAlign w:val="bottom"/>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значение кода в соответствии с классификатором видов паспортов транспортных средств, шасси </w:t>
            </w:r>
            <w:r w:rsidRPr="00C27F3B">
              <w:rPr>
                <w:rStyle w:val="Bodytext211pt"/>
                <w:rFonts w:ascii="Sylfaen" w:hAnsi="Sylfaen"/>
                <w:sz w:val="24"/>
                <w:szCs w:val="24"/>
              </w:rPr>
              <w:lastRenderedPageBreak/>
              <w:t>транспортных средств, самоходных машин и других видов техники</w:t>
            </w:r>
          </w:p>
        </w:tc>
        <w:tc>
          <w:tcPr>
            <w:tcW w:w="547" w:type="dxa"/>
            <w:tcBorders>
              <w:top w:val="single" w:sz="4" w:space="0" w:color="auto"/>
              <w:left w:val="single" w:sz="4" w:space="0" w:color="auto"/>
              <w:right w:val="single" w:sz="4" w:space="0" w:color="auto"/>
            </w:tcBorders>
            <w:shd w:val="clear" w:color="auto" w:fill="FFFFFF"/>
          </w:tcPr>
          <w:p w:rsidR="006B5F89" w:rsidRPr="00C27F3B" w:rsidRDefault="006B5F89"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0</w:t>
            </w:r>
            <w:r w:rsidRPr="00C27F3B">
              <w:rPr>
                <w:rStyle w:val="Bodytext211pt"/>
                <w:rFonts w:ascii="Sylfaen" w:hAnsi="Sylfaen"/>
                <w:sz w:val="24"/>
                <w:szCs w:val="24"/>
              </w:rPr>
              <w:t>..*</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9" w:type="dxa"/>
            <w:gridSpan w:val="2"/>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693"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9"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val="restart"/>
            <w:shd w:val="clear" w:color="auto" w:fill="FFFFFF"/>
          </w:tcPr>
          <w:p w:rsidR="009575F3" w:rsidRPr="00C27F3B" w:rsidRDefault="009575F3" w:rsidP="00C27F3B">
            <w:pPr>
              <w:spacing w:after="120"/>
            </w:pP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693"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9"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693"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9"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693"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119" w:type="dxa"/>
            <w:tcBorders>
              <w:top w:val="single" w:sz="4" w:space="0" w:color="auto"/>
              <w:left w:val="single" w:sz="4" w:space="0" w:color="auto"/>
            </w:tcBorders>
            <w:shd w:val="clear" w:color="auto" w:fill="FFFFFF"/>
            <w:vAlign w:val="bottom"/>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693"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19"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693"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9"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693" w:type="dxa"/>
            <w:tcBorders>
              <w:top w:val="single" w:sz="4" w:space="0" w:color="auto"/>
              <w:lef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9" w:type="dxa"/>
            <w:tcBorders>
              <w:top w:val="single" w:sz="4" w:space="0" w:color="auto"/>
              <w:left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47" w:type="dxa"/>
            <w:tcBorders>
              <w:top w:val="single" w:sz="4" w:space="0" w:color="auto"/>
              <w:left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693"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3119"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bottom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693" w:type="dxa"/>
            <w:tcBorders>
              <w:top w:val="single" w:sz="4" w:space="0" w:color="auto"/>
              <w:left w:val="single" w:sz="4" w:space="0" w:color="auto"/>
              <w:bottom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3119" w:type="dxa"/>
            <w:tcBorders>
              <w:top w:val="single" w:sz="4" w:space="0" w:color="auto"/>
              <w:left w:val="single" w:sz="4" w:space="0" w:color="auto"/>
              <w:bottom w:val="single" w:sz="4" w:space="0" w:color="auto"/>
            </w:tcBorders>
            <w:shd w:val="clear" w:color="auto" w:fill="FFFFFF"/>
            <w:vAlign w:val="bottom"/>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кодовое обозначение в соответствии с классификатором видов нормативных правовых </w:t>
            </w:r>
            <w:r w:rsidRPr="00C27F3B">
              <w:rPr>
                <w:rStyle w:val="Bodytext211pt"/>
                <w:rFonts w:ascii="Sylfaen" w:hAnsi="Sylfaen"/>
                <w:sz w:val="24"/>
                <w:szCs w:val="24"/>
              </w:rPr>
              <w:lastRenderedPageBreak/>
              <w:t>актов международного права</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bottom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693"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3119"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9575F3" w:rsidRPr="00C27F3B" w:rsidTr="009575F3">
        <w:trPr>
          <w:jc w:val="center"/>
        </w:trPr>
        <w:tc>
          <w:tcPr>
            <w:tcW w:w="160" w:type="dxa"/>
            <w:vMerge/>
            <w:shd w:val="clear" w:color="auto" w:fill="FFFFFF"/>
          </w:tcPr>
          <w:p w:rsidR="009575F3" w:rsidRPr="00C27F3B" w:rsidRDefault="009575F3" w:rsidP="00C27F3B">
            <w:pPr>
              <w:spacing w:after="120"/>
            </w:pPr>
          </w:p>
        </w:tc>
        <w:tc>
          <w:tcPr>
            <w:tcW w:w="314" w:type="dxa"/>
            <w:vMerge/>
            <w:shd w:val="clear" w:color="auto" w:fill="FFFFFF"/>
          </w:tcPr>
          <w:p w:rsidR="009575F3" w:rsidRPr="00C27F3B" w:rsidRDefault="009575F3" w:rsidP="00C27F3B">
            <w:pPr>
              <w:spacing w:after="120"/>
            </w:pPr>
          </w:p>
        </w:tc>
        <w:tc>
          <w:tcPr>
            <w:tcW w:w="2835" w:type="dxa"/>
            <w:tcBorders>
              <w:top w:val="single" w:sz="4" w:space="0" w:color="auto"/>
              <w:left w:val="single" w:sz="4" w:space="0" w:color="auto"/>
              <w:bottom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693" w:type="dxa"/>
            <w:tcBorders>
              <w:top w:val="single" w:sz="4" w:space="0" w:color="auto"/>
              <w:left w:val="single" w:sz="4" w:space="0" w:color="auto"/>
              <w:bottom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3119" w:type="dxa"/>
            <w:tcBorders>
              <w:top w:val="single" w:sz="4" w:space="0" w:color="auto"/>
              <w:left w:val="single" w:sz="4" w:space="0" w:color="auto"/>
              <w:bottom w:val="single" w:sz="4" w:space="0" w:color="auto"/>
            </w:tcBorders>
            <w:shd w:val="clear" w:color="auto" w:fill="FFFFFF"/>
            <w:vAlign w:val="center"/>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9575F3" w:rsidRPr="00C27F3B" w:rsidRDefault="009575F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B7757D" w:rsidRDefault="00B7757D">
      <w:r>
        <w:br w:type="page"/>
      </w:r>
    </w:p>
    <w:p w:rsidR="00A452A1" w:rsidRPr="00C27F3B" w:rsidRDefault="00C27F3B" w:rsidP="00F50A2E">
      <w:pPr>
        <w:pStyle w:val="Heading220"/>
        <w:shd w:val="clear" w:color="auto" w:fill="auto"/>
        <w:spacing w:after="120" w:line="240" w:lineRule="auto"/>
        <w:ind w:left="4536" w:firstLine="0"/>
        <w:rPr>
          <w:rFonts w:ascii="Sylfaen" w:hAnsi="Sylfaen"/>
          <w:sz w:val="24"/>
          <w:szCs w:val="24"/>
        </w:rPr>
      </w:pPr>
      <w:bookmarkStart w:id="43" w:name="bookmark42"/>
      <w:r w:rsidRPr="00C27F3B">
        <w:rPr>
          <w:rFonts w:ascii="Sylfaen" w:hAnsi="Sylfaen"/>
          <w:sz w:val="24"/>
          <w:szCs w:val="24"/>
        </w:rPr>
        <w:lastRenderedPageBreak/>
        <w:t>УТВЕРЖДЕН</w:t>
      </w:r>
      <w:bookmarkEnd w:id="43"/>
    </w:p>
    <w:p w:rsidR="00A452A1" w:rsidRPr="00C27F3B" w:rsidRDefault="00C27F3B" w:rsidP="00F50A2E">
      <w:pPr>
        <w:pStyle w:val="Heading220"/>
        <w:shd w:val="clear" w:color="auto" w:fill="auto"/>
        <w:spacing w:after="120" w:line="240" w:lineRule="auto"/>
        <w:ind w:left="4536" w:firstLine="0"/>
        <w:rPr>
          <w:rFonts w:ascii="Sylfaen" w:hAnsi="Sylfaen"/>
          <w:sz w:val="24"/>
          <w:szCs w:val="24"/>
        </w:rPr>
      </w:pPr>
      <w:bookmarkStart w:id="44" w:name="bookmark43"/>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bookmarkEnd w:id="44"/>
    </w:p>
    <w:p w:rsidR="00A452A1" w:rsidRPr="00C27F3B" w:rsidRDefault="00C27F3B" w:rsidP="00F50A2E">
      <w:pPr>
        <w:pStyle w:val="Heading220"/>
        <w:shd w:val="clear" w:color="auto" w:fill="auto"/>
        <w:spacing w:after="120" w:line="240" w:lineRule="auto"/>
        <w:ind w:left="4536" w:firstLine="0"/>
        <w:rPr>
          <w:rFonts w:ascii="Sylfaen" w:hAnsi="Sylfaen"/>
          <w:sz w:val="24"/>
          <w:szCs w:val="24"/>
        </w:rPr>
      </w:pPr>
      <w:r w:rsidRPr="00C27F3B">
        <w:rPr>
          <w:rFonts w:ascii="Sylfaen" w:hAnsi="Sylfaen"/>
          <w:sz w:val="24"/>
          <w:szCs w:val="24"/>
        </w:rPr>
        <w:t>от 27 сентября 2016 г. № 108</w:t>
      </w:r>
    </w:p>
    <w:p w:rsidR="00F50A2E" w:rsidRDefault="00F50A2E" w:rsidP="00C27F3B">
      <w:pPr>
        <w:pStyle w:val="Heading120"/>
        <w:shd w:val="clear" w:color="auto" w:fill="auto"/>
        <w:spacing w:before="0" w:after="120" w:line="240" w:lineRule="auto"/>
        <w:rPr>
          <w:rStyle w:val="Heading12Spacing2pt"/>
          <w:rFonts w:ascii="Sylfaen" w:hAnsi="Sylfaen"/>
          <w:b/>
          <w:bCs/>
          <w:spacing w:val="0"/>
          <w:sz w:val="24"/>
          <w:szCs w:val="24"/>
          <w:lang w:val="en-US"/>
        </w:rPr>
      </w:pPr>
      <w:bookmarkStart w:id="45" w:name="bookmark44"/>
    </w:p>
    <w:p w:rsidR="00A452A1" w:rsidRPr="00C27F3B" w:rsidRDefault="00C27F3B" w:rsidP="00F50A2E">
      <w:pPr>
        <w:pStyle w:val="Heading120"/>
        <w:shd w:val="clear" w:color="auto" w:fill="auto"/>
        <w:spacing w:before="0" w:after="120" w:line="240" w:lineRule="auto"/>
        <w:ind w:left="1134" w:right="1126"/>
        <w:rPr>
          <w:rFonts w:ascii="Sylfaen" w:hAnsi="Sylfaen"/>
          <w:sz w:val="24"/>
          <w:szCs w:val="24"/>
        </w:rPr>
      </w:pPr>
      <w:r w:rsidRPr="00C27F3B">
        <w:rPr>
          <w:rStyle w:val="Heading12Spacing2pt"/>
          <w:rFonts w:ascii="Sylfaen" w:hAnsi="Sylfaen"/>
          <w:b/>
          <w:bCs/>
          <w:spacing w:val="0"/>
          <w:sz w:val="24"/>
          <w:szCs w:val="24"/>
        </w:rPr>
        <w:t>КЛАССИФИКАТОР</w:t>
      </w:r>
      <w:bookmarkEnd w:id="45"/>
    </w:p>
    <w:p w:rsidR="00A452A1" w:rsidRPr="00045E82" w:rsidRDefault="00C27F3B" w:rsidP="00F50A2E">
      <w:pPr>
        <w:pStyle w:val="Bodytext30"/>
        <w:shd w:val="clear" w:color="auto" w:fill="auto"/>
        <w:spacing w:line="240" w:lineRule="auto"/>
        <w:ind w:left="1134" w:right="1126"/>
        <w:rPr>
          <w:rFonts w:ascii="Sylfaen" w:hAnsi="Sylfaen"/>
          <w:sz w:val="24"/>
          <w:szCs w:val="24"/>
        </w:rPr>
      </w:pPr>
      <w:r w:rsidRPr="00C27F3B">
        <w:rPr>
          <w:rFonts w:ascii="Sylfaen" w:hAnsi="Sylfaen"/>
          <w:sz w:val="24"/>
          <w:szCs w:val="24"/>
        </w:rPr>
        <w:t>видов массы транспортных средств, шасси транспортных средств,</w:t>
      </w:r>
      <w:r>
        <w:rPr>
          <w:rFonts w:ascii="Sylfaen" w:hAnsi="Sylfaen"/>
          <w:sz w:val="24"/>
          <w:szCs w:val="24"/>
        </w:rPr>
        <w:t xml:space="preserve"> </w:t>
      </w:r>
      <w:r w:rsidRPr="00C27F3B">
        <w:rPr>
          <w:rFonts w:ascii="Sylfaen" w:hAnsi="Sylfaen"/>
          <w:sz w:val="24"/>
          <w:szCs w:val="24"/>
        </w:rPr>
        <w:t>самоходных машин и других видов техники</w:t>
      </w:r>
    </w:p>
    <w:p w:rsidR="00F50A2E" w:rsidRPr="00045E82" w:rsidRDefault="00F50A2E" w:rsidP="00F50A2E">
      <w:pPr>
        <w:pStyle w:val="Bodytext30"/>
        <w:shd w:val="clear" w:color="auto" w:fill="auto"/>
        <w:spacing w:line="240" w:lineRule="auto"/>
        <w:ind w:left="1134" w:right="1126"/>
        <w:rPr>
          <w:rFonts w:ascii="Sylfaen" w:hAnsi="Sylfaen"/>
          <w:sz w:val="24"/>
          <w:szCs w:val="24"/>
        </w:rPr>
      </w:pPr>
    </w:p>
    <w:p w:rsidR="00A452A1" w:rsidRPr="00F50A2E" w:rsidRDefault="00C27F3B" w:rsidP="00F50A2E">
      <w:pPr>
        <w:pStyle w:val="Heading220"/>
        <w:shd w:val="clear" w:color="auto" w:fill="auto"/>
        <w:spacing w:after="120" w:line="240" w:lineRule="auto"/>
        <w:ind w:left="1134" w:right="1126" w:firstLine="0"/>
        <w:rPr>
          <w:rFonts w:ascii="Sylfaen" w:hAnsi="Sylfaen"/>
          <w:sz w:val="24"/>
          <w:szCs w:val="24"/>
        </w:rPr>
      </w:pPr>
      <w:bookmarkStart w:id="46" w:name="bookmark45"/>
      <w:r w:rsidRPr="00C27F3B">
        <w:rPr>
          <w:rFonts w:ascii="Sylfaen" w:hAnsi="Sylfaen"/>
          <w:sz w:val="24"/>
          <w:szCs w:val="24"/>
        </w:rPr>
        <w:t>I. Детализированные сведения классификатора видов массы</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bookmarkEnd w:id="46"/>
      <w:r w:rsidRPr="00C27F3B">
        <w:rPr>
          <w:rFonts w:ascii="Sylfaen" w:hAnsi="Sylfaen"/>
          <w:sz w:val="24"/>
          <w:szCs w:val="24"/>
          <w:lang w:eastAsia="en-US" w:bidi="en-US"/>
        </w:rPr>
        <w:t xml:space="preserve"> </w:t>
      </w:r>
      <w:bookmarkStart w:id="47" w:name="bookmark46"/>
      <w:r w:rsidRPr="00C27F3B">
        <w:rPr>
          <w:rFonts w:ascii="Sylfaen" w:hAnsi="Sylfaen"/>
          <w:sz w:val="24"/>
          <w:szCs w:val="24"/>
        </w:rPr>
        <w:t>машин и других видов техники</w:t>
      </w:r>
      <w:bookmarkEnd w:id="47"/>
    </w:p>
    <w:p w:rsidR="00F50A2E" w:rsidRPr="00F50A2E" w:rsidRDefault="00F50A2E" w:rsidP="00C27F3B">
      <w:pPr>
        <w:pStyle w:val="Heading220"/>
        <w:shd w:val="clear" w:color="auto" w:fill="auto"/>
        <w:spacing w:after="120" w:line="240" w:lineRule="auto"/>
        <w:ind w:firstLine="0"/>
        <w:rPr>
          <w:rFonts w:ascii="Sylfaen" w:hAnsi="Sylfaen"/>
          <w:sz w:val="24"/>
          <w:szCs w:val="24"/>
        </w:rPr>
      </w:pPr>
    </w:p>
    <w:tbl>
      <w:tblPr>
        <w:tblOverlap w:val="never"/>
        <w:tblW w:w="9638" w:type="dxa"/>
        <w:jc w:val="center"/>
        <w:tblLayout w:type="fixed"/>
        <w:tblCellMar>
          <w:left w:w="10" w:type="dxa"/>
          <w:right w:w="10" w:type="dxa"/>
        </w:tblCellMar>
        <w:tblLook w:val="04A0" w:firstRow="1" w:lastRow="0" w:firstColumn="1" w:lastColumn="0" w:noHBand="0" w:noVBand="1"/>
      </w:tblPr>
      <w:tblGrid>
        <w:gridCol w:w="1822"/>
        <w:gridCol w:w="1987"/>
        <w:gridCol w:w="1840"/>
        <w:gridCol w:w="2117"/>
        <w:gridCol w:w="1872"/>
      </w:tblGrid>
      <w:tr w:rsidR="00A452A1" w:rsidRPr="00C27F3B" w:rsidTr="00F50A2E">
        <w:trPr>
          <w:tblHeader/>
          <w:jc w:val="center"/>
        </w:trPr>
        <w:tc>
          <w:tcPr>
            <w:tcW w:w="1822"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массы</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транспортного</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средства,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шасси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транспортного средства, самоходной машины или другого вида техники</w:t>
            </w:r>
          </w:p>
        </w:tc>
        <w:tc>
          <w:tcPr>
            <w:tcW w:w="1987"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массы транспортного средства, шасси транспортного средства, самоходной машины или другого вида техники</w:t>
            </w:r>
          </w:p>
        </w:tc>
        <w:tc>
          <w:tcPr>
            <w:tcW w:w="1840"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Краткое наименование вида массы транспортного средства, шасси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транспортного средства, самоходной машины или другого вида техники</w:t>
            </w:r>
          </w:p>
        </w:tc>
        <w:tc>
          <w:tcPr>
            <w:tcW w:w="2117"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 вида массы</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транспортного средства, шасси транспортного средства, самоходной машины или другого вида техники</w:t>
            </w:r>
          </w:p>
        </w:tc>
        <w:tc>
          <w:tcPr>
            <w:tcW w:w="1872" w:type="dxa"/>
            <w:tcBorders>
              <w:top w:val="single" w:sz="4" w:space="0" w:color="auto"/>
              <w:left w:val="single" w:sz="4" w:space="0" w:color="auto"/>
              <w:righ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транспортного средства, самоходной машины или другого вида техники</w:t>
            </w:r>
          </w:p>
        </w:tc>
      </w:tr>
      <w:tr w:rsidR="00A452A1" w:rsidRPr="00C27F3B" w:rsidTr="00F50A2E">
        <w:trPr>
          <w:jc w:val="center"/>
        </w:trPr>
        <w:tc>
          <w:tcPr>
            <w:tcW w:w="182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10</w:t>
            </w:r>
          </w:p>
        </w:tc>
        <w:tc>
          <w:tcPr>
            <w:tcW w:w="1987"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масса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транспортного средства (шасси транспортного средства) в снаряженном состоянии</w:t>
            </w:r>
          </w:p>
        </w:tc>
        <w:tc>
          <w:tcPr>
            <w:tcW w:w="184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снаряженная</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транспортного</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средства</w:t>
            </w:r>
          </w:p>
        </w:tc>
        <w:tc>
          <w:tcPr>
            <w:tcW w:w="2117"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определенная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изготовителем</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комплектного транспортного средства с водителем без нагрузки. Масса включает не менее 90% топлива</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r w:rsidR="00F50A2E" w:rsidRPr="00C27F3B" w:rsidTr="00F50A2E">
        <w:trPr>
          <w:jc w:val="center"/>
        </w:trPr>
        <w:tc>
          <w:tcPr>
            <w:tcW w:w="1822"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12</w:t>
            </w:r>
          </w:p>
        </w:tc>
        <w:tc>
          <w:tcPr>
            <w:tcW w:w="198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допустимая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максимальная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 xml:space="preserve">транспортного средства (шасси </w:t>
            </w:r>
            <w:r w:rsidRPr="00C27F3B">
              <w:rPr>
                <w:rStyle w:val="Bodytext211pt"/>
                <w:rFonts w:ascii="Sylfaen" w:hAnsi="Sylfaen"/>
                <w:sz w:val="24"/>
                <w:szCs w:val="24"/>
              </w:rPr>
              <w:lastRenderedPageBreak/>
              <w:t>транспортного средства)</w:t>
            </w:r>
          </w:p>
        </w:tc>
        <w:tc>
          <w:tcPr>
            <w:tcW w:w="1840"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допустимая</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транспортного</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средства</w:t>
            </w:r>
          </w:p>
        </w:tc>
        <w:tc>
          <w:tcPr>
            <w:tcW w:w="211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изготовителем</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максимальная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 xml:space="preserve">транспортного средства со </w:t>
            </w:r>
            <w:r w:rsidRPr="00C27F3B">
              <w:rPr>
                <w:rStyle w:val="Bodytext211pt"/>
                <w:rFonts w:ascii="Sylfaen" w:hAnsi="Sylfaen"/>
                <w:sz w:val="24"/>
                <w:szCs w:val="24"/>
              </w:rPr>
              <w:lastRenderedPageBreak/>
              <w:t>снаряжением, пассажирами и грузом,</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обусловленная его конструкцией и заданными характеристиками</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r w:rsidR="00F50A2E" w:rsidRPr="00C27F3B" w:rsidTr="00F50A2E">
        <w:trPr>
          <w:jc w:val="center"/>
        </w:trPr>
        <w:tc>
          <w:tcPr>
            <w:tcW w:w="1822"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14</w:t>
            </w:r>
          </w:p>
        </w:tc>
        <w:tc>
          <w:tcPr>
            <w:tcW w:w="198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технически допустимая максимальная масса автопоезда</w:t>
            </w:r>
          </w:p>
        </w:tc>
        <w:tc>
          <w:tcPr>
            <w:tcW w:w="1840"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допустимая</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автопоезда</w:t>
            </w:r>
          </w:p>
        </w:tc>
        <w:tc>
          <w:tcPr>
            <w:tcW w:w="211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F50A2E">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изготовителем максимальная суммарная масса тягача и</w:t>
            </w:r>
            <w:r w:rsidRPr="00F50A2E">
              <w:rPr>
                <w:rStyle w:val="Bodytext211pt"/>
                <w:rFonts w:ascii="Sylfaen" w:hAnsi="Sylfaen"/>
                <w:sz w:val="24"/>
                <w:szCs w:val="24"/>
              </w:rPr>
              <w:t xml:space="preserve"> </w:t>
            </w:r>
            <w:r w:rsidRPr="00C27F3B">
              <w:rPr>
                <w:rStyle w:val="Bodytext211pt"/>
                <w:rFonts w:ascii="Sylfaen" w:hAnsi="Sylfaen"/>
                <w:sz w:val="24"/>
                <w:szCs w:val="24"/>
              </w:rPr>
              <w:t>буксируемого им полуприцепа или прицепа (прицепов) со снаряжением, пассажирами и грузом</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r w:rsidR="00F50A2E" w:rsidRPr="00C27F3B" w:rsidTr="00F50A2E">
        <w:trPr>
          <w:jc w:val="center"/>
        </w:trPr>
        <w:tc>
          <w:tcPr>
            <w:tcW w:w="1822"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w:t>
            </w:r>
          </w:p>
        </w:tc>
        <w:tc>
          <w:tcPr>
            <w:tcW w:w="198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технически допустимая общая масса самоходной машины (другого вида техники)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и прицепа</w:t>
            </w:r>
          </w:p>
        </w:tc>
        <w:tc>
          <w:tcPr>
            <w:tcW w:w="1840"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допустимая</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самоходной</w:t>
            </w:r>
            <w:r w:rsidRPr="00C27F3B">
              <w:rPr>
                <w:rStyle w:val="Bodytext211pt"/>
                <w:rFonts w:ascii="Sylfaen" w:hAnsi="Sylfaen"/>
                <w:sz w:val="24"/>
                <w:szCs w:val="24"/>
                <w:lang w:val="en-US" w:eastAsia="en-US" w:bidi="en-US"/>
              </w:rPr>
              <w:t xml:space="preserve"> </w:t>
            </w:r>
            <w:r w:rsidRPr="00C27F3B">
              <w:rPr>
                <w:rStyle w:val="Bodytext211pt"/>
                <w:rFonts w:ascii="Sylfaen" w:hAnsi="Sylfaen"/>
                <w:sz w:val="24"/>
                <w:szCs w:val="24"/>
              </w:rPr>
              <w:t>машины</w:t>
            </w:r>
          </w:p>
        </w:tc>
        <w:tc>
          <w:tcPr>
            <w:tcW w:w="211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технически допустимая общая масса самоходной машины (другого вида техники)и прицепа (кг)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F50A2E" w:rsidRPr="00C27F3B" w:rsidTr="00162877">
        <w:trPr>
          <w:jc w:val="center"/>
        </w:trPr>
        <w:tc>
          <w:tcPr>
            <w:tcW w:w="1822"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22</w:t>
            </w:r>
          </w:p>
        </w:tc>
        <w:tc>
          <w:tcPr>
            <w:tcW w:w="198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полезная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нагрузка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самоходной</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машины(другого вида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техники)</w:t>
            </w:r>
          </w:p>
        </w:tc>
        <w:tc>
          <w:tcPr>
            <w:tcW w:w="1840"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полезная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нагрузка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самоходной</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машины</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(другого вида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техники)</w:t>
            </w:r>
          </w:p>
        </w:tc>
        <w:tc>
          <w:tcPr>
            <w:tcW w:w="211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полезная нагрузка самоходной машины (другого вида техники) (кг)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F50A2E" w:rsidRPr="00C27F3B" w:rsidTr="00162877">
        <w:trPr>
          <w:jc w:val="center"/>
        </w:trPr>
        <w:tc>
          <w:tcPr>
            <w:tcW w:w="1822"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lastRenderedPageBreak/>
              <w:t>24</w:t>
            </w:r>
          </w:p>
        </w:tc>
        <w:tc>
          <w:tcPr>
            <w:tcW w:w="198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снаряженная (эксплуатацион</w:t>
            </w:r>
            <w:r w:rsidRPr="00C27F3B">
              <w:rPr>
                <w:rStyle w:val="Bodytext211pt"/>
                <w:rFonts w:ascii="Sylfaen" w:hAnsi="Sylfaen"/>
                <w:sz w:val="24"/>
                <w:szCs w:val="24"/>
              </w:rPr>
              <w:softHyphen/>
              <w:t>ная) масса самоходной машины (другого вида техники)</w:t>
            </w:r>
          </w:p>
        </w:tc>
        <w:tc>
          <w:tcPr>
            <w:tcW w:w="1840"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снаряженная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масса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самоходной машины (другого вида техники)</w:t>
            </w:r>
          </w:p>
        </w:tc>
        <w:tc>
          <w:tcPr>
            <w:tcW w:w="211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масса самоходной машины (другого вида техники)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 рабочем состоянии (кг), включая устройство защиты при опрокидывании, охлаждающую жидкость, смазочные материалы, топливо (бак, наполненный не менее чем на 90 % номинальной вместимости), инструменты и оператора</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bl>
    <w:p w:rsidR="00A452A1" w:rsidRPr="00C27F3B" w:rsidRDefault="00A452A1" w:rsidP="00C27F3B">
      <w:pPr>
        <w:spacing w:after="120"/>
      </w:pPr>
    </w:p>
    <w:p w:rsidR="00A452A1" w:rsidRPr="00C27F3B" w:rsidRDefault="00A452A1" w:rsidP="00C27F3B">
      <w:pPr>
        <w:spacing w:after="120"/>
      </w:pPr>
    </w:p>
    <w:p w:rsidR="00F50A2E" w:rsidRDefault="00F50A2E">
      <w:r>
        <w:br w:type="page"/>
      </w:r>
    </w:p>
    <w:p w:rsidR="00A452A1" w:rsidRPr="00045E82" w:rsidRDefault="00C27F3B" w:rsidP="00F50A2E">
      <w:pPr>
        <w:pStyle w:val="Heading220"/>
        <w:shd w:val="clear" w:color="auto" w:fill="auto"/>
        <w:spacing w:after="120" w:line="240" w:lineRule="auto"/>
        <w:ind w:left="1134" w:right="1126" w:firstLine="0"/>
        <w:rPr>
          <w:rFonts w:ascii="Sylfaen" w:hAnsi="Sylfaen"/>
          <w:sz w:val="24"/>
          <w:szCs w:val="24"/>
        </w:rPr>
      </w:pPr>
      <w:bookmarkStart w:id="48" w:name="bookmark47"/>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классификатора видов массы транспортных средств, шасси транспортных средств, самоходных машин и других видов техники</w:t>
      </w:r>
      <w:bookmarkEnd w:id="48"/>
    </w:p>
    <w:p w:rsidR="00F50A2E" w:rsidRPr="00045E82" w:rsidRDefault="00F50A2E" w:rsidP="00F50A2E">
      <w:pPr>
        <w:pStyle w:val="Heading220"/>
        <w:shd w:val="clear" w:color="auto" w:fill="auto"/>
        <w:spacing w:after="120" w:line="240" w:lineRule="auto"/>
        <w:ind w:left="1134" w:right="1126" w:firstLine="0"/>
        <w:rPr>
          <w:rFonts w:ascii="Sylfaen" w:hAnsi="Sylfaen"/>
          <w:sz w:val="24"/>
          <w:szCs w:val="24"/>
        </w:rPr>
      </w:pPr>
    </w:p>
    <w:tbl>
      <w:tblPr>
        <w:tblOverlap w:val="never"/>
        <w:tblW w:w="9666" w:type="dxa"/>
        <w:jc w:val="center"/>
        <w:tblLayout w:type="fixed"/>
        <w:tblCellMar>
          <w:left w:w="10" w:type="dxa"/>
          <w:right w:w="10" w:type="dxa"/>
        </w:tblCellMar>
        <w:tblLook w:val="04A0" w:firstRow="1" w:lastRow="0" w:firstColumn="1" w:lastColumn="0" w:noHBand="0" w:noVBand="1"/>
      </w:tblPr>
      <w:tblGrid>
        <w:gridCol w:w="601"/>
        <w:gridCol w:w="3697"/>
        <w:gridCol w:w="5368"/>
      </w:tblGrid>
      <w:tr w:rsidR="00A452A1" w:rsidRPr="00C27F3B" w:rsidTr="00F50A2E">
        <w:trPr>
          <w:tblHeader/>
          <w:jc w:val="center"/>
        </w:trPr>
        <w:tc>
          <w:tcPr>
            <w:tcW w:w="601"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697"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F50A2E">
        <w:trPr>
          <w:tblHeader/>
          <w:jc w:val="center"/>
        </w:trPr>
        <w:tc>
          <w:tcPr>
            <w:tcW w:w="601"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697" w:type="dxa"/>
            <w:tcBorders>
              <w:top w:val="single" w:sz="4" w:space="0" w:color="auto"/>
              <w:lef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F50A2E">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F50A2E">
        <w:trPr>
          <w:jc w:val="center"/>
        </w:trPr>
        <w:tc>
          <w:tcPr>
            <w:tcW w:w="6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697"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36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0"/>
                <w:rFonts w:ascii="Sylfaen" w:hAnsi="Sylfaen"/>
                <w:sz w:val="24"/>
                <w:szCs w:val="24"/>
              </w:rPr>
              <w:t>_</w:t>
            </w:r>
          </w:p>
        </w:tc>
      </w:tr>
      <w:tr w:rsidR="00A452A1" w:rsidRPr="00C27F3B" w:rsidTr="00F50A2E">
        <w:trPr>
          <w:jc w:val="center"/>
        </w:trPr>
        <w:tc>
          <w:tcPr>
            <w:tcW w:w="6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697"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36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69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36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видов массы транспортных средств, шасси транспортных средств, самоходных машин и других видов техники</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69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ЕКВМТС</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69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ЕК 0</w:t>
            </w:r>
            <w:r>
              <w:rPr>
                <w:rStyle w:val="Bodytext211pt"/>
                <w:rFonts w:ascii="Sylfaen" w:hAnsi="Sylfaen"/>
                <w:sz w:val="24"/>
                <w:szCs w:val="24"/>
              </w:rPr>
              <w:t xml:space="preserve"> </w:t>
            </w:r>
            <w:r w:rsidRPr="00C27F3B">
              <w:rPr>
                <w:rStyle w:val="Bodytext211pt"/>
                <w:rFonts w:ascii="Sylfaen" w:hAnsi="Sylfaen"/>
                <w:sz w:val="24"/>
                <w:szCs w:val="24"/>
              </w:rPr>
              <w:t>- 2016 (ред. 1)</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697"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697"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697"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697"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36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w:t>
            </w:r>
          </w:p>
        </w:tc>
      </w:tr>
      <w:tr w:rsidR="00A452A1" w:rsidRPr="00C27F3B" w:rsidTr="00F50A2E">
        <w:trPr>
          <w:jc w:val="center"/>
        </w:trPr>
        <w:tc>
          <w:tcPr>
            <w:tcW w:w="6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697"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36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69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368"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представления сведений о видах массы транспортных средств, шасси транспортных средств, самоходных машин и других видов техники</w:t>
            </w:r>
          </w:p>
        </w:tc>
      </w:tr>
      <w:tr w:rsidR="00A452A1" w:rsidRPr="00C27F3B" w:rsidTr="00F50A2E">
        <w:trPr>
          <w:jc w:val="center"/>
        </w:trPr>
        <w:tc>
          <w:tcPr>
            <w:tcW w:w="6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69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368"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C27F3B">
              <w:rPr>
                <w:rStyle w:val="Bodytext211pt"/>
                <w:rFonts w:ascii="Sylfaen" w:hAnsi="Sylfaen"/>
                <w:sz w:val="24"/>
                <w:szCs w:val="24"/>
              </w:rPr>
              <w:lastRenderedPageBreak/>
              <w:t>других видов техники государств - членов Евразийского экономического союза</w:t>
            </w:r>
          </w:p>
        </w:tc>
      </w:tr>
      <w:tr w:rsidR="00A452A1"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13</w:t>
            </w:r>
          </w:p>
        </w:tc>
        <w:tc>
          <w:tcPr>
            <w:tcW w:w="3697"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368"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самоходная машина, виды массы</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697"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69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международных (межгосударственных, региональных) аналогов</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697"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697" w:type="dxa"/>
            <w:tcBorders>
              <w:top w:val="single" w:sz="4" w:space="0" w:color="auto"/>
              <w:left w:val="single" w:sz="4" w:space="0" w:color="auto"/>
              <w:bottom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фасетный</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69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368" w:type="dxa"/>
            <w:tcBorders>
              <w:top w:val="single" w:sz="4" w:space="0" w:color="auto"/>
              <w:left w:val="single" w:sz="4" w:space="0" w:color="auto"/>
              <w:bottom w:val="single" w:sz="4" w:space="0" w:color="auto"/>
              <w:right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69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368" w:type="dxa"/>
            <w:tcBorders>
              <w:top w:val="single" w:sz="4" w:space="0" w:color="auto"/>
              <w:left w:val="single" w:sz="4" w:space="0" w:color="auto"/>
              <w:bottom w:val="single" w:sz="4" w:space="0" w:color="auto"/>
              <w:right w:val="single" w:sz="4" w:space="0" w:color="auto"/>
            </w:tcBorders>
            <w:shd w:val="clear" w:color="auto" w:fill="FFFFFF"/>
            <w:vAlign w:val="bottom"/>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697"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368" w:type="dxa"/>
            <w:tcBorders>
              <w:top w:val="single" w:sz="4" w:space="0" w:color="auto"/>
              <w:left w:val="single" w:sz="4" w:space="0" w:color="auto"/>
              <w:bottom w:val="single" w:sz="4" w:space="0" w:color="auto"/>
              <w:right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21</w:t>
            </w:r>
          </w:p>
        </w:tc>
        <w:tc>
          <w:tcPr>
            <w:tcW w:w="3697"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697"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368" w:type="dxa"/>
            <w:tcBorders>
              <w:top w:val="single" w:sz="4" w:space="0" w:color="auto"/>
              <w:left w:val="single" w:sz="4" w:space="0" w:color="auto"/>
              <w:bottom w:val="single" w:sz="4" w:space="0" w:color="auto"/>
              <w:right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F50A2E" w:rsidRPr="00C27F3B" w:rsidTr="00F50A2E">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697" w:type="dxa"/>
            <w:tcBorders>
              <w:top w:val="single" w:sz="4" w:space="0" w:color="auto"/>
              <w:left w:val="single" w:sz="4" w:space="0" w:color="auto"/>
              <w:bottom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368" w:type="dxa"/>
            <w:tcBorders>
              <w:top w:val="single" w:sz="4" w:space="0" w:color="auto"/>
              <w:left w:val="single" w:sz="4" w:space="0" w:color="auto"/>
              <w:bottom w:val="single" w:sz="4" w:space="0" w:color="auto"/>
              <w:right w:val="single" w:sz="4" w:space="0" w:color="auto"/>
            </w:tcBorders>
            <w:shd w:val="clear" w:color="auto" w:fill="FFFFFF"/>
            <w:vAlign w:val="center"/>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F50A2E" w:rsidRPr="00C27F3B" w:rsidTr="00162877">
        <w:trPr>
          <w:jc w:val="center"/>
        </w:trPr>
        <w:tc>
          <w:tcPr>
            <w:tcW w:w="601"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697" w:type="dxa"/>
            <w:tcBorders>
              <w:top w:val="single" w:sz="4" w:space="0" w:color="auto"/>
              <w:left w:val="single" w:sz="4" w:space="0" w:color="auto"/>
              <w:bottom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F50A2E" w:rsidRPr="00C27F3B" w:rsidRDefault="00F50A2E"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F50A2E" w:rsidRDefault="00F50A2E">
      <w:r>
        <w:br w:type="page"/>
      </w:r>
    </w:p>
    <w:p w:rsidR="00A452A1" w:rsidRPr="00045E82" w:rsidRDefault="00C27F3B" w:rsidP="00EB6D31">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видов массы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 и других</w:t>
      </w:r>
      <w:r w:rsidRPr="00C27F3B">
        <w:rPr>
          <w:rFonts w:ascii="Sylfaen" w:hAnsi="Sylfaen"/>
          <w:sz w:val="24"/>
          <w:szCs w:val="24"/>
          <w:lang w:eastAsia="en-US" w:bidi="en-US"/>
        </w:rPr>
        <w:t xml:space="preserve"> </w:t>
      </w:r>
      <w:r w:rsidRPr="00C27F3B">
        <w:rPr>
          <w:rFonts w:ascii="Sylfaen" w:hAnsi="Sylfaen"/>
          <w:sz w:val="24"/>
          <w:szCs w:val="24"/>
        </w:rPr>
        <w:t>видов техники</w:t>
      </w:r>
    </w:p>
    <w:p w:rsidR="00EB6D31" w:rsidRPr="00045E82" w:rsidRDefault="00EB6D31" w:rsidP="00EB6D31">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EB6D31">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видов массы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p>
    <w:p w:rsidR="00A452A1" w:rsidRPr="00C27F3B" w:rsidRDefault="00C27F3B" w:rsidP="00EB6D31">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видов массы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EB6D31" w:rsidRDefault="00EB6D31"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EB6D31">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30" w:type="dxa"/>
        <w:jc w:val="center"/>
        <w:tblLayout w:type="fixed"/>
        <w:tblCellMar>
          <w:left w:w="10" w:type="dxa"/>
          <w:right w:w="10" w:type="dxa"/>
        </w:tblCellMar>
        <w:tblLook w:val="04A0" w:firstRow="1" w:lastRow="0" w:firstColumn="1" w:lastColumn="0" w:noHBand="0" w:noVBand="1"/>
      </w:tblPr>
      <w:tblGrid>
        <w:gridCol w:w="282"/>
        <w:gridCol w:w="286"/>
        <w:gridCol w:w="2692"/>
        <w:gridCol w:w="2974"/>
        <w:gridCol w:w="2838"/>
        <w:gridCol w:w="558"/>
      </w:tblGrid>
      <w:tr w:rsidR="00A452A1" w:rsidRPr="00C27F3B" w:rsidTr="00E87F92">
        <w:trPr>
          <w:tblHeader/>
          <w:jc w:val="center"/>
        </w:trPr>
        <w:tc>
          <w:tcPr>
            <w:tcW w:w="3260" w:type="dxa"/>
            <w:gridSpan w:val="3"/>
            <w:tcBorders>
              <w:top w:val="single" w:sz="4" w:space="0" w:color="auto"/>
              <w:left w:val="single" w:sz="4" w:space="0" w:color="auto"/>
            </w:tcBorders>
            <w:shd w:val="clear" w:color="auto" w:fill="FFFFFF"/>
          </w:tcPr>
          <w:p w:rsidR="00A452A1" w:rsidRPr="00C27F3B" w:rsidRDefault="00C27F3B" w:rsidP="00EB6D3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974" w:type="dxa"/>
            <w:tcBorders>
              <w:top w:val="single" w:sz="4" w:space="0" w:color="auto"/>
              <w:left w:val="single" w:sz="4" w:space="0" w:color="auto"/>
            </w:tcBorders>
            <w:shd w:val="clear" w:color="auto" w:fill="FFFFFF"/>
          </w:tcPr>
          <w:p w:rsidR="00A452A1" w:rsidRPr="00C27F3B" w:rsidRDefault="00C27F3B" w:rsidP="00EB6D3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838" w:type="dxa"/>
            <w:tcBorders>
              <w:top w:val="single" w:sz="4" w:space="0" w:color="auto"/>
              <w:left w:val="single" w:sz="4" w:space="0" w:color="auto"/>
            </w:tcBorders>
            <w:shd w:val="clear" w:color="auto" w:fill="FFFFFF"/>
          </w:tcPr>
          <w:p w:rsidR="00A452A1" w:rsidRPr="00C27F3B" w:rsidRDefault="00C27F3B" w:rsidP="00EB6D3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58" w:type="dxa"/>
            <w:tcBorders>
              <w:top w:val="single" w:sz="4" w:space="0" w:color="auto"/>
              <w:left w:val="single" w:sz="4" w:space="0" w:color="auto"/>
              <w:right w:val="single" w:sz="4" w:space="0" w:color="auto"/>
            </w:tcBorders>
            <w:shd w:val="clear" w:color="auto" w:fill="FFFFFF"/>
          </w:tcPr>
          <w:p w:rsidR="00A452A1" w:rsidRPr="00C27F3B" w:rsidRDefault="00C27F3B" w:rsidP="00EB6D31">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E87F92">
        <w:trPr>
          <w:jc w:val="center"/>
        </w:trPr>
        <w:tc>
          <w:tcPr>
            <w:tcW w:w="3260"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классификатора видов массы транспортных средств, шасси транспортных средств, самоходных машин и других видов техники</w:t>
            </w:r>
          </w:p>
        </w:tc>
        <w:tc>
          <w:tcPr>
            <w:tcW w:w="297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8"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E87F92" w:rsidRPr="00C27F3B" w:rsidTr="00E87F92">
        <w:trPr>
          <w:jc w:val="center"/>
        </w:trPr>
        <w:tc>
          <w:tcPr>
            <w:tcW w:w="282" w:type="dxa"/>
            <w:vMerge w:val="restart"/>
            <w:tcBorders>
              <w:top w:val="single" w:sz="4" w:space="0" w:color="auto"/>
            </w:tcBorders>
            <w:shd w:val="clear" w:color="auto" w:fill="FFFFFF"/>
          </w:tcPr>
          <w:p w:rsidR="00E87F92" w:rsidRPr="00C27F3B" w:rsidRDefault="00E87F92" w:rsidP="00C27F3B">
            <w:pPr>
              <w:spacing w:after="120"/>
            </w:pPr>
          </w:p>
        </w:tc>
        <w:tc>
          <w:tcPr>
            <w:tcW w:w="2978" w:type="dxa"/>
            <w:gridSpan w:val="2"/>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массы транспортного средства</w:t>
            </w:r>
          </w:p>
        </w:tc>
        <w:tc>
          <w:tcPr>
            <w:tcW w:w="2974"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8"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val="restart"/>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массы транспортного средства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{2}</w:t>
            </w:r>
          </w:p>
        </w:tc>
        <w:tc>
          <w:tcPr>
            <w:tcW w:w="2838"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массы</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транспортного средства</w:t>
            </w:r>
          </w:p>
        </w:tc>
        <w:tc>
          <w:tcPr>
            <w:tcW w:w="2974" w:type="dxa"/>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300</w:t>
            </w:r>
          </w:p>
        </w:tc>
        <w:tc>
          <w:tcPr>
            <w:tcW w:w="2838" w:type="dxa"/>
            <w:tcBorders>
              <w:top w:val="single" w:sz="4" w:space="0" w:color="auto"/>
              <w:left w:val="single" w:sz="4" w:space="0" w:color="auto"/>
              <w:bottom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58" w:type="dxa"/>
            <w:tcBorders>
              <w:top w:val="single" w:sz="4" w:space="0" w:color="auto"/>
              <w:left w:val="single" w:sz="4" w:space="0" w:color="auto"/>
              <w:bottom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Краткое наименование вида массы транспортного средства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300</w:t>
            </w:r>
          </w:p>
        </w:tc>
        <w:tc>
          <w:tcPr>
            <w:tcW w:w="2838"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краткое наименование формируется в виде словосочетания на русском языке</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1.1.4. Описание вида </w:t>
            </w:r>
            <w:r w:rsidRPr="00C27F3B">
              <w:rPr>
                <w:rStyle w:val="Bodytext211pt"/>
                <w:rFonts w:ascii="Sylfaen" w:hAnsi="Sylfaen"/>
                <w:sz w:val="24"/>
                <w:szCs w:val="24"/>
              </w:rPr>
              <w:lastRenderedPageBreak/>
              <w:t>массы транспортного средства</w:t>
            </w:r>
          </w:p>
        </w:tc>
        <w:tc>
          <w:tcPr>
            <w:tcW w:w="2974"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Мин. длина: 1.</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1000</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описание формируется в </w:t>
            </w:r>
            <w:r w:rsidRPr="00C27F3B">
              <w:rPr>
                <w:rStyle w:val="Bodytext211pt"/>
                <w:rFonts w:ascii="Sylfaen" w:hAnsi="Sylfaen"/>
                <w:sz w:val="24"/>
                <w:szCs w:val="24"/>
              </w:rPr>
              <w:lastRenderedPageBreak/>
              <w:t>виде текста на русском языке</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1.1.5 Код вида паспорта транспортного средства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val="en-US" w:eastAsia="en-US" w:bidi="en-US"/>
              </w:rPr>
              <w:t>\d</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978" w:type="dxa"/>
            <w:gridSpan w:val="2"/>
            <w:tcBorders>
              <w:top w:val="single" w:sz="4" w:space="0" w:color="auto"/>
              <w:left w:val="single" w:sz="4" w:space="0" w:color="auto"/>
              <w:bottom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(классификатора)</w:t>
            </w:r>
          </w:p>
        </w:tc>
        <w:tc>
          <w:tcPr>
            <w:tcW w:w="2974"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8"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val="restart"/>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974"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838"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974" w:type="dxa"/>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8" w:type="dxa"/>
            <w:tcBorders>
              <w:top w:val="single" w:sz="4" w:space="0" w:color="auto"/>
              <w:left w:val="single" w:sz="4" w:space="0" w:color="auto"/>
              <w:bottom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58" w:type="dxa"/>
            <w:tcBorders>
              <w:top w:val="single" w:sz="4" w:space="0" w:color="auto"/>
              <w:left w:val="single" w:sz="4" w:space="0" w:color="auto"/>
              <w:bottom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righ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окончания действия, указанной в акте органа Евразийского </w:t>
            </w:r>
            <w:r w:rsidRPr="00C27F3B">
              <w:rPr>
                <w:rStyle w:val="Bodytext211pt"/>
                <w:rFonts w:ascii="Sylfaen" w:hAnsi="Sylfaen"/>
                <w:sz w:val="24"/>
                <w:szCs w:val="24"/>
              </w:rPr>
              <w:lastRenderedPageBreak/>
              <w:t>экономического союза</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0..1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974"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{5}</w:t>
            </w:r>
          </w:p>
        </w:tc>
        <w:tc>
          <w:tcPr>
            <w:tcW w:w="2838" w:type="dxa"/>
            <w:tcBorders>
              <w:top w:val="single" w:sz="4" w:space="0" w:color="auto"/>
              <w:left w:val="single" w:sz="4" w:space="0" w:color="auto"/>
            </w:tcBorders>
            <w:shd w:val="clear" w:color="auto" w:fill="FFFFFF"/>
            <w:vAlign w:val="bottom"/>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974" w:type="dxa"/>
            <w:tcBorders>
              <w:top w:val="single" w:sz="4" w:space="0" w:color="auto"/>
              <w:lef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8" w:type="dxa"/>
            <w:tcBorders>
              <w:top w:val="single" w:sz="4" w:space="0" w:color="auto"/>
              <w:left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58" w:type="dxa"/>
            <w:tcBorders>
              <w:top w:val="single" w:sz="4" w:space="0" w:color="auto"/>
              <w:left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E87F92" w:rsidRPr="00C27F3B" w:rsidTr="00E87F92">
        <w:trPr>
          <w:jc w:val="center"/>
        </w:trPr>
        <w:tc>
          <w:tcPr>
            <w:tcW w:w="282" w:type="dxa"/>
            <w:vMerge/>
            <w:shd w:val="clear" w:color="auto" w:fill="FFFFFF"/>
          </w:tcPr>
          <w:p w:rsidR="00E87F92" w:rsidRPr="00C27F3B" w:rsidRDefault="00E87F92" w:rsidP="00C27F3B">
            <w:pPr>
              <w:spacing w:after="120"/>
            </w:pPr>
          </w:p>
        </w:tc>
        <w:tc>
          <w:tcPr>
            <w:tcW w:w="286" w:type="dxa"/>
            <w:vMerge/>
            <w:shd w:val="clear" w:color="auto" w:fill="FFFFFF"/>
          </w:tcPr>
          <w:p w:rsidR="00E87F92" w:rsidRPr="00C27F3B" w:rsidRDefault="00E87F92" w:rsidP="00C27F3B">
            <w:pPr>
              <w:spacing w:after="120"/>
            </w:pPr>
          </w:p>
        </w:tc>
        <w:tc>
          <w:tcPr>
            <w:tcW w:w="2692" w:type="dxa"/>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974" w:type="dxa"/>
            <w:tcBorders>
              <w:top w:val="single" w:sz="4" w:space="0" w:color="auto"/>
              <w:left w:val="single" w:sz="4" w:space="0" w:color="auto"/>
              <w:bottom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8" w:type="dxa"/>
            <w:tcBorders>
              <w:top w:val="single" w:sz="4" w:space="0" w:color="auto"/>
              <w:left w:val="single" w:sz="4" w:space="0" w:color="auto"/>
              <w:bottom w:val="single" w:sz="4" w:space="0" w:color="auto"/>
            </w:tcBorders>
            <w:shd w:val="clear" w:color="auto" w:fill="FFFFFF"/>
            <w:vAlign w:val="center"/>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58" w:type="dxa"/>
            <w:tcBorders>
              <w:top w:val="single" w:sz="4" w:space="0" w:color="auto"/>
              <w:left w:val="single" w:sz="4" w:space="0" w:color="auto"/>
              <w:bottom w:val="single" w:sz="4" w:space="0" w:color="auto"/>
              <w:right w:val="single" w:sz="4" w:space="0" w:color="auto"/>
            </w:tcBorders>
            <w:shd w:val="clear" w:color="auto" w:fill="FFFFFF"/>
          </w:tcPr>
          <w:p w:rsidR="00E87F92" w:rsidRPr="00C27F3B" w:rsidRDefault="00E87F92"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684D0A" w:rsidRDefault="00684D0A">
      <w:r>
        <w:br w:type="page"/>
      </w:r>
    </w:p>
    <w:p w:rsidR="00A452A1" w:rsidRPr="00C27F3B" w:rsidRDefault="00C27F3B" w:rsidP="00684D0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684D0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684D0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684D0A" w:rsidRDefault="00684D0A"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49" w:name="bookmark48"/>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КЛАССИФИКАТОР</w:t>
      </w:r>
      <w:bookmarkEnd w:id="49"/>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видов паспортов транспортных средств, шасси транспортных</w:t>
      </w:r>
      <w:r>
        <w:rPr>
          <w:rFonts w:ascii="Sylfaen" w:hAnsi="Sylfaen"/>
          <w:sz w:val="24"/>
          <w:szCs w:val="24"/>
        </w:rPr>
        <w:t xml:space="preserve"> </w:t>
      </w:r>
      <w:r w:rsidRPr="00C27F3B">
        <w:rPr>
          <w:rFonts w:ascii="Sylfaen" w:hAnsi="Sylfaen"/>
          <w:sz w:val="24"/>
          <w:szCs w:val="24"/>
        </w:rPr>
        <w:t>средств, самоходных машин и других видов техники</w:t>
      </w:r>
    </w:p>
    <w:p w:rsidR="00684D0A" w:rsidRPr="00045E82" w:rsidRDefault="00684D0A" w:rsidP="00C27F3B">
      <w:pPr>
        <w:pStyle w:val="Bodytext30"/>
        <w:shd w:val="clear" w:color="auto" w:fill="auto"/>
        <w:spacing w:line="240" w:lineRule="auto"/>
        <w:rPr>
          <w:rFonts w:ascii="Sylfaen" w:hAnsi="Sylfaen"/>
          <w:sz w:val="24"/>
          <w:szCs w:val="24"/>
        </w:rPr>
      </w:pPr>
    </w:p>
    <w:p w:rsidR="00A452A1" w:rsidRPr="00684D0A" w:rsidRDefault="00C27F3B" w:rsidP="00684D0A">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 Детализированные сведения из классификатора видов паспортов</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684D0A" w:rsidRPr="00684D0A" w:rsidRDefault="00684D0A"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12"/>
        <w:gridCol w:w="3413"/>
        <w:gridCol w:w="3359"/>
      </w:tblGrid>
      <w:tr w:rsidR="00A452A1" w:rsidRPr="00C27F3B" w:rsidTr="00C27F3B">
        <w:trPr>
          <w:jc w:val="center"/>
        </w:trPr>
        <w:tc>
          <w:tcPr>
            <w:tcW w:w="281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 транспортного средства, самоходной машины или другого вида техники</w:t>
            </w:r>
          </w:p>
        </w:tc>
        <w:tc>
          <w:tcPr>
            <w:tcW w:w="341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вида паспорта транспортного средства, шасси транспортного средства, самоходной машины или другого вида техники</w:t>
            </w:r>
          </w:p>
        </w:tc>
        <w:tc>
          <w:tcPr>
            <w:tcW w:w="335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Краткое наименование вида паспорта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281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41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транспортного средства</w:t>
            </w:r>
          </w:p>
        </w:tc>
        <w:tc>
          <w:tcPr>
            <w:tcW w:w="335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транспортного средства</w:t>
            </w:r>
          </w:p>
        </w:tc>
      </w:tr>
      <w:tr w:rsidR="00A452A1" w:rsidRPr="00C27F3B" w:rsidTr="00C27F3B">
        <w:trPr>
          <w:jc w:val="center"/>
        </w:trPr>
        <w:tc>
          <w:tcPr>
            <w:tcW w:w="281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3413"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шасси транспортного средства</w:t>
            </w:r>
          </w:p>
        </w:tc>
        <w:tc>
          <w:tcPr>
            <w:tcW w:w="33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шасси</w:t>
            </w:r>
          </w:p>
        </w:tc>
      </w:tr>
      <w:tr w:rsidR="00A452A1" w:rsidRPr="00C27F3B" w:rsidTr="00C27F3B">
        <w:trPr>
          <w:jc w:val="center"/>
        </w:trPr>
        <w:tc>
          <w:tcPr>
            <w:tcW w:w="281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c>
          <w:tcPr>
            <w:tcW w:w="3413" w:type="dxa"/>
            <w:tcBorders>
              <w:top w:val="single" w:sz="4" w:space="0" w:color="auto"/>
              <w:left w:val="single" w:sz="4" w:space="0" w:color="auto"/>
              <w:bottom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самоходной машины или другого вида техники</w:t>
            </w:r>
          </w:p>
        </w:tc>
        <w:tc>
          <w:tcPr>
            <w:tcW w:w="3359"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паспорт машины</w:t>
            </w:r>
          </w:p>
        </w:tc>
      </w:tr>
    </w:tbl>
    <w:p w:rsidR="00A452A1" w:rsidRPr="00C27F3B" w:rsidRDefault="00A452A1" w:rsidP="00C27F3B">
      <w:pPr>
        <w:spacing w:after="120"/>
      </w:pPr>
    </w:p>
    <w:p w:rsidR="00A452A1" w:rsidRPr="00C27F3B" w:rsidRDefault="00A452A1" w:rsidP="00C27F3B">
      <w:pPr>
        <w:spacing w:after="120"/>
      </w:pPr>
    </w:p>
    <w:p w:rsidR="00684D0A" w:rsidRDefault="00684D0A">
      <w:r>
        <w:br w:type="page"/>
      </w:r>
    </w:p>
    <w:p w:rsidR="00A452A1" w:rsidRPr="00045E82" w:rsidRDefault="00C27F3B" w:rsidP="00C27F3B">
      <w:pPr>
        <w:pStyle w:val="Heading220"/>
        <w:shd w:val="clear" w:color="auto" w:fill="auto"/>
        <w:spacing w:after="120" w:line="240" w:lineRule="auto"/>
        <w:ind w:firstLine="0"/>
        <w:rPr>
          <w:rFonts w:ascii="Sylfaen" w:hAnsi="Sylfaen"/>
          <w:sz w:val="24"/>
          <w:szCs w:val="24"/>
        </w:rPr>
      </w:pPr>
      <w:bookmarkStart w:id="50" w:name="bookmark49"/>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классификатора видов паспортов транспортных средств,</w:t>
      </w:r>
      <w:r>
        <w:rPr>
          <w:rFonts w:ascii="Sylfaen" w:hAnsi="Sylfaen"/>
          <w:sz w:val="24"/>
          <w:szCs w:val="24"/>
        </w:rPr>
        <w:t xml:space="preserve"> </w:t>
      </w:r>
      <w:r w:rsidRPr="00C27F3B">
        <w:rPr>
          <w:rFonts w:ascii="Sylfaen" w:hAnsi="Sylfaen"/>
          <w:sz w:val="24"/>
          <w:szCs w:val="24"/>
        </w:rPr>
        <w:t>шасси транспортных средств, самоходных машин и других видов</w:t>
      </w:r>
      <w:bookmarkEnd w:id="50"/>
      <w:r w:rsidRPr="00C27F3B">
        <w:rPr>
          <w:rFonts w:ascii="Sylfaen" w:hAnsi="Sylfaen"/>
          <w:sz w:val="24"/>
          <w:szCs w:val="24"/>
          <w:lang w:eastAsia="en-US" w:bidi="en-US"/>
        </w:rPr>
        <w:t xml:space="preserve"> </w:t>
      </w:r>
      <w:bookmarkStart w:id="51" w:name="bookmark50"/>
      <w:r w:rsidRPr="00C27F3B">
        <w:rPr>
          <w:rFonts w:ascii="Sylfaen" w:hAnsi="Sylfaen"/>
          <w:sz w:val="24"/>
          <w:szCs w:val="24"/>
        </w:rPr>
        <w:t>техники</w:t>
      </w:r>
      <w:bookmarkEnd w:id="51"/>
    </w:p>
    <w:p w:rsidR="00684D0A" w:rsidRPr="00045E82" w:rsidRDefault="00684D0A" w:rsidP="00C27F3B">
      <w:pPr>
        <w:pStyle w:val="Heading220"/>
        <w:shd w:val="clear" w:color="auto" w:fill="auto"/>
        <w:spacing w:after="120" w:line="240" w:lineRule="auto"/>
        <w:ind w:firstLine="0"/>
        <w:rPr>
          <w:rFonts w:ascii="Sylfaen" w:hAnsi="Sylfaen"/>
          <w:sz w:val="24"/>
          <w:szCs w:val="24"/>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598"/>
        <w:gridCol w:w="3546"/>
        <w:gridCol w:w="5274"/>
      </w:tblGrid>
      <w:tr w:rsidR="00A452A1" w:rsidRPr="00C27F3B" w:rsidTr="00CC7FCA">
        <w:trPr>
          <w:tblHeader/>
          <w:jc w:val="center"/>
        </w:trPr>
        <w:tc>
          <w:tcPr>
            <w:tcW w:w="598" w:type="dxa"/>
            <w:tcBorders>
              <w:top w:val="single" w:sz="4" w:space="0" w:color="auto"/>
              <w:left w:val="single" w:sz="4" w:space="0" w:color="auto"/>
            </w:tcBorders>
            <w:shd w:val="clear" w:color="auto" w:fill="FFFFFF"/>
          </w:tcPr>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546" w:type="dxa"/>
            <w:tcBorders>
              <w:top w:val="single" w:sz="4" w:space="0" w:color="auto"/>
              <w:left w:val="single" w:sz="4" w:space="0" w:color="auto"/>
            </w:tcBorders>
            <w:shd w:val="clear" w:color="auto" w:fill="FFFFFF"/>
          </w:tcPr>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CC7FCA">
        <w:trPr>
          <w:tblHeader/>
          <w:jc w:val="center"/>
        </w:trPr>
        <w:tc>
          <w:tcPr>
            <w:tcW w:w="598" w:type="dxa"/>
            <w:tcBorders>
              <w:top w:val="single" w:sz="4" w:space="0" w:color="auto"/>
              <w:left w:val="single" w:sz="4" w:space="0" w:color="auto"/>
            </w:tcBorders>
            <w:shd w:val="clear" w:color="auto" w:fill="FFFFFF"/>
          </w:tcPr>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546" w:type="dxa"/>
            <w:tcBorders>
              <w:top w:val="single" w:sz="4" w:space="0" w:color="auto"/>
              <w:left w:val="single" w:sz="4" w:space="0" w:color="auto"/>
            </w:tcBorders>
            <w:shd w:val="clear" w:color="auto" w:fill="FFFFFF"/>
          </w:tcPr>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684D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CC7FCA">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54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27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CC7FCA">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54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27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54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27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видов паспортов транспортных средств, шасси транспортных средств, самоходных машин и других видов техники</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54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ЕКВПТС</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54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 0_- 2016 (ред. 1)</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54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54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54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54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27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CC7FCA">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54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27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CC7FC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54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27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представления сведений о видах паспортов транспортных средств, шасси транспортных средств, самоходных машин и других видов техники</w:t>
            </w:r>
          </w:p>
        </w:tc>
      </w:tr>
      <w:tr w:rsidR="00A452A1"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54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w:t>
            </w:r>
            <w:r w:rsidRPr="00C27F3B">
              <w:rPr>
                <w:rStyle w:val="Bodytext211pt"/>
                <w:rFonts w:ascii="Sylfaen" w:hAnsi="Sylfaen"/>
                <w:sz w:val="24"/>
                <w:szCs w:val="24"/>
              </w:rPr>
              <w:lastRenderedPageBreak/>
              <w:t>Евразийского экономического союза</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13</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bottom"/>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самоходная машина, паспорт транспортного средства, транспортное средство, шасси</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международных (межгосударственных, региональных) аналогов</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(классификаторов) государств - членов Евразийского экономического союза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546" w:type="dxa"/>
            <w:tcBorders>
              <w:top w:val="single" w:sz="4" w:space="0" w:color="auto"/>
              <w:left w:val="single" w:sz="4" w:space="0" w:color="auto"/>
              <w:bottom w:val="single" w:sz="4" w:space="0" w:color="auto"/>
            </w:tcBorders>
            <w:shd w:val="clear" w:color="auto" w:fill="FFFFFF"/>
            <w:vAlign w:val="bottom"/>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иерархический, число ступеней (уровней) - 1</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bottom"/>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добавление, изменение или исключение значений классификатора может выполняться оператором на основании акта Евразийской экономической комиссии, устанавливающим такие изменения, либо на основании ратифицированного всеми государствами - членами Протокола, которым внесены изменения в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w:t>
            </w:r>
            <w:r w:rsidRPr="00C27F3B">
              <w:rPr>
                <w:rStyle w:val="Bodytext211pt"/>
                <w:rFonts w:ascii="Sylfaen" w:hAnsi="Sylfaen"/>
                <w:sz w:val="24"/>
                <w:szCs w:val="24"/>
              </w:rPr>
              <w:lastRenderedPageBreak/>
              <w:t>в том числе недействующих, не допускается</w:t>
            </w:r>
          </w:p>
        </w:tc>
      </w:tr>
      <w:tr w:rsidR="00CC7FCA" w:rsidRPr="00C27F3B" w:rsidTr="00CC7FCA">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19</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rsidR="00CC7FCA" w:rsidRPr="00C27F3B" w:rsidTr="00162877">
        <w:trPr>
          <w:jc w:val="center"/>
        </w:trPr>
        <w:tc>
          <w:tcPr>
            <w:tcW w:w="598" w:type="dxa"/>
            <w:tcBorders>
              <w:top w:val="single" w:sz="4" w:space="0" w:color="auto"/>
              <w:left w:val="single" w:sz="4" w:space="0" w:color="auto"/>
              <w:bottom w:val="single" w:sz="4" w:space="0" w:color="auto"/>
            </w:tcBorders>
            <w:shd w:val="clear" w:color="auto" w:fill="FFFFFF"/>
            <w:vAlign w:val="center"/>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CC7FCA" w:rsidRPr="00C27F3B" w:rsidTr="00162877">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 мере внесения соответствующих изменений, устанавливаемых актами Евразийской экономической комиссии, либо после ратификации Протокола всеми государствами - членами Евразийского экономического союза, которым внесены соответствующие изменения в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w:t>
            </w:r>
          </w:p>
        </w:tc>
      </w:tr>
      <w:tr w:rsidR="00CC7FCA" w:rsidRPr="00C27F3B" w:rsidTr="00162877">
        <w:trPr>
          <w:jc w:val="center"/>
        </w:trPr>
        <w:tc>
          <w:tcPr>
            <w:tcW w:w="598" w:type="dxa"/>
            <w:tcBorders>
              <w:top w:val="single" w:sz="4" w:space="0" w:color="auto"/>
              <w:left w:val="single" w:sz="4" w:space="0" w:color="auto"/>
              <w:bottom w:val="single" w:sz="4" w:space="0" w:color="auto"/>
            </w:tcBorders>
            <w:shd w:val="clear" w:color="auto" w:fill="FFFFFF"/>
            <w:vAlign w:val="bottom"/>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546" w:type="dxa"/>
            <w:tcBorders>
              <w:top w:val="single" w:sz="4" w:space="0" w:color="auto"/>
              <w:left w:val="single" w:sz="4" w:space="0" w:color="auto"/>
              <w:bottom w:val="single" w:sz="4" w:space="0" w:color="auto"/>
            </w:tcBorders>
            <w:shd w:val="clear" w:color="auto" w:fill="FFFFFF"/>
            <w:vAlign w:val="center"/>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CC7FCA" w:rsidRPr="00C27F3B" w:rsidTr="00162877">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CC7FCA" w:rsidRPr="00C27F3B" w:rsidTr="00162877">
        <w:trPr>
          <w:jc w:val="center"/>
        </w:trPr>
        <w:tc>
          <w:tcPr>
            <w:tcW w:w="598"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546" w:type="dxa"/>
            <w:tcBorders>
              <w:top w:val="single" w:sz="4" w:space="0" w:color="auto"/>
              <w:left w:val="single" w:sz="4" w:space="0" w:color="auto"/>
              <w:bottom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CC7FCA" w:rsidRPr="00C27F3B" w:rsidRDefault="00CC7FCA"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CC7FCA" w:rsidRDefault="00CC7FCA">
      <w:r>
        <w:br w:type="page"/>
      </w:r>
    </w:p>
    <w:p w:rsidR="00A452A1" w:rsidRPr="00045E82" w:rsidRDefault="00C27F3B" w:rsidP="00CC7FCA">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видов паспортов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w:t>
      </w:r>
      <w:r w:rsidRPr="00C27F3B">
        <w:rPr>
          <w:rFonts w:ascii="Sylfaen" w:hAnsi="Sylfaen"/>
          <w:sz w:val="24"/>
          <w:szCs w:val="24"/>
          <w:lang w:eastAsia="en-US" w:bidi="en-US"/>
        </w:rPr>
        <w:t xml:space="preserve"> </w:t>
      </w:r>
      <w:r w:rsidRPr="00C27F3B">
        <w:rPr>
          <w:rFonts w:ascii="Sylfaen" w:hAnsi="Sylfaen"/>
          <w:sz w:val="24"/>
          <w:szCs w:val="24"/>
        </w:rPr>
        <w:t>и других видов техники</w:t>
      </w:r>
    </w:p>
    <w:p w:rsidR="00CC7FCA" w:rsidRPr="00045E82" w:rsidRDefault="00CC7FCA" w:rsidP="00CC7FCA">
      <w:pPr>
        <w:pStyle w:val="Bodytext20"/>
        <w:shd w:val="clear" w:color="auto" w:fill="auto"/>
        <w:spacing w:before="0" w:after="120" w:line="240" w:lineRule="auto"/>
        <w:ind w:left="1134" w:right="1126" w:firstLine="0"/>
        <w:jc w:val="center"/>
        <w:rPr>
          <w:rFonts w:ascii="Sylfaen" w:hAnsi="Sylfaen"/>
          <w:sz w:val="24"/>
          <w:szCs w:val="24"/>
        </w:rPr>
      </w:pPr>
    </w:p>
    <w:p w:rsidR="00A452A1" w:rsidRPr="00C27F3B" w:rsidRDefault="00C27F3B" w:rsidP="00CC7FCA">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описание устанавливает требования к структуре классификатора видов паспортов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p>
    <w:p w:rsidR="00A452A1" w:rsidRPr="00C27F3B" w:rsidRDefault="00C27F3B" w:rsidP="00CC7FCA">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видов паспортов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 .</w:t>
      </w:r>
    </w:p>
    <w:p w:rsidR="00CC7FCA" w:rsidRDefault="00CC7FCA" w:rsidP="00CC7FCA">
      <w:pPr>
        <w:pStyle w:val="Tablecaption0"/>
        <w:shd w:val="clear" w:color="auto" w:fill="auto"/>
        <w:spacing w:after="120" w:line="240" w:lineRule="auto"/>
        <w:jc w:val="right"/>
        <w:rPr>
          <w:rFonts w:ascii="Sylfaen" w:hAnsi="Sylfaen"/>
          <w:sz w:val="24"/>
          <w:szCs w:val="24"/>
          <w:lang w:val="en-US"/>
        </w:rPr>
      </w:pPr>
    </w:p>
    <w:p w:rsidR="00A452A1" w:rsidRPr="00C27F3B" w:rsidRDefault="00C27F3B" w:rsidP="00CC7FCA">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07" w:type="dxa"/>
        <w:jc w:val="center"/>
        <w:tblLayout w:type="fixed"/>
        <w:tblCellMar>
          <w:left w:w="10" w:type="dxa"/>
          <w:right w:w="10" w:type="dxa"/>
        </w:tblCellMar>
        <w:tblLook w:val="04A0" w:firstRow="1" w:lastRow="0" w:firstColumn="1" w:lastColumn="0" w:noHBand="0" w:noVBand="1"/>
      </w:tblPr>
      <w:tblGrid>
        <w:gridCol w:w="278"/>
        <w:gridCol w:w="281"/>
        <w:gridCol w:w="2833"/>
        <w:gridCol w:w="2833"/>
        <w:gridCol w:w="2833"/>
        <w:gridCol w:w="549"/>
      </w:tblGrid>
      <w:tr w:rsidR="00A452A1" w:rsidRPr="00C27F3B" w:rsidTr="00D34C83">
        <w:trPr>
          <w:tblHeader/>
          <w:jc w:val="center"/>
        </w:trPr>
        <w:tc>
          <w:tcPr>
            <w:tcW w:w="3392" w:type="dxa"/>
            <w:gridSpan w:val="3"/>
            <w:tcBorders>
              <w:top w:val="single" w:sz="4" w:space="0" w:color="auto"/>
              <w:left w:val="single" w:sz="4" w:space="0" w:color="auto"/>
            </w:tcBorders>
            <w:shd w:val="clear" w:color="auto" w:fill="FFFFFF"/>
          </w:tcPr>
          <w:p w:rsidR="00A452A1" w:rsidRPr="00C27F3B" w:rsidRDefault="00C27F3B" w:rsidP="00DA023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833" w:type="dxa"/>
            <w:tcBorders>
              <w:top w:val="single" w:sz="4" w:space="0" w:color="auto"/>
              <w:left w:val="single" w:sz="4" w:space="0" w:color="auto"/>
            </w:tcBorders>
            <w:shd w:val="clear" w:color="auto" w:fill="FFFFFF"/>
          </w:tcPr>
          <w:p w:rsidR="00A452A1" w:rsidRPr="00C27F3B" w:rsidRDefault="00C27F3B" w:rsidP="00DA023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833" w:type="dxa"/>
            <w:tcBorders>
              <w:top w:val="single" w:sz="4" w:space="0" w:color="auto"/>
              <w:left w:val="single" w:sz="4" w:space="0" w:color="auto"/>
            </w:tcBorders>
            <w:shd w:val="clear" w:color="auto" w:fill="FFFFFF"/>
          </w:tcPr>
          <w:p w:rsidR="00A452A1" w:rsidRPr="00C27F3B" w:rsidRDefault="00C27F3B" w:rsidP="00DA023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Формирования значения реквизита</w:t>
            </w:r>
          </w:p>
        </w:tc>
        <w:tc>
          <w:tcPr>
            <w:tcW w:w="549" w:type="dxa"/>
            <w:tcBorders>
              <w:top w:val="single" w:sz="4" w:space="0" w:color="auto"/>
              <w:left w:val="single" w:sz="4" w:space="0" w:color="auto"/>
              <w:right w:val="single" w:sz="4" w:space="0" w:color="auto"/>
            </w:tcBorders>
            <w:shd w:val="clear" w:color="auto" w:fill="FFFFFF"/>
          </w:tcPr>
          <w:p w:rsidR="00A452A1" w:rsidRPr="00C27F3B" w:rsidRDefault="00C27F3B" w:rsidP="00DA023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D34C83">
        <w:trPr>
          <w:jc w:val="center"/>
        </w:trPr>
        <w:tc>
          <w:tcPr>
            <w:tcW w:w="3392"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классификатора видов паспортов транспортных средств, шасси транспортных средств, самоходных машин и других видов техники</w:t>
            </w:r>
          </w:p>
        </w:tc>
        <w:tc>
          <w:tcPr>
            <w:tcW w:w="283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D34C83" w:rsidRPr="00C27F3B" w:rsidTr="00D34C83">
        <w:trPr>
          <w:jc w:val="center"/>
        </w:trPr>
        <w:tc>
          <w:tcPr>
            <w:tcW w:w="278" w:type="dxa"/>
            <w:vMerge w:val="restart"/>
            <w:tcBorders>
              <w:top w:val="single" w:sz="4" w:space="0" w:color="auto"/>
            </w:tcBorders>
            <w:shd w:val="clear" w:color="auto" w:fill="FFFFFF"/>
          </w:tcPr>
          <w:p w:rsidR="00D34C83" w:rsidRPr="00C27F3B" w:rsidRDefault="00D34C83" w:rsidP="00C27F3B">
            <w:pPr>
              <w:spacing w:after="120"/>
            </w:pPr>
          </w:p>
        </w:tc>
        <w:tc>
          <w:tcPr>
            <w:tcW w:w="3114" w:type="dxa"/>
            <w:gridSpan w:val="2"/>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Вид паспорта транспортного средства</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val="restart"/>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вида паспорта транспортного средства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порядкового метода кодирования</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вида паспорта транспортного средства</w:t>
            </w:r>
          </w:p>
        </w:tc>
        <w:tc>
          <w:tcPr>
            <w:tcW w:w="2833"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833"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Краткое наименование вида паспорта транспортного средства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краткое наименование формируется в виде словосочетания на русском языке</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3114" w:type="dxa"/>
            <w:gridSpan w:val="2"/>
            <w:tcBorders>
              <w:top w:val="single" w:sz="4" w:space="0" w:color="auto"/>
              <w:left w:val="single" w:sz="4" w:space="0" w:color="auto"/>
              <w:bottom w:val="single" w:sz="4" w:space="0" w:color="auto"/>
            </w:tcBorders>
            <w:shd w:val="clear" w:color="auto" w:fill="FFFFFF"/>
          </w:tcPr>
          <w:p w:rsidR="00D34C83" w:rsidRPr="00C27F3B" w:rsidRDefault="00D34C83" w:rsidP="00DC3479">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3C37E1">
              <w:rPr>
                <w:rStyle w:val="Bodytext211pt"/>
                <w:rFonts w:ascii="Sylfaen" w:hAnsi="Sylfaen"/>
                <w:sz w:val="24"/>
                <w:szCs w:val="24"/>
              </w:rPr>
              <w:t xml:space="preserve"> </w:t>
            </w:r>
            <w:r w:rsidRPr="00C27F3B">
              <w:rPr>
                <w:rStyle w:val="Bodytext211pt"/>
                <w:rFonts w:ascii="Sylfaen" w:hAnsi="Sylfaen"/>
                <w:sz w:val="24"/>
                <w:szCs w:val="24"/>
              </w:rPr>
              <w:lastRenderedPageBreak/>
              <w:t>справочника</w:t>
            </w:r>
          </w:p>
          <w:p w:rsidR="00D34C83" w:rsidRPr="00C27F3B" w:rsidRDefault="00D34C83" w:rsidP="00DC3479">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областями </w:t>
            </w:r>
            <w:r w:rsidRPr="00C27F3B">
              <w:rPr>
                <w:rStyle w:val="Bodytext211pt"/>
                <w:rFonts w:ascii="Sylfaen" w:hAnsi="Sylfaen"/>
                <w:sz w:val="24"/>
                <w:szCs w:val="24"/>
              </w:rPr>
              <w:lastRenderedPageBreak/>
              <w:t>значений вложенных реквизитов</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определяется правилами </w:t>
            </w:r>
            <w:r w:rsidRPr="00C27F3B">
              <w:rPr>
                <w:rStyle w:val="Bodytext211pt"/>
                <w:rFonts w:ascii="Sylfaen" w:hAnsi="Sylfaen"/>
                <w:sz w:val="24"/>
                <w:szCs w:val="24"/>
              </w:rPr>
              <w:lastRenderedPageBreak/>
              <w:t>формирования вложенных реквизитов</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val="restart"/>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833"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3"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833"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833"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3"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49"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78" w:type="dxa"/>
            <w:vMerge/>
            <w:shd w:val="clear" w:color="auto" w:fill="FFFFFF"/>
          </w:tcPr>
          <w:p w:rsidR="00D34C83" w:rsidRPr="00C27F3B" w:rsidRDefault="00D34C83" w:rsidP="00C27F3B">
            <w:pPr>
              <w:spacing w:after="120"/>
            </w:pPr>
          </w:p>
        </w:tc>
        <w:tc>
          <w:tcPr>
            <w:tcW w:w="281" w:type="dxa"/>
            <w:vMerge/>
            <w:shd w:val="clear" w:color="auto" w:fill="FFFFFF"/>
          </w:tcPr>
          <w:p w:rsidR="00D34C83" w:rsidRPr="00C27F3B" w:rsidRDefault="00D34C83" w:rsidP="00C27F3B">
            <w:pPr>
              <w:spacing w:after="120"/>
            </w:pPr>
          </w:p>
        </w:tc>
        <w:tc>
          <w:tcPr>
            <w:tcW w:w="2833"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833"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3"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53625B" w:rsidRDefault="0053625B">
      <w:r>
        <w:br w:type="page"/>
      </w:r>
    </w:p>
    <w:p w:rsidR="00A452A1" w:rsidRPr="00C27F3B" w:rsidRDefault="00C27F3B" w:rsidP="0053625B">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53625B">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53625B">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53625B" w:rsidRDefault="0053625B" w:rsidP="0053625B">
      <w:pPr>
        <w:pStyle w:val="Heading20"/>
        <w:shd w:val="clear" w:color="auto" w:fill="auto"/>
        <w:spacing w:before="0" w:after="120" w:line="240" w:lineRule="auto"/>
        <w:ind w:left="1134" w:right="1126"/>
        <w:rPr>
          <w:rStyle w:val="Heading2Spacing2pt"/>
          <w:rFonts w:ascii="Sylfaen" w:hAnsi="Sylfaen"/>
          <w:b/>
          <w:bCs/>
          <w:spacing w:val="0"/>
          <w:sz w:val="24"/>
          <w:szCs w:val="24"/>
          <w:lang w:val="en-US"/>
        </w:rPr>
      </w:pPr>
      <w:bookmarkStart w:id="52" w:name="bookmark51"/>
    </w:p>
    <w:p w:rsidR="00A452A1" w:rsidRPr="00C27F3B" w:rsidRDefault="00C27F3B" w:rsidP="0053625B">
      <w:pPr>
        <w:pStyle w:val="Heading20"/>
        <w:shd w:val="clear" w:color="auto" w:fill="auto"/>
        <w:spacing w:before="0" w:after="120" w:line="240" w:lineRule="auto"/>
        <w:ind w:left="1134" w:right="1126"/>
        <w:rPr>
          <w:rFonts w:ascii="Sylfaen" w:hAnsi="Sylfaen"/>
          <w:sz w:val="24"/>
          <w:szCs w:val="24"/>
        </w:rPr>
      </w:pPr>
      <w:r w:rsidRPr="00C27F3B">
        <w:rPr>
          <w:rStyle w:val="Heading2Spacing2pt"/>
          <w:rFonts w:ascii="Sylfaen" w:hAnsi="Sylfaen"/>
          <w:b/>
          <w:bCs/>
          <w:spacing w:val="0"/>
          <w:sz w:val="24"/>
          <w:szCs w:val="24"/>
        </w:rPr>
        <w:t>КЛАССИФИКАТОР</w:t>
      </w:r>
      <w:bookmarkEnd w:id="52"/>
    </w:p>
    <w:p w:rsidR="00A452A1" w:rsidRPr="00C27F3B" w:rsidRDefault="00C27F3B" w:rsidP="0053625B">
      <w:pPr>
        <w:pStyle w:val="Bodytext30"/>
        <w:shd w:val="clear" w:color="auto" w:fill="auto"/>
        <w:spacing w:line="240" w:lineRule="auto"/>
        <w:ind w:left="1134" w:right="1126"/>
        <w:rPr>
          <w:rFonts w:ascii="Sylfaen" w:hAnsi="Sylfaen"/>
          <w:sz w:val="24"/>
          <w:szCs w:val="24"/>
        </w:rPr>
      </w:pPr>
      <w:r w:rsidRPr="00C27F3B">
        <w:rPr>
          <w:rFonts w:ascii="Sylfaen" w:hAnsi="Sylfaen"/>
          <w:sz w:val="24"/>
          <w:szCs w:val="24"/>
        </w:rPr>
        <w:t>категорий самоходных машин и других видов техники</w:t>
      </w:r>
      <w:r>
        <w:rPr>
          <w:rFonts w:ascii="Sylfaen" w:hAnsi="Sylfaen"/>
          <w:sz w:val="24"/>
          <w:szCs w:val="24"/>
        </w:rPr>
        <w:t xml:space="preserve"> </w:t>
      </w:r>
      <w:r w:rsidRPr="00C27F3B">
        <w:rPr>
          <w:rFonts w:ascii="Sylfaen" w:hAnsi="Sylfaen"/>
          <w:sz w:val="24"/>
          <w:szCs w:val="24"/>
        </w:rPr>
        <w:t>в соответствии с Правилами оформления электронного паспорта</w:t>
      </w:r>
      <w:r>
        <w:rPr>
          <w:rFonts w:ascii="Sylfaen" w:hAnsi="Sylfaen"/>
          <w:sz w:val="24"/>
          <w:szCs w:val="24"/>
        </w:rPr>
        <w:t xml:space="preserve"> </w:t>
      </w:r>
      <w:r w:rsidRPr="00C27F3B">
        <w:rPr>
          <w:rFonts w:ascii="Sylfaen" w:hAnsi="Sylfaen"/>
          <w:sz w:val="24"/>
          <w:szCs w:val="24"/>
        </w:rPr>
        <w:t>самоходной машины и других видов техники</w:t>
      </w:r>
    </w:p>
    <w:p w:rsidR="0053625B" w:rsidRPr="00045E82" w:rsidRDefault="0053625B" w:rsidP="0053625B">
      <w:pPr>
        <w:pStyle w:val="Bodytext20"/>
        <w:shd w:val="clear" w:color="auto" w:fill="auto"/>
        <w:spacing w:before="0" w:after="120" w:line="240" w:lineRule="auto"/>
        <w:ind w:left="1134" w:right="1126" w:firstLine="0"/>
        <w:jc w:val="center"/>
        <w:rPr>
          <w:rFonts w:ascii="Sylfaen" w:hAnsi="Sylfaen"/>
          <w:sz w:val="24"/>
          <w:szCs w:val="24"/>
        </w:rPr>
      </w:pPr>
    </w:p>
    <w:p w:rsidR="00A452A1" w:rsidRPr="0053625B" w:rsidRDefault="00C27F3B" w:rsidP="0053625B">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 Детализированные сведения из классификатора категорий</w:t>
      </w:r>
      <w:r>
        <w:rPr>
          <w:rFonts w:ascii="Sylfaen" w:hAnsi="Sylfaen"/>
          <w:sz w:val="24"/>
          <w:szCs w:val="24"/>
        </w:rPr>
        <w:t xml:space="preserve"> </w:t>
      </w:r>
      <w:r w:rsidRPr="00C27F3B">
        <w:rPr>
          <w:rFonts w:ascii="Sylfaen" w:hAnsi="Sylfaen"/>
          <w:sz w:val="24"/>
          <w:szCs w:val="24"/>
        </w:rPr>
        <w:t>самоходных машин и других видов техники в соответствии с</w:t>
      </w:r>
      <w:r>
        <w:rPr>
          <w:rFonts w:ascii="Sylfaen" w:hAnsi="Sylfaen"/>
          <w:sz w:val="24"/>
          <w:szCs w:val="24"/>
        </w:rPr>
        <w:t xml:space="preserve"> </w:t>
      </w:r>
      <w:r w:rsidRPr="00C27F3B">
        <w:rPr>
          <w:rFonts w:ascii="Sylfaen" w:hAnsi="Sylfaen"/>
          <w:sz w:val="24"/>
          <w:szCs w:val="24"/>
        </w:rPr>
        <w:t>Правилами оформления электронного паспорта самоходной машины и</w:t>
      </w:r>
      <w:r w:rsidRPr="00C27F3B">
        <w:rPr>
          <w:rFonts w:ascii="Sylfaen" w:hAnsi="Sylfaen"/>
          <w:sz w:val="24"/>
          <w:szCs w:val="24"/>
          <w:lang w:eastAsia="en-US" w:bidi="en-US"/>
        </w:rPr>
        <w:t xml:space="preserve"> </w:t>
      </w:r>
      <w:r w:rsidRPr="00C27F3B">
        <w:rPr>
          <w:rFonts w:ascii="Sylfaen" w:hAnsi="Sylfaen"/>
          <w:sz w:val="24"/>
          <w:szCs w:val="24"/>
        </w:rPr>
        <w:t>других видов техники</w:t>
      </w:r>
    </w:p>
    <w:p w:rsidR="0053625B" w:rsidRPr="0053625B" w:rsidRDefault="0053625B" w:rsidP="0053625B">
      <w:pPr>
        <w:pStyle w:val="Bodytext20"/>
        <w:shd w:val="clear" w:color="auto" w:fill="auto"/>
        <w:spacing w:before="0" w:after="120" w:line="240" w:lineRule="auto"/>
        <w:ind w:left="1134" w:right="1126" w:firstLine="0"/>
        <w:jc w:val="center"/>
        <w:rPr>
          <w:rFonts w:ascii="Sylfaen" w:hAnsi="Sylfaen"/>
          <w:sz w:val="24"/>
          <w:szCs w:val="24"/>
        </w:rPr>
      </w:pPr>
    </w:p>
    <w:tbl>
      <w:tblPr>
        <w:tblOverlap w:val="never"/>
        <w:tblW w:w="9392" w:type="dxa"/>
        <w:jc w:val="center"/>
        <w:tblLayout w:type="fixed"/>
        <w:tblCellMar>
          <w:left w:w="10" w:type="dxa"/>
          <w:right w:w="10" w:type="dxa"/>
        </w:tblCellMar>
        <w:tblLook w:val="04A0" w:firstRow="1" w:lastRow="0" w:firstColumn="1" w:lastColumn="0" w:noHBand="0" w:noVBand="1"/>
      </w:tblPr>
      <w:tblGrid>
        <w:gridCol w:w="1832"/>
        <w:gridCol w:w="1840"/>
        <w:gridCol w:w="5720"/>
      </w:tblGrid>
      <w:tr w:rsidR="00A452A1" w:rsidRPr="00C27F3B" w:rsidTr="0053625B">
        <w:trPr>
          <w:tblHeader/>
          <w:jc w:val="center"/>
        </w:trPr>
        <w:tc>
          <w:tcPr>
            <w:tcW w:w="183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категории самоходной машины или другого вида техники в соответствии с Правилами оформления электронного паспорта самоходной машины и других видов техники</w:t>
            </w:r>
          </w:p>
        </w:tc>
        <w:tc>
          <w:tcPr>
            <w:tcW w:w="184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категории самоходной машины или другого вида техники в соответствии с Правилами оформления электронного паспорта самоходной машины и других видов техники</w:t>
            </w:r>
          </w:p>
        </w:tc>
        <w:tc>
          <w:tcPr>
            <w:tcW w:w="5720"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 категории самоходной машины или другого вида техники в соответствии с Правилами оформления электронного паспорта самоходной машины и других видов техники</w:t>
            </w:r>
          </w:p>
        </w:tc>
      </w:tr>
      <w:tr w:rsidR="00A452A1" w:rsidRPr="00C27F3B" w:rsidTr="0053625B">
        <w:trPr>
          <w:jc w:val="center"/>
        </w:trPr>
        <w:tc>
          <w:tcPr>
            <w:tcW w:w="1832"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AI</w:t>
            </w:r>
          </w:p>
        </w:tc>
        <w:tc>
          <w:tcPr>
            <w:tcW w:w="1840"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А I</w:t>
            </w:r>
          </w:p>
        </w:tc>
        <w:tc>
          <w:tcPr>
            <w:tcW w:w="572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внедорожные мототранспортные средства</w:t>
            </w:r>
          </w:p>
        </w:tc>
      </w:tr>
      <w:tr w:rsidR="00A452A1" w:rsidRPr="00C27F3B" w:rsidTr="0053625B">
        <w:trPr>
          <w:jc w:val="center"/>
        </w:trPr>
        <w:tc>
          <w:tcPr>
            <w:tcW w:w="183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АП</w:t>
            </w:r>
          </w:p>
        </w:tc>
        <w:tc>
          <w:tcPr>
            <w:tcW w:w="184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А II</w:t>
            </w:r>
          </w:p>
        </w:tc>
        <w:tc>
          <w:tcPr>
            <w:tcW w:w="572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внедорожные автотранспортные средства, разрешенная максимальная масса которых не превышает 3500 кг и число сидячих мест, которых, помимо сиденья водителя, не превышает 8</w:t>
            </w:r>
          </w:p>
        </w:tc>
      </w:tr>
      <w:tr w:rsidR="00A452A1" w:rsidRPr="00C27F3B" w:rsidTr="0053625B">
        <w:trPr>
          <w:jc w:val="center"/>
        </w:trPr>
        <w:tc>
          <w:tcPr>
            <w:tcW w:w="183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АНТ</w:t>
            </w:r>
          </w:p>
        </w:tc>
        <w:tc>
          <w:tcPr>
            <w:tcW w:w="184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А III</w:t>
            </w:r>
          </w:p>
        </w:tc>
        <w:tc>
          <w:tcPr>
            <w:tcW w:w="5720"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внедорожные автотранспортные средства, разрешенная максимальная масса которых превышает 3 500 килограммов (за исключением относящихся к категории А IV)</w:t>
            </w:r>
          </w:p>
        </w:tc>
      </w:tr>
      <w:tr w:rsidR="00A452A1"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lastRenderedPageBreak/>
              <w:t>AIV</w:t>
            </w:r>
          </w:p>
        </w:tc>
        <w:tc>
          <w:tcPr>
            <w:tcW w:w="184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А IV</w:t>
            </w:r>
          </w:p>
        </w:tc>
        <w:tc>
          <w:tcPr>
            <w:tcW w:w="5720"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внедорожные автотранспортные средства, предназначенные для перевозки пассажиров и имеющие, помимо сиденья водителя, более </w:t>
            </w:r>
            <w:r w:rsidRPr="00C27F3B">
              <w:rPr>
                <w:rFonts w:ascii="Sylfaen" w:hAnsi="Sylfaen"/>
                <w:sz w:val="24"/>
                <w:szCs w:val="24"/>
              </w:rPr>
              <w:t>8</w:t>
            </w:r>
            <w:r w:rsidRPr="00C27F3B">
              <w:rPr>
                <w:rStyle w:val="Bodytext211pt"/>
                <w:rFonts w:ascii="Sylfaen" w:hAnsi="Sylfaen"/>
                <w:sz w:val="24"/>
                <w:szCs w:val="24"/>
              </w:rPr>
              <w:t xml:space="preserve"> сидячих мест</w:t>
            </w:r>
          </w:p>
        </w:tc>
      </w:tr>
      <w:tr w:rsidR="0053625B"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В</w:t>
            </w:r>
          </w:p>
        </w:tc>
        <w:tc>
          <w:tcPr>
            <w:tcW w:w="1840"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В</w:t>
            </w:r>
          </w:p>
        </w:tc>
        <w:tc>
          <w:tcPr>
            <w:tcW w:w="5720" w:type="dxa"/>
            <w:tcBorders>
              <w:top w:val="single" w:sz="4" w:space="0" w:color="auto"/>
              <w:left w:val="single" w:sz="4" w:space="0" w:color="auto"/>
              <w:bottom w:val="single" w:sz="4" w:space="0" w:color="auto"/>
              <w:right w:val="single" w:sz="4" w:space="0" w:color="auto"/>
            </w:tcBorders>
            <w:shd w:val="clear" w:color="auto" w:fill="FFFFFF"/>
            <w:vAlign w:val="bottom"/>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гусеничные и колесные машины с двигателем мощностью до 25,7 кВт</w:t>
            </w:r>
          </w:p>
        </w:tc>
      </w:tr>
      <w:tr w:rsidR="0053625B"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w:t>
            </w:r>
          </w:p>
        </w:tc>
        <w:tc>
          <w:tcPr>
            <w:tcW w:w="1840"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w:t>
            </w:r>
          </w:p>
        </w:tc>
        <w:tc>
          <w:tcPr>
            <w:tcW w:w="5720" w:type="dxa"/>
            <w:tcBorders>
              <w:top w:val="single" w:sz="4" w:space="0" w:color="auto"/>
              <w:left w:val="single" w:sz="4" w:space="0" w:color="auto"/>
              <w:bottom w:val="single" w:sz="4" w:space="0" w:color="auto"/>
              <w:right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колесные машины с двигателем мощностью от 25,7 до 110,3 кВт</w:t>
            </w:r>
          </w:p>
        </w:tc>
      </w:tr>
      <w:tr w:rsidR="0053625B"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D</w:t>
            </w:r>
          </w:p>
        </w:tc>
        <w:tc>
          <w:tcPr>
            <w:tcW w:w="1840"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D</w:t>
            </w:r>
          </w:p>
        </w:tc>
        <w:tc>
          <w:tcPr>
            <w:tcW w:w="5720" w:type="dxa"/>
            <w:tcBorders>
              <w:top w:val="single" w:sz="4" w:space="0" w:color="auto"/>
              <w:left w:val="single" w:sz="4" w:space="0" w:color="auto"/>
              <w:bottom w:val="single" w:sz="4" w:space="0" w:color="auto"/>
              <w:right w:val="single" w:sz="4" w:space="0" w:color="auto"/>
            </w:tcBorders>
            <w:shd w:val="clear" w:color="auto" w:fill="FFFFFF"/>
            <w:vAlign w:val="bottom"/>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колесные машины с двигателем мощностью свыше 110,3 кВт</w:t>
            </w:r>
          </w:p>
        </w:tc>
      </w:tr>
      <w:tr w:rsidR="0053625B"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Е</w:t>
            </w:r>
          </w:p>
        </w:tc>
        <w:tc>
          <w:tcPr>
            <w:tcW w:w="1840"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Е</w:t>
            </w:r>
          </w:p>
        </w:tc>
        <w:tc>
          <w:tcPr>
            <w:tcW w:w="5720" w:type="dxa"/>
            <w:tcBorders>
              <w:top w:val="single" w:sz="4" w:space="0" w:color="auto"/>
              <w:left w:val="single" w:sz="4" w:space="0" w:color="auto"/>
              <w:bottom w:val="single" w:sz="4" w:space="0" w:color="auto"/>
              <w:right w:val="single" w:sz="4" w:space="0" w:color="auto"/>
            </w:tcBorders>
            <w:shd w:val="clear" w:color="auto" w:fill="FFFFFF"/>
            <w:vAlign w:val="bottom"/>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гусеничные машины с двигателем мощностью свыше 25,7 кВт</w:t>
            </w:r>
          </w:p>
        </w:tc>
      </w:tr>
      <w:tr w:rsidR="0053625B"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F</w:t>
            </w:r>
          </w:p>
        </w:tc>
        <w:tc>
          <w:tcPr>
            <w:tcW w:w="1840"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F</w:t>
            </w:r>
          </w:p>
        </w:tc>
        <w:tc>
          <w:tcPr>
            <w:tcW w:w="5720" w:type="dxa"/>
            <w:tcBorders>
              <w:top w:val="single" w:sz="4" w:space="0" w:color="auto"/>
              <w:left w:val="single" w:sz="4" w:space="0" w:color="auto"/>
              <w:bottom w:val="single" w:sz="4" w:space="0" w:color="auto"/>
              <w:right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самоходные сельскохозяйственные машины</w:t>
            </w:r>
          </w:p>
        </w:tc>
      </w:tr>
      <w:tr w:rsidR="0053625B" w:rsidRPr="00C27F3B" w:rsidTr="0053625B">
        <w:trPr>
          <w:jc w:val="center"/>
        </w:trPr>
        <w:tc>
          <w:tcPr>
            <w:tcW w:w="1832"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w:t>
            </w:r>
          </w:p>
        </w:tc>
        <w:tc>
          <w:tcPr>
            <w:tcW w:w="1840" w:type="dxa"/>
            <w:tcBorders>
              <w:top w:val="single" w:sz="4" w:space="0" w:color="auto"/>
              <w:left w:val="single" w:sz="4" w:space="0" w:color="auto"/>
              <w:bottom w:val="single" w:sz="4" w:space="0" w:color="auto"/>
            </w:tcBorders>
            <w:shd w:val="clear" w:color="auto" w:fill="FFFFFF"/>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w:t>
            </w:r>
          </w:p>
        </w:tc>
        <w:tc>
          <w:tcPr>
            <w:tcW w:w="5720" w:type="dxa"/>
            <w:tcBorders>
              <w:top w:val="single" w:sz="4" w:space="0" w:color="auto"/>
              <w:left w:val="single" w:sz="4" w:space="0" w:color="auto"/>
              <w:bottom w:val="single" w:sz="4" w:space="0" w:color="auto"/>
              <w:right w:val="single" w:sz="4" w:space="0" w:color="auto"/>
            </w:tcBorders>
            <w:shd w:val="clear" w:color="auto" w:fill="FFFFFF"/>
            <w:vAlign w:val="bottom"/>
          </w:tcPr>
          <w:p w:rsidR="0053625B" w:rsidRPr="00C27F3B" w:rsidRDefault="0053625B"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предназначенные для движения в составе с механическим транспортным средством. Под прицепами понимаются также полуприцепы</w:t>
            </w:r>
          </w:p>
        </w:tc>
      </w:tr>
    </w:tbl>
    <w:p w:rsidR="00A452A1" w:rsidRPr="00C27F3B" w:rsidRDefault="00A452A1" w:rsidP="00C27F3B">
      <w:pPr>
        <w:spacing w:after="120"/>
      </w:pPr>
    </w:p>
    <w:p w:rsidR="0053625B" w:rsidRDefault="0053625B">
      <w:r>
        <w:br w:type="page"/>
      </w:r>
    </w:p>
    <w:p w:rsidR="00A452A1" w:rsidRPr="00045E82" w:rsidRDefault="00C27F3B" w:rsidP="0053625B">
      <w:pPr>
        <w:pStyle w:val="Heading220"/>
        <w:shd w:val="clear" w:color="auto" w:fill="auto"/>
        <w:spacing w:after="120" w:line="240" w:lineRule="auto"/>
        <w:ind w:left="567" w:right="559" w:firstLine="0"/>
        <w:rPr>
          <w:rFonts w:ascii="Sylfaen" w:hAnsi="Sylfaen"/>
          <w:sz w:val="24"/>
          <w:szCs w:val="24"/>
        </w:rPr>
      </w:pPr>
      <w:bookmarkStart w:id="53" w:name="bookmark52"/>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классификатора категорий самоходных машин и других</w:t>
      </w:r>
      <w:r>
        <w:rPr>
          <w:rFonts w:ascii="Sylfaen" w:hAnsi="Sylfaen"/>
          <w:sz w:val="24"/>
          <w:szCs w:val="24"/>
        </w:rPr>
        <w:t xml:space="preserve"> </w:t>
      </w:r>
      <w:r w:rsidRPr="00C27F3B">
        <w:rPr>
          <w:rFonts w:ascii="Sylfaen" w:hAnsi="Sylfaen"/>
          <w:sz w:val="24"/>
          <w:szCs w:val="24"/>
        </w:rPr>
        <w:t>видов техники в соответствии с Правилами оформления электронного</w:t>
      </w:r>
      <w:r>
        <w:rPr>
          <w:rFonts w:ascii="Sylfaen" w:hAnsi="Sylfaen"/>
          <w:sz w:val="24"/>
          <w:szCs w:val="24"/>
        </w:rPr>
        <w:t xml:space="preserve"> </w:t>
      </w:r>
      <w:r w:rsidRPr="00C27F3B">
        <w:rPr>
          <w:rFonts w:ascii="Sylfaen" w:hAnsi="Sylfaen"/>
          <w:sz w:val="24"/>
          <w:szCs w:val="24"/>
        </w:rPr>
        <w:t>паспорта самоходной машины и других видов техники</w:t>
      </w:r>
      <w:bookmarkEnd w:id="53"/>
    </w:p>
    <w:p w:rsidR="0053625B" w:rsidRPr="00045E82" w:rsidRDefault="0053625B" w:rsidP="00C27F3B">
      <w:pPr>
        <w:pStyle w:val="Heading220"/>
        <w:shd w:val="clear" w:color="auto" w:fill="auto"/>
        <w:spacing w:after="120" w:line="240" w:lineRule="auto"/>
        <w:ind w:firstLine="0"/>
        <w:rPr>
          <w:rFonts w:ascii="Sylfaen" w:hAnsi="Sylfaen"/>
          <w:sz w:val="24"/>
          <w:szCs w:val="24"/>
        </w:rPr>
      </w:pPr>
    </w:p>
    <w:tbl>
      <w:tblPr>
        <w:tblOverlap w:val="never"/>
        <w:tblW w:w="9494" w:type="dxa"/>
        <w:jc w:val="center"/>
        <w:tblLayout w:type="fixed"/>
        <w:tblCellMar>
          <w:left w:w="10" w:type="dxa"/>
          <w:right w:w="10" w:type="dxa"/>
        </w:tblCellMar>
        <w:tblLook w:val="04A0" w:firstRow="1" w:lastRow="0" w:firstColumn="1" w:lastColumn="0" w:noHBand="0" w:noVBand="1"/>
      </w:tblPr>
      <w:tblGrid>
        <w:gridCol w:w="684"/>
        <w:gridCol w:w="3496"/>
        <w:gridCol w:w="5314"/>
      </w:tblGrid>
      <w:tr w:rsidR="00A452A1" w:rsidRPr="00C27F3B" w:rsidTr="00292AE5">
        <w:trPr>
          <w:tblHeader/>
          <w:jc w:val="center"/>
        </w:trPr>
        <w:tc>
          <w:tcPr>
            <w:tcW w:w="684" w:type="dxa"/>
            <w:tcBorders>
              <w:top w:val="single" w:sz="4" w:space="0" w:color="auto"/>
              <w:left w:val="single" w:sz="4" w:space="0" w:color="auto"/>
            </w:tcBorders>
            <w:shd w:val="clear" w:color="auto" w:fill="FFFFFF"/>
          </w:tcPr>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496" w:type="dxa"/>
            <w:tcBorders>
              <w:top w:val="single" w:sz="4" w:space="0" w:color="auto"/>
              <w:left w:val="single" w:sz="4" w:space="0" w:color="auto"/>
            </w:tcBorders>
            <w:shd w:val="clear" w:color="auto" w:fill="FFFFFF"/>
          </w:tcPr>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292AE5">
        <w:trPr>
          <w:tblHeader/>
          <w:jc w:val="center"/>
        </w:trPr>
        <w:tc>
          <w:tcPr>
            <w:tcW w:w="684" w:type="dxa"/>
            <w:tcBorders>
              <w:top w:val="single" w:sz="4" w:space="0" w:color="auto"/>
              <w:left w:val="single" w:sz="4" w:space="0" w:color="auto"/>
            </w:tcBorders>
            <w:shd w:val="clear" w:color="auto" w:fill="FFFFFF"/>
          </w:tcPr>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496" w:type="dxa"/>
            <w:tcBorders>
              <w:top w:val="single" w:sz="4" w:space="0" w:color="auto"/>
              <w:left w:val="single" w:sz="4" w:space="0" w:color="auto"/>
            </w:tcBorders>
            <w:shd w:val="clear" w:color="auto" w:fill="FFFFFF"/>
          </w:tcPr>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53625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292AE5">
        <w:trPr>
          <w:jc w:val="center"/>
        </w:trPr>
        <w:tc>
          <w:tcPr>
            <w:tcW w:w="68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49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31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0"/>
                <w:rFonts w:ascii="Sylfaen" w:hAnsi="Sylfaen"/>
                <w:sz w:val="24"/>
                <w:szCs w:val="24"/>
              </w:rPr>
              <w:t>_</w:t>
            </w:r>
          </w:p>
        </w:tc>
      </w:tr>
      <w:tr w:rsidR="00A452A1" w:rsidRPr="00C27F3B" w:rsidTr="00292AE5">
        <w:trPr>
          <w:jc w:val="center"/>
        </w:trPr>
        <w:tc>
          <w:tcPr>
            <w:tcW w:w="68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49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31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49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31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49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ЕККСМ</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49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ЕК 0_- 2016 (ред. 1)</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49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49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49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292AE5">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49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31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w:t>
            </w:r>
          </w:p>
        </w:tc>
      </w:tr>
      <w:tr w:rsidR="00A452A1" w:rsidRPr="00C27F3B" w:rsidTr="00292AE5">
        <w:trPr>
          <w:jc w:val="center"/>
        </w:trPr>
        <w:tc>
          <w:tcPr>
            <w:tcW w:w="68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49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31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49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классификации и кодирования сведений о категориях самоходных машин и других видов техники в соответствии с Правилами оформления электронного паспорта самоходной машины и других видов техники</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496"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используется для обеспечения информационного взаимодействия при реализации общих процессов в рамках Евразийского экономического союза и функционировании </w:t>
            </w:r>
            <w:r w:rsidRPr="00C27F3B">
              <w:rPr>
                <w:rStyle w:val="Bodytext211pt"/>
                <w:rFonts w:ascii="Sylfaen" w:hAnsi="Sylfaen"/>
                <w:sz w:val="24"/>
                <w:szCs w:val="24"/>
              </w:rPr>
              <w:lastRenderedPageBreak/>
              <w:t>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13</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транспортного средства</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496" w:type="dxa"/>
            <w:tcBorders>
              <w:top w:val="single" w:sz="4" w:space="0" w:color="auto"/>
              <w:left w:val="single" w:sz="4" w:space="0" w:color="auto"/>
              <w:bottom w:val="single" w:sz="4" w:space="0" w:color="auto"/>
            </w:tcBorders>
            <w:shd w:val="clear" w:color="auto" w:fill="FFFFFF"/>
            <w:vAlign w:val="bottom"/>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международных (межгосударственных, региональных) аналогов</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(классификаторов) государств - членов Евразийского экономического союза</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496" w:type="dxa"/>
            <w:tcBorders>
              <w:top w:val="single" w:sz="4" w:space="0" w:color="auto"/>
              <w:left w:val="single" w:sz="4" w:space="0" w:color="auto"/>
              <w:bottom w:val="single" w:sz="4" w:space="0" w:color="auto"/>
            </w:tcBorders>
            <w:shd w:val="clear" w:color="auto" w:fill="FFFFFF"/>
            <w:vAlign w:val="bottom"/>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иерархический</w:t>
            </w:r>
          </w:p>
        </w:tc>
      </w:tr>
      <w:tr w:rsidR="00292AE5" w:rsidRPr="00C27F3B" w:rsidTr="00292AE5">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496"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p>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rsidR="00292AE5" w:rsidRPr="00C27F3B" w:rsidTr="00162877">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496"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bottom"/>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информация о структуре классификатора (состав полей классификатора, области их значений и </w:t>
            </w:r>
            <w:r w:rsidRPr="00C27F3B">
              <w:rPr>
                <w:rStyle w:val="Bodytext211pt"/>
                <w:rFonts w:ascii="Sylfaen" w:hAnsi="Sylfaen"/>
                <w:sz w:val="24"/>
                <w:szCs w:val="24"/>
              </w:rPr>
              <w:lastRenderedPageBreak/>
              <w:t>правила формирования) приведена в разделе III настоящего классификатора</w:t>
            </w:r>
          </w:p>
        </w:tc>
      </w:tr>
      <w:tr w:rsidR="00292AE5" w:rsidRPr="00C27F3B" w:rsidTr="00162877">
        <w:trPr>
          <w:jc w:val="center"/>
        </w:trPr>
        <w:tc>
          <w:tcPr>
            <w:tcW w:w="684"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292AE5" w:rsidRPr="00C27F3B" w:rsidTr="00162877">
        <w:trPr>
          <w:jc w:val="center"/>
        </w:trPr>
        <w:tc>
          <w:tcPr>
            <w:tcW w:w="684"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292AE5" w:rsidRPr="00C27F3B" w:rsidTr="00162877">
        <w:trPr>
          <w:jc w:val="center"/>
        </w:trPr>
        <w:tc>
          <w:tcPr>
            <w:tcW w:w="684"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292AE5" w:rsidRPr="00C27F3B" w:rsidTr="00162877">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496" w:type="dxa"/>
            <w:tcBorders>
              <w:top w:val="single" w:sz="4" w:space="0" w:color="auto"/>
              <w:left w:val="single" w:sz="4" w:space="0" w:color="auto"/>
              <w:bottom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292AE5" w:rsidRPr="00C27F3B" w:rsidTr="00162877">
        <w:trPr>
          <w:jc w:val="center"/>
        </w:trPr>
        <w:tc>
          <w:tcPr>
            <w:tcW w:w="684"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496" w:type="dxa"/>
            <w:tcBorders>
              <w:top w:val="single" w:sz="4" w:space="0" w:color="auto"/>
              <w:left w:val="single" w:sz="4" w:space="0" w:color="auto"/>
              <w:bottom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314" w:type="dxa"/>
            <w:tcBorders>
              <w:top w:val="single" w:sz="4" w:space="0" w:color="auto"/>
              <w:left w:val="single" w:sz="4" w:space="0" w:color="auto"/>
              <w:bottom w:val="single" w:sz="4" w:space="0" w:color="auto"/>
              <w:right w:val="single" w:sz="4" w:space="0" w:color="auto"/>
            </w:tcBorders>
            <w:shd w:val="clear" w:color="auto" w:fill="FFFFFF"/>
          </w:tcPr>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292AE5" w:rsidRPr="00C27F3B" w:rsidRDefault="00292AE5"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292AE5" w:rsidRDefault="00292AE5">
      <w:r>
        <w:br w:type="page"/>
      </w:r>
    </w:p>
    <w:p w:rsidR="00A452A1" w:rsidRPr="00C27F3B" w:rsidRDefault="00C27F3B" w:rsidP="00157048">
      <w:pPr>
        <w:pStyle w:val="Bodytext20"/>
        <w:shd w:val="clear" w:color="auto" w:fill="auto"/>
        <w:spacing w:before="0" w:after="120" w:line="240" w:lineRule="auto"/>
        <w:ind w:left="567" w:right="559"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категорий самоходных машин</w:t>
      </w:r>
      <w:r>
        <w:rPr>
          <w:rFonts w:ascii="Sylfaen" w:hAnsi="Sylfaen"/>
          <w:sz w:val="24"/>
          <w:szCs w:val="24"/>
        </w:rPr>
        <w:t xml:space="preserve"> </w:t>
      </w:r>
      <w:r w:rsidRPr="00C27F3B">
        <w:rPr>
          <w:rFonts w:ascii="Sylfaen" w:hAnsi="Sylfaen"/>
          <w:sz w:val="24"/>
          <w:szCs w:val="24"/>
        </w:rPr>
        <w:t>и других видов техники в соответствии с Правилами оформления</w:t>
      </w:r>
      <w:r>
        <w:rPr>
          <w:rFonts w:ascii="Sylfaen" w:hAnsi="Sylfaen"/>
          <w:sz w:val="24"/>
          <w:szCs w:val="24"/>
        </w:rPr>
        <w:t xml:space="preserve"> </w:t>
      </w:r>
      <w:r w:rsidRPr="00C27F3B">
        <w:rPr>
          <w:rFonts w:ascii="Sylfaen" w:hAnsi="Sylfaen"/>
          <w:sz w:val="24"/>
          <w:szCs w:val="24"/>
        </w:rPr>
        <w:t>электронного паспорта самоходной машины и других видов техники</w:t>
      </w:r>
    </w:p>
    <w:p w:rsidR="00157048" w:rsidRPr="00045E82" w:rsidRDefault="00157048"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157048">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 в том числе определяет состав реквизитов структуры классификатора, области их значений и правила формирования.</w:t>
      </w:r>
    </w:p>
    <w:p w:rsidR="00A452A1" w:rsidRPr="00C27F3B" w:rsidRDefault="00C27F3B" w:rsidP="00157048">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157048" w:rsidRDefault="00157048"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157048">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00" w:type="dxa"/>
        <w:jc w:val="center"/>
        <w:tblLayout w:type="fixed"/>
        <w:tblCellMar>
          <w:left w:w="10" w:type="dxa"/>
          <w:right w:w="10" w:type="dxa"/>
        </w:tblCellMar>
        <w:tblLook w:val="04A0" w:firstRow="1" w:lastRow="0" w:firstColumn="1" w:lastColumn="0" w:noHBand="0" w:noVBand="1"/>
      </w:tblPr>
      <w:tblGrid>
        <w:gridCol w:w="218"/>
        <w:gridCol w:w="358"/>
        <w:gridCol w:w="2977"/>
        <w:gridCol w:w="2551"/>
        <w:gridCol w:w="2835"/>
        <w:gridCol w:w="561"/>
      </w:tblGrid>
      <w:tr w:rsidR="00A452A1" w:rsidRPr="00C27F3B" w:rsidTr="00AC263A">
        <w:trPr>
          <w:tblHeader/>
          <w:jc w:val="center"/>
        </w:trPr>
        <w:tc>
          <w:tcPr>
            <w:tcW w:w="3553" w:type="dxa"/>
            <w:gridSpan w:val="3"/>
            <w:tcBorders>
              <w:top w:val="single" w:sz="4" w:space="0" w:color="auto"/>
              <w:left w:val="single" w:sz="4" w:space="0" w:color="auto"/>
            </w:tcBorders>
            <w:shd w:val="clear" w:color="auto" w:fill="FFFFFF"/>
          </w:tcPr>
          <w:p w:rsidR="00A452A1" w:rsidRPr="00C27F3B" w:rsidRDefault="00C27F3B" w:rsidP="0015704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551" w:type="dxa"/>
            <w:tcBorders>
              <w:top w:val="single" w:sz="4" w:space="0" w:color="auto"/>
              <w:left w:val="single" w:sz="4" w:space="0" w:color="auto"/>
            </w:tcBorders>
            <w:shd w:val="clear" w:color="auto" w:fill="FFFFFF"/>
          </w:tcPr>
          <w:p w:rsidR="00A452A1" w:rsidRPr="00C27F3B" w:rsidRDefault="00C27F3B" w:rsidP="0015704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835" w:type="dxa"/>
            <w:tcBorders>
              <w:top w:val="single" w:sz="4" w:space="0" w:color="auto"/>
              <w:left w:val="single" w:sz="4" w:space="0" w:color="auto"/>
            </w:tcBorders>
            <w:shd w:val="clear" w:color="auto" w:fill="FFFFFF"/>
          </w:tcPr>
          <w:p w:rsidR="00A452A1" w:rsidRPr="00C27F3B" w:rsidRDefault="00C27F3B" w:rsidP="0015704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61" w:type="dxa"/>
            <w:tcBorders>
              <w:top w:val="single" w:sz="4" w:space="0" w:color="auto"/>
              <w:left w:val="single" w:sz="4" w:space="0" w:color="auto"/>
              <w:right w:val="single" w:sz="4" w:space="0" w:color="auto"/>
            </w:tcBorders>
            <w:shd w:val="clear" w:color="auto" w:fill="FFFFFF"/>
          </w:tcPr>
          <w:p w:rsidR="00A452A1" w:rsidRPr="00C27F3B" w:rsidRDefault="00C27F3B" w:rsidP="0015704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AC263A">
        <w:trPr>
          <w:jc w:val="center"/>
        </w:trPr>
        <w:tc>
          <w:tcPr>
            <w:tcW w:w="3553" w:type="dxa"/>
            <w:gridSpan w:val="3"/>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Сведения из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w:t>
            </w:r>
          </w:p>
        </w:tc>
        <w:tc>
          <w:tcPr>
            <w:tcW w:w="255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D34C83" w:rsidRPr="00C27F3B" w:rsidTr="00D34C83">
        <w:trPr>
          <w:jc w:val="center"/>
        </w:trPr>
        <w:tc>
          <w:tcPr>
            <w:tcW w:w="218" w:type="dxa"/>
            <w:vMerge w:val="restart"/>
            <w:tcBorders>
              <w:top w:val="single" w:sz="4" w:space="0" w:color="auto"/>
            </w:tcBorders>
            <w:shd w:val="clear" w:color="auto" w:fill="FFFFFF"/>
          </w:tcPr>
          <w:p w:rsidR="00D34C83" w:rsidRPr="00C27F3B" w:rsidRDefault="00D34C83" w:rsidP="00C27F3B">
            <w:pPr>
              <w:spacing w:after="120"/>
            </w:pPr>
          </w:p>
        </w:tc>
        <w:tc>
          <w:tcPr>
            <w:tcW w:w="3335" w:type="dxa"/>
            <w:gridSpan w:val="2"/>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1.1. Категория самоходной машины или другого вида техники</w:t>
            </w:r>
          </w:p>
        </w:tc>
        <w:tc>
          <w:tcPr>
            <w:tcW w:w="2551"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val="restart"/>
            <w:shd w:val="clear" w:color="auto" w:fill="FFFFFF"/>
          </w:tcPr>
          <w:p w:rsidR="00D34C83" w:rsidRPr="00C27F3B" w:rsidRDefault="00D34C83"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категории самоходной машины или другого вида техники</w:t>
            </w:r>
          </w:p>
        </w:tc>
        <w:tc>
          <w:tcPr>
            <w:tcW w:w="2551"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Шаблон:</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lang w:val="en-US" w:eastAsia="en-US" w:bidi="en-US"/>
              </w:rPr>
              <w:t>A</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IV</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I</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 xml:space="preserve">{1,3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B</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F</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R</w:t>
            </w:r>
          </w:p>
        </w:tc>
        <w:tc>
          <w:tcPr>
            <w:tcW w:w="2835"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последовательного метода кодирования</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категории самоходной машины или другого вида техники</w:t>
            </w:r>
          </w:p>
        </w:tc>
        <w:tc>
          <w:tcPr>
            <w:tcW w:w="2551"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835"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 с возможным добавлением кода категории</w:t>
            </w:r>
          </w:p>
        </w:tc>
        <w:tc>
          <w:tcPr>
            <w:tcW w:w="561" w:type="dxa"/>
            <w:tcBorders>
              <w:top w:val="single" w:sz="4" w:space="0" w:color="auto"/>
              <w:left w:val="single" w:sz="4" w:space="0" w:color="auto"/>
              <w:righ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Описание категории самоходной машины или другого вида техники</w:t>
            </w:r>
          </w:p>
        </w:tc>
        <w:tc>
          <w:tcPr>
            <w:tcW w:w="2551"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1000</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описание формируется в виде текста на русском языке</w:t>
            </w:r>
          </w:p>
        </w:tc>
        <w:tc>
          <w:tcPr>
            <w:tcW w:w="561" w:type="dxa"/>
            <w:tcBorders>
              <w:top w:val="single" w:sz="4" w:space="0" w:color="auto"/>
              <w:left w:val="single" w:sz="4" w:space="0" w:color="auto"/>
              <w:righ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335" w:type="dxa"/>
            <w:gridSpan w:val="2"/>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551"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val="restart"/>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551"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551"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551"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835" w:type="dxa"/>
            <w:tcBorders>
              <w:top w:val="single" w:sz="4" w:space="0" w:color="auto"/>
              <w:left w:val="single" w:sz="4" w:space="0" w:color="auto"/>
            </w:tcBorders>
            <w:shd w:val="clear" w:color="auto" w:fill="FFFFFF"/>
            <w:vAlign w:val="bottom"/>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551"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551" w:type="dxa"/>
            <w:tcBorders>
              <w:top w:val="single" w:sz="4" w:space="0" w:color="auto"/>
              <w:lef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5" w:type="dxa"/>
            <w:tcBorders>
              <w:top w:val="single" w:sz="4" w:space="0" w:color="auto"/>
              <w:left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61" w:type="dxa"/>
            <w:tcBorders>
              <w:top w:val="single" w:sz="4" w:space="0" w:color="auto"/>
              <w:left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551" w:type="dxa"/>
            <w:tcBorders>
              <w:top w:val="single" w:sz="4" w:space="0" w:color="auto"/>
              <w:left w:val="single" w:sz="4" w:space="0" w:color="auto"/>
              <w:bottom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5"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551"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835"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551" w:type="dxa"/>
            <w:tcBorders>
              <w:top w:val="single" w:sz="4" w:space="0" w:color="auto"/>
              <w:left w:val="single" w:sz="4" w:space="0" w:color="auto"/>
              <w:bottom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нормализованная </w:t>
            </w:r>
            <w:r w:rsidRPr="00C27F3B">
              <w:rPr>
                <w:rStyle w:val="Bodytext211pt"/>
                <w:rFonts w:ascii="Sylfaen" w:hAnsi="Sylfaen"/>
                <w:sz w:val="24"/>
                <w:szCs w:val="24"/>
              </w:rPr>
              <w:lastRenderedPageBreak/>
              <w:t>строка символов.</w:t>
            </w:r>
          </w:p>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835" w:type="dxa"/>
            <w:tcBorders>
              <w:top w:val="single" w:sz="4" w:space="0" w:color="auto"/>
              <w:left w:val="single" w:sz="4" w:space="0" w:color="auto"/>
              <w:bottom w:val="single" w:sz="4" w:space="0" w:color="auto"/>
            </w:tcBorders>
            <w:shd w:val="clear" w:color="auto" w:fill="FFFFFF"/>
            <w:vAlign w:val="bottom"/>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кодовое обозначение в соответствии с </w:t>
            </w:r>
            <w:r w:rsidRPr="00C27F3B">
              <w:rPr>
                <w:rStyle w:val="Bodytext211pt"/>
                <w:rFonts w:ascii="Sylfaen" w:hAnsi="Sylfaen"/>
                <w:sz w:val="24"/>
                <w:szCs w:val="24"/>
              </w:rPr>
              <w:lastRenderedPageBreak/>
              <w:t>классификатором видов нормативных правовых актов международного права</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551" w:type="dxa"/>
            <w:tcBorders>
              <w:top w:val="single" w:sz="4" w:space="0" w:color="auto"/>
              <w:left w:val="single" w:sz="4" w:space="0" w:color="auto"/>
              <w:bottom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835"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34C83" w:rsidRPr="00C27F3B" w:rsidTr="00D34C83">
        <w:trPr>
          <w:jc w:val="center"/>
        </w:trPr>
        <w:tc>
          <w:tcPr>
            <w:tcW w:w="218" w:type="dxa"/>
            <w:vMerge/>
            <w:shd w:val="clear" w:color="auto" w:fill="FFFFFF"/>
          </w:tcPr>
          <w:p w:rsidR="00D34C83" w:rsidRPr="00C27F3B" w:rsidRDefault="00D34C83" w:rsidP="00C27F3B">
            <w:pPr>
              <w:spacing w:after="120"/>
            </w:pPr>
          </w:p>
        </w:tc>
        <w:tc>
          <w:tcPr>
            <w:tcW w:w="358" w:type="dxa"/>
            <w:vMerge/>
            <w:shd w:val="clear" w:color="auto" w:fill="FFFFFF"/>
          </w:tcPr>
          <w:p w:rsidR="00D34C83" w:rsidRPr="00C27F3B" w:rsidRDefault="00D34C83" w:rsidP="00C27F3B">
            <w:pPr>
              <w:spacing w:after="120"/>
            </w:pPr>
          </w:p>
        </w:tc>
        <w:tc>
          <w:tcPr>
            <w:tcW w:w="2977" w:type="dxa"/>
            <w:tcBorders>
              <w:top w:val="single" w:sz="4" w:space="0" w:color="auto"/>
              <w:left w:val="single" w:sz="4" w:space="0" w:color="auto"/>
              <w:bottom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551" w:type="dxa"/>
            <w:tcBorders>
              <w:top w:val="single" w:sz="4" w:space="0" w:color="auto"/>
              <w:left w:val="single" w:sz="4" w:space="0" w:color="auto"/>
              <w:bottom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835" w:type="dxa"/>
            <w:tcBorders>
              <w:top w:val="single" w:sz="4" w:space="0" w:color="auto"/>
              <w:left w:val="single" w:sz="4" w:space="0" w:color="auto"/>
              <w:bottom w:val="single" w:sz="4" w:space="0" w:color="auto"/>
            </w:tcBorders>
            <w:shd w:val="clear" w:color="auto" w:fill="FFFFFF"/>
            <w:vAlign w:val="center"/>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D34C83" w:rsidRPr="00C27F3B" w:rsidRDefault="00D34C83"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800F88" w:rsidRDefault="00800F88">
      <w:r>
        <w:br w:type="page"/>
      </w:r>
    </w:p>
    <w:p w:rsidR="00A452A1" w:rsidRPr="00C27F3B" w:rsidRDefault="00C27F3B" w:rsidP="00800F88">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800F88">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800F88">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800F88" w:rsidRDefault="00800F88" w:rsidP="00C27F3B">
      <w:pPr>
        <w:pStyle w:val="Bodytext30"/>
        <w:shd w:val="clear" w:color="auto" w:fill="auto"/>
        <w:spacing w:line="240" w:lineRule="auto"/>
        <w:rPr>
          <w:rStyle w:val="Bodytext3Spacing2pt"/>
          <w:rFonts w:ascii="Sylfaen" w:hAnsi="Sylfaen"/>
          <w:b/>
          <w:bCs/>
          <w:spacing w:val="0"/>
          <w:sz w:val="24"/>
          <w:szCs w:val="24"/>
          <w:lang w:val="en-US"/>
        </w:rPr>
      </w:pPr>
    </w:p>
    <w:p w:rsidR="00A452A1" w:rsidRPr="00C27F3B" w:rsidRDefault="00C27F3B" w:rsidP="00C27F3B">
      <w:pPr>
        <w:pStyle w:val="Bodytext30"/>
        <w:shd w:val="clear" w:color="auto" w:fill="auto"/>
        <w:spacing w:line="240" w:lineRule="auto"/>
        <w:rPr>
          <w:rFonts w:ascii="Sylfaen" w:hAnsi="Sylfaen"/>
          <w:sz w:val="24"/>
          <w:szCs w:val="24"/>
        </w:rPr>
      </w:pPr>
      <w:r w:rsidRPr="00C27F3B">
        <w:rPr>
          <w:rStyle w:val="Bodytext3Spacing2pt"/>
          <w:rFonts w:ascii="Sylfaen" w:hAnsi="Sylfaen"/>
          <w:b/>
          <w:bCs/>
          <w:spacing w:val="0"/>
          <w:sz w:val="24"/>
          <w:szCs w:val="24"/>
        </w:rPr>
        <w:t>КЛАССИФИКАТОР</w:t>
      </w:r>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категорий транспортных средств</w:t>
      </w:r>
      <w:r>
        <w:rPr>
          <w:rFonts w:ascii="Sylfaen" w:hAnsi="Sylfaen"/>
          <w:sz w:val="24"/>
          <w:szCs w:val="24"/>
        </w:rPr>
        <w:t xml:space="preserve"> </w:t>
      </w:r>
      <w:r w:rsidRPr="00C27F3B">
        <w:rPr>
          <w:rFonts w:ascii="Sylfaen" w:hAnsi="Sylfaen"/>
          <w:sz w:val="24"/>
          <w:szCs w:val="24"/>
        </w:rPr>
        <w:t>в соответствии с Конвенцией о дорожном движении</w:t>
      </w:r>
      <w:r>
        <w:rPr>
          <w:rFonts w:ascii="Sylfaen" w:hAnsi="Sylfaen"/>
          <w:sz w:val="24"/>
          <w:szCs w:val="24"/>
        </w:rPr>
        <w:t xml:space="preserve"> </w:t>
      </w:r>
      <w:r w:rsidRPr="00C27F3B">
        <w:rPr>
          <w:rFonts w:ascii="Sylfaen" w:hAnsi="Sylfaen"/>
          <w:sz w:val="24"/>
          <w:szCs w:val="24"/>
        </w:rPr>
        <w:t>от 8 ноября 1968 года</w:t>
      </w:r>
    </w:p>
    <w:p w:rsidR="00800F88" w:rsidRPr="00045E82" w:rsidRDefault="00800F88" w:rsidP="00C27F3B">
      <w:pPr>
        <w:pStyle w:val="Bodytext30"/>
        <w:shd w:val="clear" w:color="auto" w:fill="auto"/>
        <w:spacing w:line="240" w:lineRule="auto"/>
        <w:rPr>
          <w:rFonts w:ascii="Sylfaen" w:hAnsi="Sylfaen"/>
          <w:sz w:val="24"/>
          <w:szCs w:val="24"/>
        </w:rPr>
      </w:pPr>
    </w:p>
    <w:p w:rsidR="00A452A1" w:rsidRPr="00800F88" w:rsidRDefault="00C27F3B" w:rsidP="00800F88">
      <w:pPr>
        <w:pStyle w:val="Bodytext20"/>
        <w:shd w:val="clear" w:color="auto" w:fill="auto"/>
        <w:spacing w:before="0" w:after="120" w:line="240" w:lineRule="auto"/>
        <w:ind w:left="1134" w:right="1126" w:firstLine="0"/>
        <w:jc w:val="center"/>
        <w:rPr>
          <w:rFonts w:ascii="Sylfaen" w:hAnsi="Sylfaen"/>
          <w:sz w:val="24"/>
          <w:szCs w:val="24"/>
        </w:rPr>
      </w:pPr>
      <w:r w:rsidRPr="00C27F3B">
        <w:rPr>
          <w:rFonts w:ascii="Sylfaen" w:hAnsi="Sylfaen"/>
          <w:sz w:val="24"/>
          <w:szCs w:val="24"/>
        </w:rPr>
        <w:t>I. Детализированные сведения из классификатора категорий</w:t>
      </w:r>
      <w:r>
        <w:rPr>
          <w:rFonts w:ascii="Sylfaen" w:hAnsi="Sylfaen"/>
          <w:sz w:val="24"/>
          <w:szCs w:val="24"/>
        </w:rPr>
        <w:t xml:space="preserve"> </w:t>
      </w:r>
      <w:r w:rsidRPr="00C27F3B">
        <w:rPr>
          <w:rFonts w:ascii="Sylfaen" w:hAnsi="Sylfaen"/>
          <w:sz w:val="24"/>
          <w:szCs w:val="24"/>
        </w:rPr>
        <w:t>транспортных средств в соответствии с Конвенцией о дорожном</w:t>
      </w:r>
      <w:r>
        <w:rPr>
          <w:rFonts w:ascii="Sylfaen" w:hAnsi="Sylfaen"/>
          <w:sz w:val="24"/>
          <w:szCs w:val="24"/>
        </w:rPr>
        <w:t xml:space="preserve"> </w:t>
      </w:r>
      <w:r w:rsidRPr="00C27F3B">
        <w:rPr>
          <w:rFonts w:ascii="Sylfaen" w:hAnsi="Sylfaen"/>
          <w:sz w:val="24"/>
          <w:szCs w:val="24"/>
        </w:rPr>
        <w:t>движении от 8 ноября 1968 года</w:t>
      </w:r>
    </w:p>
    <w:p w:rsidR="00800F88" w:rsidRPr="00800F88" w:rsidRDefault="00800F88" w:rsidP="00800F88">
      <w:pPr>
        <w:pStyle w:val="Bodytext20"/>
        <w:shd w:val="clear" w:color="auto" w:fill="auto"/>
        <w:spacing w:before="0" w:after="120" w:line="240" w:lineRule="auto"/>
        <w:ind w:left="1134" w:right="1126" w:firstLine="0"/>
        <w:jc w:val="center"/>
        <w:rPr>
          <w:rFonts w:ascii="Sylfaen" w:hAnsi="Sylfaen"/>
          <w:sz w:val="24"/>
          <w:szCs w:val="24"/>
        </w:rPr>
      </w:pPr>
    </w:p>
    <w:tbl>
      <w:tblPr>
        <w:tblOverlap w:val="never"/>
        <w:tblW w:w="9396" w:type="dxa"/>
        <w:jc w:val="center"/>
        <w:tblLayout w:type="fixed"/>
        <w:tblCellMar>
          <w:left w:w="10" w:type="dxa"/>
          <w:right w:w="10" w:type="dxa"/>
        </w:tblCellMar>
        <w:tblLook w:val="04A0" w:firstRow="1" w:lastRow="0" w:firstColumn="1" w:lastColumn="0" w:noHBand="0" w:noVBand="1"/>
      </w:tblPr>
      <w:tblGrid>
        <w:gridCol w:w="1836"/>
        <w:gridCol w:w="1836"/>
        <w:gridCol w:w="5724"/>
      </w:tblGrid>
      <w:tr w:rsidR="00A452A1" w:rsidRPr="00C27F3B" w:rsidTr="00800F88">
        <w:trPr>
          <w:tblHeader/>
          <w:jc w:val="center"/>
        </w:trPr>
        <w:tc>
          <w:tcPr>
            <w:tcW w:w="1836" w:type="dxa"/>
            <w:tcBorders>
              <w:top w:val="single" w:sz="4" w:space="0" w:color="auto"/>
              <w:left w:val="single" w:sz="4" w:space="0" w:color="auto"/>
            </w:tcBorders>
            <w:shd w:val="clear" w:color="auto" w:fill="FFFFFF"/>
          </w:tcPr>
          <w:p w:rsidR="00A452A1" w:rsidRPr="00C27F3B" w:rsidRDefault="00C27F3B" w:rsidP="00800F8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категории транспортного средства в соответствии с Конвенцией о дорожном движении от 8 ноября 1968 года</w:t>
            </w:r>
          </w:p>
        </w:tc>
        <w:tc>
          <w:tcPr>
            <w:tcW w:w="1836" w:type="dxa"/>
            <w:tcBorders>
              <w:top w:val="single" w:sz="4" w:space="0" w:color="auto"/>
              <w:left w:val="single" w:sz="4" w:space="0" w:color="auto"/>
            </w:tcBorders>
            <w:shd w:val="clear" w:color="auto" w:fill="FFFFFF"/>
          </w:tcPr>
          <w:p w:rsidR="00A452A1" w:rsidRPr="00C27F3B" w:rsidRDefault="00C27F3B" w:rsidP="00800F8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категории транспортного средства в соответствии с Конвенцией о дорожном движении от 8 ноября 1968 года</w:t>
            </w:r>
          </w:p>
        </w:tc>
        <w:tc>
          <w:tcPr>
            <w:tcW w:w="5724" w:type="dxa"/>
            <w:tcBorders>
              <w:top w:val="single" w:sz="4" w:space="0" w:color="auto"/>
              <w:left w:val="single" w:sz="4" w:space="0" w:color="auto"/>
              <w:right w:val="single" w:sz="4" w:space="0" w:color="auto"/>
            </w:tcBorders>
            <w:shd w:val="clear" w:color="auto" w:fill="FFFFFF"/>
          </w:tcPr>
          <w:p w:rsidR="00A452A1" w:rsidRPr="00C27F3B" w:rsidRDefault="00C27F3B" w:rsidP="00800F88">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 категории транспортного средства в соответствии с Конвенцией о дорожном движении от 8 ноября 1968 года</w:t>
            </w:r>
          </w:p>
        </w:tc>
      </w:tr>
      <w:tr w:rsidR="00A452A1" w:rsidRPr="00C27F3B" w:rsidTr="00800F88">
        <w:trPr>
          <w:jc w:val="center"/>
        </w:trPr>
        <w:tc>
          <w:tcPr>
            <w:tcW w:w="18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А</w:t>
            </w:r>
          </w:p>
        </w:tc>
        <w:tc>
          <w:tcPr>
            <w:tcW w:w="18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А</w:t>
            </w:r>
          </w:p>
        </w:tc>
        <w:tc>
          <w:tcPr>
            <w:tcW w:w="572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мотоциклы</w:t>
            </w:r>
          </w:p>
        </w:tc>
      </w:tr>
      <w:tr w:rsidR="00A452A1" w:rsidRPr="00C27F3B" w:rsidTr="00800F88">
        <w:trPr>
          <w:jc w:val="center"/>
        </w:trPr>
        <w:tc>
          <w:tcPr>
            <w:tcW w:w="18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А1</w:t>
            </w:r>
          </w:p>
        </w:tc>
        <w:tc>
          <w:tcPr>
            <w:tcW w:w="18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А1</w:t>
            </w:r>
          </w:p>
        </w:tc>
        <w:tc>
          <w:tcPr>
            <w:tcW w:w="572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мотоциклы с рабочим объемом двигателя, не превышающим 125 см</w:t>
            </w:r>
            <w:r w:rsidRPr="00C27F3B">
              <w:rPr>
                <w:rStyle w:val="Bodytext211pt"/>
                <w:rFonts w:ascii="Sylfaen" w:hAnsi="Sylfaen"/>
                <w:sz w:val="24"/>
                <w:szCs w:val="24"/>
                <w:vertAlign w:val="superscript"/>
              </w:rPr>
              <w:t>3</w:t>
            </w:r>
            <w:r w:rsidRPr="00C27F3B">
              <w:rPr>
                <w:rStyle w:val="Bodytext211pt"/>
                <w:rFonts w:ascii="Sylfaen" w:hAnsi="Sylfaen"/>
                <w:sz w:val="24"/>
                <w:szCs w:val="24"/>
              </w:rPr>
              <w:t>, и максимальной мощностью, не превышающей 11 кВт (легкие мотоциклы)</w:t>
            </w:r>
          </w:p>
        </w:tc>
      </w:tr>
      <w:tr w:rsidR="00A452A1" w:rsidRPr="00C27F3B" w:rsidTr="00800F88">
        <w:trPr>
          <w:jc w:val="center"/>
        </w:trPr>
        <w:tc>
          <w:tcPr>
            <w:tcW w:w="18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В</w:t>
            </w:r>
          </w:p>
        </w:tc>
        <w:tc>
          <w:tcPr>
            <w:tcW w:w="183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В</w:t>
            </w:r>
          </w:p>
        </w:tc>
        <w:tc>
          <w:tcPr>
            <w:tcW w:w="5724"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автомобили (за исключением транспортных средств, относящихся к категории А), разрешенная максимальная масса которых не превышает 3500 кг и число сидячих мест которых, помимо сиденья водителя, не превышает 8; автомобиль категории В, сцепленный с прицепом, разрешенная максимальная масса которого не превышает 750 кг; автомобиль категории В, сцепленный с прицепом, разрешенная максимальная масса которого превышает 750 кг, но не превышает массы автомобиля без нагрузки, а общая разрешенная максимальная масса такого состава не превышает 3500 кг</w:t>
            </w:r>
          </w:p>
        </w:tc>
      </w:tr>
      <w:tr w:rsidR="00A452A1" w:rsidRPr="00C27F3B" w:rsidTr="00800F88">
        <w:trPr>
          <w:jc w:val="center"/>
        </w:trPr>
        <w:tc>
          <w:tcPr>
            <w:tcW w:w="1836" w:type="dxa"/>
            <w:tcBorders>
              <w:top w:val="single" w:sz="4" w:space="0" w:color="auto"/>
              <w:left w:val="single" w:sz="4" w:space="0" w:color="auto"/>
              <w:bottom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lastRenderedPageBreak/>
              <w:t>В1</w:t>
            </w:r>
          </w:p>
        </w:tc>
        <w:tc>
          <w:tcPr>
            <w:tcW w:w="1836" w:type="dxa"/>
            <w:tcBorders>
              <w:top w:val="single" w:sz="4" w:space="0" w:color="auto"/>
              <w:left w:val="single" w:sz="4" w:space="0" w:color="auto"/>
              <w:bottom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В1</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моторизованные трициклы и квадрициклы</w:t>
            </w:r>
          </w:p>
        </w:tc>
      </w:tr>
      <w:tr w:rsidR="00800F88" w:rsidRPr="00C27F3B" w:rsidTr="00800F88">
        <w:trPr>
          <w:jc w:val="center"/>
        </w:trPr>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w:t>
            </w:r>
          </w:p>
        </w:tc>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автомобили, за исключением относящихся к категории </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разрешенная максимальная масса которых превышает 3500 кг; автомобиль категории С, сцепленный с прицепом, разрешенная максимальная масса которого не превышает 750 кг</w:t>
            </w:r>
          </w:p>
        </w:tc>
      </w:tr>
      <w:tr w:rsidR="00800F88" w:rsidRPr="00C27F3B" w:rsidTr="00800F88">
        <w:trPr>
          <w:jc w:val="center"/>
        </w:trPr>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С1</w:t>
            </w:r>
          </w:p>
        </w:tc>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С1</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автомобили, за исключением относящихся к категории </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разрешенная максимальная масса которых превышает 3500 кг, но не превышает 7500 кг; автомобиль подкатегории С1, сцепленный с прицепом, разрешенная максимальная масса которого не превышает 750 кг</w:t>
            </w:r>
          </w:p>
        </w:tc>
      </w:tr>
      <w:tr w:rsidR="00800F88" w:rsidRPr="00C27F3B" w:rsidTr="00800F88">
        <w:trPr>
          <w:jc w:val="center"/>
        </w:trPr>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D</w:t>
            </w:r>
          </w:p>
        </w:tc>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D</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автомобили, предназначенные для перевозки пассажиров и имеющие более 8 сидячих мест, помимо сиденья водителя; автомобиль категории </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сцепленный с прицепом, разрешенная максимальная масса которого не превышает 750 кг</w:t>
            </w:r>
          </w:p>
        </w:tc>
      </w:tr>
      <w:tr w:rsidR="00800F88" w:rsidRPr="00C27F3B" w:rsidTr="00800F88">
        <w:trPr>
          <w:jc w:val="center"/>
        </w:trPr>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D1</w:t>
            </w:r>
          </w:p>
        </w:tc>
        <w:tc>
          <w:tcPr>
            <w:tcW w:w="1836" w:type="dxa"/>
            <w:tcBorders>
              <w:top w:val="single" w:sz="4" w:space="0" w:color="auto"/>
              <w:left w:val="single" w:sz="4" w:space="0" w:color="auto"/>
              <w:bottom w:val="single" w:sz="4" w:space="0" w:color="auto"/>
            </w:tcBorders>
            <w:shd w:val="clear" w:color="auto" w:fill="FFFFFF"/>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1</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автомобили, предназначенные для перевозки пассажиров и имеющие более 8 сидячих мест, помимо сиденья водителя, но не более 16 сидячих мест, помимо сиденья водителя; автомобиль подкатегории </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 xml:space="preserve">1, </w:t>
            </w:r>
            <w:r w:rsidRPr="00C27F3B">
              <w:rPr>
                <w:rStyle w:val="Bodytext211pt"/>
                <w:rFonts w:ascii="Sylfaen" w:hAnsi="Sylfaen"/>
                <w:sz w:val="24"/>
                <w:szCs w:val="24"/>
              </w:rPr>
              <w:t>сцепленный с прицепом, разрешенная максимальная масса которого не превышает 750 кг</w:t>
            </w:r>
          </w:p>
        </w:tc>
      </w:tr>
      <w:tr w:rsidR="00800F88" w:rsidRPr="00C27F3B" w:rsidTr="00800F88">
        <w:trPr>
          <w:jc w:val="center"/>
        </w:trPr>
        <w:tc>
          <w:tcPr>
            <w:tcW w:w="1836" w:type="dxa"/>
            <w:tcBorders>
              <w:top w:val="single" w:sz="4" w:space="0" w:color="auto"/>
              <w:left w:val="single" w:sz="4" w:space="0" w:color="auto"/>
              <w:bottom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Е</w:t>
            </w:r>
          </w:p>
        </w:tc>
        <w:tc>
          <w:tcPr>
            <w:tcW w:w="1836" w:type="dxa"/>
            <w:tcBorders>
              <w:top w:val="single" w:sz="4" w:space="0" w:color="auto"/>
              <w:left w:val="single" w:sz="4" w:space="0" w:color="auto"/>
              <w:bottom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bottom"/>
          </w:tcPr>
          <w:p w:rsidR="00800F88" w:rsidRPr="00C27F3B" w:rsidRDefault="00800F88"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w:t>
            </w:r>
          </w:p>
        </w:tc>
      </w:tr>
    </w:tbl>
    <w:p w:rsidR="00A452A1" w:rsidRPr="00C27F3B" w:rsidRDefault="00A452A1" w:rsidP="00C27F3B">
      <w:pPr>
        <w:spacing w:after="120"/>
      </w:pPr>
    </w:p>
    <w:p w:rsidR="00800F88" w:rsidRDefault="00800F88">
      <w:r>
        <w:br w:type="page"/>
      </w:r>
    </w:p>
    <w:p w:rsidR="00A452A1" w:rsidRPr="00045E82" w:rsidRDefault="00C27F3B" w:rsidP="00C27F3B">
      <w:pPr>
        <w:pStyle w:val="Heading220"/>
        <w:shd w:val="clear" w:color="auto" w:fill="auto"/>
        <w:spacing w:after="120" w:line="240" w:lineRule="auto"/>
        <w:ind w:firstLine="0"/>
        <w:rPr>
          <w:rFonts w:ascii="Sylfaen" w:hAnsi="Sylfaen"/>
          <w:sz w:val="24"/>
          <w:szCs w:val="24"/>
        </w:rPr>
      </w:pPr>
      <w:bookmarkStart w:id="54" w:name="bookmark53"/>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классификатора категорий транспортных средств</w:t>
      </w:r>
      <w:r>
        <w:rPr>
          <w:rFonts w:ascii="Sylfaen" w:hAnsi="Sylfaen"/>
          <w:sz w:val="24"/>
          <w:szCs w:val="24"/>
        </w:rPr>
        <w:t xml:space="preserve"> </w:t>
      </w:r>
      <w:r w:rsidRPr="00C27F3B">
        <w:rPr>
          <w:rFonts w:ascii="Sylfaen" w:hAnsi="Sylfaen"/>
          <w:sz w:val="24"/>
          <w:szCs w:val="24"/>
        </w:rPr>
        <w:t>в соответствии с Конвенцией о дорожном движении</w:t>
      </w:r>
      <w:r>
        <w:rPr>
          <w:rFonts w:ascii="Sylfaen" w:hAnsi="Sylfaen"/>
          <w:sz w:val="24"/>
          <w:szCs w:val="24"/>
        </w:rPr>
        <w:t xml:space="preserve"> </w:t>
      </w:r>
      <w:r w:rsidRPr="00C27F3B">
        <w:rPr>
          <w:rFonts w:ascii="Sylfaen" w:hAnsi="Sylfaen"/>
          <w:sz w:val="24"/>
          <w:szCs w:val="24"/>
        </w:rPr>
        <w:t>от 8 ноября 1968 года</w:t>
      </w:r>
      <w:bookmarkEnd w:id="54"/>
    </w:p>
    <w:p w:rsidR="00800F88" w:rsidRPr="00045E82" w:rsidRDefault="00800F88" w:rsidP="00C27F3B">
      <w:pPr>
        <w:pStyle w:val="Heading220"/>
        <w:shd w:val="clear" w:color="auto" w:fill="auto"/>
        <w:spacing w:after="120" w:line="240" w:lineRule="auto"/>
        <w:ind w:firstLine="0"/>
        <w:rPr>
          <w:rFonts w:ascii="Sylfaen" w:hAnsi="Sylfaen"/>
          <w:sz w:val="24"/>
          <w:szCs w:val="24"/>
        </w:rPr>
      </w:pPr>
    </w:p>
    <w:tbl>
      <w:tblPr>
        <w:tblOverlap w:val="never"/>
        <w:tblW w:w="9529" w:type="dxa"/>
        <w:jc w:val="center"/>
        <w:tblLayout w:type="fixed"/>
        <w:tblCellMar>
          <w:left w:w="10" w:type="dxa"/>
          <w:right w:w="10" w:type="dxa"/>
        </w:tblCellMar>
        <w:tblLook w:val="04A0" w:firstRow="1" w:lastRow="0" w:firstColumn="1" w:lastColumn="0" w:noHBand="0" w:noVBand="1"/>
      </w:tblPr>
      <w:tblGrid>
        <w:gridCol w:w="702"/>
        <w:gridCol w:w="3701"/>
        <w:gridCol w:w="5126"/>
      </w:tblGrid>
      <w:tr w:rsidR="00A452A1" w:rsidRPr="00C27F3B" w:rsidTr="00162877">
        <w:trPr>
          <w:tblHeader/>
          <w:jc w:val="center"/>
        </w:trPr>
        <w:tc>
          <w:tcPr>
            <w:tcW w:w="702" w:type="dxa"/>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701" w:type="dxa"/>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162877">
        <w:trPr>
          <w:tblHeader/>
          <w:jc w:val="center"/>
        </w:trPr>
        <w:tc>
          <w:tcPr>
            <w:tcW w:w="702" w:type="dxa"/>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701" w:type="dxa"/>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162877">
        <w:trPr>
          <w:jc w:val="center"/>
        </w:trPr>
        <w:tc>
          <w:tcPr>
            <w:tcW w:w="70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12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_</w:t>
            </w:r>
          </w:p>
        </w:tc>
      </w:tr>
      <w:tr w:rsidR="00A452A1" w:rsidRPr="00C27F3B" w:rsidTr="00162877">
        <w:trPr>
          <w:jc w:val="center"/>
        </w:trPr>
        <w:tc>
          <w:tcPr>
            <w:tcW w:w="70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12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12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категорий транспортных средств в соответствии с Конвенцией о дорожном движении от 8 ноября 1968 года</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ЕККТС</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 0_- 2016 (ред. 1)</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12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701"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126"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A452A1" w:rsidRPr="00C27F3B" w:rsidTr="00162877">
        <w:trPr>
          <w:jc w:val="center"/>
        </w:trPr>
        <w:tc>
          <w:tcPr>
            <w:tcW w:w="702"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126"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162877">
        <w:trPr>
          <w:jc w:val="center"/>
        </w:trPr>
        <w:tc>
          <w:tcPr>
            <w:tcW w:w="702"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126"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классификации и кодирования сведений о категориях транспортных средств в соответствии с Конвенцией о дорожном движении от 8 ноября 1968 года</w:t>
            </w:r>
          </w:p>
        </w:tc>
      </w:tr>
      <w:tr w:rsidR="00A452A1"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701"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w:t>
            </w:r>
            <w:r w:rsidRPr="00C27F3B">
              <w:rPr>
                <w:rStyle w:val="Bodytext211pt"/>
                <w:rFonts w:ascii="Sylfaen" w:hAnsi="Sylfaen"/>
                <w:sz w:val="24"/>
                <w:szCs w:val="24"/>
              </w:rPr>
              <w:lastRenderedPageBreak/>
              <w:t>паспортов самоходных машин и других видов техники государств - членов Евразийского экономического союза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13</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транспортного средства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126" w:type="dxa"/>
            <w:tcBorders>
              <w:top w:val="single" w:sz="4" w:space="0" w:color="auto"/>
              <w:left w:val="single" w:sz="4" w:space="0" w:color="auto"/>
              <w:bottom w:val="single" w:sz="4" w:space="0" w:color="auto"/>
              <w:right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701"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bottom"/>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классификатор гармонизирован со сведениями о категориях транспортных средств, ссылки на которые определены в Конвенции о дорожном движении от 8 ноября 1968 года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126" w:type="dxa"/>
            <w:tcBorders>
              <w:top w:val="single" w:sz="4" w:space="0" w:color="auto"/>
              <w:left w:val="single" w:sz="4" w:space="0" w:color="auto"/>
              <w:bottom w:val="single" w:sz="4" w:space="0" w:color="auto"/>
              <w:right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701" w:type="dxa"/>
            <w:tcBorders>
              <w:top w:val="single" w:sz="4" w:space="0" w:color="auto"/>
              <w:left w:val="single" w:sz="4" w:space="0" w:color="auto"/>
              <w:bottom w:val="single" w:sz="4" w:space="0" w:color="auto"/>
            </w:tcBorders>
            <w:shd w:val="clear" w:color="auto" w:fill="FFFFFF"/>
            <w:vAlign w:val="bottom"/>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126" w:type="dxa"/>
            <w:tcBorders>
              <w:top w:val="single" w:sz="4" w:space="0" w:color="auto"/>
              <w:left w:val="single" w:sz="4" w:space="0" w:color="auto"/>
              <w:bottom w:val="single" w:sz="4" w:space="0" w:color="auto"/>
              <w:right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иерархический</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701"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bottom"/>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p>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701"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bottom"/>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информация о структуре классификатора (состав полей классификатора, области их значений и правила формирования) приведена </w:t>
            </w:r>
            <w:r w:rsidRPr="00C27F3B">
              <w:rPr>
                <w:rStyle w:val="Bodytext211pt"/>
                <w:rFonts w:ascii="Sylfaen" w:hAnsi="Sylfaen"/>
                <w:sz w:val="24"/>
                <w:szCs w:val="24"/>
              </w:rPr>
              <w:lastRenderedPageBreak/>
              <w:t>в разделе III настоящего классификатора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20</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126" w:type="dxa"/>
            <w:tcBorders>
              <w:top w:val="single" w:sz="4" w:space="0" w:color="auto"/>
              <w:left w:val="single" w:sz="4" w:space="0" w:color="auto"/>
              <w:bottom w:val="single" w:sz="4" w:space="0" w:color="auto"/>
              <w:right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701" w:type="dxa"/>
            <w:tcBorders>
              <w:top w:val="single" w:sz="4" w:space="0" w:color="auto"/>
              <w:left w:val="single" w:sz="4" w:space="0" w:color="auto"/>
              <w:bottom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162877" w:rsidRPr="00C27F3B" w:rsidTr="00162877">
        <w:trPr>
          <w:jc w:val="center"/>
        </w:trPr>
        <w:tc>
          <w:tcPr>
            <w:tcW w:w="702"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701" w:type="dxa"/>
            <w:tcBorders>
              <w:top w:val="single" w:sz="4" w:space="0" w:color="auto"/>
              <w:left w:val="single" w:sz="4" w:space="0" w:color="auto"/>
              <w:bottom w:val="single" w:sz="4" w:space="0" w:color="auto"/>
            </w:tcBorders>
            <w:shd w:val="clear" w:color="auto" w:fill="FFFFFF"/>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126" w:type="dxa"/>
            <w:tcBorders>
              <w:top w:val="single" w:sz="4" w:space="0" w:color="auto"/>
              <w:left w:val="single" w:sz="4" w:space="0" w:color="auto"/>
              <w:bottom w:val="single" w:sz="4" w:space="0" w:color="auto"/>
              <w:right w:val="single" w:sz="4" w:space="0" w:color="auto"/>
            </w:tcBorders>
            <w:shd w:val="clear" w:color="auto" w:fill="FFFFFF"/>
            <w:vAlign w:val="center"/>
          </w:tcPr>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162877" w:rsidRPr="00C27F3B" w:rsidRDefault="00162877" w:rsidP="00162877">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162877" w:rsidRDefault="00162877">
      <w:r>
        <w:br w:type="page"/>
      </w:r>
    </w:p>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категорий транспортных</w:t>
      </w:r>
      <w:r>
        <w:rPr>
          <w:rFonts w:ascii="Sylfaen" w:hAnsi="Sylfaen"/>
          <w:sz w:val="24"/>
          <w:szCs w:val="24"/>
        </w:rPr>
        <w:t xml:space="preserve"> </w:t>
      </w:r>
      <w:r w:rsidRPr="00C27F3B">
        <w:rPr>
          <w:rFonts w:ascii="Sylfaen" w:hAnsi="Sylfaen"/>
          <w:sz w:val="24"/>
          <w:szCs w:val="24"/>
        </w:rPr>
        <w:t>средств в соответствии с Конвенцией о дорожном движении</w:t>
      </w:r>
      <w:r w:rsidRPr="00C27F3B">
        <w:rPr>
          <w:rFonts w:ascii="Sylfaen" w:hAnsi="Sylfaen"/>
          <w:sz w:val="24"/>
          <w:szCs w:val="24"/>
          <w:lang w:eastAsia="en-US" w:bidi="en-US"/>
        </w:rPr>
        <w:t xml:space="preserve"> </w:t>
      </w:r>
      <w:r w:rsidRPr="00C27F3B">
        <w:rPr>
          <w:rFonts w:ascii="Sylfaen" w:hAnsi="Sylfaen"/>
          <w:sz w:val="24"/>
          <w:szCs w:val="24"/>
        </w:rPr>
        <w:t>от 8 ноября 1968 года</w:t>
      </w:r>
    </w:p>
    <w:p w:rsidR="00162877" w:rsidRPr="00045E82" w:rsidRDefault="00162877"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162877">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категорий транспортных средств в соответствии с Конвенцией о дорожном движении от 8 ноября 1968 года, в том числе определяет состав реквизитов структуры классификатора, области их значений и правила формирования.</w:t>
      </w:r>
    </w:p>
    <w:p w:rsidR="00A452A1" w:rsidRPr="00C27F3B" w:rsidRDefault="00C27F3B" w:rsidP="00162877">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категорий транспортных средств в соответствии с Конвенцией о дорожном движении от 8 ноября 1968 года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162877" w:rsidRDefault="00162877"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162877">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635" w:type="dxa"/>
        <w:jc w:val="center"/>
        <w:tblLayout w:type="fixed"/>
        <w:tblCellMar>
          <w:left w:w="10" w:type="dxa"/>
          <w:right w:w="10" w:type="dxa"/>
        </w:tblCellMar>
        <w:tblLook w:val="04A0" w:firstRow="1" w:lastRow="0" w:firstColumn="1" w:lastColumn="0" w:noHBand="0" w:noVBand="1"/>
      </w:tblPr>
      <w:tblGrid>
        <w:gridCol w:w="286"/>
        <w:gridCol w:w="289"/>
        <w:gridCol w:w="2835"/>
        <w:gridCol w:w="2835"/>
        <w:gridCol w:w="2693"/>
        <w:gridCol w:w="697"/>
      </w:tblGrid>
      <w:tr w:rsidR="00A452A1" w:rsidRPr="00C27F3B" w:rsidTr="00412518">
        <w:trPr>
          <w:tblHeader/>
          <w:jc w:val="center"/>
        </w:trPr>
        <w:tc>
          <w:tcPr>
            <w:tcW w:w="3410" w:type="dxa"/>
            <w:gridSpan w:val="3"/>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835" w:type="dxa"/>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693" w:type="dxa"/>
            <w:tcBorders>
              <w:top w:val="single" w:sz="4" w:space="0" w:color="auto"/>
              <w:lef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97" w:type="dxa"/>
            <w:tcBorders>
              <w:top w:val="single" w:sz="4" w:space="0" w:color="auto"/>
              <w:left w:val="single" w:sz="4" w:space="0" w:color="auto"/>
              <w:right w:val="single" w:sz="4" w:space="0" w:color="auto"/>
            </w:tcBorders>
            <w:shd w:val="clear" w:color="auto" w:fill="FFFFFF"/>
          </w:tcPr>
          <w:p w:rsidR="00A452A1" w:rsidRPr="00C27F3B" w:rsidRDefault="00C27F3B" w:rsidP="00162877">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412518">
        <w:trPr>
          <w:jc w:val="center"/>
        </w:trPr>
        <w:tc>
          <w:tcPr>
            <w:tcW w:w="3410" w:type="dxa"/>
            <w:gridSpan w:val="3"/>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классификатора категорий транспортных средств в соответствии с Конвенцией о дорожном движении от 8 ноября 1968 года</w:t>
            </w:r>
          </w:p>
        </w:tc>
        <w:tc>
          <w:tcPr>
            <w:tcW w:w="2835"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97"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3F5B58" w:rsidRPr="00C27F3B" w:rsidTr="003F5B58">
        <w:trPr>
          <w:jc w:val="center"/>
        </w:trPr>
        <w:tc>
          <w:tcPr>
            <w:tcW w:w="286" w:type="dxa"/>
            <w:vMerge w:val="restart"/>
            <w:tcBorders>
              <w:top w:val="single" w:sz="4" w:space="0" w:color="auto"/>
            </w:tcBorders>
            <w:shd w:val="clear" w:color="auto" w:fill="FFFFFF"/>
          </w:tcPr>
          <w:p w:rsidR="003F5B58" w:rsidRPr="00C27F3B" w:rsidRDefault="003F5B58" w:rsidP="00C27F3B">
            <w:pPr>
              <w:spacing w:after="120"/>
            </w:pPr>
          </w:p>
        </w:tc>
        <w:tc>
          <w:tcPr>
            <w:tcW w:w="3124" w:type="dxa"/>
            <w:gridSpan w:val="2"/>
            <w:tcBorders>
              <w:top w:val="single" w:sz="4" w:space="0" w:color="auto"/>
              <w:left w:val="single" w:sz="4" w:space="0" w:color="auto"/>
              <w:bottom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Категория транспортного средства</w:t>
            </w:r>
          </w:p>
        </w:tc>
        <w:tc>
          <w:tcPr>
            <w:tcW w:w="2835"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val="restart"/>
            <w:shd w:val="clear" w:color="auto" w:fill="FFFFFF"/>
          </w:tcPr>
          <w:p w:rsidR="003F5B58" w:rsidRPr="00C27F3B" w:rsidRDefault="003F5B58" w:rsidP="00C27F3B">
            <w:pPr>
              <w:spacing w:after="120"/>
            </w:pP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категории транспортного средства</w:t>
            </w: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A</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]1?)|</w:t>
            </w:r>
            <w:r w:rsidRPr="00C27F3B">
              <w:rPr>
                <w:rStyle w:val="Bodytext211pt"/>
                <w:rFonts w:ascii="Sylfaen" w:hAnsi="Sylfaen"/>
                <w:sz w:val="24"/>
                <w:szCs w:val="24"/>
                <w:lang w:val="en-US" w:eastAsia="en-US" w:bidi="en-US"/>
              </w:rPr>
              <w:t>E</w:t>
            </w:r>
          </w:p>
        </w:tc>
        <w:tc>
          <w:tcPr>
            <w:tcW w:w="2693"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последовательного метода кодирования</w:t>
            </w: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категории транспортного средства</w:t>
            </w: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693" w:type="dxa"/>
            <w:tcBorders>
              <w:top w:val="single" w:sz="4" w:space="0" w:color="auto"/>
              <w:left w:val="single" w:sz="4" w:space="0" w:color="auto"/>
            </w:tcBorders>
            <w:shd w:val="clear" w:color="auto" w:fill="FFFFFF"/>
            <w:vAlign w:val="bottom"/>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 с возможным добавлением кода категории</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Описание категории транспортного средства</w:t>
            </w:r>
          </w:p>
        </w:tc>
        <w:tc>
          <w:tcPr>
            <w:tcW w:w="2835"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1000</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описание формируется в виде текста на русском языке</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3124" w:type="dxa"/>
            <w:gridSpan w:val="2"/>
            <w:tcBorders>
              <w:top w:val="single" w:sz="4" w:space="0" w:color="auto"/>
              <w:left w:val="single" w:sz="4" w:space="0" w:color="auto"/>
              <w:bottom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835"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val="restart"/>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835"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693" w:type="dxa"/>
            <w:tcBorders>
              <w:top w:val="single" w:sz="4" w:space="0" w:color="auto"/>
              <w:left w:val="single" w:sz="4" w:space="0" w:color="auto"/>
            </w:tcBorders>
            <w:shd w:val="clear" w:color="auto" w:fill="FFFFFF"/>
            <w:vAlign w:val="bottom"/>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835" w:type="dxa"/>
            <w:tcBorders>
              <w:top w:val="single" w:sz="4" w:space="0" w:color="auto"/>
              <w:lef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97" w:type="dxa"/>
            <w:tcBorders>
              <w:top w:val="single" w:sz="4" w:space="0" w:color="auto"/>
              <w:left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27F3B">
            <w:pPr>
              <w:spacing w:after="120"/>
            </w:pPr>
          </w:p>
        </w:tc>
        <w:tc>
          <w:tcPr>
            <w:tcW w:w="289" w:type="dxa"/>
            <w:vMerge/>
            <w:shd w:val="clear" w:color="auto" w:fill="FFFFFF"/>
          </w:tcPr>
          <w:p w:rsidR="003F5B58" w:rsidRPr="00C27F3B" w:rsidRDefault="003F5B58" w:rsidP="00C27F3B">
            <w:pPr>
              <w:spacing w:after="120"/>
            </w:pP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3F5B58" w:rsidRPr="00C27F3B" w:rsidRDefault="003F5B58"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3F5B58" w:rsidRPr="00C27F3B" w:rsidTr="003F5B58">
        <w:trPr>
          <w:jc w:val="center"/>
        </w:trPr>
        <w:tc>
          <w:tcPr>
            <w:tcW w:w="286" w:type="dxa"/>
            <w:vMerge/>
            <w:shd w:val="clear" w:color="auto" w:fill="FFFFFF"/>
          </w:tcPr>
          <w:p w:rsidR="003F5B58" w:rsidRPr="00C27F3B" w:rsidRDefault="003F5B58" w:rsidP="00C6152C">
            <w:pPr>
              <w:spacing w:after="120"/>
            </w:pPr>
          </w:p>
        </w:tc>
        <w:tc>
          <w:tcPr>
            <w:tcW w:w="289" w:type="dxa"/>
            <w:vMerge/>
            <w:shd w:val="clear" w:color="auto" w:fill="FFFFFF"/>
          </w:tcPr>
          <w:p w:rsidR="003F5B58" w:rsidRPr="00C27F3B" w:rsidRDefault="003F5B58" w:rsidP="00C6152C">
            <w:pPr>
              <w:spacing w:after="120"/>
            </w:pPr>
          </w:p>
        </w:tc>
        <w:tc>
          <w:tcPr>
            <w:tcW w:w="2835"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835"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693"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3F5B58" w:rsidRPr="00C27F3B" w:rsidTr="003F5B58">
        <w:trPr>
          <w:jc w:val="center"/>
        </w:trPr>
        <w:tc>
          <w:tcPr>
            <w:tcW w:w="286" w:type="dxa"/>
            <w:vMerge/>
            <w:shd w:val="clear" w:color="auto" w:fill="FFFFFF"/>
          </w:tcPr>
          <w:p w:rsidR="003F5B58" w:rsidRPr="00C27F3B" w:rsidRDefault="003F5B58" w:rsidP="00C6152C">
            <w:pPr>
              <w:spacing w:after="120"/>
            </w:pPr>
          </w:p>
        </w:tc>
        <w:tc>
          <w:tcPr>
            <w:tcW w:w="289" w:type="dxa"/>
            <w:vMerge/>
            <w:shd w:val="clear" w:color="auto" w:fill="FFFFFF"/>
          </w:tcPr>
          <w:p w:rsidR="003F5B58" w:rsidRPr="00C27F3B" w:rsidRDefault="003F5B58" w:rsidP="00C6152C">
            <w:pPr>
              <w:spacing w:after="120"/>
            </w:pP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693" w:type="dxa"/>
            <w:tcBorders>
              <w:top w:val="single" w:sz="4" w:space="0" w:color="auto"/>
              <w:left w:val="single" w:sz="4" w:space="0" w:color="auto"/>
              <w:bottom w:val="single" w:sz="4" w:space="0" w:color="auto"/>
            </w:tcBorders>
            <w:shd w:val="clear" w:color="auto" w:fill="FFFFFF"/>
            <w:vAlign w:val="bottom"/>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кодовое обозначение в соответствии с классификатором видов нормативных правовых актов международного </w:t>
            </w:r>
            <w:r w:rsidRPr="00C27F3B">
              <w:rPr>
                <w:rStyle w:val="Bodytext211pt"/>
                <w:rFonts w:ascii="Sylfaen" w:hAnsi="Sylfaen"/>
                <w:sz w:val="24"/>
                <w:szCs w:val="24"/>
              </w:rPr>
              <w:lastRenderedPageBreak/>
              <w:t>права</w:t>
            </w: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3F5B58" w:rsidRPr="00C27F3B" w:rsidTr="003F5B58">
        <w:trPr>
          <w:jc w:val="center"/>
        </w:trPr>
        <w:tc>
          <w:tcPr>
            <w:tcW w:w="286" w:type="dxa"/>
            <w:vMerge/>
            <w:shd w:val="clear" w:color="auto" w:fill="FFFFFF"/>
          </w:tcPr>
          <w:p w:rsidR="003F5B58" w:rsidRPr="00C27F3B" w:rsidRDefault="003F5B58" w:rsidP="00C6152C">
            <w:pPr>
              <w:spacing w:after="120"/>
            </w:pPr>
          </w:p>
        </w:tc>
        <w:tc>
          <w:tcPr>
            <w:tcW w:w="289" w:type="dxa"/>
            <w:vMerge/>
            <w:shd w:val="clear" w:color="auto" w:fill="FFFFFF"/>
          </w:tcPr>
          <w:p w:rsidR="003F5B58" w:rsidRPr="00C27F3B" w:rsidRDefault="003F5B58" w:rsidP="00C6152C">
            <w:pPr>
              <w:spacing w:after="120"/>
            </w:pP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693"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F5B58" w:rsidRPr="00C27F3B" w:rsidTr="003F5B58">
        <w:trPr>
          <w:jc w:val="center"/>
        </w:trPr>
        <w:tc>
          <w:tcPr>
            <w:tcW w:w="286" w:type="dxa"/>
            <w:vMerge/>
            <w:shd w:val="clear" w:color="auto" w:fill="FFFFFF"/>
          </w:tcPr>
          <w:p w:rsidR="003F5B58" w:rsidRPr="00C27F3B" w:rsidRDefault="003F5B58" w:rsidP="00C6152C">
            <w:pPr>
              <w:spacing w:after="120"/>
            </w:pPr>
          </w:p>
        </w:tc>
        <w:tc>
          <w:tcPr>
            <w:tcW w:w="289" w:type="dxa"/>
            <w:vMerge/>
            <w:shd w:val="clear" w:color="auto" w:fill="FFFFFF"/>
          </w:tcPr>
          <w:p w:rsidR="003F5B58" w:rsidRPr="00C27F3B" w:rsidRDefault="003F5B58" w:rsidP="00C6152C">
            <w:pPr>
              <w:spacing w:after="120"/>
            </w:pP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835" w:type="dxa"/>
            <w:tcBorders>
              <w:top w:val="single" w:sz="4" w:space="0" w:color="auto"/>
              <w:left w:val="single" w:sz="4" w:space="0" w:color="auto"/>
              <w:bottom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693" w:type="dxa"/>
            <w:tcBorders>
              <w:top w:val="single" w:sz="4" w:space="0" w:color="auto"/>
              <w:left w:val="single" w:sz="4" w:space="0" w:color="auto"/>
              <w:bottom w:val="single" w:sz="4" w:space="0" w:color="auto"/>
            </w:tcBorders>
            <w:shd w:val="clear" w:color="auto" w:fill="FFFFFF"/>
            <w:vAlign w:val="center"/>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3F5B58" w:rsidRPr="00C27F3B" w:rsidRDefault="003F5B58"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412518" w:rsidRDefault="00412518">
      <w:r>
        <w:br w:type="page"/>
      </w:r>
    </w:p>
    <w:p w:rsidR="00A452A1" w:rsidRPr="00412518" w:rsidRDefault="00A452A1" w:rsidP="00C27F3B">
      <w:pPr>
        <w:spacing w:after="120"/>
        <w:rPr>
          <w:lang w:val="en-US"/>
        </w:rPr>
        <w:sectPr w:rsidR="00A452A1" w:rsidRPr="00412518" w:rsidSect="00C27F3B">
          <w:headerReference w:type="even" r:id="rId8"/>
          <w:headerReference w:type="default" r:id="rId9"/>
          <w:type w:val="nextColumn"/>
          <w:pgSz w:w="11900" w:h="16840"/>
          <w:pgMar w:top="1418" w:right="1418" w:bottom="1418" w:left="1418" w:header="0" w:footer="6" w:gutter="0"/>
          <w:cols w:space="720"/>
          <w:noEndnote/>
          <w:docGrid w:linePitch="360"/>
        </w:sectPr>
      </w:pPr>
    </w:p>
    <w:p w:rsidR="00A452A1" w:rsidRPr="00C27F3B" w:rsidRDefault="00C27F3B" w:rsidP="00412518">
      <w:pPr>
        <w:pStyle w:val="Bodytext20"/>
        <w:shd w:val="clear" w:color="auto" w:fill="auto"/>
        <w:spacing w:before="0" w:after="120" w:line="240" w:lineRule="auto"/>
        <w:ind w:left="9072"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412518">
      <w:pPr>
        <w:pStyle w:val="Bodytext20"/>
        <w:shd w:val="clear" w:color="auto" w:fill="auto"/>
        <w:spacing w:before="0" w:after="120" w:line="240" w:lineRule="auto"/>
        <w:ind w:left="9072"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412518">
      <w:pPr>
        <w:pStyle w:val="Bodytext20"/>
        <w:shd w:val="clear" w:color="auto" w:fill="auto"/>
        <w:spacing w:before="0" w:after="120" w:line="240" w:lineRule="auto"/>
        <w:ind w:left="9072" w:firstLine="0"/>
        <w:jc w:val="center"/>
        <w:rPr>
          <w:rFonts w:ascii="Sylfaen" w:hAnsi="Sylfaen"/>
          <w:sz w:val="24"/>
          <w:szCs w:val="24"/>
        </w:rPr>
      </w:pPr>
      <w:r w:rsidRPr="00C27F3B">
        <w:rPr>
          <w:rFonts w:ascii="Sylfaen" w:hAnsi="Sylfaen"/>
          <w:sz w:val="24"/>
          <w:szCs w:val="24"/>
        </w:rPr>
        <w:t>от 27 сентября 2016 г. № 108</w:t>
      </w:r>
    </w:p>
    <w:p w:rsidR="00412518" w:rsidRDefault="00412518" w:rsidP="00C27F3B">
      <w:pPr>
        <w:pStyle w:val="Bodytext30"/>
        <w:shd w:val="clear" w:color="auto" w:fill="auto"/>
        <w:spacing w:line="240" w:lineRule="auto"/>
        <w:rPr>
          <w:rStyle w:val="Bodytext3Spacing2pt"/>
          <w:rFonts w:ascii="Sylfaen" w:hAnsi="Sylfaen"/>
          <w:b/>
          <w:bCs/>
          <w:spacing w:val="0"/>
          <w:sz w:val="24"/>
          <w:szCs w:val="24"/>
          <w:lang w:val="en-US"/>
        </w:rPr>
      </w:pPr>
    </w:p>
    <w:p w:rsidR="00A452A1" w:rsidRPr="00C27F3B" w:rsidRDefault="00C27F3B" w:rsidP="00C27F3B">
      <w:pPr>
        <w:pStyle w:val="Bodytext30"/>
        <w:shd w:val="clear" w:color="auto" w:fill="auto"/>
        <w:spacing w:line="240" w:lineRule="auto"/>
        <w:rPr>
          <w:rFonts w:ascii="Sylfaen" w:hAnsi="Sylfaen"/>
          <w:sz w:val="24"/>
          <w:szCs w:val="24"/>
        </w:rPr>
      </w:pPr>
      <w:r w:rsidRPr="00C27F3B">
        <w:rPr>
          <w:rStyle w:val="Bodytext3Spacing2pt"/>
          <w:rFonts w:ascii="Sylfaen" w:hAnsi="Sylfaen"/>
          <w:b/>
          <w:bCs/>
          <w:spacing w:val="0"/>
          <w:sz w:val="24"/>
          <w:szCs w:val="24"/>
        </w:rPr>
        <w:t>КЛАССИФИКАТОР</w:t>
      </w:r>
    </w:p>
    <w:p w:rsidR="00A452A1" w:rsidRPr="00C27F3B"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категорий транспортных средств, шасси транспортных средств, самоходных машин</w:t>
      </w:r>
      <w:r>
        <w:rPr>
          <w:rFonts w:ascii="Sylfaen" w:hAnsi="Sylfaen"/>
          <w:sz w:val="24"/>
          <w:szCs w:val="24"/>
        </w:rPr>
        <w:t xml:space="preserve"> </w:t>
      </w:r>
      <w:r w:rsidRPr="00C27F3B">
        <w:rPr>
          <w:rFonts w:ascii="Sylfaen" w:hAnsi="Sylfaen"/>
          <w:sz w:val="24"/>
          <w:szCs w:val="24"/>
        </w:rPr>
        <w:t>и других видов техники в соответствии с техническими регламентами</w:t>
      </w:r>
      <w:r w:rsidRPr="00C27F3B">
        <w:rPr>
          <w:rFonts w:ascii="Sylfaen" w:hAnsi="Sylfaen"/>
          <w:sz w:val="24"/>
          <w:szCs w:val="24"/>
          <w:lang w:eastAsia="en-US" w:bidi="en-US"/>
        </w:rPr>
        <w:t xml:space="preserve"> </w:t>
      </w:r>
      <w:r w:rsidRPr="00C27F3B">
        <w:rPr>
          <w:rFonts w:ascii="Sylfaen" w:hAnsi="Sylfaen"/>
          <w:sz w:val="24"/>
          <w:szCs w:val="24"/>
        </w:rPr>
        <w:t>Евразийского экономического союза</w:t>
      </w:r>
    </w:p>
    <w:p w:rsidR="00412518" w:rsidRPr="00045E82" w:rsidRDefault="00412518" w:rsidP="00C27F3B">
      <w:pPr>
        <w:pStyle w:val="Bodytext20"/>
        <w:shd w:val="clear" w:color="auto" w:fill="auto"/>
        <w:spacing w:before="0" w:after="120" w:line="240" w:lineRule="auto"/>
        <w:ind w:firstLine="0"/>
        <w:jc w:val="center"/>
        <w:rPr>
          <w:rFonts w:ascii="Sylfaen" w:hAnsi="Sylfaen"/>
          <w:sz w:val="24"/>
          <w:szCs w:val="24"/>
        </w:rPr>
      </w:pPr>
    </w:p>
    <w:p w:rsidR="00A452A1" w:rsidRPr="00412518"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I. Детализированные сведения из классификатора категорий транспортных средств, шасси транспортных</w:t>
      </w:r>
      <w:r>
        <w:rPr>
          <w:rFonts w:ascii="Sylfaen" w:hAnsi="Sylfaen"/>
          <w:sz w:val="24"/>
          <w:szCs w:val="24"/>
        </w:rPr>
        <w:t xml:space="preserve"> </w:t>
      </w:r>
      <w:r w:rsidRPr="00C27F3B">
        <w:rPr>
          <w:rFonts w:ascii="Sylfaen" w:hAnsi="Sylfaen"/>
          <w:sz w:val="24"/>
          <w:szCs w:val="24"/>
        </w:rPr>
        <w:t>средств, самоходных машин и других видов техники в соответствии с техническими регламентами</w:t>
      </w:r>
      <w:r w:rsidR="00412518" w:rsidRPr="00412518">
        <w:rPr>
          <w:rFonts w:ascii="Sylfaen" w:hAnsi="Sylfaen"/>
          <w:sz w:val="24"/>
          <w:szCs w:val="24"/>
        </w:rPr>
        <w:t xml:space="preserve"> </w:t>
      </w:r>
      <w:r w:rsidRPr="00C27F3B">
        <w:rPr>
          <w:rFonts w:ascii="Sylfaen" w:hAnsi="Sylfaen"/>
          <w:sz w:val="24"/>
          <w:szCs w:val="24"/>
        </w:rPr>
        <w:t>Евразийского экономического союза</w:t>
      </w:r>
    </w:p>
    <w:p w:rsidR="00412518" w:rsidRPr="00412518" w:rsidRDefault="00412518" w:rsidP="00C27F3B">
      <w:pPr>
        <w:pStyle w:val="Bodytext20"/>
        <w:shd w:val="clear" w:color="auto" w:fill="auto"/>
        <w:spacing w:before="0" w:after="120" w:line="240" w:lineRule="auto"/>
        <w:ind w:firstLine="0"/>
        <w:jc w:val="center"/>
        <w:rPr>
          <w:rFonts w:ascii="Sylfaen" w:hAnsi="Sylfaen"/>
          <w:sz w:val="24"/>
          <w:szCs w:val="24"/>
        </w:rPr>
      </w:pPr>
    </w:p>
    <w:tbl>
      <w:tblPr>
        <w:tblOverlap w:val="never"/>
        <w:tblW w:w="15062" w:type="dxa"/>
        <w:jc w:val="center"/>
        <w:tblLayout w:type="fixed"/>
        <w:tblCellMar>
          <w:left w:w="10" w:type="dxa"/>
          <w:right w:w="10" w:type="dxa"/>
        </w:tblCellMar>
        <w:tblLook w:val="04A0" w:firstRow="1" w:lastRow="0" w:firstColumn="1" w:lastColumn="0" w:noHBand="0" w:noVBand="1"/>
      </w:tblPr>
      <w:tblGrid>
        <w:gridCol w:w="3193"/>
        <w:gridCol w:w="3510"/>
        <w:gridCol w:w="5144"/>
        <w:gridCol w:w="3215"/>
      </w:tblGrid>
      <w:tr w:rsidR="00A452A1" w:rsidRPr="00C27F3B" w:rsidTr="003654FD">
        <w:trPr>
          <w:tblHeader/>
          <w:jc w:val="center"/>
        </w:trPr>
        <w:tc>
          <w:tcPr>
            <w:tcW w:w="3193" w:type="dxa"/>
            <w:tcBorders>
              <w:top w:val="single" w:sz="4" w:space="0" w:color="auto"/>
              <w:left w:val="single" w:sz="4" w:space="0" w:color="auto"/>
            </w:tcBorders>
            <w:shd w:val="clear" w:color="auto" w:fill="FFFFFF"/>
          </w:tcPr>
          <w:p w:rsidR="00A452A1" w:rsidRPr="00C27F3B" w:rsidRDefault="00C27F3B" w:rsidP="003654F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категории транспортного средства, шасси транспортного средства, самоходной машины или другого вида техники в соответствии с техническими регламентами Евразийского экономического союза</w:t>
            </w:r>
          </w:p>
        </w:tc>
        <w:tc>
          <w:tcPr>
            <w:tcW w:w="3510" w:type="dxa"/>
            <w:tcBorders>
              <w:top w:val="single" w:sz="4" w:space="0" w:color="auto"/>
              <w:left w:val="single" w:sz="4" w:space="0" w:color="auto"/>
            </w:tcBorders>
            <w:shd w:val="clear" w:color="auto" w:fill="FFFFFF"/>
          </w:tcPr>
          <w:p w:rsidR="00A452A1" w:rsidRPr="00C27F3B" w:rsidRDefault="00C27F3B" w:rsidP="003654F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категории транспортного средства, шасси транспортного средства, самоходной машины или другого вида техники в соответствии с техническими регламентами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Евразийского экономического союза</w:t>
            </w:r>
          </w:p>
        </w:tc>
        <w:tc>
          <w:tcPr>
            <w:tcW w:w="5144" w:type="dxa"/>
            <w:tcBorders>
              <w:top w:val="single" w:sz="4" w:space="0" w:color="auto"/>
              <w:left w:val="single" w:sz="4" w:space="0" w:color="auto"/>
            </w:tcBorders>
            <w:shd w:val="clear" w:color="auto" w:fill="FFFFFF"/>
          </w:tcPr>
          <w:p w:rsidR="00A452A1" w:rsidRPr="00C27F3B" w:rsidRDefault="00C27F3B" w:rsidP="003654F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 категории транспортного средства, шасси транспортного средства, самоходной машины или другого вида техники в соответствии с техническими регламентами Евразийского экономического союза</w:t>
            </w:r>
          </w:p>
        </w:tc>
        <w:tc>
          <w:tcPr>
            <w:tcW w:w="3215" w:type="dxa"/>
            <w:tcBorders>
              <w:top w:val="single" w:sz="4" w:space="0" w:color="auto"/>
              <w:left w:val="single" w:sz="4" w:space="0" w:color="auto"/>
              <w:right w:val="single" w:sz="4" w:space="0" w:color="auto"/>
            </w:tcBorders>
            <w:shd w:val="clear" w:color="auto" w:fill="FFFFFF"/>
          </w:tcPr>
          <w:p w:rsidR="00A452A1" w:rsidRPr="00C27F3B" w:rsidRDefault="00C27F3B" w:rsidP="003654FD">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вида паспорта транспортного средства, шасси транспортного средства, самоходной машины или другого вида техники в соответствии с техническими регламентами Евразийского экономического союза</w:t>
            </w:r>
          </w:p>
        </w:tc>
      </w:tr>
      <w:tr w:rsidR="00A452A1" w:rsidRPr="00C27F3B" w:rsidTr="003654FD">
        <w:trPr>
          <w:jc w:val="center"/>
        </w:trPr>
        <w:tc>
          <w:tcPr>
            <w:tcW w:w="3193"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L1</w:t>
            </w:r>
          </w:p>
        </w:tc>
        <w:tc>
          <w:tcPr>
            <w:tcW w:w="3510"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L1</w:t>
            </w:r>
          </w:p>
        </w:tc>
        <w:tc>
          <w:tcPr>
            <w:tcW w:w="5144" w:type="dxa"/>
            <w:tcBorders>
              <w:top w:val="single" w:sz="4" w:space="0" w:color="auto"/>
              <w:left w:val="single" w:sz="4" w:space="0" w:color="auto"/>
              <w:bottom w:val="single" w:sz="4" w:space="0" w:color="auto"/>
            </w:tcBorders>
            <w:shd w:val="clear" w:color="auto" w:fill="FFFFFF"/>
            <w:vAlign w:val="bottom"/>
          </w:tcPr>
          <w:p w:rsidR="00A452A1" w:rsidRPr="003654FD"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двухколесное транспортное средство, максимальная конструктивная скорость которого не превышает 50 км/ч и которое</w:t>
            </w:r>
            <w:r w:rsidR="003654FD" w:rsidRPr="003654FD">
              <w:rPr>
                <w:rStyle w:val="Bodytext211pt"/>
                <w:rFonts w:ascii="Sylfaen" w:hAnsi="Sylfaen"/>
                <w:sz w:val="24"/>
                <w:szCs w:val="24"/>
              </w:rPr>
              <w:t xml:space="preserve"> </w:t>
            </w:r>
            <w:r w:rsidR="003654FD" w:rsidRPr="00C27F3B">
              <w:rPr>
                <w:rStyle w:val="Bodytext211pt"/>
                <w:rFonts w:ascii="Sylfaen" w:hAnsi="Sylfaen"/>
                <w:sz w:val="24"/>
                <w:szCs w:val="24"/>
              </w:rPr>
              <w:lastRenderedPageBreak/>
              <w:t>характеризуется при наличии двигателя внутреннего сгорания - рабочим объемом</w:t>
            </w:r>
            <w:r w:rsidR="003654FD" w:rsidRPr="00C27F3B">
              <w:rPr>
                <w:rStyle w:val="Bodytext211pt"/>
                <w:rFonts w:ascii="Sylfaen" w:hAnsi="Sylfaen"/>
                <w:sz w:val="24"/>
                <w:szCs w:val="24"/>
                <w:lang w:eastAsia="en-US" w:bidi="en-US"/>
              </w:rPr>
              <w:t xml:space="preserve"> </w:t>
            </w:r>
            <w:r w:rsidR="003654FD" w:rsidRPr="00C27F3B">
              <w:rPr>
                <w:rStyle w:val="Bodytext211pt"/>
                <w:rFonts w:ascii="Sylfaen" w:hAnsi="Sylfaen"/>
                <w:sz w:val="24"/>
                <w:szCs w:val="24"/>
              </w:rPr>
              <w:t>двигателя, не превышающим 50 см</w:t>
            </w:r>
            <w:r w:rsidR="003654FD" w:rsidRPr="00C27F3B">
              <w:rPr>
                <w:rStyle w:val="Bodytext211pt"/>
                <w:rFonts w:ascii="Sylfaen" w:hAnsi="Sylfaen"/>
                <w:sz w:val="24"/>
                <w:szCs w:val="24"/>
                <w:vertAlign w:val="superscript"/>
              </w:rPr>
              <w:t>3</w:t>
            </w:r>
            <w:r w:rsidR="003654FD" w:rsidRPr="00C27F3B">
              <w:rPr>
                <w:rStyle w:val="Bodytext211pt"/>
                <w:rFonts w:ascii="Sylfaen" w:hAnsi="Sylfaen"/>
                <w:sz w:val="24"/>
                <w:szCs w:val="24"/>
              </w:rPr>
              <w:t>, или при наличии электродвигателя - номинальной максимальной мощностью в режиме длительной нагрузки, не превышающей 4 кВт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3654FD" w:rsidRPr="00C27F3B" w:rsidTr="003654FD">
        <w:trPr>
          <w:jc w:val="center"/>
        </w:trPr>
        <w:tc>
          <w:tcPr>
            <w:tcW w:w="3193"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L2</w:t>
            </w:r>
          </w:p>
        </w:tc>
        <w:tc>
          <w:tcPr>
            <w:tcW w:w="3510"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L2</w:t>
            </w:r>
          </w:p>
        </w:tc>
        <w:tc>
          <w:tcPr>
            <w:tcW w:w="5144" w:type="dxa"/>
            <w:tcBorders>
              <w:top w:val="single" w:sz="4" w:space="0" w:color="auto"/>
              <w:left w:val="single" w:sz="4" w:space="0" w:color="auto"/>
              <w:bottom w:val="single" w:sz="4" w:space="0" w:color="auto"/>
            </w:tcBorders>
            <w:shd w:val="clear" w:color="auto" w:fill="FFFFFF"/>
            <w:vAlign w:val="bottom"/>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трехколесное транспортное средство с любым расположением колес, максимальная конструктивная скорость которого не превышает 50 км/ч и которое характеризуется при наличии двигателя внутреннего сгорания с принудительным зажиганием - рабочим</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объемом двигателя, не превышающим 50 см</w:t>
            </w:r>
            <w:r w:rsidRPr="00C27F3B">
              <w:rPr>
                <w:rStyle w:val="Bodytext211pt"/>
                <w:rFonts w:ascii="Sylfaen" w:hAnsi="Sylfaen"/>
                <w:sz w:val="24"/>
                <w:szCs w:val="24"/>
                <w:vertAlign w:val="superscript"/>
              </w:rPr>
              <w:t>3</w:t>
            </w:r>
            <w:r w:rsidRPr="00C27F3B">
              <w:rPr>
                <w:rStyle w:val="Bodytext211pt"/>
                <w:rFonts w:ascii="Sylfaen" w:hAnsi="Sylfaen"/>
                <w:sz w:val="24"/>
                <w:szCs w:val="24"/>
              </w:rPr>
              <w:t xml:space="preserve">, или при наличии двигателя внутреннего сгорания другого типа - максимальной эффективной мощностью, не превышающей 4 кВт, или при наличии электродвигателя - номинальной максимальной мощностью в </w:t>
            </w:r>
            <w:r w:rsidRPr="00C27F3B">
              <w:rPr>
                <w:rStyle w:val="Bodytext211pt"/>
                <w:rFonts w:ascii="Sylfaen" w:hAnsi="Sylfaen"/>
                <w:sz w:val="24"/>
                <w:szCs w:val="24"/>
              </w:rPr>
              <w:lastRenderedPageBreak/>
              <w:t>режиме длительной нагрузки, не превышающей 4 кВт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3654FD" w:rsidRPr="00C27F3B" w:rsidTr="003654FD">
        <w:trPr>
          <w:jc w:val="center"/>
        </w:trPr>
        <w:tc>
          <w:tcPr>
            <w:tcW w:w="3193"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L3</w:t>
            </w:r>
          </w:p>
        </w:tc>
        <w:tc>
          <w:tcPr>
            <w:tcW w:w="3510"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L3</w:t>
            </w:r>
          </w:p>
        </w:tc>
        <w:tc>
          <w:tcPr>
            <w:tcW w:w="5144" w:type="dxa"/>
            <w:tcBorders>
              <w:top w:val="single" w:sz="4" w:space="0" w:color="auto"/>
              <w:left w:val="single" w:sz="4" w:space="0" w:color="auto"/>
              <w:bottom w:val="single" w:sz="4" w:space="0" w:color="auto"/>
            </w:tcBorders>
            <w:shd w:val="clear" w:color="auto" w:fill="FFFFFF"/>
            <w:vAlign w:val="bottom"/>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двухколесное транспортное средство, рабочий объем двигателя которого (при наличии двигателя внутреннего сгорания) превышает</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50 см</w:t>
            </w:r>
            <w:r w:rsidRPr="00C27F3B">
              <w:rPr>
                <w:rStyle w:val="Bodytext211pt"/>
                <w:rFonts w:ascii="Sylfaen" w:hAnsi="Sylfaen"/>
                <w:sz w:val="24"/>
                <w:szCs w:val="24"/>
                <w:vertAlign w:val="superscript"/>
              </w:rPr>
              <w:t>3</w:t>
            </w:r>
            <w:r w:rsidRPr="00C27F3B">
              <w:rPr>
                <w:rStyle w:val="Bodytext211pt"/>
                <w:rFonts w:ascii="Sylfaen" w:hAnsi="Sylfaen"/>
                <w:sz w:val="24"/>
                <w:szCs w:val="24"/>
              </w:rPr>
              <w:t xml:space="preserve"> и (или) максимальная конструктивная скорость которого (при любом двигателе) превышает 50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654FD"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L4</w:t>
            </w:r>
          </w:p>
        </w:tc>
        <w:tc>
          <w:tcPr>
            <w:tcW w:w="3510"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L4</w:t>
            </w:r>
          </w:p>
        </w:tc>
        <w:tc>
          <w:tcPr>
            <w:tcW w:w="5144"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трехколесное транспортное средство с колесами, асимметричными по отношению к средней продольной плоскости, рабочий объем двигателя которого (при наличии двигателя внутреннего сгорания) превышает 50 см</w:t>
            </w:r>
            <w:r w:rsidRPr="00C27F3B">
              <w:rPr>
                <w:rStyle w:val="Bodytext211pt"/>
                <w:rFonts w:ascii="Sylfaen" w:hAnsi="Sylfaen"/>
                <w:sz w:val="24"/>
                <w:szCs w:val="24"/>
                <w:vertAlign w:val="superscript"/>
              </w:rPr>
              <w:t>3</w:t>
            </w:r>
            <w:r w:rsidRPr="00C27F3B">
              <w:rPr>
                <w:rStyle w:val="Bodytext211pt"/>
                <w:rFonts w:ascii="Sylfaen" w:hAnsi="Sylfaen"/>
                <w:sz w:val="24"/>
                <w:szCs w:val="24"/>
              </w:rPr>
              <w:t xml:space="preserve"> и (или) максимальная конструктивная скорость (при любом двигателе) превышает 50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3654FD"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L5</w:t>
            </w:r>
          </w:p>
        </w:tc>
        <w:tc>
          <w:tcPr>
            <w:tcW w:w="3510" w:type="dxa"/>
            <w:tcBorders>
              <w:top w:val="single" w:sz="4" w:space="0" w:color="auto"/>
              <w:left w:val="single" w:sz="4" w:space="0" w:color="auto"/>
              <w:bottom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L5</w:t>
            </w:r>
          </w:p>
        </w:tc>
        <w:tc>
          <w:tcPr>
            <w:tcW w:w="5144" w:type="dxa"/>
            <w:tcBorders>
              <w:top w:val="single" w:sz="4" w:space="0" w:color="auto"/>
              <w:left w:val="single" w:sz="4" w:space="0" w:color="auto"/>
              <w:bottom w:val="single" w:sz="4" w:space="0" w:color="auto"/>
            </w:tcBorders>
            <w:shd w:val="clear" w:color="auto" w:fill="FFFFFF"/>
            <w:vAlign w:val="bottom"/>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трехколесное транспортное средство с колесами, симметричными по отношению к </w:t>
            </w:r>
            <w:r w:rsidRPr="00C27F3B">
              <w:rPr>
                <w:rStyle w:val="Bodytext211pt"/>
                <w:rFonts w:ascii="Sylfaen" w:hAnsi="Sylfaen"/>
                <w:sz w:val="24"/>
                <w:szCs w:val="24"/>
              </w:rPr>
              <w:lastRenderedPageBreak/>
              <w:t>средней продольной плоскости транспортного средства, рабочий объем двигателя которого (при наличии двигателя внутреннего сгорания) превышает 50 см</w:t>
            </w:r>
            <w:r w:rsidRPr="00C27F3B">
              <w:rPr>
                <w:rStyle w:val="Bodytext211pt"/>
                <w:rFonts w:ascii="Sylfaen" w:hAnsi="Sylfaen"/>
                <w:sz w:val="24"/>
                <w:szCs w:val="24"/>
                <w:vertAlign w:val="superscript"/>
              </w:rPr>
              <w:t>3</w:t>
            </w:r>
            <w:r w:rsidRPr="00C27F3B">
              <w:rPr>
                <w:rStyle w:val="Bodytext211pt"/>
                <w:rFonts w:ascii="Sylfaen" w:hAnsi="Sylfaen"/>
                <w:sz w:val="24"/>
                <w:szCs w:val="24"/>
              </w:rPr>
              <w:t xml:space="preserve"> и (или) максимальная конструктивная скорость (при любом двигателе) превышает 50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654FD" w:rsidRPr="00C27F3B" w:rsidRDefault="003654FD"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L6</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L6</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четырехколесное транспортное средство, масса которого без нагрузки не превышает 350 кг без учета массы аккумуляторов (в случае электрического транспортного средства), максимальная конструктивная скорость не превышает 50 км/ч и которое характеризуется при наличии двигателя внутреннего сгорания с принудительным зажиганием - рабочим объемом двигателя, не превышающим 50 см</w:t>
            </w:r>
            <w:r w:rsidRPr="00C27F3B">
              <w:rPr>
                <w:rStyle w:val="Bodytext211pt"/>
                <w:rFonts w:ascii="Sylfaen" w:hAnsi="Sylfaen"/>
                <w:sz w:val="24"/>
                <w:szCs w:val="24"/>
                <w:vertAlign w:val="superscript"/>
              </w:rPr>
              <w:t>3</w:t>
            </w:r>
            <w:r w:rsidRPr="00C27F3B">
              <w:rPr>
                <w:rStyle w:val="Bodytext211pt"/>
                <w:rFonts w:ascii="Sylfaen" w:hAnsi="Sylfaen"/>
                <w:sz w:val="24"/>
                <w:szCs w:val="24"/>
              </w:rPr>
              <w:t xml:space="preserve">, или при наличии двигателя внутреннего сгорания другого типа - максимальной эффективной мощностью двигателя, не </w:t>
            </w:r>
            <w:r w:rsidRPr="00C27F3B">
              <w:rPr>
                <w:rStyle w:val="Bodytext211pt"/>
                <w:rFonts w:ascii="Sylfaen" w:hAnsi="Sylfaen"/>
                <w:sz w:val="24"/>
                <w:szCs w:val="24"/>
              </w:rPr>
              <w:lastRenderedPageBreak/>
              <w:t>превышающей 4 кВт, или при наличии электродвигателя - номинальной максимальной мощностью двигателя в режиме длительной нагрузки, не превышающей 4 кВт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L7</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L7</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2960AC"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четырехколесное транспортное средство, иное, чем транспортное средство категории </w:t>
            </w:r>
            <w:r w:rsidRPr="00C27F3B">
              <w:rPr>
                <w:rStyle w:val="Bodytext211pt"/>
                <w:rFonts w:ascii="Sylfaen" w:hAnsi="Sylfaen"/>
                <w:sz w:val="24"/>
                <w:szCs w:val="24"/>
                <w:lang w:val="en-US" w:eastAsia="en-US" w:bidi="en-US"/>
              </w:rPr>
              <w:t>L</w:t>
            </w:r>
            <w:r w:rsidRPr="00C27F3B">
              <w:rPr>
                <w:rStyle w:val="Bodytext211pt"/>
                <w:rFonts w:ascii="Sylfaen" w:hAnsi="Sylfaen"/>
                <w:sz w:val="24"/>
                <w:szCs w:val="24"/>
                <w:lang w:eastAsia="en-US" w:bidi="en-US"/>
              </w:rPr>
              <w:t xml:space="preserve">6, </w:t>
            </w:r>
            <w:r w:rsidRPr="00C27F3B">
              <w:rPr>
                <w:rStyle w:val="Bodytext211pt"/>
                <w:rFonts w:ascii="Sylfaen" w:hAnsi="Sylfaen"/>
                <w:sz w:val="24"/>
                <w:szCs w:val="24"/>
              </w:rPr>
              <w:t>масса которого без нагрузки не превышает 400 кг (550 кг для транспортного</w:t>
            </w:r>
            <w:r w:rsidRPr="002960AC">
              <w:rPr>
                <w:rStyle w:val="Bodytext211pt"/>
                <w:rFonts w:ascii="Sylfaen" w:hAnsi="Sylfaen"/>
                <w:sz w:val="24"/>
                <w:szCs w:val="24"/>
              </w:rPr>
              <w:t xml:space="preserve"> </w:t>
            </w:r>
            <w:r w:rsidRPr="00C27F3B">
              <w:rPr>
                <w:rStyle w:val="Bodytext211pt"/>
                <w:rFonts w:ascii="Sylfaen" w:hAnsi="Sylfaen"/>
                <w:sz w:val="24"/>
                <w:szCs w:val="24"/>
              </w:rPr>
              <w:t>средства, предназначенного для перевозки грузов) без учета массы аккумуляторов (для электрического транспортного средства) и максимальная эффективная мощность двигателя которого не превышает 15 кВт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Ml</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Ml</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используемые для перевозки пассажиров и имеющие, помимо места водителя, не более 8 мест для сидения</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М2</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М2</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транспортные средства, используемые для </w:t>
            </w:r>
            <w:r w:rsidRPr="00C27F3B">
              <w:rPr>
                <w:rStyle w:val="Bodytext211pt"/>
                <w:rFonts w:ascii="Sylfaen" w:hAnsi="Sylfaen"/>
                <w:sz w:val="24"/>
                <w:szCs w:val="24"/>
              </w:rPr>
              <w:lastRenderedPageBreak/>
              <w:t>перевозки пассажиров, имеющие, помимо места водителя, более 8 мест для сидения и технически допустимую максимальную массу не более 5 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lastRenderedPageBreak/>
              <w:t>М3</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М3</w:t>
            </w:r>
          </w:p>
        </w:tc>
        <w:tc>
          <w:tcPr>
            <w:tcW w:w="5144"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используемые для перевозки пассажиров и имеющие, помимо места водителя, более 8 мест для сидения и технически допустимую максимальную массу более 5 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N1</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N</w:t>
            </w:r>
            <w:r w:rsidRPr="00C27F3B">
              <w:rPr>
                <w:rStyle w:val="Bodytext211pt"/>
                <w:rFonts w:ascii="Sylfaen" w:hAnsi="Sylfaen"/>
                <w:sz w:val="24"/>
                <w:szCs w:val="24"/>
              </w:rPr>
              <w:t>1</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предназначенные для перевозки грузов и имеющие технически допустимую максимальную массу не более 3,5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N2</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N2</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предназначенные для перевозки грузов и имеющие технически допустимую максимальную массу более 3,5 т, но не более 12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lastRenderedPageBreak/>
              <w:t>N3</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N3</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предназначенные для перевозки грузов и имеющие технически допустимую максимальную массу более 12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M1G</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M1G</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повышенной проходимости, используемые для перевозки пассажиров и имеющие, помимо места водителя, не более 8 мест для сидения</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M2G</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M2G</w:t>
            </w:r>
          </w:p>
        </w:tc>
        <w:tc>
          <w:tcPr>
            <w:tcW w:w="5144"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повышенной проходимости, используемые для перевозки пассажиров и имеющие, помимо места водителя, более 8 мест для сидения, и технически допустимую максимальную массу не более 5 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M3G</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M3G</w:t>
            </w:r>
          </w:p>
        </w:tc>
        <w:tc>
          <w:tcPr>
            <w:tcW w:w="5144" w:type="dxa"/>
            <w:tcBorders>
              <w:top w:val="single" w:sz="4" w:space="0" w:color="auto"/>
              <w:left w:val="single" w:sz="4" w:space="0" w:color="auto"/>
              <w:bottom w:val="single" w:sz="4" w:space="0" w:color="auto"/>
            </w:tcBorders>
            <w:shd w:val="clear" w:color="auto" w:fill="FFFFFF"/>
          </w:tcPr>
          <w:p w:rsidR="002960AC" w:rsidRPr="002960AC"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повышенной проходимости, используемые для перевозки пассажиров и имеющие, помимо места водителя, более 8 мест для сидения и</w:t>
            </w:r>
            <w:r w:rsidRPr="002960AC">
              <w:rPr>
                <w:rStyle w:val="Bodytext211pt"/>
                <w:rFonts w:ascii="Sylfaen" w:hAnsi="Sylfaen"/>
                <w:sz w:val="24"/>
                <w:szCs w:val="24"/>
              </w:rPr>
              <w:t xml:space="preserve"> </w:t>
            </w:r>
            <w:r w:rsidRPr="00C27F3B">
              <w:rPr>
                <w:rStyle w:val="Bodytext211pt"/>
                <w:rFonts w:ascii="Sylfaen" w:hAnsi="Sylfaen"/>
                <w:sz w:val="24"/>
                <w:szCs w:val="24"/>
              </w:rPr>
              <w:lastRenderedPageBreak/>
              <w:t>технически допустимую максимальную массу более 5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N1G</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N</w:t>
            </w:r>
            <w:r w:rsidRPr="00C27F3B">
              <w:rPr>
                <w:rStyle w:val="Bodytext211pt"/>
                <w:rFonts w:ascii="Sylfaen" w:hAnsi="Sylfaen"/>
                <w:sz w:val="24"/>
                <w:szCs w:val="24"/>
              </w:rPr>
              <w:t>1</w:t>
            </w:r>
            <w:r w:rsidRPr="00C27F3B">
              <w:rPr>
                <w:rStyle w:val="Bodytext211pt"/>
                <w:rFonts w:ascii="Sylfaen" w:hAnsi="Sylfaen"/>
                <w:sz w:val="24"/>
                <w:szCs w:val="24"/>
                <w:lang w:val="en-US" w:eastAsia="en-US" w:bidi="en-US"/>
              </w:rPr>
              <w:t>G</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повышенной проходимости, предназначенные для перевозки грузов и имеющие технически допустимую максимальную массу не более 3,5 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N2G</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N2G</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повышенной проходимости, предназначенные для перевозки грузов, имеющие технически допустимую максимальную массу свыше 3,5 т, но не более 12 т</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N3G</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N3G</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транспортные средства повышенной проходимости, предназначенные для перевозки грузов, имеющие технически допустимую максимальную массу более 12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t>O</w:t>
            </w:r>
            <w:r w:rsidRPr="00C27F3B">
              <w:rPr>
                <w:rFonts w:ascii="Sylfaen" w:hAnsi="Sylfaen"/>
                <w:sz w:val="24"/>
                <w:szCs w:val="24"/>
              </w:rPr>
              <w:t>1</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O</w:t>
            </w:r>
            <w:r w:rsidRPr="00C27F3B">
              <w:rPr>
                <w:rStyle w:val="Bodytext211pt"/>
                <w:rFonts w:ascii="Sylfaen" w:hAnsi="Sylfaen"/>
                <w:sz w:val="24"/>
                <w:szCs w:val="24"/>
              </w:rPr>
              <w:t>1</w:t>
            </w:r>
          </w:p>
        </w:tc>
        <w:tc>
          <w:tcPr>
            <w:tcW w:w="5144" w:type="dxa"/>
            <w:tcBorders>
              <w:top w:val="single" w:sz="4" w:space="0" w:color="auto"/>
              <w:left w:val="single" w:sz="4" w:space="0" w:color="auto"/>
              <w:bottom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имеющие технически допустимую максимальную массу не более 0,75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O</w:t>
            </w:r>
            <w:r w:rsidRPr="00C27F3B">
              <w:rPr>
                <w:rFonts w:ascii="Sylfaen" w:hAnsi="Sylfaen"/>
                <w:sz w:val="24"/>
                <w:szCs w:val="24"/>
              </w:rPr>
              <w:t>2</w:t>
            </w:r>
          </w:p>
        </w:tc>
        <w:tc>
          <w:tcPr>
            <w:tcW w:w="3510" w:type="dxa"/>
            <w:tcBorders>
              <w:top w:val="single" w:sz="4" w:space="0" w:color="auto"/>
              <w:left w:val="single" w:sz="4" w:space="0" w:color="auto"/>
              <w:bottom w:val="single" w:sz="4" w:space="0" w:color="auto"/>
            </w:tcBorders>
            <w:shd w:val="clear" w:color="auto" w:fill="FFFFFF"/>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O</w:t>
            </w:r>
            <w:r w:rsidRPr="00C27F3B">
              <w:rPr>
                <w:rStyle w:val="Bodytext211pt"/>
                <w:rFonts w:ascii="Sylfaen" w:hAnsi="Sylfaen"/>
                <w:sz w:val="24"/>
                <w:szCs w:val="24"/>
              </w:rPr>
              <w:t>2</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имеющие технически допустимую максимальную массу свыше 0,75 т, но не более 3,5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center"/>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r w:rsidR="002960AC" w:rsidRPr="00C27F3B" w:rsidTr="00C6152C">
        <w:trPr>
          <w:jc w:val="center"/>
        </w:trPr>
        <w:tc>
          <w:tcPr>
            <w:tcW w:w="3193"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O</w:t>
            </w:r>
            <w:r w:rsidRPr="00C27F3B">
              <w:rPr>
                <w:rStyle w:val="Bodytext211pt"/>
                <w:rFonts w:ascii="Sylfaen" w:hAnsi="Sylfaen"/>
                <w:sz w:val="24"/>
                <w:szCs w:val="24"/>
              </w:rPr>
              <w:t>3</w:t>
            </w:r>
          </w:p>
        </w:tc>
        <w:tc>
          <w:tcPr>
            <w:tcW w:w="3510" w:type="dxa"/>
            <w:tcBorders>
              <w:top w:val="single" w:sz="4" w:space="0" w:color="auto"/>
              <w:left w:val="single" w:sz="4" w:space="0" w:color="auto"/>
              <w:bottom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O</w:t>
            </w:r>
            <w:r w:rsidRPr="00C27F3B">
              <w:rPr>
                <w:rStyle w:val="Bodytext211pt"/>
                <w:rFonts w:ascii="Sylfaen" w:hAnsi="Sylfaen"/>
                <w:sz w:val="24"/>
                <w:szCs w:val="24"/>
              </w:rPr>
              <w:t>3</w:t>
            </w:r>
          </w:p>
        </w:tc>
        <w:tc>
          <w:tcPr>
            <w:tcW w:w="5144" w:type="dxa"/>
            <w:tcBorders>
              <w:top w:val="single" w:sz="4" w:space="0" w:color="auto"/>
              <w:left w:val="single" w:sz="4" w:space="0" w:color="auto"/>
              <w:bottom w:val="single" w:sz="4" w:space="0" w:color="auto"/>
            </w:tcBorders>
            <w:shd w:val="clear" w:color="auto" w:fill="FFFFFF"/>
            <w:vAlign w:val="bottom"/>
          </w:tcPr>
          <w:p w:rsidR="002960AC" w:rsidRPr="002960AC"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имеющие технически допустимую</w:t>
            </w:r>
            <w:r w:rsidRPr="002960AC">
              <w:rPr>
                <w:rStyle w:val="Bodytext211pt"/>
                <w:rFonts w:ascii="Sylfaen" w:hAnsi="Sylfaen"/>
                <w:sz w:val="24"/>
                <w:szCs w:val="24"/>
              </w:rPr>
              <w:t xml:space="preserve"> </w:t>
            </w:r>
            <w:r w:rsidRPr="00C27F3B">
              <w:rPr>
                <w:rStyle w:val="Bodytext211pt"/>
                <w:rFonts w:ascii="Sylfaen" w:hAnsi="Sylfaen"/>
                <w:sz w:val="24"/>
                <w:szCs w:val="24"/>
              </w:rPr>
              <w:t>максимальную массу свыше 3,5 т, но не более 10</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bottom"/>
          </w:tcPr>
          <w:p w:rsidR="002960AC" w:rsidRPr="00C27F3B" w:rsidRDefault="002960AC"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O</w:t>
            </w:r>
            <w:r w:rsidRPr="00C27F3B">
              <w:rPr>
                <w:rStyle w:val="Bodytext211pt"/>
                <w:rFonts w:ascii="Sylfaen" w:hAnsi="Sylfaen"/>
                <w:sz w:val="24"/>
                <w:szCs w:val="24"/>
              </w:rPr>
              <w:t>4</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O</w:t>
            </w:r>
            <w:r w:rsidRPr="00C27F3B">
              <w:rPr>
                <w:rStyle w:val="Bodytext211pt"/>
                <w:rFonts w:ascii="Sylfaen" w:hAnsi="Sylfaen"/>
                <w:sz w:val="24"/>
                <w:szCs w:val="24"/>
              </w:rPr>
              <w:t>4</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имеющие технически допустимую максимальную массу более 10 т</w:t>
            </w:r>
          </w:p>
        </w:tc>
        <w:tc>
          <w:tcPr>
            <w:tcW w:w="3215" w:type="dxa"/>
            <w:tcBorders>
              <w:top w:val="single" w:sz="4" w:space="0" w:color="auto"/>
              <w:left w:val="single" w:sz="4" w:space="0" w:color="auto"/>
              <w:bottom w:val="single" w:sz="4" w:space="0" w:color="auto"/>
              <w:right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Т1</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Т1</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колесные тракторы с максимальной расчетной скоростью не более 40 км/ч, минимальным размером колеи оси, находящейся ближе к оператору, не менее 1150 мм, снаряженной массой более 600 кг и дорожным просветом не более 1000 мм. Для тракторов с реверсивным сиденьем оператора осью, находящейся ближе к оператору, считается ось, оборудованная </w:t>
            </w:r>
            <w:r w:rsidRPr="00C27F3B">
              <w:rPr>
                <w:rStyle w:val="Bodytext211pt"/>
                <w:rFonts w:ascii="Sylfaen" w:hAnsi="Sylfaen"/>
                <w:sz w:val="24"/>
                <w:szCs w:val="24"/>
              </w:rPr>
              <w:lastRenderedPageBreak/>
              <w:t>шинами с наибольшим диаметром</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Т2</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Т2</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колесные тракторы с максимальной расчетной скоростью не более 40 км/ч, минимальным размером колеи менее 1150 мм, снаряженной массой более 600 кг и дорожным просветом не более 600 мм. Если отношение высоты центра тяжести трактора к среднему минимальному размеру колеи осей превышает 0,9, то максимальная расчетная скорость не должна превышать 30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ТЗ</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ТЗ</w:t>
            </w:r>
          </w:p>
        </w:tc>
        <w:tc>
          <w:tcPr>
            <w:tcW w:w="5144"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колесные тракторы с максимальной расчетной скоростью не более 40 км/ч и снаряженной массой не более 600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Т4.1</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Т4.1</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высококлиренсные тракторы, предназначенные для использования при обработке высокостебельных культур (например, виноградников), характеризующиеся </w:t>
            </w:r>
            <w:r w:rsidRPr="00C27F3B">
              <w:rPr>
                <w:rStyle w:val="Bodytext211pt"/>
                <w:rFonts w:ascii="Sylfaen" w:hAnsi="Sylfaen"/>
                <w:sz w:val="24"/>
                <w:szCs w:val="24"/>
              </w:rPr>
              <w:lastRenderedPageBreak/>
              <w:t>увеличенной высотой шасси или части шасси, благодаря чему они могут перемещаться параллельно рядам растений с возвышением над ними, с возможностью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скорость не должна превышать 30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Т4.2</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Т4.2</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8A4B31"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сверхширокие тракторы с максимальной расчетной скоростью не более 40 км/ч,</w:t>
            </w:r>
            <w:r w:rsidRPr="008A4B31">
              <w:rPr>
                <w:rStyle w:val="Bodytext211pt"/>
                <w:rFonts w:ascii="Sylfaen" w:hAnsi="Sylfaen"/>
                <w:sz w:val="24"/>
                <w:szCs w:val="24"/>
              </w:rPr>
              <w:t xml:space="preserve"> </w:t>
            </w:r>
            <w:r w:rsidRPr="00C27F3B">
              <w:rPr>
                <w:rStyle w:val="Bodytext211pt"/>
                <w:rFonts w:ascii="Sylfaen" w:hAnsi="Sylfaen"/>
                <w:sz w:val="24"/>
                <w:szCs w:val="24"/>
              </w:rPr>
              <w:t>характеризующиеся значительными размерами и предназначенные специально для обработки больших сельскохозяйственных площадей</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Т4.3</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Т4.3</w:t>
            </w:r>
          </w:p>
        </w:tc>
        <w:tc>
          <w:tcPr>
            <w:tcW w:w="5144"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низкоклиренсные лесохозяйственные или </w:t>
            </w:r>
            <w:r w:rsidRPr="00C27F3B">
              <w:rPr>
                <w:rStyle w:val="Bodytext211pt"/>
                <w:rFonts w:ascii="Sylfaen" w:hAnsi="Sylfaen"/>
                <w:sz w:val="24"/>
                <w:szCs w:val="24"/>
              </w:rPr>
              <w:lastRenderedPageBreak/>
              <w:t>сельскохозяйственные тракторы с приводом на 4 колеса, сменное рабочее оборудование которых предназначено для выполнения работ в лесном или сельском хозяйстве, с несущей рамой, одним или несколькими валами отбора мощности, имеющие технически допустимую общую массу не более Юти отношение технически допустимой общей массы к максимальной снаряженной массе менее 2,5, с максимальной расчетной скоростью не более 40 км/ч. Высота центра тяжести трактора (при обычных шинах) - менее 850 мм</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Т5</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Т5</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колесные тракторы с максимальной расчетной скоростью более 40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С1</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С1</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8A4B31" w:rsidRDefault="008A4B31" w:rsidP="00C6152C">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гусеничные тракторы с максимальной расчетной скоростью не более 40 км/ч, минимальным размером колеи оси,</w:t>
            </w:r>
            <w:r w:rsidRPr="008A4B31">
              <w:rPr>
                <w:rStyle w:val="Bodytext211pt"/>
                <w:rFonts w:ascii="Sylfaen" w:hAnsi="Sylfaen"/>
                <w:sz w:val="24"/>
                <w:szCs w:val="24"/>
              </w:rPr>
              <w:t xml:space="preserve"> </w:t>
            </w:r>
            <w:r w:rsidRPr="00C27F3B">
              <w:rPr>
                <w:rStyle w:val="Bodytext211pt"/>
                <w:rFonts w:ascii="Sylfaen" w:hAnsi="Sylfaen"/>
                <w:sz w:val="24"/>
                <w:szCs w:val="24"/>
              </w:rPr>
              <w:t xml:space="preserve">находящейся ближе к оператору, не менее 1150 </w:t>
            </w:r>
            <w:r w:rsidRPr="00C27F3B">
              <w:rPr>
                <w:rStyle w:val="Bodytext211pt"/>
                <w:rFonts w:ascii="Sylfaen" w:hAnsi="Sylfaen"/>
                <w:sz w:val="24"/>
                <w:szCs w:val="24"/>
              </w:rPr>
              <w:lastRenderedPageBreak/>
              <w:t>мм, снаряженной массой более 600 кг и дорожным просветом не более 1000 мм</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С2</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С2</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гусеничные тракторы с максимальной расчетной скоростью не более 40 км/ч, минимальным размером колеи менее 1150 мм, снаряженной массой более 600 кг и дорожным просветом не более 600 мм. Если отношение высоты центра тяжести трактора к среднему минимальному размеру колеи осей превышает 0,9, то максимальная расчетная скорость не должна превышать 30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С3</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С3</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гусеничные тракторы с максимальной расчетной скоростью не более 40 км/ч и снаряженной массой не более 600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С4</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С4</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гусеничные тракторы специального назначения с максимальной расчетной скоростью не более 40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8A4B31"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lastRenderedPageBreak/>
              <w:t>С4.1</w:t>
            </w:r>
          </w:p>
        </w:tc>
        <w:tc>
          <w:tcPr>
            <w:tcW w:w="3510" w:type="dxa"/>
            <w:tcBorders>
              <w:top w:val="single" w:sz="4" w:space="0" w:color="auto"/>
              <w:left w:val="single" w:sz="4" w:space="0" w:color="auto"/>
              <w:bottom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С4.1</w:t>
            </w:r>
          </w:p>
        </w:tc>
        <w:tc>
          <w:tcPr>
            <w:tcW w:w="5144" w:type="dxa"/>
            <w:tcBorders>
              <w:top w:val="single" w:sz="4" w:space="0" w:color="auto"/>
              <w:left w:val="single" w:sz="4" w:space="0" w:color="auto"/>
              <w:bottom w:val="single" w:sz="4" w:space="0" w:color="auto"/>
            </w:tcBorders>
            <w:shd w:val="clear" w:color="auto" w:fill="FFFFFF"/>
            <w:vAlign w:val="bottom"/>
          </w:tcPr>
          <w:p w:rsidR="008A4B31" w:rsidRPr="003F7B8E"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высококлиренсные гусеничные тракторы, предназначенные для использования при обработке высокостебельных культур (например, виноградников),</w:t>
            </w:r>
            <w:r w:rsidR="003F7B8E" w:rsidRPr="003F7B8E">
              <w:rPr>
                <w:rStyle w:val="Bodytext211pt"/>
                <w:rFonts w:ascii="Sylfaen" w:hAnsi="Sylfaen"/>
                <w:sz w:val="24"/>
                <w:szCs w:val="24"/>
              </w:rPr>
              <w:t xml:space="preserve"> </w:t>
            </w:r>
            <w:r w:rsidR="003F7B8E" w:rsidRPr="00C27F3B">
              <w:rPr>
                <w:rStyle w:val="Bodytext211pt"/>
                <w:rFonts w:ascii="Sylfaen" w:hAnsi="Sylfaen"/>
                <w:sz w:val="24"/>
                <w:szCs w:val="24"/>
              </w:rPr>
              <w:t>характеризующиеся увеличенной высотой шасси или части шасси, благодаря чему они могут перемещаться параллельно рядам растений с возвышением над ними, возможностью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скорость не должна превышать 30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8A4B31" w:rsidRPr="00C27F3B" w:rsidRDefault="008A4B31"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С5</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С5</w:t>
            </w:r>
          </w:p>
        </w:tc>
        <w:tc>
          <w:tcPr>
            <w:tcW w:w="5144" w:type="dxa"/>
            <w:tcBorders>
              <w:top w:val="single" w:sz="4" w:space="0" w:color="auto"/>
              <w:left w:val="single" w:sz="4" w:space="0" w:color="auto"/>
              <w:bottom w:val="single" w:sz="4" w:space="0" w:color="auto"/>
            </w:tcBorders>
            <w:shd w:val="clear" w:color="auto" w:fill="FFFFFF"/>
            <w:vAlign w:val="bottom"/>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гусеничные тракторы с максимальной </w:t>
            </w:r>
            <w:r w:rsidRPr="00C27F3B">
              <w:rPr>
                <w:rStyle w:val="Bodytext211pt"/>
                <w:rFonts w:ascii="Sylfaen" w:hAnsi="Sylfaen"/>
                <w:sz w:val="24"/>
                <w:szCs w:val="24"/>
              </w:rPr>
              <w:lastRenderedPageBreak/>
              <w:t>расчетной скоростью более 40 км/ч</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proofErr w:type="spellStart"/>
            <w:r w:rsidRPr="00C27F3B">
              <w:rPr>
                <w:rStyle w:val="Bodytext211pt"/>
                <w:rFonts w:ascii="Sylfaen" w:hAnsi="Sylfaen"/>
                <w:sz w:val="24"/>
                <w:szCs w:val="24"/>
                <w:lang w:val="en-US" w:eastAsia="en-US" w:bidi="en-US"/>
              </w:rPr>
              <w:t>Ral</w:t>
            </w:r>
            <w:proofErr w:type="spellEnd"/>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proofErr w:type="spellStart"/>
            <w:r w:rsidRPr="00C27F3B">
              <w:rPr>
                <w:rStyle w:val="Bodytext211pt"/>
                <w:rFonts w:ascii="Sylfaen" w:hAnsi="Sylfaen"/>
                <w:sz w:val="24"/>
                <w:szCs w:val="24"/>
                <w:lang w:val="en-US" w:eastAsia="en-US" w:bidi="en-US"/>
              </w:rPr>
              <w:t>Ral</w:t>
            </w:r>
            <w:proofErr w:type="spellEnd"/>
          </w:p>
        </w:tc>
        <w:tc>
          <w:tcPr>
            <w:tcW w:w="5144" w:type="dxa"/>
            <w:tcBorders>
              <w:top w:val="single" w:sz="4" w:space="0" w:color="auto"/>
              <w:left w:val="single" w:sz="4" w:space="0" w:color="auto"/>
              <w:bottom w:val="single" w:sz="4" w:space="0" w:color="auto"/>
            </w:tcBorders>
            <w:shd w:val="clear" w:color="auto" w:fill="FFFFFF"/>
            <w:vAlign w:val="bottom"/>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не более 40 км/ч, имеющие технически допустимую общую массу не более 1500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proofErr w:type="spellStart"/>
            <w:r w:rsidRPr="00C27F3B">
              <w:rPr>
                <w:rStyle w:val="Bodytext211pt"/>
                <w:rFonts w:ascii="Sylfaen" w:hAnsi="Sylfaen"/>
                <w:sz w:val="24"/>
                <w:szCs w:val="24"/>
                <w:lang w:val="en-US" w:eastAsia="en-US" w:bidi="en-US"/>
              </w:rPr>
              <w:t>Rbl</w:t>
            </w:r>
            <w:proofErr w:type="spellEnd"/>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proofErr w:type="spellStart"/>
            <w:r w:rsidRPr="00C27F3B">
              <w:rPr>
                <w:rStyle w:val="Bodytext211pt"/>
                <w:rFonts w:ascii="Sylfaen" w:hAnsi="Sylfaen"/>
                <w:sz w:val="24"/>
                <w:szCs w:val="24"/>
                <w:lang w:val="en-US" w:eastAsia="en-US" w:bidi="en-US"/>
              </w:rPr>
              <w:t>Rbl</w:t>
            </w:r>
            <w:proofErr w:type="spellEnd"/>
          </w:p>
        </w:tc>
        <w:tc>
          <w:tcPr>
            <w:tcW w:w="5144" w:type="dxa"/>
            <w:tcBorders>
              <w:top w:val="single" w:sz="4" w:space="0" w:color="auto"/>
              <w:left w:val="single" w:sz="4" w:space="0" w:color="auto"/>
              <w:bottom w:val="single" w:sz="4" w:space="0" w:color="auto"/>
            </w:tcBorders>
            <w:shd w:val="clear" w:color="auto" w:fill="FFFFFF"/>
            <w:vAlign w:val="bottom"/>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более 40 км/ч, имеющие технически допустимую общую массу не более 1500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Ra2</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Ra2</w:t>
            </w:r>
          </w:p>
        </w:tc>
        <w:tc>
          <w:tcPr>
            <w:tcW w:w="5144"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не более 40 км/ч, имеющие технически допустимую общую массу свыше 1500 кг, но не более 3500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Rb2</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Rb2</w:t>
            </w:r>
          </w:p>
        </w:tc>
        <w:tc>
          <w:tcPr>
            <w:tcW w:w="5144"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более 40 км/ч, имеющие технически допустимую общую массу свыше 1500 кг, но не более 3500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Ra3</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Ra3</w:t>
            </w:r>
          </w:p>
        </w:tc>
        <w:tc>
          <w:tcPr>
            <w:tcW w:w="5144"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прицепы с максимальной расчетной скоростью не более 40 км/ч, имеющие технически </w:t>
            </w:r>
            <w:r w:rsidRPr="00C27F3B">
              <w:rPr>
                <w:rStyle w:val="Bodytext211pt"/>
                <w:rFonts w:ascii="Sylfaen" w:hAnsi="Sylfaen"/>
                <w:sz w:val="24"/>
                <w:szCs w:val="24"/>
              </w:rPr>
              <w:lastRenderedPageBreak/>
              <w:t>допустимую общую массу свыше 3500 кг, но не более 21000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Rb3</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Rb3</w:t>
            </w:r>
          </w:p>
        </w:tc>
        <w:tc>
          <w:tcPr>
            <w:tcW w:w="5144"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более 40 км/ч, имеющие технически допустимую общую массу свыше 3500 кг, но не более 21000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Ra4</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Ra4</w:t>
            </w:r>
          </w:p>
        </w:tc>
        <w:tc>
          <w:tcPr>
            <w:tcW w:w="5144" w:type="dxa"/>
            <w:tcBorders>
              <w:top w:val="single" w:sz="4" w:space="0" w:color="auto"/>
              <w:left w:val="single" w:sz="4" w:space="0" w:color="auto"/>
              <w:bottom w:val="single" w:sz="4" w:space="0" w:color="auto"/>
            </w:tcBorders>
            <w:shd w:val="clear" w:color="auto" w:fill="FFFFFF"/>
            <w:vAlign w:val="bottom"/>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не более 40 км/ч, имеющие технически допустимую общую массу более 21000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Rb4</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Rb4</w:t>
            </w:r>
          </w:p>
        </w:tc>
        <w:tc>
          <w:tcPr>
            <w:tcW w:w="5144" w:type="dxa"/>
            <w:tcBorders>
              <w:top w:val="single" w:sz="4" w:space="0" w:color="auto"/>
              <w:left w:val="single" w:sz="4" w:space="0" w:color="auto"/>
              <w:bottom w:val="single" w:sz="4" w:space="0" w:color="auto"/>
            </w:tcBorders>
            <w:shd w:val="clear" w:color="auto" w:fill="FFFFFF"/>
            <w:vAlign w:val="bottom"/>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с максимальной расчетной скоростью более 40 км/ч, имеющие технически допустимую общую массу более 21000 кг</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lang w:val="en-US" w:eastAsia="en-US" w:bidi="en-US"/>
              </w:rPr>
              <w:t>RX</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категория </w:t>
            </w:r>
            <w:r w:rsidRPr="00C27F3B">
              <w:rPr>
                <w:rStyle w:val="Bodytext211pt"/>
                <w:rFonts w:ascii="Sylfaen" w:hAnsi="Sylfaen"/>
                <w:sz w:val="24"/>
                <w:szCs w:val="24"/>
                <w:lang w:val="en-US" w:eastAsia="en-US" w:bidi="en-US"/>
              </w:rPr>
              <w:t>RX</w:t>
            </w:r>
          </w:p>
        </w:tc>
        <w:tc>
          <w:tcPr>
            <w:tcW w:w="5144"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прицепы к сельскохозяйственным и другим самоходным и мобильным машинам</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r>
      <w:tr w:rsidR="003F7B8E" w:rsidRPr="00C27F3B" w:rsidTr="00C6152C">
        <w:trPr>
          <w:jc w:val="center"/>
        </w:trPr>
        <w:tc>
          <w:tcPr>
            <w:tcW w:w="3193"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X</w:t>
            </w:r>
          </w:p>
        </w:tc>
        <w:tc>
          <w:tcPr>
            <w:tcW w:w="3510" w:type="dxa"/>
            <w:tcBorders>
              <w:top w:val="single" w:sz="4" w:space="0" w:color="auto"/>
              <w:left w:val="single" w:sz="4" w:space="0" w:color="auto"/>
              <w:bottom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сельскохозяйственные и другие самоходные и мобильные </w:t>
            </w:r>
            <w:r w:rsidRPr="00C27F3B">
              <w:rPr>
                <w:rStyle w:val="Bodytext211pt"/>
                <w:rFonts w:ascii="Sylfaen" w:hAnsi="Sylfaen"/>
                <w:sz w:val="24"/>
                <w:szCs w:val="24"/>
              </w:rPr>
              <w:lastRenderedPageBreak/>
              <w:t>машины</w:t>
            </w:r>
          </w:p>
        </w:tc>
        <w:tc>
          <w:tcPr>
            <w:tcW w:w="5144" w:type="dxa"/>
            <w:tcBorders>
              <w:top w:val="single" w:sz="4" w:space="0" w:color="auto"/>
              <w:left w:val="single" w:sz="4" w:space="0" w:color="auto"/>
              <w:bottom w:val="single" w:sz="4" w:space="0" w:color="auto"/>
            </w:tcBorders>
            <w:shd w:val="clear" w:color="auto" w:fill="FFFFFF"/>
            <w:vAlign w:val="bottom"/>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описание технической категории приведено в приложении № 2 к техническому регламенту Таможенного союза</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 xml:space="preserve">«О безопасности машин и </w:t>
            </w:r>
            <w:r w:rsidRPr="00C27F3B">
              <w:rPr>
                <w:rStyle w:val="Bodytext211pt"/>
                <w:rFonts w:ascii="Sylfaen" w:hAnsi="Sylfaen"/>
                <w:sz w:val="24"/>
                <w:szCs w:val="24"/>
              </w:rPr>
              <w:lastRenderedPageBreak/>
              <w:t>оборудования» (ТР ТС 010/2011)</w:t>
            </w: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3F7B8E" w:rsidRPr="00C27F3B" w:rsidRDefault="003F7B8E"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3</w:t>
            </w:r>
          </w:p>
        </w:tc>
      </w:tr>
    </w:tbl>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sectPr w:rsidR="00A452A1" w:rsidRPr="00C27F3B" w:rsidSect="00C27F3B">
          <w:type w:val="nextColumn"/>
          <w:pgSz w:w="16840" w:h="11900" w:orient="landscape"/>
          <w:pgMar w:top="1418" w:right="1418" w:bottom="1418" w:left="1418" w:header="0" w:footer="6" w:gutter="0"/>
          <w:cols w:space="720"/>
          <w:noEndnote/>
          <w:docGrid w:linePitch="360"/>
        </w:sectPr>
      </w:pPr>
    </w:p>
    <w:p w:rsidR="00A452A1" w:rsidRPr="00045E82"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Паспорт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w:t>
      </w:r>
    </w:p>
    <w:p w:rsidR="009A6200" w:rsidRPr="00045E82" w:rsidRDefault="009A6200" w:rsidP="009A6200">
      <w:pPr>
        <w:pStyle w:val="Bodytext20"/>
        <w:shd w:val="clear" w:color="auto" w:fill="auto"/>
        <w:spacing w:before="0" w:after="120" w:line="240" w:lineRule="auto"/>
        <w:ind w:firstLine="0"/>
        <w:jc w:val="center"/>
        <w:rPr>
          <w:rFonts w:ascii="Sylfaen" w:hAnsi="Sylfaen"/>
          <w:sz w:val="24"/>
          <w:szCs w:val="24"/>
        </w:rPr>
      </w:pPr>
    </w:p>
    <w:tbl>
      <w:tblPr>
        <w:tblOverlap w:val="never"/>
        <w:tblW w:w="9544" w:type="dxa"/>
        <w:jc w:val="center"/>
        <w:tblLayout w:type="fixed"/>
        <w:tblCellMar>
          <w:left w:w="10" w:type="dxa"/>
          <w:right w:w="10" w:type="dxa"/>
        </w:tblCellMar>
        <w:tblLook w:val="04A0" w:firstRow="1" w:lastRow="0" w:firstColumn="1" w:lastColumn="0" w:noHBand="0" w:noVBand="1"/>
      </w:tblPr>
      <w:tblGrid>
        <w:gridCol w:w="684"/>
        <w:gridCol w:w="3701"/>
        <w:gridCol w:w="5159"/>
      </w:tblGrid>
      <w:tr w:rsidR="00A452A1" w:rsidRPr="00C27F3B" w:rsidTr="009A6200">
        <w:trPr>
          <w:tblHeader/>
          <w:jc w:val="center"/>
        </w:trPr>
        <w:tc>
          <w:tcPr>
            <w:tcW w:w="684" w:type="dxa"/>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701" w:type="dxa"/>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159" w:type="dxa"/>
            <w:tcBorders>
              <w:top w:val="single" w:sz="4" w:space="0" w:color="auto"/>
              <w:left w:val="single" w:sz="4" w:space="0" w:color="auto"/>
              <w:righ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9A6200">
        <w:trPr>
          <w:tblHeader/>
          <w:jc w:val="center"/>
        </w:trPr>
        <w:tc>
          <w:tcPr>
            <w:tcW w:w="684" w:type="dxa"/>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701" w:type="dxa"/>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159" w:type="dxa"/>
            <w:tcBorders>
              <w:top w:val="single" w:sz="4" w:space="0" w:color="auto"/>
              <w:left w:val="single" w:sz="4" w:space="0" w:color="auto"/>
              <w:righ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9A6200">
        <w:trPr>
          <w:jc w:val="center"/>
        </w:trPr>
        <w:tc>
          <w:tcPr>
            <w:tcW w:w="68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15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2pt"/>
                <w:rFonts w:ascii="Sylfaen" w:hAnsi="Sylfaen"/>
                <w:sz w:val="24"/>
                <w:szCs w:val="24"/>
              </w:rPr>
              <w:t>_</w:t>
            </w:r>
          </w:p>
        </w:tc>
      </w:tr>
      <w:tr w:rsidR="00A452A1" w:rsidRPr="00C27F3B" w:rsidTr="009A6200">
        <w:trPr>
          <w:jc w:val="center"/>
        </w:trPr>
        <w:tc>
          <w:tcPr>
            <w:tcW w:w="684"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15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159"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1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ЕКТКТС</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1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ЕК 0_- 2016 (ред. 1)</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159"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1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70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159"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9A6200">
        <w:trPr>
          <w:jc w:val="center"/>
        </w:trPr>
        <w:tc>
          <w:tcPr>
            <w:tcW w:w="684"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701"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159" w:type="dxa"/>
            <w:tcBorders>
              <w:top w:val="single" w:sz="4" w:space="0" w:color="auto"/>
              <w:left w:val="single" w:sz="4" w:space="0" w:color="auto"/>
              <w:right w:val="single" w:sz="4" w:space="0" w:color="auto"/>
            </w:tcBorders>
            <w:shd w:val="clear" w:color="auto" w:fill="FFFFFF"/>
          </w:tcPr>
          <w:p w:rsidR="00A452A1" w:rsidRPr="009A6200" w:rsidRDefault="009A6200" w:rsidP="00C27F3B">
            <w:pPr>
              <w:pStyle w:val="Bodytext20"/>
              <w:shd w:val="clear" w:color="auto" w:fill="auto"/>
              <w:spacing w:before="0" w:after="120" w:line="240" w:lineRule="auto"/>
              <w:ind w:firstLine="0"/>
              <w:rPr>
                <w:rFonts w:ascii="Sylfaen" w:hAnsi="Sylfaen"/>
                <w:sz w:val="24"/>
                <w:szCs w:val="24"/>
                <w:lang w:val="en-US"/>
              </w:rPr>
            </w:pPr>
            <w:r>
              <w:rPr>
                <w:rStyle w:val="Bodytext211pt"/>
                <w:rFonts w:ascii="Sylfaen" w:hAnsi="Sylfaen"/>
                <w:sz w:val="24"/>
                <w:szCs w:val="24"/>
                <w:lang w:val="en-US"/>
              </w:rPr>
              <w:t>-</w:t>
            </w:r>
          </w:p>
        </w:tc>
      </w:tr>
      <w:tr w:rsidR="00A452A1" w:rsidRPr="00C27F3B" w:rsidTr="009A6200">
        <w:trPr>
          <w:jc w:val="center"/>
        </w:trPr>
        <w:tc>
          <w:tcPr>
            <w:tcW w:w="684"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701" w:type="dxa"/>
            <w:tcBorders>
              <w:top w:val="single" w:sz="4" w:space="0" w:color="auto"/>
              <w:left w:val="single" w:sz="4" w:space="0" w:color="auto"/>
              <w:bottom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9A6200" w:rsidRPr="00C27F3B" w:rsidTr="009A6200">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right"/>
              <w:rPr>
                <w:rFonts w:ascii="Sylfaen" w:hAnsi="Sylfaen"/>
                <w:sz w:val="24"/>
                <w:szCs w:val="24"/>
              </w:rPr>
            </w:pPr>
            <w:r w:rsidRPr="00C27F3B">
              <w:rPr>
                <w:rFonts w:ascii="Sylfaen" w:hAnsi="Sylfaen"/>
                <w:sz w:val="24"/>
                <w:szCs w:val="24"/>
              </w:rPr>
              <w:t>11</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bottom"/>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классификатор предназначен для представления сведений о категориях транспортных средств, шасси транспортных средств в соответствии с техническим регламентом Таможенного союза «О безопасности колесных транспортных средств» (ТР ТС 018/2011), принятым Решением Комиссии Таможенного союза от 9 декабря 2011 г. № 877, и о категориях самоходных машин и других видов техники в соответствии с </w:t>
            </w:r>
            <w:r w:rsidRPr="00C27F3B">
              <w:rPr>
                <w:rStyle w:val="Bodytext211pt"/>
                <w:rFonts w:ascii="Sylfaen" w:hAnsi="Sylfaen"/>
                <w:sz w:val="24"/>
                <w:szCs w:val="24"/>
              </w:rPr>
              <w:lastRenderedPageBreak/>
              <w:t>Правилами оформления электронного паспорта самоходной машины и других видов техники (приложение №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 сентября 2015 г. № 122)</w:t>
            </w:r>
          </w:p>
        </w:tc>
      </w:tr>
      <w:tr w:rsidR="009A6200" w:rsidRPr="00C27F3B" w:rsidTr="009A6200">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right"/>
              <w:rPr>
                <w:rFonts w:ascii="Sylfaen" w:hAnsi="Sylfaen"/>
                <w:sz w:val="24"/>
                <w:szCs w:val="24"/>
              </w:rPr>
            </w:pPr>
            <w:r w:rsidRPr="00C27F3B">
              <w:rPr>
                <w:rFonts w:ascii="Sylfaen" w:hAnsi="Sylfaen"/>
                <w:sz w:val="24"/>
                <w:szCs w:val="24"/>
              </w:rPr>
              <w:lastRenderedPageBreak/>
              <w:t>12</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bottom"/>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rsidR="009A6200" w:rsidRPr="00C27F3B" w:rsidTr="009A6200">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right"/>
              <w:rPr>
                <w:rFonts w:ascii="Sylfaen" w:hAnsi="Sylfaen"/>
                <w:sz w:val="24"/>
                <w:szCs w:val="24"/>
              </w:rPr>
            </w:pPr>
            <w:r w:rsidRPr="00C27F3B">
              <w:rPr>
                <w:rStyle w:val="Bodytext211pt"/>
                <w:rFonts w:ascii="Sylfaen" w:hAnsi="Sylfaen"/>
                <w:sz w:val="24"/>
                <w:szCs w:val="24"/>
              </w:rPr>
              <w:t>13</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категория транспортного средства, техническая категория транспортного средства, категории шасси транспортного средства, категории самоходной машины</w:t>
            </w:r>
          </w:p>
        </w:tc>
      </w:tr>
      <w:tr w:rsidR="009A6200" w:rsidRPr="00C27F3B" w:rsidTr="009A6200">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right"/>
              <w:rPr>
                <w:rFonts w:ascii="Sylfaen" w:hAnsi="Sylfaen"/>
                <w:sz w:val="24"/>
                <w:szCs w:val="24"/>
              </w:rPr>
            </w:pPr>
            <w:r w:rsidRPr="00C27F3B">
              <w:rPr>
                <w:rStyle w:val="Bodytext211pt"/>
                <w:rFonts w:ascii="Sylfaen" w:hAnsi="Sylfaen"/>
                <w:sz w:val="24"/>
                <w:szCs w:val="24"/>
              </w:rPr>
              <w:t>14</w:t>
            </w:r>
          </w:p>
        </w:tc>
        <w:tc>
          <w:tcPr>
            <w:tcW w:w="3701"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159" w:type="dxa"/>
            <w:tcBorders>
              <w:top w:val="single" w:sz="4" w:space="0" w:color="auto"/>
              <w:left w:val="single" w:sz="4" w:space="0" w:color="auto"/>
              <w:bottom w:val="single" w:sz="4" w:space="0" w:color="auto"/>
              <w:right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9A6200" w:rsidRPr="00C27F3B" w:rsidTr="009A6200">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right"/>
              <w:rPr>
                <w:rFonts w:ascii="Sylfaen" w:hAnsi="Sylfaen"/>
                <w:sz w:val="24"/>
                <w:szCs w:val="24"/>
              </w:rPr>
            </w:pPr>
            <w:r w:rsidRPr="00C27F3B">
              <w:rPr>
                <w:rStyle w:val="Bodytext211pt"/>
                <w:rFonts w:ascii="Sylfaen" w:hAnsi="Sylfaen"/>
                <w:sz w:val="24"/>
                <w:szCs w:val="24"/>
              </w:rPr>
              <w:t>15</w:t>
            </w:r>
          </w:p>
        </w:tc>
        <w:tc>
          <w:tcPr>
            <w:tcW w:w="3701"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1 - классификатор гармонизирован со Сводной резолюцией о конструкции транспортных средств ЕЭК ООН</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701"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159" w:type="dxa"/>
            <w:tcBorders>
              <w:top w:val="single" w:sz="4" w:space="0" w:color="auto"/>
              <w:left w:val="single" w:sz="4" w:space="0" w:color="auto"/>
              <w:bottom w:val="single" w:sz="4" w:space="0" w:color="auto"/>
              <w:right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701" w:type="dxa"/>
            <w:tcBorders>
              <w:top w:val="single" w:sz="4" w:space="0" w:color="auto"/>
              <w:left w:val="single" w:sz="4" w:space="0" w:color="auto"/>
              <w:bottom w:val="single" w:sz="4" w:space="0" w:color="auto"/>
            </w:tcBorders>
            <w:shd w:val="clear" w:color="auto" w:fill="FFFFFF"/>
            <w:vAlign w:val="bottom"/>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159" w:type="dxa"/>
            <w:tcBorders>
              <w:top w:val="single" w:sz="4" w:space="0" w:color="auto"/>
              <w:left w:val="single" w:sz="4" w:space="0" w:color="auto"/>
              <w:bottom w:val="single" w:sz="4" w:space="0" w:color="auto"/>
              <w:right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фасетный и иерархический методы</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18</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bottom"/>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p>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bottom"/>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701"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21</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по мере внесения соответствующих изменений в технический регламент Таможенного союза «О безопасности колесных транспортных средств» (ТР ТС 018/2011) или в Правила оформления электронного паспорта самоходной машины и других видов техники (приложение №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 сентября 2015 г. № 122)</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701"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701" w:type="dxa"/>
            <w:tcBorders>
              <w:top w:val="single" w:sz="4" w:space="0" w:color="auto"/>
              <w:left w:val="single" w:sz="4" w:space="0" w:color="auto"/>
              <w:bottom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9A6200" w:rsidRPr="00C27F3B" w:rsidTr="00C6152C">
        <w:trPr>
          <w:jc w:val="center"/>
        </w:trPr>
        <w:tc>
          <w:tcPr>
            <w:tcW w:w="684"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24</w:t>
            </w:r>
          </w:p>
        </w:tc>
        <w:tc>
          <w:tcPr>
            <w:tcW w:w="3701" w:type="dxa"/>
            <w:tcBorders>
              <w:top w:val="single" w:sz="4" w:space="0" w:color="auto"/>
              <w:left w:val="single" w:sz="4" w:space="0" w:color="auto"/>
              <w:bottom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159" w:type="dxa"/>
            <w:tcBorders>
              <w:top w:val="single" w:sz="4" w:space="0" w:color="auto"/>
              <w:left w:val="single" w:sz="4" w:space="0" w:color="auto"/>
              <w:bottom w:val="single" w:sz="4" w:space="0" w:color="auto"/>
              <w:right w:val="single" w:sz="4" w:space="0" w:color="auto"/>
            </w:tcBorders>
            <w:shd w:val="clear" w:color="auto" w:fill="FFFFFF"/>
          </w:tcPr>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9A6200" w:rsidRPr="00C27F3B" w:rsidRDefault="009A6200"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9A6200" w:rsidRDefault="009A6200">
      <w:r>
        <w:br w:type="page"/>
      </w:r>
    </w:p>
    <w:p w:rsidR="00A452A1" w:rsidRPr="00045E82"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категорий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 и других</w:t>
      </w:r>
      <w:r>
        <w:rPr>
          <w:rFonts w:ascii="Sylfaen" w:hAnsi="Sylfaen"/>
          <w:sz w:val="24"/>
          <w:szCs w:val="24"/>
        </w:rPr>
        <w:t xml:space="preserve"> </w:t>
      </w:r>
      <w:r w:rsidRPr="00C27F3B">
        <w:rPr>
          <w:rFonts w:ascii="Sylfaen" w:hAnsi="Sylfaen"/>
          <w:sz w:val="24"/>
          <w:szCs w:val="24"/>
        </w:rPr>
        <w:t>видов техники в соответствии с техническими регламентами</w:t>
      </w:r>
      <w:r>
        <w:rPr>
          <w:rFonts w:ascii="Sylfaen" w:hAnsi="Sylfaen"/>
          <w:sz w:val="24"/>
          <w:szCs w:val="24"/>
        </w:rPr>
        <w:t xml:space="preserve"> </w:t>
      </w:r>
      <w:r w:rsidRPr="00C27F3B">
        <w:rPr>
          <w:rFonts w:ascii="Sylfaen" w:hAnsi="Sylfaen"/>
          <w:sz w:val="24"/>
          <w:szCs w:val="24"/>
        </w:rPr>
        <w:t>Евразийского экономического союза</w:t>
      </w:r>
    </w:p>
    <w:p w:rsidR="009A6200" w:rsidRPr="00045E82" w:rsidRDefault="009A6200" w:rsidP="00C27F3B">
      <w:pPr>
        <w:pStyle w:val="Bodytext20"/>
        <w:shd w:val="clear" w:color="auto" w:fill="auto"/>
        <w:spacing w:before="0" w:after="120" w:line="240" w:lineRule="auto"/>
        <w:ind w:firstLine="0"/>
        <w:jc w:val="center"/>
        <w:rPr>
          <w:rFonts w:ascii="Sylfaen" w:hAnsi="Sylfaen"/>
          <w:sz w:val="24"/>
          <w:szCs w:val="24"/>
        </w:rPr>
      </w:pPr>
    </w:p>
    <w:p w:rsidR="00A452A1" w:rsidRPr="00C27F3B" w:rsidRDefault="00C27F3B" w:rsidP="009A6200">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 в том числе определяет состав реквизитов структуры классификатора, области их значений и правила формирования.</w:t>
      </w:r>
    </w:p>
    <w:p w:rsidR="00A452A1" w:rsidRPr="00C27F3B" w:rsidRDefault="00C27F3B" w:rsidP="009A6200">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9A6200" w:rsidRDefault="009A6200"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9A6200">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575" w:type="dxa"/>
        <w:jc w:val="center"/>
        <w:tblLayout w:type="fixed"/>
        <w:tblCellMar>
          <w:left w:w="10" w:type="dxa"/>
          <w:right w:w="10" w:type="dxa"/>
        </w:tblCellMar>
        <w:tblLook w:val="04A0" w:firstRow="1" w:lastRow="0" w:firstColumn="1" w:lastColumn="0" w:noHBand="0" w:noVBand="1"/>
      </w:tblPr>
      <w:tblGrid>
        <w:gridCol w:w="256"/>
        <w:gridCol w:w="233"/>
        <w:gridCol w:w="2917"/>
        <w:gridCol w:w="3118"/>
        <w:gridCol w:w="2410"/>
        <w:gridCol w:w="641"/>
      </w:tblGrid>
      <w:tr w:rsidR="00A452A1" w:rsidRPr="00C27F3B" w:rsidTr="00700810">
        <w:trPr>
          <w:tblHeader/>
          <w:jc w:val="center"/>
        </w:trPr>
        <w:tc>
          <w:tcPr>
            <w:tcW w:w="3406" w:type="dxa"/>
            <w:gridSpan w:val="3"/>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3118" w:type="dxa"/>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410" w:type="dxa"/>
            <w:tcBorders>
              <w:top w:val="single" w:sz="4" w:space="0" w:color="auto"/>
              <w:lef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641" w:type="dxa"/>
            <w:tcBorders>
              <w:top w:val="single" w:sz="4" w:space="0" w:color="auto"/>
              <w:left w:val="single" w:sz="4" w:space="0" w:color="auto"/>
              <w:right w:val="single" w:sz="4" w:space="0" w:color="auto"/>
            </w:tcBorders>
            <w:shd w:val="clear" w:color="auto" w:fill="FFFFFF"/>
          </w:tcPr>
          <w:p w:rsidR="00A452A1" w:rsidRPr="00C27F3B" w:rsidRDefault="00C27F3B" w:rsidP="009A6200">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700810">
        <w:trPr>
          <w:jc w:val="center"/>
        </w:trPr>
        <w:tc>
          <w:tcPr>
            <w:tcW w:w="3406" w:type="dxa"/>
            <w:gridSpan w:val="3"/>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w:t>
            </w:r>
          </w:p>
        </w:tc>
        <w:tc>
          <w:tcPr>
            <w:tcW w:w="311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64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DE4E3F" w:rsidRPr="00C27F3B" w:rsidTr="00DE4E3F">
        <w:trPr>
          <w:jc w:val="center"/>
        </w:trPr>
        <w:tc>
          <w:tcPr>
            <w:tcW w:w="256" w:type="dxa"/>
            <w:vMerge w:val="restart"/>
            <w:tcBorders>
              <w:top w:val="single" w:sz="4" w:space="0" w:color="auto"/>
            </w:tcBorders>
            <w:shd w:val="clear" w:color="auto" w:fill="FFFFFF"/>
          </w:tcPr>
          <w:p w:rsidR="00DE4E3F" w:rsidRPr="00C27F3B" w:rsidRDefault="00DE4E3F" w:rsidP="00C27F3B">
            <w:pPr>
              <w:spacing w:after="120"/>
            </w:pPr>
          </w:p>
        </w:tc>
        <w:tc>
          <w:tcPr>
            <w:tcW w:w="3150" w:type="dxa"/>
            <w:gridSpan w:val="2"/>
            <w:tcBorders>
              <w:top w:val="single" w:sz="4" w:space="0" w:color="auto"/>
              <w:left w:val="single" w:sz="4" w:space="0" w:color="auto"/>
              <w:bottom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Техническая категория транспортного средства, шасси транспортного средства, самоходной машины или другого вида техники</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val="restart"/>
            <w:shd w:val="clear" w:color="auto" w:fill="FFFFFF"/>
          </w:tcPr>
          <w:p w:rsidR="00DE4E3F" w:rsidRPr="00C27F3B" w:rsidRDefault="00DE4E3F" w:rsidP="00C27F3B">
            <w:pPr>
              <w:spacing w:after="120"/>
            </w:pPr>
          </w:p>
        </w:tc>
        <w:tc>
          <w:tcPr>
            <w:tcW w:w="2917"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технической категории транспортного средства, шасси транспортного средства, самоходной машины или другого вида техники</w:t>
            </w:r>
          </w:p>
        </w:tc>
        <w:tc>
          <w:tcPr>
            <w:tcW w:w="3118"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L</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M</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N</w:t>
            </w:r>
            <w:r w:rsidRPr="00C27F3B">
              <w:rPr>
                <w:rStyle w:val="Bodytext211pt"/>
                <w:rFonts w:ascii="Sylfaen" w:hAnsi="Sylfaen"/>
                <w:sz w:val="24"/>
                <w:szCs w:val="24"/>
                <w:lang w:eastAsia="en-US" w:bidi="en-US"/>
              </w:rPr>
              <w:t>|0)[1-7]?</w:t>
            </w:r>
            <w:r w:rsidRPr="00C27F3B">
              <w:rPr>
                <w:rStyle w:val="Bodytext211pt"/>
                <w:rFonts w:ascii="Sylfaen" w:hAnsi="Sylfaen"/>
                <w:sz w:val="24"/>
                <w:szCs w:val="24"/>
                <w:lang w:val="en-US" w:eastAsia="en-US" w:bidi="en-US"/>
              </w:rPr>
              <w:t>G</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T</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C</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R</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RX</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X</w:t>
            </w:r>
            <w:r w:rsidRPr="00C27F3B">
              <w:rPr>
                <w:rStyle w:val="Bodytext211pt"/>
                <w:rFonts w:ascii="Sylfaen" w:hAnsi="Sylfaen"/>
                <w:sz w:val="24"/>
                <w:szCs w:val="24"/>
                <w:lang w:eastAsia="en-US" w:bidi="en-US"/>
              </w:rPr>
              <w:t>|</w:t>
            </w:r>
            <w:proofErr w:type="gramStart"/>
            <w:r w:rsidRPr="00C27F3B">
              <w:rPr>
                <w:rStyle w:val="Bodytext211pt"/>
                <w:rFonts w:ascii="Sylfaen" w:hAnsi="Sylfaen"/>
                <w:sz w:val="24"/>
                <w:szCs w:val="24"/>
                <w:lang w:val="en-US" w:eastAsia="en-US" w:bidi="en-US"/>
              </w:rPr>
              <w:t>Y</w:t>
            </w:r>
            <w:r w:rsidRPr="00C27F3B">
              <w:rPr>
                <w:rStyle w:val="Bodytext211pt"/>
                <w:rFonts w:ascii="Sylfaen" w:hAnsi="Sylfaen"/>
                <w:sz w:val="24"/>
                <w:szCs w:val="24"/>
                <w:lang w:eastAsia="en-US" w:bidi="en-US"/>
              </w:rPr>
              <w:t>](</w:t>
            </w:r>
            <w:proofErr w:type="gramEnd"/>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ab</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l</w:t>
            </w:r>
            <w:r w:rsidRPr="00C27F3B">
              <w:rPr>
                <w:rStyle w:val="Bodytext211pt"/>
                <w:rFonts w:ascii="Sylfaen" w:hAnsi="Sylfaen"/>
                <w:sz w:val="24"/>
                <w:szCs w:val="24"/>
                <w:lang w:eastAsia="en-US" w:bidi="en-US"/>
              </w:rPr>
              <w:t>-</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lang w:val="en-US" w:eastAsia="en-US" w:bidi="en-US"/>
              </w:rPr>
              <w:t>9]</w:t>
            </w:r>
            <w:proofErr w:type="gramStart"/>
            <w:r w:rsidRPr="00C27F3B">
              <w:rPr>
                <w:rStyle w:val="Bodytext211pt"/>
                <w:rFonts w:ascii="Sylfaen" w:hAnsi="Sylfaen"/>
                <w:sz w:val="24"/>
                <w:szCs w:val="24"/>
                <w:lang w:val="en-US" w:eastAsia="en-US" w:bidi="en-US"/>
              </w:rPr>
              <w:t>)?(</w:t>
            </w:r>
            <w:proofErr w:type="gramEnd"/>
            <w:r w:rsidRPr="00C27F3B">
              <w:rPr>
                <w:rStyle w:val="Bodytext211pt"/>
                <w:rFonts w:ascii="Sylfaen" w:hAnsi="Sylfaen"/>
                <w:sz w:val="24"/>
                <w:szCs w:val="24"/>
                <w:lang w:val="en-US" w:eastAsia="en-US" w:bidi="en-US"/>
              </w:rPr>
              <w:t>Y[l-3])?</w:t>
            </w:r>
          </w:p>
        </w:tc>
        <w:tc>
          <w:tcPr>
            <w:tcW w:w="2410"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параллельного метода кодирования</w:t>
            </w:r>
          </w:p>
        </w:tc>
        <w:tc>
          <w:tcPr>
            <w:tcW w:w="64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1.1.2. Наименование технической категории </w:t>
            </w:r>
            <w:r w:rsidRPr="00C27F3B">
              <w:rPr>
                <w:rStyle w:val="Bodytext211pt"/>
                <w:rFonts w:ascii="Sylfaen" w:hAnsi="Sylfaen"/>
                <w:sz w:val="24"/>
                <w:szCs w:val="24"/>
              </w:rPr>
              <w:lastRenderedPageBreak/>
              <w:t>транспортного средства, шасси транспортного средства, самоходной машины или другого вида техники</w:t>
            </w:r>
          </w:p>
        </w:tc>
        <w:tc>
          <w:tcPr>
            <w:tcW w:w="3118"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Мин. длина: 1.</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410"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 xml:space="preserve">наименование формируется в виде </w:t>
            </w:r>
            <w:r w:rsidRPr="00C27F3B">
              <w:rPr>
                <w:rStyle w:val="Bodytext211pt"/>
                <w:rFonts w:ascii="Sylfaen" w:hAnsi="Sylfaen"/>
                <w:sz w:val="24"/>
                <w:szCs w:val="24"/>
              </w:rPr>
              <w:lastRenderedPageBreak/>
              <w:t>словосочетания на русском языке с возможным добавлением кода категории</w:t>
            </w:r>
          </w:p>
        </w:tc>
        <w:tc>
          <w:tcPr>
            <w:tcW w:w="64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1.1.3. Описание технической категории транспортного средства, шасси транспортного средства, самоходной машины или другого вида техники</w:t>
            </w:r>
          </w:p>
        </w:tc>
        <w:tc>
          <w:tcPr>
            <w:tcW w:w="3118"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1000</w:t>
            </w:r>
          </w:p>
        </w:tc>
        <w:tc>
          <w:tcPr>
            <w:tcW w:w="2410"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описание</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формируется в виде текста на русском языке</w:t>
            </w:r>
          </w:p>
        </w:tc>
        <w:tc>
          <w:tcPr>
            <w:tcW w:w="64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1.1.4. Код вида паспорта транспортного средства</w:t>
            </w:r>
          </w:p>
        </w:tc>
        <w:tc>
          <w:tcPr>
            <w:tcW w:w="3118"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строка символов. Шаблон: </w:t>
            </w:r>
            <w:r w:rsidRPr="00C27F3B">
              <w:rPr>
                <w:rStyle w:val="Bodytext211pt"/>
                <w:rFonts w:ascii="Sylfaen" w:hAnsi="Sylfaen"/>
                <w:sz w:val="24"/>
                <w:szCs w:val="24"/>
                <w:lang w:val="en-US" w:eastAsia="en-US" w:bidi="en-US"/>
              </w:rPr>
              <w:t>\d</w:t>
            </w:r>
          </w:p>
        </w:tc>
        <w:tc>
          <w:tcPr>
            <w:tcW w:w="2410"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64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w:t>
            </w:r>
            <w:r w:rsidRPr="00C27F3B">
              <w:rPr>
                <w:rStyle w:val="Bodytext211pt"/>
                <w:rFonts w:ascii="Sylfaen" w:hAnsi="Sylfaen"/>
                <w:sz w:val="24"/>
                <w:szCs w:val="24"/>
              </w:rPr>
              <w:t>..*</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3150" w:type="dxa"/>
            <w:gridSpan w:val="2"/>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3118"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64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val="restart"/>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.2.2. Сведения об акте, регламентирующем начало действия</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bottom w:val="single" w:sz="4" w:space="0" w:color="auto"/>
            </w:tcBorders>
            <w:shd w:val="clear" w:color="auto" w:fill="FFFFFF"/>
            <w:vAlign w:val="bottom"/>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410" w:type="dxa"/>
            <w:tcBorders>
              <w:top w:val="single" w:sz="4" w:space="0" w:color="auto"/>
              <w:left w:val="single" w:sz="4" w:space="0" w:color="auto"/>
              <w:bottom w:val="single" w:sz="4" w:space="0" w:color="auto"/>
            </w:tcBorders>
            <w:shd w:val="clear" w:color="auto" w:fill="FFFFFF"/>
            <w:vAlign w:val="bottom"/>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строка символов. Мин. длина: 1. </w:t>
            </w: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правилами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формирования</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вложенных</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реквизитов</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строка символов.</w:t>
            </w:r>
          </w:p>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номеру акта органа Евразийского экономического </w:t>
            </w:r>
            <w:r w:rsidRPr="00C27F3B">
              <w:rPr>
                <w:rStyle w:val="Bodytext211pt"/>
                <w:rFonts w:ascii="Sylfaen" w:hAnsi="Sylfaen"/>
                <w:sz w:val="24"/>
                <w:szCs w:val="24"/>
              </w:rPr>
              <w:lastRenderedPageBreak/>
              <w:t>союза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DE4E3F" w:rsidRPr="00C27F3B" w:rsidTr="00DE4E3F">
        <w:trPr>
          <w:jc w:val="center"/>
        </w:trPr>
        <w:tc>
          <w:tcPr>
            <w:tcW w:w="256" w:type="dxa"/>
            <w:vMerge/>
            <w:shd w:val="clear" w:color="auto" w:fill="FFFFFF"/>
          </w:tcPr>
          <w:p w:rsidR="00DE4E3F" w:rsidRPr="00C27F3B" w:rsidRDefault="00DE4E3F" w:rsidP="00C27F3B">
            <w:pPr>
              <w:spacing w:after="120"/>
            </w:pPr>
          </w:p>
        </w:tc>
        <w:tc>
          <w:tcPr>
            <w:tcW w:w="233" w:type="dxa"/>
            <w:vMerge/>
            <w:shd w:val="clear" w:color="auto" w:fill="FFFFFF"/>
          </w:tcPr>
          <w:p w:rsidR="00DE4E3F" w:rsidRPr="00C27F3B" w:rsidRDefault="00DE4E3F" w:rsidP="00C27F3B">
            <w:pPr>
              <w:spacing w:after="120"/>
            </w:pPr>
          </w:p>
        </w:tc>
        <w:tc>
          <w:tcPr>
            <w:tcW w:w="2917"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3118"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410"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bl>
    <w:p w:rsidR="00A452A1" w:rsidRPr="00C27F3B" w:rsidRDefault="00A452A1" w:rsidP="00C27F3B">
      <w:pPr>
        <w:spacing w:after="120"/>
      </w:pPr>
    </w:p>
    <w:p w:rsidR="00A452A1" w:rsidRPr="00C27F3B" w:rsidRDefault="00A452A1" w:rsidP="00C27F3B">
      <w:pPr>
        <w:spacing w:after="120"/>
      </w:pPr>
    </w:p>
    <w:p w:rsidR="00A452A1" w:rsidRPr="00C27F3B" w:rsidRDefault="00A452A1" w:rsidP="00C27F3B">
      <w:pPr>
        <w:spacing w:after="120"/>
      </w:pPr>
    </w:p>
    <w:p w:rsidR="00774E0A" w:rsidRDefault="00774E0A">
      <w:r>
        <w:br w:type="page"/>
      </w:r>
    </w:p>
    <w:p w:rsidR="00A452A1" w:rsidRPr="00C27F3B" w:rsidRDefault="00C27F3B" w:rsidP="00774E0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УТВЕРЖДЕН</w:t>
      </w:r>
    </w:p>
    <w:p w:rsidR="00A452A1" w:rsidRPr="00C27F3B" w:rsidRDefault="00C27F3B" w:rsidP="00774E0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Решением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774E0A">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774E0A" w:rsidRDefault="00774E0A" w:rsidP="00C27F3B">
      <w:pPr>
        <w:pStyle w:val="Heading20"/>
        <w:shd w:val="clear" w:color="auto" w:fill="auto"/>
        <w:spacing w:before="0" w:after="120" w:line="240" w:lineRule="auto"/>
        <w:rPr>
          <w:rStyle w:val="Heading2Spacing2pt"/>
          <w:rFonts w:ascii="Sylfaen" w:hAnsi="Sylfaen"/>
          <w:b/>
          <w:bCs/>
          <w:spacing w:val="0"/>
          <w:sz w:val="24"/>
          <w:szCs w:val="24"/>
          <w:lang w:val="en-US"/>
        </w:rPr>
      </w:pPr>
      <w:bookmarkStart w:id="55" w:name="bookmark54"/>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КЛАССИФИКАТОР</w:t>
      </w:r>
      <w:bookmarkEnd w:id="55"/>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цветов кузова транспортных средств, шасси транспортных средств,</w:t>
      </w:r>
      <w:r>
        <w:rPr>
          <w:rFonts w:ascii="Sylfaen" w:hAnsi="Sylfaen"/>
          <w:sz w:val="24"/>
          <w:szCs w:val="24"/>
        </w:rPr>
        <w:t xml:space="preserve"> </w:t>
      </w:r>
      <w:r w:rsidRPr="00C27F3B">
        <w:rPr>
          <w:rFonts w:ascii="Sylfaen" w:hAnsi="Sylfaen"/>
          <w:sz w:val="24"/>
          <w:szCs w:val="24"/>
        </w:rPr>
        <w:t>самоходных машин и других видов техники</w:t>
      </w:r>
    </w:p>
    <w:p w:rsidR="00774E0A" w:rsidRPr="00045E82" w:rsidRDefault="00774E0A" w:rsidP="00C27F3B">
      <w:pPr>
        <w:pStyle w:val="Bodytext30"/>
        <w:shd w:val="clear" w:color="auto" w:fill="auto"/>
        <w:spacing w:line="240" w:lineRule="auto"/>
        <w:rPr>
          <w:rFonts w:ascii="Sylfaen" w:hAnsi="Sylfaen"/>
          <w:sz w:val="24"/>
          <w:szCs w:val="24"/>
        </w:rPr>
      </w:pPr>
    </w:p>
    <w:p w:rsidR="00A452A1" w:rsidRPr="00774E0A" w:rsidRDefault="00C27F3B" w:rsidP="00774E0A">
      <w:pPr>
        <w:pStyle w:val="Bodytext20"/>
        <w:numPr>
          <w:ilvl w:val="0"/>
          <w:numId w:val="1"/>
        </w:numPr>
        <w:shd w:val="clear" w:color="auto" w:fill="auto"/>
        <w:spacing w:before="0" w:after="120" w:line="240" w:lineRule="auto"/>
        <w:ind w:right="1126"/>
        <w:jc w:val="center"/>
        <w:rPr>
          <w:rFonts w:ascii="Sylfaen" w:hAnsi="Sylfaen"/>
          <w:sz w:val="24"/>
          <w:szCs w:val="24"/>
        </w:rPr>
      </w:pPr>
      <w:r w:rsidRPr="00C27F3B">
        <w:rPr>
          <w:rFonts w:ascii="Sylfaen" w:hAnsi="Sylfaen"/>
          <w:sz w:val="24"/>
          <w:szCs w:val="24"/>
        </w:rPr>
        <w:t>Детализированные сведения из классификатора цветов кузова</w:t>
      </w:r>
      <w:r>
        <w:rPr>
          <w:rFonts w:ascii="Sylfaen" w:hAnsi="Sylfaen"/>
          <w:sz w:val="24"/>
          <w:szCs w:val="24"/>
        </w:rPr>
        <w:t xml:space="preserve"> </w:t>
      </w:r>
      <w:r w:rsidRPr="00C27F3B">
        <w:rPr>
          <w:rFonts w:ascii="Sylfaen" w:hAnsi="Sylfaen"/>
          <w:sz w:val="24"/>
          <w:szCs w:val="24"/>
        </w:rPr>
        <w:t>транспортных средств, шасси транспортных средств, самоходных</w:t>
      </w:r>
      <w:r w:rsidRPr="00C27F3B">
        <w:rPr>
          <w:rFonts w:ascii="Sylfaen" w:hAnsi="Sylfaen"/>
          <w:sz w:val="24"/>
          <w:szCs w:val="24"/>
          <w:lang w:eastAsia="en-US" w:bidi="en-US"/>
        </w:rPr>
        <w:t xml:space="preserve"> </w:t>
      </w:r>
      <w:r w:rsidRPr="00C27F3B">
        <w:rPr>
          <w:rFonts w:ascii="Sylfaen" w:hAnsi="Sylfaen"/>
          <w:sz w:val="24"/>
          <w:szCs w:val="24"/>
        </w:rPr>
        <w:t>машин и других видов техники</w:t>
      </w:r>
    </w:p>
    <w:p w:rsidR="00774E0A" w:rsidRPr="00774E0A" w:rsidRDefault="00774E0A" w:rsidP="00774E0A">
      <w:pPr>
        <w:pStyle w:val="Bodytext20"/>
        <w:numPr>
          <w:ilvl w:val="0"/>
          <w:numId w:val="1"/>
        </w:numPr>
        <w:shd w:val="clear" w:color="auto" w:fill="auto"/>
        <w:spacing w:before="0" w:after="120" w:line="240" w:lineRule="auto"/>
        <w:ind w:right="1126"/>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684"/>
      </w:tblGrid>
      <w:tr w:rsidR="00A452A1" w:rsidRPr="00C27F3B" w:rsidTr="00C27F3B">
        <w:trPr>
          <w:jc w:val="center"/>
        </w:trPr>
        <w:tc>
          <w:tcPr>
            <w:tcW w:w="368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Код цвета кузова транспортного средства, шасси транспортного средства, самоходной машины или другого вида техники</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цвета кузова транспортного средства, шасси транспортного средства, самоходной машины или другого вида техники</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1003</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желтый</w:t>
            </w:r>
          </w:p>
        </w:tc>
      </w:tr>
      <w:tr w:rsidR="00A452A1" w:rsidRPr="00C27F3B" w:rsidTr="00C27F3B">
        <w:trPr>
          <w:jc w:val="center"/>
        </w:trPr>
        <w:tc>
          <w:tcPr>
            <w:tcW w:w="368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2010</w:t>
            </w:r>
          </w:p>
        </w:tc>
        <w:tc>
          <w:tcPr>
            <w:tcW w:w="568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оранжевый</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3001</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красный</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4008</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фиолетовый</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5005</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синий</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6032</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зеленый</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7004</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серый</w:t>
            </w:r>
          </w:p>
        </w:tc>
      </w:tr>
      <w:tr w:rsidR="00A452A1" w:rsidRPr="00C27F3B" w:rsidTr="00C27F3B">
        <w:trPr>
          <w:jc w:val="center"/>
        </w:trPr>
        <w:tc>
          <w:tcPr>
            <w:tcW w:w="368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8002</w:t>
            </w:r>
          </w:p>
        </w:tc>
        <w:tc>
          <w:tcPr>
            <w:tcW w:w="5684"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коричневый</w:t>
            </w:r>
          </w:p>
        </w:tc>
      </w:tr>
      <w:tr w:rsidR="00A452A1" w:rsidRPr="00C27F3B" w:rsidTr="00C27F3B">
        <w:trPr>
          <w:jc w:val="center"/>
        </w:trPr>
        <w:tc>
          <w:tcPr>
            <w:tcW w:w="368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9003</w:t>
            </w:r>
          </w:p>
        </w:tc>
        <w:tc>
          <w:tcPr>
            <w:tcW w:w="5684"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белый</w:t>
            </w:r>
          </w:p>
        </w:tc>
      </w:tr>
      <w:tr w:rsidR="00A452A1" w:rsidRPr="00C27F3B" w:rsidTr="00C27F3B">
        <w:trPr>
          <w:jc w:val="center"/>
        </w:trPr>
        <w:tc>
          <w:tcPr>
            <w:tcW w:w="368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9004</w:t>
            </w:r>
          </w:p>
        </w:tc>
        <w:tc>
          <w:tcPr>
            <w:tcW w:w="5684" w:type="dxa"/>
            <w:tcBorders>
              <w:top w:val="single" w:sz="4" w:space="0" w:color="auto"/>
              <w:left w:val="single" w:sz="4" w:space="0" w:color="auto"/>
              <w:bottom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черный</w:t>
            </w:r>
          </w:p>
        </w:tc>
      </w:tr>
    </w:tbl>
    <w:p w:rsidR="00A452A1" w:rsidRPr="00C27F3B" w:rsidRDefault="00A452A1" w:rsidP="00C27F3B">
      <w:pPr>
        <w:spacing w:after="120"/>
      </w:pPr>
    </w:p>
    <w:p w:rsidR="00A452A1" w:rsidRPr="00C27F3B" w:rsidRDefault="00A452A1" w:rsidP="00C27F3B">
      <w:pPr>
        <w:spacing w:after="120"/>
      </w:pPr>
    </w:p>
    <w:p w:rsidR="00774E0A" w:rsidRDefault="00774E0A">
      <w:r>
        <w:br w:type="page"/>
      </w:r>
    </w:p>
    <w:p w:rsidR="00A452A1" w:rsidRPr="00774E0A" w:rsidRDefault="00C27F3B" w:rsidP="00774E0A">
      <w:pPr>
        <w:pStyle w:val="Heading220"/>
        <w:shd w:val="clear" w:color="auto" w:fill="auto"/>
        <w:spacing w:after="120" w:line="240" w:lineRule="auto"/>
        <w:ind w:firstLine="0"/>
        <w:rPr>
          <w:rFonts w:ascii="Sylfaen" w:hAnsi="Sylfaen"/>
          <w:sz w:val="24"/>
          <w:szCs w:val="24"/>
        </w:rPr>
      </w:pPr>
      <w:r w:rsidRPr="00C27F3B">
        <w:rPr>
          <w:rFonts w:ascii="Sylfaen" w:hAnsi="Sylfaen"/>
          <w:sz w:val="24"/>
          <w:szCs w:val="24"/>
          <w:lang w:val="en-US" w:eastAsia="en-US" w:bidi="en-US"/>
        </w:rPr>
        <w:lastRenderedPageBreak/>
        <w:t>II</w:t>
      </w:r>
      <w:r w:rsidRPr="00C27F3B">
        <w:rPr>
          <w:rFonts w:ascii="Sylfaen" w:hAnsi="Sylfaen"/>
          <w:sz w:val="24"/>
          <w:szCs w:val="24"/>
          <w:lang w:eastAsia="en-US" w:bidi="en-US"/>
        </w:rPr>
        <w:t>.</w:t>
      </w:r>
      <w:r>
        <w:rPr>
          <w:rFonts w:ascii="Sylfaen" w:hAnsi="Sylfaen"/>
          <w:sz w:val="24"/>
          <w:szCs w:val="24"/>
          <w:lang w:eastAsia="en-US" w:bidi="en-US"/>
        </w:rPr>
        <w:t xml:space="preserve"> </w:t>
      </w:r>
      <w:bookmarkStart w:id="56" w:name="bookmark55"/>
      <w:r w:rsidRPr="00C27F3B">
        <w:rPr>
          <w:rFonts w:ascii="Sylfaen" w:hAnsi="Sylfaen"/>
          <w:sz w:val="24"/>
          <w:szCs w:val="24"/>
        </w:rPr>
        <w:t>Паспорт классификатора цветов кузова транспортных средств, шасси транспортных средств, самоходных машин и других видов техники</w:t>
      </w:r>
      <w:bookmarkEnd w:id="56"/>
    </w:p>
    <w:p w:rsidR="00774E0A" w:rsidRPr="00774E0A" w:rsidRDefault="00774E0A" w:rsidP="00774E0A">
      <w:pPr>
        <w:pStyle w:val="Heading220"/>
        <w:shd w:val="clear" w:color="auto" w:fill="auto"/>
        <w:spacing w:after="120" w:line="240" w:lineRule="auto"/>
        <w:ind w:firstLine="0"/>
        <w:rPr>
          <w:rFonts w:ascii="Sylfaen" w:hAnsi="Sylfaen"/>
          <w:sz w:val="24"/>
          <w:szCs w:val="24"/>
        </w:rPr>
      </w:pPr>
    </w:p>
    <w:tbl>
      <w:tblPr>
        <w:tblOverlap w:val="never"/>
        <w:tblW w:w="9526" w:type="dxa"/>
        <w:jc w:val="center"/>
        <w:tblLayout w:type="fixed"/>
        <w:tblCellMar>
          <w:left w:w="10" w:type="dxa"/>
          <w:right w:w="10" w:type="dxa"/>
        </w:tblCellMar>
        <w:tblLook w:val="04A0" w:firstRow="1" w:lastRow="0" w:firstColumn="1" w:lastColumn="0" w:noHBand="0" w:noVBand="1"/>
      </w:tblPr>
      <w:tblGrid>
        <w:gridCol w:w="598"/>
        <w:gridCol w:w="3366"/>
        <w:gridCol w:w="5562"/>
      </w:tblGrid>
      <w:tr w:rsidR="00A452A1" w:rsidRPr="00C27F3B" w:rsidTr="00774E0A">
        <w:trPr>
          <w:tblHeader/>
          <w:jc w:val="center"/>
        </w:trPr>
        <w:tc>
          <w:tcPr>
            <w:tcW w:w="598" w:type="dxa"/>
            <w:tcBorders>
              <w:top w:val="single" w:sz="4" w:space="0" w:color="auto"/>
              <w:left w:val="single" w:sz="4" w:space="0" w:color="auto"/>
            </w:tcBorders>
            <w:shd w:val="clear" w:color="auto" w:fill="FFFFFF"/>
          </w:tcPr>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w:t>
            </w:r>
          </w:p>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п/п</w:t>
            </w:r>
          </w:p>
        </w:tc>
        <w:tc>
          <w:tcPr>
            <w:tcW w:w="3366" w:type="dxa"/>
            <w:tcBorders>
              <w:top w:val="single" w:sz="4" w:space="0" w:color="auto"/>
              <w:left w:val="single" w:sz="4" w:space="0" w:color="auto"/>
            </w:tcBorders>
            <w:shd w:val="clear" w:color="auto" w:fill="FFFFFF"/>
          </w:tcPr>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Обозначение элемента</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Описание</w:t>
            </w:r>
          </w:p>
        </w:tc>
      </w:tr>
      <w:tr w:rsidR="00A452A1" w:rsidRPr="00C27F3B" w:rsidTr="00774E0A">
        <w:trPr>
          <w:tblHeader/>
          <w:jc w:val="center"/>
        </w:trPr>
        <w:tc>
          <w:tcPr>
            <w:tcW w:w="598" w:type="dxa"/>
            <w:tcBorders>
              <w:top w:val="single" w:sz="4" w:space="0" w:color="auto"/>
              <w:left w:val="single" w:sz="4" w:space="0" w:color="auto"/>
            </w:tcBorders>
            <w:shd w:val="clear" w:color="auto" w:fill="FFFFFF"/>
          </w:tcPr>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1</w:t>
            </w:r>
          </w:p>
        </w:tc>
        <w:tc>
          <w:tcPr>
            <w:tcW w:w="3366" w:type="dxa"/>
            <w:tcBorders>
              <w:top w:val="single" w:sz="4" w:space="0" w:color="auto"/>
              <w:left w:val="single" w:sz="4" w:space="0" w:color="auto"/>
            </w:tcBorders>
            <w:shd w:val="clear" w:color="auto" w:fill="FFFFFF"/>
          </w:tcPr>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rPr>
              <w:t>2</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774E0A">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3</w:t>
            </w:r>
          </w:p>
        </w:tc>
      </w:tr>
      <w:tr w:rsidR="00A452A1" w:rsidRPr="00C27F3B" w:rsidTr="00774E0A">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w:t>
            </w:r>
          </w:p>
        </w:tc>
        <w:tc>
          <w:tcPr>
            <w:tcW w:w="556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2pt"/>
                <w:rFonts w:ascii="Sylfaen" w:hAnsi="Sylfaen"/>
              </w:rPr>
              <w:t>0</w:t>
            </w:r>
            <w:r w:rsidRPr="00C27F3B">
              <w:rPr>
                <w:rStyle w:val="Bodytext223pt0"/>
                <w:rFonts w:ascii="Sylfaen" w:hAnsi="Sylfaen"/>
                <w:sz w:val="24"/>
                <w:szCs w:val="24"/>
              </w:rPr>
              <w:t>_</w:t>
            </w:r>
          </w:p>
        </w:tc>
      </w:tr>
      <w:tr w:rsidR="00A452A1" w:rsidRPr="00C27F3B" w:rsidTr="00774E0A">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Тип</w:t>
            </w:r>
          </w:p>
        </w:tc>
        <w:tc>
          <w:tcPr>
            <w:tcW w:w="556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3</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w:t>
            </w:r>
          </w:p>
        </w:tc>
        <w:tc>
          <w:tcPr>
            <w:tcW w:w="5562" w:type="dxa"/>
            <w:tcBorders>
              <w:top w:val="single" w:sz="4" w:space="0" w:color="auto"/>
              <w:left w:val="single" w:sz="4" w:space="0" w:color="auto"/>
              <w:righ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цветов кузова транспортных средств, шасси транспортных средств, самоходных машин и других видов техники</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4</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Аббревиатура</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ЕКЦКТС</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5</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Обозначение</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ЕК 0_- 2016 (ред. 1)</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6</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принятии (утверждении) справочника (классификатора)</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Решение Коллегии Евразийской экономической комиссии от 27 сентября 2016 г. № 108</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7</w:t>
            </w:r>
          </w:p>
        </w:tc>
        <w:tc>
          <w:tcPr>
            <w:tcW w:w="3366" w:type="dxa"/>
            <w:tcBorders>
              <w:top w:val="single" w:sz="4" w:space="0" w:color="auto"/>
              <w:left w:val="single" w:sz="4" w:space="0" w:color="auto"/>
            </w:tcBorders>
            <w:shd w:val="clear" w:color="auto" w:fill="FFFFFF"/>
            <w:vAlign w:val="bottom"/>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введения в действие (начала применения) справочника (классификатора)</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30 октября 2016 г.</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8</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Реквизиты акта о прекращении применения справочника (классификатора)</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lang w:val="en-US" w:eastAsia="en-US" w:bidi="en-US"/>
              </w:rPr>
              <w:t>-</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9</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Дата окончания применения справочника (классификатора)</w:t>
            </w:r>
          </w:p>
        </w:tc>
        <w:tc>
          <w:tcPr>
            <w:tcW w:w="5562"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w:t>
            </w:r>
          </w:p>
        </w:tc>
      </w:tr>
      <w:tr w:rsidR="00A452A1" w:rsidRPr="00C27F3B" w:rsidTr="00774E0A">
        <w:trPr>
          <w:jc w:val="center"/>
        </w:trPr>
        <w:tc>
          <w:tcPr>
            <w:tcW w:w="598"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10</w:t>
            </w:r>
          </w:p>
        </w:tc>
        <w:tc>
          <w:tcPr>
            <w:tcW w:w="3366" w:type="dxa"/>
            <w:tcBorders>
              <w:top w:val="single" w:sz="4" w:space="0" w:color="auto"/>
              <w:lef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Оператор (операторы)</w:t>
            </w:r>
          </w:p>
        </w:tc>
        <w:tc>
          <w:tcPr>
            <w:tcW w:w="556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rPr>
                <w:rFonts w:ascii="Sylfaen" w:hAnsi="Sylfaen"/>
                <w:sz w:val="24"/>
                <w:szCs w:val="24"/>
              </w:rPr>
            </w:pPr>
            <w:r w:rsidRPr="00C27F3B">
              <w:rPr>
                <w:rStyle w:val="Bodytext211pt"/>
                <w:rFonts w:ascii="Sylfaen" w:hAnsi="Sylfaen"/>
                <w:sz w:val="24"/>
                <w:szCs w:val="24"/>
              </w:rPr>
              <w:t>Евразийская экономическая комиссия</w:t>
            </w:r>
          </w:p>
        </w:tc>
      </w:tr>
      <w:tr w:rsidR="00A452A1" w:rsidRPr="00C27F3B" w:rsidTr="00774E0A">
        <w:trPr>
          <w:jc w:val="center"/>
        </w:trPr>
        <w:tc>
          <w:tcPr>
            <w:tcW w:w="598"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11</w:t>
            </w:r>
          </w:p>
        </w:tc>
        <w:tc>
          <w:tcPr>
            <w:tcW w:w="3366"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Назначение</w:t>
            </w:r>
          </w:p>
        </w:tc>
        <w:tc>
          <w:tcPr>
            <w:tcW w:w="5562" w:type="dxa"/>
            <w:tcBorders>
              <w:top w:val="single" w:sz="4" w:space="0" w:color="auto"/>
              <w:left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 предназначен для представления сведений о цветах кузова транспортных средств, шасси транспортных средств, самоходных машин и других видов техники</w:t>
            </w:r>
          </w:p>
        </w:tc>
      </w:tr>
      <w:tr w:rsidR="00A452A1"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12</w:t>
            </w:r>
          </w:p>
        </w:tc>
        <w:tc>
          <w:tcPr>
            <w:tcW w:w="3366" w:type="dxa"/>
            <w:tcBorders>
              <w:top w:val="single" w:sz="4" w:space="0" w:color="auto"/>
              <w:left w:val="single" w:sz="4" w:space="0" w:color="auto"/>
              <w:bottom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Аннотация (область применения)</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center"/>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w:t>
            </w:r>
            <w:r w:rsidRPr="00C27F3B">
              <w:rPr>
                <w:rStyle w:val="Bodytext211pt"/>
                <w:rFonts w:ascii="Sylfaen" w:hAnsi="Sylfaen"/>
                <w:sz w:val="24"/>
                <w:szCs w:val="24"/>
              </w:rPr>
              <w:lastRenderedPageBreak/>
              <w:t>экономического союза</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lastRenderedPageBreak/>
              <w:t>13</w:t>
            </w:r>
          </w:p>
        </w:tc>
        <w:tc>
          <w:tcPr>
            <w:tcW w:w="3366"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Ключевые слова</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bottom"/>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транспортное средство, шасси, самоходная машина, цвет, цвет кузова</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14</w:t>
            </w:r>
          </w:p>
        </w:tc>
        <w:tc>
          <w:tcPr>
            <w:tcW w:w="3366"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562" w:type="dxa"/>
            <w:tcBorders>
              <w:top w:val="single" w:sz="4" w:space="0" w:color="auto"/>
              <w:left w:val="single" w:sz="4" w:space="0" w:color="auto"/>
              <w:bottom w:val="single" w:sz="4" w:space="0" w:color="auto"/>
              <w:right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техническое регулирование</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15</w:t>
            </w:r>
          </w:p>
        </w:tc>
        <w:tc>
          <w:tcPr>
            <w:tcW w:w="3366" w:type="dxa"/>
            <w:tcBorders>
              <w:top w:val="single" w:sz="4" w:space="0" w:color="auto"/>
              <w:left w:val="single" w:sz="4" w:space="0" w:color="auto"/>
              <w:bottom w:val="single" w:sz="4" w:space="0" w:color="auto"/>
            </w:tcBorders>
            <w:shd w:val="clear" w:color="auto" w:fill="FFFFFF"/>
            <w:vAlign w:val="bottom"/>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Использование международной (межгосударственной, региональной) классификации</w:t>
            </w:r>
          </w:p>
        </w:tc>
        <w:tc>
          <w:tcPr>
            <w:tcW w:w="5562" w:type="dxa"/>
            <w:tcBorders>
              <w:top w:val="single" w:sz="4" w:space="0" w:color="auto"/>
              <w:left w:val="single" w:sz="4" w:space="0" w:color="auto"/>
              <w:bottom w:val="single" w:sz="4" w:space="0" w:color="auto"/>
              <w:right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 xml:space="preserve"> - классификатор гармонизирован с цветовым стандартом </w:t>
            </w:r>
            <w:r w:rsidRPr="00C27F3B">
              <w:rPr>
                <w:rStyle w:val="Bodytext211pt"/>
                <w:rFonts w:ascii="Sylfaen" w:hAnsi="Sylfaen"/>
                <w:sz w:val="24"/>
                <w:szCs w:val="24"/>
                <w:lang w:val="en-US" w:eastAsia="en-US" w:bidi="en-US"/>
              </w:rPr>
              <w:t>RAL</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 xml:space="preserve">палитра </w:t>
            </w:r>
            <w:r w:rsidRPr="00C27F3B">
              <w:rPr>
                <w:rStyle w:val="Bodytext211pt"/>
                <w:rFonts w:ascii="Sylfaen" w:hAnsi="Sylfaen"/>
                <w:sz w:val="24"/>
                <w:szCs w:val="24"/>
                <w:lang w:val="en-US" w:eastAsia="en-US" w:bidi="en-US"/>
              </w:rPr>
              <w:t>Classic</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16</w:t>
            </w:r>
          </w:p>
        </w:tc>
        <w:tc>
          <w:tcPr>
            <w:tcW w:w="3366"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562" w:type="dxa"/>
            <w:tcBorders>
              <w:top w:val="single" w:sz="4" w:space="0" w:color="auto"/>
              <w:left w:val="single" w:sz="4" w:space="0" w:color="auto"/>
              <w:bottom w:val="single" w:sz="4" w:space="0" w:color="auto"/>
              <w:right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w:t>
            </w:r>
            <w:r w:rsidRPr="00C27F3B">
              <w:rPr>
                <w:rStyle w:val="Bodytext211pt"/>
                <w:rFonts w:ascii="Sylfaen" w:hAnsi="Sylfaen"/>
                <w:sz w:val="24"/>
                <w:szCs w:val="24"/>
              </w:rPr>
              <w:t xml:space="preserve"> - классификатор не имеет аналогов в государствах - членах Евразийского экономического союза</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17</w:t>
            </w:r>
          </w:p>
        </w:tc>
        <w:tc>
          <w:tcPr>
            <w:tcW w:w="3366" w:type="dxa"/>
            <w:tcBorders>
              <w:top w:val="single" w:sz="4" w:space="0" w:color="auto"/>
              <w:left w:val="single" w:sz="4" w:space="0" w:color="auto"/>
              <w:bottom w:val="single" w:sz="4" w:space="0" w:color="auto"/>
            </w:tcBorders>
            <w:shd w:val="clear" w:color="auto" w:fill="FFFFFF"/>
            <w:vAlign w:val="bottom"/>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 систематизации (классификации)</w:t>
            </w:r>
          </w:p>
        </w:tc>
        <w:tc>
          <w:tcPr>
            <w:tcW w:w="5562" w:type="dxa"/>
            <w:tcBorders>
              <w:top w:val="single" w:sz="4" w:space="0" w:color="auto"/>
              <w:left w:val="single" w:sz="4" w:space="0" w:color="auto"/>
              <w:bottom w:val="single" w:sz="4" w:space="0" w:color="auto"/>
              <w:right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иерархический</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18</w:t>
            </w:r>
          </w:p>
        </w:tc>
        <w:tc>
          <w:tcPr>
            <w:tcW w:w="3366"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Методика ведения</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bottom"/>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19</w:t>
            </w:r>
          </w:p>
        </w:tc>
        <w:tc>
          <w:tcPr>
            <w:tcW w:w="3366" w:type="dxa"/>
            <w:tcBorders>
              <w:top w:val="single" w:sz="4" w:space="0" w:color="auto"/>
              <w:left w:val="single" w:sz="4" w:space="0" w:color="auto"/>
              <w:bottom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Структура</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bottom"/>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20</w:t>
            </w:r>
          </w:p>
        </w:tc>
        <w:tc>
          <w:tcPr>
            <w:tcW w:w="3366"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Степень конфиденциальности данных</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относятся к информации открытого доступа</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21</w:t>
            </w:r>
          </w:p>
        </w:tc>
        <w:tc>
          <w:tcPr>
            <w:tcW w:w="3366"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Установленная периодичность пересмотра</w:t>
            </w:r>
          </w:p>
        </w:tc>
        <w:tc>
          <w:tcPr>
            <w:tcW w:w="5562" w:type="dxa"/>
            <w:tcBorders>
              <w:top w:val="single" w:sz="4" w:space="0" w:color="auto"/>
              <w:left w:val="single" w:sz="4" w:space="0" w:color="auto"/>
              <w:bottom w:val="single" w:sz="4" w:space="0" w:color="auto"/>
              <w:right w:val="single" w:sz="4" w:space="0" w:color="auto"/>
            </w:tcBorders>
            <w:shd w:val="clear" w:color="auto" w:fill="FFFFFF"/>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не установлена</w:t>
            </w:r>
          </w:p>
        </w:tc>
      </w:tr>
      <w:tr w:rsidR="00774E0A" w:rsidRPr="00C27F3B" w:rsidTr="00774E0A">
        <w:trPr>
          <w:jc w:val="center"/>
        </w:trPr>
        <w:tc>
          <w:tcPr>
            <w:tcW w:w="598"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22</w:t>
            </w:r>
          </w:p>
        </w:tc>
        <w:tc>
          <w:tcPr>
            <w:tcW w:w="3366" w:type="dxa"/>
            <w:tcBorders>
              <w:top w:val="single" w:sz="4" w:space="0" w:color="auto"/>
              <w:left w:val="single" w:sz="4" w:space="0" w:color="auto"/>
              <w:bottom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Изменения</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center"/>
          </w:tcPr>
          <w:p w:rsidR="00774E0A" w:rsidRPr="00C27F3B" w:rsidRDefault="00774E0A"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w:t>
            </w:r>
          </w:p>
        </w:tc>
      </w:tr>
      <w:tr w:rsidR="00F849B5" w:rsidRPr="00C27F3B" w:rsidTr="00C6152C">
        <w:trPr>
          <w:jc w:val="center"/>
        </w:trPr>
        <w:tc>
          <w:tcPr>
            <w:tcW w:w="598" w:type="dxa"/>
            <w:tcBorders>
              <w:top w:val="single" w:sz="4" w:space="0" w:color="auto"/>
              <w:left w:val="single" w:sz="4" w:space="0" w:color="auto"/>
              <w:bottom w:val="single" w:sz="4" w:space="0" w:color="auto"/>
            </w:tcBorders>
            <w:shd w:val="clear" w:color="auto" w:fill="FFFFFF"/>
          </w:tcPr>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23</w:t>
            </w:r>
          </w:p>
        </w:tc>
        <w:tc>
          <w:tcPr>
            <w:tcW w:w="3366" w:type="dxa"/>
            <w:tcBorders>
              <w:top w:val="single" w:sz="4" w:space="0" w:color="auto"/>
              <w:left w:val="single" w:sz="4" w:space="0" w:color="auto"/>
              <w:bottom w:val="single" w:sz="4" w:space="0" w:color="auto"/>
            </w:tcBorders>
            <w:shd w:val="clear" w:color="auto" w:fill="FFFFFF"/>
            <w:vAlign w:val="bottom"/>
          </w:tcPr>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Ссылка на детализированные сведения из справочника (классификатора)</w:t>
            </w:r>
          </w:p>
        </w:tc>
        <w:tc>
          <w:tcPr>
            <w:tcW w:w="5562" w:type="dxa"/>
            <w:tcBorders>
              <w:top w:val="single" w:sz="4" w:space="0" w:color="auto"/>
              <w:left w:val="single" w:sz="4" w:space="0" w:color="auto"/>
              <w:bottom w:val="single" w:sz="4" w:space="0" w:color="auto"/>
              <w:right w:val="single" w:sz="4" w:space="0" w:color="auto"/>
            </w:tcBorders>
            <w:shd w:val="clear" w:color="auto" w:fill="FFFFFF"/>
            <w:vAlign w:val="center"/>
          </w:tcPr>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детализированные сведения из классификатора приведены в разделе I настоящего классификатора</w:t>
            </w:r>
          </w:p>
        </w:tc>
      </w:tr>
      <w:tr w:rsidR="00F849B5" w:rsidRPr="00C27F3B" w:rsidTr="00C6152C">
        <w:trPr>
          <w:jc w:val="center"/>
        </w:trPr>
        <w:tc>
          <w:tcPr>
            <w:tcW w:w="598" w:type="dxa"/>
            <w:tcBorders>
              <w:top w:val="single" w:sz="4" w:space="0" w:color="auto"/>
              <w:left w:val="single" w:sz="4" w:space="0" w:color="auto"/>
              <w:bottom w:val="single" w:sz="4" w:space="0" w:color="auto"/>
            </w:tcBorders>
            <w:shd w:val="clear" w:color="auto" w:fill="FFFFFF"/>
          </w:tcPr>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24</w:t>
            </w:r>
          </w:p>
        </w:tc>
        <w:tc>
          <w:tcPr>
            <w:tcW w:w="3366" w:type="dxa"/>
            <w:tcBorders>
              <w:top w:val="single" w:sz="4" w:space="0" w:color="auto"/>
              <w:left w:val="single" w:sz="4" w:space="0" w:color="auto"/>
              <w:bottom w:val="single" w:sz="4" w:space="0" w:color="auto"/>
            </w:tcBorders>
            <w:shd w:val="clear" w:color="auto" w:fill="FFFFFF"/>
          </w:tcPr>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Способ представления сведений из справочника (классификатора)</w:t>
            </w:r>
          </w:p>
        </w:tc>
        <w:tc>
          <w:tcPr>
            <w:tcW w:w="5562" w:type="dxa"/>
            <w:tcBorders>
              <w:top w:val="single" w:sz="4" w:space="0" w:color="auto"/>
              <w:left w:val="single" w:sz="4" w:space="0" w:color="auto"/>
              <w:bottom w:val="single" w:sz="4" w:space="0" w:color="auto"/>
              <w:right w:val="single" w:sz="4" w:space="0" w:color="auto"/>
            </w:tcBorders>
            <w:shd w:val="clear" w:color="auto" w:fill="FFFFFF"/>
          </w:tcPr>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опубликование на информационном портале Евразийского экономического союза.</w:t>
            </w:r>
          </w:p>
          <w:p w:rsidR="00F849B5" w:rsidRPr="00C27F3B" w:rsidRDefault="00F849B5"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информацтонной системы Евразийского экономического союза</w:t>
            </w:r>
          </w:p>
        </w:tc>
      </w:tr>
    </w:tbl>
    <w:p w:rsidR="00A452A1" w:rsidRPr="00C27F3B" w:rsidRDefault="00A452A1" w:rsidP="00C27F3B">
      <w:pPr>
        <w:spacing w:after="120"/>
      </w:pPr>
    </w:p>
    <w:p w:rsidR="00A452A1" w:rsidRPr="00C27F3B" w:rsidRDefault="00A452A1" w:rsidP="00C27F3B">
      <w:pPr>
        <w:spacing w:after="120"/>
      </w:pPr>
    </w:p>
    <w:p w:rsidR="00F849B5" w:rsidRDefault="00F849B5">
      <w:r>
        <w:br w:type="page"/>
      </w:r>
    </w:p>
    <w:p w:rsidR="00A452A1" w:rsidRPr="00C27F3B" w:rsidRDefault="00C27F3B" w:rsidP="00C27F3B">
      <w:pPr>
        <w:pStyle w:val="Bodytext20"/>
        <w:shd w:val="clear" w:color="auto" w:fill="auto"/>
        <w:spacing w:before="0" w:after="120" w:line="240" w:lineRule="auto"/>
        <w:ind w:firstLine="0"/>
        <w:jc w:val="center"/>
        <w:rPr>
          <w:rFonts w:ascii="Sylfaen" w:hAnsi="Sylfaen"/>
          <w:sz w:val="24"/>
          <w:szCs w:val="24"/>
        </w:rPr>
      </w:pPr>
      <w:r w:rsidRPr="00C27F3B">
        <w:rPr>
          <w:rFonts w:ascii="Sylfaen" w:hAnsi="Sylfaen"/>
          <w:sz w:val="24"/>
          <w:szCs w:val="24"/>
          <w:lang w:val="en-US" w:eastAsia="en-US" w:bidi="en-US"/>
        </w:rPr>
        <w:lastRenderedPageBreak/>
        <w:t>III</w:t>
      </w:r>
      <w:r w:rsidRPr="00C27F3B">
        <w:rPr>
          <w:rFonts w:ascii="Sylfaen" w:hAnsi="Sylfaen"/>
          <w:sz w:val="24"/>
          <w:szCs w:val="24"/>
          <w:lang w:eastAsia="en-US" w:bidi="en-US"/>
        </w:rPr>
        <w:t>.</w:t>
      </w:r>
      <w:r>
        <w:rPr>
          <w:rFonts w:ascii="Sylfaen" w:hAnsi="Sylfaen"/>
          <w:sz w:val="24"/>
          <w:szCs w:val="24"/>
          <w:lang w:eastAsia="en-US" w:bidi="en-US"/>
        </w:rPr>
        <w:t xml:space="preserve"> </w:t>
      </w:r>
      <w:r w:rsidRPr="00C27F3B">
        <w:rPr>
          <w:rFonts w:ascii="Sylfaen" w:hAnsi="Sylfaen"/>
          <w:sz w:val="24"/>
          <w:szCs w:val="24"/>
        </w:rPr>
        <w:t>Описание структуры классификатора цветов кузова транспортных</w:t>
      </w:r>
      <w:r>
        <w:rPr>
          <w:rFonts w:ascii="Sylfaen" w:hAnsi="Sylfaen"/>
          <w:sz w:val="24"/>
          <w:szCs w:val="24"/>
        </w:rPr>
        <w:t xml:space="preserve"> </w:t>
      </w:r>
      <w:r w:rsidRPr="00C27F3B">
        <w:rPr>
          <w:rFonts w:ascii="Sylfaen" w:hAnsi="Sylfaen"/>
          <w:sz w:val="24"/>
          <w:szCs w:val="24"/>
        </w:rPr>
        <w:t>средств, шасси транспортных средств, самоходных машин и других</w:t>
      </w:r>
      <w:r w:rsidRPr="00C27F3B">
        <w:rPr>
          <w:rFonts w:ascii="Sylfaen" w:hAnsi="Sylfaen"/>
          <w:sz w:val="24"/>
          <w:szCs w:val="24"/>
          <w:lang w:eastAsia="en-US" w:bidi="en-US"/>
        </w:rPr>
        <w:t xml:space="preserve"> </w:t>
      </w:r>
      <w:r w:rsidRPr="00C27F3B">
        <w:rPr>
          <w:rFonts w:ascii="Sylfaen" w:hAnsi="Sylfaen"/>
          <w:sz w:val="24"/>
          <w:szCs w:val="24"/>
        </w:rPr>
        <w:t>видов техники</w:t>
      </w:r>
    </w:p>
    <w:p w:rsidR="00F849B5" w:rsidRPr="00045E82" w:rsidRDefault="00F849B5" w:rsidP="00C27F3B">
      <w:pPr>
        <w:pStyle w:val="Bodytext20"/>
        <w:shd w:val="clear" w:color="auto" w:fill="auto"/>
        <w:spacing w:before="0" w:after="120" w:line="240" w:lineRule="auto"/>
        <w:ind w:firstLine="0"/>
        <w:rPr>
          <w:rFonts w:ascii="Sylfaen" w:hAnsi="Sylfaen"/>
          <w:sz w:val="24"/>
          <w:szCs w:val="24"/>
        </w:rPr>
      </w:pPr>
    </w:p>
    <w:p w:rsidR="00A452A1" w:rsidRPr="00C27F3B" w:rsidRDefault="00C27F3B" w:rsidP="00F849B5">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w:t>
      </w:r>
      <w:r>
        <w:rPr>
          <w:rFonts w:ascii="Sylfaen" w:hAnsi="Sylfaen"/>
          <w:sz w:val="24"/>
          <w:szCs w:val="24"/>
        </w:rPr>
        <w:t xml:space="preserve"> </w:t>
      </w:r>
      <w:r w:rsidRPr="00C27F3B">
        <w:rPr>
          <w:rFonts w:ascii="Sylfaen" w:hAnsi="Sylfaen"/>
          <w:sz w:val="24"/>
          <w:szCs w:val="24"/>
        </w:rPr>
        <w:t>Настоящий раздел устанавливает требования к структуре классификатора цветов кузова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p>
    <w:p w:rsidR="00A452A1" w:rsidRPr="00C27F3B" w:rsidRDefault="00C27F3B" w:rsidP="00F849B5">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2.</w:t>
      </w:r>
      <w:r>
        <w:rPr>
          <w:rFonts w:ascii="Sylfaen" w:hAnsi="Sylfaen"/>
          <w:sz w:val="24"/>
          <w:szCs w:val="24"/>
        </w:rPr>
        <w:t xml:space="preserve"> </w:t>
      </w:r>
      <w:r w:rsidRPr="00C27F3B">
        <w:rPr>
          <w:rFonts w:ascii="Sylfaen" w:hAnsi="Sylfaen"/>
          <w:sz w:val="24"/>
          <w:szCs w:val="24"/>
        </w:rPr>
        <w:t>Структура классификатора цветов кузова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p w:rsidR="00F849B5" w:rsidRDefault="00F849B5" w:rsidP="00C27F3B">
      <w:pPr>
        <w:pStyle w:val="Tablecaption0"/>
        <w:shd w:val="clear" w:color="auto" w:fill="auto"/>
        <w:spacing w:after="120" w:line="240" w:lineRule="auto"/>
        <w:rPr>
          <w:rFonts w:ascii="Sylfaen" w:hAnsi="Sylfaen"/>
          <w:sz w:val="24"/>
          <w:szCs w:val="24"/>
          <w:lang w:val="en-US"/>
        </w:rPr>
      </w:pPr>
    </w:p>
    <w:p w:rsidR="00A452A1" w:rsidRPr="00C27F3B" w:rsidRDefault="00C27F3B" w:rsidP="00F849B5">
      <w:pPr>
        <w:pStyle w:val="Tablecaption0"/>
        <w:shd w:val="clear" w:color="auto" w:fill="auto"/>
        <w:spacing w:after="120" w:line="240" w:lineRule="auto"/>
        <w:jc w:val="right"/>
        <w:rPr>
          <w:rFonts w:ascii="Sylfaen" w:hAnsi="Sylfaen"/>
          <w:sz w:val="24"/>
          <w:szCs w:val="24"/>
        </w:rPr>
      </w:pPr>
      <w:r w:rsidRPr="00C27F3B">
        <w:rPr>
          <w:rFonts w:ascii="Sylfaen" w:hAnsi="Sylfaen"/>
          <w:sz w:val="24"/>
          <w:szCs w:val="24"/>
        </w:rPr>
        <w:t>Таблица</w:t>
      </w:r>
    </w:p>
    <w:tbl>
      <w:tblPr>
        <w:tblOverlap w:val="never"/>
        <w:tblW w:w="9495" w:type="dxa"/>
        <w:jc w:val="center"/>
        <w:tblLayout w:type="fixed"/>
        <w:tblCellMar>
          <w:left w:w="10" w:type="dxa"/>
          <w:right w:w="10" w:type="dxa"/>
        </w:tblCellMar>
        <w:tblLook w:val="04A0" w:firstRow="1" w:lastRow="0" w:firstColumn="1" w:lastColumn="0" w:noHBand="0" w:noVBand="1"/>
      </w:tblPr>
      <w:tblGrid>
        <w:gridCol w:w="216"/>
        <w:gridCol w:w="260"/>
        <w:gridCol w:w="17"/>
        <w:gridCol w:w="2893"/>
        <w:gridCol w:w="2551"/>
        <w:gridCol w:w="2977"/>
        <w:gridCol w:w="581"/>
      </w:tblGrid>
      <w:tr w:rsidR="00A452A1" w:rsidRPr="00C27F3B" w:rsidTr="00DF3612">
        <w:trPr>
          <w:tblHeader/>
          <w:jc w:val="center"/>
        </w:trPr>
        <w:tc>
          <w:tcPr>
            <w:tcW w:w="3386" w:type="dxa"/>
            <w:gridSpan w:val="4"/>
            <w:tcBorders>
              <w:top w:val="single" w:sz="4" w:space="0" w:color="auto"/>
              <w:left w:val="single" w:sz="4" w:space="0" w:color="auto"/>
            </w:tcBorders>
            <w:shd w:val="clear" w:color="auto" w:fill="FFFFFF"/>
          </w:tcPr>
          <w:p w:rsidR="00A452A1" w:rsidRPr="00C27F3B" w:rsidRDefault="00C27F3B" w:rsidP="00F849B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Наименование реквизита</w:t>
            </w:r>
          </w:p>
        </w:tc>
        <w:tc>
          <w:tcPr>
            <w:tcW w:w="2551" w:type="dxa"/>
            <w:tcBorders>
              <w:top w:val="single" w:sz="4" w:space="0" w:color="auto"/>
              <w:left w:val="single" w:sz="4" w:space="0" w:color="auto"/>
            </w:tcBorders>
            <w:shd w:val="clear" w:color="auto" w:fill="FFFFFF"/>
          </w:tcPr>
          <w:p w:rsidR="00A452A1" w:rsidRPr="00C27F3B" w:rsidRDefault="00C27F3B" w:rsidP="00F849B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Область значения реквизита</w:t>
            </w:r>
          </w:p>
        </w:tc>
        <w:tc>
          <w:tcPr>
            <w:tcW w:w="2977" w:type="dxa"/>
            <w:tcBorders>
              <w:top w:val="single" w:sz="4" w:space="0" w:color="auto"/>
              <w:left w:val="single" w:sz="4" w:space="0" w:color="auto"/>
            </w:tcBorders>
            <w:shd w:val="clear" w:color="auto" w:fill="FFFFFF"/>
          </w:tcPr>
          <w:p w:rsidR="00A452A1" w:rsidRPr="00C27F3B" w:rsidRDefault="00C27F3B" w:rsidP="00F849B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Формирование значения реквизита</w:t>
            </w:r>
          </w:p>
        </w:tc>
        <w:tc>
          <w:tcPr>
            <w:tcW w:w="581" w:type="dxa"/>
            <w:tcBorders>
              <w:top w:val="single" w:sz="4" w:space="0" w:color="auto"/>
              <w:left w:val="single" w:sz="4" w:space="0" w:color="auto"/>
              <w:right w:val="single" w:sz="4" w:space="0" w:color="auto"/>
            </w:tcBorders>
            <w:shd w:val="clear" w:color="auto" w:fill="FFFFFF"/>
          </w:tcPr>
          <w:p w:rsidR="00A452A1" w:rsidRPr="00C27F3B" w:rsidRDefault="00C27F3B" w:rsidP="00F849B5">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Мн.</w:t>
            </w:r>
          </w:p>
        </w:tc>
      </w:tr>
      <w:tr w:rsidR="00A452A1" w:rsidRPr="00C27F3B" w:rsidTr="00DF3612">
        <w:trPr>
          <w:jc w:val="center"/>
        </w:trPr>
        <w:tc>
          <w:tcPr>
            <w:tcW w:w="3386" w:type="dxa"/>
            <w:gridSpan w:val="4"/>
            <w:tcBorders>
              <w:top w:val="single" w:sz="4" w:space="0" w:color="auto"/>
              <w:left w:val="single" w:sz="4" w:space="0" w:color="auto"/>
            </w:tcBorders>
            <w:shd w:val="clear" w:color="auto" w:fill="FFFFFF"/>
            <w:vAlign w:val="center"/>
          </w:tcPr>
          <w:p w:rsidR="00A452A1" w:rsidRPr="00C27F3B" w:rsidRDefault="00C27F3B" w:rsidP="00DF3612">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 Сведения из</w:t>
            </w:r>
            <w:r w:rsidR="00DF3612" w:rsidRPr="00DF3612">
              <w:rPr>
                <w:rStyle w:val="Bodytext211pt"/>
                <w:rFonts w:ascii="Sylfaen" w:hAnsi="Sylfaen"/>
                <w:sz w:val="24"/>
                <w:szCs w:val="24"/>
              </w:rPr>
              <w:t xml:space="preserve"> </w:t>
            </w:r>
            <w:r w:rsidRPr="00C27F3B">
              <w:rPr>
                <w:rStyle w:val="Bodytext211pt"/>
                <w:rFonts w:ascii="Sylfaen" w:hAnsi="Sylfaen"/>
                <w:sz w:val="24"/>
                <w:szCs w:val="24"/>
              </w:rPr>
              <w:t>классификатора цветов кузова транспортных средств, шасси транспортных средств, самоходных машин и других видов техники</w:t>
            </w:r>
          </w:p>
        </w:tc>
        <w:tc>
          <w:tcPr>
            <w:tcW w:w="2551"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1" w:type="dxa"/>
            <w:tcBorders>
              <w:top w:val="single" w:sz="4" w:space="0" w:color="auto"/>
              <w:left w:val="single" w:sz="4" w:space="0" w:color="auto"/>
              <w:right w:val="single" w:sz="4" w:space="0" w:color="auto"/>
            </w:tcBorders>
            <w:shd w:val="clear" w:color="auto" w:fill="FFFFFF"/>
          </w:tcPr>
          <w:p w:rsidR="00A452A1" w:rsidRPr="00C27F3B" w:rsidRDefault="00C27F3B"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r w:rsidRPr="00C27F3B">
              <w:rPr>
                <w:rStyle w:val="Bodytext211pt"/>
                <w:rFonts w:ascii="Sylfaen" w:hAnsi="Sylfaen"/>
                <w:sz w:val="24"/>
                <w:szCs w:val="24"/>
              </w:rPr>
              <w:t>..*</w:t>
            </w:r>
          </w:p>
        </w:tc>
      </w:tr>
      <w:tr w:rsidR="00DE4E3F" w:rsidRPr="00C27F3B" w:rsidTr="00DE4E3F">
        <w:trPr>
          <w:jc w:val="center"/>
        </w:trPr>
        <w:tc>
          <w:tcPr>
            <w:tcW w:w="216" w:type="dxa"/>
            <w:vMerge w:val="restart"/>
            <w:tcBorders>
              <w:top w:val="single" w:sz="4" w:space="0" w:color="auto"/>
            </w:tcBorders>
            <w:shd w:val="clear" w:color="auto" w:fill="FFFFFF"/>
          </w:tcPr>
          <w:p w:rsidR="00DE4E3F" w:rsidRPr="00C27F3B" w:rsidRDefault="00DE4E3F" w:rsidP="00C27F3B">
            <w:pPr>
              <w:spacing w:after="120"/>
            </w:pPr>
          </w:p>
        </w:tc>
        <w:tc>
          <w:tcPr>
            <w:tcW w:w="3170" w:type="dxa"/>
            <w:gridSpan w:val="3"/>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 Цвет кузова (кабины, прицепа)</w:t>
            </w:r>
          </w:p>
        </w:tc>
        <w:tc>
          <w:tcPr>
            <w:tcW w:w="2551"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60" w:type="dxa"/>
            <w:vMerge w:val="restart"/>
            <w:shd w:val="clear" w:color="auto" w:fill="FFFFFF"/>
          </w:tcPr>
          <w:p w:rsidR="00DE4E3F" w:rsidRPr="00C27F3B" w:rsidRDefault="00DE4E3F" w:rsidP="00C27F3B">
            <w:pPr>
              <w:spacing w:after="120"/>
            </w:pPr>
          </w:p>
        </w:tc>
        <w:tc>
          <w:tcPr>
            <w:tcW w:w="2910" w:type="dxa"/>
            <w:gridSpan w:val="2"/>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1.1.1. Код цвета кузова (кабины, прицепа)</w:t>
            </w:r>
          </w:p>
        </w:tc>
        <w:tc>
          <w:tcPr>
            <w:tcW w:w="2551"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{4)</w:t>
            </w:r>
          </w:p>
        </w:tc>
        <w:tc>
          <w:tcPr>
            <w:tcW w:w="2977"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формируется с использованием серийно-порядкового метода кодирования</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60" w:type="dxa"/>
            <w:vMerge/>
            <w:shd w:val="clear" w:color="auto" w:fill="FFFFFF"/>
          </w:tcPr>
          <w:p w:rsidR="00DE4E3F" w:rsidRPr="00C27F3B" w:rsidRDefault="00DE4E3F" w:rsidP="00C27F3B">
            <w:pPr>
              <w:spacing w:after="120"/>
            </w:pPr>
          </w:p>
        </w:tc>
        <w:tc>
          <w:tcPr>
            <w:tcW w:w="2910" w:type="dxa"/>
            <w:gridSpan w:val="2"/>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1.1.2. Наименование цвета кузова (кабины, прицепа)</w:t>
            </w:r>
          </w:p>
        </w:tc>
        <w:tc>
          <w:tcPr>
            <w:tcW w:w="2551" w:type="dxa"/>
            <w:tcBorders>
              <w:top w:val="single" w:sz="4" w:space="0" w:color="auto"/>
              <w:left w:val="single" w:sz="4" w:space="0" w:color="auto"/>
              <w:bottom w:val="single" w:sz="4" w:space="0" w:color="auto"/>
            </w:tcBorders>
            <w:shd w:val="clear" w:color="auto" w:fill="FFFFFF"/>
          </w:tcPr>
          <w:p w:rsidR="00DE4E3F" w:rsidRPr="00045E82" w:rsidRDefault="00DE4E3F" w:rsidP="00C27F3B">
            <w:pPr>
              <w:pStyle w:val="Bodytext20"/>
              <w:shd w:val="clear" w:color="auto" w:fill="auto"/>
              <w:spacing w:before="0" w:after="120" w:line="240" w:lineRule="auto"/>
              <w:ind w:firstLine="0"/>
              <w:jc w:val="left"/>
              <w:rPr>
                <w:rStyle w:val="Bodytext211pt"/>
                <w:rFonts w:ascii="Sylfaen" w:hAnsi="Sylfaen"/>
                <w:sz w:val="24"/>
                <w:szCs w:val="24"/>
              </w:rPr>
            </w:pPr>
            <w:r>
              <w:rPr>
                <w:rStyle w:val="Bodytext211pt"/>
                <w:rFonts w:ascii="Sylfaen" w:hAnsi="Sylfaen"/>
                <w:sz w:val="24"/>
                <w:szCs w:val="24"/>
              </w:rPr>
              <w:t>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120</w:t>
            </w:r>
          </w:p>
        </w:tc>
        <w:tc>
          <w:tcPr>
            <w:tcW w:w="2977"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наименование формируется в виде словосочетания на русском языке</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3170" w:type="dxa"/>
            <w:gridSpan w:val="3"/>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 Сведения о записи</w:t>
            </w:r>
            <w:r w:rsidRPr="00C27F3B">
              <w:rPr>
                <w:rStyle w:val="Bodytext211pt"/>
                <w:rFonts w:ascii="Sylfaen" w:hAnsi="Sylfaen"/>
                <w:sz w:val="24"/>
                <w:szCs w:val="24"/>
                <w:lang w:eastAsia="en-US" w:bidi="en-US"/>
              </w:rPr>
              <w:t xml:space="preserve"> </w:t>
            </w:r>
            <w:r w:rsidRPr="00C27F3B">
              <w:rPr>
                <w:rStyle w:val="Bodytext211pt"/>
                <w:rFonts w:ascii="Sylfaen" w:hAnsi="Sylfaen"/>
                <w:sz w:val="24"/>
                <w:szCs w:val="24"/>
              </w:rPr>
              <w:t>справочника</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(классификатора)</w:t>
            </w:r>
          </w:p>
        </w:tc>
        <w:tc>
          <w:tcPr>
            <w:tcW w:w="2551"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val="restart"/>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1.2.1. Дата начала действия</w:t>
            </w:r>
          </w:p>
        </w:tc>
        <w:tc>
          <w:tcPr>
            <w:tcW w:w="2551"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начала действия, указанной в акте органа Евразийского </w:t>
            </w:r>
            <w:r w:rsidRPr="00C27F3B">
              <w:rPr>
                <w:rStyle w:val="Bodytext211pt"/>
                <w:rFonts w:ascii="Sylfaen" w:hAnsi="Sylfaen"/>
                <w:sz w:val="24"/>
                <w:szCs w:val="24"/>
              </w:rPr>
              <w:lastRenderedPageBreak/>
              <w:t>экономического союза</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 Сведения об акте, регламентирующем начало действия</w:t>
            </w:r>
          </w:p>
        </w:tc>
        <w:tc>
          <w:tcPr>
            <w:tcW w:w="2551"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1.2.2.1. Вид акта</w:t>
            </w:r>
          </w:p>
        </w:tc>
        <w:tc>
          <w:tcPr>
            <w:tcW w:w="2551"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rPr>
              <w:t>{5}</w:t>
            </w:r>
          </w:p>
        </w:tc>
        <w:tc>
          <w:tcPr>
            <w:tcW w:w="2977"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1.2.2.2. Номер акта</w:t>
            </w:r>
          </w:p>
        </w:tc>
        <w:tc>
          <w:tcPr>
            <w:tcW w:w="2551" w:type="dxa"/>
            <w:tcBorders>
              <w:top w:val="single" w:sz="4" w:space="0" w:color="auto"/>
              <w:left w:val="single" w:sz="4" w:space="0" w:color="auto"/>
            </w:tcBorders>
            <w:shd w:val="clear" w:color="auto" w:fill="FFFFFF"/>
            <w:vAlign w:val="center"/>
          </w:tcPr>
          <w:p w:rsidR="00DE4E3F" w:rsidRPr="00045E82" w:rsidRDefault="00DE4E3F" w:rsidP="00C27F3B">
            <w:pPr>
              <w:pStyle w:val="Bodytext20"/>
              <w:shd w:val="clear" w:color="auto" w:fill="auto"/>
              <w:spacing w:before="0" w:after="120" w:line="240" w:lineRule="auto"/>
              <w:ind w:firstLine="0"/>
              <w:jc w:val="left"/>
              <w:rPr>
                <w:rStyle w:val="Bodytext211pt"/>
                <w:rFonts w:ascii="Sylfaen" w:hAnsi="Sylfaen"/>
                <w:sz w:val="24"/>
                <w:szCs w:val="24"/>
              </w:rPr>
            </w:pPr>
            <w:r>
              <w:rPr>
                <w:rStyle w:val="Bodytext211pt"/>
                <w:rFonts w:ascii="Sylfaen" w:hAnsi="Sylfaen"/>
                <w:sz w:val="24"/>
                <w:szCs w:val="24"/>
              </w:rPr>
              <w:t>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7"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1.2.2.3. Дата акта</w:t>
            </w:r>
          </w:p>
        </w:tc>
        <w:tc>
          <w:tcPr>
            <w:tcW w:w="2551"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принятия акта органа Евразийского экономического союза</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1.2.3. Дата окончания действия</w:t>
            </w:r>
          </w:p>
        </w:tc>
        <w:tc>
          <w:tcPr>
            <w:tcW w:w="2551"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 Сведения об акте, регламентирующем окончание действия</w:t>
            </w:r>
          </w:p>
        </w:tc>
        <w:tc>
          <w:tcPr>
            <w:tcW w:w="2551" w:type="dxa"/>
            <w:tcBorders>
              <w:top w:val="single" w:sz="4" w:space="0" w:color="auto"/>
              <w:left w:val="single" w:sz="4" w:space="0" w:color="auto"/>
            </w:tcBorders>
            <w:shd w:val="clear" w:color="auto" w:fill="FFFFFF"/>
            <w:vAlign w:val="bottom"/>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областями значений вложенных реквизитов</w:t>
            </w:r>
          </w:p>
        </w:tc>
        <w:tc>
          <w:tcPr>
            <w:tcW w:w="2977" w:type="dxa"/>
            <w:tcBorders>
              <w:top w:val="single" w:sz="4" w:space="0" w:color="auto"/>
              <w:lef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определяется правилами формирования вложенных реквизитов</w:t>
            </w:r>
          </w:p>
        </w:tc>
        <w:tc>
          <w:tcPr>
            <w:tcW w:w="581" w:type="dxa"/>
            <w:tcBorders>
              <w:top w:val="single" w:sz="4" w:space="0" w:color="auto"/>
              <w:left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0..1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1.2.4.1. Вид акта</w:t>
            </w:r>
          </w:p>
        </w:tc>
        <w:tc>
          <w:tcPr>
            <w:tcW w:w="2551" w:type="dxa"/>
            <w:tcBorders>
              <w:top w:val="single" w:sz="4" w:space="0" w:color="auto"/>
              <w:left w:val="single" w:sz="4" w:space="0" w:color="auto"/>
              <w:bottom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нормализованная строка символов.</w:t>
            </w:r>
          </w:p>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Шаблон: </w:t>
            </w:r>
            <w:r w:rsidRPr="00C27F3B">
              <w:rPr>
                <w:rStyle w:val="Bodytext211pt"/>
                <w:rFonts w:ascii="Sylfaen" w:hAnsi="Sylfaen"/>
                <w:sz w:val="24"/>
                <w:szCs w:val="24"/>
                <w:lang w:eastAsia="en-US" w:bidi="en-US"/>
              </w:rPr>
              <w:t>\</w:t>
            </w:r>
            <w:r w:rsidRPr="00C27F3B">
              <w:rPr>
                <w:rStyle w:val="Bodytext211pt"/>
                <w:rFonts w:ascii="Sylfaen" w:hAnsi="Sylfaen"/>
                <w:sz w:val="24"/>
                <w:szCs w:val="24"/>
                <w:lang w:val="en-US" w:eastAsia="en-US" w:bidi="en-US"/>
              </w:rPr>
              <w:t>d</w:t>
            </w:r>
            <w:r w:rsidRPr="00C27F3B">
              <w:rPr>
                <w:rStyle w:val="Bodytext211pt"/>
                <w:rFonts w:ascii="Sylfaen" w:hAnsi="Sylfaen"/>
                <w:sz w:val="24"/>
                <w:szCs w:val="24"/>
                <w:lang w:eastAsia="en-US" w:bidi="en-US"/>
              </w:rPr>
              <w:t>{5}</w:t>
            </w:r>
          </w:p>
        </w:tc>
        <w:tc>
          <w:tcPr>
            <w:tcW w:w="2977"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кодовое обозначение в соответствии с классификатором видов нормативных правовых актов международного права</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27F3B">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1.2.4.2. Номер акта</w:t>
            </w:r>
          </w:p>
        </w:tc>
        <w:tc>
          <w:tcPr>
            <w:tcW w:w="2551" w:type="dxa"/>
            <w:tcBorders>
              <w:top w:val="single" w:sz="4" w:space="0" w:color="auto"/>
              <w:left w:val="single" w:sz="4" w:space="0" w:color="auto"/>
              <w:bottom w:val="single" w:sz="4" w:space="0" w:color="auto"/>
            </w:tcBorders>
            <w:shd w:val="clear" w:color="auto" w:fill="FFFFFF"/>
            <w:vAlign w:val="center"/>
          </w:tcPr>
          <w:p w:rsidR="00DE4E3F" w:rsidRPr="00045E82" w:rsidRDefault="00DE4E3F" w:rsidP="00C6152C">
            <w:pPr>
              <w:pStyle w:val="Bodytext20"/>
              <w:shd w:val="clear" w:color="auto" w:fill="auto"/>
              <w:spacing w:before="0" w:after="120" w:line="240" w:lineRule="auto"/>
              <w:ind w:firstLine="0"/>
              <w:jc w:val="left"/>
              <w:rPr>
                <w:rStyle w:val="Bodytext211pt"/>
                <w:rFonts w:ascii="Sylfaen" w:hAnsi="Sylfaen"/>
                <w:sz w:val="24"/>
                <w:szCs w:val="24"/>
              </w:rPr>
            </w:pPr>
            <w:r w:rsidRPr="00C27F3B">
              <w:rPr>
                <w:rStyle w:val="Bodytext211pt"/>
                <w:rFonts w:ascii="Sylfaen" w:hAnsi="Sylfaen"/>
                <w:sz w:val="24"/>
                <w:szCs w:val="24"/>
              </w:rPr>
              <w:t>строка символов.</w:t>
            </w:r>
          </w:p>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Мин. длина: 1.</w:t>
            </w:r>
          </w:p>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Макс.</w:t>
            </w:r>
            <w:r w:rsidRPr="00C27F3B">
              <w:rPr>
                <w:rStyle w:val="Bodytext211pt"/>
                <w:rFonts w:ascii="Sylfaen" w:hAnsi="Sylfaen"/>
                <w:sz w:val="24"/>
                <w:szCs w:val="24"/>
              </w:rPr>
              <w:t xml:space="preserve"> длина: 50</w:t>
            </w:r>
          </w:p>
        </w:tc>
        <w:tc>
          <w:tcPr>
            <w:tcW w:w="2977"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соответствует номеру акта органа Евразийского экономического союза</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t>1</w:t>
            </w:r>
          </w:p>
        </w:tc>
      </w:tr>
      <w:tr w:rsidR="00DE4E3F" w:rsidRPr="00C27F3B" w:rsidTr="00DE4E3F">
        <w:trPr>
          <w:jc w:val="center"/>
        </w:trPr>
        <w:tc>
          <w:tcPr>
            <w:tcW w:w="216" w:type="dxa"/>
            <w:vMerge/>
            <w:shd w:val="clear" w:color="auto" w:fill="FFFFFF"/>
          </w:tcPr>
          <w:p w:rsidR="00DE4E3F" w:rsidRPr="00C27F3B" w:rsidRDefault="00DE4E3F" w:rsidP="00C27F3B">
            <w:pPr>
              <w:spacing w:after="120"/>
            </w:pPr>
          </w:p>
        </w:tc>
        <w:tc>
          <w:tcPr>
            <w:tcW w:w="277" w:type="dxa"/>
            <w:gridSpan w:val="2"/>
            <w:vMerge/>
            <w:shd w:val="clear" w:color="auto" w:fill="FFFFFF"/>
          </w:tcPr>
          <w:p w:rsidR="00DE4E3F" w:rsidRPr="00C27F3B" w:rsidRDefault="00DE4E3F" w:rsidP="00C27F3B">
            <w:pPr>
              <w:spacing w:after="120"/>
            </w:pPr>
          </w:p>
        </w:tc>
        <w:tc>
          <w:tcPr>
            <w:tcW w:w="2893"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1.2.4.3. Дата акта</w:t>
            </w:r>
          </w:p>
        </w:tc>
        <w:tc>
          <w:tcPr>
            <w:tcW w:w="2551" w:type="dxa"/>
            <w:tcBorders>
              <w:top w:val="single" w:sz="4" w:space="0" w:color="auto"/>
              <w:left w:val="single" w:sz="4" w:space="0" w:color="auto"/>
              <w:bottom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center"/>
              <w:rPr>
                <w:rFonts w:ascii="Sylfaen" w:hAnsi="Sylfaen"/>
                <w:sz w:val="24"/>
                <w:szCs w:val="24"/>
              </w:rPr>
            </w:pPr>
            <w:r w:rsidRPr="00C27F3B">
              <w:rPr>
                <w:rStyle w:val="Bodytext211pt"/>
                <w:rFonts w:ascii="Sylfaen" w:hAnsi="Sylfaen"/>
                <w:sz w:val="24"/>
                <w:szCs w:val="24"/>
              </w:rPr>
              <w:t>дата в соответствии с ГОСТ ИСО 8601-2001</w:t>
            </w:r>
          </w:p>
        </w:tc>
        <w:tc>
          <w:tcPr>
            <w:tcW w:w="2977" w:type="dxa"/>
            <w:tcBorders>
              <w:top w:val="single" w:sz="4" w:space="0" w:color="auto"/>
              <w:left w:val="single" w:sz="4" w:space="0" w:color="auto"/>
              <w:bottom w:val="single" w:sz="4" w:space="0" w:color="auto"/>
            </w:tcBorders>
            <w:shd w:val="clear" w:color="auto" w:fill="FFFFFF"/>
            <w:vAlign w:val="center"/>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Style w:val="Bodytext211pt"/>
                <w:rFonts w:ascii="Sylfaen" w:hAnsi="Sylfaen"/>
                <w:sz w:val="24"/>
                <w:szCs w:val="24"/>
              </w:rPr>
              <w:t xml:space="preserve">соответствует дате принятия акта органа </w:t>
            </w:r>
            <w:r w:rsidRPr="00C27F3B">
              <w:rPr>
                <w:rStyle w:val="Bodytext211pt"/>
                <w:rFonts w:ascii="Sylfaen" w:hAnsi="Sylfaen"/>
                <w:sz w:val="24"/>
                <w:szCs w:val="24"/>
              </w:rPr>
              <w:lastRenderedPageBreak/>
              <w:t>Евразийского «экономического союза</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DE4E3F" w:rsidRPr="00C27F3B" w:rsidRDefault="00DE4E3F" w:rsidP="00C6152C">
            <w:pPr>
              <w:pStyle w:val="Bodytext20"/>
              <w:shd w:val="clear" w:color="auto" w:fill="auto"/>
              <w:spacing w:before="0" w:after="120" w:line="240" w:lineRule="auto"/>
              <w:ind w:firstLine="0"/>
              <w:jc w:val="left"/>
              <w:rPr>
                <w:rFonts w:ascii="Sylfaen" w:hAnsi="Sylfaen"/>
                <w:sz w:val="24"/>
                <w:szCs w:val="24"/>
              </w:rPr>
            </w:pPr>
            <w:r w:rsidRPr="00C27F3B">
              <w:rPr>
                <w:rFonts w:ascii="Sylfaen" w:hAnsi="Sylfaen"/>
                <w:sz w:val="24"/>
                <w:szCs w:val="24"/>
              </w:rPr>
              <w:lastRenderedPageBreak/>
              <w:t>1</w:t>
            </w:r>
          </w:p>
        </w:tc>
      </w:tr>
    </w:tbl>
    <w:p w:rsidR="00A452A1" w:rsidRPr="00C27F3B" w:rsidRDefault="00A452A1" w:rsidP="00C27F3B">
      <w:pPr>
        <w:spacing w:after="120"/>
      </w:pPr>
    </w:p>
    <w:p w:rsidR="00DF3612" w:rsidRDefault="00DF3612">
      <w:pPr>
        <w:rPr>
          <w:rFonts w:eastAsia="Times New Roman" w:cs="Times New Roman"/>
        </w:rPr>
      </w:pPr>
      <w:r>
        <w:br w:type="page"/>
      </w:r>
    </w:p>
    <w:p w:rsidR="00A452A1" w:rsidRPr="00C27F3B" w:rsidRDefault="00C27F3B" w:rsidP="00DF3612">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lastRenderedPageBreak/>
        <w:t>ПРИЛОЖЕНИЕ</w:t>
      </w:r>
    </w:p>
    <w:p w:rsidR="00A452A1" w:rsidRPr="00C27F3B" w:rsidRDefault="00C27F3B" w:rsidP="00DF3612">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к Решению Коллегии</w:t>
      </w:r>
      <w:r>
        <w:rPr>
          <w:rFonts w:ascii="Sylfaen" w:hAnsi="Sylfaen"/>
          <w:sz w:val="24"/>
          <w:szCs w:val="24"/>
        </w:rPr>
        <w:t xml:space="preserve"> </w:t>
      </w:r>
      <w:r w:rsidRPr="00C27F3B">
        <w:rPr>
          <w:rFonts w:ascii="Sylfaen" w:hAnsi="Sylfaen"/>
          <w:sz w:val="24"/>
          <w:szCs w:val="24"/>
        </w:rPr>
        <w:t>Евразийской экономической комиссии</w:t>
      </w:r>
    </w:p>
    <w:p w:rsidR="00A452A1" w:rsidRPr="00C27F3B" w:rsidRDefault="00C27F3B" w:rsidP="00DF3612">
      <w:pPr>
        <w:pStyle w:val="Bodytext20"/>
        <w:shd w:val="clear" w:color="auto" w:fill="auto"/>
        <w:spacing w:before="0" w:after="120" w:line="240" w:lineRule="auto"/>
        <w:ind w:left="4536" w:firstLine="0"/>
        <w:jc w:val="center"/>
        <w:rPr>
          <w:rFonts w:ascii="Sylfaen" w:hAnsi="Sylfaen"/>
          <w:sz w:val="24"/>
          <w:szCs w:val="24"/>
        </w:rPr>
      </w:pPr>
      <w:r w:rsidRPr="00C27F3B">
        <w:rPr>
          <w:rFonts w:ascii="Sylfaen" w:hAnsi="Sylfaen"/>
          <w:sz w:val="24"/>
          <w:szCs w:val="24"/>
        </w:rPr>
        <w:t>от 27 сентября 2016 г. № 108</w:t>
      </w:r>
    </w:p>
    <w:p w:rsidR="00DF3612" w:rsidRPr="00045E82" w:rsidRDefault="00DF3612" w:rsidP="00C27F3B">
      <w:pPr>
        <w:pStyle w:val="Heading20"/>
        <w:shd w:val="clear" w:color="auto" w:fill="auto"/>
        <w:spacing w:before="0" w:after="120" w:line="240" w:lineRule="auto"/>
        <w:rPr>
          <w:rStyle w:val="Heading2Spacing2pt"/>
          <w:rFonts w:ascii="Sylfaen" w:hAnsi="Sylfaen"/>
          <w:b/>
          <w:bCs/>
          <w:spacing w:val="0"/>
          <w:sz w:val="24"/>
          <w:szCs w:val="24"/>
        </w:rPr>
      </w:pPr>
      <w:bookmarkStart w:id="57" w:name="bookmark56"/>
    </w:p>
    <w:p w:rsidR="00A452A1" w:rsidRPr="00C27F3B" w:rsidRDefault="00C27F3B" w:rsidP="00C27F3B">
      <w:pPr>
        <w:pStyle w:val="Heading20"/>
        <w:shd w:val="clear" w:color="auto" w:fill="auto"/>
        <w:spacing w:before="0" w:after="120" w:line="240" w:lineRule="auto"/>
        <w:rPr>
          <w:rFonts w:ascii="Sylfaen" w:hAnsi="Sylfaen"/>
          <w:sz w:val="24"/>
          <w:szCs w:val="24"/>
        </w:rPr>
      </w:pPr>
      <w:r w:rsidRPr="00C27F3B">
        <w:rPr>
          <w:rStyle w:val="Heading2Spacing2pt"/>
          <w:rFonts w:ascii="Sylfaen" w:hAnsi="Sylfaen"/>
          <w:b/>
          <w:bCs/>
          <w:spacing w:val="0"/>
          <w:sz w:val="24"/>
          <w:szCs w:val="24"/>
        </w:rPr>
        <w:t>НОТАЦИЯ,</w:t>
      </w:r>
      <w:bookmarkEnd w:id="57"/>
    </w:p>
    <w:p w:rsidR="00A452A1" w:rsidRPr="00045E82" w:rsidRDefault="00C27F3B" w:rsidP="00C27F3B">
      <w:pPr>
        <w:pStyle w:val="Bodytext30"/>
        <w:shd w:val="clear" w:color="auto" w:fill="auto"/>
        <w:spacing w:line="240" w:lineRule="auto"/>
        <w:rPr>
          <w:rFonts w:ascii="Sylfaen" w:hAnsi="Sylfaen"/>
          <w:sz w:val="24"/>
          <w:szCs w:val="24"/>
        </w:rPr>
      </w:pPr>
      <w:r w:rsidRPr="00C27F3B">
        <w:rPr>
          <w:rFonts w:ascii="Sylfaen" w:hAnsi="Sylfaen"/>
          <w:sz w:val="24"/>
          <w:szCs w:val="24"/>
        </w:rPr>
        <w:t>используемая для описания структур</w:t>
      </w:r>
      <w:r>
        <w:rPr>
          <w:rFonts w:ascii="Sylfaen" w:hAnsi="Sylfaen"/>
          <w:sz w:val="24"/>
          <w:szCs w:val="24"/>
        </w:rPr>
        <w:t xml:space="preserve"> </w:t>
      </w:r>
      <w:r w:rsidRPr="00C27F3B">
        <w:rPr>
          <w:rFonts w:ascii="Sylfaen" w:hAnsi="Sylfaen"/>
          <w:sz w:val="24"/>
          <w:szCs w:val="24"/>
        </w:rPr>
        <w:t>справочников и классификаторов</w:t>
      </w:r>
    </w:p>
    <w:p w:rsidR="00DF3612" w:rsidRPr="00045E82" w:rsidRDefault="00DF3612" w:rsidP="00C27F3B">
      <w:pPr>
        <w:pStyle w:val="Bodytext30"/>
        <w:shd w:val="clear" w:color="auto" w:fill="auto"/>
        <w:spacing w:line="240" w:lineRule="auto"/>
        <w:rPr>
          <w:rFonts w:ascii="Sylfaen" w:hAnsi="Sylfaen"/>
          <w:sz w:val="24"/>
          <w:szCs w:val="24"/>
        </w:rPr>
      </w:pP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В таблице, определяющей требования к структуре справочника (классификатора), формируются следующие поля (графы):</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«наименование реквизита» - порядковый номер и устоявшееся или официальное словесное обозначение реквизита;</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«область значения реквизита» - текст, поясняющий смысл реквизита, а также определяющий ограничения области возможных значений реквизита;</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«формирование значения реквизита» - текст, уточняющий назначение реквизита, определяющий правила его формирования (заполнения) или словесное описание возможных значений реквизита;</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«мн.»</w:t>
      </w:r>
      <w:r>
        <w:rPr>
          <w:rFonts w:ascii="Sylfaen" w:hAnsi="Sylfaen"/>
          <w:sz w:val="24"/>
          <w:szCs w:val="24"/>
        </w:rPr>
        <w:t xml:space="preserve"> </w:t>
      </w:r>
      <w:r w:rsidRPr="00C27F3B">
        <w:rPr>
          <w:rFonts w:ascii="Sylfaen" w:hAnsi="Sylfaen"/>
          <w:sz w:val="24"/>
          <w:szCs w:val="24"/>
        </w:rPr>
        <w:t>- множественность реквизита (обязательность</w:t>
      </w:r>
      <w:r w:rsidRPr="00C27F3B">
        <w:rPr>
          <w:rFonts w:ascii="Sylfaen" w:hAnsi="Sylfaen"/>
          <w:sz w:val="24"/>
          <w:szCs w:val="24"/>
          <w:lang w:eastAsia="en-US" w:bidi="en-US"/>
        </w:rPr>
        <w:t xml:space="preserve"> </w:t>
      </w:r>
      <w:r w:rsidRPr="00C27F3B">
        <w:rPr>
          <w:rFonts w:ascii="Sylfaen" w:hAnsi="Sylfaen"/>
          <w:sz w:val="24"/>
          <w:szCs w:val="24"/>
        </w:rPr>
        <w:t>(опциональность) и количество возможных повторений реквизита).</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Для указания множественности реквизитов передаваемых данных используются следующие обозначения:</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1 - реквизит обязателен, повторения не допускаются;</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lang w:val="en-US" w:eastAsia="en-US" w:bidi="en-US"/>
        </w:rPr>
        <w:t>n</w:t>
      </w:r>
      <w:r w:rsidRPr="00C27F3B">
        <w:rPr>
          <w:rFonts w:ascii="Sylfaen" w:hAnsi="Sylfaen"/>
          <w:sz w:val="24"/>
          <w:szCs w:val="24"/>
        </w:rPr>
        <w:t xml:space="preserve"> - реквизит обязателен, должен повторяться </w:t>
      </w:r>
      <w:r w:rsidRPr="00C27F3B">
        <w:rPr>
          <w:rFonts w:ascii="Sylfaen" w:hAnsi="Sylfaen"/>
          <w:sz w:val="24"/>
          <w:szCs w:val="24"/>
          <w:lang w:val="en-US" w:eastAsia="en-US" w:bidi="en-US"/>
        </w:rPr>
        <w:t>n</w:t>
      </w:r>
      <w:r w:rsidRPr="00C27F3B">
        <w:rPr>
          <w:rFonts w:ascii="Sylfaen" w:hAnsi="Sylfaen"/>
          <w:sz w:val="24"/>
          <w:szCs w:val="24"/>
        </w:rPr>
        <w:t xml:space="preserve"> раз </w:t>
      </w:r>
      <w:r w:rsidRPr="00C27F3B">
        <w:rPr>
          <w:rFonts w:ascii="Sylfaen" w:hAnsi="Sylfaen"/>
          <w:sz w:val="24"/>
          <w:szCs w:val="24"/>
          <w:lang w:eastAsia="en-US" w:bidi="en-US"/>
        </w:rPr>
        <w:t>(</w:t>
      </w:r>
      <w:r w:rsidRPr="00C27F3B">
        <w:rPr>
          <w:rFonts w:ascii="Sylfaen" w:hAnsi="Sylfaen"/>
          <w:sz w:val="24"/>
          <w:szCs w:val="24"/>
          <w:lang w:val="en-US" w:eastAsia="en-US" w:bidi="en-US"/>
        </w:rPr>
        <w:t>n</w:t>
      </w:r>
      <w:r w:rsidRPr="00C27F3B">
        <w:rPr>
          <w:rFonts w:ascii="Sylfaen" w:hAnsi="Sylfaen"/>
          <w:sz w:val="24"/>
          <w:szCs w:val="24"/>
          <w:lang w:eastAsia="en-US" w:bidi="en-US"/>
        </w:rPr>
        <w:t xml:space="preserve"> </w:t>
      </w:r>
      <w:r w:rsidRPr="00C27F3B">
        <w:rPr>
          <w:rFonts w:ascii="Sylfaen" w:hAnsi="Sylfaen"/>
          <w:sz w:val="24"/>
          <w:szCs w:val="24"/>
        </w:rPr>
        <w:t>&gt; 1);</w:t>
      </w:r>
    </w:p>
    <w:p w:rsidR="00A452A1" w:rsidRPr="00C27F3B" w:rsidRDefault="00C27F3B" w:rsidP="00D64443">
      <w:pPr>
        <w:pStyle w:val="Bodytext20"/>
        <w:shd w:val="clear" w:color="auto" w:fill="auto"/>
        <w:spacing w:before="0" w:after="120" w:line="240" w:lineRule="auto"/>
        <w:ind w:firstLine="567"/>
        <w:rPr>
          <w:rFonts w:ascii="Sylfaen" w:hAnsi="Sylfaen"/>
          <w:sz w:val="24"/>
          <w:szCs w:val="24"/>
        </w:rPr>
      </w:pPr>
      <w:r w:rsidRPr="00C27F3B">
        <w:rPr>
          <w:rFonts w:ascii="Sylfaen" w:hAnsi="Sylfaen"/>
          <w:sz w:val="24"/>
          <w:szCs w:val="24"/>
        </w:rPr>
        <w:t xml:space="preserve">1..* - реквизит обязателен, может повторяться без ограничений; </w:t>
      </w:r>
      <w:r w:rsidRPr="00C27F3B">
        <w:rPr>
          <w:rFonts w:ascii="Sylfaen" w:hAnsi="Sylfaen"/>
          <w:sz w:val="24"/>
          <w:szCs w:val="24"/>
          <w:lang w:val="en-US" w:eastAsia="en-US" w:bidi="en-US"/>
        </w:rPr>
        <w:t>n</w:t>
      </w:r>
      <w:r w:rsidRPr="00C27F3B">
        <w:rPr>
          <w:rFonts w:ascii="Sylfaen" w:hAnsi="Sylfaen"/>
          <w:sz w:val="24"/>
          <w:szCs w:val="24"/>
        </w:rPr>
        <w:t xml:space="preserve">..* - реквизит обязателен, должен повторяться не менее </w:t>
      </w:r>
      <w:r w:rsidRPr="00C27F3B">
        <w:rPr>
          <w:rFonts w:ascii="Sylfaen" w:hAnsi="Sylfaen"/>
          <w:sz w:val="24"/>
          <w:szCs w:val="24"/>
          <w:lang w:val="en-US" w:eastAsia="en-US" w:bidi="en-US"/>
        </w:rPr>
        <w:t>n</w:t>
      </w:r>
      <w:r w:rsidRPr="00C27F3B">
        <w:rPr>
          <w:rFonts w:ascii="Sylfaen" w:hAnsi="Sylfaen"/>
          <w:sz w:val="24"/>
          <w:szCs w:val="24"/>
        </w:rPr>
        <w:t xml:space="preserve"> раз (</w:t>
      </w:r>
      <w:r w:rsidRPr="00C27F3B">
        <w:rPr>
          <w:rFonts w:ascii="Sylfaen" w:hAnsi="Sylfaen"/>
          <w:sz w:val="24"/>
          <w:szCs w:val="24"/>
          <w:lang w:val="en-US" w:eastAsia="en-US" w:bidi="en-US"/>
        </w:rPr>
        <w:t>n</w:t>
      </w:r>
      <w:r w:rsidRPr="00C27F3B">
        <w:rPr>
          <w:rFonts w:ascii="Sylfaen" w:hAnsi="Sylfaen"/>
          <w:sz w:val="24"/>
          <w:szCs w:val="24"/>
        </w:rPr>
        <w:t>&gt;1);</w:t>
      </w:r>
    </w:p>
    <w:p w:rsidR="00A452A1" w:rsidRPr="00C27F3B" w:rsidRDefault="00C27F3B" w:rsidP="00D64443">
      <w:pPr>
        <w:pStyle w:val="Bodytext20"/>
        <w:shd w:val="clear" w:color="auto" w:fill="auto"/>
        <w:spacing w:before="0" w:after="120" w:line="240" w:lineRule="auto"/>
        <w:ind w:firstLine="567"/>
        <w:jc w:val="left"/>
        <w:rPr>
          <w:rFonts w:ascii="Sylfaen" w:hAnsi="Sylfaen"/>
          <w:sz w:val="24"/>
          <w:szCs w:val="24"/>
        </w:rPr>
      </w:pPr>
      <w:r w:rsidRPr="00C27F3B">
        <w:rPr>
          <w:rFonts w:ascii="Sylfaen" w:hAnsi="Sylfaen"/>
          <w:sz w:val="24"/>
          <w:szCs w:val="24"/>
          <w:lang w:val="en-US" w:eastAsia="en-US" w:bidi="en-US"/>
        </w:rPr>
        <w:t>n</w:t>
      </w:r>
      <w:r w:rsidRPr="00C27F3B">
        <w:rPr>
          <w:rFonts w:ascii="Sylfaen" w:hAnsi="Sylfaen"/>
          <w:sz w:val="24"/>
          <w:szCs w:val="24"/>
          <w:lang w:eastAsia="en-US" w:bidi="en-US"/>
        </w:rPr>
        <w:t>..</w:t>
      </w:r>
      <w:r w:rsidRPr="00C27F3B">
        <w:rPr>
          <w:rFonts w:ascii="Sylfaen" w:hAnsi="Sylfaen"/>
          <w:sz w:val="24"/>
          <w:szCs w:val="24"/>
          <w:lang w:val="en-US" w:eastAsia="en-US" w:bidi="en-US"/>
        </w:rPr>
        <w:t>m</w:t>
      </w:r>
      <w:r w:rsidRPr="00C27F3B">
        <w:rPr>
          <w:rFonts w:ascii="Sylfaen" w:hAnsi="Sylfaen"/>
          <w:sz w:val="24"/>
          <w:szCs w:val="24"/>
          <w:lang w:eastAsia="en-US" w:bidi="en-US"/>
        </w:rPr>
        <w:t xml:space="preserve"> - </w:t>
      </w:r>
      <w:r w:rsidRPr="00C27F3B">
        <w:rPr>
          <w:rFonts w:ascii="Sylfaen" w:hAnsi="Sylfaen"/>
          <w:sz w:val="24"/>
          <w:szCs w:val="24"/>
        </w:rPr>
        <w:t xml:space="preserve">реквизит обязателен, должен повторяться не менее </w:t>
      </w:r>
      <w:r w:rsidRPr="00C27F3B">
        <w:rPr>
          <w:rFonts w:ascii="Sylfaen" w:hAnsi="Sylfaen"/>
          <w:sz w:val="24"/>
          <w:szCs w:val="24"/>
          <w:lang w:val="en-US" w:eastAsia="en-US" w:bidi="en-US"/>
        </w:rPr>
        <w:t>n</w:t>
      </w:r>
      <w:r w:rsidRPr="00C27F3B">
        <w:rPr>
          <w:rFonts w:ascii="Sylfaen" w:hAnsi="Sylfaen"/>
          <w:sz w:val="24"/>
          <w:szCs w:val="24"/>
        </w:rPr>
        <w:t xml:space="preserve"> раз и не более </w:t>
      </w:r>
      <w:r w:rsidRPr="00C27F3B">
        <w:rPr>
          <w:rFonts w:ascii="Sylfaen" w:hAnsi="Sylfaen"/>
          <w:sz w:val="24"/>
          <w:szCs w:val="24"/>
          <w:lang w:val="en-US" w:eastAsia="en-US" w:bidi="en-US"/>
        </w:rPr>
        <w:t>m</w:t>
      </w:r>
      <w:r w:rsidRPr="00C27F3B">
        <w:rPr>
          <w:rFonts w:ascii="Sylfaen" w:hAnsi="Sylfaen"/>
          <w:sz w:val="24"/>
          <w:szCs w:val="24"/>
          <w:lang w:eastAsia="en-US" w:bidi="en-US"/>
        </w:rPr>
        <w:t xml:space="preserve"> </w:t>
      </w:r>
      <w:r w:rsidRPr="00C27F3B">
        <w:rPr>
          <w:rFonts w:ascii="Sylfaen" w:hAnsi="Sylfaen"/>
          <w:sz w:val="24"/>
          <w:szCs w:val="24"/>
        </w:rPr>
        <w:t xml:space="preserve">раз </w:t>
      </w:r>
      <w:r w:rsidRPr="00C27F3B">
        <w:rPr>
          <w:rFonts w:ascii="Sylfaen" w:hAnsi="Sylfaen"/>
          <w:sz w:val="24"/>
          <w:szCs w:val="24"/>
          <w:lang w:eastAsia="en-US" w:bidi="en-US"/>
        </w:rPr>
        <w:t>(</w:t>
      </w:r>
      <w:r w:rsidRPr="00C27F3B">
        <w:rPr>
          <w:rFonts w:ascii="Sylfaen" w:hAnsi="Sylfaen"/>
          <w:sz w:val="24"/>
          <w:szCs w:val="24"/>
          <w:lang w:val="en-US" w:eastAsia="en-US" w:bidi="en-US"/>
        </w:rPr>
        <w:t>n</w:t>
      </w:r>
      <w:r w:rsidRPr="00C27F3B">
        <w:rPr>
          <w:rFonts w:ascii="Sylfaen" w:hAnsi="Sylfaen"/>
          <w:sz w:val="24"/>
          <w:szCs w:val="24"/>
          <w:lang w:eastAsia="en-US" w:bidi="en-US"/>
        </w:rPr>
        <w:t xml:space="preserve"> </w:t>
      </w:r>
      <w:r w:rsidRPr="00C27F3B">
        <w:rPr>
          <w:rFonts w:ascii="Sylfaen" w:hAnsi="Sylfaen"/>
          <w:sz w:val="24"/>
          <w:szCs w:val="24"/>
        </w:rPr>
        <w:t xml:space="preserve">&gt; 1, </w:t>
      </w:r>
      <w:r w:rsidRPr="00C27F3B">
        <w:rPr>
          <w:rFonts w:ascii="Sylfaen" w:hAnsi="Sylfaen"/>
          <w:sz w:val="24"/>
          <w:szCs w:val="24"/>
          <w:lang w:val="en-US" w:eastAsia="en-US" w:bidi="en-US"/>
        </w:rPr>
        <w:t>m</w:t>
      </w:r>
      <w:r w:rsidRPr="00C27F3B">
        <w:rPr>
          <w:rFonts w:ascii="Sylfaen" w:hAnsi="Sylfaen"/>
          <w:sz w:val="24"/>
          <w:szCs w:val="24"/>
          <w:lang w:eastAsia="en-US" w:bidi="en-US"/>
        </w:rPr>
        <w:t xml:space="preserve"> </w:t>
      </w:r>
      <w:r w:rsidRPr="00C27F3B">
        <w:rPr>
          <w:rFonts w:ascii="Sylfaen" w:hAnsi="Sylfaen"/>
          <w:sz w:val="24"/>
          <w:szCs w:val="24"/>
        </w:rPr>
        <w:t xml:space="preserve">&gt; </w:t>
      </w:r>
      <w:r w:rsidRPr="00C27F3B">
        <w:rPr>
          <w:rFonts w:ascii="Sylfaen" w:hAnsi="Sylfaen"/>
          <w:sz w:val="24"/>
          <w:szCs w:val="24"/>
          <w:lang w:val="en-US" w:eastAsia="en-US" w:bidi="en-US"/>
        </w:rPr>
        <w:t>n</w:t>
      </w:r>
      <w:r w:rsidRPr="00C27F3B">
        <w:rPr>
          <w:rFonts w:ascii="Sylfaen" w:hAnsi="Sylfaen"/>
          <w:sz w:val="24"/>
          <w:szCs w:val="24"/>
        </w:rPr>
        <w:t>);</w:t>
      </w:r>
    </w:p>
    <w:p w:rsidR="00A452A1" w:rsidRPr="00C27F3B" w:rsidRDefault="00C27F3B" w:rsidP="00D64443">
      <w:pPr>
        <w:pStyle w:val="Bodytext20"/>
        <w:shd w:val="clear" w:color="auto" w:fill="auto"/>
        <w:spacing w:before="0" w:after="120" w:line="240" w:lineRule="auto"/>
        <w:ind w:firstLine="567"/>
        <w:jc w:val="left"/>
        <w:rPr>
          <w:rFonts w:ascii="Sylfaen" w:hAnsi="Sylfaen"/>
          <w:sz w:val="24"/>
          <w:szCs w:val="24"/>
        </w:rPr>
      </w:pPr>
      <w:r w:rsidRPr="00C27F3B">
        <w:rPr>
          <w:rFonts w:ascii="Sylfaen" w:hAnsi="Sylfaen"/>
          <w:sz w:val="24"/>
          <w:szCs w:val="24"/>
        </w:rPr>
        <w:t>0..1 - реквизит опционален, повторения не допускаются;</w:t>
      </w:r>
    </w:p>
    <w:p w:rsidR="00A452A1" w:rsidRPr="00C27F3B" w:rsidRDefault="00C27F3B" w:rsidP="00D64443">
      <w:pPr>
        <w:pStyle w:val="Bodytext20"/>
        <w:shd w:val="clear" w:color="auto" w:fill="auto"/>
        <w:spacing w:before="0" w:after="120" w:line="240" w:lineRule="auto"/>
        <w:ind w:firstLine="567"/>
        <w:jc w:val="left"/>
        <w:rPr>
          <w:rFonts w:ascii="Sylfaen" w:hAnsi="Sylfaen"/>
          <w:sz w:val="24"/>
          <w:szCs w:val="24"/>
        </w:rPr>
      </w:pPr>
      <w:r w:rsidRPr="00C27F3B">
        <w:rPr>
          <w:rFonts w:ascii="Sylfaen" w:hAnsi="Sylfaen"/>
          <w:sz w:val="24"/>
          <w:szCs w:val="24"/>
        </w:rPr>
        <w:t>0..* - реквизит опционален, может повторяться без ограничений; 0..</w:t>
      </w:r>
      <w:r w:rsidRPr="00C27F3B">
        <w:rPr>
          <w:rFonts w:ascii="Sylfaen" w:hAnsi="Sylfaen"/>
          <w:sz w:val="24"/>
          <w:szCs w:val="24"/>
          <w:lang w:val="en-US" w:eastAsia="en-US" w:bidi="en-US"/>
        </w:rPr>
        <w:t>m</w:t>
      </w:r>
      <w:r w:rsidRPr="00C27F3B">
        <w:rPr>
          <w:rFonts w:ascii="Sylfaen" w:hAnsi="Sylfaen"/>
          <w:sz w:val="24"/>
          <w:szCs w:val="24"/>
        </w:rPr>
        <w:t xml:space="preserve"> - реквизит опционален, может повторяться не более </w:t>
      </w:r>
      <w:r w:rsidRPr="00C27F3B">
        <w:rPr>
          <w:rFonts w:ascii="Sylfaen" w:hAnsi="Sylfaen"/>
          <w:sz w:val="24"/>
          <w:szCs w:val="24"/>
          <w:lang w:val="en-US" w:eastAsia="en-US" w:bidi="en-US"/>
        </w:rPr>
        <w:t>m</w:t>
      </w:r>
      <w:r w:rsidRPr="00C27F3B">
        <w:rPr>
          <w:rFonts w:ascii="Sylfaen" w:hAnsi="Sylfaen"/>
          <w:sz w:val="24"/>
          <w:szCs w:val="24"/>
        </w:rPr>
        <w:t xml:space="preserve"> раз </w:t>
      </w:r>
      <w:r w:rsidRPr="00C27F3B">
        <w:rPr>
          <w:rStyle w:val="Bodytext2Spacing1pt"/>
          <w:rFonts w:ascii="Sylfaen" w:hAnsi="Sylfaen"/>
          <w:spacing w:val="0"/>
          <w:sz w:val="24"/>
          <w:szCs w:val="24"/>
          <w:lang w:val="ru-RU"/>
        </w:rPr>
        <w:t>(</w:t>
      </w:r>
      <w:r w:rsidRPr="00C27F3B">
        <w:rPr>
          <w:rStyle w:val="Bodytext2Spacing1pt"/>
          <w:rFonts w:ascii="Sylfaen" w:hAnsi="Sylfaen"/>
          <w:spacing w:val="0"/>
          <w:sz w:val="24"/>
          <w:szCs w:val="24"/>
        </w:rPr>
        <w:t>m</w:t>
      </w:r>
      <w:r w:rsidRPr="00C27F3B">
        <w:rPr>
          <w:rStyle w:val="Bodytext2Spacing1pt"/>
          <w:rFonts w:ascii="Sylfaen" w:hAnsi="Sylfaen"/>
          <w:spacing w:val="0"/>
          <w:sz w:val="24"/>
          <w:szCs w:val="24"/>
          <w:lang w:val="ru-RU"/>
        </w:rPr>
        <w:t>&gt;1).</w:t>
      </w:r>
    </w:p>
    <w:sectPr w:rsidR="00A452A1" w:rsidRPr="00C27F3B" w:rsidSect="00C27F3B">
      <w:type w:val="nextColumn"/>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962" w:rsidRDefault="00A51962" w:rsidP="00A452A1">
      <w:r>
        <w:separator/>
      </w:r>
    </w:p>
  </w:endnote>
  <w:endnote w:type="continuationSeparator" w:id="0">
    <w:p w:rsidR="00A51962" w:rsidRDefault="00A51962" w:rsidP="00A4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21002A87" w:usb1="80000000" w:usb2="00000008" w:usb3="00000000" w:csb0="000101FF" w:csb1="00000000"/>
  </w:font>
  <w:font w:name="Trebuchet MS">
    <w:panose1 w:val="020B0603020202020204"/>
    <w:charset w:val="00"/>
    <w:family w:val="swiss"/>
    <w:pitch w:val="variable"/>
    <w:sig w:usb0="00000007" w:usb1="00000000" w:usb2="00000000" w:usb3="00000000" w:csb0="00000013"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962" w:rsidRDefault="00A51962"/>
  </w:footnote>
  <w:footnote w:type="continuationSeparator" w:id="0">
    <w:p w:rsidR="00A51962" w:rsidRDefault="00A51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89" w:rsidRDefault="006B5F8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89" w:rsidRDefault="006B5F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89" w:rsidRDefault="006B5F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A12A7"/>
    <w:multiLevelType w:val="hybridMultilevel"/>
    <w:tmpl w:val="0D90B6D6"/>
    <w:lvl w:ilvl="0" w:tplc="01B6DF88">
      <w:start w:val="1"/>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452A1"/>
    <w:rsid w:val="000053FF"/>
    <w:rsid w:val="00006769"/>
    <w:rsid w:val="00045E82"/>
    <w:rsid w:val="000A1956"/>
    <w:rsid w:val="000B094A"/>
    <w:rsid w:val="000D7844"/>
    <w:rsid w:val="000F2491"/>
    <w:rsid w:val="001171B3"/>
    <w:rsid w:val="00121FD6"/>
    <w:rsid w:val="00127243"/>
    <w:rsid w:val="00142FBF"/>
    <w:rsid w:val="001537C2"/>
    <w:rsid w:val="00157048"/>
    <w:rsid w:val="001611DE"/>
    <w:rsid w:val="00162877"/>
    <w:rsid w:val="00173589"/>
    <w:rsid w:val="001C3E09"/>
    <w:rsid w:val="001C40F0"/>
    <w:rsid w:val="001C5617"/>
    <w:rsid w:val="001C7738"/>
    <w:rsid w:val="002324C8"/>
    <w:rsid w:val="00255229"/>
    <w:rsid w:val="00261488"/>
    <w:rsid w:val="00267D5D"/>
    <w:rsid w:val="00270E3C"/>
    <w:rsid w:val="00292AE5"/>
    <w:rsid w:val="002960AC"/>
    <w:rsid w:val="002B1F9F"/>
    <w:rsid w:val="002E5AD8"/>
    <w:rsid w:val="002F0089"/>
    <w:rsid w:val="0033066E"/>
    <w:rsid w:val="00332DC9"/>
    <w:rsid w:val="003654FD"/>
    <w:rsid w:val="0037658B"/>
    <w:rsid w:val="003B2CAB"/>
    <w:rsid w:val="003C37E1"/>
    <w:rsid w:val="003C396A"/>
    <w:rsid w:val="003C721B"/>
    <w:rsid w:val="003F5B58"/>
    <w:rsid w:val="003F7B8E"/>
    <w:rsid w:val="00412518"/>
    <w:rsid w:val="00420CF3"/>
    <w:rsid w:val="004439C0"/>
    <w:rsid w:val="0046553A"/>
    <w:rsid w:val="00480ACF"/>
    <w:rsid w:val="0049549E"/>
    <w:rsid w:val="00497C21"/>
    <w:rsid w:val="004B2C6B"/>
    <w:rsid w:val="00534127"/>
    <w:rsid w:val="0053625B"/>
    <w:rsid w:val="0055799C"/>
    <w:rsid w:val="00562DD6"/>
    <w:rsid w:val="005D7D61"/>
    <w:rsid w:val="005E761D"/>
    <w:rsid w:val="005F530A"/>
    <w:rsid w:val="00605C6D"/>
    <w:rsid w:val="006078BF"/>
    <w:rsid w:val="00612159"/>
    <w:rsid w:val="00634D3A"/>
    <w:rsid w:val="00652308"/>
    <w:rsid w:val="00665CBD"/>
    <w:rsid w:val="00684D0A"/>
    <w:rsid w:val="006B5F89"/>
    <w:rsid w:val="006C2C8F"/>
    <w:rsid w:val="006C6F0E"/>
    <w:rsid w:val="006E6C8E"/>
    <w:rsid w:val="006F2B33"/>
    <w:rsid w:val="00700810"/>
    <w:rsid w:val="00723966"/>
    <w:rsid w:val="00774903"/>
    <w:rsid w:val="00774E0A"/>
    <w:rsid w:val="007875E8"/>
    <w:rsid w:val="00800F88"/>
    <w:rsid w:val="008330AA"/>
    <w:rsid w:val="00840216"/>
    <w:rsid w:val="0085660D"/>
    <w:rsid w:val="008804CC"/>
    <w:rsid w:val="008A4B31"/>
    <w:rsid w:val="008B49E1"/>
    <w:rsid w:val="00916886"/>
    <w:rsid w:val="009575F3"/>
    <w:rsid w:val="00965D6D"/>
    <w:rsid w:val="00992ACA"/>
    <w:rsid w:val="009A0E18"/>
    <w:rsid w:val="009A6200"/>
    <w:rsid w:val="009B6650"/>
    <w:rsid w:val="00A452A1"/>
    <w:rsid w:val="00A51962"/>
    <w:rsid w:val="00A83CCA"/>
    <w:rsid w:val="00AA33F9"/>
    <w:rsid w:val="00AB4489"/>
    <w:rsid w:val="00AC150D"/>
    <w:rsid w:val="00AC263A"/>
    <w:rsid w:val="00AD6C26"/>
    <w:rsid w:val="00B04DBC"/>
    <w:rsid w:val="00B131F1"/>
    <w:rsid w:val="00B14C6D"/>
    <w:rsid w:val="00B46F7A"/>
    <w:rsid w:val="00B63896"/>
    <w:rsid w:val="00B74B07"/>
    <w:rsid w:val="00B7757D"/>
    <w:rsid w:val="00B95076"/>
    <w:rsid w:val="00BC6F52"/>
    <w:rsid w:val="00BE3253"/>
    <w:rsid w:val="00C27F3B"/>
    <w:rsid w:val="00C60FAC"/>
    <w:rsid w:val="00C6152C"/>
    <w:rsid w:val="00CA3101"/>
    <w:rsid w:val="00CA42B8"/>
    <w:rsid w:val="00CC7FCA"/>
    <w:rsid w:val="00CD6768"/>
    <w:rsid w:val="00CF33C5"/>
    <w:rsid w:val="00CF5C60"/>
    <w:rsid w:val="00D26E4E"/>
    <w:rsid w:val="00D34C83"/>
    <w:rsid w:val="00D64443"/>
    <w:rsid w:val="00D81D1A"/>
    <w:rsid w:val="00DA0235"/>
    <w:rsid w:val="00DC3479"/>
    <w:rsid w:val="00DE4E3F"/>
    <w:rsid w:val="00DF3612"/>
    <w:rsid w:val="00E04DAD"/>
    <w:rsid w:val="00E32D99"/>
    <w:rsid w:val="00E33F7F"/>
    <w:rsid w:val="00E87F92"/>
    <w:rsid w:val="00EB6D31"/>
    <w:rsid w:val="00ED3339"/>
    <w:rsid w:val="00ED6915"/>
    <w:rsid w:val="00EF1743"/>
    <w:rsid w:val="00F00B92"/>
    <w:rsid w:val="00F33320"/>
    <w:rsid w:val="00F50A2E"/>
    <w:rsid w:val="00F657D8"/>
    <w:rsid w:val="00F849B5"/>
    <w:rsid w:val="00F91A07"/>
    <w:rsid w:val="00F95EB5"/>
    <w:rsid w:val="00FB13CA"/>
    <w:rsid w:val="00FC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8BB4D-8807-4801-B87F-87DECC2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452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2A1"/>
    <w:rPr>
      <w:color w:val="0066CC"/>
      <w:u w:val="single"/>
    </w:rPr>
  </w:style>
  <w:style w:type="character" w:customStyle="1" w:styleId="Picturecaption">
    <w:name w:val="Picture caption_"/>
    <w:basedOn w:val="DefaultParagraphFont"/>
    <w:link w:val="Picturecaption0"/>
    <w:rsid w:val="00A452A1"/>
    <w:rPr>
      <w:rFonts w:ascii="Times New Roman" w:eastAsia="Times New Roman" w:hAnsi="Times New Roman" w:cs="Times New Roman"/>
      <w:b/>
      <w:bCs/>
      <w:i w:val="0"/>
      <w:iCs w:val="0"/>
      <w:smallCaps w:val="0"/>
      <w:strike w:val="0"/>
      <w:sz w:val="30"/>
      <w:szCs w:val="30"/>
      <w:u w:val="none"/>
    </w:rPr>
  </w:style>
  <w:style w:type="character" w:customStyle="1" w:styleId="Picturecaption2">
    <w:name w:val="Picture caption (2)_"/>
    <w:basedOn w:val="DefaultParagraphFont"/>
    <w:link w:val="Picturecaption20"/>
    <w:rsid w:val="00A452A1"/>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A452A1"/>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A452A1"/>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A452A1"/>
    <w:rPr>
      <w:rFonts w:ascii="Times New Roman" w:eastAsia="Times New Roman" w:hAnsi="Times New Roman" w:cs="Times New Roman"/>
      <w:b w:val="0"/>
      <w:bCs w:val="0"/>
      <w:i w:val="0"/>
      <w:iCs w:val="0"/>
      <w:smallCaps w:val="0"/>
      <w:strike w:val="0"/>
      <w:sz w:val="30"/>
      <w:szCs w:val="30"/>
      <w:u w:val="none"/>
    </w:rPr>
  </w:style>
  <w:style w:type="character" w:customStyle="1" w:styleId="Bodytext2Corbel">
    <w:name w:val="Body text (2) + Corbel"/>
    <w:aliases w:val="13 pt,Bold"/>
    <w:basedOn w:val="Bodytext2"/>
    <w:rsid w:val="00A452A1"/>
    <w:rPr>
      <w:rFonts w:ascii="Corbel" w:eastAsia="Corbel" w:hAnsi="Corbel" w:cs="Corbel"/>
      <w:b/>
      <w:bCs/>
      <w:i w:val="0"/>
      <w:iCs w:val="0"/>
      <w:smallCaps w:val="0"/>
      <w:strike w:val="0"/>
      <w:color w:val="000000"/>
      <w:spacing w:val="0"/>
      <w:w w:val="100"/>
      <w:position w:val="0"/>
      <w:sz w:val="26"/>
      <w:szCs w:val="26"/>
      <w:u w:val="none"/>
      <w:lang w:val="ru-RU" w:eastAsia="ru-RU" w:bidi="ru-RU"/>
    </w:rPr>
  </w:style>
  <w:style w:type="character" w:customStyle="1" w:styleId="Bodytext213pt">
    <w:name w:val="Body text (2) + 13 pt"/>
    <w:aliases w:val="Bold"/>
    <w:basedOn w:val="Bodytext2"/>
    <w:rsid w:val="00A452A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
    <w:name w:val="Body text (3)_"/>
    <w:basedOn w:val="DefaultParagraphFont"/>
    <w:link w:val="Bodytext30"/>
    <w:rsid w:val="00A452A1"/>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A452A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22">
    <w:name w:val="Heading #2 (2)_"/>
    <w:basedOn w:val="DefaultParagraphFont"/>
    <w:link w:val="Heading220"/>
    <w:rsid w:val="00A452A1"/>
    <w:rPr>
      <w:rFonts w:ascii="Times New Roman" w:eastAsia="Times New Roman" w:hAnsi="Times New Roman" w:cs="Times New Roman"/>
      <w:b w:val="0"/>
      <w:bCs w:val="0"/>
      <w:i w:val="0"/>
      <w:iCs w:val="0"/>
      <w:smallCaps w:val="0"/>
      <w:strike w:val="0"/>
      <w:sz w:val="30"/>
      <w:szCs w:val="30"/>
      <w:u w:val="none"/>
    </w:rPr>
  </w:style>
  <w:style w:type="character" w:customStyle="1" w:styleId="Heading12">
    <w:name w:val="Heading #1 (2)_"/>
    <w:basedOn w:val="DefaultParagraphFont"/>
    <w:link w:val="Heading120"/>
    <w:rsid w:val="00A452A1"/>
    <w:rPr>
      <w:rFonts w:ascii="Times New Roman" w:eastAsia="Times New Roman" w:hAnsi="Times New Roman" w:cs="Times New Roman"/>
      <w:b/>
      <w:bCs/>
      <w:i w:val="0"/>
      <w:iCs w:val="0"/>
      <w:smallCaps w:val="0"/>
      <w:strike w:val="0"/>
      <w:sz w:val="30"/>
      <w:szCs w:val="30"/>
      <w:u w:val="none"/>
    </w:rPr>
  </w:style>
  <w:style w:type="character" w:customStyle="1" w:styleId="Heading12Spacing2pt">
    <w:name w:val="Heading #1 (2) + Spacing 2 pt"/>
    <w:basedOn w:val="Heading12"/>
    <w:rsid w:val="00A452A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1pt">
    <w:name w:val="Body text (2) + 11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caption">
    <w:name w:val="Table caption_"/>
    <w:basedOn w:val="DefaultParagraphFont"/>
    <w:link w:val="Tablecaption0"/>
    <w:rsid w:val="00A452A1"/>
    <w:rPr>
      <w:rFonts w:ascii="Times New Roman" w:eastAsia="Times New Roman" w:hAnsi="Times New Roman" w:cs="Times New Roman"/>
      <w:b w:val="0"/>
      <w:bCs w:val="0"/>
      <w:i w:val="0"/>
      <w:iCs w:val="0"/>
      <w:smallCaps w:val="0"/>
      <w:strike w:val="0"/>
      <w:sz w:val="30"/>
      <w:szCs w:val="30"/>
      <w:u w:val="none"/>
    </w:rPr>
  </w:style>
  <w:style w:type="character" w:customStyle="1" w:styleId="Bodytext2MicrosoftSansSerif">
    <w:name w:val="Body text (2) + Microsoft Sans Serif"/>
    <w:aliases w:val="11 pt"/>
    <w:basedOn w:val="Bodytext2"/>
    <w:rsid w:val="00A452A1"/>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style>
  <w:style w:type="character" w:customStyle="1" w:styleId="Bodytext2Corbel0">
    <w:name w:val="Body text (2) + Corbel"/>
    <w:aliases w:val="11 pt,Bold"/>
    <w:basedOn w:val="Bodytext2"/>
    <w:rsid w:val="00A452A1"/>
    <w:rPr>
      <w:rFonts w:ascii="Corbel" w:eastAsia="Corbel" w:hAnsi="Corbel" w:cs="Corbel"/>
      <w:b/>
      <w:bCs/>
      <w:i w:val="0"/>
      <w:iCs w:val="0"/>
      <w:smallCaps w:val="0"/>
      <w:strike w:val="0"/>
      <w:color w:val="000000"/>
      <w:spacing w:val="0"/>
      <w:w w:val="100"/>
      <w:position w:val="0"/>
      <w:sz w:val="22"/>
      <w:szCs w:val="22"/>
      <w:u w:val="none"/>
      <w:lang w:val="ru-RU" w:eastAsia="ru-RU" w:bidi="ru-RU"/>
    </w:rPr>
  </w:style>
  <w:style w:type="character" w:customStyle="1" w:styleId="Heading2">
    <w:name w:val="Heading #2_"/>
    <w:basedOn w:val="DefaultParagraphFont"/>
    <w:link w:val="Heading20"/>
    <w:rsid w:val="00A452A1"/>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A452A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1pt0">
    <w:name w:val="Body text (2) + 11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1">
    <w:name w:val="Body text (2) + 11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erorfooter">
    <w:name w:val="Header or footer_"/>
    <w:basedOn w:val="DefaultParagraphFont"/>
    <w:link w:val="Headerorfooter0"/>
    <w:rsid w:val="00A452A1"/>
    <w:rPr>
      <w:rFonts w:ascii="Times New Roman" w:eastAsia="Times New Roman" w:hAnsi="Times New Roman" w:cs="Times New Roman"/>
      <w:b w:val="0"/>
      <w:bCs w:val="0"/>
      <w:i w:val="0"/>
      <w:iCs w:val="0"/>
      <w:smallCaps w:val="0"/>
      <w:strike w:val="0"/>
      <w:sz w:val="30"/>
      <w:szCs w:val="30"/>
      <w:u w:val="none"/>
    </w:rPr>
  </w:style>
  <w:style w:type="character" w:customStyle="1" w:styleId="Bodytext8">
    <w:name w:val="Body text (8)"/>
    <w:basedOn w:val="DefaultParagraphFont"/>
    <w:rsid w:val="00A452A1"/>
    <w:rPr>
      <w:rFonts w:ascii="Times New Roman" w:eastAsia="Times New Roman" w:hAnsi="Times New Roman" w:cs="Times New Roman"/>
      <w:b w:val="0"/>
      <w:bCs w:val="0"/>
      <w:i w:val="0"/>
      <w:iCs w:val="0"/>
      <w:smallCaps w:val="0"/>
      <w:strike w:val="0"/>
      <w:sz w:val="30"/>
      <w:szCs w:val="30"/>
      <w:u w:val="none"/>
    </w:rPr>
  </w:style>
  <w:style w:type="character" w:customStyle="1" w:styleId="Bodytext223pt">
    <w:name w:val="Body text (2) + 23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Bodytext2Corbel1">
    <w:name w:val="Body text (2) + Corbel"/>
    <w:aliases w:val="12 pt"/>
    <w:basedOn w:val="Bodytext2"/>
    <w:rsid w:val="00A452A1"/>
    <w:rPr>
      <w:rFonts w:ascii="Corbel" w:eastAsia="Corbel" w:hAnsi="Corbel" w:cs="Corbel"/>
      <w:b w:val="0"/>
      <w:bCs w:val="0"/>
      <w:i w:val="0"/>
      <w:iCs w:val="0"/>
      <w:smallCaps w:val="0"/>
      <w:strike w:val="0"/>
      <w:color w:val="000000"/>
      <w:spacing w:val="0"/>
      <w:w w:val="100"/>
      <w:position w:val="0"/>
      <w:sz w:val="24"/>
      <w:szCs w:val="24"/>
      <w:u w:val="none"/>
      <w:lang w:val="ru-RU" w:eastAsia="ru-RU" w:bidi="ru-RU"/>
    </w:rPr>
  </w:style>
  <w:style w:type="character" w:customStyle="1" w:styleId="Bodytext2115pt">
    <w:name w:val="Body text (2) + 11.5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212pt">
    <w:name w:val="Body text (2) + 12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22pt">
    <w:name w:val="Body text (2) + 22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44"/>
      <w:szCs w:val="44"/>
      <w:u w:val="none"/>
      <w:lang w:val="ru-RU" w:eastAsia="ru-RU" w:bidi="ru-RU"/>
    </w:rPr>
  </w:style>
  <w:style w:type="character" w:customStyle="1" w:styleId="Bodytext212pt0">
    <w:name w:val="Body text (2) + 12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3Spacing2pt">
    <w:name w:val="Body text (3) + Spacing 2 pt"/>
    <w:basedOn w:val="Bodytext3"/>
    <w:rsid w:val="00A452A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23pt0">
    <w:name w:val="Body text (2) + 23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Bodytext2TrebuchetMS">
    <w:name w:val="Body text (2) + Trebuchet MS"/>
    <w:aliases w:val="11 pt"/>
    <w:basedOn w:val="Bodytext2"/>
    <w:rsid w:val="00A452A1"/>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Bodytext222pt0">
    <w:name w:val="Body text (2) + 22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44"/>
      <w:szCs w:val="44"/>
      <w:u w:val="none"/>
      <w:lang w:val="ru-RU" w:eastAsia="ru-RU" w:bidi="ru-RU"/>
    </w:rPr>
  </w:style>
  <w:style w:type="character" w:customStyle="1" w:styleId="Bodytext223pt1">
    <w:name w:val="Body text (2) + 23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Bodytext2115pt0">
    <w:name w:val="Body text (2) + 11.5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2Corbel2">
    <w:name w:val="Body text (2) + Corbel"/>
    <w:aliases w:val="14 pt"/>
    <w:basedOn w:val="Bodytext2"/>
    <w:rsid w:val="00A452A1"/>
    <w:rPr>
      <w:rFonts w:ascii="Corbel" w:eastAsia="Corbel" w:hAnsi="Corbel" w:cs="Corbel"/>
      <w:b w:val="0"/>
      <w:bCs w:val="0"/>
      <w:i w:val="0"/>
      <w:iCs w:val="0"/>
      <w:smallCaps w:val="0"/>
      <w:strike w:val="0"/>
      <w:color w:val="000000"/>
      <w:spacing w:val="0"/>
      <w:w w:val="100"/>
      <w:position w:val="0"/>
      <w:sz w:val="28"/>
      <w:szCs w:val="28"/>
      <w:u w:val="none"/>
      <w:lang w:val="ru-RU" w:eastAsia="ru-RU" w:bidi="ru-RU"/>
    </w:rPr>
  </w:style>
  <w:style w:type="character" w:customStyle="1" w:styleId="Bodytext212pt1">
    <w:name w:val="Body text (2) + 12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FranklinGothicDemi">
    <w:name w:val="Body text (2) + Franklin Gothic Demi"/>
    <w:aliases w:val="9.5 pt"/>
    <w:basedOn w:val="Bodytext2"/>
    <w:rsid w:val="00A452A1"/>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ru-RU" w:eastAsia="ru-RU" w:bidi="ru-RU"/>
    </w:rPr>
  </w:style>
  <w:style w:type="character" w:customStyle="1" w:styleId="Bodytext223pt2">
    <w:name w:val="Body text (2) + 23 pt"/>
    <w:basedOn w:val="Bodytext2"/>
    <w:rsid w:val="00A452A1"/>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Bodytext2Spacing1pt">
    <w:name w:val="Body text (2) + Spacing 1 pt"/>
    <w:basedOn w:val="Bodytext2"/>
    <w:rsid w:val="00A452A1"/>
    <w:rPr>
      <w:rFonts w:ascii="Times New Roman" w:eastAsia="Times New Roman" w:hAnsi="Times New Roman" w:cs="Times New Roman"/>
      <w:b w:val="0"/>
      <w:bCs w:val="0"/>
      <w:i w:val="0"/>
      <w:iCs w:val="0"/>
      <w:smallCaps w:val="0"/>
      <w:strike w:val="0"/>
      <w:color w:val="000000"/>
      <w:spacing w:val="30"/>
      <w:w w:val="100"/>
      <w:position w:val="0"/>
      <w:sz w:val="30"/>
      <w:szCs w:val="30"/>
      <w:u w:val="none"/>
      <w:lang w:val="en-US" w:eastAsia="en-US" w:bidi="en-US"/>
    </w:rPr>
  </w:style>
  <w:style w:type="paragraph" w:customStyle="1" w:styleId="Picturecaption0">
    <w:name w:val="Picture caption"/>
    <w:basedOn w:val="Normal"/>
    <w:link w:val="Picturecaption"/>
    <w:rsid w:val="00A452A1"/>
    <w:pPr>
      <w:shd w:val="clear" w:color="auto" w:fill="FFFFFF"/>
      <w:spacing w:after="120" w:line="0" w:lineRule="atLeast"/>
    </w:pPr>
    <w:rPr>
      <w:rFonts w:ascii="Times New Roman" w:eastAsia="Times New Roman" w:hAnsi="Times New Roman" w:cs="Times New Roman"/>
      <w:b/>
      <w:bCs/>
      <w:sz w:val="30"/>
      <w:szCs w:val="30"/>
    </w:rPr>
  </w:style>
  <w:style w:type="paragraph" w:customStyle="1" w:styleId="Picturecaption20">
    <w:name w:val="Picture caption (2)"/>
    <w:basedOn w:val="Normal"/>
    <w:link w:val="Picturecaption2"/>
    <w:rsid w:val="00A452A1"/>
    <w:pPr>
      <w:shd w:val="clear" w:color="auto" w:fill="FFFFFF"/>
      <w:spacing w:before="120" w:line="0" w:lineRule="atLeast"/>
      <w:jc w:val="center"/>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A452A1"/>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452A1"/>
    <w:pPr>
      <w:shd w:val="clear" w:color="auto" w:fill="FFFFFF"/>
      <w:spacing w:before="420" w:after="540" w:line="0" w:lineRule="atLeast"/>
      <w:ind w:hanging="214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A452A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220">
    <w:name w:val="Heading #2 (2)"/>
    <w:basedOn w:val="Normal"/>
    <w:link w:val="Heading22"/>
    <w:rsid w:val="00A452A1"/>
    <w:pPr>
      <w:shd w:val="clear" w:color="auto" w:fill="FFFFFF"/>
      <w:spacing w:after="360" w:line="0" w:lineRule="atLeast"/>
      <w:ind w:hanging="2140"/>
      <w:jc w:val="center"/>
      <w:outlineLvl w:val="1"/>
    </w:pPr>
    <w:rPr>
      <w:rFonts w:ascii="Times New Roman" w:eastAsia="Times New Roman" w:hAnsi="Times New Roman" w:cs="Times New Roman"/>
      <w:sz w:val="30"/>
      <w:szCs w:val="30"/>
    </w:rPr>
  </w:style>
  <w:style w:type="paragraph" w:customStyle="1" w:styleId="Heading120">
    <w:name w:val="Heading #1 (2)"/>
    <w:basedOn w:val="Normal"/>
    <w:link w:val="Heading12"/>
    <w:rsid w:val="00A452A1"/>
    <w:pPr>
      <w:shd w:val="clear" w:color="auto" w:fill="FFFFFF"/>
      <w:spacing w:before="840" w:after="180" w:line="0" w:lineRule="atLeast"/>
      <w:jc w:val="center"/>
      <w:outlineLvl w:val="0"/>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A452A1"/>
    <w:pPr>
      <w:shd w:val="clear" w:color="auto" w:fill="FFFFFF"/>
      <w:spacing w:line="0" w:lineRule="atLeast"/>
    </w:pPr>
    <w:rPr>
      <w:rFonts w:ascii="Times New Roman" w:eastAsia="Times New Roman" w:hAnsi="Times New Roman" w:cs="Times New Roman"/>
      <w:sz w:val="30"/>
      <w:szCs w:val="30"/>
    </w:rPr>
  </w:style>
  <w:style w:type="paragraph" w:customStyle="1" w:styleId="Heading20">
    <w:name w:val="Heading #2"/>
    <w:basedOn w:val="Normal"/>
    <w:link w:val="Heading2"/>
    <w:rsid w:val="00A452A1"/>
    <w:pPr>
      <w:shd w:val="clear" w:color="auto" w:fill="FFFFFF"/>
      <w:spacing w:before="840" w:after="180" w:line="0" w:lineRule="atLeast"/>
      <w:jc w:val="center"/>
      <w:outlineLvl w:val="1"/>
    </w:pPr>
    <w:rPr>
      <w:rFonts w:ascii="Times New Roman" w:eastAsia="Times New Roman" w:hAnsi="Times New Roman" w:cs="Times New Roman"/>
      <w:b/>
      <w:bCs/>
      <w:sz w:val="30"/>
      <w:szCs w:val="30"/>
    </w:rPr>
  </w:style>
  <w:style w:type="paragraph" w:customStyle="1" w:styleId="Headerorfooter0">
    <w:name w:val="Header or footer"/>
    <w:basedOn w:val="Normal"/>
    <w:link w:val="Headerorfooter"/>
    <w:rsid w:val="00A452A1"/>
    <w:pPr>
      <w:shd w:val="clear" w:color="auto" w:fill="FFFFFF"/>
      <w:spacing w:line="0" w:lineRule="atLeast"/>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2324C8"/>
    <w:pPr>
      <w:tabs>
        <w:tab w:val="center" w:pos="4680"/>
        <w:tab w:val="right" w:pos="9360"/>
      </w:tabs>
    </w:pPr>
  </w:style>
  <w:style w:type="character" w:customStyle="1" w:styleId="HeaderChar">
    <w:name w:val="Header Char"/>
    <w:basedOn w:val="DefaultParagraphFont"/>
    <w:link w:val="Header"/>
    <w:uiPriority w:val="99"/>
    <w:semiHidden/>
    <w:rsid w:val="002324C8"/>
    <w:rPr>
      <w:color w:val="000000"/>
    </w:rPr>
  </w:style>
  <w:style w:type="paragraph" w:styleId="Footer">
    <w:name w:val="footer"/>
    <w:basedOn w:val="Normal"/>
    <w:link w:val="FooterChar"/>
    <w:uiPriority w:val="99"/>
    <w:semiHidden/>
    <w:unhideWhenUsed/>
    <w:rsid w:val="002324C8"/>
    <w:pPr>
      <w:tabs>
        <w:tab w:val="center" w:pos="4680"/>
        <w:tab w:val="right" w:pos="9360"/>
      </w:tabs>
    </w:pPr>
  </w:style>
  <w:style w:type="character" w:customStyle="1" w:styleId="FooterChar">
    <w:name w:val="Footer Char"/>
    <w:basedOn w:val="DefaultParagraphFont"/>
    <w:link w:val="Footer"/>
    <w:uiPriority w:val="99"/>
    <w:semiHidden/>
    <w:rsid w:val="002324C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180</Pages>
  <Words>29751</Words>
  <Characters>169586</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11</cp:revision>
  <dcterms:created xsi:type="dcterms:W3CDTF">2018-04-06T07:18:00Z</dcterms:created>
  <dcterms:modified xsi:type="dcterms:W3CDTF">2019-09-13T07:44:00Z</dcterms:modified>
</cp:coreProperties>
</file>