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81" w:rsidRPr="003D746E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8633F5">
        <w:rPr>
          <w:rFonts w:ascii="Sylfaen" w:hAnsi="Sylfaen" w:cs="Sylfaen"/>
          <w:sz w:val="24"/>
          <w:szCs w:val="24"/>
        </w:rPr>
        <w:t xml:space="preserve">ПРИЛОЖЕНИЕ № 1 </w:t>
      </w:r>
    </w:p>
    <w:p w:rsidR="0037280F" w:rsidRPr="008633F5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к Решению Совета</w:t>
      </w:r>
    </w:p>
    <w:p w:rsidR="004B5981" w:rsidRPr="003D746E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37280F" w:rsidRPr="008633F5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от</w:t>
      </w:r>
      <w:r w:rsidR="004B5981" w:rsidRPr="003D746E">
        <w:rPr>
          <w:rFonts w:ascii="Sylfaen" w:hAnsi="Sylfaen" w:cs="Sylfaen"/>
          <w:sz w:val="24"/>
          <w:szCs w:val="24"/>
        </w:rPr>
        <w:t xml:space="preserve"> __________</w:t>
      </w:r>
      <w:r w:rsidRPr="008633F5">
        <w:rPr>
          <w:rFonts w:ascii="Sylfaen" w:hAnsi="Sylfaen" w:cs="Sylfaen"/>
          <w:sz w:val="24"/>
          <w:szCs w:val="24"/>
        </w:rPr>
        <w:t>2017 г. №</w:t>
      </w:r>
    </w:p>
    <w:p w:rsidR="004B5981" w:rsidRPr="003D746E" w:rsidRDefault="004B5981" w:rsidP="008633F5">
      <w:pPr>
        <w:pStyle w:val="Bodytext30"/>
        <w:shd w:val="clear" w:color="auto" w:fill="auto"/>
        <w:spacing w:before="0" w:line="240" w:lineRule="auto"/>
        <w:ind w:firstLine="0"/>
        <w:jc w:val="both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37280F" w:rsidRPr="008633F5" w:rsidRDefault="00AB2F63" w:rsidP="004B5981">
      <w:pPr>
        <w:pStyle w:val="Bodytext30"/>
        <w:shd w:val="clear" w:color="auto" w:fill="auto"/>
        <w:spacing w:before="0" w:line="240" w:lineRule="auto"/>
        <w:ind w:firstLine="0"/>
        <w:rPr>
          <w:rFonts w:ascii="Sylfaen" w:hAnsi="Sylfaen" w:cs="Sylfaen"/>
          <w:sz w:val="24"/>
          <w:szCs w:val="24"/>
        </w:rPr>
      </w:pPr>
      <w:r w:rsidRPr="008633F5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СУБПОЗИЦИЯ,</w:t>
      </w:r>
    </w:p>
    <w:p w:rsidR="0037280F" w:rsidRPr="003D746E" w:rsidRDefault="00AB2F63" w:rsidP="004B5981">
      <w:pPr>
        <w:pStyle w:val="Bodytext30"/>
        <w:shd w:val="clear" w:color="auto" w:fill="auto"/>
        <w:spacing w:before="0" w:line="240" w:lineRule="auto"/>
        <w:ind w:firstLine="0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p w:rsidR="004B5981" w:rsidRPr="003D746E" w:rsidRDefault="004B5981" w:rsidP="004B5981">
      <w:pPr>
        <w:pStyle w:val="Bodytext30"/>
        <w:shd w:val="clear" w:color="auto" w:fill="auto"/>
        <w:spacing w:before="0" w:line="240" w:lineRule="auto"/>
        <w:ind w:firstLine="0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93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6386"/>
        <w:gridCol w:w="1253"/>
      </w:tblGrid>
      <w:tr w:rsidR="0037280F" w:rsidRPr="008633F5" w:rsidTr="004B598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981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lang w:val="en-US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Код</w:t>
            </w:r>
            <w:r w:rsidR="004B5981">
              <w:rPr>
                <w:lang w:val="en-US"/>
              </w:rPr>
              <w:t xml:space="preserve"> </w:t>
            </w:r>
          </w:p>
          <w:p w:rsidR="0037280F" w:rsidRPr="008633F5" w:rsidRDefault="004B5981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9pt"/>
                <w:rFonts w:ascii="Sylfaen" w:hAnsi="Sylfaen" w:cs="Sylfaen"/>
                <w:sz w:val="24"/>
                <w:szCs w:val="24"/>
              </w:rPr>
              <w:t>ТН</w:t>
            </w:r>
            <w:r>
              <w:rPr>
                <w:rStyle w:val="Bodytext219pt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8633F5">
              <w:rPr>
                <w:rStyle w:val="Bodytext219pt"/>
                <w:rFonts w:ascii="Sylfaen" w:hAnsi="Sylfaen" w:cs="Sylfaen"/>
                <w:sz w:val="24"/>
                <w:szCs w:val="24"/>
              </w:rPr>
              <w:t>ВЭД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981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Доп. </w:t>
            </w:r>
          </w:p>
          <w:p w:rsidR="0037280F" w:rsidRPr="008633F5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ед. изм.</w:t>
            </w:r>
          </w:p>
        </w:tc>
      </w:tr>
      <w:tr w:rsidR="0037280F" w:rsidRPr="008633F5" w:rsidTr="004B5981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80F" w:rsidRPr="008633F5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5402 19 000 0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80F" w:rsidRPr="008633F5" w:rsidRDefault="004B5981" w:rsidP="008633F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 -</w:t>
            </w:r>
            <w:r w:rsidR="00AB2F63"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80F" w:rsidRPr="004B5981" w:rsidRDefault="004B5981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Style w:val="Bodytext210pt"/>
                <w:lang w:val="en-US"/>
              </w:rPr>
              <w:t>-</w:t>
            </w:r>
          </w:p>
        </w:tc>
      </w:tr>
    </w:tbl>
    <w:p w:rsidR="0037280F" w:rsidRPr="008633F5" w:rsidRDefault="0037280F" w:rsidP="008633F5">
      <w:pPr>
        <w:spacing w:after="120"/>
        <w:jc w:val="both"/>
        <w:rPr>
          <w:rFonts w:ascii="Sylfaen" w:hAnsi="Sylfaen" w:cs="Sylfaen"/>
        </w:rPr>
      </w:pPr>
    </w:p>
    <w:p w:rsidR="004B5981" w:rsidRDefault="004B5981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4B5981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8633F5">
        <w:rPr>
          <w:rFonts w:ascii="Sylfaen" w:hAnsi="Sylfaen" w:cs="Sylfaen"/>
          <w:sz w:val="24"/>
          <w:szCs w:val="24"/>
        </w:rPr>
        <w:lastRenderedPageBreak/>
        <w:t>ПРИЛОЖЕНИЕ № 2</w:t>
      </w:r>
    </w:p>
    <w:p w:rsidR="0037280F" w:rsidRPr="008633F5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к Решению Совета</w:t>
      </w:r>
    </w:p>
    <w:p w:rsidR="004B5981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8633F5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37280F" w:rsidRPr="008633F5" w:rsidRDefault="00AB2F63" w:rsidP="004B598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от</w:t>
      </w:r>
      <w:r w:rsidR="004B5981">
        <w:rPr>
          <w:rFonts w:ascii="Sylfaen" w:hAnsi="Sylfaen" w:cs="Sylfaen"/>
          <w:sz w:val="24"/>
          <w:szCs w:val="24"/>
          <w:lang w:val="en-US"/>
        </w:rPr>
        <w:t xml:space="preserve"> _____________ </w:t>
      </w:r>
      <w:r w:rsidRPr="008633F5">
        <w:rPr>
          <w:rFonts w:ascii="Sylfaen" w:hAnsi="Sylfaen" w:cs="Sylfaen"/>
          <w:sz w:val="24"/>
          <w:szCs w:val="24"/>
        </w:rPr>
        <w:t>2017 г. №</w:t>
      </w:r>
    </w:p>
    <w:p w:rsidR="004B5981" w:rsidRDefault="004B5981" w:rsidP="004B5981">
      <w:pPr>
        <w:pStyle w:val="Bodytext30"/>
        <w:shd w:val="clear" w:color="auto" w:fill="auto"/>
        <w:spacing w:before="0" w:line="240" w:lineRule="auto"/>
        <w:ind w:right="-8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en-US"/>
        </w:rPr>
      </w:pPr>
    </w:p>
    <w:p w:rsidR="0037280F" w:rsidRPr="008633F5" w:rsidRDefault="00AB2F63" w:rsidP="004B5981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8633F5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ПОЗИЦИИ,</w:t>
      </w:r>
    </w:p>
    <w:p w:rsidR="0037280F" w:rsidRPr="003D746E" w:rsidRDefault="00AB2F63" w:rsidP="004B5981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4B5981" w:rsidRPr="003D746E" w:rsidRDefault="004B5981" w:rsidP="004B5981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376"/>
        <w:gridCol w:w="1102"/>
      </w:tblGrid>
      <w:tr w:rsidR="0037280F" w:rsidRPr="008633F5" w:rsidTr="008633F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Код</w:t>
            </w:r>
          </w:p>
          <w:p w:rsidR="0037280F" w:rsidRPr="008633F5" w:rsidRDefault="00DD1C7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9pt"/>
                <w:rFonts w:ascii="Sylfaen" w:hAnsi="Sylfaen" w:cs="Sylfaen"/>
                <w:sz w:val="24"/>
                <w:szCs w:val="24"/>
              </w:rPr>
              <w:t>ТН ВЭД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4B59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Доп. ед. изм.</w:t>
            </w:r>
          </w:p>
        </w:tc>
      </w:tr>
      <w:tr w:rsidR="0037280F" w:rsidRPr="008633F5" w:rsidTr="008633F5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5402 19 000</w:t>
            </w:r>
          </w:p>
        </w:tc>
        <w:tc>
          <w:tcPr>
            <w:tcW w:w="6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280F" w:rsidRPr="008633F5" w:rsidRDefault="00DD1C73" w:rsidP="00DD1C73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 -</w:t>
            </w:r>
            <w:r w:rsidR="00AB2F63"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прочие: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37280F" w:rsidRPr="008633F5" w:rsidRDefault="0037280F" w:rsidP="00DD1C73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37280F" w:rsidRPr="008633F5" w:rsidTr="008633F5">
        <w:trPr>
          <w:jc w:val="center"/>
        </w:trPr>
        <w:tc>
          <w:tcPr>
            <w:tcW w:w="1843" w:type="dxa"/>
            <w:shd w:val="clear" w:color="auto" w:fill="FFFFFF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5402 19 000 1</w:t>
            </w:r>
          </w:p>
        </w:tc>
        <w:tc>
          <w:tcPr>
            <w:tcW w:w="6376" w:type="dxa"/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 - -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из анидов, линейной плотности</w:t>
            </w:r>
            <w:r w:rsidR="00DD1C73" w:rsidRPr="00DD1C73">
              <w:t xml:space="preserve">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не менее 900 дтекс</w:t>
            </w:r>
          </w:p>
        </w:tc>
        <w:tc>
          <w:tcPr>
            <w:tcW w:w="1102" w:type="dxa"/>
            <w:shd w:val="clear" w:color="auto" w:fill="FFFFFF"/>
          </w:tcPr>
          <w:p w:rsidR="0037280F" w:rsidRPr="00DD1C73" w:rsidRDefault="00DD1C7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  <w:tr w:rsidR="0037280F" w:rsidRPr="008633F5" w:rsidTr="008633F5">
        <w:trPr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5402 19 000 9</w:t>
            </w:r>
          </w:p>
        </w:tc>
        <w:tc>
          <w:tcPr>
            <w:tcW w:w="6376" w:type="dxa"/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37280F" w:rsidRPr="00DD1C73" w:rsidRDefault="00DD1C7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</w:tbl>
    <w:p w:rsidR="00DD1C73" w:rsidRDefault="00DD1C73" w:rsidP="008633F5">
      <w:pPr>
        <w:spacing w:after="120"/>
        <w:jc w:val="both"/>
        <w:rPr>
          <w:rFonts w:ascii="Sylfaen" w:hAnsi="Sylfaen" w:cs="Sylfaen"/>
        </w:rPr>
      </w:pPr>
    </w:p>
    <w:p w:rsidR="00DD1C73" w:rsidRDefault="00DD1C73">
      <w:pPr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p w:rsidR="00DD1C73" w:rsidRDefault="00AB2F63" w:rsidP="00DD1C7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8633F5">
        <w:rPr>
          <w:rFonts w:ascii="Sylfaen" w:hAnsi="Sylfaen" w:cs="Sylfaen"/>
          <w:sz w:val="24"/>
          <w:szCs w:val="24"/>
        </w:rPr>
        <w:lastRenderedPageBreak/>
        <w:t>ПРИЛОЖЕНИЕ № 3</w:t>
      </w:r>
      <w:r w:rsidR="008633F5">
        <w:rPr>
          <w:rFonts w:ascii="Sylfaen" w:hAnsi="Sylfaen" w:cs="Sylfaen"/>
          <w:sz w:val="24"/>
          <w:szCs w:val="24"/>
        </w:rPr>
        <w:t xml:space="preserve"> </w:t>
      </w:r>
    </w:p>
    <w:p w:rsidR="0037280F" w:rsidRPr="008633F5" w:rsidRDefault="00AB2F63" w:rsidP="00DD1C7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к Решению Совета</w:t>
      </w:r>
    </w:p>
    <w:p w:rsidR="00DD1C73" w:rsidRDefault="00AB2F63" w:rsidP="00DD1C7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8633F5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37280F" w:rsidRPr="008633F5" w:rsidRDefault="00AB2F63" w:rsidP="00DD1C7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от</w:t>
      </w:r>
      <w:r w:rsidR="00DD1C73">
        <w:rPr>
          <w:rFonts w:ascii="Sylfaen" w:hAnsi="Sylfaen" w:cs="Sylfaen"/>
          <w:sz w:val="24"/>
          <w:szCs w:val="24"/>
          <w:lang w:val="en-US"/>
        </w:rPr>
        <w:t xml:space="preserve"> ___________</w:t>
      </w:r>
      <w:r w:rsidRPr="008633F5">
        <w:rPr>
          <w:rFonts w:ascii="Sylfaen" w:hAnsi="Sylfaen" w:cs="Sylfaen"/>
          <w:sz w:val="24"/>
          <w:szCs w:val="24"/>
        </w:rPr>
        <w:t>2017 г. №</w:t>
      </w:r>
    </w:p>
    <w:p w:rsidR="00DD1C73" w:rsidRDefault="00DD1C73" w:rsidP="00DD1C73">
      <w:pPr>
        <w:pStyle w:val="Bodytext30"/>
        <w:shd w:val="clear" w:color="auto" w:fill="auto"/>
        <w:spacing w:before="0" w:line="240" w:lineRule="auto"/>
        <w:ind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en-US"/>
        </w:rPr>
      </w:pPr>
    </w:p>
    <w:p w:rsidR="0037280F" w:rsidRPr="008633F5" w:rsidRDefault="00AB2F63" w:rsidP="00DD1C73">
      <w:pPr>
        <w:pStyle w:val="Bodytext30"/>
        <w:shd w:val="clear" w:color="auto" w:fill="auto"/>
        <w:spacing w:before="0" w:line="240" w:lineRule="auto"/>
        <w:ind w:firstLine="0"/>
        <w:rPr>
          <w:rFonts w:ascii="Sylfaen" w:hAnsi="Sylfaen" w:cs="Sylfaen"/>
          <w:sz w:val="24"/>
          <w:szCs w:val="24"/>
        </w:rPr>
      </w:pPr>
      <w:r w:rsidRPr="008633F5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СТАВКИ</w:t>
      </w:r>
    </w:p>
    <w:p w:rsidR="0037280F" w:rsidRPr="003D746E" w:rsidRDefault="00AB2F63" w:rsidP="00DD1C73">
      <w:pPr>
        <w:pStyle w:val="Bodytext30"/>
        <w:shd w:val="clear" w:color="auto" w:fill="auto"/>
        <w:spacing w:before="0" w:line="240" w:lineRule="auto"/>
        <w:ind w:firstLine="0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ввозных таможенных пошлин Единого таможенного тарифа</w:t>
      </w:r>
      <w:r w:rsidR="008633F5">
        <w:rPr>
          <w:rFonts w:ascii="Sylfaen" w:hAnsi="Sylfaen" w:cs="Sylfaen"/>
          <w:sz w:val="24"/>
          <w:szCs w:val="24"/>
        </w:rPr>
        <w:t xml:space="preserve"> </w:t>
      </w:r>
      <w:r w:rsidRPr="008633F5">
        <w:rPr>
          <w:rFonts w:ascii="Sylfaen" w:hAnsi="Sylfaen" w:cs="Sylfaen"/>
          <w:sz w:val="24"/>
          <w:szCs w:val="24"/>
        </w:rPr>
        <w:t>Евразийского экономического союза</w:t>
      </w:r>
    </w:p>
    <w:p w:rsidR="00DD1C73" w:rsidRPr="003D746E" w:rsidRDefault="00DD1C73" w:rsidP="00DD1C73">
      <w:pPr>
        <w:pStyle w:val="Bodytext30"/>
        <w:shd w:val="clear" w:color="auto" w:fill="auto"/>
        <w:spacing w:before="0" w:line="240" w:lineRule="auto"/>
        <w:ind w:firstLine="0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5375"/>
        <w:gridCol w:w="2106"/>
      </w:tblGrid>
      <w:tr w:rsidR="0037280F" w:rsidRPr="008633F5" w:rsidTr="008633F5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Код</w:t>
            </w:r>
          </w:p>
          <w:p w:rsidR="0037280F" w:rsidRPr="008633F5" w:rsidRDefault="00DD1C7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9pt"/>
                <w:rFonts w:ascii="Sylfaen" w:hAnsi="Sylfaen" w:cs="Sylfaen"/>
                <w:sz w:val="24"/>
                <w:szCs w:val="24"/>
              </w:rPr>
              <w:t>ТН ВЭД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37280F" w:rsidRPr="008633F5" w:rsidTr="008633F5">
        <w:trPr>
          <w:jc w:val="center"/>
        </w:trPr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5402 19 000 1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 - -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из анидов, линейной плотности</w:t>
            </w:r>
            <w:r w:rsidR="00DD1C73" w:rsidRPr="00DD1C73">
              <w:t xml:space="preserve">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не менее 900 дтекс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46С)</w:t>
            </w:r>
          </w:p>
        </w:tc>
      </w:tr>
      <w:tr w:rsidR="0037280F" w:rsidRPr="008633F5" w:rsidTr="008633F5">
        <w:trPr>
          <w:jc w:val="center"/>
        </w:trPr>
        <w:tc>
          <w:tcPr>
            <w:tcW w:w="1850" w:type="dxa"/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5402 19 000 9</w:t>
            </w:r>
          </w:p>
        </w:tc>
        <w:tc>
          <w:tcPr>
            <w:tcW w:w="5375" w:type="dxa"/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2106" w:type="dxa"/>
            <w:shd w:val="clear" w:color="auto" w:fill="FFFFFF"/>
            <w:vAlign w:val="bottom"/>
          </w:tcPr>
          <w:p w:rsidR="0037280F" w:rsidRPr="008633F5" w:rsidRDefault="00AB2F63" w:rsidP="00DD1C73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</w:t>
            </w:r>
          </w:p>
        </w:tc>
      </w:tr>
    </w:tbl>
    <w:p w:rsidR="0037280F" w:rsidRPr="008633F5" w:rsidRDefault="0037280F" w:rsidP="008633F5">
      <w:pPr>
        <w:spacing w:after="120"/>
        <w:jc w:val="both"/>
        <w:rPr>
          <w:rFonts w:ascii="Sylfaen" w:hAnsi="Sylfaen" w:cs="Sylfaen"/>
        </w:rPr>
      </w:pPr>
    </w:p>
    <w:p w:rsidR="00DD1C73" w:rsidRDefault="00DD1C73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713E21" w:rsidRDefault="00AB2F63" w:rsidP="00713E2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8633F5">
        <w:rPr>
          <w:rFonts w:ascii="Sylfaen" w:hAnsi="Sylfaen" w:cs="Sylfaen"/>
          <w:sz w:val="24"/>
          <w:szCs w:val="24"/>
        </w:rPr>
        <w:lastRenderedPageBreak/>
        <w:t>ПРИЛОЖЕНИЕ № 4</w:t>
      </w:r>
      <w:r w:rsidR="008633F5">
        <w:rPr>
          <w:rFonts w:ascii="Sylfaen" w:hAnsi="Sylfaen" w:cs="Sylfaen"/>
          <w:sz w:val="24"/>
          <w:szCs w:val="24"/>
        </w:rPr>
        <w:t xml:space="preserve"> </w:t>
      </w:r>
    </w:p>
    <w:p w:rsidR="0037280F" w:rsidRPr="008633F5" w:rsidRDefault="00AB2F63" w:rsidP="00713E2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к Решению Совета</w:t>
      </w:r>
    </w:p>
    <w:p w:rsidR="00713E21" w:rsidRPr="00713E21" w:rsidRDefault="00AB2F63" w:rsidP="00713E2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37280F" w:rsidRPr="008633F5" w:rsidRDefault="00AB2F63" w:rsidP="00713E21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от</w:t>
      </w:r>
      <w:r w:rsidR="00713E21">
        <w:rPr>
          <w:rFonts w:ascii="Sylfaen" w:hAnsi="Sylfaen" w:cs="Sylfaen"/>
          <w:sz w:val="24"/>
          <w:szCs w:val="24"/>
          <w:lang w:val="en-US"/>
        </w:rPr>
        <w:t xml:space="preserve"> ____________</w:t>
      </w:r>
      <w:r w:rsidRPr="008633F5">
        <w:rPr>
          <w:rFonts w:ascii="Sylfaen" w:hAnsi="Sylfaen" w:cs="Sylfaen"/>
          <w:sz w:val="24"/>
          <w:szCs w:val="24"/>
        </w:rPr>
        <w:t>2017 г. №</w:t>
      </w:r>
    </w:p>
    <w:p w:rsidR="00713E21" w:rsidRDefault="00713E21" w:rsidP="00713E21">
      <w:pPr>
        <w:pStyle w:val="Bodytext30"/>
        <w:shd w:val="clear" w:color="auto" w:fill="auto"/>
        <w:spacing w:before="0" w:line="240" w:lineRule="auto"/>
        <w:ind w:left="20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en-US"/>
        </w:rPr>
      </w:pPr>
    </w:p>
    <w:p w:rsidR="0037280F" w:rsidRPr="008633F5" w:rsidRDefault="00AB2F63" w:rsidP="00713E21">
      <w:pPr>
        <w:pStyle w:val="Bodytext30"/>
        <w:shd w:val="clear" w:color="auto" w:fill="auto"/>
        <w:spacing w:before="0" w:line="240" w:lineRule="auto"/>
        <w:ind w:left="20" w:firstLine="0"/>
        <w:rPr>
          <w:rFonts w:ascii="Sylfaen" w:hAnsi="Sylfaen" w:cs="Sylfaen"/>
          <w:sz w:val="24"/>
          <w:szCs w:val="24"/>
        </w:rPr>
      </w:pPr>
      <w:r w:rsidRPr="008633F5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ИЗМЕНЕНИЯ,</w:t>
      </w:r>
    </w:p>
    <w:p w:rsidR="0037280F" w:rsidRPr="003D746E" w:rsidRDefault="00AB2F63" w:rsidP="00713E21">
      <w:pPr>
        <w:pStyle w:val="Bodytext30"/>
        <w:shd w:val="clear" w:color="auto" w:fill="auto"/>
        <w:spacing w:before="0" w:line="240" w:lineRule="auto"/>
        <w:ind w:left="20" w:firstLine="0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вносимые в решения Высшего Евразийского экономического</w:t>
      </w:r>
      <w:r w:rsidR="008633F5">
        <w:rPr>
          <w:rFonts w:ascii="Sylfaen" w:hAnsi="Sylfaen" w:cs="Sylfaen"/>
          <w:sz w:val="24"/>
          <w:szCs w:val="24"/>
        </w:rPr>
        <w:t xml:space="preserve"> </w:t>
      </w:r>
      <w:r w:rsidRPr="008633F5">
        <w:rPr>
          <w:rFonts w:ascii="Sylfaen" w:hAnsi="Sylfaen" w:cs="Sylfaen"/>
          <w:sz w:val="24"/>
          <w:szCs w:val="24"/>
        </w:rPr>
        <w:t>совета и Евразийской экономической комиссии</w:t>
      </w:r>
    </w:p>
    <w:p w:rsidR="00713E21" w:rsidRPr="003D746E" w:rsidRDefault="00713E21" w:rsidP="00713E21">
      <w:pPr>
        <w:pStyle w:val="Bodytext30"/>
        <w:shd w:val="clear" w:color="auto" w:fill="auto"/>
        <w:spacing w:before="0" w:line="240" w:lineRule="auto"/>
        <w:ind w:left="20" w:firstLine="0"/>
        <w:rPr>
          <w:rFonts w:ascii="Sylfaen" w:hAnsi="Sylfaen" w:cs="Sylfaen"/>
          <w:sz w:val="24"/>
          <w:szCs w:val="24"/>
        </w:rPr>
      </w:pPr>
    </w:p>
    <w:p w:rsidR="0037280F" w:rsidRPr="00713E21" w:rsidRDefault="008633F5" w:rsidP="00713E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="00AB2F63" w:rsidRPr="008633F5">
        <w:rPr>
          <w:rFonts w:ascii="Sylfaen" w:hAnsi="Sylfaen" w:cs="Sylfaen"/>
          <w:sz w:val="24"/>
          <w:szCs w:val="24"/>
        </w:rPr>
        <w:t>В перечне чувствительных товаров, в отношении которых</w:t>
      </w:r>
      <w:r w:rsidR="00713E21" w:rsidRPr="00713E21">
        <w:rPr>
          <w:rFonts w:ascii="Sylfaen" w:hAnsi="Sylfaen" w:cs="Sylfaen"/>
          <w:sz w:val="24"/>
          <w:szCs w:val="24"/>
        </w:rPr>
        <w:t xml:space="preserve"> </w:t>
      </w:r>
      <w:r w:rsidR="00AB2F63" w:rsidRPr="008633F5">
        <w:rPr>
          <w:rFonts w:ascii="Sylfaen" w:hAnsi="Sylfaen" w:cs="Sylfaen"/>
          <w:sz w:val="24"/>
          <w:szCs w:val="24"/>
        </w:rPr>
        <w:t>решение об изменении ставки ввозной таможенной пошлины</w:t>
      </w:r>
      <w:r w:rsidR="00713E21" w:rsidRPr="00713E21">
        <w:rPr>
          <w:rFonts w:ascii="Sylfaen" w:hAnsi="Sylfaen" w:cs="Sylfaen"/>
          <w:sz w:val="24"/>
          <w:szCs w:val="24"/>
        </w:rPr>
        <w:t xml:space="preserve"> </w:t>
      </w:r>
      <w:r w:rsidR="00AB2F63" w:rsidRPr="008633F5">
        <w:rPr>
          <w:rFonts w:ascii="Sylfaen" w:hAnsi="Sylfaen" w:cs="Sylfaen"/>
          <w:sz w:val="24"/>
          <w:szCs w:val="24"/>
        </w:rPr>
        <w:t>принимается Советом Евразийской экономической комиссии,</w:t>
      </w:r>
      <w:r w:rsidR="00713E21" w:rsidRPr="008633F5">
        <w:rPr>
          <w:rFonts w:ascii="Sylfaen" w:hAnsi="Sylfaen" w:cs="Sylfaen"/>
          <w:sz w:val="24"/>
          <w:szCs w:val="24"/>
        </w:rPr>
        <w:t xml:space="preserve"> </w:t>
      </w:r>
      <w:r w:rsidR="00AB2F63" w:rsidRPr="008633F5">
        <w:rPr>
          <w:rFonts w:ascii="Sylfaen" w:hAnsi="Sylfaen" w:cs="Sylfaen"/>
          <w:sz w:val="24"/>
          <w:szCs w:val="24"/>
        </w:rPr>
        <w:t>утвержденном Решением Высшего Евразийского экономического</w:t>
      </w:r>
      <w:r w:rsidR="00713E21" w:rsidRPr="00713E21">
        <w:rPr>
          <w:rFonts w:ascii="Sylfaen" w:hAnsi="Sylfaen" w:cs="Sylfaen"/>
          <w:sz w:val="24"/>
          <w:szCs w:val="24"/>
        </w:rPr>
        <w:t xml:space="preserve"> </w:t>
      </w:r>
      <w:r w:rsidR="00AB2F63" w:rsidRPr="008633F5">
        <w:rPr>
          <w:rFonts w:ascii="Sylfaen" w:hAnsi="Sylfaen" w:cs="Sylfaen"/>
          <w:sz w:val="24"/>
          <w:szCs w:val="24"/>
        </w:rPr>
        <w:t>совета от 8 мая 2015 г. № 16, позицию с кодом 5402 19 000 0</w:t>
      </w:r>
      <w:r w:rsidR="00713E21" w:rsidRPr="00713E21">
        <w:rPr>
          <w:rFonts w:ascii="Sylfaen" w:hAnsi="Sylfaen" w:cs="Sylfaen"/>
          <w:sz w:val="24"/>
          <w:szCs w:val="24"/>
        </w:rPr>
        <w:t xml:space="preserve"> </w:t>
      </w:r>
      <w:r w:rsidR="00AB2F63" w:rsidRPr="008633F5">
        <w:rPr>
          <w:rFonts w:ascii="Sylfaen" w:hAnsi="Sylfaen" w:cs="Sylfaen"/>
          <w:sz w:val="24"/>
          <w:szCs w:val="24"/>
        </w:rPr>
        <w:t>ТН ВЭД ЕАЭС заменить позициями следующего содержания:</w:t>
      </w:r>
    </w:p>
    <w:p w:rsidR="00713E21" w:rsidRPr="00713E21" w:rsidRDefault="00713E21" w:rsidP="00713E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87"/>
      </w:tblGrid>
      <w:tr w:rsidR="00713E21" w:rsidRPr="00713E21" w:rsidTr="00713E21">
        <w:trPr>
          <w:jc w:val="center"/>
        </w:trPr>
        <w:tc>
          <w:tcPr>
            <w:tcW w:w="2093" w:type="dxa"/>
          </w:tcPr>
          <w:p w:rsidR="00713E21" w:rsidRPr="00713E21" w:rsidRDefault="00713E21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Fonts w:ascii="Sylfaen" w:hAnsi="Sylfaen" w:cs="Sylfaen"/>
                <w:sz w:val="24"/>
                <w:szCs w:val="24"/>
              </w:rPr>
              <w:t>«5402 19 000 1</w:t>
            </w:r>
          </w:p>
        </w:tc>
        <w:tc>
          <w:tcPr>
            <w:tcW w:w="7187" w:type="dxa"/>
          </w:tcPr>
          <w:p w:rsidR="00713E21" w:rsidRPr="00713E21" w:rsidRDefault="00713E21" w:rsidP="00713E21">
            <w:pPr>
              <w:pStyle w:val="Bodytext20"/>
              <w:shd w:val="clear" w:color="auto" w:fill="auto"/>
              <w:spacing w:before="0" w:after="120" w:line="240" w:lineRule="auto"/>
              <w:ind w:firstLine="34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Fonts w:ascii="Sylfaen" w:hAnsi="Sylfaen" w:cs="Sylfaen"/>
                <w:sz w:val="24"/>
                <w:szCs w:val="24"/>
                <w:lang w:eastAsia="en-US" w:bidi="en-US"/>
              </w:rPr>
              <w:t xml:space="preserve"> - - </w:t>
            </w:r>
            <w:r w:rsidRPr="008633F5">
              <w:rPr>
                <w:rFonts w:ascii="Sylfaen" w:hAnsi="Sylfaen" w:cs="Sylfaen"/>
                <w:sz w:val="24"/>
                <w:szCs w:val="24"/>
              </w:rPr>
              <w:t>из анидов, линейной плотности не менее 900 дтекс</w:t>
            </w:r>
          </w:p>
        </w:tc>
      </w:tr>
      <w:tr w:rsidR="00713E21" w:rsidRPr="00713E21" w:rsidTr="00713E21">
        <w:trPr>
          <w:jc w:val="center"/>
        </w:trPr>
        <w:tc>
          <w:tcPr>
            <w:tcW w:w="2093" w:type="dxa"/>
          </w:tcPr>
          <w:p w:rsidR="00713E21" w:rsidRPr="00713E21" w:rsidRDefault="00713E21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Fonts w:ascii="Sylfaen" w:hAnsi="Sylfaen" w:cs="Sylfaen"/>
                <w:sz w:val="24"/>
                <w:szCs w:val="24"/>
              </w:rPr>
              <w:t>5402 19 000 9</w:t>
            </w:r>
          </w:p>
        </w:tc>
        <w:tc>
          <w:tcPr>
            <w:tcW w:w="7187" w:type="dxa"/>
          </w:tcPr>
          <w:p w:rsidR="00713E21" w:rsidRPr="00713E21" w:rsidRDefault="00713E21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Fonts w:ascii="Sylfaen" w:hAnsi="Sylfaen" w:cs="Sylfaen"/>
                <w:sz w:val="24"/>
                <w:szCs w:val="24"/>
                <w:lang w:eastAsia="en-US" w:bidi="en-US"/>
              </w:rPr>
              <w:t xml:space="preserve"> - - </w:t>
            </w:r>
            <w:r w:rsidRPr="008633F5">
              <w:rPr>
                <w:rFonts w:ascii="Sylfaen" w:hAnsi="Sylfaen" w:cs="Sylfaen"/>
                <w:sz w:val="24"/>
                <w:szCs w:val="24"/>
              </w:rPr>
              <w:t>прочие».</w:t>
            </w:r>
          </w:p>
        </w:tc>
      </w:tr>
    </w:tbl>
    <w:p w:rsidR="0037280F" w:rsidRPr="008633F5" w:rsidRDefault="0037280F" w:rsidP="00713E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</w:p>
    <w:p w:rsidR="0037280F" w:rsidRPr="00713E21" w:rsidRDefault="008633F5" w:rsidP="00713E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8633F5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="00AB2F63" w:rsidRPr="008633F5">
        <w:rPr>
          <w:rFonts w:ascii="Sylfaen" w:hAnsi="Sylfaen" w:cs="Sylfaen"/>
          <w:sz w:val="24"/>
          <w:szCs w:val="24"/>
        </w:rPr>
        <w:t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5402 19 000 0 ТН ВЭД ЕАЭС заменить позициями следующего содержания:</w:t>
      </w:r>
    </w:p>
    <w:p w:rsidR="00713E21" w:rsidRPr="00713E21" w:rsidRDefault="00713E21" w:rsidP="00713E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2088"/>
        <w:gridCol w:w="558"/>
        <w:gridCol w:w="558"/>
        <w:gridCol w:w="576"/>
        <w:gridCol w:w="554"/>
        <w:gridCol w:w="572"/>
        <w:gridCol w:w="572"/>
        <w:gridCol w:w="587"/>
        <w:gridCol w:w="554"/>
        <w:gridCol w:w="522"/>
        <w:gridCol w:w="425"/>
      </w:tblGrid>
      <w:tr w:rsidR="0037280F" w:rsidRPr="008633F5" w:rsidTr="008633F5">
        <w:trPr>
          <w:jc w:val="center"/>
        </w:trPr>
        <w:tc>
          <w:tcPr>
            <w:tcW w:w="1915" w:type="dxa"/>
            <w:shd w:val="clear" w:color="auto" w:fill="FFFFFF"/>
          </w:tcPr>
          <w:p w:rsidR="0037280F" w:rsidRPr="008633F5" w:rsidRDefault="00AB2F63" w:rsidP="008633F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«5402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19 000 1</w:t>
            </w:r>
          </w:p>
        </w:tc>
        <w:tc>
          <w:tcPr>
            <w:tcW w:w="2088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-из анидов,</w:t>
            </w:r>
            <w:r w:rsidR="00713E21"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линейной плотности не менее 900 дтекс</w:t>
            </w:r>
          </w:p>
        </w:tc>
        <w:tc>
          <w:tcPr>
            <w:tcW w:w="558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8,2</w:t>
            </w:r>
          </w:p>
        </w:tc>
        <w:tc>
          <w:tcPr>
            <w:tcW w:w="558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7,3</w:t>
            </w:r>
          </w:p>
        </w:tc>
        <w:tc>
          <w:tcPr>
            <w:tcW w:w="576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6,4</w:t>
            </w:r>
          </w:p>
        </w:tc>
        <w:tc>
          <w:tcPr>
            <w:tcW w:w="554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5,5</w:t>
            </w:r>
          </w:p>
        </w:tc>
        <w:tc>
          <w:tcPr>
            <w:tcW w:w="572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4,5</w:t>
            </w:r>
          </w:p>
        </w:tc>
        <w:tc>
          <w:tcPr>
            <w:tcW w:w="572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3,6</w:t>
            </w:r>
          </w:p>
        </w:tc>
        <w:tc>
          <w:tcPr>
            <w:tcW w:w="587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2,7</w:t>
            </w:r>
          </w:p>
        </w:tc>
        <w:tc>
          <w:tcPr>
            <w:tcW w:w="554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1,8</w:t>
            </w:r>
          </w:p>
        </w:tc>
        <w:tc>
          <w:tcPr>
            <w:tcW w:w="522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0,9</w:t>
            </w:r>
          </w:p>
        </w:tc>
        <w:tc>
          <w:tcPr>
            <w:tcW w:w="425" w:type="dxa"/>
            <w:shd w:val="clear" w:color="auto" w:fill="FFFFFF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0</w:t>
            </w:r>
          </w:p>
        </w:tc>
      </w:tr>
      <w:tr w:rsidR="0037280F" w:rsidRPr="008633F5" w:rsidTr="008633F5">
        <w:trPr>
          <w:jc w:val="center"/>
        </w:trPr>
        <w:tc>
          <w:tcPr>
            <w:tcW w:w="1915" w:type="dxa"/>
            <w:shd w:val="clear" w:color="auto" w:fill="FFFFFF"/>
            <w:vAlign w:val="bottom"/>
          </w:tcPr>
          <w:p w:rsidR="0037280F" w:rsidRPr="008633F5" w:rsidRDefault="00AB2F63" w:rsidP="008633F5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5402 19 000 9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558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8,2</w:t>
            </w:r>
          </w:p>
        </w:tc>
        <w:tc>
          <w:tcPr>
            <w:tcW w:w="558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7,3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6,4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5,5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4,5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3,6</w:t>
            </w:r>
          </w:p>
        </w:tc>
        <w:tc>
          <w:tcPr>
            <w:tcW w:w="587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2,7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1,8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0,9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37280F" w:rsidRPr="008633F5" w:rsidRDefault="00AB2F63" w:rsidP="00713E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33F5">
              <w:rPr>
                <w:rStyle w:val="Bodytext21"/>
                <w:rFonts w:ascii="Sylfaen" w:hAnsi="Sylfaen" w:cs="Sylfaen"/>
                <w:sz w:val="24"/>
                <w:szCs w:val="24"/>
              </w:rPr>
              <w:t>0».</w:t>
            </w:r>
          </w:p>
        </w:tc>
      </w:tr>
    </w:tbl>
    <w:p w:rsidR="0037280F" w:rsidRPr="00713E21" w:rsidRDefault="0037280F" w:rsidP="008633F5">
      <w:pPr>
        <w:spacing w:after="120"/>
        <w:jc w:val="both"/>
        <w:rPr>
          <w:rFonts w:ascii="Sylfaen" w:hAnsi="Sylfaen" w:cs="Sylfaen"/>
          <w:lang w:val="en-US"/>
        </w:rPr>
      </w:pPr>
    </w:p>
    <w:sectPr w:rsidR="0037280F" w:rsidRPr="00713E21" w:rsidSect="008633F5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38" w:rsidRDefault="00974638" w:rsidP="0037280F">
      <w:r>
        <w:separator/>
      </w:r>
    </w:p>
  </w:endnote>
  <w:endnote w:type="continuationSeparator" w:id="0">
    <w:p w:rsidR="00974638" w:rsidRDefault="00974638" w:rsidP="0037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38" w:rsidRDefault="00974638"/>
  </w:footnote>
  <w:footnote w:type="continuationSeparator" w:id="0">
    <w:p w:rsidR="00974638" w:rsidRDefault="009746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38F0"/>
    <w:multiLevelType w:val="multilevel"/>
    <w:tmpl w:val="FF167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457CA"/>
    <w:multiLevelType w:val="multilevel"/>
    <w:tmpl w:val="778E1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F82665"/>
    <w:multiLevelType w:val="multilevel"/>
    <w:tmpl w:val="52DC35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80F"/>
    <w:rsid w:val="0037280F"/>
    <w:rsid w:val="003D746E"/>
    <w:rsid w:val="004B5981"/>
    <w:rsid w:val="00713E21"/>
    <w:rsid w:val="008633F5"/>
    <w:rsid w:val="00974638"/>
    <w:rsid w:val="00AB2F63"/>
    <w:rsid w:val="00D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9021"/>
  <w15:docId w15:val="{76DA20CC-677C-4B77-BC78-96D9CE0C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7280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280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72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72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72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72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72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72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372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72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372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72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372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372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Verdana">
    <w:name w:val="Body text (2) + Verdana"/>
    <w:aliases w:val="4 pt"/>
    <w:basedOn w:val="Bodytext2"/>
    <w:rsid w:val="0037280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7280F"/>
    <w:pPr>
      <w:shd w:val="clear" w:color="auto" w:fill="FFFFFF"/>
      <w:spacing w:before="120" w:after="12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7280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72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7280F"/>
    <w:pPr>
      <w:shd w:val="clear" w:color="auto" w:fill="FFFFFF"/>
      <w:spacing w:before="480" w:line="518" w:lineRule="exact"/>
      <w:ind w:hanging="9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372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table" w:styleId="TableGrid">
    <w:name w:val="Table Grid"/>
    <w:basedOn w:val="TableNormal"/>
    <w:uiPriority w:val="59"/>
    <w:rsid w:val="0071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2019-02-06T07:33:00Z</dcterms:created>
  <dcterms:modified xsi:type="dcterms:W3CDTF">2020-03-13T07:44:00Z</dcterms:modified>
</cp:coreProperties>
</file>