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3354D">
        <w:rPr>
          <w:rFonts w:ascii="Sylfaen" w:hAnsi="Sylfaen"/>
          <w:sz w:val="24"/>
          <w:szCs w:val="24"/>
        </w:rPr>
        <w:t>ПРИЛОЖЕНИЕ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к Рекомендации Коллегии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от 24 апреля 2017 г. № 9</w:t>
      </w:r>
    </w:p>
    <w:p w:rsidR="00256918" w:rsidRDefault="00256918" w:rsidP="00B3354D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  <w:lang w:val="en-US"/>
        </w:rPr>
      </w:pPr>
    </w:p>
    <w:p w:rsidR="003E4A05" w:rsidRPr="00B3354D" w:rsidRDefault="00B3354D" w:rsidP="00B3354D">
      <w:pPr>
        <w:pStyle w:val="Bodytext40"/>
        <w:shd w:val="clear" w:color="auto" w:fill="auto"/>
        <w:spacing w:before="0" w:after="120" w:line="240" w:lineRule="auto"/>
        <w:rPr>
          <w:rFonts w:ascii="Sylfaen" w:hAnsi="Sylfaen"/>
          <w:spacing w:val="0"/>
          <w:sz w:val="24"/>
          <w:szCs w:val="24"/>
        </w:rPr>
      </w:pPr>
      <w:r w:rsidRPr="00B3354D">
        <w:rPr>
          <w:rFonts w:ascii="Sylfaen" w:hAnsi="Sylfaen"/>
          <w:spacing w:val="0"/>
          <w:sz w:val="24"/>
          <w:szCs w:val="24"/>
        </w:rPr>
        <w:t>ОПИСАНИЕ</w:t>
      </w:r>
    </w:p>
    <w:p w:rsidR="003E4A05" w:rsidRPr="00B3354D" w:rsidRDefault="00B3354D" w:rsidP="00B3354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формата и структуры электронного вида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таможенного приходного ордера</w:t>
      </w:r>
    </w:p>
    <w:p w:rsidR="00256918" w:rsidRDefault="00256918" w:rsidP="00B3354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Настоящее Описание разработано в соответствии с пунктом 11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Порядком заполнения и применения таможенного приходного ордера, утвержденным Решением Комиссии Таможенного союза от 18 июня 2010 г. № 288, определяет требования к формату и структуре электронного вида таможенного приходного ордера и правила заполнения и (или) контроля заполнения отдельных реквизитов структуры.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Понятия, используемые в настоящем Описании,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Сокращения, используемые в настоящем Описании, означают следующее: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  <w:lang w:eastAsia="en-US" w:bidi="en-US"/>
        </w:rPr>
        <w:t>«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B3354D">
        <w:rPr>
          <w:rFonts w:ascii="Sylfaen" w:hAnsi="Sylfaen"/>
          <w:sz w:val="24"/>
          <w:szCs w:val="24"/>
        </w:rPr>
        <w:t>- рекомендованный Консорциумом Всемирной паутины (W3C) расширяемый язык разметки;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«государство-член» - государство, являющееся членом Евразийского экономического союза;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«ПТС (ПШТС)» - паспорт транспортного средства (паспорт шасси транспортного средства);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«ТПО» - таможенный приходный ордер.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Электронный вид таможенного приходного ордера формируется в соответствии со структурой, определяемой настоящим Описанием (далее - структура таможенного приходного ордера), в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3354D">
        <w:rPr>
          <w:rFonts w:ascii="Sylfaen" w:hAnsi="Sylfaen"/>
          <w:sz w:val="24"/>
          <w:szCs w:val="24"/>
        </w:rPr>
        <w:t>-формате с учетом требований следующих стандартов: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  <w:lang w:eastAsia="en-US" w:bidi="en-US"/>
        </w:rPr>
        <w:t>«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3354D">
        <w:rPr>
          <w:rFonts w:ascii="Sylfaen" w:hAnsi="Sylfaen"/>
          <w:sz w:val="24"/>
          <w:szCs w:val="24"/>
          <w:lang w:eastAsia="en-US" w:bidi="en-US"/>
        </w:rPr>
        <w:t>) 1.0 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Fouth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)» - </w:t>
      </w:r>
      <w:r w:rsidRPr="00B3354D">
        <w:rPr>
          <w:rFonts w:ascii="Sylfaen" w:hAnsi="Sylfaen"/>
          <w:sz w:val="24"/>
          <w:szCs w:val="24"/>
        </w:rPr>
        <w:t xml:space="preserve">опубликован в информационно-телекоммуникационной сети «Интернет» по адресу: </w:t>
      </w:r>
      <w:hyperlink r:id="rId8" w:history="1"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REC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</w:t>
        </w:r>
      </w:hyperlink>
      <w:r w:rsidRPr="00B3354D">
        <w:rPr>
          <w:rFonts w:ascii="Sylfaen" w:hAnsi="Sylfaen"/>
          <w:sz w:val="24"/>
          <w:szCs w:val="24"/>
          <w:lang w:eastAsia="en-US" w:bidi="en-US"/>
        </w:rPr>
        <w:t>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  <w:lang w:eastAsia="en-US" w:bidi="en-US"/>
        </w:rPr>
        <w:lastRenderedPageBreak/>
        <w:t>«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Namespaces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B3354D">
        <w:rPr>
          <w:rFonts w:ascii="Sylfaen" w:hAnsi="Sylfaen"/>
          <w:sz w:val="24"/>
          <w:szCs w:val="24"/>
        </w:rPr>
        <w:t>- опубликован в информационно</w:t>
      </w:r>
      <w:r w:rsidRPr="00B3354D">
        <w:rPr>
          <w:rFonts w:ascii="Sylfaen" w:hAnsi="Sylfaen"/>
          <w:sz w:val="24"/>
          <w:szCs w:val="24"/>
        </w:rPr>
        <w:softHyphen/>
        <w:t xml:space="preserve">телекоммуникационной сети «Интернет» по адресу: </w:t>
      </w:r>
      <w:hyperlink r:id="rId9" w:history="1"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REC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names</w:t>
        </w:r>
      </w:hyperlink>
      <w:r w:rsidRPr="00B3354D">
        <w:rPr>
          <w:rFonts w:ascii="Sylfaen" w:hAnsi="Sylfaen"/>
          <w:sz w:val="24"/>
          <w:szCs w:val="24"/>
          <w:lang w:eastAsia="en-US" w:bidi="en-US"/>
        </w:rPr>
        <w:t>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  <w:lang w:eastAsia="en-US" w:bidi="en-US"/>
        </w:rPr>
        <w:t>«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1: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Structures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B3354D">
        <w:rPr>
          <w:rFonts w:ascii="Sylfaen" w:hAnsi="Sylfaen"/>
          <w:sz w:val="24"/>
          <w:szCs w:val="24"/>
        </w:rPr>
        <w:t xml:space="preserve">и </w:t>
      </w:r>
      <w:r w:rsidRPr="00B3354D">
        <w:rPr>
          <w:rFonts w:ascii="Sylfaen" w:hAnsi="Sylfaen"/>
          <w:sz w:val="24"/>
          <w:szCs w:val="24"/>
          <w:lang w:eastAsia="en-US" w:bidi="en-US"/>
        </w:rPr>
        <w:t>«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2: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Datatypes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B3354D">
        <w:rPr>
          <w:rFonts w:ascii="Sylfaen" w:hAnsi="Sylfaen"/>
          <w:sz w:val="24"/>
          <w:szCs w:val="24"/>
        </w:rPr>
        <w:t xml:space="preserve">опубликованы в информационно-телекоммуникационной сети «Интернет» по адресам: </w:t>
      </w:r>
      <w:hyperlink r:id="rId10" w:history="1"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xmlschema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-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l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</w:hyperlink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и </w:t>
      </w:r>
      <w:hyperlink r:id="rId11" w:history="1"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http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://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www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w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3.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org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TR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/</w:t>
        </w:r>
        <w:r w:rsidRPr="00B3354D">
          <w:rPr>
            <w:rStyle w:val="Hyperlink"/>
            <w:rFonts w:ascii="Sylfaen" w:hAnsi="Sylfaen"/>
            <w:sz w:val="24"/>
            <w:szCs w:val="24"/>
            <w:lang w:val="en-US" w:eastAsia="en-US" w:bidi="en-US"/>
          </w:rPr>
          <w:t>xmlschema</w:t>
        </w:r>
        <w:r w:rsidRPr="00B3354D">
          <w:rPr>
            <w:rStyle w:val="Hyperlink"/>
            <w:rFonts w:ascii="Sylfaen" w:hAnsi="Sylfaen"/>
            <w:sz w:val="24"/>
            <w:szCs w:val="24"/>
            <w:lang w:eastAsia="en-US" w:bidi="en-US"/>
          </w:rPr>
          <w:t>-2/</w:t>
        </w:r>
      </w:hyperlink>
      <w:r w:rsidRPr="00B3354D">
        <w:rPr>
          <w:rFonts w:ascii="Sylfaen" w:hAnsi="Sylfaen"/>
          <w:sz w:val="24"/>
          <w:szCs w:val="24"/>
          <w:lang w:eastAsia="en-US" w:bidi="en-US"/>
        </w:rPr>
        <w:t>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Таможенный приходный ордер, сформированный в соответствии с настоящим Описанием, может быть оформлен как электронный документ, подписанный электронной цифровой подписью (электронной подписью).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Для целей трансграничного обмена таможенный приходный ордер формируется и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Структура таможенного приходного ордера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 с указанием иерархического номера реквизита;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«тип данных» - словесное описание возможных значений реквизита;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«мн.» - множественность реквизитов (обязательность (опциональность) и количество возможных повторений реквизита).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Для указания множественности реквизитов структуры таможенного приходного ордера используются следующие обозначения: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3354D">
        <w:rPr>
          <w:rFonts w:ascii="Sylfaen" w:hAnsi="Sylfaen"/>
          <w:sz w:val="24"/>
          <w:szCs w:val="24"/>
        </w:rPr>
        <w:t xml:space="preserve"> - </w:t>
      </w:r>
      <w:proofErr w:type="gramStart"/>
      <w:r w:rsidRPr="00B3354D">
        <w:rPr>
          <w:rFonts w:ascii="Sylfaen" w:hAnsi="Sylfaen"/>
          <w:sz w:val="24"/>
          <w:szCs w:val="24"/>
        </w:rPr>
        <w:t>реквизит</w:t>
      </w:r>
      <w:proofErr w:type="gramEnd"/>
      <w:r w:rsidRPr="00B3354D">
        <w:rPr>
          <w:rFonts w:ascii="Sylfaen" w:hAnsi="Sylfaen"/>
          <w:sz w:val="24"/>
          <w:szCs w:val="24"/>
        </w:rPr>
        <w:t xml:space="preserve"> обязателен, должен повторяться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3354D">
        <w:rPr>
          <w:rFonts w:ascii="Sylfaen" w:hAnsi="Sylfaen"/>
          <w:sz w:val="24"/>
          <w:szCs w:val="24"/>
        </w:rPr>
        <w:t xml:space="preserve"> раз 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3354D">
        <w:rPr>
          <w:rFonts w:ascii="Sylfaen" w:hAnsi="Sylfaen"/>
          <w:sz w:val="24"/>
          <w:szCs w:val="24"/>
        </w:rPr>
        <w:t xml:space="preserve"> &gt; 1);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3E4A05" w:rsidRPr="00B3354D" w:rsidRDefault="00B3354D" w:rsidP="00424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proofErr w:type="gramEnd"/>
      <w:r w:rsidRPr="00B3354D">
        <w:rPr>
          <w:rFonts w:ascii="Sylfaen" w:hAnsi="Sylfaen"/>
          <w:sz w:val="24"/>
          <w:szCs w:val="24"/>
        </w:rPr>
        <w:t xml:space="preserve">..* - реквизит обязателен, должен повторяться не менее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3354D">
        <w:rPr>
          <w:rFonts w:ascii="Sylfaen" w:hAnsi="Sylfaen"/>
          <w:sz w:val="24"/>
          <w:szCs w:val="24"/>
        </w:rPr>
        <w:t xml:space="preserve"> раз</w:t>
      </w:r>
      <w:bookmarkStart w:id="1" w:name="bookmark1"/>
      <w:r w:rsidR="00424918" w:rsidRPr="00424918"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3354D">
        <w:rPr>
          <w:rStyle w:val="Bodytext2"/>
          <w:rFonts w:ascii="Sylfaen" w:eastAsia="Century Gothic" w:hAnsi="Sylfaen"/>
          <w:sz w:val="24"/>
          <w:szCs w:val="24"/>
        </w:rPr>
        <w:t>&gt;</w:t>
      </w:r>
      <w:r w:rsidRPr="00B3354D">
        <w:rPr>
          <w:rFonts w:ascii="Sylfaen" w:hAnsi="Sylfaen"/>
          <w:sz w:val="24"/>
          <w:szCs w:val="24"/>
        </w:rPr>
        <w:t>1);</w:t>
      </w:r>
      <w:bookmarkEnd w:id="1"/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proofErr w:type="gramStart"/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proofErr w:type="gramEnd"/>
      <w:r w:rsidRPr="00B3354D">
        <w:rPr>
          <w:rFonts w:ascii="Sylfaen" w:hAnsi="Sylfaen"/>
          <w:sz w:val="24"/>
          <w:szCs w:val="24"/>
          <w:lang w:eastAsia="en-US" w:bidi="en-US"/>
        </w:rPr>
        <w:t>..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- </w:t>
      </w:r>
      <w:proofErr w:type="gramStart"/>
      <w:r w:rsidRPr="00B3354D">
        <w:rPr>
          <w:rFonts w:ascii="Sylfaen" w:hAnsi="Sylfaen"/>
          <w:sz w:val="24"/>
          <w:szCs w:val="24"/>
        </w:rPr>
        <w:t>реквизит</w:t>
      </w:r>
      <w:proofErr w:type="gramEnd"/>
      <w:r w:rsidRPr="00B3354D">
        <w:rPr>
          <w:rFonts w:ascii="Sylfaen" w:hAnsi="Sylfaen"/>
          <w:sz w:val="24"/>
          <w:szCs w:val="24"/>
        </w:rPr>
        <w:t xml:space="preserve"> обязателен, должен повторяться не менее п раз и не более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раз </w:t>
      </w:r>
      <w:r w:rsidRPr="00B3354D">
        <w:rPr>
          <w:rFonts w:ascii="Sylfaen" w:hAnsi="Sylfaen"/>
          <w:sz w:val="24"/>
          <w:szCs w:val="24"/>
          <w:lang w:eastAsia="en-US" w:bidi="en-US"/>
        </w:rPr>
        <w:t>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&gt; 1,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&gt;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B3354D">
        <w:rPr>
          <w:rFonts w:ascii="Sylfaen" w:hAnsi="Sylfaen"/>
          <w:sz w:val="24"/>
          <w:szCs w:val="24"/>
        </w:rPr>
        <w:t>);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0..* - реквизит опционален, может повторяться без ограничений;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lastRenderedPageBreak/>
        <w:t>0..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3354D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раз </w:t>
      </w:r>
      <w:r w:rsidRPr="00B3354D">
        <w:rPr>
          <w:rFonts w:ascii="Sylfaen" w:hAnsi="Sylfaen"/>
          <w:sz w:val="24"/>
          <w:szCs w:val="24"/>
          <w:lang w:eastAsia="en-US" w:bidi="en-US"/>
        </w:rPr>
        <w:t>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>&gt; 1).</w:t>
      </w:r>
    </w:p>
    <w:p w:rsidR="003E4A05" w:rsidRPr="00B3354D" w:rsidRDefault="00B3354D" w:rsidP="00256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Описание структуры таможенного приходного ордера приведено в таблице 1.</w:t>
      </w:r>
    </w:p>
    <w:p w:rsidR="00424918" w:rsidRDefault="00424918" w:rsidP="00B335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3E4A05" w:rsidRPr="00B3354D" w:rsidRDefault="00B3354D" w:rsidP="00B335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Описание структуры таможенного приходного ордера</w:t>
      </w:r>
    </w:p>
    <w:p w:rsidR="003E4A05" w:rsidRPr="00B3354D" w:rsidRDefault="00B3354D" w:rsidP="00B3354D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664"/>
        <w:gridCol w:w="6088"/>
      </w:tblGrid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таможенный приходный ордер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R.024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Определение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таможенный приходный ордер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Использование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urn:EEC:R:024:CustomsReceipt:vl.0.0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-документа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CustomsReceipt</w:t>
            </w:r>
          </w:p>
        </w:tc>
      </w:tr>
      <w:tr w:rsidR="003E4A05" w:rsidRPr="00B3354D" w:rsidTr="00B3354D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-схемы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EEC_R_024_CustomsReceipt_vl.0.0.xsd</w:t>
            </w:r>
          </w:p>
        </w:tc>
      </w:tr>
    </w:tbl>
    <w:p w:rsidR="003E4A05" w:rsidRPr="00B3354D" w:rsidRDefault="003E4A05" w:rsidP="00B3354D">
      <w:pPr>
        <w:spacing w:after="120"/>
        <w:rPr>
          <w:lang w:val="en-US"/>
        </w:rPr>
      </w:pPr>
    </w:p>
    <w:p w:rsidR="003E4A05" w:rsidRPr="00B3354D" w:rsidRDefault="003E4A05" w:rsidP="00B3354D">
      <w:pPr>
        <w:spacing w:after="120"/>
        <w:rPr>
          <w:lang w:val="en-US"/>
        </w:rPr>
      </w:pPr>
    </w:p>
    <w:p w:rsidR="003E4A05" w:rsidRPr="00B3354D" w:rsidRDefault="00B3354D" w:rsidP="00424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>Импортируемые пространства имен приведены в таблице 2.</w:t>
      </w:r>
    </w:p>
    <w:p w:rsidR="00424918" w:rsidRDefault="00424918" w:rsidP="0042491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424918" w:rsidRPr="00B3354D" w:rsidRDefault="00424918" w:rsidP="00424918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Таблица 2</w:t>
      </w:r>
    </w:p>
    <w:p w:rsidR="003E4A05" w:rsidRPr="00B3354D" w:rsidRDefault="00B3354D" w:rsidP="00B3354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6376"/>
        <w:gridCol w:w="2286"/>
      </w:tblGrid>
      <w:tr w:rsidR="003E4A05" w:rsidRPr="00B3354D" w:rsidTr="0042491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3E4A05" w:rsidRPr="00B3354D" w:rsidTr="0042491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3E4A05" w:rsidRPr="00B3354D" w:rsidTr="0042491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um:EEC:M:CA:ComplexDataObjects:vX.X.X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</w:p>
        </w:tc>
      </w:tr>
      <w:tr w:rsidR="003E4A05" w:rsidRPr="00B3354D" w:rsidTr="0042491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um:EEC:M:CA:SimpleDataObjects:vX.X.X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  <w:tr w:rsidR="003E4A05" w:rsidRPr="00B3354D" w:rsidTr="0042491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 M: ComplexDataObjects: 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3E4A05" w:rsidRPr="00B3354D" w:rsidTr="00424918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um:EEC:M:SimpleDataObjects:vX.X.X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3E4A05" w:rsidRPr="00B3354D" w:rsidRDefault="00B3354D" w:rsidP="00424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lastRenderedPageBreak/>
        <w:t xml:space="preserve">Символы «Х.Х.Х» и </w:t>
      </w:r>
      <w:r w:rsidRPr="00B3354D">
        <w:rPr>
          <w:rFonts w:ascii="Sylfaen" w:hAnsi="Sylfaen"/>
          <w:sz w:val="24"/>
          <w:szCs w:val="24"/>
          <w:lang w:eastAsia="en-US" w:bidi="en-US"/>
        </w:rPr>
        <w:t>«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B3354D">
        <w:rPr>
          <w:rFonts w:ascii="Sylfaen" w:hAnsi="Sylfaen"/>
          <w:sz w:val="24"/>
          <w:szCs w:val="24"/>
          <w:lang w:eastAsia="en-US" w:bidi="en-US"/>
        </w:rPr>
        <w:t>.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B3354D">
        <w:rPr>
          <w:rFonts w:ascii="Sylfaen" w:hAnsi="Sylfaen"/>
          <w:sz w:val="24"/>
          <w:szCs w:val="24"/>
          <w:lang w:eastAsia="en-US" w:bidi="en-US"/>
        </w:rPr>
        <w:t>.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Y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B3354D">
        <w:rPr>
          <w:rFonts w:ascii="Sylfaen" w:hAnsi="Sylfaen"/>
          <w:sz w:val="24"/>
          <w:szCs w:val="24"/>
        </w:rPr>
        <w:t>в импортируемых пространствах имен соответствуют номерам версий составных частей общей модели данных, использованной при разработке структуры таможенного приходного ордера.</w:t>
      </w:r>
    </w:p>
    <w:p w:rsidR="003E4A05" w:rsidRDefault="00B3354D" w:rsidP="00424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B3354D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Реквизитный состав структуры таможенного приходного ордера </w:t>
      </w:r>
      <w:r w:rsidRPr="00B3354D">
        <w:rPr>
          <w:rFonts w:ascii="Sylfaen" w:hAnsi="Sylfaen"/>
          <w:sz w:val="24"/>
          <w:szCs w:val="24"/>
          <w:lang w:eastAsia="en-US" w:bidi="en-US"/>
        </w:rPr>
        <w:t>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.024) </w:t>
      </w:r>
      <w:r w:rsidRPr="00B3354D">
        <w:rPr>
          <w:rFonts w:ascii="Sylfaen" w:hAnsi="Sylfaen"/>
          <w:sz w:val="24"/>
          <w:szCs w:val="24"/>
        </w:rPr>
        <w:t>приведен в таблице 3.</w:t>
      </w:r>
    </w:p>
    <w:p w:rsidR="00424918" w:rsidRDefault="00424918" w:rsidP="00424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424918" w:rsidRPr="00424918" w:rsidRDefault="00424918" w:rsidP="0042491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424918" w:rsidRPr="00424918" w:rsidSect="00B3354D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217366" w:rsidRPr="00F62E03" w:rsidRDefault="00217366" w:rsidP="00217366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bookmarkStart w:id="2" w:name="bookmark2"/>
      <w:r w:rsidRPr="00F62E03">
        <w:rPr>
          <w:rFonts w:ascii="Sylfaen" w:hAnsi="Sylfaen"/>
          <w:sz w:val="24"/>
          <w:szCs w:val="24"/>
        </w:rPr>
        <w:lastRenderedPageBreak/>
        <w:t>Таблица 3</w:t>
      </w:r>
    </w:p>
    <w:p w:rsidR="003E4A05" w:rsidRPr="00F62E03" w:rsidRDefault="00B3354D" w:rsidP="00B3354D">
      <w:pPr>
        <w:pStyle w:val="Heading3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F62E03">
        <w:rPr>
          <w:rFonts w:ascii="Sylfaen" w:hAnsi="Sylfaen"/>
          <w:sz w:val="24"/>
          <w:szCs w:val="24"/>
        </w:rPr>
        <w:t xml:space="preserve">Реквизитный состав структуры таможенного приходного ордера </w:t>
      </w:r>
      <w:r w:rsidRPr="00F62E03">
        <w:rPr>
          <w:rFonts w:ascii="Sylfaen" w:hAnsi="Sylfaen"/>
          <w:sz w:val="24"/>
          <w:szCs w:val="24"/>
          <w:lang w:eastAsia="en-US" w:bidi="en-US"/>
        </w:rPr>
        <w:t>(</w:t>
      </w:r>
      <w:r w:rsidRPr="00F62E03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F62E03">
        <w:rPr>
          <w:rFonts w:ascii="Sylfaen" w:hAnsi="Sylfaen"/>
          <w:sz w:val="24"/>
          <w:szCs w:val="24"/>
          <w:lang w:eastAsia="en-US" w:bidi="en-US"/>
        </w:rPr>
        <w:t>.024)</w:t>
      </w:r>
      <w:bookmarkEnd w:id="2"/>
    </w:p>
    <w:tbl>
      <w:tblPr>
        <w:tblOverlap w:val="never"/>
        <w:tblW w:w="14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7"/>
        <w:gridCol w:w="3614"/>
        <w:gridCol w:w="2074"/>
        <w:gridCol w:w="4216"/>
        <w:gridCol w:w="695"/>
      </w:tblGrid>
      <w:tr w:rsidR="003E4A05" w:rsidRPr="00217366" w:rsidTr="00217366">
        <w:trPr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217366">
        <w:trPr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1. Код электронного документа (сведений)</w:t>
            </w:r>
          </w:p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EDocCode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M.SDE.90001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EDocCodeType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.90001)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реестром структур электронных документов и сведений.</w:t>
            </w:r>
          </w:p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(\.[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] {2}\.[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-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Z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]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{2}\.[0- 9]{2})?\.[0-9]{3}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217366">
        <w:trPr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 xml:space="preserve">2. Идентификатор электронного документа (сведений)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EDocId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90007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UniversallyUniqueIdType</w:t>
            </w:r>
          </w:p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.90003)</w:t>
            </w:r>
          </w:p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 xml:space="preserve">Значение идентификатора в соответствии с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ISO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/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IEC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9834-8. Шаблон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[0-9a-fA-F] {8}-[0-9a-fA- F] {4}-[0-9a-fA-F] (4}-[0-9a-fA-F] {4}- [0-9a-fA-F] {12}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217366">
        <w:trPr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 xml:space="preserve">3. Идентификатор исходного электронного документа (сведений)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EDocRefld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90008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UniversallyUniqueIdType</w:t>
            </w:r>
          </w:p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.90003)</w:t>
            </w:r>
          </w:p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 xml:space="preserve">Значение идентификатора в соответствии с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ISO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/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IEC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9834-8. Шаблон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[0-9a-fA-F]{8}-[0-9a-fA- F] {4}-[0-9a-fA-F] {4}-[0-9a-fA-F] {4}- [0-9a-fA-F]{12}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217366">
        <w:trPr>
          <w:jc w:val="center"/>
        </w:trPr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 xml:space="preserve">4. Дата и время электронного документа (сведений)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EDocDateTime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дата и время создания электронного документа (сведений)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M.SDE.90002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DateTimeType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.00006) </w:t>
            </w: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и времени в соответствии с ГОСТ ИСО 8601-2001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217366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17366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Default="003E4A05" w:rsidP="00B3354D">
      <w:pPr>
        <w:spacing w:after="120"/>
        <w:rPr>
          <w:sz w:val="22"/>
          <w:szCs w:val="22"/>
          <w:lang w:val="en-US"/>
        </w:rPr>
      </w:pPr>
    </w:p>
    <w:p w:rsidR="00F62E03" w:rsidRDefault="00F62E0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tbl>
      <w:tblPr>
        <w:tblOverlap w:val="never"/>
        <w:tblW w:w="14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234"/>
        <w:gridCol w:w="3668"/>
        <w:gridCol w:w="3618"/>
        <w:gridCol w:w="2077"/>
        <w:gridCol w:w="4216"/>
        <w:gridCol w:w="688"/>
      </w:tblGrid>
      <w:tr w:rsidR="003E4A05" w:rsidRPr="00217366" w:rsidTr="00217366">
        <w:trPr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21736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217366">
        <w:trPr>
          <w:jc w:val="center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5. Тип таможенного приходного ордера</w:t>
            </w:r>
          </w:p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 TypeDetails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тип таможенного приходного ордера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M.CA.CDE.0001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TypeDetailsT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.0001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3)</w:t>
            </w:r>
            <w:r w:rsidR="00C87462"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217366">
        <w:trPr>
          <w:jc w:val="center"/>
        </w:trPr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3E4A05" w:rsidRPr="00F62E03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5.1. ТПО. Код цели перемещения товаров</w:t>
            </w:r>
          </w:p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(casdo:CRPurposeCode)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двузначный буквенный код цели перемещения товаров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M.CA.SDE.00046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casdo:Code2CodeType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(M.CA.SDT.00021)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217366">
        <w:trPr>
          <w:jc w:val="center"/>
        </w:trPr>
        <w:tc>
          <w:tcPr>
            <w:tcW w:w="227" w:type="dxa"/>
            <w:shd w:val="clear" w:color="auto" w:fill="FFFFFF"/>
          </w:tcPr>
          <w:p w:rsidR="003E4A05" w:rsidRPr="00F62E03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5.2. ТПО. Код способа</w:t>
            </w:r>
          </w:p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перемещения</w:t>
            </w:r>
          </w:p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(casdo:CRObjectCode)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двузначный буквенный код способа перемещения товаров ТПО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00059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.00021)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217366">
        <w:trPr>
          <w:jc w:val="center"/>
        </w:trPr>
        <w:tc>
          <w:tcPr>
            <w:tcW w:w="227" w:type="dxa"/>
            <w:shd w:val="clear" w:color="auto" w:fill="FFFFFF"/>
          </w:tcPr>
          <w:p w:rsidR="003E4A05" w:rsidRPr="00F62E03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5.3.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Код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вида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транспорта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(csdo:UnifiedTransportModeCode)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транспорта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M.SDE.00166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217366">
        <w:trPr>
          <w:jc w:val="center"/>
        </w:trPr>
        <w:tc>
          <w:tcPr>
            <w:tcW w:w="227" w:type="dxa"/>
            <w:shd w:val="clear" w:color="auto" w:fill="FFFFFF"/>
          </w:tcPr>
          <w:p w:rsidR="003E4A05" w:rsidRPr="00F62E03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</w:tcPr>
          <w:p w:rsidR="003E4A05" w:rsidRPr="00F62E03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 (классификатора)</w:t>
            </w:r>
          </w:p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F62E03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ReferenceDataldT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F62E03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62E03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F62E03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F62E0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C87462" w:rsidRDefault="00C8746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7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3895"/>
        <w:gridCol w:w="3614"/>
        <w:gridCol w:w="2074"/>
        <w:gridCol w:w="4219"/>
        <w:gridCol w:w="684"/>
      </w:tblGrid>
      <w:tr w:rsidR="003E4A05" w:rsidRPr="00217366" w:rsidTr="00C87462">
        <w:trPr>
          <w:jc w:val="center"/>
        </w:trPr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C87462">
        <w:trPr>
          <w:jc w:val="center"/>
        </w:trPr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6. Справочный номер таможенного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приходного ордера</w:t>
            </w:r>
          </w:p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CustomsReceiptldDetails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сведения о справочном номере таможенного приходного ордера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00037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CustomsReceiptldDetailsT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(M.CA.CDT.00029)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C87462">
        <w:trPr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6.1. Код таможенного органа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код таможенного органа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M.CA.SDE.00034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CustomsOfficeCodeT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(M.CA.SDT.00025)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Шаблон: [0-9]|2}|[0-9]{5}|[0-9]{8}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C87462">
        <w:trPr>
          <w:jc w:val="center"/>
        </w:trPr>
        <w:tc>
          <w:tcPr>
            <w:tcW w:w="284" w:type="dxa"/>
            <w:vMerge/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6.2. Дата документа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00045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.00005)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ГОСТ ИСО 8601-2001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C87462">
        <w:trPr>
          <w:jc w:val="center"/>
        </w:trPr>
        <w:tc>
          <w:tcPr>
            <w:tcW w:w="284" w:type="dxa"/>
            <w:vMerge/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6.3. Регистрационный номер таможенного приходного ордера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CustomsReceiptDocId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M.CA.SDE.00161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CustomsReceiptDocIdT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(M.CA.SDT.00124)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Длина: 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C87462">
        <w:trPr>
          <w:jc w:val="center"/>
        </w:trPr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7. Количество добавочных листов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AddPageQuantity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количество добавочных листов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00153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Quantity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6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.00106)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Макс. кол-во цифр: 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C87462">
        <w:trPr>
          <w:jc w:val="center"/>
        </w:trPr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8. Сведения о плательщике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CRPayerDetails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сведения о плательщике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M.CA.CDE.00084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CRSubjectDetailsT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(M.CA.CDT.00049)</w:t>
            </w:r>
          </w:p>
          <w:p w:rsidR="003E4A05" w:rsidRPr="00C87462" w:rsidRDefault="00B3354D" w:rsidP="00C87462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1..2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C87462" w:rsidRDefault="00C8746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E4A05" w:rsidRPr="00217366" w:rsidRDefault="003E4A05" w:rsidP="00B3354D">
      <w:pPr>
        <w:spacing w:after="120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"/>
        <w:gridCol w:w="241"/>
        <w:gridCol w:w="3654"/>
        <w:gridCol w:w="3618"/>
        <w:gridCol w:w="2074"/>
        <w:gridCol w:w="4226"/>
        <w:gridCol w:w="673"/>
      </w:tblGrid>
      <w:tr w:rsidR="003E4A05" w:rsidRPr="00217366" w:rsidTr="00B3354D">
        <w:trPr>
          <w:jc w:val="center"/>
        </w:trPr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B3354D">
        <w:trPr>
          <w:jc w:val="center"/>
        </w:trPr>
        <w:tc>
          <w:tcPr>
            <w:tcW w:w="212" w:type="dxa"/>
            <w:tcBorders>
              <w:top w:val="single" w:sz="4" w:space="0" w:color="auto"/>
            </w:tcBorders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8.1. Признак физического лица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PersonIndicator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признак, определяющий принадлежность сведений физическому лицу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M.CA.SDE.00476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IndicatorType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.00013)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Одно из двух значений: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true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(истина) или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false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(ложь)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B3354D">
        <w:trPr>
          <w:jc w:val="center"/>
        </w:trPr>
        <w:tc>
          <w:tcPr>
            <w:tcW w:w="212" w:type="dxa"/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8.2. Признак фактического плательщика</w:t>
            </w:r>
          </w:p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CRFactPayerlndicator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признак, определяющий принадлежность сведений к фактическому плательщику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M.CA.SDE.00590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IndicatorType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.00013)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Одно из двух значений: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true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(истина) или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«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false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»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(ложь)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B3354D">
        <w:trPr>
          <w:jc w:val="center"/>
        </w:trPr>
        <w:tc>
          <w:tcPr>
            <w:tcW w:w="212" w:type="dxa"/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8.3. Код страны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страны государственной регистрации юридического лица либо гражданства физического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00162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12)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[A-Z]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{2}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B3354D">
        <w:trPr>
          <w:jc w:val="center"/>
        </w:trPr>
        <w:tc>
          <w:tcPr>
            <w:tcW w:w="4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 (классификатора)</w:t>
            </w:r>
          </w:p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ReferenceDataldT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 xml:space="preserve">уре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B3354D">
        <w:trPr>
          <w:jc w:val="center"/>
        </w:trPr>
        <w:tc>
          <w:tcPr>
            <w:tcW w:w="212" w:type="dxa"/>
            <w:shd w:val="clear" w:color="auto" w:fill="FFFFFF"/>
          </w:tcPr>
          <w:p w:rsidR="003E4A05" w:rsidRPr="00C87462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8.4. Наименование хозяйствующего субъекта</w:t>
            </w:r>
          </w:p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BusinessEntityName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M.SDE.00187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.00056) </w:t>
            </w: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87462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Макс. длина: 300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C87462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C87462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865215" w:rsidRDefault="008652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7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"/>
        <w:gridCol w:w="227"/>
        <w:gridCol w:w="3665"/>
        <w:gridCol w:w="3614"/>
        <w:gridCol w:w="2077"/>
        <w:gridCol w:w="4219"/>
        <w:gridCol w:w="677"/>
      </w:tblGrid>
      <w:tr w:rsidR="003E4A05" w:rsidRPr="00217366" w:rsidTr="00865215">
        <w:trPr>
          <w:jc w:val="center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865215">
        <w:trPr>
          <w:jc w:val="center"/>
        </w:trPr>
        <w:tc>
          <w:tcPr>
            <w:tcW w:w="223" w:type="dxa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 xml:space="preserve">8.5. Краткое наименование хозяйствующего субъекта 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BusinessEntityBriefName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00188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Макс. длина: 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865215">
        <w:trPr>
          <w:jc w:val="center"/>
        </w:trPr>
        <w:tc>
          <w:tcPr>
            <w:tcW w:w="223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8.6. Код организационно-правовой формы</w:t>
            </w:r>
          </w:p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BusinessEntityTypeCode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организационно-правовой формы, в которой зарегистрирован субъект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M.SDE.00023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UnifiedCode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.00140)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Макс.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865215">
        <w:trPr>
          <w:jc w:val="center"/>
        </w:trPr>
        <w:tc>
          <w:tcPr>
            <w:tcW w:w="223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3E4A05" w:rsidRPr="00865215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 (классификатора)</w:t>
            </w:r>
          </w:p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865215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ReferenceDataIdT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865215" w:rsidRDefault="008652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45"/>
        <w:gridCol w:w="3654"/>
        <w:gridCol w:w="3614"/>
        <w:gridCol w:w="2077"/>
        <w:gridCol w:w="4219"/>
        <w:gridCol w:w="673"/>
      </w:tblGrid>
      <w:tr w:rsidR="003E4A05" w:rsidRPr="00217366" w:rsidTr="005F3665">
        <w:trPr>
          <w:jc w:val="center"/>
        </w:trPr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5F3665">
        <w:trPr>
          <w:jc w:val="center"/>
        </w:trPr>
        <w:tc>
          <w:tcPr>
            <w:tcW w:w="216" w:type="dxa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 xml:space="preserve">8.7. Наименование организационно-правовой формы 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BusinessEntityTypeName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наименование организационно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softHyphen/>
              <w:t>правовой формы, в которой зарегистрирован субъект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M.SDE.00090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.00056)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Макс, длина: 300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5F3665">
        <w:trPr>
          <w:jc w:val="center"/>
        </w:trPr>
        <w:tc>
          <w:tcPr>
            <w:tcW w:w="216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 xml:space="preserve">8.8. Идентификатор хозяйствующего субъекта 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BusinessEntityId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M.SDE.00189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BusinessEntityIdType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.00157)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5F3665">
        <w:trPr>
          <w:jc w:val="center"/>
        </w:trPr>
        <w:tc>
          <w:tcPr>
            <w:tcW w:w="4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865215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 xml:space="preserve">а) метод идентификации (атрибут 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kindId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метод идентификации хозяйствующих субъектов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65215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BusinessEntityIdKindIdType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.00158)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Значение идентификатора из справочника методов идентификации хозяйствующих субъектов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5F3665">
        <w:trPr>
          <w:jc w:val="center"/>
        </w:trPr>
        <w:tc>
          <w:tcPr>
            <w:tcW w:w="216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8.9. Уникальный идентификационный таможенный номер</w:t>
            </w:r>
          </w:p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UniqueCustomsNumberId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уникальный</w:t>
            </w:r>
          </w:p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идентификационный номер субъекта, предназначенный для целей таможенного контроля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00135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UniqueCustomsNumberIdType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86521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.00089)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65215" w:rsidRDefault="00B3354D" w:rsidP="0086521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Макс, длина: 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86521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86521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865215" w:rsidRDefault="0086521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7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"/>
        <w:gridCol w:w="220"/>
        <w:gridCol w:w="3672"/>
        <w:gridCol w:w="3611"/>
        <w:gridCol w:w="2074"/>
        <w:gridCol w:w="4219"/>
        <w:gridCol w:w="688"/>
      </w:tblGrid>
      <w:tr w:rsidR="003E4A05" w:rsidRPr="00217366" w:rsidTr="00865215">
        <w:trPr>
          <w:jc w:val="center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865215">
        <w:trPr>
          <w:jc w:val="center"/>
        </w:trPr>
        <w:tc>
          <w:tcPr>
            <w:tcW w:w="220" w:type="dxa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8.10. Идентификатор налогоплательщика</w:t>
            </w:r>
          </w:p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:Т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axpayerId)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M.SDE.00025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TaxpayerIdType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.00025)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865215">
        <w:trPr>
          <w:jc w:val="center"/>
        </w:trPr>
        <w:tc>
          <w:tcPr>
            <w:tcW w:w="220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8.11. Код причины постановки на учет</w:t>
            </w:r>
          </w:p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TaxRegistrationReasonCode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M.SDE.00030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TaxRegistrationReasonCodeT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 xml:space="preserve">уре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.00030)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\d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{9}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865215">
        <w:trPr>
          <w:jc w:val="center"/>
        </w:trPr>
        <w:tc>
          <w:tcPr>
            <w:tcW w:w="220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 xml:space="preserve">8.12. Контактный реквизит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(ccdo:CommunicationDetails)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контактный реквизит хозяйствующего субъекта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M.CDE.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00003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CommunicationDetailsType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.00003)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217366" w:rsidTr="00865215">
        <w:trPr>
          <w:jc w:val="center"/>
        </w:trPr>
        <w:tc>
          <w:tcPr>
            <w:tcW w:w="4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5F3665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8.12.1.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Код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вида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связи</w:t>
            </w:r>
          </w:p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CommunicationChannel Code)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00014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csdo:CommunicationChannelCodeV2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 (M.SDT.00163)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связи.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865215">
        <w:trPr>
          <w:jc w:val="center"/>
        </w:trPr>
        <w:tc>
          <w:tcPr>
            <w:tcW w:w="440" w:type="dxa"/>
            <w:gridSpan w:val="2"/>
            <w:shd w:val="clear" w:color="auto" w:fill="FFFFFF"/>
          </w:tcPr>
          <w:p w:rsidR="003E4A05" w:rsidRPr="005F3665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8.12.2.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Наименование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вида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связи</w:t>
            </w:r>
          </w:p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(csdo:CommunicationChannel Name)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M.SDE.00093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 xml:space="preserve">120Туре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.00055) </w:t>
            </w: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5F3665" w:rsidRDefault="00B3354D" w:rsidP="005F3665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5F3665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5F3665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5F3665" w:rsidRDefault="005F366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6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248"/>
        <w:gridCol w:w="3643"/>
        <w:gridCol w:w="3614"/>
        <w:gridCol w:w="2077"/>
        <w:gridCol w:w="4219"/>
        <w:gridCol w:w="666"/>
      </w:tblGrid>
      <w:tr w:rsidR="003E4A05" w:rsidRPr="00217366" w:rsidTr="000E16ED">
        <w:trPr>
          <w:jc w:val="center"/>
        </w:trPr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0E16ED">
        <w:trPr>
          <w:jc w:val="center"/>
        </w:trPr>
        <w:tc>
          <w:tcPr>
            <w:tcW w:w="4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0E16E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8.12.3.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канала связи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(csdo:CommunicationChannelId)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00015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CommunicationChannelIdType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.00015)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1000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E4A05" w:rsidRPr="00217366" w:rsidTr="000E16ED">
        <w:trPr>
          <w:jc w:val="center"/>
        </w:trPr>
        <w:tc>
          <w:tcPr>
            <w:tcW w:w="230" w:type="dxa"/>
            <w:shd w:val="clear" w:color="auto" w:fill="FFFFFF"/>
          </w:tcPr>
          <w:p w:rsidR="003E4A05" w:rsidRPr="000E16E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 ТПО. Адрес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CRSubjectAddressDetails)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сведения об адресе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00055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CRSubjectAddressDetailsT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(M.CA.CDT.00048)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217366" w:rsidTr="000E16ED">
        <w:trPr>
          <w:jc w:val="center"/>
        </w:trPr>
        <w:tc>
          <w:tcPr>
            <w:tcW w:w="4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0E16E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8.13.1.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Код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вида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адреса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(csdo:AddressKindCode)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адреса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M.SDE.00192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AddressKindCodeType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.00162)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адресов.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0E16ED">
        <w:trPr>
          <w:jc w:val="center"/>
        </w:trPr>
        <w:tc>
          <w:tcPr>
            <w:tcW w:w="478" w:type="dxa"/>
            <w:gridSpan w:val="2"/>
            <w:shd w:val="clear" w:color="auto" w:fill="FFFFFF"/>
          </w:tcPr>
          <w:p w:rsidR="003E4A05" w:rsidRPr="000E16E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 xml:space="preserve">8.13.2. Код страны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12)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[A-Z]{2}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0E16ED" w:rsidRDefault="000E16E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88"/>
        <w:gridCol w:w="3377"/>
        <w:gridCol w:w="3604"/>
        <w:gridCol w:w="2077"/>
        <w:gridCol w:w="4219"/>
        <w:gridCol w:w="677"/>
      </w:tblGrid>
      <w:tr w:rsidR="003E4A05" w:rsidRPr="00217366" w:rsidTr="000E16ED">
        <w:trPr>
          <w:jc w:val="center"/>
        </w:trPr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0E16ED">
        <w:trPr>
          <w:jc w:val="center"/>
        </w:trPr>
        <w:tc>
          <w:tcPr>
            <w:tcW w:w="74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 (классификатора)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ReferenceDataIdT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0E16ED">
        <w:trPr>
          <w:jc w:val="center"/>
        </w:trPr>
        <w:tc>
          <w:tcPr>
            <w:tcW w:w="457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8.13.3. Код территории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:Т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erritoryCode)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код единицы административно- территориального деления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M.SDE.00031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TerritoryCodeT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.00031)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0E16ED">
        <w:trPr>
          <w:jc w:val="center"/>
        </w:trPr>
        <w:tc>
          <w:tcPr>
            <w:tcW w:w="457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8.13.4. Регион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RegionName)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единицы административно- территориального деления первого уровня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00007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0E16ED">
        <w:trPr>
          <w:jc w:val="center"/>
        </w:trPr>
        <w:tc>
          <w:tcPr>
            <w:tcW w:w="457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8.13.5. Район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DistrictName)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единицы административно- территориального деления второго уровня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M.SDE.00008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.00055)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0E16ED" w:rsidRDefault="000E16E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3640"/>
        <w:gridCol w:w="3614"/>
        <w:gridCol w:w="2074"/>
        <w:gridCol w:w="4219"/>
        <w:gridCol w:w="684"/>
      </w:tblGrid>
      <w:tr w:rsidR="003E4A05" w:rsidRPr="00217366" w:rsidTr="000E16ED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0E16ED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8.13.6. Город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(csdo:CityName)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города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M.SDE.00009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120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0E16ED">
        <w:trPr>
          <w:jc w:val="center"/>
        </w:trPr>
        <w:tc>
          <w:tcPr>
            <w:tcW w:w="468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8.13.7. Населенный пункт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(csdo:SettlementName)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M.SDE.00057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Namel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.00055)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0E16ED">
        <w:trPr>
          <w:jc w:val="center"/>
        </w:trPr>
        <w:tc>
          <w:tcPr>
            <w:tcW w:w="468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8.13.8. Улица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StreetName)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наименование элемента улично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softHyphen/>
              <w:t>дорожной сети городской и н фрастру кту ры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Namel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.00055)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0E16ED">
        <w:trPr>
          <w:jc w:val="center"/>
        </w:trPr>
        <w:tc>
          <w:tcPr>
            <w:tcW w:w="468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8.13.9. Номер дома</w:t>
            </w:r>
          </w:p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(csdo:BuildingNumberId)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дома, корпуса, строения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00011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.00093)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0E16ED">
        <w:trPr>
          <w:jc w:val="center"/>
        </w:trPr>
        <w:tc>
          <w:tcPr>
            <w:tcW w:w="468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 xml:space="preserve">8.13.10. Номер помещения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(csdo:RoomNumberId)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обозначение офиса или квартиры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00012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E16ED" w:rsidRDefault="00B3354D" w:rsidP="000E16E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0E16E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0E16E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0E16ED" w:rsidRDefault="000E16E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7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"/>
        <w:gridCol w:w="263"/>
        <w:gridCol w:w="3647"/>
        <w:gridCol w:w="3611"/>
        <w:gridCol w:w="2074"/>
        <w:gridCol w:w="4223"/>
        <w:gridCol w:w="680"/>
      </w:tblGrid>
      <w:tr w:rsidR="003E4A05" w:rsidRPr="001B087E" w:rsidTr="000E16ED">
        <w:trPr>
          <w:jc w:val="center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1B087E" w:rsidTr="000E16ED">
        <w:trPr>
          <w:jc w:val="center"/>
        </w:trPr>
        <w:tc>
          <w:tcPr>
            <w:tcW w:w="4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1B087E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8.13.11. Почтовый индекс</w:t>
            </w:r>
          </w:p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(csdo:PostCode)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почтовый индекс предприятия почтовой связи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M.SDE.00006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PostCodeType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.00006)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Шаблон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: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[A-Z0-9][A-Z0-9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-]{1,8}[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А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Z0-9]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1B087E" w:rsidTr="000E16ED">
        <w:trPr>
          <w:jc w:val="center"/>
        </w:trPr>
        <w:tc>
          <w:tcPr>
            <w:tcW w:w="465" w:type="dxa"/>
            <w:gridSpan w:val="2"/>
            <w:shd w:val="clear" w:color="auto" w:fill="FFFFFF"/>
          </w:tcPr>
          <w:p w:rsidR="003E4A05" w:rsidRPr="001B087E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8.13.12. Номер абонентского ящика</w:t>
            </w:r>
          </w:p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PostOfficeBoxId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номер абонентского ящика на предприятии почтовой связи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M.SDE.00013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.00092)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1B087E" w:rsidTr="000E16ED">
        <w:trPr>
          <w:jc w:val="center"/>
        </w:trPr>
        <w:tc>
          <w:tcPr>
            <w:tcW w:w="465" w:type="dxa"/>
            <w:gridSpan w:val="2"/>
            <w:shd w:val="clear" w:color="auto" w:fill="FFFFFF"/>
          </w:tcPr>
          <w:p w:rsidR="003E4A05" w:rsidRPr="001B087E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8.13.13. Адрес в текстовой форме</w:t>
            </w:r>
          </w:p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AddressText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набор элементов адреса, представленных в свободной форме в виде текста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00005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:Т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ext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 xml:space="preserve">1000Туре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.00071)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Макс, длина: 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1B087E" w:rsidTr="000E16ED">
        <w:trPr>
          <w:jc w:val="center"/>
        </w:trPr>
        <w:tc>
          <w:tcPr>
            <w:tcW w:w="202" w:type="dxa"/>
            <w:shd w:val="clear" w:color="auto" w:fill="FFFFFF"/>
          </w:tcPr>
          <w:p w:rsidR="003E4A05" w:rsidRPr="001B087E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 xml:space="preserve">8.14. Удостоверение личности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(ccdo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IdentityDoc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V3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Details)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M.CDE.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00056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ccdo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TdentityDocDetailsV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.00062)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1B087E" w:rsidTr="000E16ED">
        <w:trPr>
          <w:jc w:val="center"/>
        </w:trPr>
        <w:tc>
          <w:tcPr>
            <w:tcW w:w="46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1B087E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 xml:space="preserve">8.14.1. Код страны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UnifiedCountryCodeType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12)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[A-Z]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{2}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1B087E" w:rsidRDefault="001B087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70"/>
        <w:gridCol w:w="3380"/>
        <w:gridCol w:w="3618"/>
        <w:gridCol w:w="2077"/>
        <w:gridCol w:w="4219"/>
        <w:gridCol w:w="684"/>
      </w:tblGrid>
      <w:tr w:rsidR="003E4A05" w:rsidRPr="00217366" w:rsidTr="001B087E">
        <w:trPr>
          <w:jc w:val="center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1B087E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ReferenceDataldT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1B087E">
        <w:trPr>
          <w:jc w:val="center"/>
        </w:trPr>
        <w:tc>
          <w:tcPr>
            <w:tcW w:w="450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 xml:space="preserve">8.14.2. Код вида документа, удостоверяющего личность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IdentityDocKindCode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документа, удостоверяющего личность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M.SDE.00136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IdentityDocKindCodeType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.00098)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из классификатора, определенного атрибутом «Идентификатор классификатора».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1B087E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1B087E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1B087E">
        <w:trPr>
          <w:jc w:val="center"/>
        </w:trPr>
        <w:tc>
          <w:tcPr>
            <w:tcW w:w="450" w:type="dxa"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8.14.3. Наименование вида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документа</w:t>
            </w:r>
          </w:p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DocKindName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наименование вида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M.SDE.00095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500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.00134) </w:t>
            </w: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1B087E" w:rsidRDefault="00B3354D" w:rsidP="001B087E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Макс, длина: 500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1B087E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1B087E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1B087E" w:rsidRDefault="001B087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E4A05" w:rsidRPr="00217366" w:rsidRDefault="003E4A05" w:rsidP="00B3354D">
      <w:pPr>
        <w:spacing w:after="120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3647"/>
        <w:gridCol w:w="3614"/>
        <w:gridCol w:w="2077"/>
        <w:gridCol w:w="4219"/>
        <w:gridCol w:w="666"/>
      </w:tblGrid>
      <w:tr w:rsidR="003E4A05" w:rsidRPr="00217366" w:rsidTr="00B3354D">
        <w:trPr>
          <w:jc w:val="center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217366" w:rsidTr="00B3354D">
        <w:trPr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8.14.4. Серия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(csdo:DocSeriesId)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цифровое или буквенно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softHyphen/>
              <w:t>цифровое обозначение серии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M.SDE.00157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.00092)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B3354D">
        <w:trPr>
          <w:jc w:val="center"/>
        </w:trPr>
        <w:tc>
          <w:tcPr>
            <w:tcW w:w="475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8.14.5. Номер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цифровое или буквенно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50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.00093)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217366" w:rsidTr="00B3354D">
        <w:trPr>
          <w:jc w:val="center"/>
        </w:trPr>
        <w:tc>
          <w:tcPr>
            <w:tcW w:w="475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8.14.6. Дата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.00005)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B3354D">
        <w:trPr>
          <w:jc w:val="center"/>
        </w:trPr>
        <w:tc>
          <w:tcPr>
            <w:tcW w:w="475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8.14.7. Идентификатор уполномоченного органа государства-члена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AuthorityId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00068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20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.00092)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217366" w:rsidTr="00B3354D">
        <w:trPr>
          <w:jc w:val="center"/>
        </w:trPr>
        <w:tc>
          <w:tcPr>
            <w:tcW w:w="475" w:type="dxa"/>
            <w:vMerge/>
            <w:shd w:val="clear" w:color="auto" w:fill="FFFFFF"/>
          </w:tcPr>
          <w:p w:rsidR="003E4A05" w:rsidRPr="00217366" w:rsidRDefault="003E4A05" w:rsidP="00B3354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8.14.8. Наименование уполномоченного органа государства-члена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AuthorityName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M.SDE.00066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300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.00056)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217366" w:rsidRDefault="003E4A05" w:rsidP="00B3354D">
      <w:pPr>
        <w:spacing w:after="120"/>
        <w:rPr>
          <w:sz w:val="22"/>
          <w:szCs w:val="22"/>
        </w:rPr>
      </w:pPr>
    </w:p>
    <w:p w:rsidR="00D519FD" w:rsidRDefault="00D519F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Overlap w:val="never"/>
        <w:tblW w:w="147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230"/>
        <w:gridCol w:w="3668"/>
        <w:gridCol w:w="3611"/>
        <w:gridCol w:w="2077"/>
        <w:gridCol w:w="4219"/>
        <w:gridCol w:w="677"/>
      </w:tblGrid>
      <w:tr w:rsidR="003E4A05" w:rsidRPr="00D519FD" w:rsidTr="00D519FD">
        <w:trPr>
          <w:jc w:val="center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D519FD">
        <w:trPr>
          <w:jc w:val="center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9. Сведения о валюте платежа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CRCurrencyDetails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валюте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M.CA.CDE.00063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CRCurrencyDetailsT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(M.CA.CDT.00063)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D519FD">
        <w:trPr>
          <w:jc w:val="center"/>
        </w:trPr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9.1. Наименование валюты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CurrencyName)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валюты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proofErr w:type="gramEnd"/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40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уре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.00069)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D519FD">
        <w:trPr>
          <w:jc w:val="center"/>
        </w:trPr>
        <w:tc>
          <w:tcPr>
            <w:tcW w:w="22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9.2. Буквенный код валюты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буквенное обозначение валюты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UnifiedCurrencyCodeType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.00124)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(3}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D519FD">
        <w:trPr>
          <w:jc w:val="center"/>
        </w:trPr>
        <w:tc>
          <w:tcPr>
            <w:tcW w:w="22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 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ReferenceDataIdType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D519FD" w:rsidRDefault="00B3354D" w:rsidP="00D519FD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D519FD" w:rsidRDefault="00D519F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"/>
        <w:gridCol w:w="238"/>
        <w:gridCol w:w="3650"/>
        <w:gridCol w:w="3618"/>
        <w:gridCol w:w="2077"/>
        <w:gridCol w:w="4212"/>
        <w:gridCol w:w="691"/>
      </w:tblGrid>
      <w:tr w:rsidR="003E4A05" w:rsidRPr="00D519FD" w:rsidTr="00D519FD">
        <w:trPr>
          <w:jc w:val="center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D519FD">
        <w:trPr>
          <w:jc w:val="center"/>
        </w:trPr>
        <w:tc>
          <w:tcPr>
            <w:tcW w:w="212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9.3.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Цифровой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UnifiedCurrencyN3Code)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цифровое обозначение валюты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UnifiedCurrencyN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CodeType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.00125)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 {3}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D519FD">
        <w:trPr>
          <w:jc w:val="center"/>
        </w:trPr>
        <w:tc>
          <w:tcPr>
            <w:tcW w:w="4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 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уре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.00091)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D519FD">
        <w:trPr>
          <w:jc w:val="center"/>
        </w:trPr>
        <w:tc>
          <w:tcPr>
            <w:tcW w:w="212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9.4.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Курс валюты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ExchangeRate)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курс валюты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ExchangeRateT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A. SDT.0007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1)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значение: 0.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</w:tr>
      <w:tr w:rsidR="003E4A05" w:rsidRPr="00D519FD" w:rsidTr="00D519FD">
        <w:trPr>
          <w:jc w:val="center"/>
        </w:trPr>
        <w:tc>
          <w:tcPr>
            <w:tcW w:w="4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CurrencyCodeV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Туре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.00144)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D519FD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[A-Z]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(3}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E4A05" w:rsidRPr="00D519FD" w:rsidRDefault="003E4A05" w:rsidP="00B3354D">
      <w:pPr>
        <w:spacing w:after="12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281"/>
        <w:gridCol w:w="3636"/>
        <w:gridCol w:w="3614"/>
        <w:gridCol w:w="2074"/>
        <w:gridCol w:w="4219"/>
        <w:gridCol w:w="677"/>
      </w:tblGrid>
      <w:tr w:rsidR="003E4A05" w:rsidRPr="00D519FD" w:rsidTr="00B3354D">
        <w:trPr>
          <w:jc w:val="center"/>
        </w:trPr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B3354D">
        <w:trPr>
          <w:jc w:val="center"/>
        </w:trPr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справочника 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ReferenceDataIdT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B3354D">
        <w:trPr>
          <w:jc w:val="center"/>
        </w:trPr>
        <w:tc>
          <w:tcPr>
            <w:tcW w:w="259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в) масштаб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scaleNumber)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Number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.00096)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0. Значение по умолчанию: 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3354D">
        <w:trPr>
          <w:jc w:val="center"/>
        </w:trPr>
        <w:tc>
          <w:tcPr>
            <w:tcW w:w="259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9.5. Дата применения курса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ExchangeRateDate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применения курса валюты (для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00335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3354D">
        <w:trPr>
          <w:jc w:val="center"/>
        </w:trPr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 ТПО. Дополнительная информация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CRAdditionallnformation 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Сведения о представленных документах и дополнительная информация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M.CA.CDE.00290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cacdo:CRAdditionalInformationDetailsType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(M.CA.CDT.00256)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r>
        <w:br w:type="page"/>
      </w:r>
    </w:p>
    <w:tbl>
      <w:tblPr>
        <w:tblOverlap w:val="never"/>
        <w:tblW w:w="147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"/>
        <w:gridCol w:w="234"/>
        <w:gridCol w:w="230"/>
        <w:gridCol w:w="3409"/>
        <w:gridCol w:w="3618"/>
        <w:gridCol w:w="2081"/>
        <w:gridCol w:w="4219"/>
        <w:gridCol w:w="677"/>
      </w:tblGrid>
      <w:tr w:rsidR="003E4A05" w:rsidRPr="00D519FD" w:rsidTr="00C950A7">
        <w:trPr>
          <w:jc w:val="center"/>
        </w:trPr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950A7">
        <w:trPr>
          <w:jc w:val="center"/>
        </w:trPr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10.1. ТПО. Признак наличия льготы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CRTaxAllowanceCode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Признак наличия льготы (для Российской Федерации)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M.CA.SDE.00477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casdo:Codel CodeType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23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10.2. ТПО. Представленный документ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CRPresentedDocDetails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Сведения о представленном документе.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M.CA.CDE.00003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cacdo:CADocDetailsType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(M.CA.CDT.00324)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D519FD" w:rsidTr="00C950A7">
        <w:trPr>
          <w:jc w:val="center"/>
        </w:trPr>
        <w:tc>
          <w:tcPr>
            <w:tcW w:w="46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10.2.1. Код вида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DocKindCode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документа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M.SDE.00054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UnifiedCode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.00140)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468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ReferenceDataIdT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23"/>
        <w:gridCol w:w="3413"/>
        <w:gridCol w:w="3614"/>
        <w:gridCol w:w="2074"/>
        <w:gridCol w:w="4223"/>
        <w:gridCol w:w="677"/>
      </w:tblGrid>
      <w:tr w:rsidR="003E4A05" w:rsidRPr="00D519FD" w:rsidTr="00C950A7"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950A7">
        <w:trPr>
          <w:jc w:val="center"/>
        </w:trPr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10.2.2. Наименование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M.SDE.00108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500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.00134)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475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10.2.3. Номер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цифровое или буквенно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M.SDE.00044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.00093)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475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10.2.4. Дата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475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10.2.5. Код страны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(csdo:UnifiedCountryCode)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страны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UnifiedCountryCodeType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.00112)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 xml:space="preserve">[A-Z]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{2}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69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ReferenceDataIdT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"/>
        <w:gridCol w:w="274"/>
        <w:gridCol w:w="256"/>
        <w:gridCol w:w="3388"/>
        <w:gridCol w:w="3614"/>
        <w:gridCol w:w="2074"/>
        <w:gridCol w:w="4219"/>
        <w:gridCol w:w="677"/>
      </w:tblGrid>
      <w:tr w:rsidR="003E4A05" w:rsidRPr="00D519FD" w:rsidTr="00C950A7">
        <w:trPr>
          <w:jc w:val="center"/>
        </w:trPr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950A7">
        <w:trPr>
          <w:jc w:val="center"/>
        </w:trPr>
        <w:tc>
          <w:tcPr>
            <w:tcW w:w="4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10.2.6. Идентификатор уполномоченного органа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AuthorityV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2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M.SDE.00197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UnifiedId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.00152) Значение идентификатора в соответствии с методом идентификации, определенного атрибутом «Метод идентификации».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476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метод идентификации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schemeId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метода идентификации объектов, в соответствии с которым указан идентификатор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ReferenceDataIdT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950A7">
        <w:trPr>
          <w:jc w:val="center"/>
        </w:trPr>
        <w:tc>
          <w:tcPr>
            <w:tcW w:w="202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10.3. ТПО. Предшествующие документы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CRPreviousDocDocDetails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детальная информация о ранее оформленных документах (для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00292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cacdo:CRPreviousDocDetailsType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(M.CA.CDT.00257)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D519FD" w:rsidTr="00C950A7">
        <w:trPr>
          <w:jc w:val="center"/>
        </w:trPr>
        <w:tc>
          <w:tcPr>
            <w:tcW w:w="4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10.3.1. Трехсимвольный цифровой код страны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CountryN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цифровое обозначение страны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M.CA.SDE.00167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casdo:CountryN 3 CodeType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(M.CA.SDT.00006)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\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{3}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E4A05" w:rsidRPr="00D519FD" w:rsidRDefault="003E4A05" w:rsidP="00B3354D">
      <w:pPr>
        <w:spacing w:after="12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"/>
        <w:gridCol w:w="252"/>
        <w:gridCol w:w="3388"/>
        <w:gridCol w:w="3618"/>
        <w:gridCol w:w="2074"/>
        <w:gridCol w:w="4219"/>
        <w:gridCol w:w="677"/>
      </w:tblGrid>
      <w:tr w:rsidR="003E4A05" w:rsidRPr="00D519FD" w:rsidTr="00B3354D">
        <w:trPr>
          <w:jc w:val="center"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B3354D">
        <w:trPr>
          <w:jc w:val="center"/>
        </w:trPr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B3354D">
        <w:trPr>
          <w:jc w:val="center"/>
        </w:trPr>
        <w:tc>
          <w:tcPr>
            <w:tcW w:w="472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10.3.2. ТПО. Тип предшествующего таможенного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CRPreviousCustomsDocCode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ранее оформленного таможенного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00479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CodelCodeType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.00019) Нормализованная строка символов.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B3354D">
        <w:trPr>
          <w:jc w:val="center"/>
        </w:trPr>
        <w:tc>
          <w:tcPr>
            <w:tcW w:w="472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10.3.3. Справочный номер таможенного приходного ордера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CustomsReceiptIdDetails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справочном номере таможенного приходного ордера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M.CA.CDE.00037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cacdo:CustomsReceiptIdDetailsType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(M.CA.CDT.00029)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3354D">
        <w:trPr>
          <w:jc w:val="center"/>
        </w:trPr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*.1. Код таможенного органа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 таможенного органа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M.CA.SDE.00034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casdo:CustomsOfficeCodeType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(M.CA.SDT.00025)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[0-9]{2}|[0-9]{5}|[0-9]{8}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34"/>
        <w:gridCol w:w="3398"/>
        <w:gridCol w:w="3614"/>
        <w:gridCol w:w="2074"/>
        <w:gridCol w:w="4219"/>
        <w:gridCol w:w="684"/>
      </w:tblGrid>
      <w:tr w:rsidR="003E4A05" w:rsidRPr="00D519FD" w:rsidTr="00C950A7">
        <w:trPr>
          <w:jc w:val="center"/>
        </w:trPr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950A7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*.2. Дата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950A7">
        <w:trPr>
          <w:jc w:val="center"/>
        </w:trPr>
        <w:tc>
          <w:tcPr>
            <w:tcW w:w="709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*.3. Регистрационный номер таможенного приходного ордера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CustomsReceiptDocId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M.CA.SDE.00161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casdo:CustomsReceiptDocIdType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(M.CA.SDT.00124)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950A7">
        <w:trPr>
          <w:jc w:val="center"/>
        </w:trPr>
        <w:tc>
          <w:tcPr>
            <w:tcW w:w="475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10.3.4. Регистрационный номер таможенной декларации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CustomsDeclarationIdDetails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регистрационный номер таможенной декларации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M.CA.CDE.00291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cacdo:CustomsDocumentIdDetailsType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(M.CA.CDT.00258)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 1. Код таможенного органа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 таможенного органа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00034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casdo:CustomsOfficeCodeType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(M.CA.SDT.00025)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 {2}|[0-9] (5}|[0-9] {8}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950A7">
        <w:trPr>
          <w:jc w:val="center"/>
        </w:trPr>
        <w:tc>
          <w:tcPr>
            <w:tcW w:w="709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*.2. Дата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950A7">
        <w:trPr>
          <w:jc w:val="center"/>
        </w:trPr>
        <w:tc>
          <w:tcPr>
            <w:tcW w:w="709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*.3. Порядковый номер таможенного документа по журналу регистрации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(casdo:CustomsDocumentId)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порядковый номер таможенного документа по журналу регистрации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M.CA.SDE.00478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2D6164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2D61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casdo:CustomsDocumentld</w:t>
            </w:r>
            <w:r w:rsidR="002D6164" w:rsidRPr="002D61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T</w:t>
            </w:r>
            <w:r w:rsidR="002D6164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(M.CA.SDT.00118)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5.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241"/>
        <w:gridCol w:w="3658"/>
        <w:gridCol w:w="3614"/>
        <w:gridCol w:w="2077"/>
        <w:gridCol w:w="4219"/>
        <w:gridCol w:w="662"/>
      </w:tblGrid>
      <w:tr w:rsidR="003E4A05" w:rsidRPr="00D519FD" w:rsidTr="00C950A7">
        <w:trPr>
          <w:jc w:val="center"/>
        </w:trPr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950A7">
        <w:trPr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10.4. Дата предыдущего ввоза товаров (транспортных средств)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PreviousMovingDate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предыдущего ввоза товаров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00501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245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10.5. Иные сведения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AdditionallnfoText)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дополнительная информация, относящаяся к описываемому объекту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M.SDE.00046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:Т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ext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4000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.00088)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D519FD" w:rsidTr="00C950A7">
        <w:trPr>
          <w:jc w:val="center"/>
        </w:trPr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11. ТПО. Общие сведения о товарах (услугах)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(cacdo:CRCommonGoodsInfoDetails)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Общие сведения о товарах (для Российской Федерации - общие сведения о товарах или услугах)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00088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cacdo: CRCommonGoodsInfoDetailsType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(M.CA.CDT.00076)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11.1.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Общий вес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(casdo:TotalMassMeasure)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общий вес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M.CA.SDE.00149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UnifiedPhysicalMeasureType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.00122)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24.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950A7">
        <w:trPr>
          <w:jc w:val="center"/>
        </w:trPr>
        <w:tc>
          <w:tcPr>
            <w:tcW w:w="245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csdo:MeasurementUnitCodeT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.00074)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Буквенно-цифровой код.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 xml:space="preserve">[0-9A-Z]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{2,3}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245"/>
        <w:gridCol w:w="3647"/>
        <w:gridCol w:w="3614"/>
        <w:gridCol w:w="2077"/>
        <w:gridCol w:w="4216"/>
        <w:gridCol w:w="670"/>
      </w:tblGrid>
      <w:tr w:rsidR="003E4A05" w:rsidRPr="00D519FD" w:rsidTr="00C950A7">
        <w:trPr>
          <w:jc w:val="center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950A7">
        <w:trPr>
          <w:jc w:val="center"/>
        </w:trPr>
        <w:tc>
          <w:tcPr>
            <w:tcW w:w="4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ReferenceDataldType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950A7">
        <w:trPr>
          <w:jc w:val="center"/>
        </w:trPr>
        <w:tc>
          <w:tcPr>
            <w:tcW w:w="22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11.2. Стоимость товаров или услуг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GoodsCostAmount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общая стоимость товаров (для Российской Федерации - общая стоимость товаров или услуг)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M.CA.SDE.00383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0..3</w:t>
            </w:r>
          </w:p>
        </w:tc>
      </w:tr>
      <w:tr w:rsidR="003E4A05" w:rsidRPr="00D519FD" w:rsidTr="00C950A7">
        <w:trPr>
          <w:jc w:val="center"/>
        </w:trPr>
        <w:tc>
          <w:tcPr>
            <w:tcW w:w="4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CurrencyCodeV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3Туре(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.00144)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 xml:space="preserve">[A-Z]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{3}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950A7">
        <w:trPr>
          <w:jc w:val="center"/>
        </w:trPr>
        <w:tc>
          <w:tcPr>
            <w:tcW w:w="472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ReferenceDataIdT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1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"/>
        <w:gridCol w:w="3766"/>
        <w:gridCol w:w="3618"/>
        <w:gridCol w:w="2074"/>
        <w:gridCol w:w="4219"/>
        <w:gridCol w:w="680"/>
      </w:tblGrid>
      <w:tr w:rsidR="003E4A05" w:rsidRPr="00D519FD" w:rsidTr="00C950A7">
        <w:trPr>
          <w:jc w:val="center"/>
        </w:trPr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950A7">
        <w:trPr>
          <w:jc w:val="center"/>
        </w:trPr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 ТПО. Описание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CRGoodsInfoDetails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Информация о товаре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00089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cacdo:CRGoodsInfoDetailT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(M.CA.CDT.00077)</w:t>
            </w:r>
          </w:p>
          <w:p w:rsidR="003E4A05" w:rsidRPr="00C950A7" w:rsidRDefault="00B3354D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236AFA" w:rsidRPr="00D519FD" w:rsidTr="001540F2">
        <w:trPr>
          <w:jc w:val="center"/>
        </w:trPr>
        <w:tc>
          <w:tcPr>
            <w:tcW w:w="2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2D61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12.1. Порядковый номер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ConsignmentItemOrdinal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порядковый номер товара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00183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casdo:Ordinal3NumberType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(M.CA.SDT.00140)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Мин. значение: 0.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значение: 999.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6AFA" w:rsidRPr="00D519FD" w:rsidTr="001540F2">
        <w:trPr>
          <w:jc w:val="center"/>
        </w:trPr>
        <w:tc>
          <w:tcPr>
            <w:tcW w:w="255" w:type="dxa"/>
            <w:tcBorders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2D61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12.2. ТПО. Признак кода декларируемого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CRcommodityKindCode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признак кода товара таможенного приходного ордера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M.CA.SDE.00102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casdo:Code1CodeT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 Длина: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6AFA" w:rsidRPr="00D519FD" w:rsidTr="001540F2">
        <w:trPr>
          <w:jc w:val="center"/>
        </w:trPr>
        <w:tc>
          <w:tcPr>
            <w:tcW w:w="255" w:type="dxa"/>
            <w:tcBorders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2D61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12.3. Код товара по ТН ВЭД ЕАЭС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CommodityCode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товара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00091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CommodityCodeT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.00065)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Значение кода из ТН ВЭД ЕАЭС на уровне 2, 4, 6, 8, 9 или 10 знаков. Шаблон: 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\d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{2} 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|\d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{4}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|\d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{6} 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|\d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(8,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10}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36AFA" w:rsidRPr="00D519FD" w:rsidTr="001540F2">
        <w:trPr>
          <w:jc w:val="center"/>
        </w:trPr>
        <w:tc>
          <w:tcPr>
            <w:tcW w:w="255" w:type="dxa"/>
            <w:tcBorders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AFA" w:rsidRPr="00D519FD" w:rsidRDefault="00236AFA" w:rsidP="002D61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12.4. Наименование товара</w:t>
            </w:r>
          </w:p>
          <w:p w:rsidR="00236AFA" w:rsidRPr="00D519FD" w:rsidRDefault="00236AFA" w:rsidP="002D61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GoodsDescriptionText)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00164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Text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250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950A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.00072)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236AFA" w:rsidRPr="00C950A7" w:rsidRDefault="00236AFA" w:rsidP="00C950A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AFA" w:rsidRPr="00D519FD" w:rsidRDefault="00236AFA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1..4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950A7" w:rsidRDefault="00C950A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"/>
        <w:gridCol w:w="248"/>
        <w:gridCol w:w="3647"/>
        <w:gridCol w:w="3614"/>
        <w:gridCol w:w="2081"/>
        <w:gridCol w:w="4223"/>
        <w:gridCol w:w="680"/>
      </w:tblGrid>
      <w:tr w:rsidR="003E4A05" w:rsidRPr="00D519FD" w:rsidTr="001540F2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3E32B1">
        <w:trPr>
          <w:jc w:val="center"/>
        </w:trPr>
        <w:tc>
          <w:tcPr>
            <w:tcW w:w="209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12.5. Масса брутто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(csdo:UnifiedGrossMassMeasure)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вес товара, брутто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M.SDE.00168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UnifiedPhysicalMeasureT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.00122)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24.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32B1">
        <w:trPr>
          <w:jc w:val="center"/>
        </w:trPr>
        <w:tc>
          <w:tcPr>
            <w:tcW w:w="4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MeasurementUnitCodeT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.00074)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Буквенно-цифровой код.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 xml:space="preserve">[0-9A-Z]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{2,3}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3E32B1">
        <w:trPr>
          <w:jc w:val="center"/>
        </w:trPr>
        <w:tc>
          <w:tcPr>
            <w:tcW w:w="457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3E32B1">
        <w:trPr>
          <w:jc w:val="center"/>
        </w:trPr>
        <w:tc>
          <w:tcPr>
            <w:tcW w:w="209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12.6. Масса нетто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(csdo:UnifiedNetMassMeasure)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вес товара, нетто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M.SDE.00174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UnifiedPhysicalMeasureType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.00122)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24.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32B1">
        <w:trPr>
          <w:jc w:val="center"/>
        </w:trPr>
        <w:tc>
          <w:tcPr>
            <w:tcW w:w="45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MeasurementUnitCodeType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.00074)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Буквенно-цифровой код.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 xml:space="preserve">[0-9A-Z]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{2,3}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32B1" w:rsidRDefault="003E32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E4A05" w:rsidRPr="00D519FD" w:rsidRDefault="003E4A05" w:rsidP="00B3354D">
      <w:pPr>
        <w:spacing w:after="12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"/>
        <w:gridCol w:w="256"/>
        <w:gridCol w:w="227"/>
        <w:gridCol w:w="3409"/>
        <w:gridCol w:w="3622"/>
        <w:gridCol w:w="2074"/>
        <w:gridCol w:w="4216"/>
        <w:gridCol w:w="691"/>
      </w:tblGrid>
      <w:tr w:rsidR="003E4A05" w:rsidRPr="00D519FD" w:rsidTr="00B3354D">
        <w:trPr>
          <w:jc w:val="center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B3354D">
        <w:trPr>
          <w:jc w:val="center"/>
        </w:trPr>
        <w:tc>
          <w:tcPr>
            <w:tcW w:w="4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3E32B1">
        <w:trPr>
          <w:jc w:val="center"/>
        </w:trPr>
        <w:tc>
          <w:tcPr>
            <w:tcW w:w="216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12.7. Количество товара в дополнительной единице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(cacdo:GoodsMeasureDetails)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количество товара в дополнительной единице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M.CA.CDE.00153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cacdo:GoodsMeasureDetailsT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(M.CA.CDT.00109)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0..2</w:t>
            </w:r>
          </w:p>
        </w:tc>
      </w:tr>
      <w:tr w:rsidR="003E4A05" w:rsidRPr="00D519FD" w:rsidTr="003E32B1">
        <w:trPr>
          <w:jc w:val="center"/>
        </w:trPr>
        <w:tc>
          <w:tcPr>
            <w:tcW w:w="4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12.7.1. Количество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(casdo:GoodsMeasure)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количество товара с указанием единицы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M.CA.SDE.00215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UnifiedPhysicalMeasureType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.00122)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24.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3E32B1">
        <w:trPr>
          <w:jc w:val="center"/>
        </w:trPr>
        <w:tc>
          <w:tcPr>
            <w:tcW w:w="472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MeasurementUnitCodeType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.00074)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Буквенно-цифровой код.</w:t>
            </w:r>
          </w:p>
          <w:p w:rsidR="003E4A05" w:rsidRPr="003E32B1" w:rsidRDefault="00B3354D" w:rsidP="003E32B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3E32B1">
              <w:rPr>
                <w:rStyle w:val="Bodytext211pt"/>
                <w:rFonts w:ascii="Sylfaen" w:hAnsi="Sylfaen"/>
                <w:sz w:val="20"/>
                <w:szCs w:val="20"/>
              </w:rPr>
              <w:t>[0-9A-Z]{2,3)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32B1" w:rsidRDefault="003E32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"/>
        <w:gridCol w:w="277"/>
        <w:gridCol w:w="274"/>
        <w:gridCol w:w="3370"/>
        <w:gridCol w:w="3614"/>
        <w:gridCol w:w="2074"/>
        <w:gridCol w:w="4219"/>
        <w:gridCol w:w="673"/>
      </w:tblGrid>
      <w:tr w:rsidR="003E4A05" w:rsidRPr="00D519FD" w:rsidTr="004067AF">
        <w:trPr>
          <w:jc w:val="center"/>
        </w:trPr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067AF">
        <w:trPr>
          <w:jc w:val="center"/>
        </w:trPr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ReferenceDataIdType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067AF">
        <w:trPr>
          <w:jc w:val="center"/>
        </w:trPr>
        <w:tc>
          <w:tcPr>
            <w:tcW w:w="475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12.7.2. Условное обозначение единицы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MeasureUnitAbbreviationCode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условное обозначение единицы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M.CA.SDE.00222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casdo:Code Variable10CodeType (M.CA.SDT.00022)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067AF">
        <w:trPr>
          <w:jc w:val="center"/>
        </w:trPr>
        <w:tc>
          <w:tcPr>
            <w:tcW w:w="19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12.8. Номер добавочного листа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AddPageOrdinal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номер добавочного листа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M.CA.SDE.00503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OrdinaB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Туре (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.00105)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067AF">
        <w:trPr>
          <w:jc w:val="center"/>
        </w:trPr>
        <w:tc>
          <w:tcPr>
            <w:tcW w:w="19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12.9. ТПО. Признак товара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CRGoodsKindCode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признак товара или услуг, заявляемых в ТПО. Заполняется в соответствии с правилами, установленными национальным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законодательством Российской Федерации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M.CA.SDE.00496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casdo:Codel CodeType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067AF" w:rsidRDefault="004067A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"/>
        <w:gridCol w:w="256"/>
        <w:gridCol w:w="3643"/>
        <w:gridCol w:w="3618"/>
        <w:gridCol w:w="2074"/>
        <w:gridCol w:w="4216"/>
        <w:gridCol w:w="680"/>
      </w:tblGrid>
      <w:tr w:rsidR="003E4A05" w:rsidRPr="00D519FD" w:rsidTr="004067AF">
        <w:trPr>
          <w:jc w:val="center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067AF">
        <w:trPr>
          <w:jc w:val="center"/>
        </w:trPr>
        <w:tc>
          <w:tcPr>
            <w:tcW w:w="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12.10. Стоимость товаров или услуг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GoodsCostAmount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стоимость товара (для Российской Федерации - стоимость товара или услуги)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00383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casdo: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Р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aymentAmountWithCurrencyType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0..3</w:t>
            </w:r>
          </w:p>
        </w:tc>
      </w:tr>
      <w:tr w:rsidR="003E4A05" w:rsidRPr="00D519FD" w:rsidTr="004067AF">
        <w:trPr>
          <w:jc w:val="center"/>
        </w:trPr>
        <w:tc>
          <w:tcPr>
            <w:tcW w:w="465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V3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.00144)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[A-Z]{3)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067AF">
        <w:trPr>
          <w:jc w:val="center"/>
        </w:trPr>
        <w:tc>
          <w:tcPr>
            <w:tcW w:w="465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ReferenceDataIdType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067AF">
        <w:trPr>
          <w:jc w:val="center"/>
        </w:trPr>
        <w:tc>
          <w:tcPr>
            <w:tcW w:w="209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12.11. ТПО. Сведения о таможенных платежах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CRPaymentDetails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таможенных платежах ТПО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M.CA.CDE.00299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cacdo:CRPaymentDetailsType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067AF">
              <w:rPr>
                <w:rStyle w:val="Bodytext211pt"/>
                <w:rFonts w:ascii="Sylfaen" w:hAnsi="Sylfaen"/>
                <w:sz w:val="20"/>
                <w:szCs w:val="20"/>
              </w:rPr>
              <w:t>(M.CA.CDT.00265)</w:t>
            </w:r>
          </w:p>
          <w:p w:rsidR="003E4A05" w:rsidRPr="004067AF" w:rsidRDefault="00B3354D" w:rsidP="004067A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067AF" w:rsidRDefault="004067A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"/>
        <w:gridCol w:w="223"/>
        <w:gridCol w:w="3398"/>
        <w:gridCol w:w="3614"/>
        <w:gridCol w:w="2074"/>
        <w:gridCol w:w="4219"/>
        <w:gridCol w:w="677"/>
      </w:tblGrid>
      <w:tr w:rsidR="003E4A05" w:rsidRPr="00D519FD" w:rsidTr="00F80601">
        <w:trPr>
          <w:jc w:val="center"/>
        </w:trPr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F80601">
        <w:trPr>
          <w:jc w:val="center"/>
        </w:trPr>
        <w:tc>
          <w:tcPr>
            <w:tcW w:w="4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12.11.1. ТПО. Таможенные платежи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CRCustomsPaymentDetail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Детальная информация о таможенных платежах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M.CA.CDE.00296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135D1">
              <w:rPr>
                <w:rStyle w:val="Bodytext211pt"/>
                <w:rFonts w:ascii="Sylfaen" w:hAnsi="Sylfaen"/>
                <w:sz w:val="20"/>
                <w:szCs w:val="20"/>
              </w:rPr>
              <w:t>cacdo:CRCustomsPaymentDetailsType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135D1">
              <w:rPr>
                <w:rStyle w:val="Bodytext211pt"/>
                <w:rFonts w:ascii="Sylfaen" w:hAnsi="Sylfaen"/>
                <w:sz w:val="20"/>
                <w:szCs w:val="20"/>
              </w:rPr>
              <w:t>(M.CA.CDT.00263)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1. *</w:t>
            </w:r>
          </w:p>
        </w:tc>
      </w:tr>
      <w:tr w:rsidR="003E4A05" w:rsidRPr="00D519FD" w:rsidTr="00F80601">
        <w:trPr>
          <w:jc w:val="center"/>
        </w:trPr>
        <w:tc>
          <w:tcPr>
            <w:tcW w:w="71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 Л. Код вида налогов, сборов</w:t>
            </w:r>
            <w:r w:rsidR="002135D1" w:rsidRPr="002135D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или иного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CustomsTaxModeCode)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налогов, сборов или иного платежа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060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2135D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casdo:CustomsT axMode</w:t>
            </w:r>
            <w:r w:rsidR="002135D1" w:rsidRPr="002135D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CodeT</w:t>
            </w:r>
            <w:r w:rsidR="002135D1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2135D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2135D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(M.CA.SDT.00053)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80601">
        <w:trPr>
          <w:jc w:val="center"/>
        </w:trPr>
        <w:tc>
          <w:tcPr>
            <w:tcW w:w="716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*.2. Основа начисления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:Т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axBase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основа начисления платежа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00708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135D1">
              <w:rPr>
                <w:rStyle w:val="Bodytext211pt"/>
                <w:rFonts w:ascii="Sylfaen" w:hAnsi="Sylfaen"/>
                <w:sz w:val="20"/>
                <w:szCs w:val="20"/>
              </w:rPr>
              <w:t>casdo: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</w:t>
            </w:r>
            <w:r w:rsidRPr="002135D1">
              <w:rPr>
                <w:rStyle w:val="Bodytext211pt"/>
                <w:rFonts w:ascii="Sylfaen" w:hAnsi="Sylfaen"/>
                <w:sz w:val="20"/>
                <w:szCs w:val="20"/>
              </w:rPr>
              <w:t>A24.6MeasureT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2135D1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(M.CA.SDT.00800)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Числовая величина, определенная в результате измерения.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24.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80601">
        <w:trPr>
          <w:jc w:val="center"/>
        </w:trPr>
        <w:tc>
          <w:tcPr>
            <w:tcW w:w="716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*.3. Цифровой код основы начисления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(адвалорная ставка)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UnifiedCurrencyN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цифровой код валюты основы начисления (адвалорная ставка)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060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2135D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csdo:UnifiedCurrencyN 3 </w:t>
            </w:r>
            <w:r w:rsidR="002135D1" w:rsidRPr="002135D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CodeT</w:t>
            </w:r>
            <w:r w:rsidR="002135D1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2135D1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(M.SDT.00125)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3E4A05" w:rsidRPr="002135D1" w:rsidRDefault="00B3354D" w:rsidP="002135D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 {3}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2135D1" w:rsidRDefault="002135D1" w:rsidP="00B3354D">
      <w:pPr>
        <w:spacing w:after="120"/>
        <w:rPr>
          <w:sz w:val="20"/>
          <w:szCs w:val="20"/>
        </w:rPr>
      </w:pPr>
    </w:p>
    <w:p w:rsidR="002135D1" w:rsidRDefault="002135D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270"/>
        <w:gridCol w:w="3128"/>
        <w:gridCol w:w="3614"/>
        <w:gridCol w:w="2077"/>
        <w:gridCol w:w="4216"/>
        <w:gridCol w:w="688"/>
      </w:tblGrid>
      <w:tr w:rsidR="003E4A05" w:rsidRPr="00D519FD" w:rsidTr="00F80601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F80601">
        <w:trPr>
          <w:jc w:val="center"/>
        </w:trPr>
        <w:tc>
          <w:tcPr>
            <w:tcW w:w="9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80601">
        <w:trPr>
          <w:jc w:val="center"/>
        </w:trPr>
        <w:tc>
          <w:tcPr>
            <w:tcW w:w="706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*.4. Код единицы измерения основы начисления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(специфическая ставка)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UnifiedMeasurementUnitCode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 основы начисления (специфическая ставка)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UnifiedCode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.00140)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80601">
        <w:trPr>
          <w:jc w:val="center"/>
        </w:trPr>
        <w:tc>
          <w:tcPr>
            <w:tcW w:w="97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80601">
        <w:trPr>
          <w:jc w:val="center"/>
        </w:trPr>
        <w:tc>
          <w:tcPr>
            <w:tcW w:w="706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*.5. Используемая ставка таможенного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EffectiveCustomsRateDetails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ставке таможенного платежа, используемой при расчете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M.CA.CDE.00445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cacdo:DutyTaxFeeRateDetailsType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(M.CA.CDT.00115)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F80601" w:rsidRDefault="00F8060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6"/>
        <w:gridCol w:w="3132"/>
        <w:gridCol w:w="3622"/>
        <w:gridCol w:w="2074"/>
        <w:gridCol w:w="4219"/>
        <w:gridCol w:w="680"/>
      </w:tblGrid>
      <w:tr w:rsidR="003E4A05" w:rsidRPr="00D519FD" w:rsidTr="00F80601">
        <w:trPr>
          <w:jc w:val="center"/>
        </w:trPr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F80601">
        <w:trPr>
          <w:jc w:val="center"/>
        </w:trPr>
        <w:tc>
          <w:tcPr>
            <w:tcW w:w="9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*.5.1. Вид ставки таможенного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DutyTaxFeeRateKindCode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вид ставки таможенного платежа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casdo:D utyTaxFeeRateKindCodeType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(M.CA.SDT.00779)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 Возможные значения: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% - адвалорная;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 - специфическая;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- признак сборов для Республики Казахстан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80601">
        <w:trPr>
          <w:jc w:val="center"/>
        </w:trPr>
        <w:tc>
          <w:tcPr>
            <w:tcW w:w="976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*.5.2.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Ставка таможенного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DutyTaxFeeRateValue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ставки таможенного платежа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M.CA.SDE.00022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casdo:RateValueT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(M.CA.SDT.00121)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исчисления.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значение: 1.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12.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80601">
        <w:trPr>
          <w:jc w:val="center"/>
        </w:trPr>
        <w:tc>
          <w:tcPr>
            <w:tcW w:w="976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*.5.3.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(csdo:UnifiedMeasurementUnitCode)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UnifiedCode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.00140)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F80601" w:rsidRDefault="00F8060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302"/>
        <w:gridCol w:w="252"/>
        <w:gridCol w:w="2873"/>
        <w:gridCol w:w="3611"/>
        <w:gridCol w:w="2074"/>
        <w:gridCol w:w="4219"/>
        <w:gridCol w:w="688"/>
      </w:tblGrid>
      <w:tr w:rsidR="003E4A05" w:rsidRPr="00D519FD" w:rsidTr="00F80601">
        <w:trPr>
          <w:jc w:val="center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F80601">
        <w:trPr>
          <w:jc w:val="center"/>
        </w:trPr>
        <w:tc>
          <w:tcPr>
            <w:tcW w:w="9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80601">
        <w:trPr>
          <w:jc w:val="center"/>
        </w:trPr>
        <w:tc>
          <w:tcPr>
            <w:tcW w:w="986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*.5.4. Кодовое обозначение валюты ставки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(специфическая ставка)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(csdo:UnifiedCurrencyN3Code)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цифровое кодовое обозначение валюты ставки (специфическая ставка)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UnifiedCurrencyN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.00125)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цифрового кода из классификатора валют, определенного атрибутом «Идентификатор справочника (классификатора)». Шаблон: [0-9] {3}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80601">
        <w:trPr>
          <w:jc w:val="center"/>
        </w:trPr>
        <w:tc>
          <w:tcPr>
            <w:tcW w:w="986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идентификатор справочника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80601">
        <w:trPr>
          <w:jc w:val="center"/>
        </w:trPr>
        <w:tc>
          <w:tcPr>
            <w:tcW w:w="68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*.6. Весовой коэффициент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WeightRatioNumber)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весовой коэффициент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00700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casdo:Number9.3Type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80601">
              <w:rPr>
                <w:rStyle w:val="Bodytext211pt"/>
                <w:rFonts w:ascii="Sylfaen" w:hAnsi="Sylfaen"/>
                <w:sz w:val="20"/>
                <w:szCs w:val="20"/>
              </w:rPr>
              <w:t>(M.CA.SDT.00146)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до 9 знаков. До 3 знаков в дробной части.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9.</w:t>
            </w:r>
          </w:p>
          <w:p w:rsidR="003E4A05" w:rsidRPr="00F80601" w:rsidRDefault="00B3354D" w:rsidP="00F8060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63326A" w:rsidRDefault="0063326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234"/>
        <w:gridCol w:w="3150"/>
        <w:gridCol w:w="3614"/>
        <w:gridCol w:w="2077"/>
        <w:gridCol w:w="4219"/>
        <w:gridCol w:w="670"/>
      </w:tblGrid>
      <w:tr w:rsidR="003E4A05" w:rsidRPr="00D519FD" w:rsidTr="0063326A">
        <w:trPr>
          <w:jc w:val="center"/>
        </w:trPr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63326A">
        <w:trPr>
          <w:jc w:val="center"/>
        </w:trPr>
        <w:tc>
          <w:tcPr>
            <w:tcW w:w="734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*.7. Дата применения ставки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DutyTaxFeeRateDate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применения ставки таможенного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00250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63326A">
        <w:trPr>
          <w:jc w:val="center"/>
        </w:trPr>
        <w:tc>
          <w:tcPr>
            <w:tcW w:w="73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*.8. Кодовое обозначение особенности уплаты таможенных и иных платежей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CustomsTaxPaymentFeatureCode)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особенности уплаты таможенных и иных платежей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M.CA.SDE.00108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casdo:CustomsTaxPaymentFeatureCodeType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(M.CA.SDT.00050)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Нормализованная строка символов. Длина: 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63326A">
        <w:trPr>
          <w:jc w:val="center"/>
        </w:trPr>
        <w:tc>
          <w:tcPr>
            <w:tcW w:w="734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*.9.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Сумма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(casdo:UnifiedPaymentNumericAmount)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сумма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00697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casdo:UnifiedPaymentNumericAmountType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(M.CA.SDT.00147)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до 20 знаков. До 2 знаков в дробной части.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63326A">
        <w:trPr>
          <w:jc w:val="center"/>
        </w:trPr>
        <w:tc>
          <w:tcPr>
            <w:tcW w:w="96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CurrencyN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V3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.00145)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цифрового кода из классификатора валют, определенного атрибутом «Идентификатор классификатора».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 {3}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63326A" w:rsidRDefault="0063326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E4A05" w:rsidRPr="00D519FD" w:rsidRDefault="003E4A05" w:rsidP="00B3354D">
      <w:pPr>
        <w:spacing w:after="12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256"/>
        <w:gridCol w:w="3128"/>
        <w:gridCol w:w="3614"/>
        <w:gridCol w:w="2077"/>
        <w:gridCol w:w="4219"/>
        <w:gridCol w:w="680"/>
      </w:tblGrid>
      <w:tr w:rsidR="003E4A05" w:rsidRPr="00D519FD" w:rsidTr="00B3354D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B3354D">
        <w:trPr>
          <w:jc w:val="center"/>
        </w:trPr>
        <w:tc>
          <w:tcPr>
            <w:tcW w:w="9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6B35">
        <w:trPr>
          <w:jc w:val="center"/>
        </w:trPr>
        <w:tc>
          <w:tcPr>
            <w:tcW w:w="720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*.10. ТПО. Код типа таможенного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CRPaymentsKindCode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типе платежа таможенного приходного ордера (для Российской Федерации)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M.CA.SDE.00492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casdo:Codel CodeType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6B35">
        <w:trPr>
          <w:jc w:val="center"/>
        </w:trPr>
        <w:tc>
          <w:tcPr>
            <w:tcW w:w="720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*.11. Исчисленная сумма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APaymentAmount)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исчисленная сумма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M.CA.SDE.00334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6B35">
        <w:trPr>
          <w:jc w:val="center"/>
        </w:trPr>
        <w:tc>
          <w:tcPr>
            <w:tcW w:w="97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V3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.00144)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63326A" w:rsidRDefault="00B3354D" w:rsidP="0063326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63326A">
              <w:rPr>
                <w:rStyle w:val="Bodytext211pt"/>
                <w:rFonts w:ascii="Sylfaen" w:hAnsi="Sylfaen"/>
                <w:sz w:val="20"/>
                <w:szCs w:val="20"/>
              </w:rPr>
              <w:t>[A-Z]{3}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63326A" w:rsidRDefault="0063326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238"/>
        <w:gridCol w:w="3136"/>
        <w:gridCol w:w="3614"/>
        <w:gridCol w:w="2077"/>
        <w:gridCol w:w="4219"/>
        <w:gridCol w:w="688"/>
      </w:tblGrid>
      <w:tr w:rsidR="003E4A05" w:rsidRPr="00D519FD" w:rsidTr="00436B35">
        <w:trPr>
          <w:jc w:val="center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36B35">
        <w:trPr>
          <w:jc w:val="center"/>
        </w:trPr>
        <w:tc>
          <w:tcPr>
            <w:tcW w:w="9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6B35">
        <w:trPr>
          <w:jc w:val="center"/>
        </w:trPr>
        <w:tc>
          <w:tcPr>
            <w:tcW w:w="731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*.12. Сумма ранее уплаченных платежей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PreviousPaymentAmount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сумма ранее уплаченных платежей (для Российской Федерации)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M.CA.SDE.00494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6B35">
        <w:trPr>
          <w:jc w:val="center"/>
        </w:trPr>
        <w:tc>
          <w:tcPr>
            <w:tcW w:w="96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V3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.00144)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[A-Z]{3}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6B35">
        <w:trPr>
          <w:jc w:val="center"/>
        </w:trPr>
        <w:tc>
          <w:tcPr>
            <w:tcW w:w="969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ReferenceDataldT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36B35" w:rsidRDefault="00436B3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23"/>
        <w:gridCol w:w="3136"/>
        <w:gridCol w:w="3618"/>
        <w:gridCol w:w="2081"/>
        <w:gridCol w:w="4216"/>
        <w:gridCol w:w="688"/>
      </w:tblGrid>
      <w:tr w:rsidR="003E4A05" w:rsidRPr="00D519FD" w:rsidTr="00436B35">
        <w:trPr>
          <w:jc w:val="center"/>
        </w:trPr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36B35">
        <w:trPr>
          <w:jc w:val="center"/>
        </w:trPr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*.13. Информация о периодическом платеже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PeriodicPaymentsDetails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информация о сроке, за который уплачивается периодический платеж (для Российской Федерации)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M.CA.CDE.00295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cacdo:PeriodicPaymentsDetailsType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(M.CA.CDT.00264)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6B35">
        <w:trPr>
          <w:jc w:val="center"/>
        </w:trPr>
        <w:tc>
          <w:tcPr>
            <w:tcW w:w="97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*.13.1. Начальная дата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(csdo:StartDate)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начальная дата периода времени с указанием дня, месяца и года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00073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6B35">
        <w:trPr>
          <w:jc w:val="center"/>
        </w:trPr>
        <w:tc>
          <w:tcPr>
            <w:tcW w:w="972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*.13.2. Конечная дата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(csdo:EndDate)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конечная дата периода времени с указанием дня, месяца и года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00074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6B35">
        <w:trPr>
          <w:jc w:val="center"/>
        </w:trPr>
        <w:tc>
          <w:tcPr>
            <w:tcW w:w="972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*.13.3. Количество этапов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StageQuantity)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количество этапов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00252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Quantity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.00106) Целое неотрицательное число в десятичной системе счисления.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6B35">
        <w:trPr>
          <w:jc w:val="center"/>
        </w:trPr>
        <w:tc>
          <w:tcPr>
            <w:tcW w:w="972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*.13.4. Количество месяцев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MonthQuantity)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количество полных и неполных календарных месяцев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00253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Quantity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бТуре (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.00106) Целое неотрицательное число в десятичной системе счисления.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6B35">
        <w:trPr>
          <w:jc w:val="center"/>
        </w:trPr>
        <w:tc>
          <w:tcPr>
            <w:tcW w:w="972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*.13.5. Номер ТПО основного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CustomsReceiptIdDetails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номер ТПО основного платежа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M.CA.CDE.00037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cacdo:CustomsReceiptldDetailsT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6B35">
              <w:rPr>
                <w:rStyle w:val="Bodytext211pt"/>
                <w:rFonts w:ascii="Sylfaen" w:hAnsi="Sylfaen"/>
                <w:sz w:val="20"/>
                <w:szCs w:val="20"/>
              </w:rPr>
              <w:t>(M.CA.CDT.00029)</w:t>
            </w:r>
          </w:p>
          <w:p w:rsidR="003E4A05" w:rsidRPr="00436B35" w:rsidRDefault="00B3354D" w:rsidP="00436B35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31522" w:rsidRDefault="004315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558"/>
        <w:gridCol w:w="2858"/>
        <w:gridCol w:w="3614"/>
        <w:gridCol w:w="2074"/>
        <w:gridCol w:w="4219"/>
        <w:gridCol w:w="688"/>
      </w:tblGrid>
      <w:tr w:rsidR="003E4A05" w:rsidRPr="00D519FD" w:rsidTr="00431522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31522">
        <w:trPr>
          <w:jc w:val="center"/>
        </w:trPr>
        <w:tc>
          <w:tcPr>
            <w:tcW w:w="12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*.13.5.1. Код таможенного органа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CustomsOffice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 таможенного органа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M.CA.SDE.00034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casdo:CustomsOffice</w:t>
            </w:r>
            <w:r w:rsidR="002135D1" w:rsidRPr="00431522">
              <w:rPr>
                <w:rStyle w:val="Bodytext211pt"/>
                <w:rFonts w:ascii="Sylfaen" w:hAnsi="Sylfaen"/>
                <w:sz w:val="20"/>
                <w:szCs w:val="20"/>
              </w:rPr>
              <w:t>CodeTуре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(M.CA.SDT.00025)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 {2}|[0-9] {5}|[0-9] {8}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1522">
        <w:trPr>
          <w:jc w:val="center"/>
        </w:trPr>
        <w:tc>
          <w:tcPr>
            <w:tcW w:w="1246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*.13.5.2. Дата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 Обозначение даты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1522">
        <w:trPr>
          <w:jc w:val="center"/>
        </w:trPr>
        <w:tc>
          <w:tcPr>
            <w:tcW w:w="1246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*.13.5.3.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Регистрационный номер таможенного приходного ордера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casdo:CustomsReceiptDocld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серия и (или) типографский номер таможенного приходного ордера, либо порядковый номер по журналу регистрации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00161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casdo:CustomsReceiptDocIdType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(M.CA.SDT.00124)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1522">
        <w:trPr>
          <w:jc w:val="center"/>
        </w:trPr>
        <w:tc>
          <w:tcPr>
            <w:tcW w:w="68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*.14. Ставка рефинансирования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RefinanceRate)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ставки рефинансирования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M.CA.SDE.00495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casdo:RateValue</w:t>
            </w:r>
            <w:r w:rsidR="002D6164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(M.CA.SDT.00121)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исчисления.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значение: 1.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12.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1522">
        <w:trPr>
          <w:jc w:val="center"/>
        </w:trPr>
        <w:tc>
          <w:tcPr>
            <w:tcW w:w="68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*.15. Количество дней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(casdo:DayQuantity)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количество дней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M.CA.SDE.00251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Quantity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.00106)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Целое неотрицательное число в десятичной системе счисления. Макс, кол-во цифр: 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31522" w:rsidRDefault="004315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"/>
        <w:gridCol w:w="310"/>
        <w:gridCol w:w="227"/>
        <w:gridCol w:w="3395"/>
        <w:gridCol w:w="3611"/>
        <w:gridCol w:w="2074"/>
        <w:gridCol w:w="4219"/>
        <w:gridCol w:w="680"/>
      </w:tblGrid>
      <w:tr w:rsidR="003E4A05" w:rsidRPr="00D519FD" w:rsidTr="00431522">
        <w:trPr>
          <w:jc w:val="center"/>
        </w:trPr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31522">
        <w:trPr>
          <w:jc w:val="center"/>
        </w:trPr>
        <w:tc>
          <w:tcPr>
            <w:tcW w:w="4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12.11.2.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Итоговая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сумма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(casdo:Total Amount)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итоговая сумма исчисленных платежей (для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M.CA.SDE.00163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casdo: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Рау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mentAmountWithCurrencyType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1522">
        <w:trPr>
          <w:jc w:val="center"/>
        </w:trPr>
        <w:tc>
          <w:tcPr>
            <w:tcW w:w="494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csdo:CurrencyCodeV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3Туре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.00144)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[A-Z]{3}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1522">
        <w:trPr>
          <w:jc w:val="center"/>
        </w:trPr>
        <w:tc>
          <w:tcPr>
            <w:tcW w:w="494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431522">
        <w:trPr>
          <w:jc w:val="center"/>
        </w:trPr>
        <w:tc>
          <w:tcPr>
            <w:tcW w:w="18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12.12.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Иные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(csdo:AdditionallnfoText)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дополнительная информация, относящаяся к описываемому объекту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M.SDE.00046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Text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4000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31522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.00088)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31522" w:rsidRDefault="00B3354D" w:rsidP="0043152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31522" w:rsidRDefault="004315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"/>
        <w:gridCol w:w="223"/>
        <w:gridCol w:w="3650"/>
        <w:gridCol w:w="3611"/>
        <w:gridCol w:w="2077"/>
        <w:gridCol w:w="4219"/>
        <w:gridCol w:w="680"/>
      </w:tblGrid>
      <w:tr w:rsidR="003E4A05" w:rsidRPr="00D519FD" w:rsidTr="00B87C81"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B87C81">
        <w:trPr>
          <w:jc w:val="center"/>
        </w:trPr>
        <w:tc>
          <w:tcPr>
            <w:tcW w:w="2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12.13. Дополнительные сведения о товаре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AddGoodsDescriptionDetails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дополнительные сведения о товаре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M.CA.CDE.00802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CAGoodsDescriptionBaseDetailsType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.00800) Определяется областями значений вложенных элементов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D519FD" w:rsidTr="00B87C81">
        <w:trPr>
          <w:jc w:val="center"/>
        </w:trPr>
        <w:tc>
          <w:tcPr>
            <w:tcW w:w="4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12.13.1. Производитель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(casdo:GoodsProducerText)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производителе товара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00203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Text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250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.00072)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Строка символов.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87C81">
        <w:trPr>
          <w:jc w:val="center"/>
        </w:trPr>
        <w:tc>
          <w:tcPr>
            <w:tcW w:w="461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 xml:space="preserve">12.13.2.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Товарный знак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(casdo:TradeMarkName)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товарного знака, места происхождения, объекта авторского права, смежных прав, патента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00205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25ОТуре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.00068)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1522">
        <w:trPr>
          <w:jc w:val="center"/>
        </w:trPr>
        <w:tc>
          <w:tcPr>
            <w:tcW w:w="461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12.13.3. Марка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(casdo:GoodsMarkName)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марки товара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M.CA.SDE.00206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.00069)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31522">
        <w:trPr>
          <w:jc w:val="center"/>
        </w:trPr>
        <w:tc>
          <w:tcPr>
            <w:tcW w:w="461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12.13.4. Артикул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(casdo:GoodsArticleName)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артикула товара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00208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2D6164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.00069) Нормализованная строка символов, не содержащая символов разрыва строки (#хА) и табуляции (#х9).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2D6164" w:rsidRDefault="00B3354D" w:rsidP="002D616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2D6164" w:rsidRDefault="002D616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"/>
        <w:gridCol w:w="234"/>
        <w:gridCol w:w="3643"/>
        <w:gridCol w:w="3618"/>
        <w:gridCol w:w="2077"/>
        <w:gridCol w:w="4219"/>
        <w:gridCol w:w="688"/>
      </w:tblGrid>
      <w:tr w:rsidR="003E4A05" w:rsidRPr="00D519FD" w:rsidTr="00B87C81">
        <w:trPr>
          <w:jc w:val="center"/>
        </w:trPr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B87C81">
        <w:trPr>
          <w:jc w:val="center"/>
        </w:trPr>
        <w:tc>
          <w:tcPr>
            <w:tcW w:w="4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12.13.5. Стандарт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(casdo:GoodsStandardNam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е)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стандарта (международного, межгосударственного, государственного, отраслевого или организации) или технических условий на товар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M.CA.SDE.00209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.00069) Нормализованная строка символов, не содержащая символов разрыва строки (#хА) и табуляции (#х9).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87C81">
        <w:trPr>
          <w:jc w:val="center"/>
        </w:trPr>
        <w:tc>
          <w:tcPr>
            <w:tcW w:w="220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 ТПО. Данные для расчета платежей за транспортное средство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(cacdo:CRAutomobileDetails)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Сведения об автомобиле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M.CA.CDE.00302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5AA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cacdo: CRAutomobileDetails</w:t>
            </w:r>
            <w:r w:rsidR="002D6164" w:rsidRPr="00B87C81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(M.CA.CDT.00271)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87C81">
        <w:trPr>
          <w:jc w:val="center"/>
        </w:trPr>
        <w:tc>
          <w:tcPr>
            <w:tcW w:w="45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12.14.1. Идентификационный номер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VehicleId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00212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5AA" w:rsidRPr="000135AA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VehicleIdType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.00161) Нормализованная строка символов.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87C81">
        <w:trPr>
          <w:jc w:val="center"/>
        </w:trPr>
        <w:tc>
          <w:tcPr>
            <w:tcW w:w="454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12.14.2. Идентификационный номер шасси (рамы)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(csdoiVehicleChassisId)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00214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.00092)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87C81">
        <w:trPr>
          <w:jc w:val="center"/>
        </w:trPr>
        <w:tc>
          <w:tcPr>
            <w:tcW w:w="454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12.14.3. Идентификационный номер кузова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VehicleBodyId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00213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.00092) Нормализованная строка символов.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B87C81">
        <w:trPr>
          <w:jc w:val="center"/>
        </w:trPr>
        <w:tc>
          <w:tcPr>
            <w:tcW w:w="454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12.14.4. Марка (модель)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: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VehicleModelDetails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марке и модели транспортного средства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M.CA.CDE.00093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cacdo: VehicleModelDetailsType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87C81">
              <w:rPr>
                <w:rStyle w:val="Bodytext211pt"/>
                <w:rFonts w:ascii="Sylfaen" w:hAnsi="Sylfaen"/>
                <w:sz w:val="20"/>
                <w:szCs w:val="20"/>
              </w:rPr>
              <w:t>(M.CA.CDT.00082)</w:t>
            </w:r>
          </w:p>
          <w:p w:rsidR="003E4A05" w:rsidRPr="00B87C81" w:rsidRDefault="00B3354D" w:rsidP="00B87C81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0135AA" w:rsidRDefault="000135AA" w:rsidP="00B3354D">
      <w:pPr>
        <w:spacing w:after="120"/>
        <w:rPr>
          <w:sz w:val="20"/>
          <w:szCs w:val="20"/>
        </w:rPr>
      </w:pPr>
    </w:p>
    <w:p w:rsidR="000135AA" w:rsidRDefault="000135A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266"/>
        <w:gridCol w:w="3125"/>
        <w:gridCol w:w="3614"/>
        <w:gridCol w:w="2077"/>
        <w:gridCol w:w="4219"/>
        <w:gridCol w:w="684"/>
      </w:tblGrid>
      <w:tr w:rsidR="003E4A05" w:rsidRPr="00D519FD" w:rsidTr="000135AA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0135AA">
        <w:trPr>
          <w:jc w:val="center"/>
        </w:trPr>
        <w:tc>
          <w:tcPr>
            <w:tcW w:w="713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 1. Код марки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casdo:VehicleMakeCode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марки транспортного средства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00072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casdo:VehcicleMake</w:t>
            </w:r>
            <w:r w:rsidR="002135D1" w:rsidRPr="000135AA">
              <w:rPr>
                <w:rStyle w:val="Bodytext211pt"/>
                <w:rFonts w:ascii="Sylfaen" w:hAnsi="Sylfaen"/>
                <w:sz w:val="20"/>
                <w:szCs w:val="20"/>
              </w:rPr>
              <w:t>CodeTуре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.00142)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марок дорожных транспортных средств, определенным атрибутом «Идентификатор классификатора».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0135AA">
        <w:trPr>
          <w:jc w:val="center"/>
        </w:trPr>
        <w:tc>
          <w:tcPr>
            <w:tcW w:w="97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ReferenceDataIdType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0135AA">
        <w:trPr>
          <w:jc w:val="center"/>
        </w:trPr>
        <w:tc>
          <w:tcPr>
            <w:tcW w:w="713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*.2. Наименование марки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:V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ehicleMakeName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00219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Namel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.00055) Нормализованная строка символов, не содержащая символов разрыва строки (#хА) и табуляции (#х9).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0135AA">
        <w:trPr>
          <w:jc w:val="center"/>
        </w:trPr>
        <w:tc>
          <w:tcPr>
            <w:tcW w:w="713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*.3.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Наименование модели транспортного средства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VehicleModelName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модели транспортного средства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M.CA.SDE.00076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250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.00068) Нормализованная строка символов, не содержащая символов разрыва строки (#хА) и табуляции (#х9).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0135AA" w:rsidRDefault="000135AA" w:rsidP="00B3354D">
      <w:pPr>
        <w:spacing w:after="120"/>
        <w:rPr>
          <w:sz w:val="20"/>
          <w:szCs w:val="20"/>
        </w:rPr>
      </w:pPr>
    </w:p>
    <w:p w:rsidR="000135AA" w:rsidRDefault="000135A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643"/>
        <w:gridCol w:w="3622"/>
        <w:gridCol w:w="2081"/>
        <w:gridCol w:w="4212"/>
        <w:gridCol w:w="688"/>
      </w:tblGrid>
      <w:tr w:rsidR="003E4A05" w:rsidRPr="00D519FD" w:rsidTr="000135AA">
        <w:trPr>
          <w:jc w:val="center"/>
        </w:trPr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0135AA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12.14.5. Год производства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(csdo:ManufactureYear)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год производства товара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M.SDE.00216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YearType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.00025)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года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0135AA">
        <w:trPr>
          <w:jc w:val="center"/>
        </w:trPr>
        <w:tc>
          <w:tcPr>
            <w:tcW w:w="454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12.14.6. Категория транспортного средства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TransportCategoryCode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 категории транспортного средства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M.CA.SDE.00488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casdo:TransportCategory</w:t>
            </w:r>
            <w:r w:rsidR="002135D1" w:rsidRPr="000135AA">
              <w:rPr>
                <w:rStyle w:val="Bodytext211pt"/>
                <w:rFonts w:ascii="Sylfaen" w:hAnsi="Sylfaen"/>
                <w:sz w:val="20"/>
                <w:szCs w:val="20"/>
              </w:rPr>
              <w:t>CodeTуре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(M.CA.SDT.00119)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0135AA">
        <w:trPr>
          <w:jc w:val="center"/>
        </w:trPr>
        <w:tc>
          <w:tcPr>
            <w:tcW w:w="454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12.14.7. Наименование типа транспортного средства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TransportTypeName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типа транспортного средства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M.CA.SDE.00489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 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.00069) Нормализованная строка символов, не содержащая символов разрыва строки (#хА) и табуляции (#х9).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0135AA">
        <w:trPr>
          <w:jc w:val="center"/>
        </w:trPr>
        <w:tc>
          <w:tcPr>
            <w:tcW w:w="454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12.14.8. Код цвета транспортного средства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TransportColorCode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цвета транспортного средства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M.CA.SDE.00490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TransportColorCodeType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.00120) Нормализованная строка символов.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\d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{1,3}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0135AA">
        <w:trPr>
          <w:jc w:val="center"/>
        </w:trPr>
        <w:tc>
          <w:tcPr>
            <w:tcW w:w="454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12.14.9. Экологический класс транспортного средства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ECOClassCode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экологический класс транспортного средства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00487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1 </w:t>
            </w:r>
            <w:r w:rsidR="002135D1" w:rsidRPr="000135AA">
              <w:rPr>
                <w:rStyle w:val="Bodytext211pt"/>
                <w:rFonts w:ascii="Sylfaen" w:hAnsi="Sylfaen"/>
                <w:sz w:val="20"/>
                <w:szCs w:val="20"/>
              </w:rPr>
              <w:t>CodeT</w:t>
            </w:r>
            <w:r w:rsidR="002135D1" w:rsidRPr="002135D1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.00019) Нормализованная строка символов.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0135AA">
        <w:trPr>
          <w:jc w:val="center"/>
        </w:trPr>
        <w:tc>
          <w:tcPr>
            <w:tcW w:w="454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12.14.10. Идентификационный номер двигателя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Engine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!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идентификационный номер двигателя, присвоенный изготовителем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M.SDE.0021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0135AA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.00092) Нормализованная строка символов.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0135AA" w:rsidRDefault="00B3354D" w:rsidP="000135AA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0135AA" w:rsidRDefault="000135A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223"/>
        <w:gridCol w:w="3402"/>
        <w:gridCol w:w="3618"/>
        <w:gridCol w:w="2074"/>
        <w:gridCol w:w="4219"/>
        <w:gridCol w:w="677"/>
      </w:tblGrid>
      <w:tr w:rsidR="003E4A05" w:rsidRPr="00D519FD" w:rsidTr="000135AA">
        <w:trPr>
          <w:jc w:val="center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77C29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12.14.11. Код типа двигателя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EngineKindCode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типа двигателя (бензиновый, дизельный, электрический)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M.CA.SDE.00484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casdo:Code1CodeType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(M.CA.SDT.00019)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486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12.14.12. Объем двигателя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casdo:Engine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VolumeMeasure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объем двигателя транспортного средства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00092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UnifiedFractionNumber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24.6 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MeasureType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.00822) Числовая величина, определенная в результате измерения физических параметров в каких-либо единицах измерения.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24.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MeasurementUnitCodeType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.00074)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Буквенно-цифровой код.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 xml:space="preserve">[0-9A-Z]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{2,3}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77C29">
        <w:trPr>
          <w:jc w:val="center"/>
        </w:trPr>
        <w:tc>
          <w:tcPr>
            <w:tcW w:w="709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 w:rsidRPr="00C77C29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77C29" w:rsidRDefault="00C77C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266"/>
        <w:gridCol w:w="3380"/>
        <w:gridCol w:w="3614"/>
        <w:gridCol w:w="2081"/>
        <w:gridCol w:w="4216"/>
        <w:gridCol w:w="684"/>
      </w:tblGrid>
      <w:tr w:rsidR="003E4A05" w:rsidRPr="00D519FD" w:rsidTr="00C77C29">
        <w:trPr>
          <w:jc w:val="center"/>
        </w:trPr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77C29">
        <w:trPr>
          <w:jc w:val="center"/>
        </w:trPr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12.14.13. Максимальная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мощность двигателя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csdo:EngineMaxPowerMeasure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максимальная мощность двигателя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M.SDE.00218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UnifiedPhysicalMeasureType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.00122)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24.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0..2</w:t>
            </w:r>
          </w:p>
        </w:tc>
      </w:tr>
      <w:tr w:rsidR="003E4A05" w:rsidRPr="00D519FD" w:rsidTr="00C77C29">
        <w:trPr>
          <w:jc w:val="center"/>
        </w:trPr>
        <w:tc>
          <w:tcPr>
            <w:tcW w:w="72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csdo:MeasurementnitCodeType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.00074)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Буквенно-цифровой код.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 xml:space="preserve">[0-9A-Z]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{2,3}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77C29">
        <w:trPr>
          <w:jc w:val="center"/>
        </w:trPr>
        <w:tc>
          <w:tcPr>
            <w:tcW w:w="723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csdo:ReferenceDataId</w:t>
            </w:r>
            <w:r w:rsidR="002D6164" w:rsidRPr="00C77C29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77C29">
        <w:trPr>
          <w:jc w:val="center"/>
        </w:trPr>
        <w:tc>
          <w:tcPr>
            <w:tcW w:w="45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12.14.14. Вместимость (чел.)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(casdo:CapacityQuantity)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вместимости (чел.)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M.CA.SDE.00483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Quantity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.00106) Целое неотрицательное число в десятичной системе счисления.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45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12.14.15. Грузоподъемность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TransportCarryingCapacityMeasure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масса груза, на перевозку которого рассчитано данное транспортное средство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00289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casdo:FractionNumber9MeasureType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(M.CA.SDT.00078)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9.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77C29" w:rsidRDefault="00C77C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292"/>
        <w:gridCol w:w="3366"/>
        <w:gridCol w:w="3622"/>
        <w:gridCol w:w="2074"/>
        <w:gridCol w:w="4219"/>
        <w:gridCol w:w="680"/>
      </w:tblGrid>
      <w:tr w:rsidR="003E4A05" w:rsidRPr="00D519FD" w:rsidTr="00C77C29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77C29">
        <w:trPr>
          <w:jc w:val="center"/>
        </w:trPr>
        <w:tc>
          <w:tcPr>
            <w:tcW w:w="73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единица измерения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единицы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MeasurementUnitCodeType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.00074)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Буквенно-цифровой код.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 xml:space="preserve">[0-9A-Z]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{2,3}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77C29">
        <w:trPr>
          <w:jc w:val="center"/>
        </w:trPr>
        <w:tc>
          <w:tcPr>
            <w:tcW w:w="738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measurementUnit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единиц измерения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ReferenceDataIdType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77C29">
        <w:trPr>
          <w:jc w:val="center"/>
        </w:trPr>
        <w:tc>
          <w:tcPr>
            <w:tcW w:w="446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12.14.16. Дата производства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(csdo:ManufactureDate)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производства товара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00215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 Обозначение даты в соответствии с ГОСТ ИСО 8601-2001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446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12.14.17. Месяц производства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(csdo:ManufactureMonth)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месяц производства товара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M.SDE.00217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MonthType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.00024)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месяца в соответствии с ГОСТ ИСО 8601-2001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446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12.14.18. Наименование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организации-изготовителя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OrganizationName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организации- изготовителя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00022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300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.00056)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77C29" w:rsidRDefault="00C77C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66"/>
        <w:gridCol w:w="3380"/>
        <w:gridCol w:w="3614"/>
        <w:gridCol w:w="2077"/>
        <w:gridCol w:w="4219"/>
        <w:gridCol w:w="688"/>
      </w:tblGrid>
      <w:tr w:rsidR="003E4A05" w:rsidRPr="00D519FD" w:rsidTr="00E85870">
        <w:trPr>
          <w:jc w:val="center"/>
        </w:trPr>
        <w:tc>
          <w:tcPr>
            <w:tcW w:w="4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E85870">
        <w:trPr>
          <w:jc w:val="center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12.14.19. Код страны-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изготовителя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UnifiedCountryCode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 страны-изготовителя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M.SDE.00162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csdo:UnifiedCountry</w:t>
            </w:r>
            <w:r w:rsidR="002135D1" w:rsidRPr="00C77C29">
              <w:rPr>
                <w:rStyle w:val="Bodytext211pt"/>
                <w:rFonts w:ascii="Sylfaen" w:hAnsi="Sylfaen"/>
                <w:sz w:val="20"/>
                <w:szCs w:val="20"/>
              </w:rPr>
              <w:t>CodeTуре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(M.SDT.00112)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 xml:space="preserve">[A-Z]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{2}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E85870">
        <w:trPr>
          <w:jc w:val="center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 w:rsidRPr="00C77C29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(M.SDT.00091)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77C29">
        <w:trPr>
          <w:jc w:val="center"/>
        </w:trPr>
        <w:tc>
          <w:tcPr>
            <w:tcW w:w="45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12.14.20. Срок эксплуатации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(casdo:WorkDuration)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срок эксплуатации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00491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DurationType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.00021) Обозначение продолжительности времени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45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12.14.21. Код назначения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AppointmentCode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назначение транспортного средства (для Российской Федерации)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00065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Codel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.00019) Нормализованная строка символов. Длина: 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45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12.14.22. ТПО. Код направления перемещения автотранспортного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(casdo:CRMoveDirectCode)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направление перемещения (для Российской Федерации)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00047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Codel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77C29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.00019) Нормализованная строка символов.</w:t>
            </w:r>
          </w:p>
          <w:p w:rsidR="003E4A05" w:rsidRPr="00C77C29" w:rsidRDefault="00B3354D" w:rsidP="00C77C29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C77C29" w:rsidRDefault="00C77C29" w:rsidP="00B3354D">
      <w:pPr>
        <w:spacing w:after="120"/>
        <w:rPr>
          <w:sz w:val="20"/>
          <w:szCs w:val="20"/>
        </w:rPr>
      </w:pPr>
    </w:p>
    <w:p w:rsidR="00C77C29" w:rsidRDefault="00C77C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27"/>
        <w:gridCol w:w="227"/>
        <w:gridCol w:w="3164"/>
        <w:gridCol w:w="3614"/>
        <w:gridCol w:w="2074"/>
        <w:gridCol w:w="4219"/>
        <w:gridCol w:w="684"/>
      </w:tblGrid>
      <w:tr w:rsidR="003E4A05" w:rsidRPr="00D519FD" w:rsidTr="00247003">
        <w:trPr>
          <w:jc w:val="center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247003">
        <w:trPr>
          <w:jc w:val="center"/>
        </w:trPr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12.14.23. Сведения о регистрации ПТС (ПШТС)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(cacdo: VehicleRegistrationDetails)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 регистрации паспорта транспортного средства (паспорта шасси транспортного средства) (для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00301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cacdo: VehicleRegistrationDetailsType</w:t>
            </w:r>
          </w:p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(M.CA.CDT.00270)</w:t>
            </w:r>
          </w:p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247003">
        <w:trPr>
          <w:jc w:val="center"/>
        </w:trPr>
        <w:tc>
          <w:tcPr>
            <w:tcW w:w="717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 1. Код таможенного органа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</w:t>
            </w:r>
            <w:r w:rsidRPr="00247003">
              <w:rPr>
                <w:rStyle w:val="Bodytext211pt"/>
                <w:rFonts w:ascii="Sylfaen" w:hAnsi="Sylfaen"/>
                <w:sz w:val="20"/>
                <w:szCs w:val="20"/>
                <w:bdr w:val="single" w:sz="4" w:space="0" w:color="auto"/>
                <w:lang w:val="en-US" w:eastAsia="en-US" w:bidi="en-US"/>
              </w:rPr>
              <w:t>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CustomsOfficeCode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 таможенного органа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M.CA.SDE.00034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casdo:CustomsOffice</w:t>
            </w:r>
            <w:r w:rsidR="002135D1" w:rsidRPr="00E85870">
              <w:rPr>
                <w:rStyle w:val="Bodytext211pt"/>
                <w:rFonts w:ascii="Sylfaen" w:hAnsi="Sylfaen"/>
                <w:sz w:val="20"/>
                <w:szCs w:val="20"/>
              </w:rPr>
              <w:t>CodeTуре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(M.CA.SDT.00025)</w:t>
            </w:r>
          </w:p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 {2}|[0-9] {5}|[0-9] {8}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247003">
        <w:trPr>
          <w:jc w:val="center"/>
        </w:trPr>
        <w:tc>
          <w:tcPr>
            <w:tcW w:w="717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*.2. Дата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M.SDE.00045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 Обозначение даты в соответствии с ГОСТ ИСО 8601-2001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77C29">
        <w:trPr>
          <w:jc w:val="center"/>
        </w:trPr>
        <w:tc>
          <w:tcPr>
            <w:tcW w:w="717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*.3. Номер бланка паспорта транспортного средства, паспорта шасси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(cacdo: VehicleRegistrationldDetails)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номер бланка паспорта транспортного средства, паспорта шасси транспортного средства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00300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cacdo :VehicleRegistrationIdDetailsType (M.CA.CDT.00269)</w:t>
            </w:r>
          </w:p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C77C29">
        <w:trPr>
          <w:jc w:val="center"/>
        </w:trPr>
        <w:tc>
          <w:tcPr>
            <w:tcW w:w="717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*.3.1. Регистрационный номер. Код региона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casdo:AutoRegionCode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 региона (регистрационный номер ТС, паспорта транспортного средства, паспорта шасси транспортного средства)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00497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AutoRegion</w:t>
            </w:r>
            <w:r w:rsidR="002135D1" w:rsidRPr="00E85870">
              <w:rPr>
                <w:rStyle w:val="Bodytext211pt"/>
                <w:rFonts w:ascii="Sylfaen" w:hAnsi="Sylfaen"/>
                <w:sz w:val="20"/>
                <w:szCs w:val="20"/>
              </w:rPr>
              <w:t>CodeT</w:t>
            </w:r>
            <w:r w:rsidR="002135D1" w:rsidRPr="002135D1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.00122) Нормализованная строка символов.</w:t>
            </w:r>
          </w:p>
          <w:p w:rsidR="003E4A05" w:rsidRPr="00E85870" w:rsidRDefault="00B3354D" w:rsidP="00E85870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E85870">
              <w:rPr>
                <w:rStyle w:val="Bodytext211pt"/>
                <w:rFonts w:ascii="Sylfaen" w:hAnsi="Sylfaen"/>
                <w:sz w:val="20"/>
                <w:szCs w:val="20"/>
              </w:rPr>
              <w:t xml:space="preserve">\d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(2.3}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E85870" w:rsidRDefault="00E8587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70"/>
        <w:gridCol w:w="277"/>
        <w:gridCol w:w="3118"/>
        <w:gridCol w:w="3614"/>
        <w:gridCol w:w="2077"/>
        <w:gridCol w:w="4219"/>
        <w:gridCol w:w="673"/>
      </w:tblGrid>
      <w:tr w:rsidR="003E4A05" w:rsidRPr="00D519FD" w:rsidTr="00E85870">
        <w:trPr>
          <w:jc w:val="center"/>
        </w:trPr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E85870">
        <w:trPr>
          <w:jc w:val="center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*.3.2. Серия документа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DocSeriesId)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серия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00498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>casdo:Code2CodeType (M.CA.SDT.00021)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E85870">
        <w:trPr>
          <w:jc w:val="center"/>
        </w:trPr>
        <w:tc>
          <w:tcPr>
            <w:tcW w:w="720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*.3.3. Порядковый номер бланка паспорта транспортного средства, паспорта шасси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V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ehicleRegistrationId</w:t>
            </w:r>
            <w:r w:rsidRPr="00D519FD">
              <w:rPr>
                <w:rStyle w:val="Bodytext216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порядковый номер бланка паспорта транспортного средства, паспорта шасси транспортного средства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00499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>casdo:VehicleRegistrationld</w:t>
            </w:r>
            <w:r w:rsidR="002D6164" w:rsidRPr="00247003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(M.CA.SDT.00123)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\</w:t>
            </w: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>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{6,7}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E85870">
        <w:trPr>
          <w:jc w:val="center"/>
        </w:trPr>
        <w:tc>
          <w:tcPr>
            <w:tcW w:w="720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*.4. Номер электронного паспорта транспортного средства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casdo:VehicleEPassportld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номер паспорта транспортного средства (шасси транспортного средства, самоходной машины и других видов техники) в системах электронных паспортов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M.CA.SDE.00064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>casdo:VehicleEPassportldType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>(M.CA.SDT.00031)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[ 1 -3][0-9] {3}0[ 1 -4][0-9] {9}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E85870">
        <w:trPr>
          <w:jc w:val="center"/>
        </w:trPr>
        <w:tc>
          <w:tcPr>
            <w:tcW w:w="450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12.14.24. Регистрационный номер транспортного средства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TransportMeansRegId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регистрационный номер транспортного средства (для Российской Федерации)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00154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>csdo:TransportMeansRegId</w:t>
            </w:r>
            <w:r w:rsidR="002D6164" w:rsidRPr="00247003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247003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(M.SDT.00101)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247003" w:rsidRDefault="00B3354D" w:rsidP="00247003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247003" w:rsidRDefault="0024700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277"/>
        <w:gridCol w:w="3377"/>
        <w:gridCol w:w="3614"/>
        <w:gridCol w:w="2074"/>
        <w:gridCol w:w="4219"/>
        <w:gridCol w:w="688"/>
      </w:tblGrid>
      <w:tr w:rsidR="003E4A05" w:rsidRPr="00D519FD" w:rsidTr="00247003">
        <w:trPr>
          <w:jc w:val="center"/>
        </w:trPr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247003">
        <w:trPr>
          <w:jc w:val="center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страны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countryCode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UnqualifiedCountryCodeType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.00159)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стран мира, определенного атрибутом «Идентификатор классификатора».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[A-Z]{2)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247003">
        <w:trPr>
          <w:jc w:val="center"/>
        </w:trPr>
        <w:tc>
          <w:tcPr>
            <w:tcW w:w="51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countryCodeListld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стран мира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 w:rsidRPr="00874897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247003">
        <w:trPr>
          <w:jc w:val="center"/>
        </w:trPr>
        <w:tc>
          <w:tcPr>
            <w:tcW w:w="51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12.14.25. Признак снятия с регистрационного учета в государстве предыдущей регистрации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(casdo:DeregistrationIndicator)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признак снятия с регистрационного учета в государстве предыдущей регистрации (для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00151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IndicatorType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.00013)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Одно из двух значений: «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true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» (истина) или «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false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» (ложь)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247003">
        <w:trPr>
          <w:jc w:val="center"/>
        </w:trPr>
        <w:tc>
          <w:tcPr>
            <w:tcW w:w="51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12.14.26. Дата вывоза товара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ExportDate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временного вывоза (для Российской Федерации)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00710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 Обозначение даты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247003">
        <w:trPr>
          <w:jc w:val="center"/>
        </w:trPr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13. ТПО. Общая информация о взимаемых платежах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(cacdo:CRCommonPaymentDetails)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ТПО. Общая информация о взимаемых платежах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M.CA.CDE.00298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cacdo :CRCommonPaymentDetailsType (M.CA.CDT.00266)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874897" w:rsidRDefault="0087489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"/>
        <w:gridCol w:w="252"/>
        <w:gridCol w:w="3643"/>
        <w:gridCol w:w="3614"/>
        <w:gridCol w:w="2077"/>
        <w:gridCol w:w="4219"/>
        <w:gridCol w:w="680"/>
      </w:tblGrid>
      <w:tr w:rsidR="003E4A05" w:rsidRPr="00D519FD" w:rsidTr="00874897">
        <w:trPr>
          <w:jc w:val="center"/>
        </w:trPr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874897">
        <w:trPr>
          <w:jc w:val="center"/>
        </w:trPr>
        <w:tc>
          <w:tcPr>
            <w:tcW w:w="2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13.1. Итоговая сумма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otalAmount)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общая сумма, подлежащая уплате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00163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casdo: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Р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aymentAmountWithCurrencyType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874897">
        <w:trPr>
          <w:jc w:val="center"/>
        </w:trPr>
        <w:tc>
          <w:tcPr>
            <w:tcW w:w="46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CurrencyCodeV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.00144)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 xml:space="preserve">[A-Z]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(3}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874897">
        <w:trPr>
          <w:jc w:val="center"/>
        </w:trPr>
        <w:tc>
          <w:tcPr>
            <w:tcW w:w="464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 w:rsidRPr="00874897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874897">
        <w:trPr>
          <w:jc w:val="center"/>
        </w:trPr>
        <w:tc>
          <w:tcPr>
            <w:tcW w:w="212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13.2. Сведения об уплате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FactPaymentDetails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об уплате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M.CA.CDE.00171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cacdo:FactPaymentDetailsType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(M.CA.CDT.00129)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874897" w:rsidRDefault="0087489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227"/>
        <w:gridCol w:w="3409"/>
        <w:gridCol w:w="3614"/>
        <w:gridCol w:w="2074"/>
        <w:gridCol w:w="4216"/>
        <w:gridCol w:w="691"/>
      </w:tblGrid>
      <w:tr w:rsidR="003E4A05" w:rsidRPr="00D519FD" w:rsidTr="00874897">
        <w:trPr>
          <w:jc w:val="center"/>
        </w:trPr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874897">
        <w:trPr>
          <w:jc w:val="center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13.2.1. Код вида налогов, сборов или иного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(casdo:CustomsTaxModeCode)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налогов, сборов или иного платежа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00110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casdo:CustomsTaxModeCodeT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уре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(M.CA.SDT.00053)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874897">
        <w:trPr>
          <w:jc w:val="center"/>
        </w:trPr>
        <w:tc>
          <w:tcPr>
            <w:tcW w:w="482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13.2.2. Фактически уплаченная сумма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FactPaidAmount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указывается фактически уплаченная сумма платежа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00033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casdo:PaymentAmountWithCurrencyType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(M.CA.SDT.00001)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</w:t>
            </w:r>
          </w:p>
          <w:p w:rsidR="003E4A05" w:rsidRPr="00874897" w:rsidRDefault="00B3354D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D532F" w:rsidRPr="00D519FD" w:rsidTr="00CD532F">
        <w:trPr>
          <w:jc w:val="center"/>
        </w:trPr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2F" w:rsidRPr="00D519FD" w:rsidRDefault="00CD532F" w:rsidP="00CD532F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код валюты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32F" w:rsidRPr="00874897" w:rsidRDefault="00CD532F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csdo:CurrencyCodeV3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Туре 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(M.SDT.00144)</w:t>
            </w:r>
          </w:p>
          <w:p w:rsidR="00CD532F" w:rsidRPr="00874897" w:rsidRDefault="00CD532F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CD532F" w:rsidRPr="00874897" w:rsidRDefault="00CD532F" w:rsidP="00CD532F">
            <w:pPr>
              <w:pStyle w:val="Bodytext20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874897">
              <w:rPr>
                <w:rStyle w:val="Bodytext211pt"/>
                <w:rFonts w:ascii="Sylfaen" w:hAnsi="Sylfaen"/>
                <w:sz w:val="20"/>
                <w:szCs w:val="20"/>
              </w:rPr>
              <w:t>[A-Z]{3}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32F" w:rsidRPr="00D519FD" w:rsidRDefault="00CD532F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CD532F" w:rsidRPr="00D519FD" w:rsidTr="00CD532F">
        <w:trPr>
          <w:jc w:val="center"/>
        </w:trPr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32F" w:rsidRPr="00874897" w:rsidRDefault="00CD532F" w:rsidP="00874897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32F" w:rsidRPr="00D519FD" w:rsidRDefault="00CD532F" w:rsidP="00B3354D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D532F" w:rsidRDefault="00CD532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74"/>
        <w:gridCol w:w="3380"/>
        <w:gridCol w:w="3614"/>
        <w:gridCol w:w="2074"/>
        <w:gridCol w:w="4219"/>
        <w:gridCol w:w="688"/>
      </w:tblGrid>
      <w:tr w:rsidR="003E4A05" w:rsidRPr="00D519FD" w:rsidTr="00CD532F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D532F">
        <w:trPr>
          <w:jc w:val="center"/>
        </w:trPr>
        <w:tc>
          <w:tcPr>
            <w:tcW w:w="7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классификатора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классификатора валют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 w:rsidRPr="00CD532F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3E5EC8">
        <w:trPr>
          <w:jc w:val="center"/>
        </w:trPr>
        <w:tc>
          <w:tcPr>
            <w:tcW w:w="450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13.2.3. Цифровой код валюты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UnifiedCurrencyN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3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цифровой код валюты платежа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M.SDE.00176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UnifiedCurrencyN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CodeType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.00125)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Шаблон: [0-9] {3}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5EC8">
        <w:trPr>
          <w:jc w:val="center"/>
        </w:trPr>
        <w:tc>
          <w:tcPr>
            <w:tcW w:w="724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 w:rsidRPr="00CD532F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D532F">
        <w:trPr>
          <w:jc w:val="center"/>
        </w:trPr>
        <w:tc>
          <w:tcPr>
            <w:tcW w:w="450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13.2.4. Курс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(casdo:ExchangeRate)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курс валюты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00178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casdo:ExchangeRate</w:t>
            </w:r>
            <w:r w:rsidR="002D6164" w:rsidRPr="00CD532F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CD532F">
              <w:rPr>
                <w:rStyle w:val="Bodytext211pt"/>
                <w:rFonts w:ascii="Sylfaen" w:hAnsi="Sylfaen"/>
                <w:sz w:val="20"/>
                <w:szCs w:val="20"/>
              </w:rPr>
              <w:t>(M.CA.SDT.00071)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значение: 0.</w:t>
            </w:r>
          </w:p>
          <w:p w:rsidR="003E4A05" w:rsidRPr="00CD532F" w:rsidRDefault="00B3354D" w:rsidP="00CD532F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20. Макс, кол-во дроб. цифр: 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CD532F" w:rsidRDefault="00CD532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388"/>
        <w:gridCol w:w="3618"/>
        <w:gridCol w:w="2074"/>
        <w:gridCol w:w="4223"/>
        <w:gridCol w:w="684"/>
      </w:tblGrid>
      <w:tr w:rsidR="003E4A05" w:rsidRPr="00D519FD" w:rsidTr="00CD532F">
        <w:trPr>
          <w:jc w:val="center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CD532F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а) код валюты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валюты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csdo:CurrencyCode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V3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.00144)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буквенного кода из классификатора валют, определенного атрибутом «Идентификатор классификатора».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 xml:space="preserve">[A-Z]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(3}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D532F">
        <w:trPr>
          <w:jc w:val="center"/>
        </w:trPr>
        <w:tc>
          <w:tcPr>
            <w:tcW w:w="724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б) идентификатор справочника (классификатора)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указано кодовое обозначение валюты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csdo:ReferenceDatald</w:t>
            </w:r>
            <w:r w:rsidR="002D6164" w:rsidRPr="003E5EC8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 xml:space="preserve"> (M.SDT.00091)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CD532F">
        <w:trPr>
          <w:jc w:val="center"/>
        </w:trPr>
        <w:tc>
          <w:tcPr>
            <w:tcW w:w="724" w:type="dxa"/>
            <w:vMerge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в) масштаб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scaleNumber)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Number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.00096)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Число в десятичной системе счисления.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цифр: 2.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кол-во дроб. цифр: 0.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по умолчанию: 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5EC8" w:rsidRDefault="003E5EC8">
      <w:r>
        <w:br w:type="page"/>
      </w:r>
    </w:p>
    <w:tbl>
      <w:tblPr>
        <w:tblOverlap w:val="never"/>
        <w:tblW w:w="147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227"/>
        <w:gridCol w:w="238"/>
        <w:gridCol w:w="3157"/>
        <w:gridCol w:w="3614"/>
        <w:gridCol w:w="2077"/>
        <w:gridCol w:w="4219"/>
        <w:gridCol w:w="684"/>
      </w:tblGrid>
      <w:tr w:rsidR="003E4A05" w:rsidRPr="00D519FD" w:rsidTr="003E5EC8">
        <w:trPr>
          <w:jc w:val="center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3E5EC8">
        <w:trPr>
          <w:jc w:val="center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13.2.5. Кодовое обозначение способа уплаты таможенных или иных платежей, возложенных на таможенные органы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(casdo:CustomsTaxPayment MethodCode)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способа уплаты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M.CA.SDE.00127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casdoiCustomsTaxPaymentMethodCode Type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(M.CA.SDT.00061)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5EC8">
        <w:trPr>
          <w:jc w:val="center"/>
        </w:trPr>
        <w:tc>
          <w:tcPr>
            <w:tcW w:w="486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13.2.6.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Документ об уплате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PaymentDocDetails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фактической уплаты и соответствующего платежного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00099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cacdo :PaymentDocDetailsType (M.CA.CDT.00085)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5EC8">
        <w:trPr>
          <w:jc w:val="center"/>
        </w:trPr>
        <w:tc>
          <w:tcPr>
            <w:tcW w:w="71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 1. Код вида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DocKindCode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00054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UnifiedCode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.00140)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5EC8">
        <w:trPr>
          <w:jc w:val="center"/>
        </w:trPr>
        <w:tc>
          <w:tcPr>
            <w:tcW w:w="713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а) идентификатор справочника (классификатора) (атрибут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codeListld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ReferenceDataIdType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3E5EC8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.00091)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3E5EC8" w:rsidRDefault="00B3354D" w:rsidP="003E5EC8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5EC8" w:rsidRDefault="003E5EC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216"/>
        <w:gridCol w:w="3164"/>
        <w:gridCol w:w="3614"/>
        <w:gridCol w:w="2077"/>
        <w:gridCol w:w="4216"/>
        <w:gridCol w:w="688"/>
      </w:tblGrid>
      <w:tr w:rsidR="003E4A05" w:rsidRPr="00D519FD" w:rsidTr="003E5EC8">
        <w:trPr>
          <w:jc w:val="center"/>
        </w:trPr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3E5EC8">
        <w:trPr>
          <w:jc w:val="center"/>
        </w:trPr>
        <w:tc>
          <w:tcPr>
            <w:tcW w:w="724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*.2. Наименование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00108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500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.00134) Нормализованная строка символов, не содержащая символов разрыва строки (#хА) и табуляции (#х9).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500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5EC8">
        <w:trPr>
          <w:jc w:val="center"/>
        </w:trPr>
        <w:tc>
          <w:tcPr>
            <w:tcW w:w="72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*.3. Номер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цифровое или буквенно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softHyphen/>
              <w:t>цифровое обозначение, присваиваемое документу при его регистрации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00044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50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.00093) Нормализованная строка символов.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50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3E5EC8">
        <w:trPr>
          <w:jc w:val="center"/>
        </w:trPr>
        <w:tc>
          <w:tcPr>
            <w:tcW w:w="72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*.4. Дата документа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(csdo:DocCreationDate)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00045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40EDC">
        <w:trPr>
          <w:jc w:val="center"/>
        </w:trPr>
        <w:tc>
          <w:tcPr>
            <w:tcW w:w="72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*.5. Дата платежа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Раут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entDate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уплаты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M.CA.SDE.00804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40EDC">
        <w:trPr>
          <w:jc w:val="center"/>
        </w:trPr>
        <w:tc>
          <w:tcPr>
            <w:tcW w:w="724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*.6. Налогоплательщик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(ccdo:TaxpayerDetails)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совокупность реквизитов, присвоенных налоговой службой юридическому или физическому лицу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M.CDE.00019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 xml:space="preserve">ccdo: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 xml:space="preserve">axpayerDetai1sTyp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е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(M.CDT.00019)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40EDC">
        <w:trPr>
          <w:jc w:val="center"/>
        </w:trPr>
        <w:tc>
          <w:tcPr>
            <w:tcW w:w="94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*.6.1. Идентификатор налогоплательщика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axpayerld)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M.SDE.00025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.00025)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F40EDC" w:rsidRDefault="00F40ED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248"/>
        <w:gridCol w:w="284"/>
        <w:gridCol w:w="274"/>
        <w:gridCol w:w="3110"/>
        <w:gridCol w:w="3611"/>
        <w:gridCol w:w="2077"/>
        <w:gridCol w:w="4219"/>
        <w:gridCol w:w="673"/>
      </w:tblGrid>
      <w:tr w:rsidR="003E4A05" w:rsidRPr="00D519FD" w:rsidTr="00F40EDC">
        <w:trPr>
          <w:jc w:val="center"/>
        </w:trPr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F40EDC">
        <w:trPr>
          <w:jc w:val="center"/>
        </w:trPr>
        <w:tc>
          <w:tcPr>
            <w:tcW w:w="180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*.6.2. Код причины постановки на учет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TaxRegistrationReason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код, идентифицирующий причину постановки организации на налоговый учет в Российской Федерации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00030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TaxRegistrationReasonCodeType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.00030)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Шаблон: 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 xml:space="preserve">\d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{9}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40EDC">
        <w:trPr>
          <w:jc w:val="center"/>
        </w:trPr>
        <w:tc>
          <w:tcPr>
            <w:tcW w:w="180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*.7. Уникальный идентификационный таможенный номер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csdoiUniqueCustomsNumberId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уникальный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идентификационный номер участника экономической деятельности, предназначенный для целей таможенного контроля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M.SDE.00135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csdo:UniqueCustomsNumberId</w:t>
            </w:r>
            <w:r w:rsidR="002D6164" w:rsidRPr="00F40EDC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(M.SDT.00089)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40EDC">
        <w:trPr>
          <w:jc w:val="center"/>
        </w:trPr>
        <w:tc>
          <w:tcPr>
            <w:tcW w:w="180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13.3. Информация о виде таможенного платежа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axModeCode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сведения об уплачиваемом платеже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00297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CustomsTaxModeCodeDetails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CA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.00267) Определяется областями значений вложенных элементов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D519FD" w:rsidTr="00F40EDC">
        <w:trPr>
          <w:jc w:val="center"/>
        </w:trPr>
        <w:tc>
          <w:tcPr>
            <w:tcW w:w="180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 xml:space="preserve">13.3.1.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Код вида налогов, сборов или иного платежа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CustomsTaxModeCode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налогов, сборов или иного платежа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casdo:CustomsT axMode</w:t>
            </w:r>
            <w:r w:rsidR="002135D1" w:rsidRPr="00F40EDC">
              <w:rPr>
                <w:rStyle w:val="Bodytext211pt"/>
                <w:rFonts w:ascii="Sylfaen" w:hAnsi="Sylfaen"/>
                <w:sz w:val="20"/>
                <w:szCs w:val="20"/>
              </w:rPr>
              <w:t>CodeTуре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40EDC">
              <w:rPr>
                <w:rStyle w:val="Bodytext211pt"/>
                <w:rFonts w:ascii="Sylfaen" w:hAnsi="Sylfaen"/>
                <w:sz w:val="20"/>
                <w:szCs w:val="20"/>
              </w:rPr>
              <w:t>(M.CA.SDT.00053)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</w:p>
          <w:p w:rsidR="003E4A05" w:rsidRPr="00F40EDC" w:rsidRDefault="00B3354D" w:rsidP="00F40EDC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Длина: 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F40EDC" w:rsidRDefault="00F40ED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7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"/>
        <w:gridCol w:w="256"/>
        <w:gridCol w:w="3647"/>
        <w:gridCol w:w="3614"/>
        <w:gridCol w:w="2074"/>
        <w:gridCol w:w="4219"/>
        <w:gridCol w:w="688"/>
      </w:tblGrid>
      <w:tr w:rsidR="003E4A05" w:rsidRPr="00D519FD" w:rsidTr="00F40EDC">
        <w:trPr>
          <w:jc w:val="center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F40EDC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13.3.2. Наименование вида налогов, сборов или иного платежа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(casdo:CustomsTaxModeName)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вида налогов, сборов или иного платежа в соответствии с классификатором видов налогов, сборов и иных платежей, взимание которых возложено на таможенные органы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M.CA.SDE.001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300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.00056) Нормализованная строка символов, не содержащая символов разрыва строки (#хА) и табуляции (#х9).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300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40EDC">
        <w:trPr>
          <w:jc w:val="center"/>
        </w:trPr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14. Должностное лицо, подписавшее документ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(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cacdo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SigningDetails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лицо, подписавшее документ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00204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cacdo: SigningDetails</w:t>
            </w:r>
            <w:r w:rsidR="002D6164" w:rsidRPr="00FE5554">
              <w:rPr>
                <w:rStyle w:val="Bodytext211pt"/>
                <w:rFonts w:ascii="Sylfaen" w:hAnsi="Sylfaen"/>
                <w:sz w:val="20"/>
                <w:szCs w:val="20"/>
              </w:rPr>
              <w:t>Tуре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 xml:space="preserve"> (M.CA.CDT.00155)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40EDC">
        <w:trPr>
          <w:jc w:val="center"/>
        </w:trPr>
        <w:tc>
          <w:tcPr>
            <w:tcW w:w="234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14.1. ФИО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(ccdo:FullNameDetails)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фамилия, имя, отчество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00029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ccdo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FullNameDetailsType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CDT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.00016)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3E4A05" w:rsidRPr="00D519FD" w:rsidTr="00F40EDC">
        <w:trPr>
          <w:jc w:val="center"/>
        </w:trPr>
        <w:tc>
          <w:tcPr>
            <w:tcW w:w="23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14.1.1. Имя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(csdo:FirstName)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имя физического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00109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Namel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.00055) Нормализованная строка символов, не содержащая символов разрыва строки (#хА) и табуляции (#х9).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F40EDC">
        <w:trPr>
          <w:jc w:val="center"/>
        </w:trPr>
        <w:tc>
          <w:tcPr>
            <w:tcW w:w="234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56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14.1.2. Отчество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(csdo:MiddleName)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отчество (второе или среднее имя) физического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00111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Namel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FE5554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.00055) Нормализованная строка символов, не содержащая символов разрыва строки (#хА) и табуляции (#х9).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FE5554" w:rsidRDefault="00B3354D" w:rsidP="00FE5554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670B2" w:rsidRDefault="004670B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"/>
        <w:gridCol w:w="241"/>
        <w:gridCol w:w="3650"/>
        <w:gridCol w:w="3614"/>
        <w:gridCol w:w="2074"/>
        <w:gridCol w:w="4219"/>
        <w:gridCol w:w="688"/>
      </w:tblGrid>
      <w:tr w:rsidR="003E4A05" w:rsidRPr="00D519FD" w:rsidTr="004670B2">
        <w:trPr>
          <w:jc w:val="center"/>
        </w:trPr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670B2">
        <w:trPr>
          <w:jc w:val="center"/>
        </w:trPr>
        <w:tc>
          <w:tcPr>
            <w:tcW w:w="4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14.1.3. Фамилия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(csdo:LastName)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фамилия физического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Namel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</w:p>
          <w:p w:rsid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="004670B2">
              <w:rPr>
                <w:rStyle w:val="Bodytext211pt"/>
                <w:rFonts w:ascii="Sylfaen" w:hAnsi="Sylfaen"/>
                <w:sz w:val="20"/>
                <w:szCs w:val="20"/>
              </w:rPr>
              <w:t>.00055)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670B2">
        <w:trPr>
          <w:jc w:val="center"/>
        </w:trPr>
        <w:tc>
          <w:tcPr>
            <w:tcW w:w="212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14.2. Наименование должности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(csdo:PositionName)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должности сотрудника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M.SDE.00127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Name</w:t>
            </w:r>
            <w:r w:rsidR="004670B2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  <w:r w:rsidR="004670B2" w:rsidRPr="004670B2">
              <w:rPr>
                <w:rStyle w:val="Bodytext211pt"/>
                <w:rFonts w:ascii="Sylfaen" w:hAnsi="Sylfaen"/>
                <w:sz w:val="20"/>
                <w:szCs w:val="20"/>
              </w:rPr>
              <w:t>0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Туре</w:t>
            </w:r>
          </w:p>
          <w:p w:rsid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.00055)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символов, не содержащая символов разрыва строки (#хА) и табуляции (#х9).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670B2">
        <w:trPr>
          <w:jc w:val="center"/>
        </w:trPr>
        <w:tc>
          <w:tcPr>
            <w:tcW w:w="212" w:type="dxa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14.3. Контактный реквизит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(ccdo:CommunicationDetails)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контактный реквизит уполномоченного лица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00003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ccdo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CommunicationDetailsType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.00003)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Определяется областями значений вложенных элементов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3E4A05" w:rsidRPr="00D519FD" w:rsidTr="004670B2">
        <w:trPr>
          <w:jc w:val="center"/>
        </w:trPr>
        <w:tc>
          <w:tcPr>
            <w:tcW w:w="45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14.3.1.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вида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связи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(csdo:CommunicationChannelCode)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M.SDE.00014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csdo:CommunicationChannelCodeV2 Type (M.SDT.00163)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Значение кода в соответствии с классификатором видов связи.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3E4A05" w:rsidRPr="00D519FD" w:rsidTr="004670B2">
        <w:trPr>
          <w:jc w:val="center"/>
        </w:trPr>
        <w:tc>
          <w:tcPr>
            <w:tcW w:w="453" w:type="dxa"/>
            <w:gridSpan w:val="2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14.3.2. Наименование вида связи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Communi cationChannelName)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00093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Namel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.00055) Нормализованная строка символов, не содержащая символов разрыва строки (#хА) и табуляции (#х9).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4670B2" w:rsidRDefault="004670B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Overlap w:val="never"/>
        <w:tblW w:w="14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"/>
        <w:gridCol w:w="263"/>
        <w:gridCol w:w="3640"/>
        <w:gridCol w:w="3614"/>
        <w:gridCol w:w="2081"/>
        <w:gridCol w:w="4219"/>
        <w:gridCol w:w="652"/>
      </w:tblGrid>
      <w:tr w:rsidR="003E4A05" w:rsidRPr="00D519FD" w:rsidTr="004670B2">
        <w:trPr>
          <w:jc w:val="center"/>
        </w:trPr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Имя реквизита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Описание реквизита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Идентификатор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Тип данных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Мн.</w:t>
            </w:r>
          </w:p>
        </w:tc>
      </w:tr>
      <w:tr w:rsidR="003E4A05" w:rsidRPr="00D519FD" w:rsidTr="004670B2">
        <w:trPr>
          <w:jc w:val="center"/>
        </w:trPr>
        <w:tc>
          <w:tcPr>
            <w:tcW w:w="4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14.3.3. Идентификатор канала связи</w:t>
            </w:r>
          </w:p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(csdo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CommunicationChannelId)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M.SDE.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00015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csdo:CommunicationChannelldType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(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SDT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.00015)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Нормализованная строка символов.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Мин. длина: 1.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Макс, длина: 1000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3E4A05" w:rsidRPr="00D519FD" w:rsidTr="004670B2">
        <w:trPr>
          <w:jc w:val="center"/>
        </w:trPr>
        <w:tc>
          <w:tcPr>
            <w:tcW w:w="227" w:type="dxa"/>
            <w:shd w:val="clear" w:color="auto" w:fill="FFFFFF"/>
          </w:tcPr>
          <w:p w:rsidR="003E4A05" w:rsidRPr="00D519FD" w:rsidRDefault="003E4A05" w:rsidP="00B3354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14.4. Дата подписания 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(casdo:SigningDate)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дата подписания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  <w:lang w:val="en-US" w:eastAsia="en-US" w:bidi="en-US"/>
              </w:rPr>
              <w:t>M.CA.SDE.00391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 xml:space="preserve"> (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4670B2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.00005)</w:t>
            </w:r>
          </w:p>
          <w:p w:rsidR="003E4A05" w:rsidRPr="004670B2" w:rsidRDefault="00B3354D" w:rsidP="004670B2">
            <w:pPr>
              <w:pStyle w:val="Bodytext20"/>
              <w:shd w:val="clear" w:color="auto" w:fill="auto"/>
              <w:spacing w:before="0" w:after="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Обозначение даты в соответствии с ГОСТ ИСО 8601-2001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D519F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D519FD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:rsidR="003E4A05" w:rsidRPr="00D519FD" w:rsidRDefault="003E4A05" w:rsidP="00B3354D">
      <w:pPr>
        <w:spacing w:after="120"/>
        <w:rPr>
          <w:sz w:val="20"/>
          <w:szCs w:val="20"/>
        </w:rPr>
      </w:pPr>
    </w:p>
    <w:p w:rsidR="003E4A05" w:rsidRPr="00B3354D" w:rsidRDefault="003E4A05" w:rsidP="00B3354D">
      <w:pPr>
        <w:spacing w:after="120"/>
      </w:pPr>
    </w:p>
    <w:p w:rsidR="003E4A05" w:rsidRPr="00B3354D" w:rsidRDefault="003E4A05" w:rsidP="00B3354D">
      <w:pPr>
        <w:spacing w:after="120"/>
        <w:sectPr w:rsidR="003E4A05" w:rsidRPr="00B3354D" w:rsidSect="00B3354D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3E4A05" w:rsidRPr="00B3354D" w:rsidRDefault="00B3354D" w:rsidP="008624CB">
      <w:pPr>
        <w:pStyle w:val="Heading3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bookmarkStart w:id="3" w:name="bookmark3"/>
      <w:r w:rsidRPr="00B3354D">
        <w:rPr>
          <w:rFonts w:ascii="Sylfaen" w:hAnsi="Sylfaen"/>
          <w:sz w:val="24"/>
          <w:szCs w:val="24"/>
          <w:lang w:eastAsia="en-US" w:bidi="en-US"/>
        </w:rPr>
        <w:lastRenderedPageBreak/>
        <w:t>11.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Правила заполнения и (или) контроля заполнения отдельных реквизитов структуры таможенного приходного ордера </w:t>
      </w:r>
      <w:r w:rsidRPr="00B3354D">
        <w:rPr>
          <w:rFonts w:ascii="Sylfaen" w:hAnsi="Sylfaen"/>
          <w:sz w:val="24"/>
          <w:szCs w:val="24"/>
          <w:lang w:eastAsia="en-US" w:bidi="en-US"/>
        </w:rPr>
        <w:t>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B3354D">
        <w:rPr>
          <w:rFonts w:ascii="Sylfaen" w:hAnsi="Sylfaen"/>
          <w:sz w:val="24"/>
          <w:szCs w:val="24"/>
          <w:lang w:eastAsia="en-US" w:bidi="en-US"/>
        </w:rPr>
        <w:t xml:space="preserve">.024) </w:t>
      </w:r>
      <w:r w:rsidRPr="00B3354D">
        <w:rPr>
          <w:rFonts w:ascii="Sylfaen" w:hAnsi="Sylfaen"/>
          <w:sz w:val="24"/>
          <w:szCs w:val="24"/>
        </w:rPr>
        <w:t>приведены в таблице 4.</w:t>
      </w:r>
      <w:bookmarkEnd w:id="3"/>
    </w:p>
    <w:p w:rsidR="008624CB" w:rsidRDefault="008624CB" w:rsidP="008624C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w:bookmarkStart w:id="4" w:name="bookmark4"/>
    </w:p>
    <w:p w:rsidR="008624CB" w:rsidRPr="00B3354D" w:rsidRDefault="008624CB" w:rsidP="008624CB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Таблица 4</w:t>
      </w:r>
    </w:p>
    <w:p w:rsidR="008624CB" w:rsidRDefault="008624CB" w:rsidP="00B3354D">
      <w:pPr>
        <w:pStyle w:val="Heading3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3E4A05" w:rsidRPr="00B3354D" w:rsidRDefault="00B3354D" w:rsidP="00B3354D">
      <w:pPr>
        <w:pStyle w:val="Heading3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B3354D">
        <w:rPr>
          <w:rFonts w:ascii="Sylfaen" w:hAnsi="Sylfaen"/>
          <w:sz w:val="24"/>
          <w:szCs w:val="24"/>
        </w:rPr>
        <w:t>Правила заполнения и (или) контроля заполнения отдельных</w:t>
      </w:r>
      <w:r>
        <w:rPr>
          <w:rFonts w:ascii="Sylfaen" w:hAnsi="Sylfaen"/>
          <w:sz w:val="24"/>
          <w:szCs w:val="24"/>
        </w:rPr>
        <w:t xml:space="preserve"> </w:t>
      </w:r>
      <w:r w:rsidRPr="00B3354D">
        <w:rPr>
          <w:rFonts w:ascii="Sylfaen" w:hAnsi="Sylfaen"/>
          <w:sz w:val="24"/>
          <w:szCs w:val="24"/>
        </w:rPr>
        <w:t xml:space="preserve">реквизитов структуры таможенного приходного ордера </w:t>
      </w:r>
      <w:r w:rsidRPr="00B3354D">
        <w:rPr>
          <w:rFonts w:ascii="Sylfaen" w:hAnsi="Sylfaen"/>
          <w:sz w:val="24"/>
          <w:szCs w:val="24"/>
          <w:lang w:eastAsia="en-US" w:bidi="en-US"/>
        </w:rPr>
        <w:t>(</w:t>
      </w:r>
      <w:r w:rsidRPr="00B3354D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B3354D">
        <w:rPr>
          <w:rFonts w:ascii="Sylfaen" w:hAnsi="Sylfaen"/>
          <w:sz w:val="24"/>
          <w:szCs w:val="24"/>
          <w:lang w:eastAsia="en-US" w:bidi="en-US"/>
        </w:rPr>
        <w:t>.024)</w:t>
      </w:r>
      <w:bookmarkEnd w:id="4"/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5411"/>
      </w:tblGrid>
      <w:tr w:rsidR="003E4A05" w:rsidRPr="00B3354D" w:rsidTr="008624CB">
        <w:trPr>
          <w:tblHeader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Имя реквизита или описание типа данных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 и (или) контроля</w:t>
            </w:r>
          </w:p>
        </w:tc>
      </w:tr>
      <w:tr w:rsidR="003E4A05" w:rsidRPr="00B3354D" w:rsidTr="008624CB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.00006)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8601- 2001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Для всех реквизитов, имеющих указанный тип данных, значение реквизита должно содержать значение местного времени с указанием разности с Всемирным временем и приводиться в соответствии с шаблоном: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±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hh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где ссс- символы, обозначающие значение миллисекунд (могут отсутствовать)</w:t>
            </w:r>
          </w:p>
        </w:tc>
      </w:tr>
      <w:tr w:rsidR="003E4A05" w:rsidRPr="00B3354D" w:rsidTr="008624CB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.00005)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Для всех реквизитов, имеющих указанный тип данных, значение реквизита должно приводиться в соответствии с шаблоном:</w:t>
            </w:r>
          </w:p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YYYY-MM-DD</w:t>
            </w:r>
          </w:p>
        </w:tc>
      </w:tr>
      <w:tr w:rsidR="003E4A05" w:rsidRPr="00B3354D" w:rsidTr="008624CB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YearType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.00025)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Обозначение года в соответствии с ГОСТ ИСО 8601-2001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Для всех реквизитов, имеющих указанный тип данных, значение реквизита должно приводиться в соответствии с шаблоном:</w:t>
            </w:r>
          </w:p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</w:p>
        </w:tc>
      </w:tr>
      <w:tr w:rsidR="003E4A05" w:rsidRPr="00B3354D" w:rsidTr="008624CB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MonthType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.00024)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Обозначение месяца в соответствии с ГОСТ ИСО 8601-2001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Для всех реквизитов, имеющих указанный тип данных, значение реквизита должно приводиться в соответствии с шаблоном:</w:t>
            </w:r>
          </w:p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--ММ</w:t>
            </w:r>
          </w:p>
        </w:tc>
      </w:tr>
      <w:tr w:rsidR="003E4A05" w:rsidRPr="00B3354D" w:rsidTr="008624CB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DurationType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.00021)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Обозначение продолжительности времени в соответствии с ГОСТ ИСО 8601-2001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Для всех реквизитов, имеющих указанный тип данных, значение реквизита должно приводиться в соответствии с шаблоном и правилами, приведенными в пункте 6.6.3.2 стандарта ГОСТ ИСО 8601-2001</w:t>
            </w:r>
          </w:p>
        </w:tc>
      </w:tr>
      <w:tr w:rsidR="003E4A05" w:rsidRPr="00B3354D" w:rsidTr="008624CB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транспорта</w:t>
            </w:r>
          </w:p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UnifiedT ransportModeCode)</w:t>
            </w:r>
          </w:p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00166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A05" w:rsidRPr="00B3354D" w:rsidRDefault="00B3354D" w:rsidP="00B3354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«2004»</w:t>
            </w:r>
          </w:p>
        </w:tc>
      </w:tr>
      <w:tr w:rsidR="008624CB" w:rsidRPr="00B3354D" w:rsidTr="00FB3D9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Сведения о плательщике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CRPayerDetails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00084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указании сведений о плательщике должен использоваться реквизит «Сведения о плательщике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CRPayerDetails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у которого значение вложенного реквизита «Признак фактического плательщика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CRFactPayerlndicator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соответствует значению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».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Допустимы значения: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0,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», 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».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необходимости указания сведений о фактическом плательщике должен использоваться дополнительный реквизит «Сведения о плательщике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CRPayer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у которого значение вложенного реквизита «Признак фактического плательщика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CRFactPayerlndicator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» соответствует значению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«true».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Допустимы значения: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«true»,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1,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«t»,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«Т»</w:t>
            </w:r>
          </w:p>
        </w:tc>
      </w:tr>
      <w:tr w:rsidR="008624CB" w:rsidRPr="00B3354D" w:rsidTr="00FB3D9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Признак физического лица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PersonIndicator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00476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Значение, соответствующее значению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обозначает, что субъект является физическим лицом.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Значение, соответствующее значению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обозначает, что субъект является юридическим лицом.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Допустимы значения: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»/«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1/0,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»/«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», 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»/«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8624CB" w:rsidRPr="00B3354D" w:rsidTr="00FB3D9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страны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(csdo:UnifiedCountryCode) M.SDE.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00162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«2021»</w:t>
            </w:r>
          </w:p>
        </w:tc>
      </w:tr>
      <w:tr w:rsidR="008624CB" w:rsidRPr="00B3354D" w:rsidTr="00FB3D9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Буквенный код валюты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M.SDE.00175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B3D9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Цифровой код валюты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nifiedCurrencyN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228C5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Курс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валюты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ExchangeRate) M.CA.SDE.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00178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указании сведений о валюте платежа должны использоваться два реквизита «Курс валюты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о валюте платежа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CRCurrencyDetails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содержащие значения курса доллара США и курса ЕВРО соответственно.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Для реквизита «Курс валюты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Rate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содержащего значения курса доллара США, 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значение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Для реквизита «Курс валюты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Rate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содержащего значения курса ЕВРО, 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значение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EUR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«Курс валюты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«Сведения о валюте платежа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CRCurrencyDetails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228C5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Общий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вес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TotalMassMeasure) M.CA.SDE.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00149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Значение общего веса товаров должно быть указано в килограммах.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«Единица измерения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«166».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«2016»</w:t>
            </w:r>
          </w:p>
        </w:tc>
      </w:tr>
      <w:tr w:rsidR="008624CB" w:rsidRPr="00B3354D" w:rsidTr="00F228C5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Стоимость товаров или услуг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GoodsCostAmount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00383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указании стоимости в национальной валюте значение атрибута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должно совпадать со значением реквизита «Буквенный код валюты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указании суммы в долларах США 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значение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USD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указании суммы в евро 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значение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EUR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значение «2022»</w:t>
            </w:r>
          </w:p>
        </w:tc>
      </w:tr>
      <w:tr w:rsidR="008624CB" w:rsidRPr="00B3354D" w:rsidTr="00F228C5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ТПО. Тип предшествующего таможенного документа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CRPreviousCustomsDocCode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00292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принимать следующие значения: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таможенный приходный ордер;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декларация на товары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ТПО. Признак наличия льготы</w:t>
            </w:r>
          </w:p>
          <w:p w:rsidR="008624CB" w:rsidRPr="008624CB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ах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AliowanceCode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</w:rPr>
              <w:t>00477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принимать следующие значения: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1 - переселение в Российскую Федерацию на постоянное место жительства;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6 - беженцы;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 - работники посольств;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физические лица государства-члена, временно проживавшие за границей не менее 1 года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Код вида документа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реквизита «Код вида документа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в составе сложного реквизита «ТПО. Представленный документ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(cacdo :CRPresentedDoc Details)»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«2009»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Трехсимвольный цифровой код страны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CountryN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3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00167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«2021»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ТПО. Признак кода декларируемого товара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CRcommodityKindCode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00102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принимать следующие значения: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товар, декларируемый с применением совокупного таможенного платежа;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товар, декларируемый по единой ставке таможенного платежа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Масса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брутто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(csdo:UnifiedGrossMassMeasure) M.SDE.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00168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Значение веса товаров (брутто) должно быть указано в килограммах.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«Единица измерения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«166».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содержать значение «2016»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Масса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нетто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UnifiedN etMassMeasure) M.SDE.00174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Значение веса товаров (нетто) должно быть указано в килограммах.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«Единица измерения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«166».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«2016»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Количество товара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.00215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«2016»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Цифровой код основы начисления (адвалорная ставка)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UnifiedCurrencyN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Code) M.SDE.00176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единицы измерения основы начисления (специфическая ставка)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UnifiedMeasurementUnitCode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00177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«2016»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Единица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измерения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M.SDE.00177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«2016»</w:t>
            </w:r>
          </w:p>
        </w:tc>
      </w:tr>
      <w:tr w:rsidR="008624CB" w:rsidRPr="00B3354D" w:rsidTr="006C7A00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Кодовое обозначение валюты ставки (специфическая ставка)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UnifiedCurrencyN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B133E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Сумма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платежа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(casdo:UnifiedPaymentNumeric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00697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валюты»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цифровой код валюты, в которой указано значение реквизита «Сумма платежа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UnifiedPaymentNumericAmount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)».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currencyCodeListld)»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B133E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ТПО. Код типа таможенного платежа</w:t>
            </w:r>
          </w:p>
          <w:p w:rsidR="008624CB" w:rsidRPr="008624CB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CRPaymentsKindCode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.00492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Реквизит может принимать следующие значения: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таможенный платеж;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периодический платеж;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совокупный таможенный платеж</w:t>
            </w:r>
          </w:p>
        </w:tc>
      </w:tr>
      <w:tr w:rsidR="008624CB" w:rsidRPr="00B3354D" w:rsidTr="00FB133E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Исчисленная сумма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:С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APaymentAmount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00334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трехзначный буквенный код валюты, в которой указано значение реквизита «Исчисленная сумма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APayment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)».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currencyCodeListld)»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B133E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Сумма ранее уплаченных платежей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PreviousPaymentAmount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.00494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трехзначный буквенный код валюты, в которой указано значение реквизита «Сумма ранее уплаченных платежей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PreviousPaymentAmount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B133E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Итоговая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сумма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TotalAmount) M.CA.SDE.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00163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трехзначный буквенный код валюты, в которой указано значение реквизита «Итоговая сумма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TotalAmount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F72112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марки транспортного средства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VehicleMakeCode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00072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«2025»</w:t>
            </w:r>
          </w:p>
        </w:tc>
      </w:tr>
      <w:tr w:rsidR="008624CB" w:rsidRPr="00B3354D" w:rsidTr="00F72112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Объем двигателя транспортного средства</w:t>
            </w:r>
          </w:p>
          <w:p w:rsidR="008624CB" w:rsidRPr="008624CB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</w:rPr>
              <w:t>00092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Значение объема двигателя должно быть указано в кубических сантиметрах.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«Единица измерения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«111».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«2020»</w:t>
            </w:r>
          </w:p>
        </w:tc>
      </w:tr>
      <w:tr w:rsidR="008624CB" w:rsidRPr="00B3354D" w:rsidTr="00F72112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Максимальная мощность двигателя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EngineMaxPowerMeasure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00218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При указании мощности двигателя в киловаттах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атрибут «Единица измерения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«214».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При указании мощности двигателя в лошадиных силах атрибут «Единица измерения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«251».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«2020»</w:t>
            </w:r>
          </w:p>
        </w:tc>
      </w:tr>
      <w:tr w:rsidR="008624CB" w:rsidRPr="00B3354D" w:rsidTr="00F72112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 рузоподъемность транспортного средства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8624CB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TransportCarryingCapacity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M.CA.SDE.00289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«2016»</w:t>
            </w:r>
          </w:p>
        </w:tc>
      </w:tr>
      <w:tr w:rsidR="008624CB" w:rsidRPr="00B3354D" w:rsidTr="00F72112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страны-изготовителя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«2021»</w:t>
            </w:r>
          </w:p>
        </w:tc>
      </w:tr>
      <w:tr w:rsidR="008624CB" w:rsidRPr="00B3354D" w:rsidTr="00F72112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 назначения товара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AppointmentCode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00065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принимать следующие значения: С - коммерческое;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L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личное</w:t>
            </w:r>
          </w:p>
        </w:tc>
      </w:tr>
      <w:tr w:rsidR="008624CB" w:rsidRPr="00B3354D" w:rsidTr="008624CB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8624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ТПО. Код направления перемещения автотранспортного средства</w:t>
            </w:r>
          </w:p>
          <w:p w:rsidR="008624CB" w:rsidRPr="00B3354D" w:rsidRDefault="008624CB" w:rsidP="008624CB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CRMoveDirectCode) M.CA.SDE.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00047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Реквизит может принимать следующие значения: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ввоз;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вывоз;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3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временный ввоз;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- обратный вывоз</w:t>
            </w:r>
          </w:p>
        </w:tc>
      </w:tr>
      <w:tr w:rsidR="008624CB" w:rsidRPr="00B3354D" w:rsidTr="00E8196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Регистрационный номер транспортного средства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TransportMeansRegId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00154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countryCodeListld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«2021»</w:t>
            </w:r>
          </w:p>
        </w:tc>
      </w:tr>
      <w:tr w:rsidR="008624CB" w:rsidRPr="00B3354D" w:rsidTr="00E8196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Признак снятия с регистрационного учета в государстве предыдущей регистрации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(casdo:DeregistrationIndicator)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M.CA.SDE.00151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Значение, соответствующее значению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true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обозначает, что транспортное средство снято с учета в стране предыдущей регистрации. Значение, соответствующее значению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false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обозначает, что транспортное средство не снято с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учета в стране предыдущей регистрации. Допустимы значения: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«true»/«false»,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1/0,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«t»/«f», «T»/«F»</w:t>
            </w:r>
          </w:p>
        </w:tc>
      </w:tr>
      <w:tr w:rsidR="008624CB" w:rsidRPr="00B3354D" w:rsidTr="00E8196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Фактически уплаченная сумма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actPaid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00033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«Код валюты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должен содержать трехзначный буквенный код валюты, в которой указано значение реквизита «Фактически уплаченная сумма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FactPaid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)».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классификатора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B3354D" w:rsidTr="00E8196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Цифровой код валюты платежа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UnifiedCurrencyN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M.SDE.00176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 xml:space="preserve">Атрибут «Идентификатор справочника (классификатора) (атрибут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 содержать значение «2022»</w:t>
            </w:r>
          </w:p>
        </w:tc>
      </w:tr>
      <w:tr w:rsidR="008624CB" w:rsidRPr="008624CB" w:rsidTr="00E81969">
        <w:trPr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Курс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валюты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casdo: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ExchangeRate) M.CA.SDE.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00178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24CB" w:rsidRPr="00B3354D" w:rsidRDefault="008624CB" w:rsidP="00C8757C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Атрибут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справочника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классификатора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) (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атрибут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codeListld)»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реквизита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Курс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валюты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(casdo:ExchangeRate)»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составе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сложного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реквизита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«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Сведения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об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уплате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(cacdo: FactPaymentDetails)»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должен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содержать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</w:rPr>
              <w:t>значение</w:t>
            </w:r>
            <w:r w:rsidRPr="00B3354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«2022»</w:t>
            </w:r>
          </w:p>
        </w:tc>
      </w:tr>
    </w:tbl>
    <w:p w:rsidR="003E4A05" w:rsidRPr="008624CB" w:rsidRDefault="003E4A05" w:rsidP="00B3354D">
      <w:pPr>
        <w:spacing w:after="120"/>
        <w:rPr>
          <w:lang w:val="en-US"/>
        </w:rPr>
      </w:pPr>
    </w:p>
    <w:sectPr w:rsidR="003E4A05" w:rsidRPr="008624CB" w:rsidSect="00B3354D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4C" w:rsidRDefault="0018514C" w:rsidP="003E4A05">
      <w:r>
        <w:separator/>
      </w:r>
    </w:p>
  </w:endnote>
  <w:endnote w:type="continuationSeparator" w:id="0">
    <w:p w:rsidR="0018514C" w:rsidRDefault="0018514C" w:rsidP="003E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4C" w:rsidRDefault="0018514C"/>
  </w:footnote>
  <w:footnote w:type="continuationSeparator" w:id="0">
    <w:p w:rsidR="0018514C" w:rsidRDefault="001851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67F"/>
    <w:multiLevelType w:val="multilevel"/>
    <w:tmpl w:val="608C50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A613A2"/>
    <w:multiLevelType w:val="multilevel"/>
    <w:tmpl w:val="B74C60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C0137"/>
    <w:multiLevelType w:val="multilevel"/>
    <w:tmpl w:val="210E7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1F4458"/>
    <w:multiLevelType w:val="multilevel"/>
    <w:tmpl w:val="2D9AC0E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B43433"/>
    <w:multiLevelType w:val="multilevel"/>
    <w:tmpl w:val="84764B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164AD3"/>
    <w:multiLevelType w:val="multilevel"/>
    <w:tmpl w:val="872037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A253F2"/>
    <w:multiLevelType w:val="multilevel"/>
    <w:tmpl w:val="7B82B4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E4A05"/>
    <w:rsid w:val="000135AA"/>
    <w:rsid w:val="000E16ED"/>
    <w:rsid w:val="001540F2"/>
    <w:rsid w:val="0018514C"/>
    <w:rsid w:val="001B087E"/>
    <w:rsid w:val="001C23B1"/>
    <w:rsid w:val="002135D1"/>
    <w:rsid w:val="00217366"/>
    <w:rsid w:val="00236AFA"/>
    <w:rsid w:val="00247003"/>
    <w:rsid w:val="00256918"/>
    <w:rsid w:val="002D6164"/>
    <w:rsid w:val="003C795D"/>
    <w:rsid w:val="003E32B1"/>
    <w:rsid w:val="003E4A05"/>
    <w:rsid w:val="003E5EC8"/>
    <w:rsid w:val="003F4830"/>
    <w:rsid w:val="004067AF"/>
    <w:rsid w:val="00424918"/>
    <w:rsid w:val="00431522"/>
    <w:rsid w:val="00436B35"/>
    <w:rsid w:val="004670B2"/>
    <w:rsid w:val="005F3665"/>
    <w:rsid w:val="0063326A"/>
    <w:rsid w:val="008624CB"/>
    <w:rsid w:val="00865215"/>
    <w:rsid w:val="00874897"/>
    <w:rsid w:val="00A3058B"/>
    <w:rsid w:val="00B3354D"/>
    <w:rsid w:val="00B87C81"/>
    <w:rsid w:val="00C77C29"/>
    <w:rsid w:val="00C87462"/>
    <w:rsid w:val="00C950A7"/>
    <w:rsid w:val="00CA4EA2"/>
    <w:rsid w:val="00CD532F"/>
    <w:rsid w:val="00D519FD"/>
    <w:rsid w:val="00E10E84"/>
    <w:rsid w:val="00E85870"/>
    <w:rsid w:val="00F40EDC"/>
    <w:rsid w:val="00F62E03"/>
    <w:rsid w:val="00F80601"/>
    <w:rsid w:val="00FE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A0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4A0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3E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E4A0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6pt">
    <w:name w:val="Body text (2) + 16 pt"/>
    <w:basedOn w:val="Bodytext2"/>
    <w:rsid w:val="003E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E4A0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3E4A05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3E4A0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E4A05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3E4A05"/>
    <w:pPr>
      <w:shd w:val="clear" w:color="auto" w:fill="FFFFFF"/>
      <w:spacing w:before="720" w:line="346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Heading120">
    <w:name w:val="Heading #1 (2)"/>
    <w:basedOn w:val="Normal"/>
    <w:link w:val="Heading12"/>
    <w:rsid w:val="003E4A05"/>
    <w:pPr>
      <w:shd w:val="clear" w:color="auto" w:fill="FFFFFF"/>
      <w:spacing w:line="529" w:lineRule="exact"/>
      <w:outlineLvl w:val="0"/>
    </w:pPr>
    <w:rPr>
      <w:rFonts w:ascii="Century Gothic" w:eastAsia="Century Gothic" w:hAnsi="Century Gothic" w:cs="Century Gothic"/>
      <w:spacing w:val="-20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E4A0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3E4A05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REC-x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3.org/TR/xmlschema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3.org/TR/xmlschema-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REC-xml-na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71</Pages>
  <Words>13732</Words>
  <Characters>78278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5</cp:revision>
  <dcterms:created xsi:type="dcterms:W3CDTF">2018-01-16T12:22:00Z</dcterms:created>
  <dcterms:modified xsi:type="dcterms:W3CDTF">2018-10-02T07:48:00Z</dcterms:modified>
</cp:coreProperties>
</file>