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7FA3C" w14:textId="77777777" w:rsidR="005D4D6A" w:rsidRPr="005C6979" w:rsidRDefault="005D4D6A" w:rsidP="005D4D6A">
      <w:pPr>
        <w:spacing w:after="0" w:line="240" w:lineRule="auto"/>
        <w:ind w:firstLine="567"/>
        <w:jc w:val="right"/>
        <w:rPr>
          <w:rFonts w:ascii="GHEA Grapalat" w:hAnsi="GHEA Grapalat"/>
          <w:sz w:val="24"/>
          <w:szCs w:val="24"/>
          <w:lang w:val="hy-AM" w:eastAsia="x-none"/>
        </w:rPr>
      </w:pPr>
      <w:bookmarkStart w:id="0" w:name="_GoBack"/>
      <w:bookmarkEnd w:id="0"/>
      <w:r w:rsidRPr="005C6979">
        <w:rPr>
          <w:rFonts w:ascii="GHEA Grapalat" w:hAnsi="GHEA Grapalat"/>
          <w:sz w:val="24"/>
          <w:szCs w:val="24"/>
          <w:lang w:val="hy-AM" w:eastAsia="x-none"/>
        </w:rPr>
        <w:t>Հավելված</w:t>
      </w:r>
    </w:p>
    <w:p w14:paraId="4B37B806" w14:textId="40E0FE3C" w:rsidR="005D4D6A" w:rsidRPr="005C6979" w:rsidRDefault="005D4D6A" w:rsidP="005D4D6A">
      <w:pPr>
        <w:spacing w:after="0" w:line="240" w:lineRule="auto"/>
        <w:ind w:firstLine="567"/>
        <w:jc w:val="right"/>
        <w:rPr>
          <w:rFonts w:ascii="GHEA Grapalat" w:hAnsi="GHEA Grapalat"/>
          <w:sz w:val="24"/>
          <w:szCs w:val="24"/>
          <w:lang w:val="hy-AM" w:eastAsia="x-none"/>
        </w:rPr>
      </w:pPr>
      <w:r w:rsidRPr="005C6979">
        <w:rPr>
          <w:rFonts w:ascii="GHEA Grapalat" w:hAnsi="GHEA Grapalat"/>
          <w:sz w:val="24"/>
          <w:szCs w:val="24"/>
          <w:lang w:val="hy-AM" w:eastAsia="x-none"/>
        </w:rPr>
        <w:t xml:space="preserve">Հայաստանի Հանրապաետության Լոռու մարզի </w:t>
      </w:r>
      <w:r w:rsidRPr="005C6979">
        <w:rPr>
          <w:rFonts w:ascii="GHEA Grapalat" w:hAnsi="GHEA Grapalat"/>
          <w:sz w:val="24"/>
          <w:szCs w:val="24"/>
          <w:lang w:val="hy-AM" w:eastAsia="x-none"/>
        </w:rPr>
        <w:br/>
        <w:t xml:space="preserve">Տաշիր համայնքի ավագանու </w:t>
      </w:r>
      <w:r w:rsidRPr="005C6979">
        <w:rPr>
          <w:rFonts w:ascii="GHEA Grapalat" w:hAnsi="GHEA Grapalat"/>
          <w:sz w:val="24"/>
          <w:szCs w:val="24"/>
          <w:lang w:val="hy-AM" w:eastAsia="x-none"/>
        </w:rPr>
        <w:br/>
        <w:t>202</w:t>
      </w:r>
      <w:r w:rsidR="006A380B">
        <w:rPr>
          <w:rFonts w:ascii="GHEA Grapalat" w:hAnsi="GHEA Grapalat"/>
          <w:sz w:val="24"/>
          <w:szCs w:val="24"/>
          <w:lang w:val="hy-AM" w:eastAsia="x-none"/>
        </w:rPr>
        <w:t>6</w:t>
      </w:r>
      <w:r w:rsidRPr="005C6979">
        <w:rPr>
          <w:rFonts w:ascii="GHEA Grapalat" w:hAnsi="GHEA Grapalat"/>
          <w:sz w:val="24"/>
          <w:szCs w:val="24"/>
          <w:lang w:val="hy-AM" w:eastAsia="x-none"/>
        </w:rPr>
        <w:t xml:space="preserve"> թվականի </w:t>
      </w:r>
      <w:r w:rsidR="00234ED8">
        <w:rPr>
          <w:rFonts w:ascii="GHEA Grapalat" w:hAnsi="GHEA Grapalat"/>
          <w:sz w:val="24"/>
          <w:szCs w:val="24"/>
          <w:lang w:val="hy-AM" w:eastAsia="x-none"/>
        </w:rPr>
        <w:t xml:space="preserve"> հունվարի </w:t>
      </w:r>
      <w:r w:rsidR="00BF1B97">
        <w:rPr>
          <w:rFonts w:ascii="GHEA Grapalat" w:hAnsi="GHEA Grapalat"/>
          <w:sz w:val="24"/>
          <w:szCs w:val="24"/>
          <w:lang w:val="hy-AM" w:eastAsia="x-none"/>
        </w:rPr>
        <w:t>15</w:t>
      </w:r>
      <w:r w:rsidR="00234ED8">
        <w:rPr>
          <w:rFonts w:ascii="GHEA Grapalat" w:hAnsi="GHEA Grapalat"/>
          <w:sz w:val="24"/>
          <w:szCs w:val="24"/>
          <w:lang w:val="hy-AM" w:eastAsia="x-none"/>
        </w:rPr>
        <w:t xml:space="preserve"> </w:t>
      </w:r>
      <w:r w:rsidRPr="005C6979">
        <w:rPr>
          <w:rFonts w:ascii="GHEA Grapalat" w:hAnsi="GHEA Grapalat"/>
          <w:sz w:val="24"/>
          <w:szCs w:val="24"/>
          <w:lang w:val="hy-AM" w:eastAsia="x-none"/>
        </w:rPr>
        <w:t xml:space="preserve"> </w:t>
      </w:r>
      <w:r w:rsidRPr="005C6979">
        <w:rPr>
          <w:rFonts w:ascii="GHEA Grapalat" w:hAnsi="GHEA Grapalat"/>
          <w:sz w:val="24"/>
          <w:szCs w:val="24"/>
          <w:lang w:val="hy-AM" w:eastAsia="x-none"/>
        </w:rPr>
        <w:br/>
      </w:r>
      <w:r w:rsidR="005C6979" w:rsidRPr="005C6979">
        <w:rPr>
          <w:rFonts w:ascii="GHEA Grapalat" w:hAnsi="GHEA Grapalat"/>
          <w:color w:val="333333"/>
          <w:sz w:val="24"/>
          <w:szCs w:val="24"/>
          <w:shd w:val="clear" w:color="auto" w:fill="FFFFFF"/>
          <w:lang w:val="hy-AM"/>
        </w:rPr>
        <w:t>N</w:t>
      </w:r>
      <w:r w:rsidR="005C6979" w:rsidRPr="005C6979">
        <w:rPr>
          <w:rFonts w:cs="Calibri"/>
          <w:color w:val="333333"/>
          <w:sz w:val="24"/>
          <w:szCs w:val="24"/>
          <w:shd w:val="clear" w:color="auto" w:fill="FFFFFF"/>
          <w:lang w:val="hy-AM"/>
        </w:rPr>
        <w:t> </w:t>
      </w:r>
      <w:r w:rsidR="005C6979" w:rsidRPr="005C6979">
        <w:rPr>
          <w:rFonts w:ascii="GHEA Grapalat" w:hAnsi="GHEA Grapalat" w:cs="Calibri"/>
          <w:color w:val="333333"/>
          <w:sz w:val="24"/>
          <w:szCs w:val="24"/>
          <w:shd w:val="clear" w:color="auto" w:fill="FFFFFF"/>
          <w:lang w:val="hy-AM"/>
        </w:rPr>
        <w:t xml:space="preserve"> </w:t>
      </w:r>
      <w:r w:rsidR="00BF1B97">
        <w:rPr>
          <w:rFonts w:ascii="GHEA Grapalat" w:hAnsi="GHEA Grapalat"/>
          <w:sz w:val="24"/>
          <w:szCs w:val="24"/>
          <w:lang w:val="hy-AM" w:eastAsia="x-none"/>
        </w:rPr>
        <w:t>04-</w:t>
      </w:r>
      <w:r w:rsidR="00234ED8">
        <w:rPr>
          <w:rFonts w:ascii="GHEA Grapalat" w:hAnsi="GHEA Grapalat"/>
          <w:sz w:val="24"/>
          <w:szCs w:val="24"/>
          <w:lang w:val="hy-AM" w:eastAsia="x-none"/>
        </w:rPr>
        <w:t xml:space="preserve">Ն </w:t>
      </w:r>
      <w:r w:rsidRPr="005C6979">
        <w:rPr>
          <w:rFonts w:ascii="GHEA Grapalat" w:hAnsi="GHEA Grapalat"/>
          <w:sz w:val="24"/>
          <w:szCs w:val="24"/>
          <w:lang w:val="hy-AM" w:eastAsia="x-none"/>
        </w:rPr>
        <w:t xml:space="preserve">որոշման </w:t>
      </w:r>
    </w:p>
    <w:p w14:paraId="339B8B0F" w14:textId="77777777" w:rsidR="005D4D6A" w:rsidRPr="005D4D6A" w:rsidRDefault="005D4D6A" w:rsidP="00FD202C">
      <w:pPr>
        <w:spacing w:after="0" w:line="240" w:lineRule="auto"/>
        <w:ind w:firstLine="567"/>
        <w:jc w:val="center"/>
        <w:rPr>
          <w:rFonts w:ascii="GHEA Grapalat" w:hAnsi="GHEA Grapalat"/>
          <w:b/>
          <w:sz w:val="24"/>
          <w:szCs w:val="24"/>
          <w:lang w:val="hy-AM" w:eastAsia="x-none"/>
        </w:rPr>
      </w:pPr>
    </w:p>
    <w:p w14:paraId="71327FDC" w14:textId="77777777" w:rsidR="005D4D6A" w:rsidRPr="00EB4E51" w:rsidRDefault="005D4D6A" w:rsidP="00EB4E51">
      <w:pPr>
        <w:spacing w:after="0" w:line="240" w:lineRule="auto"/>
        <w:ind w:firstLine="567"/>
        <w:jc w:val="center"/>
        <w:rPr>
          <w:rFonts w:ascii="GHEA Grapalat" w:hAnsi="GHEA Grapalat"/>
          <w:b/>
          <w:sz w:val="24"/>
          <w:szCs w:val="24"/>
          <w:lang w:val="hy-AM" w:eastAsia="x-none"/>
        </w:rPr>
      </w:pPr>
    </w:p>
    <w:p w14:paraId="7C3AED07" w14:textId="3D118E9E" w:rsidR="00234ED8" w:rsidRPr="00EB4E51" w:rsidRDefault="00EB4E51" w:rsidP="00EB4E51">
      <w:pPr>
        <w:spacing w:after="0" w:line="240" w:lineRule="auto"/>
        <w:jc w:val="center"/>
        <w:rPr>
          <w:rFonts w:ascii="GHEA Grapalat" w:hAnsi="GHEA Grapalat"/>
          <w:b/>
          <w:bCs/>
          <w:color w:val="333333"/>
          <w:sz w:val="24"/>
          <w:szCs w:val="24"/>
          <w:shd w:val="clear" w:color="auto" w:fill="FFFFFF"/>
          <w:lang w:val="hy-AM"/>
        </w:rPr>
      </w:pPr>
      <w:r w:rsidRPr="00EB4E51">
        <w:rPr>
          <w:rFonts w:ascii="GHEA Grapalat" w:hAnsi="GHEA Grapalat"/>
          <w:b/>
          <w:bCs/>
          <w:color w:val="333333"/>
          <w:sz w:val="24"/>
          <w:szCs w:val="24"/>
          <w:shd w:val="clear" w:color="auto" w:fill="FFFFFF"/>
          <w:lang w:val="hy-AM"/>
        </w:rPr>
        <w:t>ՀԱՅԱՍՏԱՆԻ ՀԱՆՐԱՊԵՏՈՒԹՅԱՆ ԼՈՌՈՒ ՄԱՐԶԻ ՏԱՇԻՐ ՀԱՄԱՅՆՔԻ ԲՆԱԿԱՎԱՅՐԵՐԻ (ՏԱՇԻՐ ՔԱՂԱՔ, ԲԼԱԳՈԴԱՐՆՈՅԵ, ԴԱՇՏԱԴԵՄ, ԼԵՌՆԱՀՈՎԻՏ, ԿԱԹՆԱՌԱՏ, ՄԵԴՈՎԿԱ, ԿՐՈՒԳԼԱՅԱ ՇԻՇԿԱ, ՄԵՂՎԱՀՈՎԻՏ, ՆՈՐԱՄՈՒՏ, ՆՈՎՈՍԵԼՑՈՎՈ, ՍԱՐԱՏՈՎԿԱ, ԳԵՏԱՎԱՆ, ՄԵԾԱՎԱՆ, ՁՅՈՒՆԱՇՈՂ, ՄԻԽԱՅԼՈՎԿԱ, ՊԱՂԱՂԲՅՈՒՐ, ՍԱՐՉԱՊԵՏ, ԱՊԱՎԵՆ, ԱՐԾՆԻ, ՁՈՐԱՄՈՒՏ, ԳՈԳԱՎԱՆ, ՊԵՏՐՈՎԿԱ, ՊՐԻՎՈԼՆՈՅԵ, ՆՈՐԱՇԵՆ) ՄԻԿՐՈՌԵԳԻՈՆԱԼ ՄԱԿԱՐԴԱԿԻ ՀԱՄԱԿՑՎԱԾ ՏԱՐԱԾԱԿԱՆ ՊԼԱՆԱՎՈՐՄԱՆ</w:t>
      </w:r>
      <w:r w:rsidRPr="00EB4E51">
        <w:rPr>
          <w:rFonts w:cs="Calibri"/>
          <w:b/>
          <w:bCs/>
          <w:color w:val="333333"/>
          <w:sz w:val="24"/>
          <w:szCs w:val="24"/>
          <w:shd w:val="clear" w:color="auto" w:fill="FFFFFF"/>
          <w:lang w:val="hy-AM"/>
        </w:rPr>
        <w:t> </w:t>
      </w:r>
      <w:r w:rsidRPr="00EB4E51">
        <w:rPr>
          <w:rFonts w:ascii="GHEA Grapalat" w:hAnsi="GHEA Grapalat"/>
          <w:b/>
          <w:bCs/>
          <w:color w:val="333333"/>
          <w:sz w:val="24"/>
          <w:szCs w:val="24"/>
          <w:shd w:val="clear" w:color="auto" w:fill="FFFFFF"/>
          <w:lang w:val="hy-AM"/>
        </w:rPr>
        <w:t xml:space="preserve"> ՓԱՍՏԱԹՂԹԵՐԸ (ԳՈՏ</w:t>
      </w:r>
      <w:r w:rsidR="006A380B">
        <w:rPr>
          <w:rFonts w:ascii="GHEA Grapalat" w:hAnsi="GHEA Grapalat"/>
          <w:b/>
          <w:bCs/>
          <w:color w:val="333333"/>
          <w:sz w:val="24"/>
          <w:szCs w:val="24"/>
          <w:shd w:val="clear" w:color="auto" w:fill="FFFFFF"/>
          <w:lang w:val="hy-AM"/>
        </w:rPr>
        <w:t>ԵՎ</w:t>
      </w:r>
      <w:r w:rsidRPr="00EB4E51">
        <w:rPr>
          <w:rFonts w:ascii="GHEA Grapalat" w:hAnsi="GHEA Grapalat"/>
          <w:b/>
          <w:bCs/>
          <w:color w:val="333333"/>
          <w:sz w:val="24"/>
          <w:szCs w:val="24"/>
          <w:shd w:val="clear" w:color="auto" w:fill="FFFFFF"/>
          <w:lang w:val="hy-AM"/>
        </w:rPr>
        <w:t>ՈՐՄԱՆ</w:t>
      </w:r>
      <w:r w:rsidR="006A380B">
        <w:rPr>
          <w:rFonts w:ascii="GHEA Grapalat" w:hAnsi="GHEA Grapalat"/>
          <w:b/>
          <w:bCs/>
          <w:color w:val="333333"/>
          <w:sz w:val="24"/>
          <w:szCs w:val="24"/>
          <w:shd w:val="clear" w:color="auto" w:fill="FFFFFF"/>
          <w:lang w:val="hy-AM"/>
        </w:rPr>
        <w:t xml:space="preserve"> </w:t>
      </w:r>
      <w:r w:rsidRPr="00EB4E51">
        <w:rPr>
          <w:rFonts w:ascii="GHEA Grapalat" w:hAnsi="GHEA Grapalat"/>
          <w:b/>
          <w:bCs/>
          <w:color w:val="333333"/>
          <w:sz w:val="24"/>
          <w:szCs w:val="24"/>
          <w:shd w:val="clear" w:color="auto" w:fill="FFFFFF"/>
          <w:lang w:val="hy-AM"/>
        </w:rPr>
        <w:t>ՄԱՍՈՎ)</w:t>
      </w:r>
    </w:p>
    <w:p w14:paraId="7E44DB47" w14:textId="77777777" w:rsidR="00EB4E51" w:rsidRPr="00EB4E51" w:rsidRDefault="00EB4E51" w:rsidP="00EB4E51">
      <w:pPr>
        <w:spacing w:after="0" w:line="240" w:lineRule="auto"/>
        <w:jc w:val="center"/>
        <w:rPr>
          <w:rFonts w:ascii="GHEA Grapalat" w:hAnsi="GHEA Grapalat"/>
          <w:b/>
          <w:bCs/>
          <w:sz w:val="24"/>
          <w:szCs w:val="24"/>
          <w:lang w:val="hy-AM" w:eastAsia="x-none"/>
        </w:rPr>
      </w:pPr>
    </w:p>
    <w:tbl>
      <w:tblPr>
        <w:tblW w:w="10011" w:type="dxa"/>
        <w:jc w:val="center"/>
        <w:tblLook w:val="04A0" w:firstRow="1" w:lastRow="0" w:firstColumn="1" w:lastColumn="0" w:noHBand="0" w:noVBand="1"/>
      </w:tblPr>
      <w:tblGrid>
        <w:gridCol w:w="1296"/>
        <w:gridCol w:w="2800"/>
        <w:gridCol w:w="1254"/>
        <w:gridCol w:w="3440"/>
        <w:gridCol w:w="1254"/>
      </w:tblGrid>
      <w:tr w:rsidR="00FD202C" w:rsidRPr="005D4D6A" w14:paraId="2F85551F" w14:textId="77777777" w:rsidTr="008C28A4">
        <w:trPr>
          <w:trHeight w:val="20"/>
          <w:jc w:val="center"/>
        </w:trPr>
        <w:tc>
          <w:tcPr>
            <w:tcW w:w="10011" w:type="dxa"/>
            <w:gridSpan w:val="5"/>
            <w:tcBorders>
              <w:top w:val="single" w:sz="4" w:space="0" w:color="auto"/>
              <w:left w:val="single" w:sz="4" w:space="0" w:color="auto"/>
              <w:bottom w:val="single" w:sz="4" w:space="0" w:color="auto"/>
              <w:right w:val="single" w:sz="4" w:space="0" w:color="auto"/>
            </w:tcBorders>
            <w:shd w:val="clear" w:color="auto" w:fill="auto"/>
            <w:hideMark/>
          </w:tcPr>
          <w:p w14:paraId="6B1C160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5DCB116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291F4C9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800" w:type="dxa"/>
            <w:tcBorders>
              <w:top w:val="nil"/>
              <w:left w:val="nil"/>
              <w:bottom w:val="single" w:sz="4" w:space="0" w:color="auto"/>
              <w:right w:val="single" w:sz="4" w:space="0" w:color="auto"/>
            </w:tcBorders>
            <w:shd w:val="clear" w:color="auto" w:fill="auto"/>
            <w:hideMark/>
          </w:tcPr>
          <w:p w14:paraId="30CB38B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80" w:type="dxa"/>
            <w:tcBorders>
              <w:top w:val="nil"/>
              <w:left w:val="nil"/>
              <w:bottom w:val="single" w:sz="4" w:space="0" w:color="auto"/>
              <w:right w:val="single" w:sz="4" w:space="0" w:color="auto"/>
            </w:tcBorders>
            <w:shd w:val="clear" w:color="auto" w:fill="auto"/>
            <w:hideMark/>
          </w:tcPr>
          <w:p w14:paraId="7F4CA7B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3440" w:type="dxa"/>
            <w:tcBorders>
              <w:top w:val="nil"/>
              <w:left w:val="nil"/>
              <w:bottom w:val="single" w:sz="4" w:space="0" w:color="auto"/>
              <w:right w:val="single" w:sz="4" w:space="0" w:color="auto"/>
            </w:tcBorders>
            <w:shd w:val="clear" w:color="auto" w:fill="auto"/>
            <w:hideMark/>
          </w:tcPr>
          <w:p w14:paraId="3ACAF76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171" w:type="dxa"/>
            <w:tcBorders>
              <w:top w:val="nil"/>
              <w:left w:val="nil"/>
              <w:bottom w:val="single" w:sz="4" w:space="0" w:color="auto"/>
              <w:right w:val="single" w:sz="4" w:space="0" w:color="auto"/>
            </w:tcBorders>
            <w:shd w:val="clear" w:color="auto" w:fill="auto"/>
            <w:hideMark/>
          </w:tcPr>
          <w:p w14:paraId="17817D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633F7588" w14:textId="77777777" w:rsidTr="008C28A4">
        <w:trPr>
          <w:trHeight w:val="20"/>
          <w:jc w:val="center"/>
        </w:trPr>
        <w:tc>
          <w:tcPr>
            <w:tcW w:w="10011" w:type="dxa"/>
            <w:gridSpan w:val="5"/>
            <w:tcBorders>
              <w:top w:val="single" w:sz="4" w:space="0" w:color="auto"/>
              <w:left w:val="single" w:sz="4" w:space="0" w:color="auto"/>
              <w:bottom w:val="single" w:sz="4" w:space="0" w:color="auto"/>
              <w:right w:val="single" w:sz="4" w:space="0" w:color="auto"/>
            </w:tcBorders>
            <w:shd w:val="clear" w:color="auto" w:fill="auto"/>
            <w:hideMark/>
          </w:tcPr>
          <w:p w14:paraId="526762A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5926AED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48CC15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76E205C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tcBorders>
              <w:top w:val="nil"/>
              <w:left w:val="nil"/>
              <w:bottom w:val="single" w:sz="4" w:space="0" w:color="auto"/>
              <w:right w:val="single" w:sz="4" w:space="0" w:color="auto"/>
            </w:tcBorders>
            <w:shd w:val="clear" w:color="000000" w:fill="FCE4D6"/>
            <w:hideMark/>
          </w:tcPr>
          <w:p w14:paraId="5803FDE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hideMark/>
          </w:tcPr>
          <w:p w14:paraId="2C306EB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71" w:type="dxa"/>
            <w:tcBorders>
              <w:top w:val="nil"/>
              <w:left w:val="nil"/>
              <w:bottom w:val="single" w:sz="4" w:space="0" w:color="auto"/>
              <w:right w:val="single" w:sz="4" w:space="0" w:color="auto"/>
            </w:tcBorders>
            <w:shd w:val="clear" w:color="000000" w:fill="E2EFDA"/>
            <w:hideMark/>
          </w:tcPr>
          <w:p w14:paraId="59136C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5F0F24B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3C0EF51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24DDD5B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tcBorders>
              <w:top w:val="nil"/>
              <w:left w:val="nil"/>
              <w:bottom w:val="single" w:sz="4" w:space="0" w:color="auto"/>
              <w:right w:val="single" w:sz="4" w:space="0" w:color="auto"/>
            </w:tcBorders>
            <w:shd w:val="clear" w:color="000000" w:fill="FCE4D6"/>
            <w:hideMark/>
          </w:tcPr>
          <w:p w14:paraId="6D5C9D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vAlign w:val="center"/>
            <w:hideMark/>
          </w:tcPr>
          <w:p w14:paraId="1507B7E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171" w:type="dxa"/>
            <w:tcBorders>
              <w:top w:val="nil"/>
              <w:left w:val="nil"/>
              <w:bottom w:val="single" w:sz="4" w:space="0" w:color="auto"/>
              <w:right w:val="single" w:sz="4" w:space="0" w:color="auto"/>
            </w:tcBorders>
            <w:shd w:val="clear" w:color="000000" w:fill="E2EFDA"/>
            <w:hideMark/>
          </w:tcPr>
          <w:p w14:paraId="64279F1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9E1907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2FFBDB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tcBorders>
              <w:top w:val="nil"/>
              <w:left w:val="nil"/>
              <w:bottom w:val="single" w:sz="4" w:space="0" w:color="auto"/>
              <w:right w:val="single" w:sz="4" w:space="0" w:color="auto"/>
            </w:tcBorders>
            <w:shd w:val="clear" w:color="auto" w:fill="auto"/>
            <w:vAlign w:val="center"/>
            <w:hideMark/>
          </w:tcPr>
          <w:p w14:paraId="081E1B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CE4D6"/>
            <w:vAlign w:val="center"/>
            <w:hideMark/>
          </w:tcPr>
          <w:p w14:paraId="061B81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w:t>
            </w:r>
          </w:p>
        </w:tc>
        <w:tc>
          <w:tcPr>
            <w:tcW w:w="3440" w:type="dxa"/>
            <w:tcBorders>
              <w:top w:val="nil"/>
              <w:left w:val="nil"/>
              <w:bottom w:val="single" w:sz="4" w:space="0" w:color="auto"/>
              <w:right w:val="single" w:sz="4" w:space="0" w:color="auto"/>
            </w:tcBorders>
            <w:shd w:val="clear" w:color="000000" w:fill="FFFFFF"/>
            <w:vAlign w:val="center"/>
            <w:hideMark/>
          </w:tcPr>
          <w:p w14:paraId="684E47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171" w:type="dxa"/>
            <w:tcBorders>
              <w:top w:val="nil"/>
              <w:left w:val="nil"/>
              <w:bottom w:val="single" w:sz="4" w:space="0" w:color="auto"/>
              <w:right w:val="single" w:sz="4" w:space="0" w:color="auto"/>
            </w:tcBorders>
            <w:shd w:val="clear" w:color="000000" w:fill="E2EFDA"/>
            <w:vAlign w:val="center"/>
            <w:hideMark/>
          </w:tcPr>
          <w:p w14:paraId="1E16C0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w:t>
            </w:r>
          </w:p>
        </w:tc>
      </w:tr>
      <w:tr w:rsidR="00FD202C" w:rsidRPr="005D4D6A" w14:paraId="1FB6761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D6FB77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ԳԲ-30</w:t>
            </w:r>
          </w:p>
        </w:tc>
        <w:tc>
          <w:tcPr>
            <w:tcW w:w="2800" w:type="dxa"/>
            <w:tcBorders>
              <w:top w:val="nil"/>
              <w:left w:val="nil"/>
              <w:bottom w:val="single" w:sz="4" w:space="0" w:color="auto"/>
              <w:right w:val="single" w:sz="4" w:space="0" w:color="auto"/>
            </w:tcBorders>
            <w:shd w:val="clear" w:color="auto" w:fill="auto"/>
            <w:vAlign w:val="center"/>
            <w:hideMark/>
          </w:tcPr>
          <w:p w14:paraId="11DD22D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CE4D6"/>
            <w:vAlign w:val="center"/>
            <w:hideMark/>
          </w:tcPr>
          <w:p w14:paraId="6B8EAC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0.64</w:t>
            </w:r>
          </w:p>
        </w:tc>
        <w:tc>
          <w:tcPr>
            <w:tcW w:w="3440" w:type="dxa"/>
            <w:tcBorders>
              <w:top w:val="nil"/>
              <w:left w:val="nil"/>
              <w:bottom w:val="single" w:sz="4" w:space="0" w:color="auto"/>
              <w:right w:val="single" w:sz="4" w:space="0" w:color="auto"/>
            </w:tcBorders>
            <w:shd w:val="clear" w:color="000000" w:fill="FFFFFF"/>
            <w:vAlign w:val="center"/>
            <w:hideMark/>
          </w:tcPr>
          <w:p w14:paraId="5B7DC5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171" w:type="dxa"/>
            <w:tcBorders>
              <w:top w:val="nil"/>
              <w:left w:val="nil"/>
              <w:bottom w:val="single" w:sz="4" w:space="0" w:color="auto"/>
              <w:right w:val="single" w:sz="4" w:space="0" w:color="auto"/>
            </w:tcBorders>
            <w:shd w:val="clear" w:color="000000" w:fill="E2EFDA"/>
            <w:vAlign w:val="center"/>
            <w:hideMark/>
          </w:tcPr>
          <w:p w14:paraId="02FF85A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0.64</w:t>
            </w:r>
          </w:p>
        </w:tc>
      </w:tr>
      <w:tr w:rsidR="00FD202C" w:rsidRPr="005D4D6A" w14:paraId="5827F66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35DDFD5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tcBorders>
              <w:top w:val="nil"/>
              <w:left w:val="nil"/>
              <w:bottom w:val="single" w:sz="4" w:space="0" w:color="auto"/>
              <w:right w:val="single" w:sz="4" w:space="0" w:color="auto"/>
            </w:tcBorders>
            <w:shd w:val="clear" w:color="auto" w:fill="auto"/>
            <w:vAlign w:val="center"/>
            <w:hideMark/>
          </w:tcPr>
          <w:p w14:paraId="204CFC6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auto" w:fill="auto"/>
            <w:vAlign w:val="center"/>
            <w:hideMark/>
          </w:tcPr>
          <w:p w14:paraId="447BB0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5.84</w:t>
            </w:r>
          </w:p>
        </w:tc>
      </w:tr>
      <w:tr w:rsidR="00FD202C" w:rsidRPr="005D4D6A" w14:paraId="3144DAA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024CB9A"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6EA381E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tcBorders>
              <w:top w:val="nil"/>
              <w:left w:val="nil"/>
              <w:bottom w:val="single" w:sz="4" w:space="0" w:color="auto"/>
              <w:right w:val="single" w:sz="4" w:space="0" w:color="auto"/>
            </w:tcBorders>
            <w:shd w:val="clear" w:color="000000" w:fill="FCE4D6"/>
            <w:vAlign w:val="center"/>
            <w:hideMark/>
          </w:tcPr>
          <w:p w14:paraId="11BC36A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tcBorders>
              <w:top w:val="nil"/>
              <w:left w:val="nil"/>
              <w:bottom w:val="single" w:sz="4" w:space="0" w:color="auto"/>
              <w:right w:val="single" w:sz="4" w:space="0" w:color="auto"/>
            </w:tcBorders>
            <w:shd w:val="clear" w:color="auto" w:fill="auto"/>
            <w:noWrap/>
            <w:vAlign w:val="bottom"/>
            <w:hideMark/>
          </w:tcPr>
          <w:p w14:paraId="7C8A0261" w14:textId="77777777" w:rsidR="00FD202C" w:rsidRPr="005D4D6A" w:rsidRDefault="00FD202C" w:rsidP="008C28A4">
            <w:pPr>
              <w:spacing w:after="0" w:line="240" w:lineRule="auto"/>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171" w:type="dxa"/>
            <w:tcBorders>
              <w:top w:val="nil"/>
              <w:left w:val="nil"/>
              <w:bottom w:val="single" w:sz="4" w:space="0" w:color="auto"/>
              <w:right w:val="single" w:sz="4" w:space="0" w:color="auto"/>
            </w:tcBorders>
            <w:shd w:val="clear" w:color="000000" w:fill="E2EFDA"/>
            <w:vAlign w:val="center"/>
            <w:hideMark/>
          </w:tcPr>
          <w:p w14:paraId="558A2F4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14860A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98568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ԲԲ-12</w:t>
            </w:r>
          </w:p>
        </w:tc>
        <w:tc>
          <w:tcPr>
            <w:tcW w:w="2800" w:type="dxa"/>
            <w:tcBorders>
              <w:top w:val="nil"/>
              <w:left w:val="nil"/>
              <w:bottom w:val="single" w:sz="4" w:space="0" w:color="auto"/>
              <w:right w:val="single" w:sz="4" w:space="0" w:color="auto"/>
            </w:tcBorders>
            <w:shd w:val="clear" w:color="auto" w:fill="auto"/>
            <w:vAlign w:val="center"/>
            <w:hideMark/>
          </w:tcPr>
          <w:p w14:paraId="4E10620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658E27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w:t>
            </w:r>
          </w:p>
        </w:tc>
        <w:tc>
          <w:tcPr>
            <w:tcW w:w="3440" w:type="dxa"/>
            <w:tcBorders>
              <w:top w:val="nil"/>
              <w:left w:val="nil"/>
              <w:bottom w:val="single" w:sz="4" w:space="0" w:color="auto"/>
              <w:right w:val="single" w:sz="4" w:space="0" w:color="auto"/>
            </w:tcBorders>
            <w:shd w:val="clear" w:color="000000" w:fill="FFFFFF"/>
            <w:vAlign w:val="center"/>
            <w:hideMark/>
          </w:tcPr>
          <w:p w14:paraId="197EC18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171" w:type="dxa"/>
            <w:tcBorders>
              <w:top w:val="nil"/>
              <w:left w:val="nil"/>
              <w:bottom w:val="single" w:sz="4" w:space="0" w:color="auto"/>
              <w:right w:val="single" w:sz="4" w:space="0" w:color="auto"/>
            </w:tcBorders>
            <w:shd w:val="clear" w:color="000000" w:fill="E2EFDA"/>
            <w:vAlign w:val="center"/>
            <w:hideMark/>
          </w:tcPr>
          <w:p w14:paraId="2ED30A8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w:t>
            </w:r>
          </w:p>
        </w:tc>
      </w:tr>
      <w:tr w:rsidR="00FD202C" w:rsidRPr="005D4D6A" w14:paraId="30BAE08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0B168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ԲԲ-13</w:t>
            </w:r>
          </w:p>
        </w:tc>
        <w:tc>
          <w:tcPr>
            <w:tcW w:w="2800" w:type="dxa"/>
            <w:tcBorders>
              <w:top w:val="nil"/>
              <w:left w:val="nil"/>
              <w:bottom w:val="single" w:sz="4" w:space="0" w:color="auto"/>
              <w:right w:val="single" w:sz="4" w:space="0" w:color="auto"/>
            </w:tcBorders>
            <w:shd w:val="clear" w:color="auto" w:fill="auto"/>
            <w:vAlign w:val="center"/>
            <w:hideMark/>
          </w:tcPr>
          <w:p w14:paraId="310B4A9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1938497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0.95</w:t>
            </w:r>
          </w:p>
        </w:tc>
        <w:tc>
          <w:tcPr>
            <w:tcW w:w="3440" w:type="dxa"/>
            <w:tcBorders>
              <w:top w:val="nil"/>
              <w:left w:val="nil"/>
              <w:bottom w:val="single" w:sz="4" w:space="0" w:color="auto"/>
              <w:right w:val="single" w:sz="4" w:space="0" w:color="auto"/>
            </w:tcBorders>
            <w:shd w:val="clear" w:color="auto" w:fill="auto"/>
            <w:vAlign w:val="bottom"/>
            <w:hideMark/>
          </w:tcPr>
          <w:p w14:paraId="1F67F0DB"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E2EFDA"/>
            <w:vAlign w:val="center"/>
            <w:hideMark/>
          </w:tcPr>
          <w:p w14:paraId="718FB2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0.95</w:t>
            </w:r>
          </w:p>
        </w:tc>
      </w:tr>
      <w:tr w:rsidR="00FD202C" w:rsidRPr="005D4D6A" w14:paraId="3D04B7B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C44A6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ԲԲ-14</w:t>
            </w:r>
          </w:p>
        </w:tc>
        <w:tc>
          <w:tcPr>
            <w:tcW w:w="2800" w:type="dxa"/>
            <w:tcBorders>
              <w:top w:val="nil"/>
              <w:left w:val="nil"/>
              <w:bottom w:val="single" w:sz="4" w:space="0" w:color="auto"/>
              <w:right w:val="single" w:sz="4" w:space="0" w:color="auto"/>
            </w:tcBorders>
            <w:shd w:val="clear" w:color="auto" w:fill="auto"/>
            <w:vAlign w:val="center"/>
            <w:hideMark/>
          </w:tcPr>
          <w:p w14:paraId="40C4FD6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60397B4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0.07</w:t>
            </w:r>
          </w:p>
        </w:tc>
        <w:tc>
          <w:tcPr>
            <w:tcW w:w="3440" w:type="dxa"/>
            <w:tcBorders>
              <w:top w:val="nil"/>
              <w:left w:val="nil"/>
              <w:bottom w:val="single" w:sz="4" w:space="0" w:color="auto"/>
              <w:right w:val="single" w:sz="4" w:space="0" w:color="auto"/>
            </w:tcBorders>
            <w:shd w:val="clear" w:color="auto" w:fill="auto"/>
            <w:vAlign w:val="bottom"/>
            <w:hideMark/>
          </w:tcPr>
          <w:p w14:paraId="183B5B77"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(փողոցներ)</w:t>
            </w:r>
          </w:p>
        </w:tc>
        <w:tc>
          <w:tcPr>
            <w:tcW w:w="1171" w:type="dxa"/>
            <w:tcBorders>
              <w:top w:val="nil"/>
              <w:left w:val="nil"/>
              <w:bottom w:val="single" w:sz="4" w:space="0" w:color="auto"/>
              <w:right w:val="single" w:sz="4" w:space="0" w:color="auto"/>
            </w:tcBorders>
            <w:shd w:val="clear" w:color="000000" w:fill="E2EFDA"/>
            <w:vAlign w:val="center"/>
            <w:hideMark/>
          </w:tcPr>
          <w:p w14:paraId="3830A3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0.07</w:t>
            </w:r>
          </w:p>
        </w:tc>
      </w:tr>
      <w:tr w:rsidR="00FD202C" w:rsidRPr="005D4D6A" w14:paraId="2452D7B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909797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ԲԲ-15</w:t>
            </w:r>
          </w:p>
        </w:tc>
        <w:tc>
          <w:tcPr>
            <w:tcW w:w="2800" w:type="dxa"/>
            <w:tcBorders>
              <w:top w:val="nil"/>
              <w:left w:val="nil"/>
              <w:bottom w:val="single" w:sz="4" w:space="0" w:color="auto"/>
              <w:right w:val="single" w:sz="4" w:space="0" w:color="auto"/>
            </w:tcBorders>
            <w:shd w:val="clear" w:color="auto" w:fill="auto"/>
            <w:vAlign w:val="center"/>
            <w:hideMark/>
          </w:tcPr>
          <w:p w14:paraId="7B86BA9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7AB097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c>
          <w:tcPr>
            <w:tcW w:w="3440" w:type="dxa"/>
            <w:tcBorders>
              <w:top w:val="nil"/>
              <w:left w:val="nil"/>
              <w:bottom w:val="single" w:sz="4" w:space="0" w:color="auto"/>
              <w:right w:val="single" w:sz="4" w:space="0" w:color="auto"/>
            </w:tcBorders>
            <w:shd w:val="clear" w:color="auto" w:fill="auto"/>
            <w:noWrap/>
            <w:vAlign w:val="bottom"/>
            <w:hideMark/>
          </w:tcPr>
          <w:p w14:paraId="63B124AD"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171" w:type="dxa"/>
            <w:tcBorders>
              <w:top w:val="nil"/>
              <w:left w:val="nil"/>
              <w:bottom w:val="single" w:sz="4" w:space="0" w:color="auto"/>
              <w:right w:val="single" w:sz="4" w:space="0" w:color="auto"/>
            </w:tcBorders>
            <w:shd w:val="clear" w:color="000000" w:fill="E2EFDA"/>
            <w:vAlign w:val="center"/>
            <w:hideMark/>
          </w:tcPr>
          <w:p w14:paraId="1DD8E19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r>
      <w:tr w:rsidR="00FD202C" w:rsidRPr="005D4D6A" w14:paraId="39D892C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92A3F0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ԲԲ-16</w:t>
            </w:r>
          </w:p>
        </w:tc>
        <w:tc>
          <w:tcPr>
            <w:tcW w:w="2800" w:type="dxa"/>
            <w:tcBorders>
              <w:top w:val="nil"/>
              <w:left w:val="nil"/>
              <w:bottom w:val="single" w:sz="4" w:space="0" w:color="auto"/>
              <w:right w:val="single" w:sz="4" w:space="0" w:color="auto"/>
            </w:tcBorders>
            <w:shd w:val="clear" w:color="auto" w:fill="auto"/>
            <w:vAlign w:val="center"/>
            <w:hideMark/>
          </w:tcPr>
          <w:p w14:paraId="04BFD3B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4E290E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3440" w:type="dxa"/>
            <w:tcBorders>
              <w:top w:val="nil"/>
              <w:left w:val="nil"/>
              <w:bottom w:val="single" w:sz="4" w:space="0" w:color="auto"/>
              <w:right w:val="single" w:sz="4" w:space="0" w:color="auto"/>
            </w:tcBorders>
            <w:shd w:val="clear" w:color="auto" w:fill="auto"/>
            <w:vAlign w:val="bottom"/>
            <w:hideMark/>
          </w:tcPr>
          <w:p w14:paraId="1817B556"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(փողոցներ)</w:t>
            </w:r>
          </w:p>
        </w:tc>
        <w:tc>
          <w:tcPr>
            <w:tcW w:w="1171" w:type="dxa"/>
            <w:tcBorders>
              <w:top w:val="nil"/>
              <w:left w:val="nil"/>
              <w:bottom w:val="single" w:sz="4" w:space="0" w:color="auto"/>
              <w:right w:val="single" w:sz="4" w:space="0" w:color="auto"/>
            </w:tcBorders>
            <w:shd w:val="clear" w:color="000000" w:fill="E2EFDA"/>
            <w:vAlign w:val="center"/>
            <w:hideMark/>
          </w:tcPr>
          <w:p w14:paraId="609471A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42A348C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483628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ԲԲ-17</w:t>
            </w:r>
          </w:p>
        </w:tc>
        <w:tc>
          <w:tcPr>
            <w:tcW w:w="2800" w:type="dxa"/>
            <w:tcBorders>
              <w:top w:val="nil"/>
              <w:left w:val="nil"/>
              <w:bottom w:val="single" w:sz="4" w:space="0" w:color="auto"/>
              <w:right w:val="single" w:sz="4" w:space="0" w:color="auto"/>
            </w:tcBorders>
            <w:shd w:val="clear" w:color="auto" w:fill="auto"/>
            <w:vAlign w:val="center"/>
            <w:hideMark/>
          </w:tcPr>
          <w:p w14:paraId="7F67185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311E099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c>
          <w:tcPr>
            <w:tcW w:w="3440" w:type="dxa"/>
            <w:tcBorders>
              <w:top w:val="nil"/>
              <w:left w:val="nil"/>
              <w:bottom w:val="single" w:sz="4" w:space="0" w:color="auto"/>
              <w:right w:val="single" w:sz="4" w:space="0" w:color="auto"/>
            </w:tcBorders>
            <w:shd w:val="clear" w:color="auto" w:fill="auto"/>
            <w:noWrap/>
            <w:vAlign w:val="bottom"/>
            <w:hideMark/>
          </w:tcPr>
          <w:p w14:paraId="6862B80D"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171" w:type="dxa"/>
            <w:tcBorders>
              <w:top w:val="nil"/>
              <w:left w:val="nil"/>
              <w:bottom w:val="single" w:sz="4" w:space="0" w:color="auto"/>
              <w:right w:val="single" w:sz="4" w:space="0" w:color="auto"/>
            </w:tcBorders>
            <w:shd w:val="clear" w:color="000000" w:fill="E2EFDA"/>
            <w:vAlign w:val="center"/>
            <w:hideMark/>
          </w:tcPr>
          <w:p w14:paraId="2E3BAE8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r>
      <w:tr w:rsidR="00FD202C" w:rsidRPr="005D4D6A" w14:paraId="63C1F42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D2C156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ԲԲ-18</w:t>
            </w:r>
          </w:p>
        </w:tc>
        <w:tc>
          <w:tcPr>
            <w:tcW w:w="2800" w:type="dxa"/>
            <w:tcBorders>
              <w:top w:val="nil"/>
              <w:left w:val="nil"/>
              <w:bottom w:val="single" w:sz="4" w:space="0" w:color="auto"/>
              <w:right w:val="single" w:sz="4" w:space="0" w:color="auto"/>
            </w:tcBorders>
            <w:shd w:val="clear" w:color="auto" w:fill="auto"/>
            <w:vAlign w:val="center"/>
            <w:hideMark/>
          </w:tcPr>
          <w:p w14:paraId="6F3D9D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29CB7C5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w:t>
            </w:r>
          </w:p>
        </w:tc>
        <w:tc>
          <w:tcPr>
            <w:tcW w:w="3440" w:type="dxa"/>
            <w:tcBorders>
              <w:top w:val="nil"/>
              <w:left w:val="nil"/>
              <w:bottom w:val="single" w:sz="4" w:space="0" w:color="auto"/>
              <w:right w:val="single" w:sz="4" w:space="0" w:color="auto"/>
            </w:tcBorders>
            <w:shd w:val="clear" w:color="auto" w:fill="auto"/>
            <w:vAlign w:val="bottom"/>
            <w:hideMark/>
          </w:tcPr>
          <w:p w14:paraId="7E6DD0DF"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55F2EE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w:t>
            </w:r>
          </w:p>
        </w:tc>
      </w:tr>
      <w:tr w:rsidR="00FD202C" w:rsidRPr="005D4D6A" w14:paraId="61F6ADD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2BFE5D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ԲԲ-19</w:t>
            </w:r>
          </w:p>
        </w:tc>
        <w:tc>
          <w:tcPr>
            <w:tcW w:w="2800" w:type="dxa"/>
            <w:tcBorders>
              <w:top w:val="nil"/>
              <w:left w:val="nil"/>
              <w:bottom w:val="single" w:sz="4" w:space="0" w:color="auto"/>
              <w:right w:val="single" w:sz="4" w:space="0" w:color="auto"/>
            </w:tcBorders>
            <w:shd w:val="clear" w:color="auto" w:fill="auto"/>
            <w:vAlign w:val="center"/>
            <w:hideMark/>
          </w:tcPr>
          <w:p w14:paraId="36E13E0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7A1458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c>
          <w:tcPr>
            <w:tcW w:w="3440" w:type="dxa"/>
            <w:tcBorders>
              <w:top w:val="nil"/>
              <w:left w:val="nil"/>
              <w:bottom w:val="single" w:sz="4" w:space="0" w:color="auto"/>
              <w:right w:val="single" w:sz="4" w:space="0" w:color="auto"/>
            </w:tcBorders>
            <w:shd w:val="clear" w:color="auto" w:fill="auto"/>
            <w:vAlign w:val="bottom"/>
            <w:hideMark/>
          </w:tcPr>
          <w:p w14:paraId="79857A18"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10A9ED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r>
      <w:tr w:rsidR="00FD202C" w:rsidRPr="005D4D6A" w14:paraId="1A2AF0C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F78B0F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ԲԲ-20</w:t>
            </w:r>
          </w:p>
        </w:tc>
        <w:tc>
          <w:tcPr>
            <w:tcW w:w="2800" w:type="dxa"/>
            <w:tcBorders>
              <w:top w:val="nil"/>
              <w:left w:val="nil"/>
              <w:bottom w:val="single" w:sz="4" w:space="0" w:color="auto"/>
              <w:right w:val="single" w:sz="4" w:space="0" w:color="auto"/>
            </w:tcBorders>
            <w:shd w:val="clear" w:color="auto" w:fill="auto"/>
            <w:vAlign w:val="center"/>
            <w:hideMark/>
          </w:tcPr>
          <w:p w14:paraId="642A61C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48F5EBE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0.96</w:t>
            </w:r>
          </w:p>
        </w:tc>
        <w:tc>
          <w:tcPr>
            <w:tcW w:w="3440" w:type="dxa"/>
            <w:tcBorders>
              <w:top w:val="nil"/>
              <w:left w:val="nil"/>
              <w:bottom w:val="single" w:sz="4" w:space="0" w:color="auto"/>
              <w:right w:val="single" w:sz="4" w:space="0" w:color="auto"/>
            </w:tcBorders>
            <w:shd w:val="clear" w:color="auto" w:fill="auto"/>
            <w:vAlign w:val="bottom"/>
            <w:hideMark/>
          </w:tcPr>
          <w:p w14:paraId="1D67EA3E"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369200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0.96</w:t>
            </w:r>
          </w:p>
        </w:tc>
      </w:tr>
      <w:tr w:rsidR="00FD202C" w:rsidRPr="005D4D6A" w14:paraId="72A4381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C6372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ԲԲ-21</w:t>
            </w:r>
          </w:p>
        </w:tc>
        <w:tc>
          <w:tcPr>
            <w:tcW w:w="2800" w:type="dxa"/>
            <w:tcBorders>
              <w:top w:val="nil"/>
              <w:left w:val="nil"/>
              <w:bottom w:val="single" w:sz="4" w:space="0" w:color="auto"/>
              <w:right w:val="single" w:sz="4" w:space="0" w:color="auto"/>
            </w:tcBorders>
            <w:shd w:val="clear" w:color="auto" w:fill="auto"/>
            <w:vAlign w:val="center"/>
            <w:hideMark/>
          </w:tcPr>
          <w:p w14:paraId="0E1D6D0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19EC325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3440" w:type="dxa"/>
            <w:tcBorders>
              <w:top w:val="nil"/>
              <w:left w:val="nil"/>
              <w:bottom w:val="single" w:sz="4" w:space="0" w:color="auto"/>
              <w:right w:val="single" w:sz="4" w:space="0" w:color="auto"/>
            </w:tcBorders>
            <w:shd w:val="clear" w:color="000000" w:fill="FFFFFF"/>
            <w:vAlign w:val="center"/>
            <w:hideMark/>
          </w:tcPr>
          <w:p w14:paraId="1554A939"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171" w:type="dxa"/>
            <w:tcBorders>
              <w:top w:val="nil"/>
              <w:left w:val="nil"/>
              <w:bottom w:val="single" w:sz="4" w:space="0" w:color="auto"/>
              <w:right w:val="single" w:sz="4" w:space="0" w:color="auto"/>
            </w:tcBorders>
            <w:shd w:val="clear" w:color="000000" w:fill="E2EFDA"/>
            <w:vAlign w:val="center"/>
            <w:hideMark/>
          </w:tcPr>
          <w:p w14:paraId="6BECB3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1EF0762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107E4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ԲԲ-22</w:t>
            </w:r>
          </w:p>
        </w:tc>
        <w:tc>
          <w:tcPr>
            <w:tcW w:w="2800" w:type="dxa"/>
            <w:tcBorders>
              <w:top w:val="nil"/>
              <w:left w:val="nil"/>
              <w:bottom w:val="single" w:sz="4" w:space="0" w:color="auto"/>
              <w:right w:val="single" w:sz="4" w:space="0" w:color="auto"/>
            </w:tcBorders>
            <w:shd w:val="clear" w:color="auto" w:fill="auto"/>
            <w:vAlign w:val="center"/>
            <w:hideMark/>
          </w:tcPr>
          <w:p w14:paraId="46D12EF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620459E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c>
          <w:tcPr>
            <w:tcW w:w="3440" w:type="dxa"/>
            <w:tcBorders>
              <w:top w:val="nil"/>
              <w:left w:val="nil"/>
              <w:bottom w:val="single" w:sz="4" w:space="0" w:color="auto"/>
              <w:right w:val="single" w:sz="4" w:space="0" w:color="auto"/>
            </w:tcBorders>
            <w:shd w:val="clear" w:color="auto" w:fill="auto"/>
            <w:vAlign w:val="bottom"/>
            <w:hideMark/>
          </w:tcPr>
          <w:p w14:paraId="5BF9E362"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1C9519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r>
      <w:tr w:rsidR="00FD202C" w:rsidRPr="005D4D6A" w14:paraId="75F1516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9F268A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ԲԲ-23</w:t>
            </w:r>
          </w:p>
        </w:tc>
        <w:tc>
          <w:tcPr>
            <w:tcW w:w="2800" w:type="dxa"/>
            <w:tcBorders>
              <w:top w:val="nil"/>
              <w:left w:val="nil"/>
              <w:bottom w:val="single" w:sz="4" w:space="0" w:color="auto"/>
              <w:right w:val="single" w:sz="4" w:space="0" w:color="auto"/>
            </w:tcBorders>
            <w:shd w:val="clear" w:color="auto" w:fill="auto"/>
            <w:vAlign w:val="center"/>
            <w:hideMark/>
          </w:tcPr>
          <w:p w14:paraId="33A4988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4C7BEA5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0.54</w:t>
            </w:r>
          </w:p>
        </w:tc>
        <w:tc>
          <w:tcPr>
            <w:tcW w:w="3440" w:type="dxa"/>
            <w:tcBorders>
              <w:top w:val="nil"/>
              <w:left w:val="nil"/>
              <w:bottom w:val="single" w:sz="4" w:space="0" w:color="auto"/>
              <w:right w:val="single" w:sz="4" w:space="0" w:color="auto"/>
            </w:tcBorders>
            <w:shd w:val="clear" w:color="auto" w:fill="auto"/>
            <w:vAlign w:val="bottom"/>
            <w:hideMark/>
          </w:tcPr>
          <w:p w14:paraId="48DA55D6"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7B1BD6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0.54</w:t>
            </w:r>
          </w:p>
        </w:tc>
      </w:tr>
      <w:tr w:rsidR="00FD202C" w:rsidRPr="005D4D6A" w14:paraId="3AA7D44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5CBB70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ԲԲ-24</w:t>
            </w:r>
          </w:p>
        </w:tc>
        <w:tc>
          <w:tcPr>
            <w:tcW w:w="2800" w:type="dxa"/>
            <w:tcBorders>
              <w:top w:val="nil"/>
              <w:left w:val="nil"/>
              <w:bottom w:val="single" w:sz="4" w:space="0" w:color="auto"/>
              <w:right w:val="single" w:sz="4" w:space="0" w:color="auto"/>
            </w:tcBorders>
            <w:shd w:val="clear" w:color="auto" w:fill="auto"/>
            <w:vAlign w:val="center"/>
            <w:hideMark/>
          </w:tcPr>
          <w:p w14:paraId="333A4C3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5E8A68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c>
          <w:tcPr>
            <w:tcW w:w="3440" w:type="dxa"/>
            <w:tcBorders>
              <w:top w:val="nil"/>
              <w:left w:val="nil"/>
              <w:bottom w:val="single" w:sz="4" w:space="0" w:color="auto"/>
              <w:right w:val="single" w:sz="4" w:space="0" w:color="auto"/>
            </w:tcBorders>
            <w:shd w:val="clear" w:color="auto" w:fill="auto"/>
            <w:vAlign w:val="bottom"/>
            <w:hideMark/>
          </w:tcPr>
          <w:p w14:paraId="7EE9B227"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171" w:type="dxa"/>
            <w:tcBorders>
              <w:top w:val="nil"/>
              <w:left w:val="nil"/>
              <w:bottom w:val="single" w:sz="4" w:space="0" w:color="auto"/>
              <w:right w:val="single" w:sz="4" w:space="0" w:color="auto"/>
            </w:tcBorders>
            <w:shd w:val="clear" w:color="000000" w:fill="E2EFDA"/>
            <w:vAlign w:val="center"/>
            <w:hideMark/>
          </w:tcPr>
          <w:p w14:paraId="66648DF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r>
      <w:tr w:rsidR="00FD202C" w:rsidRPr="005D4D6A" w14:paraId="1391639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387E94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ԲԲ-25</w:t>
            </w:r>
          </w:p>
        </w:tc>
        <w:tc>
          <w:tcPr>
            <w:tcW w:w="2800" w:type="dxa"/>
            <w:tcBorders>
              <w:top w:val="nil"/>
              <w:left w:val="nil"/>
              <w:bottom w:val="single" w:sz="4" w:space="0" w:color="auto"/>
              <w:right w:val="single" w:sz="4" w:space="0" w:color="auto"/>
            </w:tcBorders>
            <w:shd w:val="clear" w:color="auto" w:fill="auto"/>
            <w:vAlign w:val="center"/>
            <w:hideMark/>
          </w:tcPr>
          <w:p w14:paraId="200C62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1631FD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440" w:type="dxa"/>
            <w:tcBorders>
              <w:top w:val="nil"/>
              <w:left w:val="nil"/>
              <w:bottom w:val="single" w:sz="4" w:space="0" w:color="auto"/>
              <w:right w:val="single" w:sz="4" w:space="0" w:color="auto"/>
            </w:tcBorders>
            <w:shd w:val="clear" w:color="000000" w:fill="FFFFFF"/>
            <w:vAlign w:val="center"/>
            <w:hideMark/>
          </w:tcPr>
          <w:p w14:paraId="16E49C31"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171" w:type="dxa"/>
            <w:tcBorders>
              <w:top w:val="nil"/>
              <w:left w:val="nil"/>
              <w:bottom w:val="single" w:sz="4" w:space="0" w:color="auto"/>
              <w:right w:val="single" w:sz="4" w:space="0" w:color="auto"/>
            </w:tcBorders>
            <w:shd w:val="clear" w:color="000000" w:fill="E2EFDA"/>
            <w:vAlign w:val="center"/>
            <w:hideMark/>
          </w:tcPr>
          <w:p w14:paraId="5B48D14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0835838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BA666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ԲԲ-26</w:t>
            </w:r>
          </w:p>
        </w:tc>
        <w:tc>
          <w:tcPr>
            <w:tcW w:w="2800" w:type="dxa"/>
            <w:tcBorders>
              <w:top w:val="nil"/>
              <w:left w:val="nil"/>
              <w:bottom w:val="single" w:sz="4" w:space="0" w:color="auto"/>
              <w:right w:val="single" w:sz="4" w:space="0" w:color="auto"/>
            </w:tcBorders>
            <w:shd w:val="clear" w:color="auto" w:fill="auto"/>
            <w:vAlign w:val="center"/>
            <w:hideMark/>
          </w:tcPr>
          <w:p w14:paraId="49BDFE5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18D36D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c>
          <w:tcPr>
            <w:tcW w:w="3440" w:type="dxa"/>
            <w:tcBorders>
              <w:top w:val="nil"/>
              <w:left w:val="nil"/>
              <w:bottom w:val="single" w:sz="4" w:space="0" w:color="auto"/>
              <w:right w:val="single" w:sz="4" w:space="0" w:color="auto"/>
            </w:tcBorders>
            <w:shd w:val="clear" w:color="auto" w:fill="auto"/>
            <w:vAlign w:val="bottom"/>
            <w:hideMark/>
          </w:tcPr>
          <w:p w14:paraId="02247646"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E2EFDA"/>
            <w:vAlign w:val="center"/>
            <w:hideMark/>
          </w:tcPr>
          <w:p w14:paraId="4BDA13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r>
      <w:tr w:rsidR="00FD202C" w:rsidRPr="005D4D6A" w14:paraId="5B0A22B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80482E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ԲԲ-27</w:t>
            </w:r>
          </w:p>
        </w:tc>
        <w:tc>
          <w:tcPr>
            <w:tcW w:w="2800" w:type="dxa"/>
            <w:tcBorders>
              <w:top w:val="nil"/>
              <w:left w:val="nil"/>
              <w:bottom w:val="single" w:sz="4" w:space="0" w:color="auto"/>
              <w:right w:val="single" w:sz="4" w:space="0" w:color="auto"/>
            </w:tcBorders>
            <w:shd w:val="clear" w:color="auto" w:fill="auto"/>
            <w:vAlign w:val="center"/>
            <w:hideMark/>
          </w:tcPr>
          <w:p w14:paraId="301F9B9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47A17D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c>
          <w:tcPr>
            <w:tcW w:w="3440" w:type="dxa"/>
            <w:tcBorders>
              <w:top w:val="nil"/>
              <w:left w:val="nil"/>
              <w:bottom w:val="single" w:sz="4" w:space="0" w:color="auto"/>
              <w:right w:val="single" w:sz="4" w:space="0" w:color="auto"/>
            </w:tcBorders>
            <w:shd w:val="clear" w:color="auto" w:fill="auto"/>
            <w:vAlign w:val="bottom"/>
            <w:hideMark/>
          </w:tcPr>
          <w:p w14:paraId="19594CF5"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E2EFDA"/>
            <w:vAlign w:val="center"/>
            <w:hideMark/>
          </w:tcPr>
          <w:p w14:paraId="11EA0D3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r>
      <w:tr w:rsidR="00FD202C" w:rsidRPr="005D4D6A" w14:paraId="5E25759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EE2AC9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ԲԲ-28</w:t>
            </w:r>
          </w:p>
        </w:tc>
        <w:tc>
          <w:tcPr>
            <w:tcW w:w="2800" w:type="dxa"/>
            <w:tcBorders>
              <w:top w:val="nil"/>
              <w:left w:val="nil"/>
              <w:bottom w:val="single" w:sz="4" w:space="0" w:color="auto"/>
              <w:right w:val="single" w:sz="4" w:space="0" w:color="auto"/>
            </w:tcBorders>
            <w:shd w:val="clear" w:color="auto" w:fill="auto"/>
            <w:vAlign w:val="center"/>
            <w:hideMark/>
          </w:tcPr>
          <w:p w14:paraId="4904A64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526ACD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440" w:type="dxa"/>
            <w:tcBorders>
              <w:top w:val="nil"/>
              <w:left w:val="nil"/>
              <w:bottom w:val="single" w:sz="4" w:space="0" w:color="auto"/>
              <w:right w:val="single" w:sz="4" w:space="0" w:color="auto"/>
            </w:tcBorders>
            <w:shd w:val="clear" w:color="auto" w:fill="auto"/>
            <w:vAlign w:val="bottom"/>
            <w:hideMark/>
          </w:tcPr>
          <w:p w14:paraId="6653CE74"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E2EFDA"/>
            <w:vAlign w:val="center"/>
            <w:hideMark/>
          </w:tcPr>
          <w:p w14:paraId="3824282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1484858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E1C699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ԲԲ-29</w:t>
            </w:r>
          </w:p>
        </w:tc>
        <w:tc>
          <w:tcPr>
            <w:tcW w:w="2800" w:type="dxa"/>
            <w:tcBorders>
              <w:top w:val="nil"/>
              <w:left w:val="nil"/>
              <w:bottom w:val="single" w:sz="4" w:space="0" w:color="auto"/>
              <w:right w:val="single" w:sz="4" w:space="0" w:color="auto"/>
            </w:tcBorders>
            <w:shd w:val="clear" w:color="auto" w:fill="auto"/>
            <w:vAlign w:val="center"/>
            <w:hideMark/>
          </w:tcPr>
          <w:p w14:paraId="030B698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67DBFED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c>
          <w:tcPr>
            <w:tcW w:w="3440" w:type="dxa"/>
            <w:tcBorders>
              <w:top w:val="nil"/>
              <w:left w:val="nil"/>
              <w:bottom w:val="single" w:sz="4" w:space="0" w:color="auto"/>
              <w:right w:val="single" w:sz="4" w:space="0" w:color="auto"/>
            </w:tcBorders>
            <w:shd w:val="clear" w:color="auto" w:fill="auto"/>
            <w:vAlign w:val="bottom"/>
            <w:hideMark/>
          </w:tcPr>
          <w:p w14:paraId="7DCC4AAE"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(փողոցներ)</w:t>
            </w:r>
          </w:p>
        </w:tc>
        <w:tc>
          <w:tcPr>
            <w:tcW w:w="1171" w:type="dxa"/>
            <w:tcBorders>
              <w:top w:val="nil"/>
              <w:left w:val="nil"/>
              <w:bottom w:val="single" w:sz="4" w:space="0" w:color="auto"/>
              <w:right w:val="single" w:sz="4" w:space="0" w:color="auto"/>
            </w:tcBorders>
            <w:shd w:val="clear" w:color="000000" w:fill="E2EFDA"/>
            <w:vAlign w:val="center"/>
            <w:hideMark/>
          </w:tcPr>
          <w:p w14:paraId="2159FE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r>
      <w:tr w:rsidR="00FD202C" w:rsidRPr="005D4D6A" w14:paraId="0275CC4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B038B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ԲԲ-37</w:t>
            </w:r>
          </w:p>
        </w:tc>
        <w:tc>
          <w:tcPr>
            <w:tcW w:w="2800" w:type="dxa"/>
            <w:tcBorders>
              <w:top w:val="nil"/>
              <w:left w:val="nil"/>
              <w:bottom w:val="single" w:sz="4" w:space="0" w:color="auto"/>
              <w:right w:val="single" w:sz="4" w:space="0" w:color="auto"/>
            </w:tcBorders>
            <w:shd w:val="clear" w:color="auto" w:fill="auto"/>
            <w:vAlign w:val="center"/>
            <w:hideMark/>
          </w:tcPr>
          <w:p w14:paraId="1219BF3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00C91B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440" w:type="dxa"/>
            <w:tcBorders>
              <w:top w:val="nil"/>
              <w:left w:val="nil"/>
              <w:bottom w:val="single" w:sz="4" w:space="0" w:color="auto"/>
              <w:right w:val="single" w:sz="4" w:space="0" w:color="auto"/>
            </w:tcBorders>
            <w:shd w:val="clear" w:color="auto" w:fill="auto"/>
            <w:vAlign w:val="bottom"/>
            <w:hideMark/>
          </w:tcPr>
          <w:p w14:paraId="3E3F9FD1"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29E2F2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r>
      <w:tr w:rsidR="00FD202C" w:rsidRPr="005D4D6A" w14:paraId="549D9EB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C29F5D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ԲԲ-38</w:t>
            </w:r>
          </w:p>
        </w:tc>
        <w:tc>
          <w:tcPr>
            <w:tcW w:w="2800" w:type="dxa"/>
            <w:tcBorders>
              <w:top w:val="nil"/>
              <w:left w:val="nil"/>
              <w:bottom w:val="single" w:sz="4" w:space="0" w:color="auto"/>
              <w:right w:val="single" w:sz="4" w:space="0" w:color="auto"/>
            </w:tcBorders>
            <w:shd w:val="clear" w:color="auto" w:fill="auto"/>
            <w:vAlign w:val="center"/>
            <w:hideMark/>
          </w:tcPr>
          <w:p w14:paraId="70C9083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6B4DA92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440" w:type="dxa"/>
            <w:tcBorders>
              <w:top w:val="nil"/>
              <w:left w:val="nil"/>
              <w:bottom w:val="single" w:sz="4" w:space="0" w:color="auto"/>
              <w:right w:val="single" w:sz="4" w:space="0" w:color="auto"/>
            </w:tcBorders>
            <w:shd w:val="clear" w:color="000000" w:fill="FFFFFF"/>
            <w:vAlign w:val="center"/>
            <w:hideMark/>
          </w:tcPr>
          <w:p w14:paraId="1D5F48C3"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171" w:type="dxa"/>
            <w:tcBorders>
              <w:top w:val="nil"/>
              <w:left w:val="nil"/>
              <w:bottom w:val="single" w:sz="4" w:space="0" w:color="auto"/>
              <w:right w:val="single" w:sz="4" w:space="0" w:color="auto"/>
            </w:tcBorders>
            <w:shd w:val="clear" w:color="000000" w:fill="E2EFDA"/>
            <w:vAlign w:val="center"/>
            <w:hideMark/>
          </w:tcPr>
          <w:p w14:paraId="6B77239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6CC4292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DDEAF5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ԲԲ-39</w:t>
            </w:r>
          </w:p>
        </w:tc>
        <w:tc>
          <w:tcPr>
            <w:tcW w:w="2800" w:type="dxa"/>
            <w:tcBorders>
              <w:top w:val="nil"/>
              <w:left w:val="nil"/>
              <w:bottom w:val="single" w:sz="4" w:space="0" w:color="auto"/>
              <w:right w:val="single" w:sz="4" w:space="0" w:color="auto"/>
            </w:tcBorders>
            <w:shd w:val="clear" w:color="auto" w:fill="auto"/>
            <w:vAlign w:val="center"/>
            <w:hideMark/>
          </w:tcPr>
          <w:p w14:paraId="22F892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3510EE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c>
          <w:tcPr>
            <w:tcW w:w="3440" w:type="dxa"/>
            <w:tcBorders>
              <w:top w:val="nil"/>
              <w:left w:val="nil"/>
              <w:bottom w:val="single" w:sz="4" w:space="0" w:color="auto"/>
              <w:right w:val="single" w:sz="4" w:space="0" w:color="auto"/>
            </w:tcBorders>
            <w:shd w:val="clear" w:color="auto" w:fill="auto"/>
            <w:vAlign w:val="bottom"/>
            <w:hideMark/>
          </w:tcPr>
          <w:p w14:paraId="65A9314F"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26D5A26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r>
      <w:tr w:rsidR="00FD202C" w:rsidRPr="005D4D6A" w14:paraId="12F23D4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C6C826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ԲԲ-40</w:t>
            </w:r>
          </w:p>
        </w:tc>
        <w:tc>
          <w:tcPr>
            <w:tcW w:w="2800" w:type="dxa"/>
            <w:tcBorders>
              <w:top w:val="nil"/>
              <w:left w:val="nil"/>
              <w:bottom w:val="single" w:sz="4" w:space="0" w:color="auto"/>
              <w:right w:val="single" w:sz="4" w:space="0" w:color="auto"/>
            </w:tcBorders>
            <w:shd w:val="clear" w:color="auto" w:fill="auto"/>
            <w:vAlign w:val="center"/>
            <w:hideMark/>
          </w:tcPr>
          <w:p w14:paraId="29D4A32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5D831B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c>
          <w:tcPr>
            <w:tcW w:w="3440" w:type="dxa"/>
            <w:tcBorders>
              <w:top w:val="nil"/>
              <w:left w:val="nil"/>
              <w:bottom w:val="single" w:sz="4" w:space="0" w:color="auto"/>
              <w:right w:val="single" w:sz="4" w:space="0" w:color="auto"/>
            </w:tcBorders>
            <w:shd w:val="clear" w:color="auto" w:fill="auto"/>
            <w:vAlign w:val="bottom"/>
            <w:hideMark/>
          </w:tcPr>
          <w:p w14:paraId="09CD85A0"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2C8C06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r>
      <w:tr w:rsidR="00FD202C" w:rsidRPr="005D4D6A" w14:paraId="3B15E0C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2250FA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ԲԲ-41</w:t>
            </w:r>
          </w:p>
        </w:tc>
        <w:tc>
          <w:tcPr>
            <w:tcW w:w="2800" w:type="dxa"/>
            <w:tcBorders>
              <w:top w:val="nil"/>
              <w:left w:val="nil"/>
              <w:bottom w:val="single" w:sz="4" w:space="0" w:color="auto"/>
              <w:right w:val="single" w:sz="4" w:space="0" w:color="auto"/>
            </w:tcBorders>
            <w:shd w:val="clear" w:color="auto" w:fill="auto"/>
            <w:vAlign w:val="center"/>
            <w:hideMark/>
          </w:tcPr>
          <w:p w14:paraId="12D64B1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420C827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0.26</w:t>
            </w:r>
          </w:p>
        </w:tc>
        <w:tc>
          <w:tcPr>
            <w:tcW w:w="3440" w:type="dxa"/>
            <w:tcBorders>
              <w:top w:val="nil"/>
              <w:left w:val="nil"/>
              <w:bottom w:val="single" w:sz="4" w:space="0" w:color="auto"/>
              <w:right w:val="single" w:sz="4" w:space="0" w:color="auto"/>
            </w:tcBorders>
            <w:shd w:val="clear" w:color="auto" w:fill="auto"/>
            <w:vAlign w:val="bottom"/>
            <w:hideMark/>
          </w:tcPr>
          <w:p w14:paraId="74F5A40F"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0EA3C0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0.26</w:t>
            </w:r>
          </w:p>
        </w:tc>
      </w:tr>
      <w:tr w:rsidR="00FD202C" w:rsidRPr="005D4D6A" w14:paraId="600660E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15D2E1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ԲԲ-42</w:t>
            </w:r>
          </w:p>
        </w:tc>
        <w:tc>
          <w:tcPr>
            <w:tcW w:w="2800" w:type="dxa"/>
            <w:tcBorders>
              <w:top w:val="nil"/>
              <w:left w:val="nil"/>
              <w:bottom w:val="single" w:sz="4" w:space="0" w:color="auto"/>
              <w:right w:val="single" w:sz="4" w:space="0" w:color="auto"/>
            </w:tcBorders>
            <w:shd w:val="clear" w:color="auto" w:fill="auto"/>
            <w:vAlign w:val="center"/>
            <w:hideMark/>
          </w:tcPr>
          <w:p w14:paraId="7EBD6B6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43CF8E0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c>
          <w:tcPr>
            <w:tcW w:w="3440" w:type="dxa"/>
            <w:tcBorders>
              <w:top w:val="nil"/>
              <w:left w:val="nil"/>
              <w:bottom w:val="single" w:sz="4" w:space="0" w:color="auto"/>
              <w:right w:val="single" w:sz="4" w:space="0" w:color="auto"/>
            </w:tcBorders>
            <w:shd w:val="clear" w:color="auto" w:fill="auto"/>
            <w:vAlign w:val="bottom"/>
            <w:hideMark/>
          </w:tcPr>
          <w:p w14:paraId="0C88F445"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7D0FBE5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r>
      <w:tr w:rsidR="00FD202C" w:rsidRPr="005D4D6A" w14:paraId="21E82D7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FBF7E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ԲԲ-43</w:t>
            </w:r>
          </w:p>
        </w:tc>
        <w:tc>
          <w:tcPr>
            <w:tcW w:w="2800" w:type="dxa"/>
            <w:tcBorders>
              <w:top w:val="nil"/>
              <w:left w:val="nil"/>
              <w:bottom w:val="single" w:sz="4" w:space="0" w:color="auto"/>
              <w:right w:val="single" w:sz="4" w:space="0" w:color="auto"/>
            </w:tcBorders>
            <w:shd w:val="clear" w:color="auto" w:fill="auto"/>
            <w:vAlign w:val="center"/>
            <w:hideMark/>
          </w:tcPr>
          <w:p w14:paraId="205236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0D13A7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3440" w:type="dxa"/>
            <w:tcBorders>
              <w:top w:val="nil"/>
              <w:left w:val="nil"/>
              <w:bottom w:val="single" w:sz="4" w:space="0" w:color="auto"/>
              <w:right w:val="single" w:sz="4" w:space="0" w:color="auto"/>
            </w:tcBorders>
            <w:shd w:val="clear" w:color="auto" w:fill="auto"/>
            <w:vAlign w:val="bottom"/>
            <w:hideMark/>
          </w:tcPr>
          <w:p w14:paraId="461E1526"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0B1E3BC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0D0F346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325F95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ԲԲ-44</w:t>
            </w:r>
          </w:p>
        </w:tc>
        <w:tc>
          <w:tcPr>
            <w:tcW w:w="2800" w:type="dxa"/>
            <w:tcBorders>
              <w:top w:val="nil"/>
              <w:left w:val="nil"/>
              <w:bottom w:val="single" w:sz="4" w:space="0" w:color="auto"/>
              <w:right w:val="single" w:sz="4" w:space="0" w:color="auto"/>
            </w:tcBorders>
            <w:shd w:val="clear" w:color="auto" w:fill="auto"/>
            <w:vAlign w:val="center"/>
            <w:hideMark/>
          </w:tcPr>
          <w:p w14:paraId="42DB4BC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71F714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0.76</w:t>
            </w:r>
          </w:p>
        </w:tc>
        <w:tc>
          <w:tcPr>
            <w:tcW w:w="3440" w:type="dxa"/>
            <w:tcBorders>
              <w:top w:val="nil"/>
              <w:left w:val="nil"/>
              <w:bottom w:val="single" w:sz="4" w:space="0" w:color="auto"/>
              <w:right w:val="single" w:sz="4" w:space="0" w:color="auto"/>
            </w:tcBorders>
            <w:shd w:val="clear" w:color="auto" w:fill="auto"/>
            <w:vAlign w:val="bottom"/>
            <w:hideMark/>
          </w:tcPr>
          <w:p w14:paraId="2EEB40DC"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122413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0.76</w:t>
            </w:r>
          </w:p>
        </w:tc>
      </w:tr>
      <w:tr w:rsidR="00FD202C" w:rsidRPr="005D4D6A" w14:paraId="0CA24F52"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B5A635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ԲԲ-45</w:t>
            </w:r>
          </w:p>
        </w:tc>
        <w:tc>
          <w:tcPr>
            <w:tcW w:w="2800" w:type="dxa"/>
            <w:tcBorders>
              <w:top w:val="nil"/>
              <w:left w:val="nil"/>
              <w:bottom w:val="single" w:sz="4" w:space="0" w:color="auto"/>
              <w:right w:val="single" w:sz="4" w:space="0" w:color="auto"/>
            </w:tcBorders>
            <w:shd w:val="clear" w:color="auto" w:fill="auto"/>
            <w:vAlign w:val="center"/>
            <w:hideMark/>
          </w:tcPr>
          <w:p w14:paraId="75A2714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73E074C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0.37</w:t>
            </w:r>
          </w:p>
        </w:tc>
        <w:tc>
          <w:tcPr>
            <w:tcW w:w="3440" w:type="dxa"/>
            <w:tcBorders>
              <w:top w:val="nil"/>
              <w:left w:val="nil"/>
              <w:bottom w:val="single" w:sz="4" w:space="0" w:color="auto"/>
              <w:right w:val="single" w:sz="4" w:space="0" w:color="auto"/>
            </w:tcBorders>
            <w:shd w:val="clear" w:color="auto" w:fill="auto"/>
            <w:vAlign w:val="bottom"/>
            <w:hideMark/>
          </w:tcPr>
          <w:p w14:paraId="04EBE05E"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680B17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0.37</w:t>
            </w:r>
          </w:p>
        </w:tc>
      </w:tr>
      <w:tr w:rsidR="00FD202C" w:rsidRPr="005D4D6A" w14:paraId="12454D6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9C9BD4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ԲԲ-46</w:t>
            </w:r>
          </w:p>
        </w:tc>
        <w:tc>
          <w:tcPr>
            <w:tcW w:w="2800" w:type="dxa"/>
            <w:tcBorders>
              <w:top w:val="nil"/>
              <w:left w:val="nil"/>
              <w:bottom w:val="single" w:sz="4" w:space="0" w:color="auto"/>
              <w:right w:val="single" w:sz="4" w:space="0" w:color="auto"/>
            </w:tcBorders>
            <w:shd w:val="clear" w:color="auto" w:fill="auto"/>
            <w:vAlign w:val="center"/>
            <w:hideMark/>
          </w:tcPr>
          <w:p w14:paraId="5B701B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76EA1F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3440" w:type="dxa"/>
            <w:tcBorders>
              <w:top w:val="nil"/>
              <w:left w:val="nil"/>
              <w:bottom w:val="single" w:sz="4" w:space="0" w:color="auto"/>
              <w:right w:val="single" w:sz="4" w:space="0" w:color="auto"/>
            </w:tcBorders>
            <w:shd w:val="clear" w:color="auto" w:fill="auto"/>
            <w:vAlign w:val="bottom"/>
            <w:hideMark/>
          </w:tcPr>
          <w:p w14:paraId="0EBD5037"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0FBAF4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62B2383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7B7ED8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ԲԲ-47</w:t>
            </w:r>
          </w:p>
        </w:tc>
        <w:tc>
          <w:tcPr>
            <w:tcW w:w="2800" w:type="dxa"/>
            <w:tcBorders>
              <w:top w:val="nil"/>
              <w:left w:val="nil"/>
              <w:bottom w:val="single" w:sz="4" w:space="0" w:color="auto"/>
              <w:right w:val="single" w:sz="4" w:space="0" w:color="auto"/>
            </w:tcBorders>
            <w:shd w:val="clear" w:color="auto" w:fill="auto"/>
            <w:vAlign w:val="center"/>
            <w:hideMark/>
          </w:tcPr>
          <w:p w14:paraId="3620C8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22A5DEC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w:t>
            </w:r>
          </w:p>
        </w:tc>
        <w:tc>
          <w:tcPr>
            <w:tcW w:w="3440" w:type="dxa"/>
            <w:tcBorders>
              <w:top w:val="nil"/>
              <w:left w:val="nil"/>
              <w:bottom w:val="single" w:sz="4" w:space="0" w:color="auto"/>
              <w:right w:val="single" w:sz="4" w:space="0" w:color="auto"/>
            </w:tcBorders>
            <w:shd w:val="clear" w:color="auto" w:fill="auto"/>
            <w:vAlign w:val="bottom"/>
            <w:hideMark/>
          </w:tcPr>
          <w:p w14:paraId="505F466A"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721D22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w:t>
            </w:r>
          </w:p>
        </w:tc>
      </w:tr>
      <w:tr w:rsidR="00FD202C" w:rsidRPr="005D4D6A" w14:paraId="669F285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A2401C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ԲԲ-32</w:t>
            </w:r>
          </w:p>
        </w:tc>
        <w:tc>
          <w:tcPr>
            <w:tcW w:w="2800" w:type="dxa"/>
            <w:tcBorders>
              <w:top w:val="nil"/>
              <w:left w:val="nil"/>
              <w:bottom w:val="single" w:sz="4" w:space="0" w:color="auto"/>
              <w:right w:val="single" w:sz="4" w:space="0" w:color="auto"/>
            </w:tcBorders>
            <w:shd w:val="clear" w:color="auto" w:fill="auto"/>
            <w:vAlign w:val="center"/>
            <w:hideMark/>
          </w:tcPr>
          <w:p w14:paraId="026521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7CB125C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c>
          <w:tcPr>
            <w:tcW w:w="3440" w:type="dxa"/>
            <w:tcBorders>
              <w:top w:val="nil"/>
              <w:left w:val="nil"/>
              <w:bottom w:val="single" w:sz="4" w:space="0" w:color="auto"/>
              <w:right w:val="single" w:sz="4" w:space="0" w:color="auto"/>
            </w:tcBorders>
            <w:shd w:val="clear" w:color="auto" w:fill="auto"/>
            <w:vAlign w:val="bottom"/>
            <w:hideMark/>
          </w:tcPr>
          <w:p w14:paraId="3302C5B2"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0C6701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6038417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2DB26F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ԲԲ-34</w:t>
            </w:r>
          </w:p>
        </w:tc>
        <w:tc>
          <w:tcPr>
            <w:tcW w:w="2800" w:type="dxa"/>
            <w:tcBorders>
              <w:top w:val="nil"/>
              <w:left w:val="nil"/>
              <w:bottom w:val="single" w:sz="4" w:space="0" w:color="auto"/>
              <w:right w:val="single" w:sz="4" w:space="0" w:color="auto"/>
            </w:tcBorders>
            <w:shd w:val="clear" w:color="auto" w:fill="auto"/>
            <w:vAlign w:val="center"/>
            <w:hideMark/>
          </w:tcPr>
          <w:p w14:paraId="2C727C4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3F1703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0.51</w:t>
            </w:r>
          </w:p>
        </w:tc>
        <w:tc>
          <w:tcPr>
            <w:tcW w:w="3440" w:type="dxa"/>
            <w:tcBorders>
              <w:top w:val="nil"/>
              <w:left w:val="nil"/>
              <w:bottom w:val="single" w:sz="4" w:space="0" w:color="auto"/>
              <w:right w:val="single" w:sz="4" w:space="0" w:color="auto"/>
            </w:tcBorders>
            <w:shd w:val="clear" w:color="auto" w:fill="auto"/>
            <w:vAlign w:val="bottom"/>
            <w:hideMark/>
          </w:tcPr>
          <w:p w14:paraId="70E72280"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6E236D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0.51</w:t>
            </w:r>
          </w:p>
        </w:tc>
      </w:tr>
      <w:tr w:rsidR="00FD202C" w:rsidRPr="005D4D6A" w14:paraId="0D74B3B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935478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ԲԲ-35</w:t>
            </w:r>
          </w:p>
        </w:tc>
        <w:tc>
          <w:tcPr>
            <w:tcW w:w="2800" w:type="dxa"/>
            <w:tcBorders>
              <w:top w:val="nil"/>
              <w:left w:val="nil"/>
              <w:bottom w:val="single" w:sz="4" w:space="0" w:color="auto"/>
              <w:right w:val="single" w:sz="4" w:space="0" w:color="auto"/>
            </w:tcBorders>
            <w:shd w:val="clear" w:color="auto" w:fill="auto"/>
            <w:vAlign w:val="center"/>
            <w:hideMark/>
          </w:tcPr>
          <w:p w14:paraId="3C05EE3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4A8FBA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c>
          <w:tcPr>
            <w:tcW w:w="3440" w:type="dxa"/>
            <w:tcBorders>
              <w:top w:val="nil"/>
              <w:left w:val="nil"/>
              <w:bottom w:val="single" w:sz="4" w:space="0" w:color="auto"/>
              <w:right w:val="single" w:sz="4" w:space="0" w:color="auto"/>
            </w:tcBorders>
            <w:shd w:val="clear" w:color="auto" w:fill="auto"/>
            <w:vAlign w:val="bottom"/>
            <w:hideMark/>
          </w:tcPr>
          <w:p w14:paraId="06E23071"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2E6901B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4A0F0CB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11E1C5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ԲԲ-36</w:t>
            </w:r>
          </w:p>
        </w:tc>
        <w:tc>
          <w:tcPr>
            <w:tcW w:w="2800" w:type="dxa"/>
            <w:tcBorders>
              <w:top w:val="nil"/>
              <w:left w:val="nil"/>
              <w:bottom w:val="single" w:sz="4" w:space="0" w:color="auto"/>
              <w:right w:val="single" w:sz="4" w:space="0" w:color="auto"/>
            </w:tcBorders>
            <w:shd w:val="clear" w:color="auto" w:fill="auto"/>
            <w:vAlign w:val="center"/>
            <w:hideMark/>
          </w:tcPr>
          <w:p w14:paraId="0B32E2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3A344D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3440" w:type="dxa"/>
            <w:tcBorders>
              <w:top w:val="nil"/>
              <w:left w:val="nil"/>
              <w:bottom w:val="single" w:sz="4" w:space="0" w:color="auto"/>
              <w:right w:val="single" w:sz="4" w:space="0" w:color="auto"/>
            </w:tcBorders>
            <w:shd w:val="clear" w:color="auto" w:fill="auto"/>
            <w:vAlign w:val="bottom"/>
            <w:hideMark/>
          </w:tcPr>
          <w:p w14:paraId="0384B4F2"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 (բազմաբնակարան)</w:t>
            </w:r>
          </w:p>
        </w:tc>
        <w:tc>
          <w:tcPr>
            <w:tcW w:w="1171" w:type="dxa"/>
            <w:tcBorders>
              <w:top w:val="nil"/>
              <w:left w:val="nil"/>
              <w:bottom w:val="single" w:sz="4" w:space="0" w:color="auto"/>
              <w:right w:val="single" w:sz="4" w:space="0" w:color="auto"/>
            </w:tcBorders>
            <w:shd w:val="clear" w:color="000000" w:fill="E2EFDA"/>
            <w:vAlign w:val="center"/>
            <w:hideMark/>
          </w:tcPr>
          <w:p w14:paraId="151E64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1B58A4E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E67409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ԲԲ-49</w:t>
            </w:r>
          </w:p>
        </w:tc>
        <w:tc>
          <w:tcPr>
            <w:tcW w:w="2800" w:type="dxa"/>
            <w:tcBorders>
              <w:top w:val="nil"/>
              <w:left w:val="nil"/>
              <w:bottom w:val="single" w:sz="4" w:space="0" w:color="auto"/>
              <w:right w:val="single" w:sz="4" w:space="0" w:color="auto"/>
            </w:tcBorders>
            <w:shd w:val="clear" w:color="auto" w:fill="auto"/>
            <w:vAlign w:val="center"/>
            <w:hideMark/>
          </w:tcPr>
          <w:p w14:paraId="1A269E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568C27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440" w:type="dxa"/>
            <w:tcBorders>
              <w:top w:val="nil"/>
              <w:left w:val="nil"/>
              <w:bottom w:val="single" w:sz="4" w:space="0" w:color="auto"/>
              <w:right w:val="single" w:sz="4" w:space="0" w:color="auto"/>
            </w:tcBorders>
            <w:shd w:val="clear" w:color="auto" w:fill="auto"/>
            <w:vAlign w:val="bottom"/>
            <w:hideMark/>
          </w:tcPr>
          <w:p w14:paraId="59E0EECB"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E2EFDA"/>
            <w:vAlign w:val="center"/>
            <w:hideMark/>
          </w:tcPr>
          <w:p w14:paraId="2535C87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3BC4097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2BBB8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ԲԲ-50</w:t>
            </w:r>
          </w:p>
        </w:tc>
        <w:tc>
          <w:tcPr>
            <w:tcW w:w="2800" w:type="dxa"/>
            <w:tcBorders>
              <w:top w:val="nil"/>
              <w:left w:val="nil"/>
              <w:bottom w:val="single" w:sz="4" w:space="0" w:color="auto"/>
              <w:right w:val="single" w:sz="4" w:space="0" w:color="auto"/>
            </w:tcBorders>
            <w:shd w:val="clear" w:color="auto" w:fill="auto"/>
            <w:vAlign w:val="center"/>
            <w:hideMark/>
          </w:tcPr>
          <w:p w14:paraId="66AEF86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CE4D6"/>
            <w:vAlign w:val="center"/>
            <w:hideMark/>
          </w:tcPr>
          <w:p w14:paraId="617C81A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c>
          <w:tcPr>
            <w:tcW w:w="3440" w:type="dxa"/>
            <w:tcBorders>
              <w:top w:val="nil"/>
              <w:left w:val="nil"/>
              <w:bottom w:val="single" w:sz="4" w:space="0" w:color="auto"/>
              <w:right w:val="single" w:sz="4" w:space="0" w:color="auto"/>
            </w:tcBorders>
            <w:shd w:val="clear" w:color="000000" w:fill="FFFFFF"/>
            <w:vAlign w:val="center"/>
            <w:hideMark/>
          </w:tcPr>
          <w:p w14:paraId="0085BAC9"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171" w:type="dxa"/>
            <w:tcBorders>
              <w:top w:val="nil"/>
              <w:left w:val="nil"/>
              <w:bottom w:val="single" w:sz="4" w:space="0" w:color="auto"/>
              <w:right w:val="single" w:sz="4" w:space="0" w:color="auto"/>
            </w:tcBorders>
            <w:shd w:val="clear" w:color="000000" w:fill="E2EFDA"/>
            <w:vAlign w:val="center"/>
            <w:hideMark/>
          </w:tcPr>
          <w:p w14:paraId="255B547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r>
      <w:tr w:rsidR="00FD202C" w:rsidRPr="005D4D6A" w14:paraId="6484C19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AACBE7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ԲԲ-51</w:t>
            </w:r>
          </w:p>
        </w:tc>
        <w:tc>
          <w:tcPr>
            <w:tcW w:w="2800" w:type="dxa"/>
            <w:tcBorders>
              <w:top w:val="nil"/>
              <w:left w:val="nil"/>
              <w:bottom w:val="single" w:sz="4" w:space="0" w:color="auto"/>
              <w:right w:val="single" w:sz="4" w:space="0" w:color="auto"/>
            </w:tcBorders>
            <w:shd w:val="clear" w:color="000000" w:fill="FFFFFF"/>
            <w:vAlign w:val="center"/>
            <w:hideMark/>
          </w:tcPr>
          <w:p w14:paraId="00149AE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280" w:type="dxa"/>
            <w:tcBorders>
              <w:top w:val="nil"/>
              <w:left w:val="nil"/>
              <w:bottom w:val="single" w:sz="4" w:space="0" w:color="auto"/>
              <w:right w:val="single" w:sz="4" w:space="0" w:color="auto"/>
            </w:tcBorders>
            <w:shd w:val="clear" w:color="000000" w:fill="FCE4D6"/>
            <w:vAlign w:val="center"/>
            <w:hideMark/>
          </w:tcPr>
          <w:p w14:paraId="318658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c>
          <w:tcPr>
            <w:tcW w:w="3440" w:type="dxa"/>
            <w:tcBorders>
              <w:top w:val="nil"/>
              <w:left w:val="nil"/>
              <w:bottom w:val="single" w:sz="4" w:space="0" w:color="auto"/>
              <w:right w:val="single" w:sz="4" w:space="0" w:color="auto"/>
            </w:tcBorders>
            <w:shd w:val="clear" w:color="auto" w:fill="auto"/>
            <w:vAlign w:val="bottom"/>
            <w:hideMark/>
          </w:tcPr>
          <w:p w14:paraId="0A00A0AD"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171" w:type="dxa"/>
            <w:tcBorders>
              <w:top w:val="nil"/>
              <w:left w:val="nil"/>
              <w:bottom w:val="single" w:sz="4" w:space="0" w:color="auto"/>
              <w:right w:val="single" w:sz="4" w:space="0" w:color="auto"/>
            </w:tcBorders>
            <w:shd w:val="clear" w:color="000000" w:fill="E2EFDA"/>
            <w:vAlign w:val="center"/>
            <w:hideMark/>
          </w:tcPr>
          <w:p w14:paraId="5520C0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r>
      <w:tr w:rsidR="00FD202C" w:rsidRPr="005D4D6A" w14:paraId="16217BA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5402A8D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tcBorders>
              <w:top w:val="nil"/>
              <w:left w:val="nil"/>
              <w:bottom w:val="single" w:sz="4" w:space="0" w:color="auto"/>
              <w:right w:val="single" w:sz="4" w:space="0" w:color="auto"/>
            </w:tcBorders>
            <w:shd w:val="clear" w:color="auto" w:fill="auto"/>
            <w:hideMark/>
          </w:tcPr>
          <w:p w14:paraId="051375A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9466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17.65</w:t>
            </w:r>
          </w:p>
        </w:tc>
      </w:tr>
      <w:tr w:rsidR="00FD202C" w:rsidRPr="005D4D6A" w14:paraId="232F24E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D91C0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tcBorders>
              <w:top w:val="nil"/>
              <w:left w:val="nil"/>
              <w:bottom w:val="single" w:sz="4" w:space="0" w:color="auto"/>
              <w:right w:val="single" w:sz="4" w:space="0" w:color="auto"/>
            </w:tcBorders>
            <w:shd w:val="clear" w:color="auto" w:fill="auto"/>
            <w:vAlign w:val="center"/>
            <w:hideMark/>
          </w:tcPr>
          <w:p w14:paraId="7B98EB0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հողերից`</w:t>
            </w:r>
          </w:p>
        </w:tc>
        <w:tc>
          <w:tcPr>
            <w:tcW w:w="1280" w:type="dxa"/>
            <w:tcBorders>
              <w:top w:val="nil"/>
              <w:left w:val="nil"/>
              <w:bottom w:val="single" w:sz="4" w:space="0" w:color="auto"/>
              <w:right w:val="single" w:sz="4" w:space="0" w:color="auto"/>
            </w:tcBorders>
            <w:shd w:val="clear" w:color="000000" w:fill="FCE4D6"/>
            <w:hideMark/>
          </w:tcPr>
          <w:p w14:paraId="347E8C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440" w:type="dxa"/>
            <w:tcBorders>
              <w:top w:val="nil"/>
              <w:left w:val="nil"/>
              <w:bottom w:val="single" w:sz="4" w:space="0" w:color="auto"/>
              <w:right w:val="single" w:sz="4" w:space="0" w:color="auto"/>
            </w:tcBorders>
            <w:shd w:val="clear" w:color="000000" w:fill="FFFFFF"/>
            <w:hideMark/>
          </w:tcPr>
          <w:p w14:paraId="75D61E3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71" w:type="dxa"/>
            <w:tcBorders>
              <w:top w:val="nil"/>
              <w:left w:val="nil"/>
              <w:bottom w:val="single" w:sz="4" w:space="0" w:color="auto"/>
              <w:right w:val="single" w:sz="4" w:space="0" w:color="auto"/>
            </w:tcBorders>
            <w:shd w:val="clear" w:color="000000" w:fill="E2EFDA"/>
            <w:hideMark/>
          </w:tcPr>
          <w:p w14:paraId="325287C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1EB85D1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2A6617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23F605F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tcBorders>
              <w:top w:val="nil"/>
              <w:left w:val="nil"/>
              <w:bottom w:val="single" w:sz="4" w:space="0" w:color="auto"/>
              <w:right w:val="single" w:sz="4" w:space="0" w:color="auto"/>
            </w:tcBorders>
            <w:shd w:val="clear" w:color="000000" w:fill="FCE4D6"/>
            <w:vAlign w:val="center"/>
            <w:hideMark/>
          </w:tcPr>
          <w:p w14:paraId="3050D37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tcBorders>
              <w:top w:val="nil"/>
              <w:left w:val="nil"/>
              <w:bottom w:val="single" w:sz="4" w:space="0" w:color="auto"/>
              <w:right w:val="single" w:sz="4" w:space="0" w:color="auto"/>
            </w:tcBorders>
            <w:shd w:val="clear" w:color="000000" w:fill="FFFFFF"/>
            <w:vAlign w:val="center"/>
            <w:hideMark/>
          </w:tcPr>
          <w:p w14:paraId="27CD4F2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1171" w:type="dxa"/>
            <w:tcBorders>
              <w:top w:val="nil"/>
              <w:left w:val="nil"/>
              <w:bottom w:val="single" w:sz="4" w:space="0" w:color="auto"/>
              <w:right w:val="single" w:sz="4" w:space="0" w:color="auto"/>
            </w:tcBorders>
            <w:shd w:val="clear" w:color="000000" w:fill="E2EFDA"/>
            <w:vAlign w:val="center"/>
            <w:hideMark/>
          </w:tcPr>
          <w:p w14:paraId="0A634E1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0FAC805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1D7274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tcBorders>
              <w:top w:val="nil"/>
              <w:left w:val="nil"/>
              <w:bottom w:val="single" w:sz="4" w:space="0" w:color="auto"/>
              <w:right w:val="single" w:sz="4" w:space="0" w:color="auto"/>
            </w:tcBorders>
            <w:shd w:val="clear" w:color="auto" w:fill="auto"/>
            <w:vAlign w:val="center"/>
            <w:hideMark/>
          </w:tcPr>
          <w:p w14:paraId="560B6B7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280" w:type="dxa"/>
            <w:tcBorders>
              <w:top w:val="nil"/>
              <w:left w:val="nil"/>
              <w:bottom w:val="single" w:sz="4" w:space="0" w:color="auto"/>
              <w:right w:val="single" w:sz="4" w:space="0" w:color="auto"/>
            </w:tcBorders>
            <w:shd w:val="clear" w:color="000000" w:fill="FCE4D6"/>
            <w:vAlign w:val="center"/>
            <w:hideMark/>
          </w:tcPr>
          <w:p w14:paraId="0F25D04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8.8</w:t>
            </w:r>
          </w:p>
        </w:tc>
        <w:tc>
          <w:tcPr>
            <w:tcW w:w="3440" w:type="dxa"/>
            <w:tcBorders>
              <w:top w:val="nil"/>
              <w:left w:val="nil"/>
              <w:bottom w:val="single" w:sz="4" w:space="0" w:color="auto"/>
              <w:right w:val="single" w:sz="4" w:space="0" w:color="auto"/>
            </w:tcBorders>
            <w:shd w:val="clear" w:color="000000" w:fill="FFFFFF"/>
            <w:vAlign w:val="center"/>
            <w:hideMark/>
          </w:tcPr>
          <w:p w14:paraId="38B401C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171" w:type="dxa"/>
            <w:tcBorders>
              <w:top w:val="nil"/>
              <w:left w:val="nil"/>
              <w:bottom w:val="single" w:sz="4" w:space="0" w:color="auto"/>
              <w:right w:val="single" w:sz="4" w:space="0" w:color="auto"/>
            </w:tcBorders>
            <w:shd w:val="clear" w:color="000000" w:fill="E2EFDA"/>
            <w:vAlign w:val="center"/>
            <w:hideMark/>
          </w:tcPr>
          <w:p w14:paraId="6CB5A5F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8.8</w:t>
            </w:r>
          </w:p>
        </w:tc>
      </w:tr>
      <w:tr w:rsidR="00FD202C" w:rsidRPr="005D4D6A" w14:paraId="3A23B4F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67C48FC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tcBorders>
              <w:top w:val="nil"/>
              <w:left w:val="nil"/>
              <w:bottom w:val="single" w:sz="4" w:space="0" w:color="auto"/>
              <w:right w:val="single" w:sz="4" w:space="0" w:color="auto"/>
            </w:tcBorders>
            <w:shd w:val="clear" w:color="auto" w:fill="auto"/>
            <w:hideMark/>
          </w:tcPr>
          <w:p w14:paraId="7ACD918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3B54AA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8.80</w:t>
            </w:r>
          </w:p>
        </w:tc>
      </w:tr>
      <w:tr w:rsidR="00FD202C" w:rsidRPr="005D4D6A" w14:paraId="18D22CF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6E1471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0B70E00D" w14:textId="77777777" w:rsidR="00FD202C" w:rsidRPr="005D4D6A" w:rsidRDefault="00FD202C" w:rsidP="008C28A4">
            <w:pPr>
              <w:spacing w:after="0" w:line="240" w:lineRule="auto"/>
              <w:jc w:val="center"/>
              <w:rPr>
                <w:rFonts w:ascii="GHEA Grapalat" w:eastAsia="Times New Roman" w:hAnsi="GHEA Grapalat" w:cs="Calibri"/>
                <w:b/>
                <w:bCs/>
                <w:color w:val="000000"/>
                <w:sz w:val="18"/>
                <w:szCs w:val="18"/>
              </w:rPr>
            </w:pPr>
            <w:r w:rsidRPr="005D4D6A">
              <w:rPr>
                <w:rFonts w:ascii="GHEA Grapalat" w:eastAsia="Times New Roman" w:hAnsi="GHEA Grapalat" w:cs="Calibri"/>
                <w:b/>
                <w:bCs/>
                <w:color w:val="000000"/>
                <w:sz w:val="18"/>
                <w:szCs w:val="18"/>
              </w:rPr>
              <w:t>Արդյունաբերության, ընդերքօգտագործման և այլ արտադրական նշանակության հողերից՝</w:t>
            </w:r>
          </w:p>
        </w:tc>
        <w:tc>
          <w:tcPr>
            <w:tcW w:w="1280" w:type="dxa"/>
            <w:tcBorders>
              <w:top w:val="nil"/>
              <w:left w:val="nil"/>
              <w:bottom w:val="single" w:sz="4" w:space="0" w:color="auto"/>
              <w:right w:val="single" w:sz="4" w:space="0" w:color="auto"/>
            </w:tcBorders>
            <w:shd w:val="clear" w:color="000000" w:fill="FCE4D6"/>
            <w:hideMark/>
          </w:tcPr>
          <w:p w14:paraId="04500A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hideMark/>
          </w:tcPr>
          <w:p w14:paraId="0D9D3D9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71" w:type="dxa"/>
            <w:tcBorders>
              <w:top w:val="nil"/>
              <w:left w:val="nil"/>
              <w:bottom w:val="single" w:sz="4" w:space="0" w:color="auto"/>
              <w:right w:val="single" w:sz="4" w:space="0" w:color="auto"/>
            </w:tcBorders>
            <w:shd w:val="clear" w:color="000000" w:fill="E2EFDA"/>
            <w:hideMark/>
          </w:tcPr>
          <w:p w14:paraId="64512A5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71D3FB2"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5212CB2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36087A7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tcBorders>
              <w:top w:val="nil"/>
              <w:left w:val="nil"/>
              <w:bottom w:val="single" w:sz="4" w:space="0" w:color="auto"/>
              <w:right w:val="single" w:sz="4" w:space="0" w:color="auto"/>
            </w:tcBorders>
            <w:shd w:val="clear" w:color="000000" w:fill="FCE4D6"/>
            <w:hideMark/>
          </w:tcPr>
          <w:p w14:paraId="7E4E5B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auto" w:fill="auto"/>
            <w:vAlign w:val="center"/>
            <w:hideMark/>
          </w:tcPr>
          <w:p w14:paraId="1F09DFA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Արդյունաբերության, ընդերքօգտագործման և այլ արտադրական նշանակության հողերի</w:t>
            </w:r>
          </w:p>
        </w:tc>
        <w:tc>
          <w:tcPr>
            <w:tcW w:w="1171" w:type="dxa"/>
            <w:tcBorders>
              <w:top w:val="nil"/>
              <w:left w:val="nil"/>
              <w:bottom w:val="single" w:sz="4" w:space="0" w:color="auto"/>
              <w:right w:val="single" w:sz="4" w:space="0" w:color="auto"/>
            </w:tcBorders>
            <w:shd w:val="clear" w:color="000000" w:fill="E2EFDA"/>
            <w:hideMark/>
          </w:tcPr>
          <w:p w14:paraId="58D67A4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6E4065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82163F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ԱԱ-1</w:t>
            </w:r>
          </w:p>
        </w:tc>
        <w:tc>
          <w:tcPr>
            <w:tcW w:w="2800" w:type="dxa"/>
            <w:tcBorders>
              <w:top w:val="nil"/>
              <w:left w:val="nil"/>
              <w:bottom w:val="single" w:sz="4" w:space="0" w:color="auto"/>
              <w:right w:val="single" w:sz="4" w:space="0" w:color="auto"/>
            </w:tcBorders>
            <w:shd w:val="clear" w:color="auto" w:fill="auto"/>
            <w:vAlign w:val="center"/>
            <w:hideMark/>
          </w:tcPr>
          <w:p w14:paraId="340495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պահեստարաններ</w:t>
            </w:r>
          </w:p>
        </w:tc>
        <w:tc>
          <w:tcPr>
            <w:tcW w:w="1280" w:type="dxa"/>
            <w:tcBorders>
              <w:top w:val="nil"/>
              <w:left w:val="nil"/>
              <w:bottom w:val="single" w:sz="4" w:space="0" w:color="auto"/>
              <w:right w:val="single" w:sz="4" w:space="0" w:color="auto"/>
            </w:tcBorders>
            <w:shd w:val="clear" w:color="000000" w:fill="FCE4D6"/>
            <w:vAlign w:val="center"/>
            <w:hideMark/>
          </w:tcPr>
          <w:p w14:paraId="2ED9044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c>
          <w:tcPr>
            <w:tcW w:w="3440" w:type="dxa"/>
            <w:tcBorders>
              <w:top w:val="nil"/>
              <w:left w:val="nil"/>
              <w:bottom w:val="single" w:sz="4" w:space="0" w:color="auto"/>
              <w:right w:val="single" w:sz="4" w:space="0" w:color="auto"/>
            </w:tcBorders>
            <w:shd w:val="clear" w:color="000000" w:fill="FFFFFF"/>
            <w:vAlign w:val="center"/>
            <w:hideMark/>
          </w:tcPr>
          <w:p w14:paraId="5684E41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գյուղ.արտադրական</w:t>
            </w:r>
          </w:p>
        </w:tc>
        <w:tc>
          <w:tcPr>
            <w:tcW w:w="1171" w:type="dxa"/>
            <w:tcBorders>
              <w:top w:val="nil"/>
              <w:left w:val="nil"/>
              <w:bottom w:val="single" w:sz="4" w:space="0" w:color="auto"/>
              <w:right w:val="single" w:sz="4" w:space="0" w:color="auto"/>
            </w:tcBorders>
            <w:shd w:val="clear" w:color="000000" w:fill="E2EFDA"/>
            <w:vAlign w:val="center"/>
            <w:hideMark/>
          </w:tcPr>
          <w:p w14:paraId="433016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r>
      <w:tr w:rsidR="00FD202C" w:rsidRPr="005D4D6A" w14:paraId="2A31948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4D49A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ԱԱ-2</w:t>
            </w:r>
          </w:p>
        </w:tc>
        <w:tc>
          <w:tcPr>
            <w:tcW w:w="2800" w:type="dxa"/>
            <w:tcBorders>
              <w:top w:val="nil"/>
              <w:left w:val="nil"/>
              <w:bottom w:val="single" w:sz="4" w:space="0" w:color="auto"/>
              <w:right w:val="single" w:sz="4" w:space="0" w:color="auto"/>
            </w:tcBorders>
            <w:shd w:val="clear" w:color="auto" w:fill="auto"/>
            <w:vAlign w:val="center"/>
            <w:hideMark/>
          </w:tcPr>
          <w:p w14:paraId="3B34A7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պահեստարաններ</w:t>
            </w:r>
          </w:p>
        </w:tc>
        <w:tc>
          <w:tcPr>
            <w:tcW w:w="1280" w:type="dxa"/>
            <w:tcBorders>
              <w:top w:val="nil"/>
              <w:left w:val="nil"/>
              <w:bottom w:val="single" w:sz="4" w:space="0" w:color="auto"/>
              <w:right w:val="single" w:sz="4" w:space="0" w:color="auto"/>
            </w:tcBorders>
            <w:shd w:val="clear" w:color="000000" w:fill="FCE4D6"/>
            <w:vAlign w:val="center"/>
            <w:hideMark/>
          </w:tcPr>
          <w:p w14:paraId="6E1189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1.24</w:t>
            </w:r>
          </w:p>
        </w:tc>
        <w:tc>
          <w:tcPr>
            <w:tcW w:w="3440" w:type="dxa"/>
            <w:tcBorders>
              <w:top w:val="nil"/>
              <w:left w:val="nil"/>
              <w:bottom w:val="single" w:sz="4" w:space="0" w:color="auto"/>
              <w:right w:val="single" w:sz="4" w:space="0" w:color="auto"/>
            </w:tcBorders>
            <w:shd w:val="clear" w:color="000000" w:fill="FFFFFF"/>
            <w:vAlign w:val="center"/>
            <w:hideMark/>
          </w:tcPr>
          <w:p w14:paraId="31D5557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գյուղ.արտադրական</w:t>
            </w:r>
          </w:p>
        </w:tc>
        <w:tc>
          <w:tcPr>
            <w:tcW w:w="1171" w:type="dxa"/>
            <w:tcBorders>
              <w:top w:val="nil"/>
              <w:left w:val="nil"/>
              <w:bottom w:val="single" w:sz="4" w:space="0" w:color="auto"/>
              <w:right w:val="single" w:sz="4" w:space="0" w:color="auto"/>
            </w:tcBorders>
            <w:shd w:val="clear" w:color="000000" w:fill="E2EFDA"/>
            <w:vAlign w:val="center"/>
            <w:hideMark/>
          </w:tcPr>
          <w:p w14:paraId="603D49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1.24</w:t>
            </w:r>
          </w:p>
        </w:tc>
      </w:tr>
      <w:tr w:rsidR="00FD202C" w:rsidRPr="005D4D6A" w14:paraId="1801C0B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B1B76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ԱԱ-3</w:t>
            </w:r>
          </w:p>
        </w:tc>
        <w:tc>
          <w:tcPr>
            <w:tcW w:w="2800" w:type="dxa"/>
            <w:tcBorders>
              <w:top w:val="nil"/>
              <w:left w:val="nil"/>
              <w:bottom w:val="single" w:sz="4" w:space="0" w:color="auto"/>
              <w:right w:val="single" w:sz="4" w:space="0" w:color="auto"/>
            </w:tcBorders>
            <w:shd w:val="clear" w:color="auto" w:fill="auto"/>
            <w:vAlign w:val="center"/>
            <w:hideMark/>
          </w:tcPr>
          <w:p w14:paraId="77A691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պահեստարաններ</w:t>
            </w:r>
          </w:p>
        </w:tc>
        <w:tc>
          <w:tcPr>
            <w:tcW w:w="1280" w:type="dxa"/>
            <w:tcBorders>
              <w:top w:val="nil"/>
              <w:left w:val="nil"/>
              <w:bottom w:val="single" w:sz="4" w:space="0" w:color="auto"/>
              <w:right w:val="single" w:sz="4" w:space="0" w:color="auto"/>
            </w:tcBorders>
            <w:shd w:val="clear" w:color="000000" w:fill="FCE4D6"/>
            <w:vAlign w:val="center"/>
            <w:hideMark/>
          </w:tcPr>
          <w:p w14:paraId="4C1CD3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1.18</w:t>
            </w:r>
          </w:p>
        </w:tc>
        <w:tc>
          <w:tcPr>
            <w:tcW w:w="3440" w:type="dxa"/>
            <w:tcBorders>
              <w:top w:val="nil"/>
              <w:left w:val="nil"/>
              <w:bottom w:val="single" w:sz="4" w:space="0" w:color="auto"/>
              <w:right w:val="single" w:sz="4" w:space="0" w:color="auto"/>
            </w:tcBorders>
            <w:shd w:val="clear" w:color="000000" w:fill="FFFFFF"/>
            <w:vAlign w:val="center"/>
            <w:hideMark/>
          </w:tcPr>
          <w:p w14:paraId="08EC9E7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գյուղ.արտադրական</w:t>
            </w:r>
          </w:p>
        </w:tc>
        <w:tc>
          <w:tcPr>
            <w:tcW w:w="1171" w:type="dxa"/>
            <w:tcBorders>
              <w:top w:val="nil"/>
              <w:left w:val="nil"/>
              <w:bottom w:val="single" w:sz="4" w:space="0" w:color="auto"/>
              <w:right w:val="single" w:sz="4" w:space="0" w:color="auto"/>
            </w:tcBorders>
            <w:shd w:val="clear" w:color="000000" w:fill="E2EFDA"/>
            <w:vAlign w:val="center"/>
            <w:hideMark/>
          </w:tcPr>
          <w:p w14:paraId="788817B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1.18</w:t>
            </w:r>
          </w:p>
        </w:tc>
      </w:tr>
      <w:tr w:rsidR="00FD202C" w:rsidRPr="005D4D6A" w14:paraId="322B1CD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649DC4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ԱԱ-4</w:t>
            </w:r>
          </w:p>
        </w:tc>
        <w:tc>
          <w:tcPr>
            <w:tcW w:w="2800" w:type="dxa"/>
            <w:tcBorders>
              <w:top w:val="nil"/>
              <w:left w:val="nil"/>
              <w:bottom w:val="single" w:sz="4" w:space="0" w:color="auto"/>
              <w:right w:val="single" w:sz="4" w:space="0" w:color="auto"/>
            </w:tcBorders>
            <w:shd w:val="clear" w:color="auto" w:fill="auto"/>
            <w:vAlign w:val="center"/>
            <w:hideMark/>
          </w:tcPr>
          <w:p w14:paraId="2A938BE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Արդյունաբերական</w:t>
            </w:r>
          </w:p>
        </w:tc>
        <w:tc>
          <w:tcPr>
            <w:tcW w:w="1280" w:type="dxa"/>
            <w:tcBorders>
              <w:top w:val="nil"/>
              <w:left w:val="nil"/>
              <w:bottom w:val="single" w:sz="4" w:space="0" w:color="auto"/>
              <w:right w:val="single" w:sz="4" w:space="0" w:color="auto"/>
            </w:tcBorders>
            <w:shd w:val="clear" w:color="000000" w:fill="FCE4D6"/>
            <w:vAlign w:val="center"/>
            <w:hideMark/>
          </w:tcPr>
          <w:p w14:paraId="796B9C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c>
          <w:tcPr>
            <w:tcW w:w="3440" w:type="dxa"/>
            <w:tcBorders>
              <w:top w:val="nil"/>
              <w:left w:val="nil"/>
              <w:bottom w:val="single" w:sz="4" w:space="0" w:color="auto"/>
              <w:right w:val="single" w:sz="4" w:space="0" w:color="auto"/>
            </w:tcBorders>
            <w:shd w:val="clear" w:color="000000" w:fill="FFFFFF"/>
            <w:vAlign w:val="center"/>
            <w:hideMark/>
          </w:tcPr>
          <w:p w14:paraId="3054249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գյուղ.արտադրական</w:t>
            </w:r>
          </w:p>
        </w:tc>
        <w:tc>
          <w:tcPr>
            <w:tcW w:w="1171" w:type="dxa"/>
            <w:tcBorders>
              <w:top w:val="nil"/>
              <w:left w:val="nil"/>
              <w:bottom w:val="single" w:sz="4" w:space="0" w:color="auto"/>
              <w:right w:val="single" w:sz="4" w:space="0" w:color="auto"/>
            </w:tcBorders>
            <w:shd w:val="clear" w:color="000000" w:fill="E2EFDA"/>
            <w:vAlign w:val="center"/>
            <w:hideMark/>
          </w:tcPr>
          <w:p w14:paraId="270CD3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r>
      <w:tr w:rsidR="00FD202C" w:rsidRPr="005D4D6A" w14:paraId="3594F4F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AFE339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ԱԱ-5</w:t>
            </w:r>
          </w:p>
        </w:tc>
        <w:tc>
          <w:tcPr>
            <w:tcW w:w="2800" w:type="dxa"/>
            <w:tcBorders>
              <w:top w:val="nil"/>
              <w:left w:val="nil"/>
              <w:bottom w:val="single" w:sz="4" w:space="0" w:color="auto"/>
              <w:right w:val="single" w:sz="4" w:space="0" w:color="auto"/>
            </w:tcBorders>
            <w:shd w:val="clear" w:color="auto" w:fill="auto"/>
            <w:vAlign w:val="center"/>
            <w:hideMark/>
          </w:tcPr>
          <w:p w14:paraId="450E906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պահեստարաններ</w:t>
            </w:r>
          </w:p>
        </w:tc>
        <w:tc>
          <w:tcPr>
            <w:tcW w:w="1280" w:type="dxa"/>
            <w:tcBorders>
              <w:top w:val="nil"/>
              <w:left w:val="nil"/>
              <w:bottom w:val="single" w:sz="4" w:space="0" w:color="auto"/>
              <w:right w:val="single" w:sz="4" w:space="0" w:color="auto"/>
            </w:tcBorders>
            <w:shd w:val="clear" w:color="000000" w:fill="FCE4D6"/>
            <w:vAlign w:val="center"/>
            <w:hideMark/>
          </w:tcPr>
          <w:p w14:paraId="5AC7C4F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2.8</w:t>
            </w:r>
          </w:p>
        </w:tc>
        <w:tc>
          <w:tcPr>
            <w:tcW w:w="3440" w:type="dxa"/>
            <w:tcBorders>
              <w:top w:val="nil"/>
              <w:left w:val="nil"/>
              <w:bottom w:val="single" w:sz="4" w:space="0" w:color="auto"/>
              <w:right w:val="single" w:sz="4" w:space="0" w:color="auto"/>
            </w:tcBorders>
            <w:shd w:val="clear" w:color="000000" w:fill="FFFFFF"/>
            <w:vAlign w:val="center"/>
            <w:hideMark/>
          </w:tcPr>
          <w:p w14:paraId="3CDC455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գյուղ.արտադրական</w:t>
            </w:r>
          </w:p>
        </w:tc>
        <w:tc>
          <w:tcPr>
            <w:tcW w:w="1171" w:type="dxa"/>
            <w:tcBorders>
              <w:top w:val="nil"/>
              <w:left w:val="nil"/>
              <w:bottom w:val="single" w:sz="4" w:space="0" w:color="auto"/>
              <w:right w:val="single" w:sz="4" w:space="0" w:color="auto"/>
            </w:tcBorders>
            <w:shd w:val="clear" w:color="000000" w:fill="E2EFDA"/>
            <w:vAlign w:val="center"/>
            <w:hideMark/>
          </w:tcPr>
          <w:p w14:paraId="695D26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2.8</w:t>
            </w:r>
          </w:p>
        </w:tc>
      </w:tr>
      <w:tr w:rsidR="00FD202C" w:rsidRPr="005D4D6A" w14:paraId="6FC7478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E861F9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ԱԱ-6</w:t>
            </w:r>
          </w:p>
        </w:tc>
        <w:tc>
          <w:tcPr>
            <w:tcW w:w="2800" w:type="dxa"/>
            <w:tcBorders>
              <w:top w:val="nil"/>
              <w:left w:val="nil"/>
              <w:bottom w:val="single" w:sz="4" w:space="0" w:color="auto"/>
              <w:right w:val="single" w:sz="4" w:space="0" w:color="auto"/>
            </w:tcBorders>
            <w:shd w:val="clear" w:color="auto" w:fill="auto"/>
            <w:vAlign w:val="center"/>
            <w:hideMark/>
          </w:tcPr>
          <w:p w14:paraId="6A75B8D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պահեստարաններ</w:t>
            </w:r>
          </w:p>
        </w:tc>
        <w:tc>
          <w:tcPr>
            <w:tcW w:w="1280" w:type="dxa"/>
            <w:tcBorders>
              <w:top w:val="nil"/>
              <w:left w:val="nil"/>
              <w:bottom w:val="single" w:sz="4" w:space="0" w:color="auto"/>
              <w:right w:val="single" w:sz="4" w:space="0" w:color="auto"/>
            </w:tcBorders>
            <w:shd w:val="clear" w:color="000000" w:fill="FCE4D6"/>
            <w:vAlign w:val="center"/>
            <w:hideMark/>
          </w:tcPr>
          <w:p w14:paraId="4142098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3440" w:type="dxa"/>
            <w:tcBorders>
              <w:top w:val="nil"/>
              <w:left w:val="nil"/>
              <w:bottom w:val="single" w:sz="4" w:space="0" w:color="auto"/>
              <w:right w:val="single" w:sz="4" w:space="0" w:color="auto"/>
            </w:tcBorders>
            <w:shd w:val="clear" w:color="000000" w:fill="FFFFFF"/>
            <w:vAlign w:val="center"/>
            <w:hideMark/>
          </w:tcPr>
          <w:p w14:paraId="1D740A3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գյուղ.արտադրական</w:t>
            </w:r>
          </w:p>
        </w:tc>
        <w:tc>
          <w:tcPr>
            <w:tcW w:w="1171" w:type="dxa"/>
            <w:tcBorders>
              <w:top w:val="nil"/>
              <w:left w:val="nil"/>
              <w:bottom w:val="single" w:sz="4" w:space="0" w:color="auto"/>
              <w:right w:val="single" w:sz="4" w:space="0" w:color="auto"/>
            </w:tcBorders>
            <w:shd w:val="clear" w:color="000000" w:fill="E2EFDA"/>
            <w:vAlign w:val="center"/>
            <w:hideMark/>
          </w:tcPr>
          <w:p w14:paraId="07B96E4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1A857FB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B10857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ԱԱ-7</w:t>
            </w:r>
          </w:p>
        </w:tc>
        <w:tc>
          <w:tcPr>
            <w:tcW w:w="2800" w:type="dxa"/>
            <w:tcBorders>
              <w:top w:val="nil"/>
              <w:left w:val="nil"/>
              <w:bottom w:val="single" w:sz="4" w:space="0" w:color="auto"/>
              <w:right w:val="single" w:sz="4" w:space="0" w:color="auto"/>
            </w:tcBorders>
            <w:shd w:val="clear" w:color="auto" w:fill="auto"/>
            <w:vAlign w:val="center"/>
            <w:hideMark/>
          </w:tcPr>
          <w:p w14:paraId="53DD55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պահեստարաններ</w:t>
            </w:r>
          </w:p>
        </w:tc>
        <w:tc>
          <w:tcPr>
            <w:tcW w:w="1280" w:type="dxa"/>
            <w:tcBorders>
              <w:top w:val="nil"/>
              <w:left w:val="nil"/>
              <w:bottom w:val="single" w:sz="4" w:space="0" w:color="auto"/>
              <w:right w:val="single" w:sz="4" w:space="0" w:color="auto"/>
            </w:tcBorders>
            <w:shd w:val="clear" w:color="000000" w:fill="FCE4D6"/>
            <w:vAlign w:val="center"/>
            <w:hideMark/>
          </w:tcPr>
          <w:p w14:paraId="6D14318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w:t>
            </w:r>
          </w:p>
        </w:tc>
        <w:tc>
          <w:tcPr>
            <w:tcW w:w="3440" w:type="dxa"/>
            <w:tcBorders>
              <w:top w:val="nil"/>
              <w:left w:val="nil"/>
              <w:bottom w:val="single" w:sz="4" w:space="0" w:color="auto"/>
              <w:right w:val="single" w:sz="4" w:space="0" w:color="auto"/>
            </w:tcBorders>
            <w:shd w:val="clear" w:color="000000" w:fill="FFFFFF"/>
            <w:vAlign w:val="center"/>
            <w:hideMark/>
          </w:tcPr>
          <w:p w14:paraId="3ABDF50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գյուղ.արտադրական</w:t>
            </w:r>
          </w:p>
        </w:tc>
        <w:tc>
          <w:tcPr>
            <w:tcW w:w="1171" w:type="dxa"/>
            <w:tcBorders>
              <w:top w:val="nil"/>
              <w:left w:val="nil"/>
              <w:bottom w:val="single" w:sz="4" w:space="0" w:color="auto"/>
              <w:right w:val="single" w:sz="4" w:space="0" w:color="auto"/>
            </w:tcBorders>
            <w:shd w:val="clear" w:color="000000" w:fill="E2EFDA"/>
            <w:vAlign w:val="center"/>
            <w:hideMark/>
          </w:tcPr>
          <w:p w14:paraId="246D91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w:t>
            </w:r>
          </w:p>
        </w:tc>
      </w:tr>
      <w:tr w:rsidR="00FD202C" w:rsidRPr="005D4D6A" w14:paraId="0C41316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E8107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tcBorders>
              <w:top w:val="nil"/>
              <w:left w:val="nil"/>
              <w:bottom w:val="single" w:sz="4" w:space="0" w:color="auto"/>
              <w:right w:val="single" w:sz="4" w:space="0" w:color="auto"/>
            </w:tcBorders>
            <w:shd w:val="clear" w:color="auto" w:fill="auto"/>
            <w:vAlign w:val="center"/>
            <w:hideMark/>
          </w:tcPr>
          <w:p w14:paraId="070829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5F27930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7.63</w:t>
            </w:r>
          </w:p>
        </w:tc>
      </w:tr>
      <w:tr w:rsidR="00FD202C" w:rsidRPr="005D4D6A" w14:paraId="628D5A1B" w14:textId="77777777" w:rsidTr="008C28A4">
        <w:trPr>
          <w:trHeight w:val="20"/>
          <w:jc w:val="center"/>
        </w:trPr>
        <w:tc>
          <w:tcPr>
            <w:tcW w:w="10011"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3C1090B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4117A9E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63C6A78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5715F18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tcBorders>
              <w:top w:val="nil"/>
              <w:left w:val="nil"/>
              <w:bottom w:val="single" w:sz="4" w:space="0" w:color="auto"/>
              <w:right w:val="single" w:sz="4" w:space="0" w:color="auto"/>
            </w:tcBorders>
            <w:shd w:val="clear" w:color="000000" w:fill="F4B084"/>
            <w:hideMark/>
          </w:tcPr>
          <w:p w14:paraId="7FE0DD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hideMark/>
          </w:tcPr>
          <w:p w14:paraId="708C4CD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71" w:type="dxa"/>
            <w:tcBorders>
              <w:top w:val="nil"/>
              <w:left w:val="nil"/>
              <w:bottom w:val="single" w:sz="4" w:space="0" w:color="auto"/>
              <w:right w:val="single" w:sz="4" w:space="0" w:color="auto"/>
            </w:tcBorders>
            <w:shd w:val="clear" w:color="000000" w:fill="A9D08E"/>
            <w:hideMark/>
          </w:tcPr>
          <w:p w14:paraId="516C417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6F2C7C2"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43DEB81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5248759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tcBorders>
              <w:top w:val="nil"/>
              <w:left w:val="nil"/>
              <w:bottom w:val="single" w:sz="4" w:space="0" w:color="auto"/>
              <w:right w:val="single" w:sz="4" w:space="0" w:color="auto"/>
            </w:tcBorders>
            <w:shd w:val="clear" w:color="000000" w:fill="F4B084"/>
            <w:hideMark/>
          </w:tcPr>
          <w:p w14:paraId="40D4D1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auto" w:fill="auto"/>
            <w:vAlign w:val="center"/>
            <w:hideMark/>
          </w:tcPr>
          <w:p w14:paraId="3F691CE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Բնակավայրերի հողերի</w:t>
            </w:r>
          </w:p>
        </w:tc>
        <w:tc>
          <w:tcPr>
            <w:tcW w:w="1171" w:type="dxa"/>
            <w:tcBorders>
              <w:top w:val="nil"/>
              <w:left w:val="nil"/>
              <w:bottom w:val="single" w:sz="4" w:space="0" w:color="auto"/>
              <w:right w:val="single" w:sz="4" w:space="0" w:color="auto"/>
            </w:tcBorders>
            <w:shd w:val="clear" w:color="000000" w:fill="A9D08E"/>
            <w:hideMark/>
          </w:tcPr>
          <w:p w14:paraId="3E86082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C56810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AE63B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tcBorders>
              <w:top w:val="nil"/>
              <w:left w:val="nil"/>
              <w:bottom w:val="single" w:sz="4" w:space="0" w:color="auto"/>
              <w:right w:val="single" w:sz="4" w:space="0" w:color="auto"/>
            </w:tcBorders>
            <w:shd w:val="clear" w:color="auto" w:fill="auto"/>
            <w:vAlign w:val="center"/>
            <w:hideMark/>
          </w:tcPr>
          <w:p w14:paraId="0D7D493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1A6FB4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w:t>
            </w:r>
          </w:p>
        </w:tc>
        <w:tc>
          <w:tcPr>
            <w:tcW w:w="3440" w:type="dxa"/>
            <w:tcBorders>
              <w:top w:val="nil"/>
              <w:left w:val="nil"/>
              <w:bottom w:val="single" w:sz="4" w:space="0" w:color="auto"/>
              <w:right w:val="single" w:sz="4" w:space="0" w:color="auto"/>
            </w:tcBorders>
            <w:shd w:val="clear" w:color="000000" w:fill="FFFFFF"/>
            <w:vAlign w:val="center"/>
            <w:hideMark/>
          </w:tcPr>
          <w:p w14:paraId="4A7332EE"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171" w:type="dxa"/>
            <w:tcBorders>
              <w:top w:val="nil"/>
              <w:left w:val="nil"/>
              <w:bottom w:val="single" w:sz="4" w:space="0" w:color="auto"/>
              <w:right w:val="single" w:sz="4" w:space="0" w:color="auto"/>
            </w:tcBorders>
            <w:shd w:val="clear" w:color="000000" w:fill="A9D08E"/>
            <w:vAlign w:val="center"/>
            <w:hideMark/>
          </w:tcPr>
          <w:p w14:paraId="4075A5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w:t>
            </w:r>
          </w:p>
        </w:tc>
      </w:tr>
      <w:tr w:rsidR="00FD202C" w:rsidRPr="005D4D6A" w14:paraId="18D9899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DA1075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tcBorders>
              <w:top w:val="nil"/>
              <w:left w:val="nil"/>
              <w:bottom w:val="single" w:sz="4" w:space="0" w:color="auto"/>
              <w:right w:val="single" w:sz="4" w:space="0" w:color="auto"/>
            </w:tcBorders>
            <w:shd w:val="clear" w:color="auto" w:fill="auto"/>
            <w:vAlign w:val="center"/>
            <w:hideMark/>
          </w:tcPr>
          <w:p w14:paraId="45A3832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2CEA39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w:t>
            </w:r>
          </w:p>
        </w:tc>
        <w:tc>
          <w:tcPr>
            <w:tcW w:w="3440" w:type="dxa"/>
            <w:tcBorders>
              <w:top w:val="nil"/>
              <w:left w:val="nil"/>
              <w:bottom w:val="single" w:sz="4" w:space="0" w:color="auto"/>
              <w:right w:val="single" w:sz="4" w:space="0" w:color="auto"/>
            </w:tcBorders>
            <w:shd w:val="clear" w:color="000000" w:fill="FFFFFF"/>
            <w:vAlign w:val="center"/>
            <w:hideMark/>
          </w:tcPr>
          <w:p w14:paraId="30A89835"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171" w:type="dxa"/>
            <w:tcBorders>
              <w:top w:val="nil"/>
              <w:left w:val="nil"/>
              <w:bottom w:val="single" w:sz="4" w:space="0" w:color="auto"/>
              <w:right w:val="single" w:sz="4" w:space="0" w:color="auto"/>
            </w:tcBorders>
            <w:shd w:val="clear" w:color="000000" w:fill="A9D08E"/>
            <w:vAlign w:val="center"/>
            <w:hideMark/>
          </w:tcPr>
          <w:p w14:paraId="4EE3EBC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w:t>
            </w:r>
          </w:p>
        </w:tc>
      </w:tr>
      <w:tr w:rsidR="00FD202C" w:rsidRPr="005D4D6A" w14:paraId="66DA137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C810EB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ԳԲ-12</w:t>
            </w:r>
          </w:p>
        </w:tc>
        <w:tc>
          <w:tcPr>
            <w:tcW w:w="2800" w:type="dxa"/>
            <w:tcBorders>
              <w:top w:val="nil"/>
              <w:left w:val="nil"/>
              <w:bottom w:val="single" w:sz="4" w:space="0" w:color="auto"/>
              <w:right w:val="single" w:sz="4" w:space="0" w:color="auto"/>
            </w:tcBorders>
            <w:shd w:val="clear" w:color="auto" w:fill="auto"/>
            <w:vAlign w:val="center"/>
            <w:hideMark/>
          </w:tcPr>
          <w:p w14:paraId="2E1E9C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6753D99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c>
          <w:tcPr>
            <w:tcW w:w="3440" w:type="dxa"/>
            <w:tcBorders>
              <w:top w:val="nil"/>
              <w:left w:val="nil"/>
              <w:bottom w:val="single" w:sz="4" w:space="0" w:color="auto"/>
              <w:right w:val="single" w:sz="4" w:space="0" w:color="auto"/>
            </w:tcBorders>
            <w:shd w:val="clear" w:color="auto" w:fill="auto"/>
            <w:vAlign w:val="bottom"/>
            <w:hideMark/>
          </w:tcPr>
          <w:p w14:paraId="16D00A32"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A9D08E"/>
            <w:vAlign w:val="center"/>
            <w:hideMark/>
          </w:tcPr>
          <w:p w14:paraId="4623CF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r>
      <w:tr w:rsidR="00FD202C" w:rsidRPr="005D4D6A" w14:paraId="53C25DA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72AA2C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ԳԲ-13</w:t>
            </w:r>
          </w:p>
        </w:tc>
        <w:tc>
          <w:tcPr>
            <w:tcW w:w="2800" w:type="dxa"/>
            <w:tcBorders>
              <w:top w:val="nil"/>
              <w:left w:val="nil"/>
              <w:bottom w:val="single" w:sz="4" w:space="0" w:color="auto"/>
              <w:right w:val="single" w:sz="4" w:space="0" w:color="auto"/>
            </w:tcBorders>
            <w:shd w:val="clear" w:color="auto" w:fill="auto"/>
            <w:vAlign w:val="center"/>
            <w:hideMark/>
          </w:tcPr>
          <w:p w14:paraId="19B2F27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010BF6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c>
          <w:tcPr>
            <w:tcW w:w="3440" w:type="dxa"/>
            <w:tcBorders>
              <w:top w:val="nil"/>
              <w:left w:val="nil"/>
              <w:bottom w:val="single" w:sz="4" w:space="0" w:color="auto"/>
              <w:right w:val="single" w:sz="4" w:space="0" w:color="auto"/>
            </w:tcBorders>
            <w:shd w:val="clear" w:color="auto" w:fill="auto"/>
            <w:vAlign w:val="bottom"/>
            <w:hideMark/>
          </w:tcPr>
          <w:p w14:paraId="430CB112"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A9D08E"/>
            <w:vAlign w:val="center"/>
            <w:hideMark/>
          </w:tcPr>
          <w:p w14:paraId="58F1EA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r>
      <w:tr w:rsidR="00FD202C" w:rsidRPr="005D4D6A" w14:paraId="00DB052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28EC6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ԳԲ-14</w:t>
            </w:r>
          </w:p>
        </w:tc>
        <w:tc>
          <w:tcPr>
            <w:tcW w:w="2800" w:type="dxa"/>
            <w:tcBorders>
              <w:top w:val="nil"/>
              <w:left w:val="nil"/>
              <w:bottom w:val="single" w:sz="4" w:space="0" w:color="auto"/>
              <w:right w:val="single" w:sz="4" w:space="0" w:color="auto"/>
            </w:tcBorders>
            <w:shd w:val="clear" w:color="auto" w:fill="auto"/>
            <w:vAlign w:val="center"/>
            <w:hideMark/>
          </w:tcPr>
          <w:p w14:paraId="1A529A6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6DFA3B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1.68</w:t>
            </w:r>
          </w:p>
        </w:tc>
        <w:tc>
          <w:tcPr>
            <w:tcW w:w="3440" w:type="dxa"/>
            <w:tcBorders>
              <w:top w:val="nil"/>
              <w:left w:val="nil"/>
              <w:bottom w:val="single" w:sz="4" w:space="0" w:color="auto"/>
              <w:right w:val="single" w:sz="4" w:space="0" w:color="auto"/>
            </w:tcBorders>
            <w:shd w:val="clear" w:color="auto" w:fill="auto"/>
            <w:vAlign w:val="bottom"/>
            <w:hideMark/>
          </w:tcPr>
          <w:p w14:paraId="33D443BF"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A9D08E"/>
            <w:vAlign w:val="center"/>
            <w:hideMark/>
          </w:tcPr>
          <w:p w14:paraId="7137B3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1.68</w:t>
            </w:r>
          </w:p>
        </w:tc>
      </w:tr>
      <w:tr w:rsidR="00FD202C" w:rsidRPr="005D4D6A" w14:paraId="5416412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D628B0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ԳԲ-15</w:t>
            </w:r>
          </w:p>
        </w:tc>
        <w:tc>
          <w:tcPr>
            <w:tcW w:w="2800" w:type="dxa"/>
            <w:tcBorders>
              <w:top w:val="nil"/>
              <w:left w:val="nil"/>
              <w:bottom w:val="single" w:sz="4" w:space="0" w:color="auto"/>
              <w:right w:val="single" w:sz="4" w:space="0" w:color="auto"/>
            </w:tcBorders>
            <w:shd w:val="clear" w:color="auto" w:fill="auto"/>
            <w:vAlign w:val="center"/>
            <w:hideMark/>
          </w:tcPr>
          <w:p w14:paraId="787D6DA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7EE495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c>
          <w:tcPr>
            <w:tcW w:w="3440" w:type="dxa"/>
            <w:tcBorders>
              <w:top w:val="nil"/>
              <w:left w:val="nil"/>
              <w:bottom w:val="single" w:sz="4" w:space="0" w:color="auto"/>
              <w:right w:val="single" w:sz="4" w:space="0" w:color="auto"/>
            </w:tcBorders>
            <w:shd w:val="clear" w:color="auto" w:fill="auto"/>
            <w:vAlign w:val="bottom"/>
            <w:hideMark/>
          </w:tcPr>
          <w:p w14:paraId="224F1159"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A9D08E"/>
            <w:vAlign w:val="center"/>
            <w:hideMark/>
          </w:tcPr>
          <w:p w14:paraId="4E5954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r>
      <w:tr w:rsidR="00FD202C" w:rsidRPr="005D4D6A" w14:paraId="2629CA1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4CDDCA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ԳԲ-16</w:t>
            </w:r>
          </w:p>
        </w:tc>
        <w:tc>
          <w:tcPr>
            <w:tcW w:w="2800" w:type="dxa"/>
            <w:tcBorders>
              <w:top w:val="nil"/>
              <w:left w:val="nil"/>
              <w:bottom w:val="single" w:sz="4" w:space="0" w:color="auto"/>
              <w:right w:val="single" w:sz="4" w:space="0" w:color="auto"/>
            </w:tcBorders>
            <w:shd w:val="clear" w:color="auto" w:fill="auto"/>
            <w:vAlign w:val="center"/>
            <w:hideMark/>
          </w:tcPr>
          <w:p w14:paraId="189756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00E7DA4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c>
          <w:tcPr>
            <w:tcW w:w="3440" w:type="dxa"/>
            <w:tcBorders>
              <w:top w:val="nil"/>
              <w:left w:val="nil"/>
              <w:bottom w:val="single" w:sz="4" w:space="0" w:color="auto"/>
              <w:right w:val="single" w:sz="4" w:space="0" w:color="auto"/>
            </w:tcBorders>
            <w:shd w:val="clear" w:color="auto" w:fill="auto"/>
            <w:vAlign w:val="bottom"/>
            <w:hideMark/>
          </w:tcPr>
          <w:p w14:paraId="59AE4137"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A9D08E"/>
            <w:vAlign w:val="center"/>
            <w:hideMark/>
          </w:tcPr>
          <w:p w14:paraId="0D08D03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r>
      <w:tr w:rsidR="00FD202C" w:rsidRPr="005D4D6A" w14:paraId="0646C1F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C3ABFF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ԳԲ-17</w:t>
            </w:r>
          </w:p>
        </w:tc>
        <w:tc>
          <w:tcPr>
            <w:tcW w:w="2800" w:type="dxa"/>
            <w:tcBorders>
              <w:top w:val="nil"/>
              <w:left w:val="nil"/>
              <w:bottom w:val="single" w:sz="4" w:space="0" w:color="auto"/>
              <w:right w:val="single" w:sz="4" w:space="0" w:color="auto"/>
            </w:tcBorders>
            <w:shd w:val="clear" w:color="auto" w:fill="auto"/>
            <w:vAlign w:val="center"/>
            <w:hideMark/>
          </w:tcPr>
          <w:p w14:paraId="64E2C72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6B0044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w:t>
            </w:r>
          </w:p>
        </w:tc>
        <w:tc>
          <w:tcPr>
            <w:tcW w:w="3440" w:type="dxa"/>
            <w:tcBorders>
              <w:top w:val="nil"/>
              <w:left w:val="nil"/>
              <w:bottom w:val="single" w:sz="4" w:space="0" w:color="auto"/>
              <w:right w:val="single" w:sz="4" w:space="0" w:color="auto"/>
            </w:tcBorders>
            <w:shd w:val="clear" w:color="auto" w:fill="auto"/>
            <w:vAlign w:val="bottom"/>
            <w:hideMark/>
          </w:tcPr>
          <w:p w14:paraId="0445F2A3"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A9D08E"/>
            <w:vAlign w:val="center"/>
            <w:hideMark/>
          </w:tcPr>
          <w:p w14:paraId="0A7A06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w:t>
            </w:r>
          </w:p>
        </w:tc>
      </w:tr>
      <w:tr w:rsidR="00FD202C" w:rsidRPr="005D4D6A" w14:paraId="62F3CBB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38CF9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ԳԲ-18</w:t>
            </w:r>
          </w:p>
        </w:tc>
        <w:tc>
          <w:tcPr>
            <w:tcW w:w="2800" w:type="dxa"/>
            <w:tcBorders>
              <w:top w:val="nil"/>
              <w:left w:val="nil"/>
              <w:bottom w:val="single" w:sz="4" w:space="0" w:color="auto"/>
              <w:right w:val="single" w:sz="4" w:space="0" w:color="auto"/>
            </w:tcBorders>
            <w:shd w:val="clear" w:color="auto" w:fill="auto"/>
            <w:vAlign w:val="center"/>
            <w:hideMark/>
          </w:tcPr>
          <w:p w14:paraId="32514C7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73F0175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w:t>
            </w:r>
          </w:p>
        </w:tc>
        <w:tc>
          <w:tcPr>
            <w:tcW w:w="3440" w:type="dxa"/>
            <w:tcBorders>
              <w:top w:val="nil"/>
              <w:left w:val="nil"/>
              <w:bottom w:val="single" w:sz="4" w:space="0" w:color="auto"/>
              <w:right w:val="single" w:sz="4" w:space="0" w:color="auto"/>
            </w:tcBorders>
            <w:shd w:val="clear" w:color="auto" w:fill="auto"/>
            <w:vAlign w:val="bottom"/>
            <w:hideMark/>
          </w:tcPr>
          <w:p w14:paraId="5CBBA2AB"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A9D08E"/>
            <w:vAlign w:val="center"/>
            <w:hideMark/>
          </w:tcPr>
          <w:p w14:paraId="255C59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w:t>
            </w:r>
          </w:p>
        </w:tc>
      </w:tr>
      <w:tr w:rsidR="00FD202C" w:rsidRPr="005D4D6A" w14:paraId="2C986E5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DDA2E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ԳԲ-19</w:t>
            </w:r>
          </w:p>
        </w:tc>
        <w:tc>
          <w:tcPr>
            <w:tcW w:w="2800" w:type="dxa"/>
            <w:tcBorders>
              <w:top w:val="nil"/>
              <w:left w:val="nil"/>
              <w:bottom w:val="single" w:sz="4" w:space="0" w:color="auto"/>
              <w:right w:val="single" w:sz="4" w:space="0" w:color="auto"/>
            </w:tcBorders>
            <w:shd w:val="clear" w:color="auto" w:fill="auto"/>
            <w:vAlign w:val="center"/>
            <w:hideMark/>
          </w:tcPr>
          <w:p w14:paraId="762E1F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6280220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c>
          <w:tcPr>
            <w:tcW w:w="3440" w:type="dxa"/>
            <w:tcBorders>
              <w:top w:val="nil"/>
              <w:left w:val="nil"/>
              <w:bottom w:val="single" w:sz="4" w:space="0" w:color="auto"/>
              <w:right w:val="single" w:sz="4" w:space="0" w:color="auto"/>
            </w:tcBorders>
            <w:shd w:val="clear" w:color="auto" w:fill="auto"/>
            <w:vAlign w:val="bottom"/>
            <w:hideMark/>
          </w:tcPr>
          <w:p w14:paraId="68A74056"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A9D08E"/>
            <w:vAlign w:val="center"/>
            <w:hideMark/>
          </w:tcPr>
          <w:p w14:paraId="735C07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r>
      <w:tr w:rsidR="00FD202C" w:rsidRPr="005D4D6A" w14:paraId="2504521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ECD423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ԳԲ-20</w:t>
            </w:r>
          </w:p>
        </w:tc>
        <w:tc>
          <w:tcPr>
            <w:tcW w:w="2800" w:type="dxa"/>
            <w:tcBorders>
              <w:top w:val="nil"/>
              <w:left w:val="nil"/>
              <w:bottom w:val="single" w:sz="4" w:space="0" w:color="auto"/>
              <w:right w:val="single" w:sz="4" w:space="0" w:color="auto"/>
            </w:tcBorders>
            <w:shd w:val="clear" w:color="auto" w:fill="auto"/>
            <w:vAlign w:val="center"/>
            <w:hideMark/>
          </w:tcPr>
          <w:p w14:paraId="5373011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7DFCBA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c>
          <w:tcPr>
            <w:tcW w:w="3440" w:type="dxa"/>
            <w:tcBorders>
              <w:top w:val="nil"/>
              <w:left w:val="nil"/>
              <w:bottom w:val="single" w:sz="4" w:space="0" w:color="auto"/>
              <w:right w:val="single" w:sz="4" w:space="0" w:color="auto"/>
            </w:tcBorders>
            <w:shd w:val="clear" w:color="auto" w:fill="auto"/>
            <w:vAlign w:val="bottom"/>
            <w:hideMark/>
          </w:tcPr>
          <w:p w14:paraId="637951A4"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(փողոցներ)</w:t>
            </w:r>
          </w:p>
        </w:tc>
        <w:tc>
          <w:tcPr>
            <w:tcW w:w="1171" w:type="dxa"/>
            <w:tcBorders>
              <w:top w:val="nil"/>
              <w:left w:val="nil"/>
              <w:bottom w:val="single" w:sz="4" w:space="0" w:color="auto"/>
              <w:right w:val="single" w:sz="4" w:space="0" w:color="auto"/>
            </w:tcBorders>
            <w:shd w:val="clear" w:color="000000" w:fill="A9D08E"/>
            <w:vAlign w:val="center"/>
            <w:hideMark/>
          </w:tcPr>
          <w:p w14:paraId="403DFC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15976E6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1CE007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ԳԲ-21</w:t>
            </w:r>
          </w:p>
        </w:tc>
        <w:tc>
          <w:tcPr>
            <w:tcW w:w="2800" w:type="dxa"/>
            <w:tcBorders>
              <w:top w:val="nil"/>
              <w:left w:val="nil"/>
              <w:bottom w:val="single" w:sz="4" w:space="0" w:color="auto"/>
              <w:right w:val="single" w:sz="4" w:space="0" w:color="auto"/>
            </w:tcBorders>
            <w:shd w:val="clear" w:color="auto" w:fill="auto"/>
            <w:vAlign w:val="center"/>
            <w:hideMark/>
          </w:tcPr>
          <w:p w14:paraId="46F4B35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3490EF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1.79</w:t>
            </w:r>
          </w:p>
        </w:tc>
        <w:tc>
          <w:tcPr>
            <w:tcW w:w="3440" w:type="dxa"/>
            <w:tcBorders>
              <w:top w:val="nil"/>
              <w:left w:val="nil"/>
              <w:bottom w:val="single" w:sz="4" w:space="0" w:color="auto"/>
              <w:right w:val="single" w:sz="4" w:space="0" w:color="auto"/>
            </w:tcBorders>
            <w:shd w:val="clear" w:color="auto" w:fill="auto"/>
            <w:vAlign w:val="bottom"/>
            <w:hideMark/>
          </w:tcPr>
          <w:p w14:paraId="374DDFC6"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171" w:type="dxa"/>
            <w:tcBorders>
              <w:top w:val="nil"/>
              <w:left w:val="nil"/>
              <w:bottom w:val="single" w:sz="4" w:space="0" w:color="auto"/>
              <w:right w:val="single" w:sz="4" w:space="0" w:color="auto"/>
            </w:tcBorders>
            <w:shd w:val="clear" w:color="000000" w:fill="A9D08E"/>
            <w:vAlign w:val="center"/>
            <w:hideMark/>
          </w:tcPr>
          <w:p w14:paraId="418E92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1.79</w:t>
            </w:r>
          </w:p>
        </w:tc>
      </w:tr>
      <w:tr w:rsidR="00FD202C" w:rsidRPr="005D4D6A" w14:paraId="4AE4A10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D74265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ԳԲ-22</w:t>
            </w:r>
          </w:p>
        </w:tc>
        <w:tc>
          <w:tcPr>
            <w:tcW w:w="2800" w:type="dxa"/>
            <w:tcBorders>
              <w:top w:val="nil"/>
              <w:left w:val="nil"/>
              <w:bottom w:val="single" w:sz="4" w:space="0" w:color="auto"/>
              <w:right w:val="single" w:sz="4" w:space="0" w:color="auto"/>
            </w:tcBorders>
            <w:shd w:val="clear" w:color="auto" w:fill="auto"/>
            <w:vAlign w:val="center"/>
            <w:hideMark/>
          </w:tcPr>
          <w:p w14:paraId="1BEF89C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4F8698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w:t>
            </w:r>
          </w:p>
        </w:tc>
        <w:tc>
          <w:tcPr>
            <w:tcW w:w="3440" w:type="dxa"/>
            <w:tcBorders>
              <w:top w:val="nil"/>
              <w:left w:val="nil"/>
              <w:bottom w:val="single" w:sz="4" w:space="0" w:color="auto"/>
              <w:right w:val="single" w:sz="4" w:space="0" w:color="auto"/>
            </w:tcBorders>
            <w:shd w:val="clear" w:color="auto" w:fill="auto"/>
            <w:vAlign w:val="bottom"/>
            <w:hideMark/>
          </w:tcPr>
          <w:p w14:paraId="799AF8F6"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A9D08E"/>
            <w:vAlign w:val="center"/>
            <w:hideMark/>
          </w:tcPr>
          <w:p w14:paraId="494DDB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w:t>
            </w:r>
          </w:p>
        </w:tc>
      </w:tr>
      <w:tr w:rsidR="00FD202C" w:rsidRPr="005D4D6A" w14:paraId="72C69552"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00340A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ԳԲ-23</w:t>
            </w:r>
          </w:p>
        </w:tc>
        <w:tc>
          <w:tcPr>
            <w:tcW w:w="2800" w:type="dxa"/>
            <w:tcBorders>
              <w:top w:val="nil"/>
              <w:left w:val="nil"/>
              <w:bottom w:val="single" w:sz="4" w:space="0" w:color="auto"/>
              <w:right w:val="single" w:sz="4" w:space="0" w:color="auto"/>
            </w:tcBorders>
            <w:shd w:val="clear" w:color="auto" w:fill="auto"/>
            <w:vAlign w:val="center"/>
            <w:hideMark/>
          </w:tcPr>
          <w:p w14:paraId="57D3DA5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756D65F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c>
          <w:tcPr>
            <w:tcW w:w="3440" w:type="dxa"/>
            <w:tcBorders>
              <w:top w:val="nil"/>
              <w:left w:val="nil"/>
              <w:bottom w:val="single" w:sz="4" w:space="0" w:color="auto"/>
              <w:right w:val="single" w:sz="4" w:space="0" w:color="auto"/>
            </w:tcBorders>
            <w:shd w:val="clear" w:color="000000" w:fill="FFFFFF"/>
            <w:vAlign w:val="center"/>
            <w:hideMark/>
          </w:tcPr>
          <w:p w14:paraId="00ECE34A"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171" w:type="dxa"/>
            <w:tcBorders>
              <w:top w:val="nil"/>
              <w:left w:val="nil"/>
              <w:bottom w:val="single" w:sz="4" w:space="0" w:color="auto"/>
              <w:right w:val="single" w:sz="4" w:space="0" w:color="auto"/>
            </w:tcBorders>
            <w:shd w:val="clear" w:color="000000" w:fill="A9D08E"/>
            <w:vAlign w:val="center"/>
            <w:hideMark/>
          </w:tcPr>
          <w:p w14:paraId="1AD8306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r>
      <w:tr w:rsidR="00FD202C" w:rsidRPr="005D4D6A" w14:paraId="6344A68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75B5A5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ԳԲ-27</w:t>
            </w:r>
          </w:p>
        </w:tc>
        <w:tc>
          <w:tcPr>
            <w:tcW w:w="2800" w:type="dxa"/>
            <w:tcBorders>
              <w:top w:val="nil"/>
              <w:left w:val="nil"/>
              <w:bottom w:val="single" w:sz="4" w:space="0" w:color="auto"/>
              <w:right w:val="single" w:sz="4" w:space="0" w:color="auto"/>
            </w:tcBorders>
            <w:shd w:val="clear" w:color="auto" w:fill="auto"/>
            <w:vAlign w:val="center"/>
            <w:hideMark/>
          </w:tcPr>
          <w:p w14:paraId="16A4D0D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4BEC5B7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c>
          <w:tcPr>
            <w:tcW w:w="3440" w:type="dxa"/>
            <w:tcBorders>
              <w:top w:val="nil"/>
              <w:left w:val="nil"/>
              <w:bottom w:val="single" w:sz="4" w:space="0" w:color="auto"/>
              <w:right w:val="single" w:sz="4" w:space="0" w:color="auto"/>
            </w:tcBorders>
            <w:shd w:val="clear" w:color="000000" w:fill="FFFFFF"/>
            <w:vAlign w:val="center"/>
            <w:hideMark/>
          </w:tcPr>
          <w:p w14:paraId="457CAC48"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խառը կառուցապատման</w:t>
            </w:r>
          </w:p>
        </w:tc>
        <w:tc>
          <w:tcPr>
            <w:tcW w:w="1171" w:type="dxa"/>
            <w:tcBorders>
              <w:top w:val="nil"/>
              <w:left w:val="nil"/>
              <w:bottom w:val="single" w:sz="4" w:space="0" w:color="auto"/>
              <w:right w:val="single" w:sz="4" w:space="0" w:color="auto"/>
            </w:tcBorders>
            <w:shd w:val="clear" w:color="000000" w:fill="A9D08E"/>
            <w:vAlign w:val="center"/>
            <w:hideMark/>
          </w:tcPr>
          <w:p w14:paraId="5AEA22C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r>
      <w:tr w:rsidR="00FD202C" w:rsidRPr="005D4D6A" w14:paraId="3EC87CA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BB53D0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ԳԲ-28</w:t>
            </w:r>
          </w:p>
        </w:tc>
        <w:tc>
          <w:tcPr>
            <w:tcW w:w="2800" w:type="dxa"/>
            <w:tcBorders>
              <w:top w:val="nil"/>
              <w:left w:val="nil"/>
              <w:bottom w:val="single" w:sz="4" w:space="0" w:color="auto"/>
              <w:right w:val="single" w:sz="4" w:space="0" w:color="auto"/>
            </w:tcBorders>
            <w:shd w:val="clear" w:color="auto" w:fill="auto"/>
            <w:vAlign w:val="center"/>
            <w:hideMark/>
          </w:tcPr>
          <w:p w14:paraId="52F3AB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68F727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0.84</w:t>
            </w:r>
          </w:p>
        </w:tc>
        <w:tc>
          <w:tcPr>
            <w:tcW w:w="3440" w:type="dxa"/>
            <w:tcBorders>
              <w:top w:val="nil"/>
              <w:left w:val="nil"/>
              <w:bottom w:val="single" w:sz="4" w:space="0" w:color="auto"/>
              <w:right w:val="single" w:sz="4" w:space="0" w:color="auto"/>
            </w:tcBorders>
            <w:shd w:val="clear" w:color="auto" w:fill="auto"/>
            <w:vAlign w:val="bottom"/>
            <w:hideMark/>
          </w:tcPr>
          <w:p w14:paraId="6CB4839D"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A9D08E"/>
            <w:vAlign w:val="center"/>
            <w:hideMark/>
          </w:tcPr>
          <w:p w14:paraId="642A1D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0.84</w:t>
            </w:r>
          </w:p>
        </w:tc>
      </w:tr>
      <w:tr w:rsidR="00FD202C" w:rsidRPr="005D4D6A" w14:paraId="73149B1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C62020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ԳԲ-29</w:t>
            </w:r>
          </w:p>
        </w:tc>
        <w:tc>
          <w:tcPr>
            <w:tcW w:w="2800" w:type="dxa"/>
            <w:tcBorders>
              <w:top w:val="nil"/>
              <w:left w:val="nil"/>
              <w:bottom w:val="single" w:sz="4" w:space="0" w:color="auto"/>
              <w:right w:val="single" w:sz="4" w:space="0" w:color="auto"/>
            </w:tcBorders>
            <w:shd w:val="clear" w:color="auto" w:fill="auto"/>
            <w:vAlign w:val="center"/>
            <w:hideMark/>
          </w:tcPr>
          <w:p w14:paraId="46F5BD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5C75F5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0.84</w:t>
            </w:r>
          </w:p>
        </w:tc>
        <w:tc>
          <w:tcPr>
            <w:tcW w:w="3440" w:type="dxa"/>
            <w:tcBorders>
              <w:top w:val="nil"/>
              <w:left w:val="nil"/>
              <w:bottom w:val="single" w:sz="4" w:space="0" w:color="auto"/>
              <w:right w:val="single" w:sz="4" w:space="0" w:color="auto"/>
            </w:tcBorders>
            <w:shd w:val="clear" w:color="auto" w:fill="auto"/>
            <w:vAlign w:val="bottom"/>
            <w:hideMark/>
          </w:tcPr>
          <w:p w14:paraId="34471FAF"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բնակելի կառուցապատման </w:t>
            </w:r>
          </w:p>
        </w:tc>
        <w:tc>
          <w:tcPr>
            <w:tcW w:w="1171" w:type="dxa"/>
            <w:tcBorders>
              <w:top w:val="nil"/>
              <w:left w:val="nil"/>
              <w:bottom w:val="single" w:sz="4" w:space="0" w:color="auto"/>
              <w:right w:val="single" w:sz="4" w:space="0" w:color="auto"/>
            </w:tcBorders>
            <w:shd w:val="clear" w:color="000000" w:fill="A9D08E"/>
            <w:vAlign w:val="center"/>
            <w:hideMark/>
          </w:tcPr>
          <w:p w14:paraId="2797513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0.84</w:t>
            </w:r>
          </w:p>
        </w:tc>
      </w:tr>
      <w:tr w:rsidR="00FD202C" w:rsidRPr="005D4D6A" w14:paraId="4A6BA47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788F1DA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tcBorders>
              <w:top w:val="nil"/>
              <w:left w:val="nil"/>
              <w:bottom w:val="single" w:sz="4" w:space="0" w:color="auto"/>
              <w:right w:val="single" w:sz="4" w:space="0" w:color="auto"/>
            </w:tcBorders>
            <w:shd w:val="clear" w:color="auto" w:fill="auto"/>
            <w:hideMark/>
          </w:tcPr>
          <w:p w14:paraId="25711DA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7F8C74D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31.56</w:t>
            </w:r>
          </w:p>
        </w:tc>
      </w:tr>
      <w:tr w:rsidR="00FD202C" w:rsidRPr="005D4D6A" w14:paraId="2435968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E9137F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tcBorders>
              <w:top w:val="nil"/>
              <w:left w:val="nil"/>
              <w:bottom w:val="single" w:sz="4" w:space="0" w:color="auto"/>
              <w:right w:val="single" w:sz="4" w:space="0" w:color="auto"/>
            </w:tcBorders>
            <w:shd w:val="clear" w:color="auto" w:fill="auto"/>
            <w:vAlign w:val="center"/>
            <w:hideMark/>
          </w:tcPr>
          <w:p w14:paraId="441D6E5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tcBorders>
              <w:top w:val="nil"/>
              <w:left w:val="nil"/>
              <w:bottom w:val="single" w:sz="4" w:space="0" w:color="auto"/>
              <w:right w:val="single" w:sz="4" w:space="0" w:color="auto"/>
            </w:tcBorders>
            <w:shd w:val="clear" w:color="000000" w:fill="F4B084"/>
            <w:hideMark/>
          </w:tcPr>
          <w:p w14:paraId="381F483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440" w:type="dxa"/>
            <w:tcBorders>
              <w:top w:val="nil"/>
              <w:left w:val="nil"/>
              <w:bottom w:val="single" w:sz="4" w:space="0" w:color="auto"/>
              <w:right w:val="single" w:sz="4" w:space="0" w:color="auto"/>
            </w:tcBorders>
            <w:shd w:val="clear" w:color="000000" w:fill="FFFFFF"/>
            <w:vAlign w:val="center"/>
            <w:hideMark/>
          </w:tcPr>
          <w:p w14:paraId="23213CF2"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171" w:type="dxa"/>
            <w:tcBorders>
              <w:top w:val="nil"/>
              <w:left w:val="nil"/>
              <w:bottom w:val="single" w:sz="4" w:space="0" w:color="auto"/>
              <w:right w:val="single" w:sz="4" w:space="0" w:color="auto"/>
            </w:tcBorders>
            <w:shd w:val="clear" w:color="000000" w:fill="A9D08E"/>
            <w:hideMark/>
          </w:tcPr>
          <w:p w14:paraId="4D2BCBC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3CAEB7F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6DC1E2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ԲԲ-30</w:t>
            </w:r>
          </w:p>
        </w:tc>
        <w:tc>
          <w:tcPr>
            <w:tcW w:w="2800" w:type="dxa"/>
            <w:tcBorders>
              <w:top w:val="nil"/>
              <w:left w:val="nil"/>
              <w:bottom w:val="single" w:sz="4" w:space="0" w:color="auto"/>
              <w:right w:val="single" w:sz="4" w:space="0" w:color="auto"/>
            </w:tcBorders>
            <w:shd w:val="clear" w:color="auto" w:fill="auto"/>
            <w:vAlign w:val="center"/>
            <w:hideMark/>
          </w:tcPr>
          <w:p w14:paraId="357D434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ընդհանուր օգտագործման</w:t>
            </w:r>
          </w:p>
        </w:tc>
        <w:tc>
          <w:tcPr>
            <w:tcW w:w="1280" w:type="dxa"/>
            <w:tcBorders>
              <w:top w:val="nil"/>
              <w:left w:val="nil"/>
              <w:bottom w:val="single" w:sz="4" w:space="0" w:color="auto"/>
              <w:right w:val="single" w:sz="4" w:space="0" w:color="auto"/>
            </w:tcBorders>
            <w:shd w:val="clear" w:color="000000" w:fill="F4B084"/>
            <w:vAlign w:val="center"/>
            <w:hideMark/>
          </w:tcPr>
          <w:p w14:paraId="218A48A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c>
          <w:tcPr>
            <w:tcW w:w="3440" w:type="dxa"/>
            <w:tcBorders>
              <w:top w:val="nil"/>
              <w:left w:val="nil"/>
              <w:bottom w:val="single" w:sz="4" w:space="0" w:color="auto"/>
              <w:right w:val="single" w:sz="4" w:space="0" w:color="auto"/>
            </w:tcBorders>
            <w:shd w:val="clear" w:color="auto" w:fill="auto"/>
            <w:vAlign w:val="bottom"/>
            <w:hideMark/>
          </w:tcPr>
          <w:p w14:paraId="51128E1A"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171" w:type="dxa"/>
            <w:tcBorders>
              <w:top w:val="nil"/>
              <w:left w:val="nil"/>
              <w:bottom w:val="single" w:sz="4" w:space="0" w:color="auto"/>
              <w:right w:val="single" w:sz="4" w:space="0" w:color="auto"/>
            </w:tcBorders>
            <w:shd w:val="clear" w:color="000000" w:fill="A9D08E"/>
            <w:vAlign w:val="center"/>
            <w:hideMark/>
          </w:tcPr>
          <w:p w14:paraId="4FE26E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r>
      <w:tr w:rsidR="00FD202C" w:rsidRPr="005D4D6A" w14:paraId="03C64FC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5D58F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ԲԲ-31</w:t>
            </w:r>
          </w:p>
        </w:tc>
        <w:tc>
          <w:tcPr>
            <w:tcW w:w="2800" w:type="dxa"/>
            <w:tcBorders>
              <w:top w:val="nil"/>
              <w:left w:val="nil"/>
              <w:bottom w:val="single" w:sz="4" w:space="0" w:color="auto"/>
              <w:right w:val="single" w:sz="4" w:space="0" w:color="auto"/>
            </w:tcBorders>
            <w:shd w:val="clear" w:color="auto" w:fill="auto"/>
            <w:vAlign w:val="center"/>
            <w:hideMark/>
          </w:tcPr>
          <w:p w14:paraId="3CF591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ընդհանուր օգտագործման</w:t>
            </w:r>
          </w:p>
        </w:tc>
        <w:tc>
          <w:tcPr>
            <w:tcW w:w="1280" w:type="dxa"/>
            <w:tcBorders>
              <w:top w:val="nil"/>
              <w:left w:val="nil"/>
              <w:bottom w:val="single" w:sz="4" w:space="0" w:color="auto"/>
              <w:right w:val="single" w:sz="4" w:space="0" w:color="auto"/>
            </w:tcBorders>
            <w:shd w:val="clear" w:color="000000" w:fill="F4B084"/>
            <w:vAlign w:val="center"/>
            <w:hideMark/>
          </w:tcPr>
          <w:p w14:paraId="33E54B8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c>
          <w:tcPr>
            <w:tcW w:w="3440" w:type="dxa"/>
            <w:tcBorders>
              <w:top w:val="nil"/>
              <w:left w:val="nil"/>
              <w:bottom w:val="single" w:sz="4" w:space="0" w:color="auto"/>
              <w:right w:val="single" w:sz="4" w:space="0" w:color="auto"/>
            </w:tcBorders>
            <w:shd w:val="clear" w:color="auto" w:fill="auto"/>
            <w:vAlign w:val="bottom"/>
            <w:hideMark/>
          </w:tcPr>
          <w:p w14:paraId="7E8FD056"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171" w:type="dxa"/>
            <w:tcBorders>
              <w:top w:val="nil"/>
              <w:left w:val="nil"/>
              <w:bottom w:val="single" w:sz="4" w:space="0" w:color="auto"/>
              <w:right w:val="single" w:sz="4" w:space="0" w:color="auto"/>
            </w:tcBorders>
            <w:shd w:val="clear" w:color="000000" w:fill="A9D08E"/>
            <w:vAlign w:val="center"/>
            <w:hideMark/>
          </w:tcPr>
          <w:p w14:paraId="6E385FF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r>
      <w:tr w:rsidR="00FD202C" w:rsidRPr="005D4D6A" w14:paraId="52C136D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9EFAF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ԲԲ-33</w:t>
            </w:r>
          </w:p>
        </w:tc>
        <w:tc>
          <w:tcPr>
            <w:tcW w:w="2800" w:type="dxa"/>
            <w:tcBorders>
              <w:top w:val="nil"/>
              <w:left w:val="nil"/>
              <w:bottom w:val="single" w:sz="4" w:space="0" w:color="auto"/>
              <w:right w:val="single" w:sz="4" w:space="0" w:color="auto"/>
            </w:tcBorders>
            <w:shd w:val="clear" w:color="auto" w:fill="auto"/>
            <w:vAlign w:val="center"/>
            <w:hideMark/>
          </w:tcPr>
          <w:p w14:paraId="2B3661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ընդհանուր օգտագործման</w:t>
            </w:r>
          </w:p>
        </w:tc>
        <w:tc>
          <w:tcPr>
            <w:tcW w:w="1280" w:type="dxa"/>
            <w:tcBorders>
              <w:top w:val="nil"/>
              <w:left w:val="nil"/>
              <w:bottom w:val="single" w:sz="4" w:space="0" w:color="auto"/>
              <w:right w:val="single" w:sz="4" w:space="0" w:color="auto"/>
            </w:tcBorders>
            <w:shd w:val="clear" w:color="000000" w:fill="F4B084"/>
            <w:vAlign w:val="center"/>
            <w:hideMark/>
          </w:tcPr>
          <w:p w14:paraId="60556AE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0.65</w:t>
            </w:r>
          </w:p>
        </w:tc>
        <w:tc>
          <w:tcPr>
            <w:tcW w:w="3440" w:type="dxa"/>
            <w:tcBorders>
              <w:top w:val="nil"/>
              <w:left w:val="nil"/>
              <w:bottom w:val="single" w:sz="4" w:space="0" w:color="auto"/>
              <w:right w:val="single" w:sz="4" w:space="0" w:color="auto"/>
            </w:tcBorders>
            <w:shd w:val="clear" w:color="auto" w:fill="auto"/>
            <w:vAlign w:val="bottom"/>
            <w:hideMark/>
          </w:tcPr>
          <w:p w14:paraId="47F3C171"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171" w:type="dxa"/>
            <w:tcBorders>
              <w:top w:val="nil"/>
              <w:left w:val="nil"/>
              <w:bottom w:val="single" w:sz="4" w:space="0" w:color="auto"/>
              <w:right w:val="single" w:sz="4" w:space="0" w:color="auto"/>
            </w:tcBorders>
            <w:shd w:val="clear" w:color="000000" w:fill="A9D08E"/>
            <w:vAlign w:val="center"/>
            <w:hideMark/>
          </w:tcPr>
          <w:p w14:paraId="6D50E0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0.65</w:t>
            </w:r>
          </w:p>
        </w:tc>
      </w:tr>
      <w:tr w:rsidR="00FD202C" w:rsidRPr="005D4D6A" w14:paraId="32E8487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96098E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ԲԲ-48</w:t>
            </w:r>
          </w:p>
        </w:tc>
        <w:tc>
          <w:tcPr>
            <w:tcW w:w="2800" w:type="dxa"/>
            <w:tcBorders>
              <w:top w:val="nil"/>
              <w:left w:val="nil"/>
              <w:bottom w:val="single" w:sz="4" w:space="0" w:color="auto"/>
              <w:right w:val="single" w:sz="4" w:space="0" w:color="auto"/>
            </w:tcBorders>
            <w:shd w:val="clear" w:color="auto" w:fill="auto"/>
            <w:vAlign w:val="center"/>
            <w:hideMark/>
          </w:tcPr>
          <w:p w14:paraId="69D70A3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4B084"/>
            <w:vAlign w:val="center"/>
            <w:hideMark/>
          </w:tcPr>
          <w:p w14:paraId="79AEFB0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c>
          <w:tcPr>
            <w:tcW w:w="3440" w:type="dxa"/>
            <w:tcBorders>
              <w:top w:val="nil"/>
              <w:left w:val="nil"/>
              <w:bottom w:val="single" w:sz="4" w:space="0" w:color="auto"/>
              <w:right w:val="single" w:sz="4" w:space="0" w:color="auto"/>
            </w:tcBorders>
            <w:shd w:val="clear" w:color="auto" w:fill="auto"/>
            <w:noWrap/>
            <w:vAlign w:val="center"/>
            <w:hideMark/>
          </w:tcPr>
          <w:p w14:paraId="48E20839"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խառը կառուցապատման</w:t>
            </w:r>
          </w:p>
        </w:tc>
        <w:tc>
          <w:tcPr>
            <w:tcW w:w="1171" w:type="dxa"/>
            <w:tcBorders>
              <w:top w:val="nil"/>
              <w:left w:val="nil"/>
              <w:bottom w:val="single" w:sz="4" w:space="0" w:color="auto"/>
              <w:right w:val="single" w:sz="4" w:space="0" w:color="auto"/>
            </w:tcBorders>
            <w:shd w:val="clear" w:color="000000" w:fill="A9D08E"/>
            <w:vAlign w:val="center"/>
            <w:hideMark/>
          </w:tcPr>
          <w:p w14:paraId="22625F2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r>
      <w:tr w:rsidR="00FD202C" w:rsidRPr="005D4D6A" w14:paraId="18CC736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43097A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tcBorders>
              <w:top w:val="nil"/>
              <w:left w:val="nil"/>
              <w:bottom w:val="single" w:sz="4" w:space="0" w:color="auto"/>
              <w:right w:val="single" w:sz="4" w:space="0" w:color="auto"/>
            </w:tcBorders>
            <w:shd w:val="clear" w:color="auto" w:fill="auto"/>
            <w:hideMark/>
          </w:tcPr>
          <w:p w14:paraId="2737CC9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22B1C4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2.46</w:t>
            </w:r>
          </w:p>
        </w:tc>
      </w:tr>
      <w:tr w:rsidR="00FD202C" w:rsidRPr="005D4D6A" w14:paraId="04D8B85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767468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tcBorders>
              <w:top w:val="nil"/>
              <w:left w:val="nil"/>
              <w:bottom w:val="single" w:sz="4" w:space="0" w:color="auto"/>
              <w:right w:val="single" w:sz="4" w:space="0" w:color="auto"/>
            </w:tcBorders>
            <w:shd w:val="clear" w:color="auto" w:fill="auto"/>
            <w:hideMark/>
          </w:tcPr>
          <w:p w14:paraId="6ACF2D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280" w:type="dxa"/>
            <w:tcBorders>
              <w:top w:val="nil"/>
              <w:left w:val="nil"/>
              <w:bottom w:val="single" w:sz="4" w:space="0" w:color="auto"/>
              <w:right w:val="single" w:sz="4" w:space="0" w:color="auto"/>
            </w:tcBorders>
            <w:shd w:val="clear" w:color="000000" w:fill="F4B084"/>
            <w:hideMark/>
          </w:tcPr>
          <w:p w14:paraId="291DA6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440" w:type="dxa"/>
            <w:tcBorders>
              <w:top w:val="nil"/>
              <w:left w:val="nil"/>
              <w:bottom w:val="single" w:sz="4" w:space="0" w:color="auto"/>
              <w:right w:val="single" w:sz="4" w:space="0" w:color="auto"/>
            </w:tcBorders>
            <w:shd w:val="clear" w:color="auto" w:fill="auto"/>
            <w:vAlign w:val="center"/>
            <w:hideMark/>
          </w:tcPr>
          <w:p w14:paraId="7182EB0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171" w:type="dxa"/>
            <w:tcBorders>
              <w:top w:val="nil"/>
              <w:left w:val="nil"/>
              <w:bottom w:val="single" w:sz="4" w:space="0" w:color="auto"/>
              <w:right w:val="single" w:sz="4" w:space="0" w:color="auto"/>
            </w:tcBorders>
            <w:shd w:val="clear" w:color="000000" w:fill="A9D08E"/>
            <w:hideMark/>
          </w:tcPr>
          <w:p w14:paraId="467EAD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02F4C3A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92383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800" w:type="dxa"/>
            <w:tcBorders>
              <w:top w:val="nil"/>
              <w:left w:val="nil"/>
              <w:bottom w:val="single" w:sz="4" w:space="0" w:color="auto"/>
              <w:right w:val="single" w:sz="4" w:space="0" w:color="auto"/>
            </w:tcBorders>
            <w:shd w:val="clear" w:color="auto" w:fill="auto"/>
            <w:vAlign w:val="center"/>
            <w:hideMark/>
          </w:tcPr>
          <w:p w14:paraId="328A8FB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tcBorders>
              <w:top w:val="nil"/>
              <w:left w:val="nil"/>
              <w:bottom w:val="single" w:sz="4" w:space="0" w:color="auto"/>
              <w:right w:val="single" w:sz="4" w:space="0" w:color="auto"/>
            </w:tcBorders>
            <w:shd w:val="clear" w:color="000000" w:fill="F4B084"/>
            <w:vAlign w:val="center"/>
            <w:hideMark/>
          </w:tcPr>
          <w:p w14:paraId="08B767E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c>
          <w:tcPr>
            <w:tcW w:w="3440" w:type="dxa"/>
            <w:tcBorders>
              <w:top w:val="nil"/>
              <w:left w:val="nil"/>
              <w:bottom w:val="single" w:sz="4" w:space="0" w:color="auto"/>
              <w:right w:val="single" w:sz="4" w:space="0" w:color="auto"/>
            </w:tcBorders>
            <w:shd w:val="clear" w:color="auto" w:fill="auto"/>
            <w:noWrap/>
            <w:vAlign w:val="center"/>
            <w:hideMark/>
          </w:tcPr>
          <w:p w14:paraId="7F1999E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հանգստի համար նախատեսված</w:t>
            </w:r>
          </w:p>
        </w:tc>
        <w:tc>
          <w:tcPr>
            <w:tcW w:w="1171" w:type="dxa"/>
            <w:tcBorders>
              <w:top w:val="nil"/>
              <w:left w:val="nil"/>
              <w:bottom w:val="single" w:sz="4" w:space="0" w:color="auto"/>
              <w:right w:val="single" w:sz="4" w:space="0" w:color="auto"/>
            </w:tcBorders>
            <w:shd w:val="clear" w:color="000000" w:fill="A9D08E"/>
            <w:vAlign w:val="center"/>
            <w:hideMark/>
          </w:tcPr>
          <w:p w14:paraId="1432FBD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r>
      <w:tr w:rsidR="00FD202C" w:rsidRPr="005D4D6A" w14:paraId="424C301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301740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tcBorders>
              <w:top w:val="nil"/>
              <w:left w:val="nil"/>
              <w:bottom w:val="single" w:sz="4" w:space="0" w:color="auto"/>
              <w:right w:val="single" w:sz="4" w:space="0" w:color="auto"/>
            </w:tcBorders>
            <w:shd w:val="clear" w:color="auto" w:fill="auto"/>
            <w:vAlign w:val="center"/>
            <w:hideMark/>
          </w:tcPr>
          <w:p w14:paraId="69CD9633"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91" w:type="dxa"/>
            <w:gridSpan w:val="3"/>
            <w:tcBorders>
              <w:top w:val="single" w:sz="4" w:space="0" w:color="auto"/>
              <w:left w:val="nil"/>
              <w:bottom w:val="single" w:sz="4" w:space="0" w:color="auto"/>
              <w:right w:val="single" w:sz="4" w:space="0" w:color="auto"/>
            </w:tcBorders>
            <w:shd w:val="clear" w:color="auto" w:fill="auto"/>
            <w:vAlign w:val="center"/>
            <w:hideMark/>
          </w:tcPr>
          <w:p w14:paraId="0F0808F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r>
      <w:tr w:rsidR="00FD202C" w:rsidRPr="005D4D6A" w14:paraId="4CDC89A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FDDA5B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752B42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tcBorders>
              <w:top w:val="nil"/>
              <w:left w:val="nil"/>
              <w:bottom w:val="single" w:sz="4" w:space="0" w:color="auto"/>
              <w:right w:val="single" w:sz="4" w:space="0" w:color="auto"/>
            </w:tcBorders>
            <w:shd w:val="clear" w:color="000000" w:fill="F4B084"/>
            <w:vAlign w:val="center"/>
            <w:hideMark/>
          </w:tcPr>
          <w:p w14:paraId="17A823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vAlign w:val="center"/>
            <w:hideMark/>
          </w:tcPr>
          <w:p w14:paraId="2856BB9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171" w:type="dxa"/>
            <w:tcBorders>
              <w:top w:val="nil"/>
              <w:left w:val="nil"/>
              <w:bottom w:val="single" w:sz="4" w:space="0" w:color="auto"/>
              <w:right w:val="single" w:sz="4" w:space="0" w:color="auto"/>
            </w:tcBorders>
            <w:shd w:val="clear" w:color="000000" w:fill="A9D08E"/>
            <w:vAlign w:val="center"/>
            <w:hideMark/>
          </w:tcPr>
          <w:p w14:paraId="226662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915B75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399D9B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tcBorders>
              <w:top w:val="nil"/>
              <w:left w:val="nil"/>
              <w:bottom w:val="single" w:sz="4" w:space="0" w:color="auto"/>
              <w:right w:val="single" w:sz="4" w:space="0" w:color="auto"/>
            </w:tcBorders>
            <w:shd w:val="clear" w:color="auto" w:fill="auto"/>
            <w:noWrap/>
            <w:vAlign w:val="center"/>
            <w:hideMark/>
          </w:tcPr>
          <w:p w14:paraId="0042C3C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1C5CC7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c>
          <w:tcPr>
            <w:tcW w:w="3440" w:type="dxa"/>
            <w:tcBorders>
              <w:top w:val="nil"/>
              <w:left w:val="nil"/>
              <w:bottom w:val="single" w:sz="4" w:space="0" w:color="auto"/>
              <w:right w:val="single" w:sz="4" w:space="0" w:color="auto"/>
            </w:tcBorders>
            <w:shd w:val="clear" w:color="auto" w:fill="auto"/>
            <w:noWrap/>
            <w:vAlign w:val="center"/>
            <w:hideMark/>
          </w:tcPr>
          <w:p w14:paraId="2E67647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հանգստի համար նախատեսված</w:t>
            </w:r>
          </w:p>
        </w:tc>
        <w:tc>
          <w:tcPr>
            <w:tcW w:w="1171" w:type="dxa"/>
            <w:tcBorders>
              <w:top w:val="nil"/>
              <w:left w:val="nil"/>
              <w:bottom w:val="single" w:sz="4" w:space="0" w:color="auto"/>
              <w:right w:val="single" w:sz="4" w:space="0" w:color="auto"/>
            </w:tcBorders>
            <w:shd w:val="clear" w:color="000000" w:fill="A9D08E"/>
            <w:vAlign w:val="center"/>
            <w:hideMark/>
          </w:tcPr>
          <w:p w14:paraId="4F862A6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r>
      <w:tr w:rsidR="00FD202C" w:rsidRPr="005D4D6A" w14:paraId="08A1460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126689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tcBorders>
              <w:top w:val="nil"/>
              <w:left w:val="nil"/>
              <w:bottom w:val="single" w:sz="4" w:space="0" w:color="auto"/>
              <w:right w:val="single" w:sz="4" w:space="0" w:color="auto"/>
            </w:tcBorders>
            <w:shd w:val="clear" w:color="auto" w:fill="auto"/>
            <w:hideMark/>
          </w:tcPr>
          <w:p w14:paraId="3987D56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2B12BB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1.60</w:t>
            </w:r>
          </w:p>
        </w:tc>
      </w:tr>
      <w:tr w:rsidR="00FD202C" w:rsidRPr="005D4D6A" w14:paraId="7D1BE5C8" w14:textId="77777777" w:rsidTr="008C28A4">
        <w:trPr>
          <w:trHeight w:val="20"/>
          <w:jc w:val="center"/>
        </w:trPr>
        <w:tc>
          <w:tcPr>
            <w:tcW w:w="10011" w:type="dxa"/>
            <w:gridSpan w:val="5"/>
            <w:tcBorders>
              <w:top w:val="single" w:sz="4" w:space="0" w:color="auto"/>
              <w:left w:val="single" w:sz="4" w:space="0" w:color="auto"/>
              <w:bottom w:val="single" w:sz="4" w:space="0" w:color="auto"/>
              <w:right w:val="single" w:sz="4" w:space="0" w:color="auto"/>
            </w:tcBorders>
            <w:shd w:val="clear" w:color="000000" w:fill="BDD7EE"/>
            <w:hideMark/>
          </w:tcPr>
          <w:p w14:paraId="2E07D24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Հեռանկարային միջոցառումներ (10-15 տարի)</w:t>
            </w:r>
          </w:p>
        </w:tc>
      </w:tr>
      <w:tr w:rsidR="00FD202C" w:rsidRPr="005D4D6A" w14:paraId="19FD8C4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24B15A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0589919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tcBorders>
              <w:top w:val="nil"/>
              <w:left w:val="nil"/>
              <w:bottom w:val="single" w:sz="4" w:space="0" w:color="auto"/>
              <w:right w:val="single" w:sz="4" w:space="0" w:color="auto"/>
            </w:tcBorders>
            <w:shd w:val="clear" w:color="000000" w:fill="F4B084"/>
            <w:vAlign w:val="center"/>
            <w:hideMark/>
          </w:tcPr>
          <w:p w14:paraId="09A3080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tcBorders>
              <w:top w:val="nil"/>
              <w:left w:val="nil"/>
              <w:bottom w:val="single" w:sz="4" w:space="0" w:color="auto"/>
              <w:right w:val="single" w:sz="4" w:space="0" w:color="auto"/>
            </w:tcBorders>
            <w:shd w:val="clear" w:color="000000" w:fill="FFFFFF"/>
            <w:vAlign w:val="center"/>
            <w:hideMark/>
          </w:tcPr>
          <w:p w14:paraId="4E76C00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171" w:type="dxa"/>
            <w:tcBorders>
              <w:top w:val="nil"/>
              <w:left w:val="nil"/>
              <w:bottom w:val="single" w:sz="4" w:space="0" w:color="auto"/>
              <w:right w:val="single" w:sz="4" w:space="0" w:color="auto"/>
            </w:tcBorders>
            <w:shd w:val="clear" w:color="000000" w:fill="A9D08E"/>
            <w:vAlign w:val="center"/>
            <w:hideMark/>
          </w:tcPr>
          <w:p w14:paraId="3CB229E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1E51897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EFC77E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2691DF5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tcBorders>
              <w:top w:val="nil"/>
              <w:left w:val="nil"/>
              <w:bottom w:val="single" w:sz="4" w:space="0" w:color="auto"/>
              <w:right w:val="single" w:sz="4" w:space="0" w:color="auto"/>
            </w:tcBorders>
            <w:shd w:val="clear" w:color="000000" w:fill="F4B084"/>
            <w:vAlign w:val="center"/>
            <w:hideMark/>
          </w:tcPr>
          <w:p w14:paraId="4533074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tcBorders>
              <w:top w:val="nil"/>
              <w:left w:val="nil"/>
              <w:bottom w:val="single" w:sz="4" w:space="0" w:color="auto"/>
              <w:right w:val="single" w:sz="4" w:space="0" w:color="auto"/>
            </w:tcBorders>
            <w:shd w:val="clear" w:color="000000" w:fill="FFFFFF"/>
            <w:vAlign w:val="center"/>
            <w:hideMark/>
          </w:tcPr>
          <w:p w14:paraId="51ABA28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171" w:type="dxa"/>
            <w:tcBorders>
              <w:top w:val="nil"/>
              <w:left w:val="nil"/>
              <w:bottom w:val="single" w:sz="4" w:space="0" w:color="auto"/>
              <w:right w:val="single" w:sz="4" w:space="0" w:color="auto"/>
            </w:tcBorders>
            <w:shd w:val="clear" w:color="000000" w:fill="A9D08E"/>
            <w:vAlign w:val="center"/>
            <w:hideMark/>
          </w:tcPr>
          <w:p w14:paraId="408736E3"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319486E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914773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tcBorders>
              <w:top w:val="nil"/>
              <w:left w:val="nil"/>
              <w:bottom w:val="single" w:sz="4" w:space="0" w:color="auto"/>
              <w:right w:val="single" w:sz="4" w:space="0" w:color="auto"/>
            </w:tcBorders>
            <w:shd w:val="clear" w:color="auto" w:fill="auto"/>
            <w:vAlign w:val="center"/>
            <w:hideMark/>
          </w:tcPr>
          <w:p w14:paraId="612F88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77A2BCC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0.85</w:t>
            </w:r>
          </w:p>
        </w:tc>
        <w:tc>
          <w:tcPr>
            <w:tcW w:w="3440" w:type="dxa"/>
            <w:tcBorders>
              <w:top w:val="nil"/>
              <w:left w:val="nil"/>
              <w:bottom w:val="single" w:sz="4" w:space="0" w:color="auto"/>
              <w:right w:val="single" w:sz="4" w:space="0" w:color="auto"/>
            </w:tcBorders>
            <w:shd w:val="clear" w:color="auto" w:fill="auto"/>
            <w:noWrap/>
            <w:vAlign w:val="center"/>
            <w:hideMark/>
          </w:tcPr>
          <w:p w14:paraId="39323D52"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171" w:type="dxa"/>
            <w:tcBorders>
              <w:top w:val="nil"/>
              <w:left w:val="nil"/>
              <w:bottom w:val="single" w:sz="4" w:space="0" w:color="auto"/>
              <w:right w:val="single" w:sz="4" w:space="0" w:color="auto"/>
            </w:tcBorders>
            <w:shd w:val="clear" w:color="000000" w:fill="A9D08E"/>
            <w:vAlign w:val="center"/>
            <w:hideMark/>
          </w:tcPr>
          <w:p w14:paraId="576750D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0.85</w:t>
            </w:r>
          </w:p>
        </w:tc>
      </w:tr>
      <w:tr w:rsidR="00FD202C" w:rsidRPr="005D4D6A" w14:paraId="6B02B91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A08BE2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800" w:type="dxa"/>
            <w:tcBorders>
              <w:top w:val="nil"/>
              <w:left w:val="nil"/>
              <w:bottom w:val="single" w:sz="4" w:space="0" w:color="auto"/>
              <w:right w:val="single" w:sz="4" w:space="0" w:color="auto"/>
            </w:tcBorders>
            <w:shd w:val="clear" w:color="auto" w:fill="auto"/>
            <w:vAlign w:val="center"/>
            <w:hideMark/>
          </w:tcPr>
          <w:p w14:paraId="2C740E1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7B4DC1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1.04</w:t>
            </w:r>
          </w:p>
        </w:tc>
        <w:tc>
          <w:tcPr>
            <w:tcW w:w="3440" w:type="dxa"/>
            <w:tcBorders>
              <w:top w:val="nil"/>
              <w:left w:val="nil"/>
              <w:bottom w:val="single" w:sz="4" w:space="0" w:color="auto"/>
              <w:right w:val="single" w:sz="4" w:space="0" w:color="auto"/>
            </w:tcBorders>
            <w:shd w:val="clear" w:color="auto" w:fill="auto"/>
            <w:noWrap/>
            <w:vAlign w:val="center"/>
            <w:hideMark/>
          </w:tcPr>
          <w:p w14:paraId="7110C4D0"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171" w:type="dxa"/>
            <w:tcBorders>
              <w:top w:val="nil"/>
              <w:left w:val="nil"/>
              <w:bottom w:val="single" w:sz="4" w:space="0" w:color="auto"/>
              <w:right w:val="single" w:sz="4" w:space="0" w:color="auto"/>
            </w:tcBorders>
            <w:shd w:val="clear" w:color="000000" w:fill="A9D08E"/>
            <w:vAlign w:val="center"/>
            <w:hideMark/>
          </w:tcPr>
          <w:p w14:paraId="2B5B5CC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1.04</w:t>
            </w:r>
          </w:p>
        </w:tc>
      </w:tr>
      <w:tr w:rsidR="00FD202C" w:rsidRPr="005D4D6A" w14:paraId="2EE2CE5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284C60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800" w:type="dxa"/>
            <w:tcBorders>
              <w:top w:val="nil"/>
              <w:left w:val="nil"/>
              <w:bottom w:val="single" w:sz="4" w:space="0" w:color="auto"/>
              <w:right w:val="single" w:sz="4" w:space="0" w:color="auto"/>
            </w:tcBorders>
            <w:shd w:val="clear" w:color="auto" w:fill="auto"/>
            <w:vAlign w:val="center"/>
            <w:hideMark/>
          </w:tcPr>
          <w:p w14:paraId="1AAD1C5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7E25C2E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c>
          <w:tcPr>
            <w:tcW w:w="3440" w:type="dxa"/>
            <w:tcBorders>
              <w:top w:val="nil"/>
              <w:left w:val="nil"/>
              <w:bottom w:val="single" w:sz="4" w:space="0" w:color="auto"/>
              <w:right w:val="single" w:sz="4" w:space="0" w:color="auto"/>
            </w:tcBorders>
            <w:shd w:val="clear" w:color="auto" w:fill="auto"/>
            <w:vAlign w:val="bottom"/>
            <w:hideMark/>
          </w:tcPr>
          <w:p w14:paraId="09B2C45B"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171" w:type="dxa"/>
            <w:tcBorders>
              <w:top w:val="nil"/>
              <w:left w:val="nil"/>
              <w:bottom w:val="single" w:sz="4" w:space="0" w:color="auto"/>
              <w:right w:val="single" w:sz="4" w:space="0" w:color="auto"/>
            </w:tcBorders>
            <w:shd w:val="clear" w:color="000000" w:fill="A9D08E"/>
            <w:vAlign w:val="center"/>
            <w:hideMark/>
          </w:tcPr>
          <w:p w14:paraId="2A237F9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0.38</w:t>
            </w:r>
          </w:p>
        </w:tc>
      </w:tr>
      <w:tr w:rsidR="00FD202C" w:rsidRPr="005D4D6A" w14:paraId="2D2A32D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E12136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ԳԲ-7</w:t>
            </w:r>
          </w:p>
        </w:tc>
        <w:tc>
          <w:tcPr>
            <w:tcW w:w="2800" w:type="dxa"/>
            <w:tcBorders>
              <w:top w:val="nil"/>
              <w:left w:val="nil"/>
              <w:bottom w:val="single" w:sz="4" w:space="0" w:color="auto"/>
              <w:right w:val="single" w:sz="4" w:space="0" w:color="auto"/>
            </w:tcBorders>
            <w:shd w:val="clear" w:color="auto" w:fill="auto"/>
            <w:vAlign w:val="center"/>
            <w:hideMark/>
          </w:tcPr>
          <w:p w14:paraId="267F3A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79FAB3A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0.84</w:t>
            </w:r>
          </w:p>
        </w:tc>
        <w:tc>
          <w:tcPr>
            <w:tcW w:w="3440" w:type="dxa"/>
            <w:tcBorders>
              <w:top w:val="nil"/>
              <w:left w:val="nil"/>
              <w:bottom w:val="single" w:sz="4" w:space="0" w:color="auto"/>
              <w:right w:val="single" w:sz="4" w:space="0" w:color="auto"/>
            </w:tcBorders>
            <w:shd w:val="clear" w:color="000000" w:fill="FFFFFF"/>
            <w:vAlign w:val="center"/>
            <w:hideMark/>
          </w:tcPr>
          <w:p w14:paraId="21CBA980"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171" w:type="dxa"/>
            <w:tcBorders>
              <w:top w:val="nil"/>
              <w:left w:val="nil"/>
              <w:bottom w:val="single" w:sz="4" w:space="0" w:color="auto"/>
              <w:right w:val="single" w:sz="4" w:space="0" w:color="auto"/>
            </w:tcBorders>
            <w:shd w:val="clear" w:color="000000" w:fill="A9D08E"/>
            <w:vAlign w:val="center"/>
            <w:hideMark/>
          </w:tcPr>
          <w:p w14:paraId="1D32491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0.84</w:t>
            </w:r>
          </w:p>
        </w:tc>
      </w:tr>
      <w:tr w:rsidR="00FD202C" w:rsidRPr="005D4D6A" w14:paraId="7FAE0FD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6EE6E1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ԳԲ-8</w:t>
            </w:r>
          </w:p>
        </w:tc>
        <w:tc>
          <w:tcPr>
            <w:tcW w:w="2800" w:type="dxa"/>
            <w:tcBorders>
              <w:top w:val="nil"/>
              <w:left w:val="nil"/>
              <w:bottom w:val="single" w:sz="4" w:space="0" w:color="auto"/>
              <w:right w:val="single" w:sz="4" w:space="0" w:color="auto"/>
            </w:tcBorders>
            <w:shd w:val="clear" w:color="auto" w:fill="auto"/>
            <w:vAlign w:val="center"/>
            <w:hideMark/>
          </w:tcPr>
          <w:p w14:paraId="4402B42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36C6652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1.20</w:t>
            </w:r>
          </w:p>
        </w:tc>
        <w:tc>
          <w:tcPr>
            <w:tcW w:w="3440" w:type="dxa"/>
            <w:tcBorders>
              <w:top w:val="nil"/>
              <w:left w:val="nil"/>
              <w:bottom w:val="single" w:sz="4" w:space="0" w:color="auto"/>
              <w:right w:val="single" w:sz="4" w:space="0" w:color="auto"/>
            </w:tcBorders>
            <w:shd w:val="clear" w:color="auto" w:fill="auto"/>
            <w:noWrap/>
            <w:vAlign w:val="center"/>
            <w:hideMark/>
          </w:tcPr>
          <w:p w14:paraId="742293D4"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171" w:type="dxa"/>
            <w:tcBorders>
              <w:top w:val="nil"/>
              <w:left w:val="nil"/>
              <w:bottom w:val="single" w:sz="4" w:space="0" w:color="auto"/>
              <w:right w:val="single" w:sz="4" w:space="0" w:color="auto"/>
            </w:tcBorders>
            <w:shd w:val="clear" w:color="000000" w:fill="A9D08E"/>
            <w:vAlign w:val="center"/>
            <w:hideMark/>
          </w:tcPr>
          <w:p w14:paraId="6D8E1AF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1.2</w:t>
            </w:r>
          </w:p>
        </w:tc>
      </w:tr>
      <w:tr w:rsidR="00FD202C" w:rsidRPr="005D4D6A" w14:paraId="2445941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3A259E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ԳԲ-9</w:t>
            </w:r>
          </w:p>
        </w:tc>
        <w:tc>
          <w:tcPr>
            <w:tcW w:w="2800" w:type="dxa"/>
            <w:tcBorders>
              <w:top w:val="nil"/>
              <w:left w:val="nil"/>
              <w:bottom w:val="single" w:sz="4" w:space="0" w:color="auto"/>
              <w:right w:val="single" w:sz="4" w:space="0" w:color="auto"/>
            </w:tcBorders>
            <w:shd w:val="clear" w:color="auto" w:fill="auto"/>
            <w:vAlign w:val="center"/>
            <w:hideMark/>
          </w:tcPr>
          <w:p w14:paraId="166113E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25450B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0.70</w:t>
            </w:r>
          </w:p>
        </w:tc>
        <w:tc>
          <w:tcPr>
            <w:tcW w:w="3440" w:type="dxa"/>
            <w:tcBorders>
              <w:top w:val="nil"/>
              <w:left w:val="nil"/>
              <w:bottom w:val="single" w:sz="4" w:space="0" w:color="auto"/>
              <w:right w:val="single" w:sz="4" w:space="0" w:color="auto"/>
            </w:tcBorders>
            <w:shd w:val="clear" w:color="auto" w:fill="auto"/>
            <w:noWrap/>
            <w:vAlign w:val="center"/>
            <w:hideMark/>
          </w:tcPr>
          <w:p w14:paraId="64D779D4"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171" w:type="dxa"/>
            <w:tcBorders>
              <w:top w:val="nil"/>
              <w:left w:val="nil"/>
              <w:bottom w:val="single" w:sz="4" w:space="0" w:color="auto"/>
              <w:right w:val="single" w:sz="4" w:space="0" w:color="auto"/>
            </w:tcBorders>
            <w:shd w:val="clear" w:color="000000" w:fill="A9D08E"/>
            <w:vAlign w:val="center"/>
            <w:hideMark/>
          </w:tcPr>
          <w:p w14:paraId="3969A0A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0.7</w:t>
            </w:r>
          </w:p>
        </w:tc>
      </w:tr>
      <w:tr w:rsidR="00FD202C" w:rsidRPr="005D4D6A" w14:paraId="4832653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C500E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ԳԲ-10</w:t>
            </w:r>
          </w:p>
        </w:tc>
        <w:tc>
          <w:tcPr>
            <w:tcW w:w="2800" w:type="dxa"/>
            <w:tcBorders>
              <w:top w:val="nil"/>
              <w:left w:val="nil"/>
              <w:bottom w:val="single" w:sz="4" w:space="0" w:color="auto"/>
              <w:right w:val="single" w:sz="4" w:space="0" w:color="auto"/>
            </w:tcBorders>
            <w:shd w:val="clear" w:color="auto" w:fill="auto"/>
            <w:vAlign w:val="center"/>
            <w:hideMark/>
          </w:tcPr>
          <w:p w14:paraId="463AC9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5852FD9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w:t>
            </w:r>
          </w:p>
        </w:tc>
        <w:tc>
          <w:tcPr>
            <w:tcW w:w="3440" w:type="dxa"/>
            <w:tcBorders>
              <w:top w:val="nil"/>
              <w:left w:val="nil"/>
              <w:bottom w:val="single" w:sz="4" w:space="0" w:color="auto"/>
              <w:right w:val="single" w:sz="4" w:space="0" w:color="auto"/>
            </w:tcBorders>
            <w:shd w:val="clear" w:color="auto" w:fill="auto"/>
            <w:vAlign w:val="bottom"/>
            <w:hideMark/>
          </w:tcPr>
          <w:p w14:paraId="02D75BC2"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171" w:type="dxa"/>
            <w:tcBorders>
              <w:top w:val="nil"/>
              <w:left w:val="nil"/>
              <w:bottom w:val="single" w:sz="4" w:space="0" w:color="auto"/>
              <w:right w:val="single" w:sz="4" w:space="0" w:color="auto"/>
            </w:tcBorders>
            <w:shd w:val="clear" w:color="000000" w:fill="A9D08E"/>
            <w:vAlign w:val="center"/>
            <w:hideMark/>
          </w:tcPr>
          <w:p w14:paraId="1AE7C30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w:t>
            </w:r>
          </w:p>
        </w:tc>
      </w:tr>
      <w:tr w:rsidR="00FD202C" w:rsidRPr="005D4D6A" w14:paraId="66ABBD1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0621F9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ԳԲ-11</w:t>
            </w:r>
          </w:p>
        </w:tc>
        <w:tc>
          <w:tcPr>
            <w:tcW w:w="2800" w:type="dxa"/>
            <w:tcBorders>
              <w:top w:val="nil"/>
              <w:left w:val="nil"/>
              <w:bottom w:val="single" w:sz="4" w:space="0" w:color="auto"/>
              <w:right w:val="single" w:sz="4" w:space="0" w:color="auto"/>
            </w:tcBorders>
            <w:shd w:val="clear" w:color="auto" w:fill="auto"/>
            <w:vAlign w:val="center"/>
            <w:hideMark/>
          </w:tcPr>
          <w:p w14:paraId="5F629C3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650F412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2.90</w:t>
            </w:r>
          </w:p>
        </w:tc>
        <w:tc>
          <w:tcPr>
            <w:tcW w:w="3440" w:type="dxa"/>
            <w:tcBorders>
              <w:top w:val="nil"/>
              <w:left w:val="nil"/>
              <w:bottom w:val="single" w:sz="4" w:space="0" w:color="auto"/>
              <w:right w:val="single" w:sz="4" w:space="0" w:color="auto"/>
            </w:tcBorders>
            <w:shd w:val="clear" w:color="auto" w:fill="auto"/>
            <w:vAlign w:val="bottom"/>
            <w:hideMark/>
          </w:tcPr>
          <w:p w14:paraId="15430282"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(փողոցներ)</w:t>
            </w:r>
          </w:p>
        </w:tc>
        <w:tc>
          <w:tcPr>
            <w:tcW w:w="1171" w:type="dxa"/>
            <w:tcBorders>
              <w:top w:val="nil"/>
              <w:left w:val="nil"/>
              <w:bottom w:val="single" w:sz="4" w:space="0" w:color="auto"/>
              <w:right w:val="single" w:sz="4" w:space="0" w:color="auto"/>
            </w:tcBorders>
            <w:shd w:val="clear" w:color="000000" w:fill="A9D08E"/>
            <w:vAlign w:val="center"/>
            <w:hideMark/>
          </w:tcPr>
          <w:p w14:paraId="46C3F57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2.9</w:t>
            </w:r>
          </w:p>
        </w:tc>
      </w:tr>
      <w:tr w:rsidR="00FD202C" w:rsidRPr="005D4D6A" w14:paraId="233AA51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581779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ԳԲ-24</w:t>
            </w:r>
          </w:p>
        </w:tc>
        <w:tc>
          <w:tcPr>
            <w:tcW w:w="2800" w:type="dxa"/>
            <w:tcBorders>
              <w:top w:val="nil"/>
              <w:left w:val="nil"/>
              <w:bottom w:val="single" w:sz="4" w:space="0" w:color="auto"/>
              <w:right w:val="single" w:sz="4" w:space="0" w:color="auto"/>
            </w:tcBorders>
            <w:shd w:val="clear" w:color="auto" w:fill="auto"/>
            <w:vAlign w:val="center"/>
            <w:hideMark/>
          </w:tcPr>
          <w:p w14:paraId="32D6A99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7034BA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1.10</w:t>
            </w:r>
          </w:p>
        </w:tc>
        <w:tc>
          <w:tcPr>
            <w:tcW w:w="3440" w:type="dxa"/>
            <w:tcBorders>
              <w:top w:val="nil"/>
              <w:left w:val="nil"/>
              <w:bottom w:val="single" w:sz="4" w:space="0" w:color="auto"/>
              <w:right w:val="single" w:sz="4" w:space="0" w:color="auto"/>
            </w:tcBorders>
            <w:shd w:val="clear" w:color="auto" w:fill="auto"/>
            <w:noWrap/>
            <w:vAlign w:val="center"/>
            <w:hideMark/>
          </w:tcPr>
          <w:p w14:paraId="31DF01BE"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171" w:type="dxa"/>
            <w:tcBorders>
              <w:top w:val="nil"/>
              <w:left w:val="nil"/>
              <w:bottom w:val="single" w:sz="4" w:space="0" w:color="auto"/>
              <w:right w:val="single" w:sz="4" w:space="0" w:color="auto"/>
            </w:tcBorders>
            <w:shd w:val="clear" w:color="000000" w:fill="A9D08E"/>
            <w:vAlign w:val="center"/>
            <w:hideMark/>
          </w:tcPr>
          <w:p w14:paraId="53529C1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1.1</w:t>
            </w:r>
          </w:p>
        </w:tc>
      </w:tr>
      <w:tr w:rsidR="00FD202C" w:rsidRPr="005D4D6A" w14:paraId="0D99E3B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BDC974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ԳԲ-25</w:t>
            </w:r>
          </w:p>
        </w:tc>
        <w:tc>
          <w:tcPr>
            <w:tcW w:w="2800" w:type="dxa"/>
            <w:tcBorders>
              <w:top w:val="nil"/>
              <w:left w:val="nil"/>
              <w:bottom w:val="single" w:sz="4" w:space="0" w:color="auto"/>
              <w:right w:val="single" w:sz="4" w:space="0" w:color="auto"/>
            </w:tcBorders>
            <w:shd w:val="clear" w:color="auto" w:fill="auto"/>
            <w:vAlign w:val="center"/>
            <w:hideMark/>
          </w:tcPr>
          <w:p w14:paraId="78A39D6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37D9B3B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2.2</w:t>
            </w:r>
          </w:p>
        </w:tc>
        <w:tc>
          <w:tcPr>
            <w:tcW w:w="3440" w:type="dxa"/>
            <w:tcBorders>
              <w:top w:val="nil"/>
              <w:left w:val="nil"/>
              <w:bottom w:val="single" w:sz="4" w:space="0" w:color="auto"/>
              <w:right w:val="single" w:sz="4" w:space="0" w:color="auto"/>
            </w:tcBorders>
            <w:shd w:val="clear" w:color="auto" w:fill="auto"/>
            <w:noWrap/>
            <w:vAlign w:val="center"/>
            <w:hideMark/>
          </w:tcPr>
          <w:p w14:paraId="35D01161"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խառը կառուցապատման</w:t>
            </w:r>
          </w:p>
        </w:tc>
        <w:tc>
          <w:tcPr>
            <w:tcW w:w="1171" w:type="dxa"/>
            <w:tcBorders>
              <w:top w:val="nil"/>
              <w:left w:val="nil"/>
              <w:bottom w:val="single" w:sz="4" w:space="0" w:color="auto"/>
              <w:right w:val="single" w:sz="4" w:space="0" w:color="auto"/>
            </w:tcBorders>
            <w:shd w:val="clear" w:color="000000" w:fill="A9D08E"/>
            <w:vAlign w:val="center"/>
            <w:hideMark/>
          </w:tcPr>
          <w:p w14:paraId="0A377BE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2.2</w:t>
            </w:r>
          </w:p>
        </w:tc>
      </w:tr>
      <w:tr w:rsidR="00FD202C" w:rsidRPr="005D4D6A" w14:paraId="347C76B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3C22BF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ԳԲ-26</w:t>
            </w:r>
          </w:p>
        </w:tc>
        <w:tc>
          <w:tcPr>
            <w:tcW w:w="2800" w:type="dxa"/>
            <w:tcBorders>
              <w:top w:val="nil"/>
              <w:left w:val="nil"/>
              <w:bottom w:val="single" w:sz="4" w:space="0" w:color="auto"/>
              <w:right w:val="single" w:sz="4" w:space="0" w:color="auto"/>
            </w:tcBorders>
            <w:shd w:val="clear" w:color="auto" w:fill="auto"/>
            <w:vAlign w:val="center"/>
            <w:hideMark/>
          </w:tcPr>
          <w:p w14:paraId="2B1E657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4826ACC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c>
          <w:tcPr>
            <w:tcW w:w="3440" w:type="dxa"/>
            <w:tcBorders>
              <w:top w:val="nil"/>
              <w:left w:val="nil"/>
              <w:bottom w:val="single" w:sz="4" w:space="0" w:color="auto"/>
              <w:right w:val="single" w:sz="4" w:space="0" w:color="auto"/>
            </w:tcBorders>
            <w:shd w:val="clear" w:color="auto" w:fill="auto"/>
            <w:noWrap/>
            <w:vAlign w:val="center"/>
            <w:hideMark/>
          </w:tcPr>
          <w:p w14:paraId="0EBEB9B1"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171" w:type="dxa"/>
            <w:tcBorders>
              <w:top w:val="nil"/>
              <w:left w:val="nil"/>
              <w:bottom w:val="single" w:sz="4" w:space="0" w:color="auto"/>
              <w:right w:val="single" w:sz="4" w:space="0" w:color="auto"/>
            </w:tcBorders>
            <w:shd w:val="clear" w:color="000000" w:fill="A9D08E"/>
            <w:vAlign w:val="center"/>
            <w:hideMark/>
          </w:tcPr>
          <w:p w14:paraId="45E670A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0.62</w:t>
            </w:r>
          </w:p>
        </w:tc>
      </w:tr>
      <w:tr w:rsidR="00FD202C" w:rsidRPr="005D4D6A" w14:paraId="31492FE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25E3C96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tcBorders>
              <w:top w:val="nil"/>
              <w:left w:val="nil"/>
              <w:bottom w:val="single" w:sz="4" w:space="0" w:color="auto"/>
              <w:right w:val="single" w:sz="4" w:space="0" w:color="auto"/>
            </w:tcBorders>
            <w:shd w:val="clear" w:color="auto" w:fill="auto"/>
            <w:vAlign w:val="center"/>
            <w:hideMark/>
          </w:tcPr>
          <w:p w14:paraId="2EB1B2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9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21BD86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12.23</w:t>
            </w:r>
          </w:p>
        </w:tc>
      </w:tr>
      <w:tr w:rsidR="00FD202C" w:rsidRPr="005D4D6A" w14:paraId="777C9EF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FBF4D9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49116F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tcBorders>
              <w:top w:val="nil"/>
              <w:left w:val="nil"/>
              <w:bottom w:val="single" w:sz="4" w:space="0" w:color="auto"/>
              <w:right w:val="single" w:sz="4" w:space="0" w:color="auto"/>
            </w:tcBorders>
            <w:shd w:val="clear" w:color="000000" w:fill="F4B084"/>
            <w:vAlign w:val="center"/>
            <w:hideMark/>
          </w:tcPr>
          <w:p w14:paraId="3CF6326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vAlign w:val="center"/>
            <w:hideMark/>
          </w:tcPr>
          <w:p w14:paraId="4BF8DBE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1171" w:type="dxa"/>
            <w:tcBorders>
              <w:top w:val="nil"/>
              <w:left w:val="nil"/>
              <w:bottom w:val="single" w:sz="4" w:space="0" w:color="auto"/>
              <w:right w:val="single" w:sz="4" w:space="0" w:color="auto"/>
            </w:tcBorders>
            <w:shd w:val="clear" w:color="000000" w:fill="A9D08E"/>
            <w:vAlign w:val="center"/>
            <w:hideMark/>
          </w:tcPr>
          <w:p w14:paraId="251A27F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15E40B7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2EAB72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Գէ--1</w:t>
            </w:r>
          </w:p>
        </w:tc>
        <w:tc>
          <w:tcPr>
            <w:tcW w:w="2800" w:type="dxa"/>
            <w:tcBorders>
              <w:top w:val="nil"/>
              <w:left w:val="nil"/>
              <w:bottom w:val="single" w:sz="4" w:space="0" w:color="auto"/>
              <w:right w:val="single" w:sz="4" w:space="0" w:color="auto"/>
            </w:tcBorders>
            <w:shd w:val="clear" w:color="auto" w:fill="auto"/>
            <w:vAlign w:val="center"/>
            <w:hideMark/>
          </w:tcPr>
          <w:p w14:paraId="01813C2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tcBorders>
              <w:top w:val="nil"/>
              <w:left w:val="nil"/>
              <w:bottom w:val="single" w:sz="4" w:space="0" w:color="auto"/>
              <w:right w:val="single" w:sz="4" w:space="0" w:color="auto"/>
            </w:tcBorders>
            <w:shd w:val="clear" w:color="000000" w:fill="F4B084"/>
            <w:vAlign w:val="center"/>
            <w:hideMark/>
          </w:tcPr>
          <w:p w14:paraId="55ED1D4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8.54</w:t>
            </w:r>
          </w:p>
        </w:tc>
        <w:tc>
          <w:tcPr>
            <w:tcW w:w="3440" w:type="dxa"/>
            <w:tcBorders>
              <w:top w:val="nil"/>
              <w:left w:val="nil"/>
              <w:bottom w:val="single" w:sz="4" w:space="0" w:color="auto"/>
              <w:right w:val="single" w:sz="4" w:space="0" w:color="auto"/>
            </w:tcBorders>
            <w:shd w:val="clear" w:color="000000" w:fill="FFFFFF"/>
            <w:vAlign w:val="center"/>
            <w:hideMark/>
          </w:tcPr>
          <w:p w14:paraId="0489025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171" w:type="dxa"/>
            <w:tcBorders>
              <w:top w:val="nil"/>
              <w:left w:val="nil"/>
              <w:bottom w:val="single" w:sz="4" w:space="0" w:color="auto"/>
              <w:right w:val="single" w:sz="4" w:space="0" w:color="auto"/>
            </w:tcBorders>
            <w:shd w:val="clear" w:color="000000" w:fill="A9D08E"/>
            <w:vAlign w:val="center"/>
            <w:hideMark/>
          </w:tcPr>
          <w:p w14:paraId="172C346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8.54</w:t>
            </w:r>
          </w:p>
        </w:tc>
      </w:tr>
      <w:tr w:rsidR="00FD202C" w:rsidRPr="005D4D6A" w14:paraId="2AC1102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6899CF1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tcBorders>
              <w:top w:val="nil"/>
              <w:left w:val="nil"/>
              <w:bottom w:val="single" w:sz="4" w:space="0" w:color="auto"/>
              <w:right w:val="single" w:sz="4" w:space="0" w:color="auto"/>
            </w:tcBorders>
            <w:shd w:val="clear" w:color="auto" w:fill="auto"/>
            <w:hideMark/>
          </w:tcPr>
          <w:p w14:paraId="6FA9A76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891" w:type="dxa"/>
            <w:gridSpan w:val="3"/>
            <w:tcBorders>
              <w:top w:val="single" w:sz="4" w:space="0" w:color="auto"/>
              <w:left w:val="nil"/>
              <w:bottom w:val="single" w:sz="4" w:space="0" w:color="auto"/>
              <w:right w:val="single" w:sz="4" w:space="0" w:color="000000"/>
            </w:tcBorders>
            <w:shd w:val="clear" w:color="000000" w:fill="FFFFFF"/>
            <w:hideMark/>
          </w:tcPr>
          <w:p w14:paraId="5A87E74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8.54</w:t>
            </w:r>
          </w:p>
        </w:tc>
      </w:tr>
    </w:tbl>
    <w:p w14:paraId="4B963F5A" w14:textId="77777777" w:rsidR="00FD202C" w:rsidRPr="005D4D6A" w:rsidRDefault="00FD202C" w:rsidP="00FD202C">
      <w:pPr>
        <w:spacing w:after="0" w:line="240" w:lineRule="auto"/>
        <w:rPr>
          <w:rFonts w:ascii="GHEA Grapalat" w:hAnsi="GHEA Grapalat"/>
          <w:b/>
          <w:sz w:val="24"/>
          <w:szCs w:val="24"/>
          <w:lang w:eastAsia="x-none"/>
        </w:rPr>
      </w:pPr>
    </w:p>
    <w:p w14:paraId="5E093197" w14:textId="77777777" w:rsidR="00FD202C" w:rsidRPr="005D4D6A" w:rsidRDefault="00FD202C" w:rsidP="00FD202C">
      <w:pPr>
        <w:spacing w:after="0" w:line="240" w:lineRule="auto"/>
        <w:rPr>
          <w:rFonts w:ascii="GHEA Grapalat" w:hAnsi="GHEA Grapalat"/>
          <w:b/>
          <w:sz w:val="24"/>
          <w:szCs w:val="24"/>
          <w:lang w:eastAsia="x-none"/>
        </w:rPr>
      </w:pPr>
    </w:p>
    <w:tbl>
      <w:tblPr>
        <w:tblW w:w="9074" w:type="dxa"/>
        <w:jc w:val="center"/>
        <w:tblLook w:val="04A0" w:firstRow="1" w:lastRow="0" w:firstColumn="1" w:lastColumn="0" w:noHBand="0" w:noVBand="1"/>
      </w:tblPr>
      <w:tblGrid>
        <w:gridCol w:w="340"/>
        <w:gridCol w:w="3286"/>
        <w:gridCol w:w="1121"/>
        <w:gridCol w:w="1207"/>
        <w:gridCol w:w="1531"/>
        <w:gridCol w:w="1589"/>
      </w:tblGrid>
      <w:tr w:rsidR="00FD202C" w:rsidRPr="005D4D6A" w14:paraId="5BA02DC8" w14:textId="77777777" w:rsidTr="008C28A4">
        <w:trPr>
          <w:trHeight w:val="19"/>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21C05C2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734" w:type="dxa"/>
            <w:gridSpan w:val="5"/>
            <w:tcBorders>
              <w:top w:val="single" w:sz="4" w:space="0" w:color="auto"/>
              <w:left w:val="nil"/>
              <w:bottom w:val="single" w:sz="4" w:space="0" w:color="auto"/>
              <w:right w:val="single" w:sz="4" w:space="0" w:color="auto"/>
            </w:tcBorders>
            <w:shd w:val="clear" w:color="auto" w:fill="auto"/>
            <w:hideMark/>
          </w:tcPr>
          <w:p w14:paraId="6B9C060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034794B1"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B09399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BF2E07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121" w:type="dxa"/>
            <w:tcBorders>
              <w:top w:val="nil"/>
              <w:left w:val="nil"/>
              <w:bottom w:val="single" w:sz="4" w:space="0" w:color="auto"/>
              <w:right w:val="single" w:sz="4" w:space="0" w:color="auto"/>
            </w:tcBorders>
            <w:shd w:val="clear" w:color="auto" w:fill="auto"/>
            <w:hideMark/>
          </w:tcPr>
          <w:p w14:paraId="4F9B3A0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207" w:type="dxa"/>
            <w:tcBorders>
              <w:top w:val="nil"/>
              <w:left w:val="nil"/>
              <w:bottom w:val="single" w:sz="4" w:space="0" w:color="auto"/>
              <w:right w:val="single" w:sz="4" w:space="0" w:color="auto"/>
            </w:tcBorders>
            <w:shd w:val="clear" w:color="auto" w:fill="auto"/>
            <w:hideMark/>
          </w:tcPr>
          <w:p w14:paraId="110E3334"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531" w:type="dxa"/>
            <w:tcBorders>
              <w:top w:val="nil"/>
              <w:left w:val="nil"/>
              <w:bottom w:val="single" w:sz="4" w:space="0" w:color="auto"/>
              <w:right w:val="single" w:sz="4" w:space="0" w:color="auto"/>
            </w:tcBorders>
            <w:shd w:val="clear" w:color="auto" w:fill="auto"/>
            <w:hideMark/>
          </w:tcPr>
          <w:p w14:paraId="68CF13C0"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586" w:type="dxa"/>
            <w:tcBorders>
              <w:top w:val="nil"/>
              <w:left w:val="nil"/>
              <w:bottom w:val="single" w:sz="4" w:space="0" w:color="auto"/>
              <w:right w:val="single" w:sz="4" w:space="0" w:color="auto"/>
            </w:tcBorders>
            <w:shd w:val="clear" w:color="auto" w:fill="auto"/>
            <w:hideMark/>
          </w:tcPr>
          <w:p w14:paraId="6B359FF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4F5EFCA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C1FED7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FE4E9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21" w:type="dxa"/>
            <w:tcBorders>
              <w:top w:val="nil"/>
              <w:left w:val="nil"/>
              <w:bottom w:val="single" w:sz="4" w:space="0" w:color="auto"/>
              <w:right w:val="single" w:sz="4" w:space="0" w:color="auto"/>
            </w:tcBorders>
            <w:shd w:val="clear" w:color="auto" w:fill="auto"/>
            <w:noWrap/>
            <w:vAlign w:val="center"/>
            <w:hideMark/>
          </w:tcPr>
          <w:p w14:paraId="2BD1A409"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07" w:type="dxa"/>
            <w:tcBorders>
              <w:top w:val="nil"/>
              <w:left w:val="nil"/>
              <w:bottom w:val="single" w:sz="4" w:space="0" w:color="auto"/>
              <w:right w:val="single" w:sz="4" w:space="0" w:color="auto"/>
            </w:tcBorders>
            <w:shd w:val="clear" w:color="auto" w:fill="auto"/>
            <w:hideMark/>
          </w:tcPr>
          <w:p w14:paraId="248EB47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31" w:type="dxa"/>
            <w:tcBorders>
              <w:top w:val="nil"/>
              <w:left w:val="nil"/>
              <w:bottom w:val="single" w:sz="4" w:space="0" w:color="auto"/>
              <w:right w:val="single" w:sz="4" w:space="0" w:color="auto"/>
            </w:tcBorders>
            <w:shd w:val="clear" w:color="auto" w:fill="auto"/>
            <w:hideMark/>
          </w:tcPr>
          <w:p w14:paraId="11AD8F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86" w:type="dxa"/>
            <w:tcBorders>
              <w:top w:val="nil"/>
              <w:left w:val="nil"/>
              <w:bottom w:val="single" w:sz="4" w:space="0" w:color="auto"/>
              <w:right w:val="single" w:sz="4" w:space="0" w:color="auto"/>
            </w:tcBorders>
            <w:shd w:val="clear" w:color="auto" w:fill="auto"/>
            <w:hideMark/>
          </w:tcPr>
          <w:p w14:paraId="4A558F1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7DE6B68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A0FA5A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vMerge w:val="restart"/>
            <w:tcBorders>
              <w:top w:val="nil"/>
              <w:left w:val="single" w:sz="4" w:space="0" w:color="auto"/>
              <w:bottom w:val="single" w:sz="4" w:space="0" w:color="auto"/>
              <w:right w:val="single" w:sz="4" w:space="0" w:color="auto"/>
            </w:tcBorders>
            <w:shd w:val="clear" w:color="auto" w:fill="auto"/>
            <w:hideMark/>
          </w:tcPr>
          <w:p w14:paraId="1553C63A"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121" w:type="dxa"/>
            <w:vMerge w:val="restart"/>
            <w:tcBorders>
              <w:top w:val="nil"/>
              <w:left w:val="single" w:sz="4" w:space="0" w:color="auto"/>
              <w:bottom w:val="single" w:sz="4" w:space="0" w:color="auto"/>
              <w:right w:val="single" w:sz="4" w:space="0" w:color="auto"/>
            </w:tcBorders>
            <w:shd w:val="clear" w:color="auto" w:fill="auto"/>
            <w:hideMark/>
          </w:tcPr>
          <w:p w14:paraId="49E8538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07" w:type="dxa"/>
            <w:vMerge w:val="restart"/>
            <w:tcBorders>
              <w:top w:val="nil"/>
              <w:left w:val="single" w:sz="4" w:space="0" w:color="auto"/>
              <w:bottom w:val="single" w:sz="4" w:space="0" w:color="auto"/>
              <w:right w:val="single" w:sz="4" w:space="0" w:color="auto"/>
            </w:tcBorders>
            <w:shd w:val="clear" w:color="auto" w:fill="auto"/>
            <w:hideMark/>
          </w:tcPr>
          <w:p w14:paraId="70D8F4D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7624.42</w:t>
            </w:r>
          </w:p>
        </w:tc>
        <w:tc>
          <w:tcPr>
            <w:tcW w:w="1531" w:type="dxa"/>
            <w:vMerge w:val="restart"/>
            <w:tcBorders>
              <w:top w:val="nil"/>
              <w:left w:val="single" w:sz="4" w:space="0" w:color="auto"/>
              <w:bottom w:val="single" w:sz="4" w:space="0" w:color="auto"/>
              <w:right w:val="single" w:sz="4" w:space="0" w:color="auto"/>
            </w:tcBorders>
            <w:shd w:val="clear" w:color="auto" w:fill="auto"/>
            <w:hideMark/>
          </w:tcPr>
          <w:p w14:paraId="4E36196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7624.42</w:t>
            </w:r>
          </w:p>
        </w:tc>
        <w:tc>
          <w:tcPr>
            <w:tcW w:w="1586" w:type="dxa"/>
            <w:vMerge w:val="restart"/>
            <w:tcBorders>
              <w:top w:val="nil"/>
              <w:left w:val="single" w:sz="4" w:space="0" w:color="auto"/>
              <w:bottom w:val="single" w:sz="4" w:space="0" w:color="auto"/>
              <w:right w:val="single" w:sz="4" w:space="0" w:color="auto"/>
            </w:tcBorders>
            <w:shd w:val="clear" w:color="auto" w:fill="auto"/>
            <w:hideMark/>
          </w:tcPr>
          <w:p w14:paraId="0C784B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7624.42</w:t>
            </w:r>
          </w:p>
        </w:tc>
      </w:tr>
      <w:tr w:rsidR="00FD202C" w:rsidRPr="005D4D6A" w14:paraId="44BED536"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16F56A2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vMerge/>
            <w:tcBorders>
              <w:top w:val="nil"/>
              <w:left w:val="single" w:sz="4" w:space="0" w:color="auto"/>
              <w:bottom w:val="single" w:sz="4" w:space="0" w:color="auto"/>
              <w:right w:val="single" w:sz="4" w:space="0" w:color="auto"/>
            </w:tcBorders>
            <w:vAlign w:val="center"/>
            <w:hideMark/>
          </w:tcPr>
          <w:p w14:paraId="5FF73A6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1" w:type="dxa"/>
            <w:vMerge/>
            <w:tcBorders>
              <w:top w:val="nil"/>
              <w:left w:val="single" w:sz="4" w:space="0" w:color="auto"/>
              <w:bottom w:val="single" w:sz="4" w:space="0" w:color="auto"/>
              <w:right w:val="single" w:sz="4" w:space="0" w:color="auto"/>
            </w:tcBorders>
            <w:vAlign w:val="center"/>
            <w:hideMark/>
          </w:tcPr>
          <w:p w14:paraId="2A887D80" w14:textId="77777777" w:rsidR="00FD202C" w:rsidRPr="005D4D6A" w:rsidRDefault="00FD202C" w:rsidP="008C28A4">
            <w:pPr>
              <w:spacing w:after="0" w:line="240" w:lineRule="auto"/>
              <w:rPr>
                <w:rFonts w:ascii="GHEA Grapalat" w:eastAsia="Times New Roman" w:hAnsi="GHEA Grapalat" w:cs="Calibri"/>
                <w:b/>
                <w:bCs/>
              </w:rPr>
            </w:pPr>
          </w:p>
        </w:tc>
        <w:tc>
          <w:tcPr>
            <w:tcW w:w="1207" w:type="dxa"/>
            <w:vMerge/>
            <w:tcBorders>
              <w:top w:val="nil"/>
              <w:left w:val="single" w:sz="4" w:space="0" w:color="auto"/>
              <w:bottom w:val="single" w:sz="4" w:space="0" w:color="auto"/>
              <w:right w:val="single" w:sz="4" w:space="0" w:color="auto"/>
            </w:tcBorders>
            <w:vAlign w:val="center"/>
            <w:hideMark/>
          </w:tcPr>
          <w:p w14:paraId="5143698C" w14:textId="77777777" w:rsidR="00FD202C" w:rsidRPr="005D4D6A" w:rsidRDefault="00FD202C" w:rsidP="008C28A4">
            <w:pPr>
              <w:spacing w:after="0" w:line="240" w:lineRule="auto"/>
              <w:rPr>
                <w:rFonts w:ascii="GHEA Grapalat" w:eastAsia="Times New Roman" w:hAnsi="GHEA Grapalat" w:cs="Calibri"/>
                <w:b/>
                <w:bCs/>
              </w:rPr>
            </w:pPr>
          </w:p>
        </w:tc>
        <w:tc>
          <w:tcPr>
            <w:tcW w:w="1531" w:type="dxa"/>
            <w:vMerge/>
            <w:tcBorders>
              <w:top w:val="nil"/>
              <w:left w:val="single" w:sz="4" w:space="0" w:color="auto"/>
              <w:bottom w:val="single" w:sz="4" w:space="0" w:color="auto"/>
              <w:right w:val="single" w:sz="4" w:space="0" w:color="auto"/>
            </w:tcBorders>
            <w:vAlign w:val="center"/>
            <w:hideMark/>
          </w:tcPr>
          <w:p w14:paraId="2234F5B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86" w:type="dxa"/>
            <w:vMerge/>
            <w:tcBorders>
              <w:top w:val="nil"/>
              <w:left w:val="single" w:sz="4" w:space="0" w:color="auto"/>
              <w:bottom w:val="single" w:sz="4" w:space="0" w:color="auto"/>
              <w:right w:val="single" w:sz="4" w:space="0" w:color="auto"/>
            </w:tcBorders>
            <w:vAlign w:val="center"/>
            <w:hideMark/>
          </w:tcPr>
          <w:p w14:paraId="64C3C08D"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5B113D4"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806595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vMerge/>
            <w:tcBorders>
              <w:top w:val="nil"/>
              <w:left w:val="single" w:sz="4" w:space="0" w:color="auto"/>
              <w:bottom w:val="single" w:sz="4" w:space="0" w:color="auto"/>
              <w:right w:val="single" w:sz="4" w:space="0" w:color="auto"/>
            </w:tcBorders>
            <w:vAlign w:val="center"/>
            <w:hideMark/>
          </w:tcPr>
          <w:p w14:paraId="569E984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1" w:type="dxa"/>
            <w:vMerge/>
            <w:tcBorders>
              <w:top w:val="nil"/>
              <w:left w:val="single" w:sz="4" w:space="0" w:color="auto"/>
              <w:bottom w:val="single" w:sz="4" w:space="0" w:color="auto"/>
              <w:right w:val="single" w:sz="4" w:space="0" w:color="auto"/>
            </w:tcBorders>
            <w:vAlign w:val="center"/>
            <w:hideMark/>
          </w:tcPr>
          <w:p w14:paraId="1D44B9AE" w14:textId="77777777" w:rsidR="00FD202C" w:rsidRPr="005D4D6A" w:rsidRDefault="00FD202C" w:rsidP="008C28A4">
            <w:pPr>
              <w:spacing w:after="0" w:line="240" w:lineRule="auto"/>
              <w:rPr>
                <w:rFonts w:ascii="GHEA Grapalat" w:eastAsia="Times New Roman" w:hAnsi="GHEA Grapalat" w:cs="Calibri"/>
                <w:b/>
                <w:bCs/>
              </w:rPr>
            </w:pPr>
          </w:p>
        </w:tc>
        <w:tc>
          <w:tcPr>
            <w:tcW w:w="1207" w:type="dxa"/>
            <w:vMerge/>
            <w:tcBorders>
              <w:top w:val="nil"/>
              <w:left w:val="single" w:sz="4" w:space="0" w:color="auto"/>
              <w:bottom w:val="single" w:sz="4" w:space="0" w:color="auto"/>
              <w:right w:val="single" w:sz="4" w:space="0" w:color="auto"/>
            </w:tcBorders>
            <w:vAlign w:val="center"/>
            <w:hideMark/>
          </w:tcPr>
          <w:p w14:paraId="7094128A" w14:textId="77777777" w:rsidR="00FD202C" w:rsidRPr="005D4D6A" w:rsidRDefault="00FD202C" w:rsidP="008C28A4">
            <w:pPr>
              <w:spacing w:after="0" w:line="240" w:lineRule="auto"/>
              <w:rPr>
                <w:rFonts w:ascii="GHEA Grapalat" w:eastAsia="Times New Roman" w:hAnsi="GHEA Grapalat" w:cs="Calibri"/>
                <w:b/>
                <w:bCs/>
              </w:rPr>
            </w:pPr>
          </w:p>
        </w:tc>
        <w:tc>
          <w:tcPr>
            <w:tcW w:w="1531" w:type="dxa"/>
            <w:vMerge/>
            <w:tcBorders>
              <w:top w:val="nil"/>
              <w:left w:val="single" w:sz="4" w:space="0" w:color="auto"/>
              <w:bottom w:val="single" w:sz="4" w:space="0" w:color="auto"/>
              <w:right w:val="single" w:sz="4" w:space="0" w:color="auto"/>
            </w:tcBorders>
            <w:vAlign w:val="center"/>
            <w:hideMark/>
          </w:tcPr>
          <w:p w14:paraId="7B981929"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86" w:type="dxa"/>
            <w:vMerge/>
            <w:tcBorders>
              <w:top w:val="nil"/>
              <w:left w:val="single" w:sz="4" w:space="0" w:color="auto"/>
              <w:bottom w:val="single" w:sz="4" w:space="0" w:color="auto"/>
              <w:right w:val="single" w:sz="4" w:space="0" w:color="auto"/>
            </w:tcBorders>
            <w:vAlign w:val="center"/>
            <w:hideMark/>
          </w:tcPr>
          <w:p w14:paraId="150A42CB"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5957339E"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35527A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3839A780"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121" w:type="dxa"/>
            <w:tcBorders>
              <w:top w:val="nil"/>
              <w:left w:val="nil"/>
              <w:bottom w:val="single" w:sz="4" w:space="0" w:color="auto"/>
              <w:right w:val="single" w:sz="4" w:space="0" w:color="auto"/>
            </w:tcBorders>
            <w:shd w:val="clear" w:color="auto" w:fill="auto"/>
            <w:hideMark/>
          </w:tcPr>
          <w:p w14:paraId="16DBB31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07" w:type="dxa"/>
            <w:tcBorders>
              <w:top w:val="nil"/>
              <w:left w:val="nil"/>
              <w:bottom w:val="single" w:sz="4" w:space="0" w:color="auto"/>
              <w:right w:val="single" w:sz="4" w:space="0" w:color="auto"/>
            </w:tcBorders>
            <w:shd w:val="clear" w:color="auto" w:fill="auto"/>
            <w:hideMark/>
          </w:tcPr>
          <w:p w14:paraId="057342A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479.46</w:t>
            </w:r>
          </w:p>
        </w:tc>
        <w:tc>
          <w:tcPr>
            <w:tcW w:w="1531" w:type="dxa"/>
            <w:tcBorders>
              <w:top w:val="nil"/>
              <w:left w:val="nil"/>
              <w:bottom w:val="single" w:sz="4" w:space="0" w:color="auto"/>
              <w:right w:val="single" w:sz="4" w:space="0" w:color="auto"/>
            </w:tcBorders>
            <w:shd w:val="clear" w:color="auto" w:fill="auto"/>
            <w:hideMark/>
          </w:tcPr>
          <w:p w14:paraId="31D159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485.3</w:t>
            </w:r>
          </w:p>
        </w:tc>
        <w:tc>
          <w:tcPr>
            <w:tcW w:w="1586" w:type="dxa"/>
            <w:tcBorders>
              <w:top w:val="nil"/>
              <w:left w:val="nil"/>
              <w:bottom w:val="single" w:sz="4" w:space="0" w:color="auto"/>
              <w:right w:val="single" w:sz="4" w:space="0" w:color="auto"/>
            </w:tcBorders>
            <w:shd w:val="clear" w:color="auto" w:fill="auto"/>
            <w:hideMark/>
          </w:tcPr>
          <w:p w14:paraId="4763C3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528.39</w:t>
            </w:r>
          </w:p>
        </w:tc>
      </w:tr>
      <w:tr w:rsidR="00FD202C" w:rsidRPr="005D4D6A" w14:paraId="256F9F7B"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16417D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7F2FB4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121" w:type="dxa"/>
            <w:tcBorders>
              <w:top w:val="nil"/>
              <w:left w:val="nil"/>
              <w:bottom w:val="single" w:sz="4" w:space="0" w:color="auto"/>
              <w:right w:val="single" w:sz="4" w:space="0" w:color="auto"/>
            </w:tcBorders>
            <w:shd w:val="clear" w:color="auto" w:fill="auto"/>
            <w:hideMark/>
          </w:tcPr>
          <w:p w14:paraId="3F9EB5C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46B050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286.44</w:t>
            </w:r>
          </w:p>
        </w:tc>
        <w:tc>
          <w:tcPr>
            <w:tcW w:w="1531" w:type="dxa"/>
            <w:tcBorders>
              <w:top w:val="nil"/>
              <w:left w:val="nil"/>
              <w:bottom w:val="single" w:sz="4" w:space="0" w:color="auto"/>
              <w:right w:val="single" w:sz="4" w:space="0" w:color="auto"/>
            </w:tcBorders>
            <w:shd w:val="clear" w:color="auto" w:fill="auto"/>
            <w:hideMark/>
          </w:tcPr>
          <w:p w14:paraId="7507B4A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301.77</w:t>
            </w:r>
          </w:p>
        </w:tc>
        <w:tc>
          <w:tcPr>
            <w:tcW w:w="1586" w:type="dxa"/>
            <w:tcBorders>
              <w:top w:val="nil"/>
              <w:left w:val="nil"/>
              <w:bottom w:val="single" w:sz="4" w:space="0" w:color="auto"/>
              <w:right w:val="single" w:sz="4" w:space="0" w:color="auto"/>
            </w:tcBorders>
            <w:shd w:val="clear" w:color="auto" w:fill="auto"/>
            <w:hideMark/>
          </w:tcPr>
          <w:p w14:paraId="43AB808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324.43</w:t>
            </w:r>
          </w:p>
        </w:tc>
      </w:tr>
      <w:tr w:rsidR="00FD202C" w:rsidRPr="005D4D6A" w14:paraId="29427AC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645E7A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2D4034D"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121" w:type="dxa"/>
            <w:tcBorders>
              <w:top w:val="nil"/>
              <w:left w:val="nil"/>
              <w:bottom w:val="single" w:sz="4" w:space="0" w:color="auto"/>
              <w:right w:val="single" w:sz="4" w:space="0" w:color="auto"/>
            </w:tcBorders>
            <w:shd w:val="clear" w:color="auto" w:fill="auto"/>
            <w:hideMark/>
          </w:tcPr>
          <w:p w14:paraId="1A8F65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0A3414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32.28</w:t>
            </w:r>
          </w:p>
        </w:tc>
        <w:tc>
          <w:tcPr>
            <w:tcW w:w="1531" w:type="dxa"/>
            <w:tcBorders>
              <w:top w:val="nil"/>
              <w:left w:val="nil"/>
              <w:bottom w:val="single" w:sz="4" w:space="0" w:color="auto"/>
              <w:right w:val="single" w:sz="4" w:space="0" w:color="auto"/>
            </w:tcBorders>
            <w:shd w:val="clear" w:color="auto" w:fill="auto"/>
            <w:hideMark/>
          </w:tcPr>
          <w:p w14:paraId="0AF3BE5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38.99</w:t>
            </w:r>
          </w:p>
        </w:tc>
        <w:tc>
          <w:tcPr>
            <w:tcW w:w="1586" w:type="dxa"/>
            <w:tcBorders>
              <w:top w:val="nil"/>
              <w:left w:val="nil"/>
              <w:bottom w:val="single" w:sz="4" w:space="0" w:color="auto"/>
              <w:right w:val="single" w:sz="4" w:space="0" w:color="auto"/>
            </w:tcBorders>
            <w:shd w:val="clear" w:color="auto" w:fill="auto"/>
            <w:hideMark/>
          </w:tcPr>
          <w:p w14:paraId="43DA50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48.75</w:t>
            </w:r>
          </w:p>
        </w:tc>
      </w:tr>
      <w:tr w:rsidR="00FD202C" w:rsidRPr="005D4D6A" w14:paraId="6DD4494F"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66D19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27760D2"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121" w:type="dxa"/>
            <w:tcBorders>
              <w:top w:val="nil"/>
              <w:left w:val="nil"/>
              <w:bottom w:val="single" w:sz="4" w:space="0" w:color="auto"/>
              <w:right w:val="single" w:sz="4" w:space="0" w:color="auto"/>
            </w:tcBorders>
            <w:shd w:val="clear" w:color="auto" w:fill="auto"/>
            <w:hideMark/>
          </w:tcPr>
          <w:p w14:paraId="48CA29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0EAFFC2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4.97</w:t>
            </w:r>
          </w:p>
        </w:tc>
        <w:tc>
          <w:tcPr>
            <w:tcW w:w="1531" w:type="dxa"/>
            <w:tcBorders>
              <w:top w:val="nil"/>
              <w:left w:val="nil"/>
              <w:bottom w:val="single" w:sz="4" w:space="0" w:color="auto"/>
              <w:right w:val="single" w:sz="4" w:space="0" w:color="auto"/>
            </w:tcBorders>
            <w:shd w:val="clear" w:color="auto" w:fill="auto"/>
            <w:hideMark/>
          </w:tcPr>
          <w:p w14:paraId="1068F20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4.97</w:t>
            </w:r>
          </w:p>
        </w:tc>
        <w:tc>
          <w:tcPr>
            <w:tcW w:w="1586" w:type="dxa"/>
            <w:tcBorders>
              <w:top w:val="nil"/>
              <w:left w:val="nil"/>
              <w:bottom w:val="single" w:sz="4" w:space="0" w:color="auto"/>
              <w:right w:val="single" w:sz="4" w:space="0" w:color="auto"/>
            </w:tcBorders>
            <w:shd w:val="clear" w:color="auto" w:fill="auto"/>
            <w:hideMark/>
          </w:tcPr>
          <w:p w14:paraId="2519E78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9.26</w:t>
            </w:r>
          </w:p>
        </w:tc>
      </w:tr>
      <w:tr w:rsidR="00FD202C" w:rsidRPr="005D4D6A" w14:paraId="54196766"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40D54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E5DAC5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121" w:type="dxa"/>
            <w:tcBorders>
              <w:top w:val="nil"/>
              <w:left w:val="nil"/>
              <w:bottom w:val="single" w:sz="4" w:space="0" w:color="auto"/>
              <w:right w:val="single" w:sz="4" w:space="0" w:color="auto"/>
            </w:tcBorders>
            <w:shd w:val="clear" w:color="auto" w:fill="auto"/>
            <w:hideMark/>
          </w:tcPr>
          <w:p w14:paraId="3AA891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6FE16D9A"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74.87</w:t>
            </w:r>
          </w:p>
        </w:tc>
        <w:tc>
          <w:tcPr>
            <w:tcW w:w="1531" w:type="dxa"/>
            <w:tcBorders>
              <w:top w:val="nil"/>
              <w:left w:val="nil"/>
              <w:bottom w:val="single" w:sz="4" w:space="0" w:color="auto"/>
              <w:right w:val="single" w:sz="4" w:space="0" w:color="auto"/>
            </w:tcBorders>
            <w:shd w:val="clear" w:color="auto" w:fill="auto"/>
            <w:hideMark/>
          </w:tcPr>
          <w:p w14:paraId="363691F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75.13</w:t>
            </w:r>
          </w:p>
        </w:tc>
        <w:tc>
          <w:tcPr>
            <w:tcW w:w="1586" w:type="dxa"/>
            <w:tcBorders>
              <w:top w:val="nil"/>
              <w:left w:val="nil"/>
              <w:bottom w:val="single" w:sz="4" w:space="0" w:color="auto"/>
              <w:right w:val="single" w:sz="4" w:space="0" w:color="auto"/>
            </w:tcBorders>
            <w:shd w:val="clear" w:color="auto" w:fill="auto"/>
            <w:hideMark/>
          </w:tcPr>
          <w:p w14:paraId="6689EB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78.56</w:t>
            </w:r>
          </w:p>
        </w:tc>
      </w:tr>
      <w:tr w:rsidR="00FD202C" w:rsidRPr="005D4D6A" w14:paraId="08167FA9"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DA093B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45091C7"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121" w:type="dxa"/>
            <w:tcBorders>
              <w:top w:val="nil"/>
              <w:left w:val="nil"/>
              <w:bottom w:val="single" w:sz="4" w:space="0" w:color="auto"/>
              <w:right w:val="single" w:sz="4" w:space="0" w:color="auto"/>
            </w:tcBorders>
            <w:shd w:val="clear" w:color="auto" w:fill="auto"/>
            <w:hideMark/>
          </w:tcPr>
          <w:p w14:paraId="61F54A2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1A2A58E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31" w:type="dxa"/>
            <w:tcBorders>
              <w:top w:val="nil"/>
              <w:left w:val="nil"/>
              <w:bottom w:val="single" w:sz="4" w:space="0" w:color="auto"/>
              <w:right w:val="single" w:sz="4" w:space="0" w:color="auto"/>
            </w:tcBorders>
            <w:shd w:val="clear" w:color="auto" w:fill="auto"/>
            <w:hideMark/>
          </w:tcPr>
          <w:p w14:paraId="65A0E86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0.67</w:t>
            </w:r>
          </w:p>
        </w:tc>
        <w:tc>
          <w:tcPr>
            <w:tcW w:w="1586" w:type="dxa"/>
            <w:tcBorders>
              <w:top w:val="nil"/>
              <w:left w:val="nil"/>
              <w:bottom w:val="single" w:sz="4" w:space="0" w:color="auto"/>
              <w:right w:val="single" w:sz="4" w:space="0" w:color="auto"/>
            </w:tcBorders>
            <w:shd w:val="clear" w:color="auto" w:fill="auto"/>
            <w:hideMark/>
          </w:tcPr>
          <w:p w14:paraId="6901E0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5.01</w:t>
            </w:r>
          </w:p>
        </w:tc>
      </w:tr>
      <w:tr w:rsidR="00FD202C" w:rsidRPr="005D4D6A" w14:paraId="6ECCFDD9"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22C2C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3A83DA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121" w:type="dxa"/>
            <w:tcBorders>
              <w:top w:val="nil"/>
              <w:left w:val="nil"/>
              <w:bottom w:val="single" w:sz="4" w:space="0" w:color="auto"/>
              <w:right w:val="single" w:sz="4" w:space="0" w:color="auto"/>
            </w:tcBorders>
            <w:shd w:val="clear" w:color="auto" w:fill="auto"/>
            <w:hideMark/>
          </w:tcPr>
          <w:p w14:paraId="7852E2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1ECAFB3E"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31" w:type="dxa"/>
            <w:tcBorders>
              <w:top w:val="nil"/>
              <w:left w:val="nil"/>
              <w:bottom w:val="single" w:sz="4" w:space="0" w:color="auto"/>
              <w:right w:val="single" w:sz="4" w:space="0" w:color="auto"/>
            </w:tcBorders>
            <w:shd w:val="clear" w:color="auto" w:fill="auto"/>
            <w:hideMark/>
          </w:tcPr>
          <w:p w14:paraId="6C154B4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07F5766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3F7DD66"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9336E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519C0B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121" w:type="dxa"/>
            <w:tcBorders>
              <w:top w:val="nil"/>
              <w:left w:val="nil"/>
              <w:bottom w:val="single" w:sz="4" w:space="0" w:color="auto"/>
              <w:right w:val="single" w:sz="4" w:space="0" w:color="auto"/>
            </w:tcBorders>
            <w:shd w:val="clear" w:color="auto" w:fill="auto"/>
            <w:hideMark/>
          </w:tcPr>
          <w:p w14:paraId="5802945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76022E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80.9</w:t>
            </w:r>
          </w:p>
        </w:tc>
        <w:tc>
          <w:tcPr>
            <w:tcW w:w="1531" w:type="dxa"/>
            <w:tcBorders>
              <w:top w:val="nil"/>
              <w:left w:val="nil"/>
              <w:bottom w:val="single" w:sz="4" w:space="0" w:color="auto"/>
              <w:right w:val="single" w:sz="4" w:space="0" w:color="auto"/>
            </w:tcBorders>
            <w:shd w:val="clear" w:color="auto" w:fill="auto"/>
            <w:hideMark/>
          </w:tcPr>
          <w:p w14:paraId="4CB1E9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63.77</w:t>
            </w:r>
          </w:p>
        </w:tc>
        <w:tc>
          <w:tcPr>
            <w:tcW w:w="1586" w:type="dxa"/>
            <w:tcBorders>
              <w:top w:val="nil"/>
              <w:left w:val="nil"/>
              <w:bottom w:val="single" w:sz="4" w:space="0" w:color="auto"/>
              <w:right w:val="single" w:sz="4" w:space="0" w:color="auto"/>
            </w:tcBorders>
            <w:shd w:val="clear" w:color="auto" w:fill="auto"/>
            <w:hideMark/>
          </w:tcPr>
          <w:p w14:paraId="6059E6C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62.38</w:t>
            </w:r>
          </w:p>
        </w:tc>
      </w:tr>
      <w:tr w:rsidR="00FD202C" w:rsidRPr="005D4D6A" w14:paraId="59FB928B"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6F5823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3919B67"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121" w:type="dxa"/>
            <w:tcBorders>
              <w:top w:val="nil"/>
              <w:left w:val="nil"/>
              <w:bottom w:val="single" w:sz="4" w:space="0" w:color="auto"/>
              <w:right w:val="single" w:sz="4" w:space="0" w:color="auto"/>
            </w:tcBorders>
            <w:shd w:val="clear" w:color="auto" w:fill="auto"/>
            <w:hideMark/>
          </w:tcPr>
          <w:p w14:paraId="540377F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07" w:type="dxa"/>
            <w:tcBorders>
              <w:top w:val="nil"/>
              <w:left w:val="nil"/>
              <w:bottom w:val="single" w:sz="4" w:space="0" w:color="auto"/>
              <w:right w:val="single" w:sz="4" w:space="0" w:color="auto"/>
            </w:tcBorders>
            <w:shd w:val="clear" w:color="auto" w:fill="auto"/>
            <w:hideMark/>
          </w:tcPr>
          <w:p w14:paraId="241E056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125.08</w:t>
            </w:r>
          </w:p>
        </w:tc>
        <w:tc>
          <w:tcPr>
            <w:tcW w:w="1531" w:type="dxa"/>
            <w:tcBorders>
              <w:top w:val="nil"/>
              <w:left w:val="nil"/>
              <w:bottom w:val="single" w:sz="4" w:space="0" w:color="auto"/>
              <w:right w:val="single" w:sz="4" w:space="0" w:color="auto"/>
            </w:tcBorders>
            <w:shd w:val="clear" w:color="auto" w:fill="auto"/>
            <w:hideMark/>
          </w:tcPr>
          <w:p w14:paraId="2EC18B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125.08</w:t>
            </w:r>
          </w:p>
        </w:tc>
        <w:tc>
          <w:tcPr>
            <w:tcW w:w="1586" w:type="dxa"/>
            <w:tcBorders>
              <w:top w:val="nil"/>
              <w:left w:val="nil"/>
              <w:bottom w:val="single" w:sz="4" w:space="0" w:color="auto"/>
              <w:right w:val="single" w:sz="4" w:space="0" w:color="auto"/>
            </w:tcBorders>
            <w:shd w:val="clear" w:color="auto" w:fill="auto"/>
            <w:hideMark/>
          </w:tcPr>
          <w:p w14:paraId="521DBD7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125.08</w:t>
            </w:r>
          </w:p>
        </w:tc>
      </w:tr>
      <w:tr w:rsidR="00FD202C" w:rsidRPr="005D4D6A" w14:paraId="7FA4F325"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331BD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63D041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121" w:type="dxa"/>
            <w:tcBorders>
              <w:top w:val="nil"/>
              <w:left w:val="nil"/>
              <w:bottom w:val="single" w:sz="4" w:space="0" w:color="auto"/>
              <w:right w:val="single" w:sz="4" w:space="0" w:color="auto"/>
            </w:tcBorders>
            <w:shd w:val="clear" w:color="auto" w:fill="auto"/>
            <w:hideMark/>
          </w:tcPr>
          <w:p w14:paraId="2DD3E6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355053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11.25</w:t>
            </w:r>
          </w:p>
        </w:tc>
        <w:tc>
          <w:tcPr>
            <w:tcW w:w="1531" w:type="dxa"/>
            <w:tcBorders>
              <w:top w:val="nil"/>
              <w:left w:val="nil"/>
              <w:bottom w:val="single" w:sz="4" w:space="0" w:color="auto"/>
              <w:right w:val="single" w:sz="4" w:space="0" w:color="auto"/>
            </w:tcBorders>
            <w:shd w:val="clear" w:color="auto" w:fill="auto"/>
            <w:hideMark/>
          </w:tcPr>
          <w:p w14:paraId="658F9C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11.02</w:t>
            </w:r>
          </w:p>
        </w:tc>
        <w:tc>
          <w:tcPr>
            <w:tcW w:w="1586" w:type="dxa"/>
            <w:tcBorders>
              <w:top w:val="nil"/>
              <w:left w:val="nil"/>
              <w:bottom w:val="single" w:sz="4" w:space="0" w:color="auto"/>
              <w:right w:val="single" w:sz="4" w:space="0" w:color="auto"/>
            </w:tcBorders>
            <w:shd w:val="clear" w:color="auto" w:fill="auto"/>
            <w:hideMark/>
          </w:tcPr>
          <w:p w14:paraId="51608A4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11.02</w:t>
            </w:r>
          </w:p>
        </w:tc>
      </w:tr>
      <w:tr w:rsidR="00FD202C" w:rsidRPr="005D4D6A" w14:paraId="44C1764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610C53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C6B4CC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121" w:type="dxa"/>
            <w:tcBorders>
              <w:top w:val="nil"/>
              <w:left w:val="nil"/>
              <w:bottom w:val="single" w:sz="4" w:space="0" w:color="auto"/>
              <w:right w:val="single" w:sz="4" w:space="0" w:color="auto"/>
            </w:tcBorders>
            <w:shd w:val="clear" w:color="auto" w:fill="auto"/>
            <w:hideMark/>
          </w:tcPr>
          <w:p w14:paraId="3B6CB7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54B80C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92.7</w:t>
            </w:r>
          </w:p>
        </w:tc>
        <w:tc>
          <w:tcPr>
            <w:tcW w:w="1531" w:type="dxa"/>
            <w:tcBorders>
              <w:top w:val="nil"/>
              <w:left w:val="nil"/>
              <w:bottom w:val="single" w:sz="4" w:space="0" w:color="auto"/>
              <w:right w:val="single" w:sz="4" w:space="0" w:color="auto"/>
            </w:tcBorders>
            <w:shd w:val="clear" w:color="auto" w:fill="auto"/>
            <w:hideMark/>
          </w:tcPr>
          <w:p w14:paraId="33C35D1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100.33</w:t>
            </w:r>
          </w:p>
        </w:tc>
        <w:tc>
          <w:tcPr>
            <w:tcW w:w="1586" w:type="dxa"/>
            <w:tcBorders>
              <w:top w:val="nil"/>
              <w:left w:val="nil"/>
              <w:bottom w:val="single" w:sz="4" w:space="0" w:color="auto"/>
              <w:right w:val="single" w:sz="4" w:space="0" w:color="auto"/>
            </w:tcBorders>
            <w:shd w:val="clear" w:color="auto" w:fill="auto"/>
            <w:hideMark/>
          </w:tcPr>
          <w:p w14:paraId="68D8159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100.33</w:t>
            </w:r>
          </w:p>
        </w:tc>
      </w:tr>
      <w:tr w:rsidR="00FD202C" w:rsidRPr="005D4D6A" w14:paraId="6D5B0909"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CE390F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13DCB7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121" w:type="dxa"/>
            <w:tcBorders>
              <w:top w:val="nil"/>
              <w:left w:val="nil"/>
              <w:bottom w:val="single" w:sz="4" w:space="0" w:color="auto"/>
              <w:right w:val="single" w:sz="4" w:space="0" w:color="auto"/>
            </w:tcBorders>
            <w:shd w:val="clear" w:color="auto" w:fill="auto"/>
            <w:hideMark/>
          </w:tcPr>
          <w:p w14:paraId="4AB29B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40F9A6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7.69</w:t>
            </w:r>
          </w:p>
        </w:tc>
        <w:tc>
          <w:tcPr>
            <w:tcW w:w="1531" w:type="dxa"/>
            <w:tcBorders>
              <w:top w:val="nil"/>
              <w:left w:val="nil"/>
              <w:bottom w:val="single" w:sz="4" w:space="0" w:color="auto"/>
              <w:right w:val="single" w:sz="4" w:space="0" w:color="auto"/>
            </w:tcBorders>
            <w:shd w:val="clear" w:color="auto" w:fill="auto"/>
            <w:hideMark/>
          </w:tcPr>
          <w:p w14:paraId="44674AA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0.29</w:t>
            </w:r>
          </w:p>
        </w:tc>
        <w:tc>
          <w:tcPr>
            <w:tcW w:w="1586" w:type="dxa"/>
            <w:tcBorders>
              <w:top w:val="nil"/>
              <w:left w:val="nil"/>
              <w:bottom w:val="single" w:sz="4" w:space="0" w:color="auto"/>
              <w:right w:val="single" w:sz="4" w:space="0" w:color="auto"/>
            </w:tcBorders>
            <w:shd w:val="clear" w:color="auto" w:fill="auto"/>
            <w:hideMark/>
          </w:tcPr>
          <w:p w14:paraId="49A8D75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0.29</w:t>
            </w:r>
          </w:p>
        </w:tc>
      </w:tr>
      <w:tr w:rsidR="00FD202C" w:rsidRPr="005D4D6A" w14:paraId="4EB49729"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5876A0F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A09355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121" w:type="dxa"/>
            <w:tcBorders>
              <w:top w:val="nil"/>
              <w:left w:val="nil"/>
              <w:bottom w:val="single" w:sz="4" w:space="0" w:color="auto"/>
              <w:right w:val="single" w:sz="4" w:space="0" w:color="auto"/>
            </w:tcBorders>
            <w:shd w:val="clear" w:color="auto" w:fill="auto"/>
            <w:hideMark/>
          </w:tcPr>
          <w:p w14:paraId="2E50F5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72DE32A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13.44</w:t>
            </w:r>
          </w:p>
        </w:tc>
        <w:tc>
          <w:tcPr>
            <w:tcW w:w="1531" w:type="dxa"/>
            <w:tcBorders>
              <w:top w:val="nil"/>
              <w:left w:val="nil"/>
              <w:bottom w:val="single" w:sz="4" w:space="0" w:color="auto"/>
              <w:right w:val="single" w:sz="4" w:space="0" w:color="auto"/>
            </w:tcBorders>
            <w:shd w:val="clear" w:color="auto" w:fill="auto"/>
            <w:hideMark/>
          </w:tcPr>
          <w:p w14:paraId="514A21A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13.44</w:t>
            </w:r>
          </w:p>
        </w:tc>
        <w:tc>
          <w:tcPr>
            <w:tcW w:w="1586" w:type="dxa"/>
            <w:tcBorders>
              <w:top w:val="nil"/>
              <w:left w:val="nil"/>
              <w:bottom w:val="single" w:sz="4" w:space="0" w:color="auto"/>
              <w:right w:val="single" w:sz="4" w:space="0" w:color="auto"/>
            </w:tcBorders>
            <w:shd w:val="clear" w:color="auto" w:fill="auto"/>
            <w:hideMark/>
          </w:tcPr>
          <w:p w14:paraId="23FA26F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13.44</w:t>
            </w:r>
          </w:p>
        </w:tc>
      </w:tr>
      <w:tr w:rsidR="00FD202C" w:rsidRPr="005D4D6A" w14:paraId="1F29FC1E"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117CE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96525DB"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121" w:type="dxa"/>
            <w:tcBorders>
              <w:top w:val="nil"/>
              <w:left w:val="nil"/>
              <w:bottom w:val="single" w:sz="4" w:space="0" w:color="auto"/>
              <w:right w:val="single" w:sz="4" w:space="0" w:color="auto"/>
            </w:tcBorders>
            <w:shd w:val="clear" w:color="auto" w:fill="auto"/>
            <w:hideMark/>
          </w:tcPr>
          <w:p w14:paraId="0869E97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622DAA2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35.53</w:t>
            </w:r>
          </w:p>
        </w:tc>
        <w:tc>
          <w:tcPr>
            <w:tcW w:w="1531" w:type="dxa"/>
            <w:tcBorders>
              <w:top w:val="nil"/>
              <w:left w:val="nil"/>
              <w:bottom w:val="single" w:sz="4" w:space="0" w:color="auto"/>
              <w:right w:val="single" w:sz="4" w:space="0" w:color="auto"/>
            </w:tcBorders>
            <w:shd w:val="clear" w:color="auto" w:fill="auto"/>
            <w:hideMark/>
          </w:tcPr>
          <w:p w14:paraId="0CE61D7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44.33</w:t>
            </w:r>
          </w:p>
        </w:tc>
        <w:tc>
          <w:tcPr>
            <w:tcW w:w="1586" w:type="dxa"/>
            <w:tcBorders>
              <w:top w:val="nil"/>
              <w:left w:val="nil"/>
              <w:bottom w:val="single" w:sz="4" w:space="0" w:color="auto"/>
              <w:right w:val="single" w:sz="4" w:space="0" w:color="auto"/>
            </w:tcBorders>
            <w:shd w:val="clear" w:color="auto" w:fill="auto"/>
            <w:hideMark/>
          </w:tcPr>
          <w:p w14:paraId="7304EDF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52.87</w:t>
            </w:r>
          </w:p>
        </w:tc>
      </w:tr>
      <w:tr w:rsidR="00FD202C" w:rsidRPr="005D4D6A" w14:paraId="3761820D"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8B9C73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A1C6B4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121" w:type="dxa"/>
            <w:tcBorders>
              <w:top w:val="nil"/>
              <w:left w:val="nil"/>
              <w:bottom w:val="single" w:sz="4" w:space="0" w:color="auto"/>
              <w:right w:val="single" w:sz="4" w:space="0" w:color="auto"/>
            </w:tcBorders>
            <w:shd w:val="clear" w:color="auto" w:fill="auto"/>
            <w:hideMark/>
          </w:tcPr>
          <w:p w14:paraId="2F4CB5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2CD5EB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1.54</w:t>
            </w:r>
          </w:p>
        </w:tc>
        <w:tc>
          <w:tcPr>
            <w:tcW w:w="1531" w:type="dxa"/>
            <w:tcBorders>
              <w:top w:val="nil"/>
              <w:left w:val="nil"/>
              <w:bottom w:val="single" w:sz="4" w:space="0" w:color="auto"/>
              <w:right w:val="single" w:sz="4" w:space="0" w:color="auto"/>
            </w:tcBorders>
            <w:shd w:val="clear" w:color="auto" w:fill="auto"/>
            <w:hideMark/>
          </w:tcPr>
          <w:p w14:paraId="25B7807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1.54</w:t>
            </w:r>
          </w:p>
        </w:tc>
        <w:tc>
          <w:tcPr>
            <w:tcW w:w="1586" w:type="dxa"/>
            <w:tcBorders>
              <w:top w:val="nil"/>
              <w:left w:val="nil"/>
              <w:bottom w:val="single" w:sz="4" w:space="0" w:color="auto"/>
              <w:right w:val="single" w:sz="4" w:space="0" w:color="auto"/>
            </w:tcBorders>
            <w:shd w:val="clear" w:color="auto" w:fill="auto"/>
            <w:hideMark/>
          </w:tcPr>
          <w:p w14:paraId="0BC8F4B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1.54</w:t>
            </w:r>
          </w:p>
        </w:tc>
      </w:tr>
      <w:tr w:rsidR="00FD202C" w:rsidRPr="005D4D6A" w14:paraId="57318D6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32C6F79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614ADD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121" w:type="dxa"/>
            <w:tcBorders>
              <w:top w:val="nil"/>
              <w:left w:val="nil"/>
              <w:bottom w:val="single" w:sz="4" w:space="0" w:color="auto"/>
              <w:right w:val="single" w:sz="4" w:space="0" w:color="auto"/>
            </w:tcBorders>
            <w:shd w:val="clear" w:color="auto" w:fill="auto"/>
            <w:hideMark/>
          </w:tcPr>
          <w:p w14:paraId="325E49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664233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0.71</w:t>
            </w:r>
          </w:p>
        </w:tc>
        <w:tc>
          <w:tcPr>
            <w:tcW w:w="1531" w:type="dxa"/>
            <w:tcBorders>
              <w:top w:val="nil"/>
              <w:left w:val="nil"/>
              <w:bottom w:val="single" w:sz="4" w:space="0" w:color="auto"/>
              <w:right w:val="single" w:sz="4" w:space="0" w:color="auto"/>
            </w:tcBorders>
            <w:shd w:val="clear" w:color="auto" w:fill="auto"/>
            <w:hideMark/>
          </w:tcPr>
          <w:p w14:paraId="14CC587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0.71</w:t>
            </w:r>
          </w:p>
        </w:tc>
        <w:tc>
          <w:tcPr>
            <w:tcW w:w="1586" w:type="dxa"/>
            <w:tcBorders>
              <w:top w:val="nil"/>
              <w:left w:val="nil"/>
              <w:bottom w:val="single" w:sz="4" w:space="0" w:color="auto"/>
              <w:right w:val="single" w:sz="4" w:space="0" w:color="auto"/>
            </w:tcBorders>
            <w:shd w:val="clear" w:color="auto" w:fill="auto"/>
            <w:hideMark/>
          </w:tcPr>
          <w:p w14:paraId="7E6A83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0.71</w:t>
            </w:r>
          </w:p>
        </w:tc>
      </w:tr>
      <w:tr w:rsidR="00FD202C" w:rsidRPr="005D4D6A" w14:paraId="672C525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30B0EA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A3EBD4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121" w:type="dxa"/>
            <w:tcBorders>
              <w:top w:val="nil"/>
              <w:left w:val="nil"/>
              <w:bottom w:val="single" w:sz="4" w:space="0" w:color="auto"/>
              <w:right w:val="single" w:sz="4" w:space="0" w:color="auto"/>
            </w:tcBorders>
            <w:shd w:val="clear" w:color="auto" w:fill="auto"/>
            <w:hideMark/>
          </w:tcPr>
          <w:p w14:paraId="53F0B3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542E72F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27.18</w:t>
            </w:r>
          </w:p>
        </w:tc>
        <w:tc>
          <w:tcPr>
            <w:tcW w:w="1531" w:type="dxa"/>
            <w:tcBorders>
              <w:top w:val="nil"/>
              <w:left w:val="nil"/>
              <w:bottom w:val="single" w:sz="4" w:space="0" w:color="auto"/>
              <w:right w:val="single" w:sz="4" w:space="0" w:color="auto"/>
            </w:tcBorders>
            <w:shd w:val="clear" w:color="auto" w:fill="auto"/>
            <w:hideMark/>
          </w:tcPr>
          <w:p w14:paraId="14FCA5F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27.18</w:t>
            </w:r>
          </w:p>
        </w:tc>
        <w:tc>
          <w:tcPr>
            <w:tcW w:w="1586" w:type="dxa"/>
            <w:tcBorders>
              <w:top w:val="nil"/>
              <w:left w:val="nil"/>
              <w:bottom w:val="single" w:sz="4" w:space="0" w:color="auto"/>
              <w:right w:val="single" w:sz="4" w:space="0" w:color="auto"/>
            </w:tcBorders>
            <w:shd w:val="clear" w:color="auto" w:fill="auto"/>
            <w:hideMark/>
          </w:tcPr>
          <w:p w14:paraId="3B7734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27.18</w:t>
            </w:r>
          </w:p>
        </w:tc>
      </w:tr>
      <w:tr w:rsidR="00FD202C" w:rsidRPr="005D4D6A" w14:paraId="7017F973"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A5FEC1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vAlign w:val="bottom"/>
            <w:hideMark/>
          </w:tcPr>
          <w:p w14:paraId="3CF0D3F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121" w:type="dxa"/>
            <w:tcBorders>
              <w:top w:val="nil"/>
              <w:left w:val="nil"/>
              <w:bottom w:val="single" w:sz="4" w:space="0" w:color="auto"/>
              <w:right w:val="single" w:sz="4" w:space="0" w:color="auto"/>
            </w:tcBorders>
            <w:shd w:val="clear" w:color="auto" w:fill="auto"/>
            <w:hideMark/>
          </w:tcPr>
          <w:p w14:paraId="7E00B1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7BB898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6.1</w:t>
            </w:r>
          </w:p>
        </w:tc>
        <w:tc>
          <w:tcPr>
            <w:tcW w:w="1531" w:type="dxa"/>
            <w:tcBorders>
              <w:top w:val="nil"/>
              <w:left w:val="nil"/>
              <w:bottom w:val="single" w:sz="4" w:space="0" w:color="auto"/>
              <w:right w:val="single" w:sz="4" w:space="0" w:color="auto"/>
            </w:tcBorders>
            <w:shd w:val="clear" w:color="auto" w:fill="auto"/>
            <w:hideMark/>
          </w:tcPr>
          <w:p w14:paraId="73B9173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14.9</w:t>
            </w:r>
          </w:p>
        </w:tc>
        <w:tc>
          <w:tcPr>
            <w:tcW w:w="1586" w:type="dxa"/>
            <w:tcBorders>
              <w:top w:val="nil"/>
              <w:left w:val="nil"/>
              <w:bottom w:val="single" w:sz="4" w:space="0" w:color="auto"/>
              <w:right w:val="single" w:sz="4" w:space="0" w:color="auto"/>
            </w:tcBorders>
            <w:shd w:val="clear" w:color="auto" w:fill="auto"/>
            <w:hideMark/>
          </w:tcPr>
          <w:p w14:paraId="1EBDBD6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23.44</w:t>
            </w:r>
          </w:p>
        </w:tc>
      </w:tr>
      <w:tr w:rsidR="00FD202C" w:rsidRPr="005D4D6A" w14:paraId="5956C940"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2C9933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6A223258"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121" w:type="dxa"/>
            <w:tcBorders>
              <w:top w:val="nil"/>
              <w:left w:val="nil"/>
              <w:bottom w:val="single" w:sz="4" w:space="0" w:color="auto"/>
              <w:right w:val="single" w:sz="4" w:space="0" w:color="auto"/>
            </w:tcBorders>
            <w:shd w:val="clear" w:color="auto" w:fill="auto"/>
            <w:hideMark/>
          </w:tcPr>
          <w:p w14:paraId="3CF25A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38773BC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35.73</w:t>
            </w:r>
          </w:p>
        </w:tc>
        <w:tc>
          <w:tcPr>
            <w:tcW w:w="1531" w:type="dxa"/>
            <w:tcBorders>
              <w:top w:val="nil"/>
              <w:left w:val="nil"/>
              <w:bottom w:val="single" w:sz="4" w:space="0" w:color="auto"/>
              <w:right w:val="single" w:sz="4" w:space="0" w:color="auto"/>
            </w:tcBorders>
            <w:shd w:val="clear" w:color="auto" w:fill="auto"/>
            <w:hideMark/>
          </w:tcPr>
          <w:p w14:paraId="513D6B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26.93</w:t>
            </w:r>
          </w:p>
        </w:tc>
        <w:tc>
          <w:tcPr>
            <w:tcW w:w="1586" w:type="dxa"/>
            <w:tcBorders>
              <w:top w:val="nil"/>
              <w:left w:val="nil"/>
              <w:bottom w:val="single" w:sz="4" w:space="0" w:color="auto"/>
              <w:right w:val="single" w:sz="4" w:space="0" w:color="auto"/>
            </w:tcBorders>
            <w:shd w:val="clear" w:color="auto" w:fill="auto"/>
            <w:hideMark/>
          </w:tcPr>
          <w:p w14:paraId="3C530E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29.23</w:t>
            </w:r>
          </w:p>
        </w:tc>
      </w:tr>
      <w:tr w:rsidR="00FD202C" w:rsidRPr="005D4D6A" w14:paraId="74DD88A2"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1737CD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688D66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121" w:type="dxa"/>
            <w:tcBorders>
              <w:top w:val="nil"/>
              <w:left w:val="nil"/>
              <w:bottom w:val="single" w:sz="4" w:space="0" w:color="auto"/>
              <w:right w:val="single" w:sz="4" w:space="0" w:color="auto"/>
            </w:tcBorders>
            <w:shd w:val="clear" w:color="auto" w:fill="auto"/>
            <w:hideMark/>
          </w:tcPr>
          <w:p w14:paraId="7A957A1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5379B4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7F098FA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2CD7FBA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B2610A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1CFA8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68728E6"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121" w:type="dxa"/>
            <w:tcBorders>
              <w:top w:val="nil"/>
              <w:left w:val="nil"/>
              <w:bottom w:val="single" w:sz="4" w:space="0" w:color="auto"/>
              <w:right w:val="single" w:sz="4" w:space="0" w:color="auto"/>
            </w:tcBorders>
            <w:shd w:val="clear" w:color="auto" w:fill="auto"/>
            <w:hideMark/>
          </w:tcPr>
          <w:p w14:paraId="4A38EBF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04C1A9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3.73</w:t>
            </w:r>
          </w:p>
        </w:tc>
        <w:tc>
          <w:tcPr>
            <w:tcW w:w="1531" w:type="dxa"/>
            <w:tcBorders>
              <w:top w:val="nil"/>
              <w:left w:val="nil"/>
              <w:bottom w:val="single" w:sz="4" w:space="0" w:color="auto"/>
              <w:right w:val="single" w:sz="4" w:space="0" w:color="auto"/>
            </w:tcBorders>
            <w:shd w:val="clear" w:color="auto" w:fill="auto"/>
            <w:hideMark/>
          </w:tcPr>
          <w:p w14:paraId="1488631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3.73</w:t>
            </w:r>
          </w:p>
        </w:tc>
        <w:tc>
          <w:tcPr>
            <w:tcW w:w="1586" w:type="dxa"/>
            <w:tcBorders>
              <w:top w:val="nil"/>
              <w:left w:val="nil"/>
              <w:bottom w:val="single" w:sz="4" w:space="0" w:color="auto"/>
              <w:right w:val="single" w:sz="4" w:space="0" w:color="auto"/>
            </w:tcBorders>
            <w:shd w:val="clear" w:color="auto" w:fill="auto"/>
            <w:hideMark/>
          </w:tcPr>
          <w:p w14:paraId="4F4D14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3.73</w:t>
            </w:r>
          </w:p>
        </w:tc>
      </w:tr>
      <w:tr w:rsidR="00FD202C" w:rsidRPr="005D4D6A" w14:paraId="4122F45F"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5E5A344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595796A"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121" w:type="dxa"/>
            <w:tcBorders>
              <w:top w:val="nil"/>
              <w:left w:val="nil"/>
              <w:bottom w:val="single" w:sz="4" w:space="0" w:color="auto"/>
              <w:right w:val="single" w:sz="4" w:space="0" w:color="auto"/>
            </w:tcBorders>
            <w:shd w:val="clear" w:color="auto" w:fill="auto"/>
            <w:hideMark/>
          </w:tcPr>
          <w:p w14:paraId="125FB2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7C5452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49F988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05058DF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w:t>
            </w:r>
          </w:p>
        </w:tc>
      </w:tr>
      <w:tr w:rsidR="00FD202C" w:rsidRPr="005D4D6A" w14:paraId="6B024267"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505C59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97A0CF7"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121" w:type="dxa"/>
            <w:tcBorders>
              <w:top w:val="nil"/>
              <w:left w:val="nil"/>
              <w:bottom w:val="single" w:sz="4" w:space="0" w:color="auto"/>
              <w:right w:val="single" w:sz="4" w:space="0" w:color="auto"/>
            </w:tcBorders>
            <w:shd w:val="clear" w:color="auto" w:fill="auto"/>
            <w:hideMark/>
          </w:tcPr>
          <w:p w14:paraId="5A505B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57C52D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w:t>
            </w:r>
          </w:p>
        </w:tc>
        <w:tc>
          <w:tcPr>
            <w:tcW w:w="1531" w:type="dxa"/>
            <w:tcBorders>
              <w:top w:val="nil"/>
              <w:left w:val="nil"/>
              <w:bottom w:val="single" w:sz="4" w:space="0" w:color="auto"/>
              <w:right w:val="single" w:sz="4" w:space="0" w:color="auto"/>
            </w:tcBorders>
            <w:shd w:val="clear" w:color="auto" w:fill="auto"/>
            <w:hideMark/>
          </w:tcPr>
          <w:p w14:paraId="427CB9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23.2</w:t>
            </w:r>
          </w:p>
        </w:tc>
        <w:tc>
          <w:tcPr>
            <w:tcW w:w="1586" w:type="dxa"/>
            <w:tcBorders>
              <w:top w:val="nil"/>
              <w:left w:val="nil"/>
              <w:bottom w:val="single" w:sz="4" w:space="0" w:color="auto"/>
              <w:right w:val="single" w:sz="4" w:space="0" w:color="auto"/>
            </w:tcBorders>
            <w:shd w:val="clear" w:color="auto" w:fill="auto"/>
            <w:hideMark/>
          </w:tcPr>
          <w:p w14:paraId="45E130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23.2</w:t>
            </w:r>
          </w:p>
        </w:tc>
      </w:tr>
      <w:tr w:rsidR="00FD202C" w:rsidRPr="005D4D6A" w14:paraId="249BC594"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50BA669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9FFCFAF"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121" w:type="dxa"/>
            <w:tcBorders>
              <w:top w:val="nil"/>
              <w:left w:val="nil"/>
              <w:bottom w:val="single" w:sz="4" w:space="0" w:color="auto"/>
              <w:right w:val="single" w:sz="4" w:space="0" w:color="auto"/>
            </w:tcBorders>
            <w:shd w:val="clear" w:color="auto" w:fill="auto"/>
            <w:hideMark/>
          </w:tcPr>
          <w:p w14:paraId="05CF31F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78BC657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208.39</w:t>
            </w:r>
          </w:p>
        </w:tc>
        <w:tc>
          <w:tcPr>
            <w:tcW w:w="1531" w:type="dxa"/>
            <w:tcBorders>
              <w:top w:val="nil"/>
              <w:left w:val="nil"/>
              <w:bottom w:val="single" w:sz="4" w:space="0" w:color="auto"/>
              <w:right w:val="single" w:sz="4" w:space="0" w:color="auto"/>
            </w:tcBorders>
            <w:shd w:val="clear" w:color="auto" w:fill="auto"/>
            <w:hideMark/>
          </w:tcPr>
          <w:p w14:paraId="6E8E2BF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208.39</w:t>
            </w:r>
          </w:p>
        </w:tc>
        <w:tc>
          <w:tcPr>
            <w:tcW w:w="1586" w:type="dxa"/>
            <w:tcBorders>
              <w:top w:val="nil"/>
              <w:left w:val="nil"/>
              <w:bottom w:val="single" w:sz="4" w:space="0" w:color="auto"/>
              <w:right w:val="single" w:sz="4" w:space="0" w:color="auto"/>
            </w:tcBorders>
            <w:shd w:val="clear" w:color="auto" w:fill="auto"/>
            <w:hideMark/>
          </w:tcPr>
          <w:p w14:paraId="5F38E45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208.39</w:t>
            </w:r>
          </w:p>
        </w:tc>
      </w:tr>
      <w:tr w:rsidR="00FD202C" w:rsidRPr="005D4D6A" w14:paraId="27055DDF"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6F7838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286" w:type="dxa"/>
            <w:tcBorders>
              <w:top w:val="nil"/>
              <w:left w:val="nil"/>
              <w:bottom w:val="single" w:sz="4" w:space="0" w:color="auto"/>
              <w:right w:val="single" w:sz="4" w:space="0" w:color="auto"/>
            </w:tcBorders>
            <w:shd w:val="clear" w:color="auto" w:fill="auto"/>
            <w:hideMark/>
          </w:tcPr>
          <w:p w14:paraId="607E8852"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121" w:type="dxa"/>
            <w:tcBorders>
              <w:top w:val="nil"/>
              <w:left w:val="nil"/>
              <w:bottom w:val="single" w:sz="4" w:space="0" w:color="auto"/>
              <w:right w:val="single" w:sz="4" w:space="0" w:color="auto"/>
            </w:tcBorders>
            <w:shd w:val="clear" w:color="auto" w:fill="auto"/>
            <w:hideMark/>
          </w:tcPr>
          <w:p w14:paraId="714092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553945A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5771.26</w:t>
            </w:r>
          </w:p>
        </w:tc>
        <w:tc>
          <w:tcPr>
            <w:tcW w:w="1531" w:type="dxa"/>
            <w:tcBorders>
              <w:top w:val="nil"/>
              <w:left w:val="nil"/>
              <w:bottom w:val="single" w:sz="4" w:space="0" w:color="auto"/>
              <w:right w:val="single" w:sz="4" w:space="0" w:color="auto"/>
            </w:tcBorders>
            <w:shd w:val="clear" w:color="auto" w:fill="auto"/>
            <w:hideMark/>
          </w:tcPr>
          <w:p w14:paraId="1131DB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5765.42</w:t>
            </w:r>
          </w:p>
        </w:tc>
        <w:tc>
          <w:tcPr>
            <w:tcW w:w="1586" w:type="dxa"/>
            <w:tcBorders>
              <w:top w:val="nil"/>
              <w:left w:val="nil"/>
              <w:bottom w:val="single" w:sz="4" w:space="0" w:color="auto"/>
              <w:right w:val="single" w:sz="4" w:space="0" w:color="auto"/>
            </w:tcBorders>
            <w:shd w:val="clear" w:color="auto" w:fill="auto"/>
            <w:hideMark/>
          </w:tcPr>
          <w:p w14:paraId="40C37F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5711.49</w:t>
            </w:r>
          </w:p>
        </w:tc>
      </w:tr>
      <w:tr w:rsidR="00FD202C" w:rsidRPr="005D4D6A" w14:paraId="48473655"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13EF07E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410201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121" w:type="dxa"/>
            <w:tcBorders>
              <w:top w:val="nil"/>
              <w:left w:val="nil"/>
              <w:bottom w:val="single" w:sz="4" w:space="0" w:color="auto"/>
              <w:right w:val="single" w:sz="4" w:space="0" w:color="auto"/>
            </w:tcBorders>
            <w:shd w:val="clear" w:color="auto" w:fill="auto"/>
            <w:hideMark/>
          </w:tcPr>
          <w:p w14:paraId="09ABB1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1ACC10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2614.93</w:t>
            </w:r>
          </w:p>
        </w:tc>
        <w:tc>
          <w:tcPr>
            <w:tcW w:w="1531" w:type="dxa"/>
            <w:tcBorders>
              <w:top w:val="nil"/>
              <w:left w:val="nil"/>
              <w:bottom w:val="single" w:sz="4" w:space="0" w:color="auto"/>
              <w:right w:val="single" w:sz="4" w:space="0" w:color="auto"/>
            </w:tcBorders>
            <w:shd w:val="clear" w:color="auto" w:fill="auto"/>
            <w:hideMark/>
          </w:tcPr>
          <w:p w14:paraId="21AEDD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2614.93</w:t>
            </w:r>
          </w:p>
        </w:tc>
        <w:tc>
          <w:tcPr>
            <w:tcW w:w="1586" w:type="dxa"/>
            <w:tcBorders>
              <w:top w:val="nil"/>
              <w:left w:val="nil"/>
              <w:bottom w:val="single" w:sz="4" w:space="0" w:color="auto"/>
              <w:right w:val="single" w:sz="4" w:space="0" w:color="auto"/>
            </w:tcBorders>
            <w:shd w:val="clear" w:color="auto" w:fill="auto"/>
            <w:hideMark/>
          </w:tcPr>
          <w:p w14:paraId="4C753A3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2614.93</w:t>
            </w:r>
          </w:p>
        </w:tc>
      </w:tr>
      <w:tr w:rsidR="00FD202C" w:rsidRPr="005D4D6A" w14:paraId="3FE837C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EFC395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D31807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121" w:type="dxa"/>
            <w:tcBorders>
              <w:top w:val="nil"/>
              <w:left w:val="nil"/>
              <w:bottom w:val="single" w:sz="4" w:space="0" w:color="auto"/>
              <w:right w:val="single" w:sz="4" w:space="0" w:color="auto"/>
            </w:tcBorders>
            <w:shd w:val="clear" w:color="auto" w:fill="auto"/>
            <w:hideMark/>
          </w:tcPr>
          <w:p w14:paraId="4F1B6E9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6A6D6FC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31" w:type="dxa"/>
            <w:tcBorders>
              <w:top w:val="nil"/>
              <w:left w:val="nil"/>
              <w:bottom w:val="single" w:sz="4" w:space="0" w:color="auto"/>
              <w:right w:val="single" w:sz="4" w:space="0" w:color="auto"/>
            </w:tcBorders>
            <w:shd w:val="clear" w:color="auto" w:fill="auto"/>
            <w:hideMark/>
          </w:tcPr>
          <w:p w14:paraId="036589C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696417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6DD147DB"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AB129B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99AD39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121" w:type="dxa"/>
            <w:tcBorders>
              <w:top w:val="nil"/>
              <w:left w:val="nil"/>
              <w:bottom w:val="single" w:sz="4" w:space="0" w:color="auto"/>
              <w:right w:val="single" w:sz="4" w:space="0" w:color="auto"/>
            </w:tcBorders>
            <w:shd w:val="clear" w:color="auto" w:fill="auto"/>
            <w:hideMark/>
          </w:tcPr>
          <w:p w14:paraId="13B4D7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1BCF20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1626.67</w:t>
            </w:r>
          </w:p>
        </w:tc>
        <w:tc>
          <w:tcPr>
            <w:tcW w:w="1531" w:type="dxa"/>
            <w:tcBorders>
              <w:top w:val="nil"/>
              <w:left w:val="nil"/>
              <w:bottom w:val="single" w:sz="4" w:space="0" w:color="auto"/>
              <w:right w:val="single" w:sz="4" w:space="0" w:color="auto"/>
            </w:tcBorders>
            <w:shd w:val="clear" w:color="auto" w:fill="auto"/>
            <w:hideMark/>
          </w:tcPr>
          <w:p w14:paraId="7425CB9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1626.67</w:t>
            </w:r>
          </w:p>
        </w:tc>
        <w:tc>
          <w:tcPr>
            <w:tcW w:w="1586" w:type="dxa"/>
            <w:tcBorders>
              <w:top w:val="nil"/>
              <w:left w:val="nil"/>
              <w:bottom w:val="single" w:sz="4" w:space="0" w:color="auto"/>
              <w:right w:val="single" w:sz="4" w:space="0" w:color="auto"/>
            </w:tcBorders>
            <w:shd w:val="clear" w:color="auto" w:fill="auto"/>
            <w:hideMark/>
          </w:tcPr>
          <w:p w14:paraId="6901316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1626.67</w:t>
            </w:r>
          </w:p>
        </w:tc>
      </w:tr>
      <w:tr w:rsidR="00FD202C" w:rsidRPr="005D4D6A" w14:paraId="36172A52"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10BE9E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BC1944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121" w:type="dxa"/>
            <w:tcBorders>
              <w:top w:val="nil"/>
              <w:left w:val="nil"/>
              <w:bottom w:val="single" w:sz="4" w:space="0" w:color="auto"/>
              <w:right w:val="single" w:sz="4" w:space="0" w:color="auto"/>
            </w:tcBorders>
            <w:shd w:val="clear" w:color="auto" w:fill="auto"/>
            <w:hideMark/>
          </w:tcPr>
          <w:p w14:paraId="4C63A1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2528F70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1403.94</w:t>
            </w:r>
          </w:p>
        </w:tc>
        <w:tc>
          <w:tcPr>
            <w:tcW w:w="1531" w:type="dxa"/>
            <w:tcBorders>
              <w:top w:val="nil"/>
              <w:left w:val="nil"/>
              <w:bottom w:val="single" w:sz="4" w:space="0" w:color="auto"/>
              <w:right w:val="single" w:sz="4" w:space="0" w:color="auto"/>
            </w:tcBorders>
            <w:shd w:val="clear" w:color="auto" w:fill="auto"/>
            <w:hideMark/>
          </w:tcPr>
          <w:p w14:paraId="2F98CB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1398.1</w:t>
            </w:r>
          </w:p>
        </w:tc>
        <w:tc>
          <w:tcPr>
            <w:tcW w:w="1586" w:type="dxa"/>
            <w:tcBorders>
              <w:top w:val="nil"/>
              <w:left w:val="nil"/>
              <w:bottom w:val="single" w:sz="4" w:space="0" w:color="auto"/>
              <w:right w:val="single" w:sz="4" w:space="0" w:color="auto"/>
            </w:tcBorders>
            <w:shd w:val="clear" w:color="auto" w:fill="auto"/>
            <w:hideMark/>
          </w:tcPr>
          <w:p w14:paraId="13D38EB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1344.17</w:t>
            </w:r>
          </w:p>
        </w:tc>
      </w:tr>
      <w:tr w:rsidR="00FD202C" w:rsidRPr="005D4D6A" w14:paraId="5D8BBB15"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31BF60D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5F2AB7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121" w:type="dxa"/>
            <w:tcBorders>
              <w:top w:val="nil"/>
              <w:left w:val="nil"/>
              <w:bottom w:val="single" w:sz="4" w:space="0" w:color="auto"/>
              <w:right w:val="single" w:sz="4" w:space="0" w:color="auto"/>
            </w:tcBorders>
            <w:shd w:val="clear" w:color="auto" w:fill="auto"/>
            <w:hideMark/>
          </w:tcPr>
          <w:p w14:paraId="19A7BC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vAlign w:val="center"/>
            <w:hideMark/>
          </w:tcPr>
          <w:p w14:paraId="52EEF2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125.72</w:t>
            </w:r>
          </w:p>
        </w:tc>
        <w:tc>
          <w:tcPr>
            <w:tcW w:w="1531" w:type="dxa"/>
            <w:tcBorders>
              <w:top w:val="nil"/>
              <w:left w:val="nil"/>
              <w:bottom w:val="single" w:sz="4" w:space="0" w:color="auto"/>
              <w:right w:val="single" w:sz="4" w:space="0" w:color="auto"/>
            </w:tcBorders>
            <w:shd w:val="clear" w:color="auto" w:fill="auto"/>
            <w:hideMark/>
          </w:tcPr>
          <w:p w14:paraId="33E4368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125.72</w:t>
            </w:r>
          </w:p>
        </w:tc>
        <w:tc>
          <w:tcPr>
            <w:tcW w:w="1586" w:type="dxa"/>
            <w:tcBorders>
              <w:top w:val="nil"/>
              <w:left w:val="nil"/>
              <w:bottom w:val="single" w:sz="4" w:space="0" w:color="auto"/>
              <w:right w:val="single" w:sz="4" w:space="0" w:color="auto"/>
            </w:tcBorders>
            <w:shd w:val="clear" w:color="auto" w:fill="auto"/>
            <w:hideMark/>
          </w:tcPr>
          <w:p w14:paraId="550C8D0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125.72</w:t>
            </w:r>
          </w:p>
        </w:tc>
      </w:tr>
      <w:tr w:rsidR="00FD202C" w:rsidRPr="005D4D6A" w14:paraId="27DF4510"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5494F78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1E9139D"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121" w:type="dxa"/>
            <w:tcBorders>
              <w:top w:val="nil"/>
              <w:left w:val="nil"/>
              <w:bottom w:val="single" w:sz="4" w:space="0" w:color="auto"/>
              <w:right w:val="single" w:sz="4" w:space="0" w:color="auto"/>
            </w:tcBorders>
            <w:shd w:val="clear" w:color="auto" w:fill="auto"/>
            <w:hideMark/>
          </w:tcPr>
          <w:p w14:paraId="15A26D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135D8CA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891.63</w:t>
            </w:r>
          </w:p>
        </w:tc>
        <w:tc>
          <w:tcPr>
            <w:tcW w:w="1531" w:type="dxa"/>
            <w:tcBorders>
              <w:top w:val="nil"/>
              <w:left w:val="nil"/>
              <w:bottom w:val="single" w:sz="4" w:space="0" w:color="auto"/>
              <w:right w:val="single" w:sz="4" w:space="0" w:color="auto"/>
            </w:tcBorders>
            <w:shd w:val="clear" w:color="auto" w:fill="auto"/>
            <w:hideMark/>
          </w:tcPr>
          <w:p w14:paraId="06E8D2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891.63</w:t>
            </w:r>
          </w:p>
        </w:tc>
        <w:tc>
          <w:tcPr>
            <w:tcW w:w="1586" w:type="dxa"/>
            <w:tcBorders>
              <w:top w:val="nil"/>
              <w:left w:val="nil"/>
              <w:bottom w:val="single" w:sz="4" w:space="0" w:color="auto"/>
              <w:right w:val="single" w:sz="4" w:space="0" w:color="auto"/>
            </w:tcBorders>
            <w:shd w:val="clear" w:color="auto" w:fill="auto"/>
            <w:hideMark/>
          </w:tcPr>
          <w:p w14:paraId="2CCF4D8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891.63</w:t>
            </w:r>
          </w:p>
        </w:tc>
      </w:tr>
      <w:tr w:rsidR="00FD202C" w:rsidRPr="005D4D6A" w14:paraId="79BC5497"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3B692F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D57213E"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121" w:type="dxa"/>
            <w:tcBorders>
              <w:top w:val="nil"/>
              <w:left w:val="nil"/>
              <w:bottom w:val="single" w:sz="4" w:space="0" w:color="auto"/>
              <w:right w:val="single" w:sz="4" w:space="0" w:color="auto"/>
            </w:tcBorders>
            <w:shd w:val="clear" w:color="auto" w:fill="auto"/>
            <w:hideMark/>
          </w:tcPr>
          <w:p w14:paraId="22A32B1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68B96DA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77.34</w:t>
            </w:r>
          </w:p>
        </w:tc>
        <w:tc>
          <w:tcPr>
            <w:tcW w:w="1531" w:type="dxa"/>
            <w:tcBorders>
              <w:top w:val="nil"/>
              <w:left w:val="nil"/>
              <w:bottom w:val="single" w:sz="4" w:space="0" w:color="auto"/>
              <w:right w:val="single" w:sz="4" w:space="0" w:color="auto"/>
            </w:tcBorders>
            <w:shd w:val="clear" w:color="auto" w:fill="auto"/>
            <w:hideMark/>
          </w:tcPr>
          <w:p w14:paraId="2CB02D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77.34</w:t>
            </w:r>
          </w:p>
        </w:tc>
        <w:tc>
          <w:tcPr>
            <w:tcW w:w="1586" w:type="dxa"/>
            <w:tcBorders>
              <w:top w:val="nil"/>
              <w:left w:val="nil"/>
              <w:bottom w:val="single" w:sz="4" w:space="0" w:color="auto"/>
              <w:right w:val="single" w:sz="4" w:space="0" w:color="auto"/>
            </w:tcBorders>
            <w:shd w:val="clear" w:color="auto" w:fill="auto"/>
            <w:hideMark/>
          </w:tcPr>
          <w:p w14:paraId="7DD544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77.34</w:t>
            </w:r>
          </w:p>
        </w:tc>
      </w:tr>
      <w:tr w:rsidR="00FD202C" w:rsidRPr="005D4D6A" w14:paraId="171B8B1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9061E0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ABA4E5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121" w:type="dxa"/>
            <w:tcBorders>
              <w:top w:val="nil"/>
              <w:left w:val="nil"/>
              <w:bottom w:val="single" w:sz="4" w:space="0" w:color="auto"/>
              <w:right w:val="single" w:sz="4" w:space="0" w:color="auto"/>
            </w:tcBorders>
            <w:shd w:val="clear" w:color="auto" w:fill="auto"/>
            <w:hideMark/>
          </w:tcPr>
          <w:p w14:paraId="285CB6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07" w:type="dxa"/>
            <w:tcBorders>
              <w:top w:val="nil"/>
              <w:left w:val="nil"/>
              <w:bottom w:val="single" w:sz="4" w:space="0" w:color="auto"/>
              <w:right w:val="single" w:sz="4" w:space="0" w:color="auto"/>
            </w:tcBorders>
            <w:shd w:val="clear" w:color="auto" w:fill="auto"/>
            <w:hideMark/>
          </w:tcPr>
          <w:p w14:paraId="07DDA3B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67.58</w:t>
            </w:r>
          </w:p>
        </w:tc>
        <w:tc>
          <w:tcPr>
            <w:tcW w:w="1531" w:type="dxa"/>
            <w:tcBorders>
              <w:top w:val="nil"/>
              <w:left w:val="nil"/>
              <w:bottom w:val="single" w:sz="4" w:space="0" w:color="auto"/>
              <w:right w:val="single" w:sz="4" w:space="0" w:color="auto"/>
            </w:tcBorders>
            <w:shd w:val="clear" w:color="auto" w:fill="auto"/>
            <w:hideMark/>
          </w:tcPr>
          <w:p w14:paraId="5CDED4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67.58</w:t>
            </w:r>
          </w:p>
        </w:tc>
        <w:tc>
          <w:tcPr>
            <w:tcW w:w="1586" w:type="dxa"/>
            <w:tcBorders>
              <w:top w:val="nil"/>
              <w:left w:val="nil"/>
              <w:bottom w:val="single" w:sz="4" w:space="0" w:color="auto"/>
              <w:right w:val="single" w:sz="4" w:space="0" w:color="auto"/>
            </w:tcBorders>
            <w:shd w:val="clear" w:color="auto" w:fill="auto"/>
            <w:hideMark/>
          </w:tcPr>
          <w:p w14:paraId="6B898E0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67.58</w:t>
            </w:r>
          </w:p>
        </w:tc>
      </w:tr>
      <w:tr w:rsidR="00FD202C" w:rsidRPr="005D4D6A" w14:paraId="2ABA22C5"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16B41A0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noWrap/>
            <w:vAlign w:val="bottom"/>
            <w:hideMark/>
          </w:tcPr>
          <w:p w14:paraId="165706C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121" w:type="dxa"/>
            <w:tcBorders>
              <w:top w:val="nil"/>
              <w:left w:val="nil"/>
              <w:bottom w:val="single" w:sz="4" w:space="0" w:color="auto"/>
              <w:right w:val="single" w:sz="4" w:space="0" w:color="auto"/>
            </w:tcBorders>
            <w:shd w:val="clear" w:color="auto" w:fill="auto"/>
            <w:hideMark/>
          </w:tcPr>
          <w:p w14:paraId="23AC261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1E3ED8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6C1358B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86" w:type="dxa"/>
            <w:tcBorders>
              <w:top w:val="nil"/>
              <w:left w:val="nil"/>
              <w:bottom w:val="single" w:sz="4" w:space="0" w:color="auto"/>
              <w:right w:val="single" w:sz="4" w:space="0" w:color="auto"/>
            </w:tcBorders>
            <w:shd w:val="clear" w:color="auto" w:fill="auto"/>
            <w:hideMark/>
          </w:tcPr>
          <w:p w14:paraId="3D3EBBD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E40B1D2"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1D4A15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vAlign w:val="center"/>
            <w:hideMark/>
          </w:tcPr>
          <w:p w14:paraId="153EE5F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121" w:type="dxa"/>
            <w:tcBorders>
              <w:top w:val="nil"/>
              <w:left w:val="nil"/>
              <w:bottom w:val="single" w:sz="4" w:space="0" w:color="auto"/>
              <w:right w:val="single" w:sz="4" w:space="0" w:color="auto"/>
            </w:tcBorders>
            <w:shd w:val="clear" w:color="auto" w:fill="auto"/>
            <w:hideMark/>
          </w:tcPr>
          <w:p w14:paraId="290920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5E3589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9.76</w:t>
            </w:r>
          </w:p>
        </w:tc>
        <w:tc>
          <w:tcPr>
            <w:tcW w:w="1531" w:type="dxa"/>
            <w:tcBorders>
              <w:top w:val="nil"/>
              <w:left w:val="nil"/>
              <w:bottom w:val="single" w:sz="4" w:space="0" w:color="auto"/>
              <w:right w:val="single" w:sz="4" w:space="0" w:color="auto"/>
            </w:tcBorders>
            <w:shd w:val="clear" w:color="auto" w:fill="auto"/>
            <w:hideMark/>
          </w:tcPr>
          <w:p w14:paraId="46EA77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9.76</w:t>
            </w:r>
          </w:p>
        </w:tc>
        <w:tc>
          <w:tcPr>
            <w:tcW w:w="1586" w:type="dxa"/>
            <w:tcBorders>
              <w:top w:val="nil"/>
              <w:left w:val="nil"/>
              <w:bottom w:val="single" w:sz="4" w:space="0" w:color="auto"/>
              <w:right w:val="single" w:sz="4" w:space="0" w:color="auto"/>
            </w:tcBorders>
            <w:shd w:val="clear" w:color="auto" w:fill="auto"/>
            <w:hideMark/>
          </w:tcPr>
          <w:p w14:paraId="2BEA15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9.76</w:t>
            </w:r>
          </w:p>
        </w:tc>
      </w:tr>
      <w:tr w:rsidR="00FD202C" w:rsidRPr="005D4D6A" w14:paraId="430F71E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2F2A69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vAlign w:val="center"/>
            <w:hideMark/>
          </w:tcPr>
          <w:p w14:paraId="51EEF9B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121" w:type="dxa"/>
            <w:tcBorders>
              <w:top w:val="nil"/>
              <w:left w:val="nil"/>
              <w:bottom w:val="single" w:sz="4" w:space="0" w:color="auto"/>
              <w:right w:val="single" w:sz="4" w:space="0" w:color="auto"/>
            </w:tcBorders>
            <w:shd w:val="clear" w:color="auto" w:fill="auto"/>
            <w:hideMark/>
          </w:tcPr>
          <w:p w14:paraId="57EF37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0F3E73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69E2A08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3635A53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93FE9FB"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291F6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4A773F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121" w:type="dxa"/>
            <w:tcBorders>
              <w:top w:val="nil"/>
              <w:left w:val="nil"/>
              <w:bottom w:val="single" w:sz="4" w:space="0" w:color="auto"/>
              <w:right w:val="single" w:sz="4" w:space="0" w:color="auto"/>
            </w:tcBorders>
            <w:shd w:val="clear" w:color="auto" w:fill="auto"/>
            <w:hideMark/>
          </w:tcPr>
          <w:p w14:paraId="57187F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61D9A7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75EDB9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3BF5A17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04003248" w14:textId="77777777" w:rsidR="00FD202C" w:rsidRPr="005D4D6A" w:rsidRDefault="00FD202C" w:rsidP="00FD202C">
      <w:pPr>
        <w:spacing w:after="0" w:line="240" w:lineRule="auto"/>
        <w:rPr>
          <w:rFonts w:ascii="GHEA Grapalat" w:hAnsi="GHEA Grapalat"/>
          <w:b/>
          <w:sz w:val="24"/>
          <w:szCs w:val="24"/>
          <w:lang w:eastAsia="x-none"/>
        </w:rPr>
      </w:pPr>
    </w:p>
    <w:p w14:paraId="16959D72" w14:textId="77777777" w:rsidR="00FD202C" w:rsidRPr="005D4D6A" w:rsidRDefault="00FD202C" w:rsidP="00FD202C">
      <w:pPr>
        <w:spacing w:after="0" w:line="240" w:lineRule="auto"/>
        <w:rPr>
          <w:rFonts w:ascii="GHEA Grapalat" w:hAnsi="GHEA Grapalat"/>
          <w:b/>
          <w:sz w:val="24"/>
          <w:szCs w:val="24"/>
          <w:lang w:eastAsia="x-none"/>
        </w:rPr>
      </w:pPr>
    </w:p>
    <w:p w14:paraId="04C5D51E" w14:textId="77777777" w:rsidR="00FD202C" w:rsidRPr="005D4D6A" w:rsidRDefault="00FD202C" w:rsidP="00FD202C">
      <w:pPr>
        <w:spacing w:after="0" w:line="240" w:lineRule="auto"/>
        <w:rPr>
          <w:rFonts w:ascii="GHEA Grapalat" w:hAnsi="GHEA Grapalat"/>
          <w:b/>
          <w:sz w:val="24"/>
          <w:szCs w:val="24"/>
          <w:lang w:eastAsia="x-none"/>
        </w:rPr>
      </w:pPr>
    </w:p>
    <w:p w14:paraId="348D83F1" w14:textId="77777777" w:rsidR="00FD202C" w:rsidRPr="005D4D6A" w:rsidRDefault="00FD202C" w:rsidP="00FD202C">
      <w:pPr>
        <w:spacing w:after="0" w:line="240" w:lineRule="auto"/>
        <w:ind w:firstLine="567"/>
        <w:jc w:val="both"/>
        <w:rPr>
          <w:rFonts w:ascii="GHEA Grapalat" w:hAnsi="GHEA Grapalat"/>
          <w:b/>
          <w:lang w:eastAsia="x-none"/>
        </w:rPr>
      </w:pPr>
      <w:r w:rsidRPr="005D4D6A">
        <w:rPr>
          <w:rFonts w:ascii="GHEA Grapalat" w:hAnsi="GHEA Grapalat"/>
          <w:b/>
          <w:lang w:eastAsia="x-none"/>
        </w:rPr>
        <w:t>Ապավեն</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750"/>
        <w:gridCol w:w="1234"/>
        <w:gridCol w:w="2858"/>
        <w:gridCol w:w="1234"/>
      </w:tblGrid>
      <w:tr w:rsidR="00FD202C" w:rsidRPr="005D4D6A" w14:paraId="36C1EDC6" w14:textId="77777777" w:rsidTr="008C28A4">
        <w:trPr>
          <w:trHeight w:val="20"/>
          <w:jc w:val="center"/>
        </w:trPr>
        <w:tc>
          <w:tcPr>
            <w:tcW w:w="9286" w:type="dxa"/>
            <w:gridSpan w:val="5"/>
            <w:shd w:val="clear" w:color="auto" w:fill="auto"/>
            <w:hideMark/>
          </w:tcPr>
          <w:p w14:paraId="340B763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310C8973" w14:textId="77777777" w:rsidTr="008C28A4">
        <w:trPr>
          <w:trHeight w:val="20"/>
          <w:jc w:val="center"/>
        </w:trPr>
        <w:tc>
          <w:tcPr>
            <w:tcW w:w="1288" w:type="dxa"/>
            <w:shd w:val="clear" w:color="auto" w:fill="auto"/>
            <w:hideMark/>
          </w:tcPr>
          <w:p w14:paraId="48CB92B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800" w:type="dxa"/>
            <w:shd w:val="clear" w:color="auto" w:fill="auto"/>
            <w:hideMark/>
          </w:tcPr>
          <w:p w14:paraId="44C7F20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070" w:type="dxa"/>
            <w:shd w:val="clear" w:color="auto" w:fill="auto"/>
            <w:hideMark/>
          </w:tcPr>
          <w:p w14:paraId="459E0E2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2910" w:type="dxa"/>
            <w:shd w:val="clear" w:color="auto" w:fill="auto"/>
            <w:hideMark/>
          </w:tcPr>
          <w:p w14:paraId="5B91CCC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214" w:type="dxa"/>
            <w:shd w:val="clear" w:color="auto" w:fill="auto"/>
            <w:hideMark/>
          </w:tcPr>
          <w:p w14:paraId="036ABE2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63473DF2" w14:textId="77777777" w:rsidTr="008C28A4">
        <w:trPr>
          <w:trHeight w:val="20"/>
          <w:jc w:val="center"/>
        </w:trPr>
        <w:tc>
          <w:tcPr>
            <w:tcW w:w="9286" w:type="dxa"/>
            <w:gridSpan w:val="5"/>
            <w:shd w:val="clear" w:color="auto" w:fill="auto"/>
            <w:hideMark/>
          </w:tcPr>
          <w:p w14:paraId="4901C09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485159EC" w14:textId="77777777" w:rsidTr="008C28A4">
        <w:trPr>
          <w:trHeight w:val="20"/>
          <w:jc w:val="center"/>
        </w:trPr>
        <w:tc>
          <w:tcPr>
            <w:tcW w:w="1288" w:type="dxa"/>
            <w:shd w:val="clear" w:color="auto" w:fill="auto"/>
            <w:hideMark/>
          </w:tcPr>
          <w:p w14:paraId="3F2050D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55CB3A5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070" w:type="dxa"/>
            <w:shd w:val="clear" w:color="000000" w:fill="FCE4D6"/>
            <w:hideMark/>
          </w:tcPr>
          <w:p w14:paraId="70896EA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hideMark/>
          </w:tcPr>
          <w:p w14:paraId="6366B0B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14" w:type="dxa"/>
            <w:shd w:val="clear" w:color="000000" w:fill="E2EFDA"/>
            <w:hideMark/>
          </w:tcPr>
          <w:p w14:paraId="75974C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377C54A" w14:textId="77777777" w:rsidTr="008C28A4">
        <w:trPr>
          <w:trHeight w:val="20"/>
          <w:jc w:val="center"/>
        </w:trPr>
        <w:tc>
          <w:tcPr>
            <w:tcW w:w="1288" w:type="dxa"/>
            <w:shd w:val="clear" w:color="auto" w:fill="auto"/>
            <w:hideMark/>
          </w:tcPr>
          <w:p w14:paraId="73F37FF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5F81CAC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070" w:type="dxa"/>
            <w:shd w:val="clear" w:color="000000" w:fill="FCE4D6"/>
            <w:hideMark/>
          </w:tcPr>
          <w:p w14:paraId="114DF5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vAlign w:val="center"/>
            <w:hideMark/>
          </w:tcPr>
          <w:p w14:paraId="76DBF02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214" w:type="dxa"/>
            <w:shd w:val="clear" w:color="000000" w:fill="E2EFDA"/>
            <w:hideMark/>
          </w:tcPr>
          <w:p w14:paraId="6E98B57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CF8D38D" w14:textId="77777777" w:rsidTr="008C28A4">
        <w:trPr>
          <w:trHeight w:val="20"/>
          <w:jc w:val="center"/>
        </w:trPr>
        <w:tc>
          <w:tcPr>
            <w:tcW w:w="1288" w:type="dxa"/>
            <w:shd w:val="clear" w:color="auto" w:fill="auto"/>
            <w:vAlign w:val="center"/>
            <w:hideMark/>
          </w:tcPr>
          <w:p w14:paraId="54D8A75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1698670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070" w:type="dxa"/>
            <w:shd w:val="clear" w:color="000000" w:fill="FCE4D6"/>
            <w:vAlign w:val="center"/>
            <w:hideMark/>
          </w:tcPr>
          <w:p w14:paraId="6FB581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w:t>
            </w:r>
          </w:p>
        </w:tc>
        <w:tc>
          <w:tcPr>
            <w:tcW w:w="2910" w:type="dxa"/>
            <w:shd w:val="clear" w:color="auto" w:fill="auto"/>
            <w:vAlign w:val="bottom"/>
            <w:hideMark/>
          </w:tcPr>
          <w:p w14:paraId="2126FBE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214" w:type="dxa"/>
            <w:shd w:val="clear" w:color="000000" w:fill="E2EFDA"/>
            <w:vAlign w:val="center"/>
            <w:hideMark/>
          </w:tcPr>
          <w:p w14:paraId="6F9A49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w:t>
            </w:r>
          </w:p>
        </w:tc>
      </w:tr>
      <w:tr w:rsidR="00FD202C" w:rsidRPr="005D4D6A" w14:paraId="52773F2D" w14:textId="77777777" w:rsidTr="008C28A4">
        <w:trPr>
          <w:trHeight w:val="20"/>
          <w:jc w:val="center"/>
        </w:trPr>
        <w:tc>
          <w:tcPr>
            <w:tcW w:w="1288" w:type="dxa"/>
            <w:shd w:val="clear" w:color="auto" w:fill="auto"/>
            <w:hideMark/>
          </w:tcPr>
          <w:p w14:paraId="40D87DC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4C5ED0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070" w:type="dxa"/>
            <w:shd w:val="clear" w:color="000000" w:fill="FCE4D6"/>
            <w:vAlign w:val="center"/>
            <w:hideMark/>
          </w:tcPr>
          <w:p w14:paraId="6C61685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vAlign w:val="center"/>
            <w:hideMark/>
          </w:tcPr>
          <w:p w14:paraId="6FED43C5" w14:textId="77777777" w:rsidR="00FD202C" w:rsidRPr="005D4D6A" w:rsidRDefault="00FD202C" w:rsidP="008C28A4">
            <w:pPr>
              <w:spacing w:after="0" w:line="240" w:lineRule="auto"/>
              <w:jc w:val="center"/>
              <w:rPr>
                <w:rFonts w:ascii="GHEA Grapalat" w:eastAsia="Times New Roman" w:hAnsi="GHEA Grapalat" w:cs="Calibri"/>
                <w:b/>
                <w:i/>
                <w:iCs/>
                <w:color w:val="000000"/>
              </w:rPr>
            </w:pPr>
            <w:r w:rsidRPr="005D4D6A">
              <w:rPr>
                <w:rFonts w:ascii="GHEA Grapalat" w:eastAsia="Times New Roman" w:hAnsi="GHEA Grapalat" w:cs="Calibri"/>
                <w:b/>
                <w:i/>
                <w:iCs/>
                <w:color w:val="000000"/>
              </w:rPr>
              <w:t>0.8</w:t>
            </w:r>
          </w:p>
        </w:tc>
        <w:tc>
          <w:tcPr>
            <w:tcW w:w="1214" w:type="dxa"/>
            <w:shd w:val="clear" w:color="000000" w:fill="E2EFDA"/>
            <w:vAlign w:val="center"/>
            <w:hideMark/>
          </w:tcPr>
          <w:p w14:paraId="7C4DDF2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864B52B" w14:textId="77777777" w:rsidTr="008C28A4">
        <w:trPr>
          <w:trHeight w:val="20"/>
          <w:jc w:val="center"/>
        </w:trPr>
        <w:tc>
          <w:tcPr>
            <w:tcW w:w="1288" w:type="dxa"/>
            <w:shd w:val="clear" w:color="auto" w:fill="auto"/>
            <w:vAlign w:val="center"/>
            <w:hideMark/>
          </w:tcPr>
          <w:p w14:paraId="43BF70F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225EC3B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070" w:type="dxa"/>
            <w:shd w:val="clear" w:color="000000" w:fill="FCE4D6"/>
            <w:vAlign w:val="center"/>
            <w:hideMark/>
          </w:tcPr>
          <w:p w14:paraId="288674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noWrap/>
            <w:vAlign w:val="bottom"/>
            <w:hideMark/>
          </w:tcPr>
          <w:p w14:paraId="492D87F6"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14" w:type="dxa"/>
            <w:shd w:val="clear" w:color="000000" w:fill="E2EFDA"/>
            <w:vAlign w:val="center"/>
            <w:hideMark/>
          </w:tcPr>
          <w:p w14:paraId="72C5C6B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B1083F5" w14:textId="77777777" w:rsidTr="008C28A4">
        <w:trPr>
          <w:trHeight w:val="20"/>
          <w:jc w:val="center"/>
        </w:trPr>
        <w:tc>
          <w:tcPr>
            <w:tcW w:w="1288" w:type="dxa"/>
            <w:shd w:val="clear" w:color="auto" w:fill="auto"/>
            <w:vAlign w:val="center"/>
            <w:hideMark/>
          </w:tcPr>
          <w:p w14:paraId="3A86FB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noWrap/>
            <w:vAlign w:val="bottom"/>
            <w:hideMark/>
          </w:tcPr>
          <w:p w14:paraId="675AFA8A"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070" w:type="dxa"/>
            <w:shd w:val="clear" w:color="000000" w:fill="FCE4D6"/>
            <w:vAlign w:val="center"/>
            <w:hideMark/>
          </w:tcPr>
          <w:p w14:paraId="284A7C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2910" w:type="dxa"/>
            <w:shd w:val="clear" w:color="000000" w:fill="FFFFFF"/>
            <w:vAlign w:val="center"/>
            <w:hideMark/>
          </w:tcPr>
          <w:p w14:paraId="4CA5FA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214" w:type="dxa"/>
            <w:shd w:val="clear" w:color="000000" w:fill="E2EFDA"/>
            <w:vAlign w:val="center"/>
            <w:hideMark/>
          </w:tcPr>
          <w:p w14:paraId="1695C7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19D62C13" w14:textId="77777777" w:rsidTr="008C28A4">
        <w:trPr>
          <w:trHeight w:val="20"/>
          <w:jc w:val="center"/>
        </w:trPr>
        <w:tc>
          <w:tcPr>
            <w:tcW w:w="1288" w:type="dxa"/>
            <w:shd w:val="clear" w:color="auto" w:fill="auto"/>
            <w:hideMark/>
          </w:tcPr>
          <w:p w14:paraId="13A2FBF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6EA7E6E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198" w:type="dxa"/>
            <w:gridSpan w:val="3"/>
            <w:shd w:val="clear" w:color="auto" w:fill="auto"/>
            <w:vAlign w:val="center"/>
            <w:hideMark/>
          </w:tcPr>
          <w:p w14:paraId="3A52E98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3AABBAB6" w14:textId="77777777" w:rsidTr="008C28A4">
        <w:trPr>
          <w:trHeight w:val="20"/>
          <w:jc w:val="center"/>
        </w:trPr>
        <w:tc>
          <w:tcPr>
            <w:tcW w:w="1288" w:type="dxa"/>
            <w:shd w:val="clear" w:color="auto" w:fill="auto"/>
            <w:vAlign w:val="center"/>
            <w:hideMark/>
          </w:tcPr>
          <w:p w14:paraId="48659F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hideMark/>
          </w:tcPr>
          <w:p w14:paraId="7DABBAB0" w14:textId="77777777" w:rsidR="00FD202C" w:rsidRPr="005D4D6A" w:rsidRDefault="00FD202C" w:rsidP="008C28A4">
            <w:pPr>
              <w:spacing w:after="0" w:line="240" w:lineRule="auto"/>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Արդյունաբերության, ընդերքօգտագործման և այլ արտադրական նշանակության հողեր, որից՝</w:t>
            </w:r>
          </w:p>
        </w:tc>
        <w:tc>
          <w:tcPr>
            <w:tcW w:w="1070" w:type="dxa"/>
            <w:shd w:val="clear" w:color="000000" w:fill="FCE4D6"/>
            <w:vAlign w:val="center"/>
            <w:hideMark/>
          </w:tcPr>
          <w:p w14:paraId="4025E2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vAlign w:val="bottom"/>
            <w:hideMark/>
          </w:tcPr>
          <w:p w14:paraId="085D1C8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14" w:type="dxa"/>
            <w:shd w:val="clear" w:color="000000" w:fill="E2EFDA"/>
            <w:vAlign w:val="center"/>
            <w:hideMark/>
          </w:tcPr>
          <w:p w14:paraId="771D50A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9C478F3" w14:textId="77777777" w:rsidTr="008C28A4">
        <w:trPr>
          <w:trHeight w:val="20"/>
          <w:jc w:val="center"/>
        </w:trPr>
        <w:tc>
          <w:tcPr>
            <w:tcW w:w="1288" w:type="dxa"/>
            <w:shd w:val="clear" w:color="auto" w:fill="auto"/>
            <w:vAlign w:val="center"/>
            <w:hideMark/>
          </w:tcPr>
          <w:p w14:paraId="692699D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ԱԲ-1</w:t>
            </w:r>
          </w:p>
        </w:tc>
        <w:tc>
          <w:tcPr>
            <w:tcW w:w="2800" w:type="dxa"/>
            <w:shd w:val="clear" w:color="auto" w:fill="auto"/>
            <w:hideMark/>
          </w:tcPr>
          <w:p w14:paraId="08E83F53"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գյուղատնտեսական արտադրական օբյեկտների</w:t>
            </w:r>
          </w:p>
        </w:tc>
        <w:tc>
          <w:tcPr>
            <w:tcW w:w="1070" w:type="dxa"/>
            <w:shd w:val="clear" w:color="000000" w:fill="FCE4D6"/>
            <w:vAlign w:val="center"/>
            <w:hideMark/>
          </w:tcPr>
          <w:p w14:paraId="50D1F6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2910" w:type="dxa"/>
            <w:shd w:val="clear" w:color="000000" w:fill="FFFFFF"/>
            <w:vAlign w:val="center"/>
            <w:hideMark/>
          </w:tcPr>
          <w:p w14:paraId="21E83C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214" w:type="dxa"/>
            <w:shd w:val="clear" w:color="000000" w:fill="E2EFDA"/>
            <w:vAlign w:val="center"/>
            <w:hideMark/>
          </w:tcPr>
          <w:p w14:paraId="655645E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r>
      <w:tr w:rsidR="00FD202C" w:rsidRPr="005D4D6A" w14:paraId="0F7C803A" w14:textId="77777777" w:rsidTr="008C28A4">
        <w:trPr>
          <w:trHeight w:val="20"/>
          <w:jc w:val="center"/>
        </w:trPr>
        <w:tc>
          <w:tcPr>
            <w:tcW w:w="1288" w:type="dxa"/>
            <w:shd w:val="clear" w:color="auto" w:fill="auto"/>
            <w:hideMark/>
          </w:tcPr>
          <w:p w14:paraId="4160C77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38CFE04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198" w:type="dxa"/>
            <w:gridSpan w:val="3"/>
            <w:shd w:val="clear" w:color="auto" w:fill="auto"/>
            <w:vAlign w:val="center"/>
            <w:hideMark/>
          </w:tcPr>
          <w:p w14:paraId="19DB5C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r>
      <w:tr w:rsidR="00FD202C" w:rsidRPr="005D4D6A" w14:paraId="2DED2C1D" w14:textId="77777777" w:rsidTr="008C28A4">
        <w:trPr>
          <w:trHeight w:val="20"/>
          <w:jc w:val="center"/>
        </w:trPr>
        <w:tc>
          <w:tcPr>
            <w:tcW w:w="1288" w:type="dxa"/>
            <w:shd w:val="clear" w:color="auto" w:fill="auto"/>
            <w:vAlign w:val="center"/>
            <w:hideMark/>
          </w:tcPr>
          <w:p w14:paraId="364FE35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31D1A29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հողերից`</w:t>
            </w:r>
          </w:p>
        </w:tc>
        <w:tc>
          <w:tcPr>
            <w:tcW w:w="1070" w:type="dxa"/>
            <w:shd w:val="clear" w:color="000000" w:fill="FCE4D6"/>
            <w:vAlign w:val="center"/>
            <w:hideMark/>
          </w:tcPr>
          <w:p w14:paraId="5257BC8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noWrap/>
            <w:vAlign w:val="bottom"/>
            <w:hideMark/>
          </w:tcPr>
          <w:p w14:paraId="0AE90F18"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14" w:type="dxa"/>
            <w:shd w:val="clear" w:color="000000" w:fill="E2EFDA"/>
            <w:vAlign w:val="center"/>
            <w:hideMark/>
          </w:tcPr>
          <w:p w14:paraId="29F4C3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A79D467" w14:textId="77777777" w:rsidTr="008C28A4">
        <w:trPr>
          <w:trHeight w:val="20"/>
          <w:jc w:val="center"/>
        </w:trPr>
        <w:tc>
          <w:tcPr>
            <w:tcW w:w="1288" w:type="dxa"/>
            <w:shd w:val="clear" w:color="auto" w:fill="auto"/>
            <w:vAlign w:val="center"/>
            <w:hideMark/>
          </w:tcPr>
          <w:p w14:paraId="7EC2177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lastRenderedPageBreak/>
              <w:t> </w:t>
            </w:r>
          </w:p>
        </w:tc>
        <w:tc>
          <w:tcPr>
            <w:tcW w:w="2800" w:type="dxa"/>
            <w:shd w:val="clear" w:color="auto" w:fill="auto"/>
            <w:vAlign w:val="center"/>
            <w:hideMark/>
          </w:tcPr>
          <w:p w14:paraId="770A521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070" w:type="dxa"/>
            <w:shd w:val="clear" w:color="000000" w:fill="FCE4D6"/>
            <w:vAlign w:val="center"/>
            <w:hideMark/>
          </w:tcPr>
          <w:p w14:paraId="61FD43B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vAlign w:val="center"/>
            <w:hideMark/>
          </w:tcPr>
          <w:p w14:paraId="4C1B458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1214" w:type="dxa"/>
            <w:shd w:val="clear" w:color="000000" w:fill="E2EFDA"/>
            <w:vAlign w:val="center"/>
            <w:hideMark/>
          </w:tcPr>
          <w:p w14:paraId="4D463C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E5BD9F1" w14:textId="77777777" w:rsidTr="008C28A4">
        <w:trPr>
          <w:trHeight w:val="20"/>
          <w:jc w:val="center"/>
        </w:trPr>
        <w:tc>
          <w:tcPr>
            <w:tcW w:w="1288" w:type="dxa"/>
            <w:shd w:val="clear" w:color="auto" w:fill="auto"/>
            <w:vAlign w:val="center"/>
            <w:hideMark/>
          </w:tcPr>
          <w:p w14:paraId="4ED630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vAlign w:val="center"/>
            <w:hideMark/>
          </w:tcPr>
          <w:p w14:paraId="0A11C02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070" w:type="dxa"/>
            <w:shd w:val="clear" w:color="000000" w:fill="FCE4D6"/>
            <w:vAlign w:val="center"/>
            <w:hideMark/>
          </w:tcPr>
          <w:p w14:paraId="6606839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2910" w:type="dxa"/>
            <w:shd w:val="clear" w:color="000000" w:fill="FFFFFF"/>
            <w:vAlign w:val="center"/>
            <w:hideMark/>
          </w:tcPr>
          <w:p w14:paraId="22F2503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214" w:type="dxa"/>
            <w:shd w:val="clear" w:color="000000" w:fill="E2EFDA"/>
            <w:vAlign w:val="center"/>
            <w:hideMark/>
          </w:tcPr>
          <w:p w14:paraId="44FCB94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3A2053D2" w14:textId="77777777" w:rsidTr="008C28A4">
        <w:trPr>
          <w:trHeight w:val="20"/>
          <w:jc w:val="center"/>
        </w:trPr>
        <w:tc>
          <w:tcPr>
            <w:tcW w:w="1288" w:type="dxa"/>
            <w:shd w:val="clear" w:color="auto" w:fill="auto"/>
            <w:hideMark/>
          </w:tcPr>
          <w:p w14:paraId="14C4B88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59E82C45"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198" w:type="dxa"/>
            <w:gridSpan w:val="3"/>
            <w:shd w:val="clear" w:color="auto" w:fill="auto"/>
            <w:vAlign w:val="center"/>
            <w:hideMark/>
          </w:tcPr>
          <w:p w14:paraId="3AF73E5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7BC35B5F" w14:textId="77777777" w:rsidTr="008C28A4">
        <w:trPr>
          <w:trHeight w:val="20"/>
          <w:jc w:val="center"/>
        </w:trPr>
        <w:tc>
          <w:tcPr>
            <w:tcW w:w="9286" w:type="dxa"/>
            <w:gridSpan w:val="5"/>
            <w:shd w:val="clear" w:color="000000" w:fill="FFFF00"/>
            <w:vAlign w:val="center"/>
            <w:hideMark/>
          </w:tcPr>
          <w:p w14:paraId="053C778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2280FC9A" w14:textId="77777777" w:rsidTr="008C28A4">
        <w:trPr>
          <w:trHeight w:val="20"/>
          <w:jc w:val="center"/>
        </w:trPr>
        <w:tc>
          <w:tcPr>
            <w:tcW w:w="1288" w:type="dxa"/>
            <w:shd w:val="clear" w:color="auto" w:fill="auto"/>
            <w:hideMark/>
          </w:tcPr>
          <w:p w14:paraId="1095551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4BEDCCF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070" w:type="dxa"/>
            <w:shd w:val="clear" w:color="000000" w:fill="F4B084"/>
            <w:hideMark/>
          </w:tcPr>
          <w:p w14:paraId="7CDDCEE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hideMark/>
          </w:tcPr>
          <w:p w14:paraId="6456D78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14" w:type="dxa"/>
            <w:shd w:val="clear" w:color="000000" w:fill="A9D08E"/>
            <w:hideMark/>
          </w:tcPr>
          <w:p w14:paraId="7296E94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76F8B75" w14:textId="77777777" w:rsidTr="008C28A4">
        <w:trPr>
          <w:trHeight w:val="20"/>
          <w:jc w:val="center"/>
        </w:trPr>
        <w:tc>
          <w:tcPr>
            <w:tcW w:w="1288" w:type="dxa"/>
            <w:shd w:val="clear" w:color="auto" w:fill="auto"/>
            <w:hideMark/>
          </w:tcPr>
          <w:p w14:paraId="49675A5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1D009C03"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070" w:type="dxa"/>
            <w:shd w:val="clear" w:color="000000" w:fill="F4B084"/>
            <w:hideMark/>
          </w:tcPr>
          <w:p w14:paraId="3B6DD69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vAlign w:val="center"/>
            <w:hideMark/>
          </w:tcPr>
          <w:p w14:paraId="7FCF0F5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214" w:type="dxa"/>
            <w:shd w:val="clear" w:color="000000" w:fill="A9D08E"/>
            <w:hideMark/>
          </w:tcPr>
          <w:p w14:paraId="458D43D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87D6F95" w14:textId="77777777" w:rsidTr="008C28A4">
        <w:trPr>
          <w:trHeight w:val="20"/>
          <w:jc w:val="center"/>
        </w:trPr>
        <w:tc>
          <w:tcPr>
            <w:tcW w:w="1288" w:type="dxa"/>
            <w:shd w:val="clear" w:color="auto" w:fill="auto"/>
            <w:vAlign w:val="center"/>
            <w:hideMark/>
          </w:tcPr>
          <w:p w14:paraId="6D45DB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2C10E8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070" w:type="dxa"/>
            <w:shd w:val="clear" w:color="000000" w:fill="F4B084"/>
            <w:vAlign w:val="center"/>
            <w:hideMark/>
          </w:tcPr>
          <w:p w14:paraId="1FA441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c>
          <w:tcPr>
            <w:tcW w:w="2910" w:type="dxa"/>
            <w:shd w:val="clear" w:color="auto" w:fill="auto"/>
            <w:noWrap/>
            <w:vAlign w:val="center"/>
            <w:hideMark/>
          </w:tcPr>
          <w:p w14:paraId="7B5F636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214" w:type="dxa"/>
            <w:shd w:val="clear" w:color="000000" w:fill="A9D08E"/>
            <w:vAlign w:val="center"/>
            <w:hideMark/>
          </w:tcPr>
          <w:p w14:paraId="1574AF8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r>
      <w:tr w:rsidR="00FD202C" w:rsidRPr="005D4D6A" w14:paraId="67D4D23B" w14:textId="77777777" w:rsidTr="008C28A4">
        <w:trPr>
          <w:trHeight w:val="20"/>
          <w:jc w:val="center"/>
        </w:trPr>
        <w:tc>
          <w:tcPr>
            <w:tcW w:w="1288" w:type="dxa"/>
            <w:shd w:val="clear" w:color="auto" w:fill="auto"/>
            <w:hideMark/>
          </w:tcPr>
          <w:p w14:paraId="3F2E75C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746A2F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198" w:type="dxa"/>
            <w:gridSpan w:val="3"/>
            <w:shd w:val="clear" w:color="auto" w:fill="auto"/>
            <w:vAlign w:val="center"/>
            <w:hideMark/>
          </w:tcPr>
          <w:p w14:paraId="289B45E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r>
      <w:tr w:rsidR="00FD202C" w:rsidRPr="005D4D6A" w14:paraId="42208AEF" w14:textId="77777777" w:rsidTr="008C28A4">
        <w:trPr>
          <w:trHeight w:val="20"/>
          <w:jc w:val="center"/>
        </w:trPr>
        <w:tc>
          <w:tcPr>
            <w:tcW w:w="1288" w:type="dxa"/>
            <w:shd w:val="clear" w:color="auto" w:fill="auto"/>
            <w:vAlign w:val="center"/>
            <w:hideMark/>
          </w:tcPr>
          <w:p w14:paraId="6A92072F"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7F2A898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070" w:type="dxa"/>
            <w:shd w:val="clear" w:color="000000" w:fill="F4B084"/>
            <w:vAlign w:val="center"/>
            <w:hideMark/>
          </w:tcPr>
          <w:p w14:paraId="1DEB497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vAlign w:val="center"/>
            <w:hideMark/>
          </w:tcPr>
          <w:p w14:paraId="666DA435"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1214" w:type="dxa"/>
            <w:shd w:val="clear" w:color="000000" w:fill="A9D08E"/>
            <w:vAlign w:val="center"/>
            <w:hideMark/>
          </w:tcPr>
          <w:p w14:paraId="1741608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81B881E" w14:textId="77777777" w:rsidTr="008C28A4">
        <w:trPr>
          <w:trHeight w:val="20"/>
          <w:jc w:val="center"/>
        </w:trPr>
        <w:tc>
          <w:tcPr>
            <w:tcW w:w="1288" w:type="dxa"/>
            <w:shd w:val="clear" w:color="auto" w:fill="auto"/>
            <w:vAlign w:val="center"/>
            <w:hideMark/>
          </w:tcPr>
          <w:p w14:paraId="757ECAA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noWrap/>
            <w:vAlign w:val="center"/>
            <w:hideMark/>
          </w:tcPr>
          <w:p w14:paraId="1C30CAE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070" w:type="dxa"/>
            <w:shd w:val="clear" w:color="000000" w:fill="F4B084"/>
            <w:vAlign w:val="center"/>
            <w:hideMark/>
          </w:tcPr>
          <w:p w14:paraId="16E595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910" w:type="dxa"/>
            <w:shd w:val="clear" w:color="auto" w:fill="auto"/>
            <w:vAlign w:val="bottom"/>
            <w:hideMark/>
          </w:tcPr>
          <w:p w14:paraId="00A0755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214" w:type="dxa"/>
            <w:shd w:val="clear" w:color="000000" w:fill="A9D08E"/>
            <w:vAlign w:val="center"/>
            <w:hideMark/>
          </w:tcPr>
          <w:p w14:paraId="26C17E6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6FA1B2D5" w14:textId="77777777" w:rsidTr="008C28A4">
        <w:trPr>
          <w:trHeight w:val="20"/>
          <w:jc w:val="center"/>
        </w:trPr>
        <w:tc>
          <w:tcPr>
            <w:tcW w:w="1288" w:type="dxa"/>
            <w:shd w:val="clear" w:color="auto" w:fill="auto"/>
            <w:hideMark/>
          </w:tcPr>
          <w:p w14:paraId="0341C38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0CF7AF8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198" w:type="dxa"/>
            <w:gridSpan w:val="3"/>
            <w:shd w:val="clear" w:color="000000" w:fill="FFFFFF"/>
            <w:vAlign w:val="center"/>
            <w:hideMark/>
          </w:tcPr>
          <w:p w14:paraId="15155D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44E77281" w14:textId="77777777" w:rsidTr="008C28A4">
        <w:trPr>
          <w:trHeight w:val="20"/>
          <w:jc w:val="center"/>
        </w:trPr>
        <w:tc>
          <w:tcPr>
            <w:tcW w:w="1288" w:type="dxa"/>
            <w:shd w:val="clear" w:color="auto" w:fill="auto"/>
            <w:vAlign w:val="center"/>
            <w:hideMark/>
          </w:tcPr>
          <w:p w14:paraId="295684C3"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772FF3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070" w:type="dxa"/>
            <w:shd w:val="clear" w:color="000000" w:fill="F4B084"/>
            <w:vAlign w:val="center"/>
            <w:hideMark/>
          </w:tcPr>
          <w:p w14:paraId="05AE733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vAlign w:val="center"/>
            <w:hideMark/>
          </w:tcPr>
          <w:p w14:paraId="1086D8D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214" w:type="dxa"/>
            <w:shd w:val="clear" w:color="000000" w:fill="A9D08E"/>
            <w:vAlign w:val="center"/>
            <w:hideMark/>
          </w:tcPr>
          <w:p w14:paraId="2038FA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A2496DF" w14:textId="77777777" w:rsidTr="008C28A4">
        <w:trPr>
          <w:trHeight w:val="20"/>
          <w:jc w:val="center"/>
        </w:trPr>
        <w:tc>
          <w:tcPr>
            <w:tcW w:w="1288" w:type="dxa"/>
            <w:shd w:val="clear" w:color="auto" w:fill="auto"/>
            <w:vAlign w:val="center"/>
            <w:hideMark/>
          </w:tcPr>
          <w:p w14:paraId="7E20957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800" w:type="dxa"/>
            <w:shd w:val="clear" w:color="auto" w:fill="auto"/>
            <w:vAlign w:val="center"/>
            <w:hideMark/>
          </w:tcPr>
          <w:p w14:paraId="431368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070" w:type="dxa"/>
            <w:shd w:val="clear" w:color="000000" w:fill="F4B084"/>
            <w:vAlign w:val="center"/>
            <w:hideMark/>
          </w:tcPr>
          <w:p w14:paraId="5AA18CF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c>
          <w:tcPr>
            <w:tcW w:w="2910" w:type="dxa"/>
            <w:shd w:val="clear" w:color="auto" w:fill="auto"/>
            <w:vAlign w:val="bottom"/>
            <w:hideMark/>
          </w:tcPr>
          <w:p w14:paraId="02AA3E46"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հանգստի համար նախատեսված </w:t>
            </w:r>
          </w:p>
        </w:tc>
        <w:tc>
          <w:tcPr>
            <w:tcW w:w="1214" w:type="dxa"/>
            <w:shd w:val="clear" w:color="000000" w:fill="A9D08E"/>
            <w:vAlign w:val="center"/>
            <w:hideMark/>
          </w:tcPr>
          <w:p w14:paraId="5823A2A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r>
      <w:tr w:rsidR="00FD202C" w:rsidRPr="005D4D6A" w14:paraId="0318474D" w14:textId="77777777" w:rsidTr="008C28A4">
        <w:trPr>
          <w:trHeight w:val="20"/>
          <w:jc w:val="center"/>
        </w:trPr>
        <w:tc>
          <w:tcPr>
            <w:tcW w:w="1288" w:type="dxa"/>
            <w:shd w:val="clear" w:color="auto" w:fill="auto"/>
            <w:hideMark/>
          </w:tcPr>
          <w:p w14:paraId="18BCD98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1FF2EFA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198" w:type="dxa"/>
            <w:gridSpan w:val="3"/>
            <w:shd w:val="clear" w:color="000000" w:fill="FFFFFF"/>
            <w:vAlign w:val="center"/>
            <w:hideMark/>
          </w:tcPr>
          <w:p w14:paraId="45E1D0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r>
      <w:tr w:rsidR="00FD202C" w:rsidRPr="005D4D6A" w14:paraId="48841B6B" w14:textId="77777777" w:rsidTr="008C28A4">
        <w:trPr>
          <w:trHeight w:val="20"/>
          <w:jc w:val="center"/>
        </w:trPr>
        <w:tc>
          <w:tcPr>
            <w:tcW w:w="1288" w:type="dxa"/>
            <w:shd w:val="clear" w:color="auto" w:fill="auto"/>
            <w:hideMark/>
          </w:tcPr>
          <w:p w14:paraId="557401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5E69A17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070" w:type="dxa"/>
            <w:shd w:val="clear" w:color="000000" w:fill="F4B084"/>
            <w:hideMark/>
          </w:tcPr>
          <w:p w14:paraId="1564B55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10" w:type="dxa"/>
            <w:shd w:val="clear" w:color="000000" w:fill="FFFFFF"/>
            <w:vAlign w:val="center"/>
            <w:hideMark/>
          </w:tcPr>
          <w:p w14:paraId="538D9349"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214" w:type="dxa"/>
            <w:shd w:val="clear" w:color="000000" w:fill="A9D08E"/>
            <w:hideMark/>
          </w:tcPr>
          <w:p w14:paraId="795838B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2B67D06B" w14:textId="77777777" w:rsidTr="008C28A4">
        <w:trPr>
          <w:trHeight w:val="20"/>
          <w:jc w:val="center"/>
        </w:trPr>
        <w:tc>
          <w:tcPr>
            <w:tcW w:w="1288" w:type="dxa"/>
            <w:shd w:val="clear" w:color="auto" w:fill="auto"/>
            <w:hideMark/>
          </w:tcPr>
          <w:p w14:paraId="0F1CC36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hideMark/>
          </w:tcPr>
          <w:p w14:paraId="5D80C64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070" w:type="dxa"/>
            <w:shd w:val="clear" w:color="000000" w:fill="F4B084"/>
            <w:hideMark/>
          </w:tcPr>
          <w:p w14:paraId="304310F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10" w:type="dxa"/>
            <w:shd w:val="clear" w:color="000000" w:fill="FFFFFF"/>
            <w:vAlign w:val="center"/>
            <w:hideMark/>
          </w:tcPr>
          <w:p w14:paraId="17EED40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1214" w:type="dxa"/>
            <w:shd w:val="clear" w:color="000000" w:fill="A9D08E"/>
            <w:hideMark/>
          </w:tcPr>
          <w:p w14:paraId="4048295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35895B46" w14:textId="77777777" w:rsidTr="008C28A4">
        <w:trPr>
          <w:trHeight w:val="20"/>
          <w:jc w:val="center"/>
        </w:trPr>
        <w:tc>
          <w:tcPr>
            <w:tcW w:w="1288" w:type="dxa"/>
            <w:shd w:val="clear" w:color="auto" w:fill="auto"/>
            <w:vAlign w:val="center"/>
            <w:hideMark/>
          </w:tcPr>
          <w:p w14:paraId="48B3677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Գէ-1</w:t>
            </w:r>
          </w:p>
        </w:tc>
        <w:tc>
          <w:tcPr>
            <w:tcW w:w="2800" w:type="dxa"/>
            <w:shd w:val="clear" w:color="auto" w:fill="auto"/>
            <w:vAlign w:val="center"/>
            <w:hideMark/>
          </w:tcPr>
          <w:p w14:paraId="2595553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070" w:type="dxa"/>
            <w:shd w:val="clear" w:color="000000" w:fill="F4B084"/>
            <w:vAlign w:val="center"/>
            <w:hideMark/>
          </w:tcPr>
          <w:p w14:paraId="6CF1F02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c>
          <w:tcPr>
            <w:tcW w:w="2910" w:type="dxa"/>
            <w:shd w:val="clear" w:color="000000" w:fill="FFFFFF"/>
            <w:vAlign w:val="center"/>
            <w:hideMark/>
          </w:tcPr>
          <w:p w14:paraId="1897AAB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214" w:type="dxa"/>
            <w:shd w:val="clear" w:color="000000" w:fill="A9D08E"/>
            <w:vAlign w:val="center"/>
            <w:hideMark/>
          </w:tcPr>
          <w:p w14:paraId="0D7DFE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r>
      <w:tr w:rsidR="00FD202C" w:rsidRPr="005D4D6A" w14:paraId="442E1E0B" w14:textId="77777777" w:rsidTr="008C28A4">
        <w:trPr>
          <w:trHeight w:val="20"/>
          <w:jc w:val="center"/>
        </w:trPr>
        <w:tc>
          <w:tcPr>
            <w:tcW w:w="1288" w:type="dxa"/>
            <w:shd w:val="clear" w:color="auto" w:fill="auto"/>
            <w:hideMark/>
          </w:tcPr>
          <w:p w14:paraId="717F58A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3D780E4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198" w:type="dxa"/>
            <w:gridSpan w:val="3"/>
            <w:shd w:val="clear" w:color="000000" w:fill="FFFFFF"/>
            <w:vAlign w:val="center"/>
            <w:hideMark/>
          </w:tcPr>
          <w:p w14:paraId="41C881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r>
    </w:tbl>
    <w:p w14:paraId="384372E0" w14:textId="77777777" w:rsidR="00FD202C" w:rsidRPr="005D4D6A" w:rsidRDefault="00FD202C" w:rsidP="00FD202C">
      <w:pPr>
        <w:spacing w:after="0" w:line="240" w:lineRule="auto"/>
        <w:ind w:firstLine="567"/>
        <w:jc w:val="both"/>
        <w:rPr>
          <w:rFonts w:ascii="GHEA Grapalat" w:hAnsi="GHEA Grapalat"/>
          <w:b/>
          <w:lang w:eastAsia="x-none"/>
        </w:rPr>
      </w:pPr>
    </w:p>
    <w:tbl>
      <w:tblPr>
        <w:tblW w:w="8945" w:type="dxa"/>
        <w:jc w:val="center"/>
        <w:tblLook w:val="04A0" w:firstRow="1" w:lastRow="0" w:firstColumn="1" w:lastColumn="0" w:noHBand="0" w:noVBand="1"/>
      </w:tblPr>
      <w:tblGrid>
        <w:gridCol w:w="3373"/>
        <w:gridCol w:w="1151"/>
        <w:gridCol w:w="1231"/>
        <w:gridCol w:w="1559"/>
        <w:gridCol w:w="1631"/>
      </w:tblGrid>
      <w:tr w:rsidR="00FD202C" w:rsidRPr="005D4D6A" w14:paraId="617478DF" w14:textId="77777777" w:rsidTr="008C28A4">
        <w:trPr>
          <w:trHeight w:val="19"/>
          <w:jc w:val="center"/>
        </w:trPr>
        <w:tc>
          <w:tcPr>
            <w:tcW w:w="894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E9ABDE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0EE490D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C4DEC1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151" w:type="dxa"/>
            <w:tcBorders>
              <w:top w:val="nil"/>
              <w:left w:val="nil"/>
              <w:bottom w:val="single" w:sz="4" w:space="0" w:color="auto"/>
              <w:right w:val="single" w:sz="4" w:space="0" w:color="auto"/>
            </w:tcBorders>
            <w:shd w:val="clear" w:color="auto" w:fill="auto"/>
            <w:hideMark/>
          </w:tcPr>
          <w:p w14:paraId="6465EE9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231" w:type="dxa"/>
            <w:tcBorders>
              <w:top w:val="nil"/>
              <w:left w:val="nil"/>
              <w:bottom w:val="single" w:sz="4" w:space="0" w:color="auto"/>
              <w:right w:val="single" w:sz="4" w:space="0" w:color="auto"/>
            </w:tcBorders>
            <w:shd w:val="clear" w:color="auto" w:fill="auto"/>
            <w:hideMark/>
          </w:tcPr>
          <w:p w14:paraId="357FDDD8"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559" w:type="dxa"/>
            <w:tcBorders>
              <w:top w:val="nil"/>
              <w:left w:val="nil"/>
              <w:bottom w:val="single" w:sz="4" w:space="0" w:color="auto"/>
              <w:right w:val="single" w:sz="4" w:space="0" w:color="auto"/>
            </w:tcBorders>
            <w:shd w:val="clear" w:color="auto" w:fill="auto"/>
            <w:hideMark/>
          </w:tcPr>
          <w:p w14:paraId="056E7506"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629" w:type="dxa"/>
            <w:tcBorders>
              <w:top w:val="nil"/>
              <w:left w:val="nil"/>
              <w:bottom w:val="single" w:sz="4" w:space="0" w:color="auto"/>
              <w:right w:val="single" w:sz="4" w:space="0" w:color="auto"/>
            </w:tcBorders>
            <w:shd w:val="clear" w:color="auto" w:fill="auto"/>
            <w:hideMark/>
          </w:tcPr>
          <w:p w14:paraId="798C1A94"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3645351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19518F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51" w:type="dxa"/>
            <w:tcBorders>
              <w:top w:val="nil"/>
              <w:left w:val="nil"/>
              <w:bottom w:val="single" w:sz="4" w:space="0" w:color="auto"/>
              <w:right w:val="single" w:sz="4" w:space="0" w:color="auto"/>
            </w:tcBorders>
            <w:shd w:val="clear" w:color="auto" w:fill="auto"/>
            <w:noWrap/>
            <w:vAlign w:val="center"/>
            <w:hideMark/>
          </w:tcPr>
          <w:p w14:paraId="7FEB908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31" w:type="dxa"/>
            <w:tcBorders>
              <w:top w:val="nil"/>
              <w:left w:val="nil"/>
              <w:bottom w:val="single" w:sz="4" w:space="0" w:color="auto"/>
              <w:right w:val="single" w:sz="4" w:space="0" w:color="auto"/>
            </w:tcBorders>
            <w:shd w:val="clear" w:color="auto" w:fill="auto"/>
            <w:hideMark/>
          </w:tcPr>
          <w:p w14:paraId="0B153C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59" w:type="dxa"/>
            <w:tcBorders>
              <w:top w:val="nil"/>
              <w:left w:val="nil"/>
              <w:bottom w:val="single" w:sz="4" w:space="0" w:color="auto"/>
              <w:right w:val="single" w:sz="4" w:space="0" w:color="auto"/>
            </w:tcBorders>
            <w:shd w:val="clear" w:color="auto" w:fill="auto"/>
            <w:hideMark/>
          </w:tcPr>
          <w:p w14:paraId="48BA0F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629" w:type="dxa"/>
            <w:tcBorders>
              <w:top w:val="nil"/>
              <w:left w:val="nil"/>
              <w:bottom w:val="single" w:sz="4" w:space="0" w:color="auto"/>
              <w:right w:val="single" w:sz="4" w:space="0" w:color="auto"/>
            </w:tcBorders>
            <w:shd w:val="clear" w:color="auto" w:fill="auto"/>
            <w:hideMark/>
          </w:tcPr>
          <w:p w14:paraId="250119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5266A809" w14:textId="77777777" w:rsidTr="008C28A4">
        <w:trPr>
          <w:trHeight w:val="450"/>
          <w:jc w:val="center"/>
        </w:trPr>
        <w:tc>
          <w:tcPr>
            <w:tcW w:w="3373" w:type="dxa"/>
            <w:vMerge w:val="restart"/>
            <w:tcBorders>
              <w:top w:val="nil"/>
              <w:left w:val="single" w:sz="4" w:space="0" w:color="auto"/>
              <w:bottom w:val="single" w:sz="4" w:space="0" w:color="auto"/>
              <w:right w:val="single" w:sz="4" w:space="0" w:color="auto"/>
            </w:tcBorders>
            <w:shd w:val="clear" w:color="auto" w:fill="auto"/>
            <w:hideMark/>
          </w:tcPr>
          <w:p w14:paraId="181172A5"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151" w:type="dxa"/>
            <w:vMerge w:val="restart"/>
            <w:tcBorders>
              <w:top w:val="nil"/>
              <w:left w:val="single" w:sz="4" w:space="0" w:color="auto"/>
              <w:bottom w:val="single" w:sz="4" w:space="0" w:color="auto"/>
              <w:right w:val="single" w:sz="4" w:space="0" w:color="auto"/>
            </w:tcBorders>
            <w:shd w:val="clear" w:color="auto" w:fill="auto"/>
            <w:hideMark/>
          </w:tcPr>
          <w:p w14:paraId="7067D08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31" w:type="dxa"/>
            <w:vMerge w:val="restart"/>
            <w:tcBorders>
              <w:top w:val="nil"/>
              <w:left w:val="single" w:sz="4" w:space="0" w:color="auto"/>
              <w:bottom w:val="single" w:sz="4" w:space="0" w:color="auto"/>
              <w:right w:val="single" w:sz="4" w:space="0" w:color="auto"/>
            </w:tcBorders>
            <w:shd w:val="clear" w:color="auto" w:fill="auto"/>
            <w:hideMark/>
          </w:tcPr>
          <w:p w14:paraId="59B7817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309.08</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6FEDA1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309.08</w:t>
            </w:r>
          </w:p>
        </w:tc>
        <w:tc>
          <w:tcPr>
            <w:tcW w:w="1629" w:type="dxa"/>
            <w:vMerge w:val="restart"/>
            <w:tcBorders>
              <w:top w:val="nil"/>
              <w:left w:val="single" w:sz="4" w:space="0" w:color="auto"/>
              <w:bottom w:val="single" w:sz="4" w:space="0" w:color="auto"/>
              <w:right w:val="single" w:sz="4" w:space="0" w:color="auto"/>
            </w:tcBorders>
            <w:shd w:val="clear" w:color="auto" w:fill="auto"/>
            <w:hideMark/>
          </w:tcPr>
          <w:p w14:paraId="0A49F5C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309.08</w:t>
            </w:r>
          </w:p>
        </w:tc>
      </w:tr>
      <w:tr w:rsidR="00FD202C" w:rsidRPr="005D4D6A" w14:paraId="7DAC860F" w14:textId="77777777" w:rsidTr="008C28A4">
        <w:trPr>
          <w:trHeight w:val="450"/>
          <w:jc w:val="center"/>
        </w:trPr>
        <w:tc>
          <w:tcPr>
            <w:tcW w:w="3373" w:type="dxa"/>
            <w:vMerge/>
            <w:tcBorders>
              <w:top w:val="nil"/>
              <w:left w:val="single" w:sz="4" w:space="0" w:color="auto"/>
              <w:bottom w:val="single" w:sz="4" w:space="0" w:color="auto"/>
              <w:right w:val="single" w:sz="4" w:space="0" w:color="auto"/>
            </w:tcBorders>
            <w:vAlign w:val="center"/>
            <w:hideMark/>
          </w:tcPr>
          <w:p w14:paraId="47494BD1"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51" w:type="dxa"/>
            <w:vMerge/>
            <w:tcBorders>
              <w:top w:val="nil"/>
              <w:left w:val="single" w:sz="4" w:space="0" w:color="auto"/>
              <w:bottom w:val="single" w:sz="4" w:space="0" w:color="auto"/>
              <w:right w:val="single" w:sz="4" w:space="0" w:color="auto"/>
            </w:tcBorders>
            <w:vAlign w:val="center"/>
            <w:hideMark/>
          </w:tcPr>
          <w:p w14:paraId="61EE7601" w14:textId="77777777" w:rsidR="00FD202C" w:rsidRPr="005D4D6A" w:rsidRDefault="00FD202C" w:rsidP="008C28A4">
            <w:pPr>
              <w:spacing w:after="0" w:line="240" w:lineRule="auto"/>
              <w:rPr>
                <w:rFonts w:ascii="GHEA Grapalat" w:eastAsia="Times New Roman" w:hAnsi="GHEA Grapalat" w:cs="Calibri"/>
                <w:b/>
                <w:bCs/>
              </w:rPr>
            </w:pPr>
          </w:p>
        </w:tc>
        <w:tc>
          <w:tcPr>
            <w:tcW w:w="1231" w:type="dxa"/>
            <w:vMerge/>
            <w:tcBorders>
              <w:top w:val="nil"/>
              <w:left w:val="single" w:sz="4" w:space="0" w:color="auto"/>
              <w:bottom w:val="single" w:sz="4" w:space="0" w:color="auto"/>
              <w:right w:val="single" w:sz="4" w:space="0" w:color="auto"/>
            </w:tcBorders>
            <w:vAlign w:val="center"/>
            <w:hideMark/>
          </w:tcPr>
          <w:p w14:paraId="1431DF7B" w14:textId="77777777" w:rsidR="00FD202C" w:rsidRPr="005D4D6A" w:rsidRDefault="00FD202C" w:rsidP="008C28A4">
            <w:pPr>
              <w:spacing w:after="0" w:line="240" w:lineRule="auto"/>
              <w:rPr>
                <w:rFonts w:ascii="GHEA Grapalat" w:eastAsia="Times New Roman" w:hAnsi="GHEA Grapalat" w:cs="Calibri"/>
                <w:b/>
                <w:bCs/>
              </w:rPr>
            </w:pPr>
          </w:p>
        </w:tc>
        <w:tc>
          <w:tcPr>
            <w:tcW w:w="1559" w:type="dxa"/>
            <w:vMerge/>
            <w:tcBorders>
              <w:top w:val="nil"/>
              <w:left w:val="single" w:sz="4" w:space="0" w:color="auto"/>
              <w:bottom w:val="single" w:sz="4" w:space="0" w:color="auto"/>
              <w:right w:val="single" w:sz="4" w:space="0" w:color="auto"/>
            </w:tcBorders>
            <w:vAlign w:val="center"/>
            <w:hideMark/>
          </w:tcPr>
          <w:p w14:paraId="5857205D" w14:textId="77777777" w:rsidR="00FD202C" w:rsidRPr="005D4D6A" w:rsidRDefault="00FD202C" w:rsidP="008C28A4">
            <w:pPr>
              <w:spacing w:after="0" w:line="240" w:lineRule="auto"/>
              <w:rPr>
                <w:rFonts w:ascii="GHEA Grapalat" w:eastAsia="Times New Roman" w:hAnsi="GHEA Grapalat" w:cs="Calibri"/>
                <w:b/>
                <w:bCs/>
              </w:rPr>
            </w:pPr>
          </w:p>
        </w:tc>
        <w:tc>
          <w:tcPr>
            <w:tcW w:w="1629" w:type="dxa"/>
            <w:vMerge/>
            <w:tcBorders>
              <w:top w:val="nil"/>
              <w:left w:val="single" w:sz="4" w:space="0" w:color="auto"/>
              <w:bottom w:val="single" w:sz="4" w:space="0" w:color="auto"/>
              <w:right w:val="single" w:sz="4" w:space="0" w:color="auto"/>
            </w:tcBorders>
            <w:vAlign w:val="center"/>
            <w:hideMark/>
          </w:tcPr>
          <w:p w14:paraId="21816FD8"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4F3B4826" w14:textId="77777777" w:rsidTr="008C28A4">
        <w:trPr>
          <w:trHeight w:val="450"/>
          <w:jc w:val="center"/>
        </w:trPr>
        <w:tc>
          <w:tcPr>
            <w:tcW w:w="3373" w:type="dxa"/>
            <w:vMerge/>
            <w:tcBorders>
              <w:top w:val="nil"/>
              <w:left w:val="single" w:sz="4" w:space="0" w:color="auto"/>
              <w:bottom w:val="single" w:sz="4" w:space="0" w:color="auto"/>
              <w:right w:val="single" w:sz="4" w:space="0" w:color="auto"/>
            </w:tcBorders>
            <w:vAlign w:val="center"/>
            <w:hideMark/>
          </w:tcPr>
          <w:p w14:paraId="5E9FF06C"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51" w:type="dxa"/>
            <w:vMerge/>
            <w:tcBorders>
              <w:top w:val="nil"/>
              <w:left w:val="single" w:sz="4" w:space="0" w:color="auto"/>
              <w:bottom w:val="single" w:sz="4" w:space="0" w:color="auto"/>
              <w:right w:val="single" w:sz="4" w:space="0" w:color="auto"/>
            </w:tcBorders>
            <w:vAlign w:val="center"/>
            <w:hideMark/>
          </w:tcPr>
          <w:p w14:paraId="38D74C8E" w14:textId="77777777" w:rsidR="00FD202C" w:rsidRPr="005D4D6A" w:rsidRDefault="00FD202C" w:rsidP="008C28A4">
            <w:pPr>
              <w:spacing w:after="0" w:line="240" w:lineRule="auto"/>
              <w:rPr>
                <w:rFonts w:ascii="GHEA Grapalat" w:eastAsia="Times New Roman" w:hAnsi="GHEA Grapalat" w:cs="Calibri"/>
                <w:b/>
                <w:bCs/>
              </w:rPr>
            </w:pPr>
          </w:p>
        </w:tc>
        <w:tc>
          <w:tcPr>
            <w:tcW w:w="1231" w:type="dxa"/>
            <w:vMerge/>
            <w:tcBorders>
              <w:top w:val="nil"/>
              <w:left w:val="single" w:sz="4" w:space="0" w:color="auto"/>
              <w:bottom w:val="single" w:sz="4" w:space="0" w:color="auto"/>
              <w:right w:val="single" w:sz="4" w:space="0" w:color="auto"/>
            </w:tcBorders>
            <w:vAlign w:val="center"/>
            <w:hideMark/>
          </w:tcPr>
          <w:p w14:paraId="36A0BDF3" w14:textId="77777777" w:rsidR="00FD202C" w:rsidRPr="005D4D6A" w:rsidRDefault="00FD202C" w:rsidP="008C28A4">
            <w:pPr>
              <w:spacing w:after="0" w:line="240" w:lineRule="auto"/>
              <w:rPr>
                <w:rFonts w:ascii="GHEA Grapalat" w:eastAsia="Times New Roman" w:hAnsi="GHEA Grapalat" w:cs="Calibri"/>
                <w:b/>
                <w:bCs/>
              </w:rPr>
            </w:pPr>
          </w:p>
        </w:tc>
        <w:tc>
          <w:tcPr>
            <w:tcW w:w="1559" w:type="dxa"/>
            <w:vMerge/>
            <w:tcBorders>
              <w:top w:val="nil"/>
              <w:left w:val="single" w:sz="4" w:space="0" w:color="auto"/>
              <w:bottom w:val="single" w:sz="4" w:space="0" w:color="auto"/>
              <w:right w:val="single" w:sz="4" w:space="0" w:color="auto"/>
            </w:tcBorders>
            <w:vAlign w:val="center"/>
            <w:hideMark/>
          </w:tcPr>
          <w:p w14:paraId="4FA3EF5D" w14:textId="77777777" w:rsidR="00FD202C" w:rsidRPr="005D4D6A" w:rsidRDefault="00FD202C" w:rsidP="008C28A4">
            <w:pPr>
              <w:spacing w:after="0" w:line="240" w:lineRule="auto"/>
              <w:rPr>
                <w:rFonts w:ascii="GHEA Grapalat" w:eastAsia="Times New Roman" w:hAnsi="GHEA Grapalat" w:cs="Calibri"/>
                <w:b/>
                <w:bCs/>
              </w:rPr>
            </w:pPr>
          </w:p>
        </w:tc>
        <w:tc>
          <w:tcPr>
            <w:tcW w:w="1629" w:type="dxa"/>
            <w:vMerge/>
            <w:tcBorders>
              <w:top w:val="nil"/>
              <w:left w:val="single" w:sz="4" w:space="0" w:color="auto"/>
              <w:bottom w:val="single" w:sz="4" w:space="0" w:color="auto"/>
              <w:right w:val="single" w:sz="4" w:space="0" w:color="auto"/>
            </w:tcBorders>
            <w:vAlign w:val="center"/>
            <w:hideMark/>
          </w:tcPr>
          <w:p w14:paraId="5F22A5B0"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4085223A"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304BB345"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151" w:type="dxa"/>
            <w:tcBorders>
              <w:top w:val="nil"/>
              <w:left w:val="nil"/>
              <w:bottom w:val="single" w:sz="4" w:space="0" w:color="auto"/>
              <w:right w:val="single" w:sz="4" w:space="0" w:color="auto"/>
            </w:tcBorders>
            <w:shd w:val="clear" w:color="auto" w:fill="auto"/>
            <w:hideMark/>
          </w:tcPr>
          <w:p w14:paraId="6329334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31" w:type="dxa"/>
            <w:tcBorders>
              <w:top w:val="nil"/>
              <w:left w:val="nil"/>
              <w:bottom w:val="single" w:sz="4" w:space="0" w:color="auto"/>
              <w:right w:val="single" w:sz="4" w:space="0" w:color="auto"/>
            </w:tcBorders>
            <w:shd w:val="clear" w:color="auto" w:fill="auto"/>
            <w:hideMark/>
          </w:tcPr>
          <w:p w14:paraId="3EA058F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16.65</w:t>
            </w:r>
          </w:p>
        </w:tc>
        <w:tc>
          <w:tcPr>
            <w:tcW w:w="1559" w:type="dxa"/>
            <w:tcBorders>
              <w:top w:val="nil"/>
              <w:left w:val="nil"/>
              <w:bottom w:val="single" w:sz="4" w:space="0" w:color="auto"/>
              <w:right w:val="single" w:sz="4" w:space="0" w:color="auto"/>
            </w:tcBorders>
            <w:shd w:val="clear" w:color="auto" w:fill="auto"/>
            <w:hideMark/>
          </w:tcPr>
          <w:p w14:paraId="288214D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17.5</w:t>
            </w:r>
          </w:p>
        </w:tc>
        <w:tc>
          <w:tcPr>
            <w:tcW w:w="1629" w:type="dxa"/>
            <w:tcBorders>
              <w:top w:val="nil"/>
              <w:left w:val="nil"/>
              <w:bottom w:val="single" w:sz="4" w:space="0" w:color="auto"/>
              <w:right w:val="single" w:sz="4" w:space="0" w:color="auto"/>
            </w:tcBorders>
            <w:shd w:val="clear" w:color="auto" w:fill="auto"/>
            <w:hideMark/>
          </w:tcPr>
          <w:p w14:paraId="2165269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17.47</w:t>
            </w:r>
          </w:p>
        </w:tc>
      </w:tr>
      <w:tr w:rsidR="00FD202C" w:rsidRPr="005D4D6A" w14:paraId="1079B66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E7EE29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151" w:type="dxa"/>
            <w:tcBorders>
              <w:top w:val="nil"/>
              <w:left w:val="nil"/>
              <w:bottom w:val="single" w:sz="4" w:space="0" w:color="auto"/>
              <w:right w:val="single" w:sz="4" w:space="0" w:color="auto"/>
            </w:tcBorders>
            <w:shd w:val="clear" w:color="auto" w:fill="auto"/>
            <w:hideMark/>
          </w:tcPr>
          <w:p w14:paraId="74C7745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22C67A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13.49</w:t>
            </w:r>
          </w:p>
        </w:tc>
        <w:tc>
          <w:tcPr>
            <w:tcW w:w="1559" w:type="dxa"/>
            <w:tcBorders>
              <w:top w:val="nil"/>
              <w:left w:val="nil"/>
              <w:bottom w:val="single" w:sz="4" w:space="0" w:color="auto"/>
              <w:right w:val="single" w:sz="4" w:space="0" w:color="auto"/>
            </w:tcBorders>
            <w:shd w:val="clear" w:color="auto" w:fill="auto"/>
            <w:hideMark/>
          </w:tcPr>
          <w:p w14:paraId="334B06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13.35</w:t>
            </w:r>
          </w:p>
        </w:tc>
        <w:tc>
          <w:tcPr>
            <w:tcW w:w="1629" w:type="dxa"/>
            <w:tcBorders>
              <w:top w:val="nil"/>
              <w:left w:val="nil"/>
              <w:bottom w:val="single" w:sz="4" w:space="0" w:color="auto"/>
              <w:right w:val="single" w:sz="4" w:space="0" w:color="auto"/>
            </w:tcBorders>
            <w:shd w:val="clear" w:color="auto" w:fill="auto"/>
            <w:hideMark/>
          </w:tcPr>
          <w:p w14:paraId="60329B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13.69</w:t>
            </w:r>
          </w:p>
        </w:tc>
      </w:tr>
      <w:tr w:rsidR="00FD202C" w:rsidRPr="005D4D6A" w14:paraId="4667D6C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28570E9E"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151" w:type="dxa"/>
            <w:tcBorders>
              <w:top w:val="nil"/>
              <w:left w:val="nil"/>
              <w:bottom w:val="single" w:sz="4" w:space="0" w:color="auto"/>
              <w:right w:val="single" w:sz="4" w:space="0" w:color="auto"/>
            </w:tcBorders>
            <w:shd w:val="clear" w:color="auto" w:fill="auto"/>
            <w:hideMark/>
          </w:tcPr>
          <w:p w14:paraId="2ED899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468B05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c>
          <w:tcPr>
            <w:tcW w:w="1559" w:type="dxa"/>
            <w:tcBorders>
              <w:top w:val="nil"/>
              <w:left w:val="nil"/>
              <w:bottom w:val="single" w:sz="4" w:space="0" w:color="auto"/>
              <w:right w:val="single" w:sz="4" w:space="0" w:color="auto"/>
            </w:tcBorders>
            <w:shd w:val="clear" w:color="auto" w:fill="auto"/>
            <w:hideMark/>
          </w:tcPr>
          <w:p w14:paraId="5E4D30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0.24</w:t>
            </w:r>
          </w:p>
        </w:tc>
        <w:tc>
          <w:tcPr>
            <w:tcW w:w="1629" w:type="dxa"/>
            <w:tcBorders>
              <w:top w:val="nil"/>
              <w:left w:val="nil"/>
              <w:bottom w:val="single" w:sz="4" w:space="0" w:color="auto"/>
              <w:right w:val="single" w:sz="4" w:space="0" w:color="auto"/>
            </w:tcBorders>
            <w:shd w:val="clear" w:color="auto" w:fill="auto"/>
            <w:hideMark/>
          </w:tcPr>
          <w:p w14:paraId="5237EC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0.24</w:t>
            </w:r>
          </w:p>
        </w:tc>
      </w:tr>
      <w:tr w:rsidR="00FD202C" w:rsidRPr="005D4D6A" w14:paraId="4E53FF9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8A7C6F9"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lastRenderedPageBreak/>
              <w:t>խառը կառուցապատման</w:t>
            </w:r>
          </w:p>
        </w:tc>
        <w:tc>
          <w:tcPr>
            <w:tcW w:w="1151" w:type="dxa"/>
            <w:tcBorders>
              <w:top w:val="nil"/>
              <w:left w:val="nil"/>
              <w:bottom w:val="single" w:sz="4" w:space="0" w:color="auto"/>
              <w:right w:val="single" w:sz="4" w:space="0" w:color="auto"/>
            </w:tcBorders>
            <w:shd w:val="clear" w:color="auto" w:fill="auto"/>
            <w:hideMark/>
          </w:tcPr>
          <w:p w14:paraId="7788EB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5ACA7A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24BB097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3667FC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51E9E05C"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078004F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151" w:type="dxa"/>
            <w:tcBorders>
              <w:top w:val="nil"/>
              <w:left w:val="nil"/>
              <w:bottom w:val="single" w:sz="4" w:space="0" w:color="auto"/>
              <w:right w:val="single" w:sz="4" w:space="0" w:color="auto"/>
            </w:tcBorders>
            <w:shd w:val="clear" w:color="auto" w:fill="auto"/>
            <w:hideMark/>
          </w:tcPr>
          <w:p w14:paraId="554A4BE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1E4F635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1.37</w:t>
            </w:r>
          </w:p>
        </w:tc>
        <w:tc>
          <w:tcPr>
            <w:tcW w:w="1559" w:type="dxa"/>
            <w:tcBorders>
              <w:top w:val="nil"/>
              <w:left w:val="nil"/>
              <w:bottom w:val="single" w:sz="4" w:space="0" w:color="auto"/>
              <w:right w:val="single" w:sz="4" w:space="0" w:color="auto"/>
            </w:tcBorders>
            <w:shd w:val="clear" w:color="auto" w:fill="auto"/>
            <w:hideMark/>
          </w:tcPr>
          <w:p w14:paraId="66A1F8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1.37</w:t>
            </w:r>
          </w:p>
        </w:tc>
        <w:tc>
          <w:tcPr>
            <w:tcW w:w="1629" w:type="dxa"/>
            <w:tcBorders>
              <w:top w:val="nil"/>
              <w:left w:val="nil"/>
              <w:bottom w:val="single" w:sz="4" w:space="0" w:color="auto"/>
              <w:right w:val="single" w:sz="4" w:space="0" w:color="auto"/>
            </w:tcBorders>
            <w:shd w:val="clear" w:color="auto" w:fill="auto"/>
            <w:hideMark/>
          </w:tcPr>
          <w:p w14:paraId="6EBFDF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1.37</w:t>
            </w:r>
          </w:p>
        </w:tc>
      </w:tr>
      <w:tr w:rsidR="00FD202C" w:rsidRPr="005D4D6A" w14:paraId="33A17F2E"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4510BF5"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151" w:type="dxa"/>
            <w:tcBorders>
              <w:top w:val="nil"/>
              <w:left w:val="nil"/>
              <w:bottom w:val="single" w:sz="4" w:space="0" w:color="auto"/>
              <w:right w:val="single" w:sz="4" w:space="0" w:color="auto"/>
            </w:tcBorders>
            <w:shd w:val="clear" w:color="auto" w:fill="auto"/>
            <w:hideMark/>
          </w:tcPr>
          <w:p w14:paraId="044464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4EBD8EC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9" w:type="dxa"/>
            <w:tcBorders>
              <w:top w:val="nil"/>
              <w:left w:val="nil"/>
              <w:bottom w:val="single" w:sz="4" w:space="0" w:color="auto"/>
              <w:right w:val="single" w:sz="4" w:space="0" w:color="auto"/>
            </w:tcBorders>
            <w:shd w:val="clear" w:color="auto" w:fill="auto"/>
            <w:hideMark/>
          </w:tcPr>
          <w:p w14:paraId="591BFB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0.8</w:t>
            </w:r>
          </w:p>
        </w:tc>
        <w:tc>
          <w:tcPr>
            <w:tcW w:w="1629" w:type="dxa"/>
            <w:tcBorders>
              <w:top w:val="nil"/>
              <w:left w:val="nil"/>
              <w:bottom w:val="single" w:sz="4" w:space="0" w:color="auto"/>
              <w:right w:val="single" w:sz="4" w:space="0" w:color="auto"/>
            </w:tcBorders>
            <w:shd w:val="clear" w:color="auto" w:fill="auto"/>
            <w:hideMark/>
          </w:tcPr>
          <w:p w14:paraId="218984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0.99</w:t>
            </w:r>
          </w:p>
        </w:tc>
      </w:tr>
      <w:tr w:rsidR="00FD202C" w:rsidRPr="005D4D6A" w14:paraId="6D35EDE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598DBB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151" w:type="dxa"/>
            <w:tcBorders>
              <w:top w:val="nil"/>
              <w:left w:val="nil"/>
              <w:bottom w:val="single" w:sz="4" w:space="0" w:color="auto"/>
              <w:right w:val="single" w:sz="4" w:space="0" w:color="auto"/>
            </w:tcBorders>
            <w:shd w:val="clear" w:color="auto" w:fill="auto"/>
            <w:hideMark/>
          </w:tcPr>
          <w:p w14:paraId="643179F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59217A1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9" w:type="dxa"/>
            <w:tcBorders>
              <w:top w:val="nil"/>
              <w:left w:val="nil"/>
              <w:bottom w:val="single" w:sz="4" w:space="0" w:color="auto"/>
              <w:right w:val="single" w:sz="4" w:space="0" w:color="auto"/>
            </w:tcBorders>
            <w:shd w:val="clear" w:color="auto" w:fill="auto"/>
            <w:hideMark/>
          </w:tcPr>
          <w:p w14:paraId="74565B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30028F0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376160EB"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8F4F2D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151" w:type="dxa"/>
            <w:tcBorders>
              <w:top w:val="nil"/>
              <w:left w:val="nil"/>
              <w:bottom w:val="single" w:sz="4" w:space="0" w:color="auto"/>
              <w:right w:val="single" w:sz="4" w:space="0" w:color="auto"/>
            </w:tcBorders>
            <w:shd w:val="clear" w:color="auto" w:fill="auto"/>
            <w:hideMark/>
          </w:tcPr>
          <w:p w14:paraId="7814EA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5582E2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1.74</w:t>
            </w:r>
          </w:p>
        </w:tc>
        <w:tc>
          <w:tcPr>
            <w:tcW w:w="1559" w:type="dxa"/>
            <w:tcBorders>
              <w:top w:val="nil"/>
              <w:left w:val="nil"/>
              <w:bottom w:val="single" w:sz="4" w:space="0" w:color="auto"/>
              <w:right w:val="single" w:sz="4" w:space="0" w:color="auto"/>
            </w:tcBorders>
            <w:shd w:val="clear" w:color="auto" w:fill="auto"/>
            <w:hideMark/>
          </w:tcPr>
          <w:p w14:paraId="1927B8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1.74</w:t>
            </w:r>
          </w:p>
        </w:tc>
        <w:tc>
          <w:tcPr>
            <w:tcW w:w="1629" w:type="dxa"/>
            <w:tcBorders>
              <w:top w:val="nil"/>
              <w:left w:val="nil"/>
              <w:bottom w:val="single" w:sz="4" w:space="0" w:color="auto"/>
              <w:right w:val="single" w:sz="4" w:space="0" w:color="auto"/>
            </w:tcBorders>
            <w:shd w:val="clear" w:color="auto" w:fill="auto"/>
            <w:hideMark/>
          </w:tcPr>
          <w:p w14:paraId="23EF88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1.18</w:t>
            </w:r>
          </w:p>
        </w:tc>
      </w:tr>
      <w:tr w:rsidR="00FD202C" w:rsidRPr="005D4D6A" w14:paraId="6513DD4A"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2DCFF5C8"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151" w:type="dxa"/>
            <w:tcBorders>
              <w:top w:val="nil"/>
              <w:left w:val="nil"/>
              <w:bottom w:val="single" w:sz="4" w:space="0" w:color="auto"/>
              <w:right w:val="single" w:sz="4" w:space="0" w:color="auto"/>
            </w:tcBorders>
            <w:shd w:val="clear" w:color="auto" w:fill="auto"/>
            <w:hideMark/>
          </w:tcPr>
          <w:p w14:paraId="1E14CE6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31" w:type="dxa"/>
            <w:tcBorders>
              <w:top w:val="nil"/>
              <w:left w:val="nil"/>
              <w:bottom w:val="single" w:sz="4" w:space="0" w:color="auto"/>
              <w:right w:val="single" w:sz="4" w:space="0" w:color="auto"/>
            </w:tcBorders>
            <w:shd w:val="clear" w:color="auto" w:fill="auto"/>
            <w:hideMark/>
          </w:tcPr>
          <w:p w14:paraId="1F3F099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0.64</w:t>
            </w:r>
          </w:p>
        </w:tc>
        <w:tc>
          <w:tcPr>
            <w:tcW w:w="1559" w:type="dxa"/>
            <w:tcBorders>
              <w:top w:val="nil"/>
              <w:left w:val="nil"/>
              <w:bottom w:val="single" w:sz="4" w:space="0" w:color="auto"/>
              <w:right w:val="single" w:sz="4" w:space="0" w:color="auto"/>
            </w:tcBorders>
            <w:shd w:val="clear" w:color="auto" w:fill="auto"/>
            <w:hideMark/>
          </w:tcPr>
          <w:p w14:paraId="50603E0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0.59</w:t>
            </w:r>
          </w:p>
        </w:tc>
        <w:tc>
          <w:tcPr>
            <w:tcW w:w="1629" w:type="dxa"/>
            <w:tcBorders>
              <w:top w:val="nil"/>
              <w:left w:val="nil"/>
              <w:bottom w:val="single" w:sz="4" w:space="0" w:color="auto"/>
              <w:right w:val="single" w:sz="4" w:space="0" w:color="auto"/>
            </w:tcBorders>
            <w:shd w:val="clear" w:color="auto" w:fill="auto"/>
            <w:hideMark/>
          </w:tcPr>
          <w:p w14:paraId="1738474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0.59</w:t>
            </w:r>
          </w:p>
        </w:tc>
      </w:tr>
      <w:tr w:rsidR="00FD202C" w:rsidRPr="005D4D6A" w14:paraId="6AB3F282"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61D3FF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151" w:type="dxa"/>
            <w:tcBorders>
              <w:top w:val="nil"/>
              <w:left w:val="nil"/>
              <w:bottom w:val="single" w:sz="4" w:space="0" w:color="auto"/>
              <w:right w:val="single" w:sz="4" w:space="0" w:color="auto"/>
            </w:tcBorders>
            <w:shd w:val="clear" w:color="auto" w:fill="auto"/>
            <w:hideMark/>
          </w:tcPr>
          <w:p w14:paraId="6B2AD52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653FC9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5B10E50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322FB1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4A664734"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46B482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151" w:type="dxa"/>
            <w:tcBorders>
              <w:top w:val="nil"/>
              <w:left w:val="nil"/>
              <w:bottom w:val="single" w:sz="4" w:space="0" w:color="auto"/>
              <w:right w:val="single" w:sz="4" w:space="0" w:color="auto"/>
            </w:tcBorders>
            <w:shd w:val="clear" w:color="auto" w:fill="auto"/>
            <w:hideMark/>
          </w:tcPr>
          <w:p w14:paraId="72BB113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0D8FAA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0.59</w:t>
            </w:r>
          </w:p>
        </w:tc>
        <w:tc>
          <w:tcPr>
            <w:tcW w:w="1559" w:type="dxa"/>
            <w:tcBorders>
              <w:top w:val="nil"/>
              <w:left w:val="nil"/>
              <w:bottom w:val="single" w:sz="4" w:space="0" w:color="auto"/>
              <w:right w:val="single" w:sz="4" w:space="0" w:color="auto"/>
            </w:tcBorders>
            <w:shd w:val="clear" w:color="auto" w:fill="auto"/>
            <w:hideMark/>
          </w:tcPr>
          <w:p w14:paraId="5B9FA7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0.54</w:t>
            </w:r>
          </w:p>
        </w:tc>
        <w:tc>
          <w:tcPr>
            <w:tcW w:w="1629" w:type="dxa"/>
            <w:tcBorders>
              <w:top w:val="nil"/>
              <w:left w:val="nil"/>
              <w:bottom w:val="single" w:sz="4" w:space="0" w:color="auto"/>
              <w:right w:val="single" w:sz="4" w:space="0" w:color="auto"/>
            </w:tcBorders>
            <w:shd w:val="clear" w:color="auto" w:fill="auto"/>
            <w:hideMark/>
          </w:tcPr>
          <w:p w14:paraId="16EE2D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0.54</w:t>
            </w:r>
          </w:p>
        </w:tc>
      </w:tr>
      <w:tr w:rsidR="00FD202C" w:rsidRPr="005D4D6A" w14:paraId="69FD9ECA"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0C6740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151" w:type="dxa"/>
            <w:tcBorders>
              <w:top w:val="nil"/>
              <w:left w:val="nil"/>
              <w:bottom w:val="single" w:sz="4" w:space="0" w:color="auto"/>
              <w:right w:val="single" w:sz="4" w:space="0" w:color="auto"/>
            </w:tcBorders>
            <w:shd w:val="clear" w:color="auto" w:fill="auto"/>
            <w:hideMark/>
          </w:tcPr>
          <w:p w14:paraId="685D033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5351E9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c>
          <w:tcPr>
            <w:tcW w:w="1559" w:type="dxa"/>
            <w:tcBorders>
              <w:top w:val="nil"/>
              <w:left w:val="nil"/>
              <w:bottom w:val="single" w:sz="4" w:space="0" w:color="auto"/>
              <w:right w:val="single" w:sz="4" w:space="0" w:color="auto"/>
            </w:tcBorders>
            <w:shd w:val="clear" w:color="auto" w:fill="auto"/>
            <w:hideMark/>
          </w:tcPr>
          <w:p w14:paraId="08765D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c>
          <w:tcPr>
            <w:tcW w:w="1629" w:type="dxa"/>
            <w:tcBorders>
              <w:top w:val="nil"/>
              <w:left w:val="nil"/>
              <w:bottom w:val="single" w:sz="4" w:space="0" w:color="auto"/>
              <w:right w:val="single" w:sz="4" w:space="0" w:color="auto"/>
            </w:tcBorders>
            <w:shd w:val="clear" w:color="auto" w:fill="auto"/>
            <w:hideMark/>
          </w:tcPr>
          <w:p w14:paraId="3FF9B7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r>
      <w:tr w:rsidR="00FD202C" w:rsidRPr="005D4D6A" w14:paraId="5ED3857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1C1AA5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151" w:type="dxa"/>
            <w:tcBorders>
              <w:top w:val="nil"/>
              <w:left w:val="nil"/>
              <w:bottom w:val="single" w:sz="4" w:space="0" w:color="auto"/>
              <w:right w:val="single" w:sz="4" w:space="0" w:color="auto"/>
            </w:tcBorders>
            <w:shd w:val="clear" w:color="auto" w:fill="auto"/>
            <w:hideMark/>
          </w:tcPr>
          <w:p w14:paraId="3DAF8D5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12CEFB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2993721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188C70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05D0BD7"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3B3E744"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151" w:type="dxa"/>
            <w:tcBorders>
              <w:top w:val="nil"/>
              <w:left w:val="nil"/>
              <w:bottom w:val="single" w:sz="4" w:space="0" w:color="auto"/>
              <w:right w:val="single" w:sz="4" w:space="0" w:color="auto"/>
            </w:tcBorders>
            <w:shd w:val="clear" w:color="auto" w:fill="auto"/>
            <w:hideMark/>
          </w:tcPr>
          <w:p w14:paraId="57BC0F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6498FB4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1.57</w:t>
            </w:r>
          </w:p>
        </w:tc>
        <w:tc>
          <w:tcPr>
            <w:tcW w:w="1559" w:type="dxa"/>
            <w:tcBorders>
              <w:top w:val="nil"/>
              <w:left w:val="nil"/>
              <w:bottom w:val="single" w:sz="4" w:space="0" w:color="auto"/>
              <w:right w:val="single" w:sz="4" w:space="0" w:color="auto"/>
            </w:tcBorders>
            <w:shd w:val="clear" w:color="auto" w:fill="auto"/>
            <w:hideMark/>
          </w:tcPr>
          <w:p w14:paraId="5BEC78B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1.93</w:t>
            </w:r>
          </w:p>
        </w:tc>
        <w:tc>
          <w:tcPr>
            <w:tcW w:w="1629" w:type="dxa"/>
            <w:tcBorders>
              <w:top w:val="nil"/>
              <w:left w:val="nil"/>
              <w:bottom w:val="single" w:sz="4" w:space="0" w:color="auto"/>
              <w:right w:val="single" w:sz="4" w:space="0" w:color="auto"/>
            </w:tcBorders>
            <w:shd w:val="clear" w:color="auto" w:fill="auto"/>
            <w:hideMark/>
          </w:tcPr>
          <w:p w14:paraId="19DF8E2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2.18</w:t>
            </w:r>
          </w:p>
        </w:tc>
      </w:tr>
      <w:tr w:rsidR="00FD202C" w:rsidRPr="005D4D6A" w14:paraId="24FC94D2"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C9C0E3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151" w:type="dxa"/>
            <w:tcBorders>
              <w:top w:val="nil"/>
              <w:left w:val="nil"/>
              <w:bottom w:val="single" w:sz="4" w:space="0" w:color="auto"/>
              <w:right w:val="single" w:sz="4" w:space="0" w:color="auto"/>
            </w:tcBorders>
            <w:shd w:val="clear" w:color="auto" w:fill="auto"/>
            <w:hideMark/>
          </w:tcPr>
          <w:p w14:paraId="09DB6A3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4187A0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0B3718C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BBE0C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155AFC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08E5F90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151" w:type="dxa"/>
            <w:tcBorders>
              <w:top w:val="nil"/>
              <w:left w:val="nil"/>
              <w:bottom w:val="single" w:sz="4" w:space="0" w:color="auto"/>
              <w:right w:val="single" w:sz="4" w:space="0" w:color="auto"/>
            </w:tcBorders>
            <w:shd w:val="clear" w:color="auto" w:fill="auto"/>
            <w:hideMark/>
          </w:tcPr>
          <w:p w14:paraId="799073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35B8CC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559" w:type="dxa"/>
            <w:tcBorders>
              <w:top w:val="nil"/>
              <w:left w:val="nil"/>
              <w:bottom w:val="single" w:sz="4" w:space="0" w:color="auto"/>
              <w:right w:val="single" w:sz="4" w:space="0" w:color="auto"/>
            </w:tcBorders>
            <w:shd w:val="clear" w:color="auto" w:fill="auto"/>
            <w:hideMark/>
          </w:tcPr>
          <w:p w14:paraId="0D7EE3A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629" w:type="dxa"/>
            <w:tcBorders>
              <w:top w:val="nil"/>
              <w:left w:val="nil"/>
              <w:bottom w:val="single" w:sz="4" w:space="0" w:color="auto"/>
              <w:right w:val="single" w:sz="4" w:space="0" w:color="auto"/>
            </w:tcBorders>
            <w:shd w:val="clear" w:color="auto" w:fill="auto"/>
            <w:hideMark/>
          </w:tcPr>
          <w:p w14:paraId="57F01B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r>
      <w:tr w:rsidR="00FD202C" w:rsidRPr="005D4D6A" w14:paraId="5C7D0FD1"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3F4415B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151" w:type="dxa"/>
            <w:tcBorders>
              <w:top w:val="nil"/>
              <w:left w:val="nil"/>
              <w:bottom w:val="single" w:sz="4" w:space="0" w:color="auto"/>
              <w:right w:val="single" w:sz="4" w:space="0" w:color="auto"/>
            </w:tcBorders>
            <w:shd w:val="clear" w:color="auto" w:fill="auto"/>
            <w:hideMark/>
          </w:tcPr>
          <w:p w14:paraId="3202EE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357D808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1.56</w:t>
            </w:r>
          </w:p>
        </w:tc>
        <w:tc>
          <w:tcPr>
            <w:tcW w:w="1559" w:type="dxa"/>
            <w:tcBorders>
              <w:top w:val="nil"/>
              <w:left w:val="nil"/>
              <w:bottom w:val="single" w:sz="4" w:space="0" w:color="auto"/>
              <w:right w:val="single" w:sz="4" w:space="0" w:color="auto"/>
            </w:tcBorders>
            <w:shd w:val="clear" w:color="auto" w:fill="auto"/>
            <w:hideMark/>
          </w:tcPr>
          <w:p w14:paraId="2AB892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1.56</w:t>
            </w:r>
          </w:p>
        </w:tc>
        <w:tc>
          <w:tcPr>
            <w:tcW w:w="1629" w:type="dxa"/>
            <w:tcBorders>
              <w:top w:val="nil"/>
              <w:left w:val="nil"/>
              <w:bottom w:val="single" w:sz="4" w:space="0" w:color="auto"/>
              <w:right w:val="single" w:sz="4" w:space="0" w:color="auto"/>
            </w:tcBorders>
            <w:shd w:val="clear" w:color="auto" w:fill="auto"/>
            <w:hideMark/>
          </w:tcPr>
          <w:p w14:paraId="05D877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1.56</w:t>
            </w:r>
          </w:p>
        </w:tc>
      </w:tr>
      <w:tr w:rsidR="00FD202C" w:rsidRPr="005D4D6A" w14:paraId="1EB73CE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vAlign w:val="bottom"/>
            <w:hideMark/>
          </w:tcPr>
          <w:p w14:paraId="44D4AD8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151" w:type="dxa"/>
            <w:tcBorders>
              <w:top w:val="nil"/>
              <w:left w:val="nil"/>
              <w:bottom w:val="single" w:sz="4" w:space="0" w:color="auto"/>
              <w:right w:val="single" w:sz="4" w:space="0" w:color="auto"/>
            </w:tcBorders>
            <w:shd w:val="clear" w:color="auto" w:fill="auto"/>
            <w:hideMark/>
          </w:tcPr>
          <w:p w14:paraId="2E11DD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7E6765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5FA32D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0.36</w:t>
            </w:r>
          </w:p>
        </w:tc>
        <w:tc>
          <w:tcPr>
            <w:tcW w:w="1629" w:type="dxa"/>
            <w:tcBorders>
              <w:top w:val="nil"/>
              <w:left w:val="nil"/>
              <w:bottom w:val="single" w:sz="4" w:space="0" w:color="auto"/>
              <w:right w:val="single" w:sz="4" w:space="0" w:color="auto"/>
            </w:tcBorders>
            <w:shd w:val="clear" w:color="auto" w:fill="auto"/>
            <w:hideMark/>
          </w:tcPr>
          <w:p w14:paraId="121084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0.61</w:t>
            </w:r>
          </w:p>
        </w:tc>
      </w:tr>
      <w:tr w:rsidR="00FD202C" w:rsidRPr="005D4D6A" w14:paraId="3483329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6A811B4"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151" w:type="dxa"/>
            <w:tcBorders>
              <w:top w:val="nil"/>
              <w:left w:val="nil"/>
              <w:bottom w:val="single" w:sz="4" w:space="0" w:color="auto"/>
              <w:right w:val="single" w:sz="4" w:space="0" w:color="auto"/>
            </w:tcBorders>
            <w:shd w:val="clear" w:color="auto" w:fill="auto"/>
            <w:hideMark/>
          </w:tcPr>
          <w:p w14:paraId="28BC11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51F9AB6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0.36</w:t>
            </w:r>
          </w:p>
        </w:tc>
        <w:tc>
          <w:tcPr>
            <w:tcW w:w="1559" w:type="dxa"/>
            <w:tcBorders>
              <w:top w:val="nil"/>
              <w:left w:val="nil"/>
              <w:bottom w:val="single" w:sz="4" w:space="0" w:color="auto"/>
              <w:right w:val="single" w:sz="4" w:space="0" w:color="auto"/>
            </w:tcBorders>
            <w:shd w:val="clear" w:color="auto" w:fill="auto"/>
            <w:hideMark/>
          </w:tcPr>
          <w:p w14:paraId="723096A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w:t>
            </w:r>
          </w:p>
        </w:tc>
        <w:tc>
          <w:tcPr>
            <w:tcW w:w="1629" w:type="dxa"/>
            <w:tcBorders>
              <w:top w:val="nil"/>
              <w:left w:val="nil"/>
              <w:bottom w:val="single" w:sz="4" w:space="0" w:color="auto"/>
              <w:right w:val="single" w:sz="4" w:space="0" w:color="auto"/>
            </w:tcBorders>
            <w:shd w:val="clear" w:color="auto" w:fill="auto"/>
            <w:hideMark/>
          </w:tcPr>
          <w:p w14:paraId="4D11875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0.56</w:t>
            </w:r>
          </w:p>
        </w:tc>
      </w:tr>
      <w:tr w:rsidR="00FD202C" w:rsidRPr="005D4D6A" w14:paraId="7823ED81"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28386DA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151" w:type="dxa"/>
            <w:tcBorders>
              <w:top w:val="nil"/>
              <w:left w:val="nil"/>
              <w:bottom w:val="single" w:sz="4" w:space="0" w:color="auto"/>
              <w:right w:val="single" w:sz="4" w:space="0" w:color="auto"/>
            </w:tcBorders>
            <w:shd w:val="clear" w:color="auto" w:fill="auto"/>
            <w:hideMark/>
          </w:tcPr>
          <w:p w14:paraId="17D251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7A8940F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7E8F3E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84C09E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6BEC9F9D"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55B55DE"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151" w:type="dxa"/>
            <w:tcBorders>
              <w:top w:val="nil"/>
              <w:left w:val="nil"/>
              <w:bottom w:val="single" w:sz="4" w:space="0" w:color="auto"/>
              <w:right w:val="single" w:sz="4" w:space="0" w:color="auto"/>
            </w:tcBorders>
            <w:shd w:val="clear" w:color="auto" w:fill="auto"/>
            <w:hideMark/>
          </w:tcPr>
          <w:p w14:paraId="6BF9DD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6BB7EA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09AD78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EF805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E3C9F5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6FB4304F"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151" w:type="dxa"/>
            <w:tcBorders>
              <w:top w:val="nil"/>
              <w:left w:val="nil"/>
              <w:bottom w:val="single" w:sz="4" w:space="0" w:color="auto"/>
              <w:right w:val="single" w:sz="4" w:space="0" w:color="auto"/>
            </w:tcBorders>
            <w:shd w:val="clear" w:color="auto" w:fill="auto"/>
            <w:hideMark/>
          </w:tcPr>
          <w:p w14:paraId="6EAE44A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2E8CA18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641E3A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76B5F9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0.56</w:t>
            </w:r>
          </w:p>
        </w:tc>
      </w:tr>
      <w:tr w:rsidR="00FD202C" w:rsidRPr="005D4D6A" w14:paraId="562E2B94"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36B88D51"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151" w:type="dxa"/>
            <w:tcBorders>
              <w:top w:val="nil"/>
              <w:left w:val="nil"/>
              <w:bottom w:val="single" w:sz="4" w:space="0" w:color="auto"/>
              <w:right w:val="single" w:sz="4" w:space="0" w:color="auto"/>
            </w:tcBorders>
            <w:shd w:val="clear" w:color="auto" w:fill="auto"/>
            <w:hideMark/>
          </w:tcPr>
          <w:p w14:paraId="61121A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0E8870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0.36</w:t>
            </w:r>
          </w:p>
        </w:tc>
        <w:tc>
          <w:tcPr>
            <w:tcW w:w="1559" w:type="dxa"/>
            <w:tcBorders>
              <w:top w:val="nil"/>
              <w:left w:val="nil"/>
              <w:bottom w:val="single" w:sz="4" w:space="0" w:color="auto"/>
              <w:right w:val="single" w:sz="4" w:space="0" w:color="auto"/>
            </w:tcBorders>
            <w:shd w:val="clear" w:color="auto" w:fill="auto"/>
            <w:hideMark/>
          </w:tcPr>
          <w:p w14:paraId="235513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11C88F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B73D37B"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44AA5DB"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151" w:type="dxa"/>
            <w:tcBorders>
              <w:top w:val="nil"/>
              <w:left w:val="nil"/>
              <w:bottom w:val="single" w:sz="4" w:space="0" w:color="auto"/>
              <w:right w:val="single" w:sz="4" w:space="0" w:color="auto"/>
            </w:tcBorders>
            <w:shd w:val="clear" w:color="auto" w:fill="auto"/>
            <w:hideMark/>
          </w:tcPr>
          <w:p w14:paraId="7EC99B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1756A8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59" w:type="dxa"/>
            <w:tcBorders>
              <w:top w:val="nil"/>
              <w:left w:val="nil"/>
              <w:bottom w:val="single" w:sz="4" w:space="0" w:color="auto"/>
              <w:right w:val="single" w:sz="4" w:space="0" w:color="auto"/>
            </w:tcBorders>
            <w:shd w:val="clear" w:color="auto" w:fill="auto"/>
            <w:hideMark/>
          </w:tcPr>
          <w:p w14:paraId="729172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629" w:type="dxa"/>
            <w:tcBorders>
              <w:top w:val="nil"/>
              <w:left w:val="nil"/>
              <w:bottom w:val="single" w:sz="4" w:space="0" w:color="auto"/>
              <w:right w:val="single" w:sz="4" w:space="0" w:color="auto"/>
            </w:tcBorders>
            <w:shd w:val="clear" w:color="auto" w:fill="auto"/>
            <w:hideMark/>
          </w:tcPr>
          <w:p w14:paraId="50E926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4.00</w:t>
            </w:r>
          </w:p>
        </w:tc>
      </w:tr>
      <w:tr w:rsidR="00FD202C" w:rsidRPr="005D4D6A" w14:paraId="45DD71B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584CBC8"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151" w:type="dxa"/>
            <w:tcBorders>
              <w:top w:val="nil"/>
              <w:left w:val="nil"/>
              <w:bottom w:val="single" w:sz="4" w:space="0" w:color="auto"/>
              <w:right w:val="single" w:sz="4" w:space="0" w:color="auto"/>
            </w:tcBorders>
            <w:shd w:val="clear" w:color="auto" w:fill="auto"/>
            <w:hideMark/>
          </w:tcPr>
          <w:p w14:paraId="128A970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69D13D3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272.02</w:t>
            </w:r>
          </w:p>
        </w:tc>
        <w:tc>
          <w:tcPr>
            <w:tcW w:w="1559" w:type="dxa"/>
            <w:tcBorders>
              <w:top w:val="nil"/>
              <w:left w:val="nil"/>
              <w:bottom w:val="single" w:sz="4" w:space="0" w:color="auto"/>
              <w:right w:val="single" w:sz="4" w:space="0" w:color="auto"/>
            </w:tcBorders>
            <w:shd w:val="clear" w:color="auto" w:fill="auto"/>
            <w:hideMark/>
          </w:tcPr>
          <w:p w14:paraId="1B27288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271.22</w:t>
            </w:r>
          </w:p>
        </w:tc>
        <w:tc>
          <w:tcPr>
            <w:tcW w:w="1629" w:type="dxa"/>
            <w:tcBorders>
              <w:top w:val="nil"/>
              <w:left w:val="nil"/>
              <w:bottom w:val="single" w:sz="4" w:space="0" w:color="auto"/>
              <w:right w:val="single" w:sz="4" w:space="0" w:color="auto"/>
            </w:tcBorders>
            <w:shd w:val="clear" w:color="auto" w:fill="auto"/>
            <w:hideMark/>
          </w:tcPr>
          <w:p w14:paraId="48497A1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270.44</w:t>
            </w:r>
          </w:p>
        </w:tc>
      </w:tr>
      <w:tr w:rsidR="00FD202C" w:rsidRPr="005D4D6A" w14:paraId="5D63F30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B5F42A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151" w:type="dxa"/>
            <w:tcBorders>
              <w:top w:val="nil"/>
              <w:left w:val="nil"/>
              <w:bottom w:val="single" w:sz="4" w:space="0" w:color="auto"/>
              <w:right w:val="single" w:sz="4" w:space="0" w:color="auto"/>
            </w:tcBorders>
            <w:shd w:val="clear" w:color="auto" w:fill="auto"/>
            <w:hideMark/>
          </w:tcPr>
          <w:p w14:paraId="708CF9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6B3C4A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32.34</w:t>
            </w:r>
          </w:p>
        </w:tc>
        <w:tc>
          <w:tcPr>
            <w:tcW w:w="1559" w:type="dxa"/>
            <w:tcBorders>
              <w:top w:val="nil"/>
              <w:left w:val="nil"/>
              <w:bottom w:val="single" w:sz="4" w:space="0" w:color="auto"/>
              <w:right w:val="single" w:sz="4" w:space="0" w:color="auto"/>
            </w:tcBorders>
            <w:shd w:val="clear" w:color="auto" w:fill="auto"/>
            <w:hideMark/>
          </w:tcPr>
          <w:p w14:paraId="02F4DA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32.34</w:t>
            </w:r>
          </w:p>
        </w:tc>
        <w:tc>
          <w:tcPr>
            <w:tcW w:w="1629" w:type="dxa"/>
            <w:tcBorders>
              <w:top w:val="nil"/>
              <w:left w:val="nil"/>
              <w:bottom w:val="single" w:sz="4" w:space="0" w:color="auto"/>
              <w:right w:val="single" w:sz="4" w:space="0" w:color="auto"/>
            </w:tcBorders>
            <w:shd w:val="clear" w:color="auto" w:fill="auto"/>
            <w:hideMark/>
          </w:tcPr>
          <w:p w14:paraId="066EA2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32.34</w:t>
            </w:r>
          </w:p>
        </w:tc>
      </w:tr>
      <w:tr w:rsidR="00FD202C" w:rsidRPr="005D4D6A" w14:paraId="3E479A1D"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E6F7A7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151" w:type="dxa"/>
            <w:tcBorders>
              <w:top w:val="nil"/>
              <w:left w:val="nil"/>
              <w:bottom w:val="single" w:sz="4" w:space="0" w:color="auto"/>
              <w:right w:val="single" w:sz="4" w:space="0" w:color="auto"/>
            </w:tcBorders>
            <w:shd w:val="clear" w:color="auto" w:fill="auto"/>
            <w:hideMark/>
          </w:tcPr>
          <w:p w14:paraId="75BA592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08FC492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9" w:type="dxa"/>
            <w:tcBorders>
              <w:top w:val="nil"/>
              <w:left w:val="nil"/>
              <w:bottom w:val="single" w:sz="4" w:space="0" w:color="auto"/>
              <w:right w:val="single" w:sz="4" w:space="0" w:color="auto"/>
            </w:tcBorders>
            <w:shd w:val="clear" w:color="auto" w:fill="auto"/>
            <w:hideMark/>
          </w:tcPr>
          <w:p w14:paraId="518E1D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4117F2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7A3C7C0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BF0250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151" w:type="dxa"/>
            <w:tcBorders>
              <w:top w:val="nil"/>
              <w:left w:val="nil"/>
              <w:bottom w:val="single" w:sz="4" w:space="0" w:color="auto"/>
              <w:right w:val="single" w:sz="4" w:space="0" w:color="auto"/>
            </w:tcBorders>
            <w:shd w:val="clear" w:color="auto" w:fill="auto"/>
            <w:hideMark/>
          </w:tcPr>
          <w:p w14:paraId="26CA276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3455B5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45.96</w:t>
            </w:r>
          </w:p>
        </w:tc>
        <w:tc>
          <w:tcPr>
            <w:tcW w:w="1559" w:type="dxa"/>
            <w:tcBorders>
              <w:top w:val="nil"/>
              <w:left w:val="nil"/>
              <w:bottom w:val="single" w:sz="4" w:space="0" w:color="auto"/>
              <w:right w:val="single" w:sz="4" w:space="0" w:color="auto"/>
            </w:tcBorders>
            <w:shd w:val="clear" w:color="auto" w:fill="auto"/>
            <w:hideMark/>
          </w:tcPr>
          <w:p w14:paraId="5717C3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45.96</w:t>
            </w:r>
          </w:p>
        </w:tc>
        <w:tc>
          <w:tcPr>
            <w:tcW w:w="1629" w:type="dxa"/>
            <w:tcBorders>
              <w:top w:val="nil"/>
              <w:left w:val="nil"/>
              <w:bottom w:val="single" w:sz="4" w:space="0" w:color="auto"/>
              <w:right w:val="single" w:sz="4" w:space="0" w:color="auto"/>
            </w:tcBorders>
            <w:shd w:val="clear" w:color="auto" w:fill="auto"/>
            <w:hideMark/>
          </w:tcPr>
          <w:p w14:paraId="45AC33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45.96</w:t>
            </w:r>
          </w:p>
        </w:tc>
      </w:tr>
      <w:tr w:rsidR="00FD202C" w:rsidRPr="005D4D6A" w14:paraId="78BB0FD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D6F570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151" w:type="dxa"/>
            <w:tcBorders>
              <w:top w:val="nil"/>
              <w:left w:val="nil"/>
              <w:bottom w:val="single" w:sz="4" w:space="0" w:color="auto"/>
              <w:right w:val="single" w:sz="4" w:space="0" w:color="auto"/>
            </w:tcBorders>
            <w:shd w:val="clear" w:color="auto" w:fill="auto"/>
            <w:hideMark/>
          </w:tcPr>
          <w:p w14:paraId="3369DD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7F6C78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167.7</w:t>
            </w:r>
          </w:p>
        </w:tc>
        <w:tc>
          <w:tcPr>
            <w:tcW w:w="1559" w:type="dxa"/>
            <w:tcBorders>
              <w:top w:val="nil"/>
              <w:left w:val="nil"/>
              <w:bottom w:val="single" w:sz="4" w:space="0" w:color="auto"/>
              <w:right w:val="single" w:sz="4" w:space="0" w:color="auto"/>
            </w:tcBorders>
            <w:shd w:val="clear" w:color="auto" w:fill="auto"/>
            <w:hideMark/>
          </w:tcPr>
          <w:p w14:paraId="7F62FB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167.7</w:t>
            </w:r>
          </w:p>
        </w:tc>
        <w:tc>
          <w:tcPr>
            <w:tcW w:w="1629" w:type="dxa"/>
            <w:tcBorders>
              <w:top w:val="nil"/>
              <w:left w:val="nil"/>
              <w:bottom w:val="single" w:sz="4" w:space="0" w:color="auto"/>
              <w:right w:val="single" w:sz="4" w:space="0" w:color="auto"/>
            </w:tcBorders>
            <w:shd w:val="clear" w:color="auto" w:fill="auto"/>
            <w:hideMark/>
          </w:tcPr>
          <w:p w14:paraId="135681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167.17</w:t>
            </w:r>
          </w:p>
        </w:tc>
      </w:tr>
      <w:tr w:rsidR="00FD202C" w:rsidRPr="005D4D6A" w14:paraId="4094AD4C"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3B5B741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151" w:type="dxa"/>
            <w:tcBorders>
              <w:top w:val="nil"/>
              <w:left w:val="nil"/>
              <w:bottom w:val="single" w:sz="4" w:space="0" w:color="auto"/>
              <w:right w:val="single" w:sz="4" w:space="0" w:color="auto"/>
            </w:tcBorders>
            <w:shd w:val="clear" w:color="auto" w:fill="auto"/>
            <w:hideMark/>
          </w:tcPr>
          <w:p w14:paraId="3E8146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vAlign w:val="center"/>
            <w:hideMark/>
          </w:tcPr>
          <w:p w14:paraId="008747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26.02</w:t>
            </w:r>
          </w:p>
        </w:tc>
        <w:tc>
          <w:tcPr>
            <w:tcW w:w="1559" w:type="dxa"/>
            <w:tcBorders>
              <w:top w:val="nil"/>
              <w:left w:val="nil"/>
              <w:bottom w:val="single" w:sz="4" w:space="0" w:color="auto"/>
              <w:right w:val="single" w:sz="4" w:space="0" w:color="auto"/>
            </w:tcBorders>
            <w:shd w:val="clear" w:color="auto" w:fill="auto"/>
            <w:hideMark/>
          </w:tcPr>
          <w:p w14:paraId="60C43A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25.22</w:t>
            </w:r>
          </w:p>
        </w:tc>
        <w:tc>
          <w:tcPr>
            <w:tcW w:w="1629" w:type="dxa"/>
            <w:tcBorders>
              <w:top w:val="nil"/>
              <w:left w:val="nil"/>
              <w:bottom w:val="single" w:sz="4" w:space="0" w:color="auto"/>
              <w:right w:val="single" w:sz="4" w:space="0" w:color="auto"/>
            </w:tcBorders>
            <w:shd w:val="clear" w:color="auto" w:fill="auto"/>
            <w:hideMark/>
          </w:tcPr>
          <w:p w14:paraId="63048CA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24.97</w:t>
            </w:r>
          </w:p>
        </w:tc>
      </w:tr>
      <w:tr w:rsidR="00FD202C" w:rsidRPr="005D4D6A" w14:paraId="4198B1A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22C91327"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151" w:type="dxa"/>
            <w:tcBorders>
              <w:top w:val="nil"/>
              <w:left w:val="nil"/>
              <w:bottom w:val="single" w:sz="4" w:space="0" w:color="auto"/>
              <w:right w:val="single" w:sz="4" w:space="0" w:color="auto"/>
            </w:tcBorders>
            <w:shd w:val="clear" w:color="auto" w:fill="auto"/>
            <w:hideMark/>
          </w:tcPr>
          <w:p w14:paraId="16F0912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25FCE0F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12.51</w:t>
            </w:r>
          </w:p>
        </w:tc>
        <w:tc>
          <w:tcPr>
            <w:tcW w:w="1559" w:type="dxa"/>
            <w:tcBorders>
              <w:top w:val="nil"/>
              <w:left w:val="nil"/>
              <w:bottom w:val="single" w:sz="4" w:space="0" w:color="auto"/>
              <w:right w:val="single" w:sz="4" w:space="0" w:color="auto"/>
            </w:tcBorders>
            <w:shd w:val="clear" w:color="auto" w:fill="auto"/>
            <w:hideMark/>
          </w:tcPr>
          <w:p w14:paraId="714FBAE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12.51</w:t>
            </w:r>
          </w:p>
        </w:tc>
        <w:tc>
          <w:tcPr>
            <w:tcW w:w="1629" w:type="dxa"/>
            <w:tcBorders>
              <w:top w:val="nil"/>
              <w:left w:val="nil"/>
              <w:bottom w:val="single" w:sz="4" w:space="0" w:color="auto"/>
              <w:right w:val="single" w:sz="4" w:space="0" w:color="auto"/>
            </w:tcBorders>
            <w:shd w:val="clear" w:color="auto" w:fill="auto"/>
            <w:hideMark/>
          </w:tcPr>
          <w:p w14:paraId="1AC2E3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12.51</w:t>
            </w:r>
          </w:p>
        </w:tc>
      </w:tr>
      <w:tr w:rsidR="00FD202C" w:rsidRPr="005D4D6A" w14:paraId="54C4312A"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9E4828E"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151" w:type="dxa"/>
            <w:tcBorders>
              <w:top w:val="nil"/>
              <w:left w:val="nil"/>
              <w:bottom w:val="single" w:sz="4" w:space="0" w:color="auto"/>
              <w:right w:val="single" w:sz="4" w:space="0" w:color="auto"/>
            </w:tcBorders>
            <w:shd w:val="clear" w:color="auto" w:fill="auto"/>
            <w:hideMark/>
          </w:tcPr>
          <w:p w14:paraId="6E71331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07C2BBD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1.33</w:t>
            </w:r>
          </w:p>
        </w:tc>
        <w:tc>
          <w:tcPr>
            <w:tcW w:w="1559" w:type="dxa"/>
            <w:tcBorders>
              <w:top w:val="nil"/>
              <w:left w:val="nil"/>
              <w:bottom w:val="single" w:sz="4" w:space="0" w:color="auto"/>
              <w:right w:val="single" w:sz="4" w:space="0" w:color="auto"/>
            </w:tcBorders>
            <w:shd w:val="clear" w:color="auto" w:fill="auto"/>
            <w:hideMark/>
          </w:tcPr>
          <w:p w14:paraId="54AD45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1.33</w:t>
            </w:r>
          </w:p>
        </w:tc>
        <w:tc>
          <w:tcPr>
            <w:tcW w:w="1629" w:type="dxa"/>
            <w:tcBorders>
              <w:top w:val="nil"/>
              <w:left w:val="nil"/>
              <w:bottom w:val="single" w:sz="4" w:space="0" w:color="auto"/>
              <w:right w:val="single" w:sz="4" w:space="0" w:color="auto"/>
            </w:tcBorders>
            <w:shd w:val="clear" w:color="auto" w:fill="auto"/>
            <w:hideMark/>
          </w:tcPr>
          <w:p w14:paraId="16479FA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1.33</w:t>
            </w:r>
          </w:p>
        </w:tc>
      </w:tr>
      <w:tr w:rsidR="00FD202C" w:rsidRPr="005D4D6A" w14:paraId="14B9343E"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059F094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151" w:type="dxa"/>
            <w:tcBorders>
              <w:top w:val="nil"/>
              <w:left w:val="nil"/>
              <w:bottom w:val="single" w:sz="4" w:space="0" w:color="auto"/>
              <w:right w:val="single" w:sz="4" w:space="0" w:color="auto"/>
            </w:tcBorders>
            <w:shd w:val="clear" w:color="auto" w:fill="auto"/>
            <w:hideMark/>
          </w:tcPr>
          <w:p w14:paraId="4132B2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31" w:type="dxa"/>
            <w:tcBorders>
              <w:top w:val="nil"/>
              <w:left w:val="nil"/>
              <w:bottom w:val="single" w:sz="4" w:space="0" w:color="auto"/>
              <w:right w:val="single" w:sz="4" w:space="0" w:color="auto"/>
            </w:tcBorders>
            <w:shd w:val="clear" w:color="auto" w:fill="auto"/>
            <w:hideMark/>
          </w:tcPr>
          <w:p w14:paraId="5101E7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1.33</w:t>
            </w:r>
          </w:p>
        </w:tc>
        <w:tc>
          <w:tcPr>
            <w:tcW w:w="1559" w:type="dxa"/>
            <w:tcBorders>
              <w:top w:val="nil"/>
              <w:left w:val="nil"/>
              <w:bottom w:val="single" w:sz="4" w:space="0" w:color="auto"/>
              <w:right w:val="single" w:sz="4" w:space="0" w:color="auto"/>
            </w:tcBorders>
            <w:shd w:val="clear" w:color="auto" w:fill="auto"/>
            <w:hideMark/>
          </w:tcPr>
          <w:p w14:paraId="51234CB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1.33</w:t>
            </w:r>
          </w:p>
        </w:tc>
        <w:tc>
          <w:tcPr>
            <w:tcW w:w="1629" w:type="dxa"/>
            <w:tcBorders>
              <w:top w:val="nil"/>
              <w:left w:val="nil"/>
              <w:bottom w:val="single" w:sz="4" w:space="0" w:color="auto"/>
              <w:right w:val="single" w:sz="4" w:space="0" w:color="auto"/>
            </w:tcBorders>
            <w:shd w:val="clear" w:color="auto" w:fill="auto"/>
            <w:hideMark/>
          </w:tcPr>
          <w:p w14:paraId="5243F92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1.33</w:t>
            </w:r>
          </w:p>
        </w:tc>
      </w:tr>
      <w:tr w:rsidR="00FD202C" w:rsidRPr="005D4D6A" w14:paraId="0F1C8301"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2015EC6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151" w:type="dxa"/>
            <w:tcBorders>
              <w:top w:val="nil"/>
              <w:left w:val="nil"/>
              <w:bottom w:val="single" w:sz="4" w:space="0" w:color="auto"/>
              <w:right w:val="single" w:sz="4" w:space="0" w:color="auto"/>
            </w:tcBorders>
            <w:shd w:val="clear" w:color="auto" w:fill="auto"/>
            <w:hideMark/>
          </w:tcPr>
          <w:p w14:paraId="041B79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2D187D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1F9A31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29" w:type="dxa"/>
            <w:tcBorders>
              <w:top w:val="nil"/>
              <w:left w:val="nil"/>
              <w:bottom w:val="single" w:sz="4" w:space="0" w:color="auto"/>
              <w:right w:val="single" w:sz="4" w:space="0" w:color="auto"/>
            </w:tcBorders>
            <w:shd w:val="clear" w:color="auto" w:fill="auto"/>
            <w:hideMark/>
          </w:tcPr>
          <w:p w14:paraId="7974C0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2B45114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vAlign w:val="center"/>
            <w:hideMark/>
          </w:tcPr>
          <w:p w14:paraId="53DA6FC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151" w:type="dxa"/>
            <w:tcBorders>
              <w:top w:val="nil"/>
              <w:left w:val="nil"/>
              <w:bottom w:val="single" w:sz="4" w:space="0" w:color="auto"/>
              <w:right w:val="single" w:sz="4" w:space="0" w:color="auto"/>
            </w:tcBorders>
            <w:shd w:val="clear" w:color="auto" w:fill="auto"/>
            <w:hideMark/>
          </w:tcPr>
          <w:p w14:paraId="7DFF7B9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4D3516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08A205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4AA807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11C9AC8"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vAlign w:val="center"/>
            <w:hideMark/>
          </w:tcPr>
          <w:p w14:paraId="13B38B4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151" w:type="dxa"/>
            <w:tcBorders>
              <w:top w:val="nil"/>
              <w:left w:val="nil"/>
              <w:bottom w:val="single" w:sz="4" w:space="0" w:color="auto"/>
              <w:right w:val="single" w:sz="4" w:space="0" w:color="auto"/>
            </w:tcBorders>
            <w:shd w:val="clear" w:color="auto" w:fill="auto"/>
            <w:hideMark/>
          </w:tcPr>
          <w:p w14:paraId="69F32A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30B1D5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3153A7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714076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4471B9F2"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16AC1C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151" w:type="dxa"/>
            <w:tcBorders>
              <w:top w:val="nil"/>
              <w:left w:val="nil"/>
              <w:bottom w:val="single" w:sz="4" w:space="0" w:color="auto"/>
              <w:right w:val="single" w:sz="4" w:space="0" w:color="auto"/>
            </w:tcBorders>
            <w:shd w:val="clear" w:color="auto" w:fill="auto"/>
            <w:hideMark/>
          </w:tcPr>
          <w:p w14:paraId="079992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2994B38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48B802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64F8A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bl>
    <w:p w14:paraId="59F76316" w14:textId="77777777" w:rsidR="00FD202C" w:rsidRPr="005D4D6A" w:rsidRDefault="00FD202C" w:rsidP="00FD202C">
      <w:pPr>
        <w:spacing w:after="0" w:line="240" w:lineRule="auto"/>
        <w:ind w:firstLine="567"/>
        <w:jc w:val="both"/>
        <w:rPr>
          <w:rFonts w:ascii="GHEA Grapalat" w:hAnsi="GHEA Grapalat"/>
          <w:b/>
          <w:lang w:eastAsia="x-none"/>
        </w:rPr>
      </w:pPr>
    </w:p>
    <w:p w14:paraId="02A12B99" w14:textId="77777777" w:rsidR="00FD202C" w:rsidRPr="005D4D6A" w:rsidRDefault="00FD202C" w:rsidP="00FD202C">
      <w:pPr>
        <w:spacing w:after="0" w:line="240" w:lineRule="auto"/>
        <w:ind w:firstLine="567"/>
        <w:jc w:val="both"/>
        <w:rPr>
          <w:rFonts w:ascii="GHEA Grapalat" w:hAnsi="GHEA Grapalat"/>
          <w:lang w:eastAsia="x-none"/>
        </w:rPr>
      </w:pPr>
    </w:p>
    <w:p w14:paraId="7C122F92" w14:textId="77777777" w:rsidR="00FD202C" w:rsidRPr="005D4D6A" w:rsidRDefault="00FD202C" w:rsidP="00FD202C">
      <w:pPr>
        <w:pStyle w:val="a4"/>
        <w:shd w:val="clear" w:color="auto" w:fill="FFFFFF"/>
        <w:spacing w:before="0" w:beforeAutospacing="0" w:after="0" w:afterAutospacing="0"/>
        <w:jc w:val="both"/>
        <w:rPr>
          <w:rStyle w:val="NoSpacingChar1"/>
          <w:rFonts w:ascii="GHEA Grapalat" w:hAnsi="GHEA Grapalat"/>
          <w:b/>
          <w:sz w:val="22"/>
          <w:szCs w:val="22"/>
          <w:lang w:val="af-ZA"/>
        </w:rPr>
      </w:pPr>
      <w:r w:rsidRPr="005D4D6A">
        <w:rPr>
          <w:rStyle w:val="NoSpacingChar1"/>
          <w:rFonts w:ascii="GHEA Grapalat" w:hAnsi="GHEA Grapalat"/>
          <w:b/>
          <w:sz w:val="22"/>
          <w:szCs w:val="22"/>
          <w:lang w:val="af-ZA"/>
        </w:rPr>
        <w:t>Արծնի</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1296"/>
        <w:gridCol w:w="2315"/>
        <w:gridCol w:w="1254"/>
        <w:gridCol w:w="2900"/>
        <w:gridCol w:w="1361"/>
        <w:gridCol w:w="13"/>
      </w:tblGrid>
      <w:tr w:rsidR="00FD202C" w:rsidRPr="005D4D6A" w14:paraId="32D19F74" w14:textId="77777777" w:rsidTr="008C28A4">
        <w:trPr>
          <w:trHeight w:val="20"/>
          <w:jc w:val="center"/>
        </w:trPr>
        <w:tc>
          <w:tcPr>
            <w:tcW w:w="461" w:type="dxa"/>
            <w:shd w:val="clear" w:color="auto" w:fill="auto"/>
            <w:hideMark/>
          </w:tcPr>
          <w:p w14:paraId="60B7ED93" w14:textId="77777777" w:rsidR="00FD202C" w:rsidRPr="005D4D6A" w:rsidRDefault="00FD202C" w:rsidP="008C28A4">
            <w:pPr>
              <w:spacing w:after="0" w:line="240" w:lineRule="auto"/>
              <w:rPr>
                <w:rFonts w:ascii="GHEA Grapalat" w:eastAsia="Times New Roman" w:hAnsi="GHEA Grapalat"/>
                <w:sz w:val="20"/>
                <w:szCs w:val="20"/>
              </w:rPr>
            </w:pPr>
          </w:p>
        </w:tc>
        <w:tc>
          <w:tcPr>
            <w:tcW w:w="9090" w:type="dxa"/>
            <w:gridSpan w:val="6"/>
            <w:shd w:val="clear" w:color="auto" w:fill="auto"/>
            <w:hideMark/>
          </w:tcPr>
          <w:p w14:paraId="0B2202C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7479CA5E" w14:textId="77777777" w:rsidTr="008C28A4">
        <w:trPr>
          <w:gridAfter w:val="1"/>
          <w:wAfter w:w="16" w:type="dxa"/>
          <w:trHeight w:val="20"/>
          <w:jc w:val="center"/>
        </w:trPr>
        <w:tc>
          <w:tcPr>
            <w:tcW w:w="461" w:type="dxa"/>
            <w:shd w:val="clear" w:color="auto" w:fill="auto"/>
            <w:hideMark/>
          </w:tcPr>
          <w:p w14:paraId="2EDEF51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3A6D45E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365" w:type="dxa"/>
            <w:shd w:val="clear" w:color="auto" w:fill="auto"/>
            <w:hideMark/>
          </w:tcPr>
          <w:p w14:paraId="0D20756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14" w:type="dxa"/>
            <w:shd w:val="clear" w:color="auto" w:fill="auto"/>
            <w:hideMark/>
          </w:tcPr>
          <w:p w14:paraId="3143F3B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2900" w:type="dxa"/>
            <w:shd w:val="clear" w:color="auto" w:fill="auto"/>
            <w:hideMark/>
          </w:tcPr>
          <w:p w14:paraId="16EA69E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397" w:type="dxa"/>
            <w:shd w:val="clear" w:color="auto" w:fill="auto"/>
            <w:hideMark/>
          </w:tcPr>
          <w:p w14:paraId="39EDD7B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0F196E8F" w14:textId="77777777" w:rsidTr="008C28A4">
        <w:trPr>
          <w:trHeight w:val="20"/>
          <w:jc w:val="center"/>
        </w:trPr>
        <w:tc>
          <w:tcPr>
            <w:tcW w:w="461" w:type="dxa"/>
            <w:shd w:val="clear" w:color="auto" w:fill="auto"/>
            <w:hideMark/>
          </w:tcPr>
          <w:p w14:paraId="7F55632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9090" w:type="dxa"/>
            <w:gridSpan w:val="6"/>
            <w:shd w:val="clear" w:color="auto" w:fill="auto"/>
            <w:hideMark/>
          </w:tcPr>
          <w:p w14:paraId="09C96AF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3AC22B01" w14:textId="77777777" w:rsidTr="008C28A4">
        <w:trPr>
          <w:gridAfter w:val="1"/>
          <w:wAfter w:w="16" w:type="dxa"/>
          <w:trHeight w:val="20"/>
          <w:jc w:val="center"/>
        </w:trPr>
        <w:tc>
          <w:tcPr>
            <w:tcW w:w="461" w:type="dxa"/>
            <w:shd w:val="clear" w:color="auto" w:fill="auto"/>
            <w:hideMark/>
          </w:tcPr>
          <w:p w14:paraId="5DB31BD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3B401AA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254AD20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Բնակավայրերի հողերից՝</w:t>
            </w:r>
          </w:p>
        </w:tc>
        <w:tc>
          <w:tcPr>
            <w:tcW w:w="1214" w:type="dxa"/>
            <w:shd w:val="clear" w:color="000000" w:fill="FCE4D6"/>
            <w:hideMark/>
          </w:tcPr>
          <w:p w14:paraId="426754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hideMark/>
          </w:tcPr>
          <w:p w14:paraId="1128EC7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97" w:type="dxa"/>
            <w:shd w:val="clear" w:color="000000" w:fill="E2EFDA"/>
            <w:hideMark/>
          </w:tcPr>
          <w:p w14:paraId="6A041C6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2B1133A" w14:textId="77777777" w:rsidTr="008C28A4">
        <w:trPr>
          <w:gridAfter w:val="1"/>
          <w:wAfter w:w="16" w:type="dxa"/>
          <w:trHeight w:val="20"/>
          <w:jc w:val="center"/>
        </w:trPr>
        <w:tc>
          <w:tcPr>
            <w:tcW w:w="461" w:type="dxa"/>
            <w:shd w:val="clear" w:color="auto" w:fill="auto"/>
            <w:hideMark/>
          </w:tcPr>
          <w:p w14:paraId="45F896C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6CBE6E0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60909C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14" w:type="dxa"/>
            <w:shd w:val="clear" w:color="000000" w:fill="FCE4D6"/>
            <w:hideMark/>
          </w:tcPr>
          <w:p w14:paraId="26E1E0F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vAlign w:val="center"/>
            <w:hideMark/>
          </w:tcPr>
          <w:p w14:paraId="4280DAB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397" w:type="dxa"/>
            <w:shd w:val="clear" w:color="000000" w:fill="E2EFDA"/>
            <w:hideMark/>
          </w:tcPr>
          <w:p w14:paraId="6452AC8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ED3561A" w14:textId="77777777" w:rsidTr="008C28A4">
        <w:trPr>
          <w:gridAfter w:val="1"/>
          <w:wAfter w:w="16" w:type="dxa"/>
          <w:trHeight w:val="20"/>
          <w:jc w:val="center"/>
        </w:trPr>
        <w:tc>
          <w:tcPr>
            <w:tcW w:w="461" w:type="dxa"/>
            <w:shd w:val="clear" w:color="auto" w:fill="auto"/>
            <w:hideMark/>
          </w:tcPr>
          <w:p w14:paraId="6E3B78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7A907DA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365" w:type="dxa"/>
            <w:shd w:val="clear" w:color="auto" w:fill="auto"/>
            <w:vAlign w:val="center"/>
            <w:hideMark/>
          </w:tcPr>
          <w:p w14:paraId="14323BF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14" w:type="dxa"/>
            <w:shd w:val="clear" w:color="000000" w:fill="FCE4D6"/>
            <w:vAlign w:val="center"/>
            <w:hideMark/>
          </w:tcPr>
          <w:p w14:paraId="6633AF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c>
          <w:tcPr>
            <w:tcW w:w="2900" w:type="dxa"/>
            <w:shd w:val="clear" w:color="000000" w:fill="FFFFFF"/>
            <w:vAlign w:val="center"/>
            <w:hideMark/>
          </w:tcPr>
          <w:p w14:paraId="67DFA40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397" w:type="dxa"/>
            <w:shd w:val="clear" w:color="000000" w:fill="E2EFDA"/>
            <w:vAlign w:val="center"/>
            <w:hideMark/>
          </w:tcPr>
          <w:p w14:paraId="09A3753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7C10E790" w14:textId="77777777" w:rsidTr="008C28A4">
        <w:trPr>
          <w:gridAfter w:val="1"/>
          <w:wAfter w:w="16" w:type="dxa"/>
          <w:trHeight w:val="20"/>
          <w:jc w:val="center"/>
        </w:trPr>
        <w:tc>
          <w:tcPr>
            <w:tcW w:w="461" w:type="dxa"/>
            <w:shd w:val="clear" w:color="auto" w:fill="auto"/>
            <w:hideMark/>
          </w:tcPr>
          <w:p w14:paraId="6C9B0EF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139A0CA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365" w:type="dxa"/>
            <w:shd w:val="clear" w:color="auto" w:fill="auto"/>
            <w:vAlign w:val="center"/>
            <w:hideMark/>
          </w:tcPr>
          <w:p w14:paraId="17E4EE8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14" w:type="dxa"/>
            <w:shd w:val="clear" w:color="000000" w:fill="FCE4D6"/>
            <w:vAlign w:val="center"/>
            <w:hideMark/>
          </w:tcPr>
          <w:p w14:paraId="449FE59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2900" w:type="dxa"/>
            <w:shd w:val="clear" w:color="000000" w:fill="FFFFFF"/>
            <w:vAlign w:val="center"/>
            <w:hideMark/>
          </w:tcPr>
          <w:p w14:paraId="4538D52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Բնակելի կառուցապատման</w:t>
            </w:r>
          </w:p>
        </w:tc>
        <w:tc>
          <w:tcPr>
            <w:tcW w:w="1397" w:type="dxa"/>
            <w:shd w:val="clear" w:color="000000" w:fill="E2EFDA"/>
            <w:vAlign w:val="center"/>
            <w:hideMark/>
          </w:tcPr>
          <w:p w14:paraId="30565BE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202D7A36" w14:textId="77777777" w:rsidTr="008C28A4">
        <w:trPr>
          <w:trHeight w:val="20"/>
          <w:jc w:val="center"/>
        </w:trPr>
        <w:tc>
          <w:tcPr>
            <w:tcW w:w="461" w:type="dxa"/>
            <w:shd w:val="clear" w:color="auto" w:fill="auto"/>
            <w:hideMark/>
          </w:tcPr>
          <w:p w14:paraId="2F906B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5268001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65" w:type="dxa"/>
            <w:shd w:val="clear" w:color="auto" w:fill="auto"/>
            <w:vAlign w:val="center"/>
            <w:hideMark/>
          </w:tcPr>
          <w:p w14:paraId="7AD7F31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5525" w:type="dxa"/>
            <w:gridSpan w:val="4"/>
            <w:shd w:val="clear" w:color="auto" w:fill="auto"/>
            <w:hideMark/>
          </w:tcPr>
          <w:p w14:paraId="499625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w:t>
            </w:r>
          </w:p>
        </w:tc>
      </w:tr>
      <w:tr w:rsidR="00FD202C" w:rsidRPr="005D4D6A" w14:paraId="63D234D3" w14:textId="77777777" w:rsidTr="008C28A4">
        <w:trPr>
          <w:gridAfter w:val="1"/>
          <w:wAfter w:w="16" w:type="dxa"/>
          <w:trHeight w:val="20"/>
          <w:jc w:val="center"/>
        </w:trPr>
        <w:tc>
          <w:tcPr>
            <w:tcW w:w="461" w:type="dxa"/>
            <w:shd w:val="clear" w:color="auto" w:fill="auto"/>
            <w:hideMark/>
          </w:tcPr>
          <w:p w14:paraId="0BB627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6610C1A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365" w:type="dxa"/>
            <w:shd w:val="clear" w:color="auto" w:fill="auto"/>
            <w:vAlign w:val="center"/>
            <w:hideMark/>
          </w:tcPr>
          <w:p w14:paraId="2BE2C7B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հողերից`</w:t>
            </w:r>
          </w:p>
        </w:tc>
        <w:tc>
          <w:tcPr>
            <w:tcW w:w="1214" w:type="dxa"/>
            <w:shd w:val="clear" w:color="000000" w:fill="FCE4D6"/>
            <w:hideMark/>
          </w:tcPr>
          <w:p w14:paraId="361578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900" w:type="dxa"/>
            <w:shd w:val="clear" w:color="000000" w:fill="FFFFFF"/>
            <w:hideMark/>
          </w:tcPr>
          <w:p w14:paraId="70C9F8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397" w:type="dxa"/>
            <w:shd w:val="clear" w:color="000000" w:fill="E2EFDA"/>
            <w:hideMark/>
          </w:tcPr>
          <w:p w14:paraId="0F5C52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6C917D1C" w14:textId="77777777" w:rsidTr="008C28A4">
        <w:trPr>
          <w:gridAfter w:val="1"/>
          <w:wAfter w:w="16" w:type="dxa"/>
          <w:trHeight w:val="20"/>
          <w:jc w:val="center"/>
        </w:trPr>
        <w:tc>
          <w:tcPr>
            <w:tcW w:w="461" w:type="dxa"/>
            <w:shd w:val="clear" w:color="auto" w:fill="auto"/>
            <w:hideMark/>
          </w:tcPr>
          <w:p w14:paraId="124162B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7174B4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365" w:type="dxa"/>
            <w:shd w:val="clear" w:color="auto" w:fill="auto"/>
            <w:vAlign w:val="center"/>
            <w:hideMark/>
          </w:tcPr>
          <w:p w14:paraId="254586B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214" w:type="dxa"/>
            <w:shd w:val="clear" w:color="000000" w:fill="FCE4D6"/>
            <w:hideMark/>
          </w:tcPr>
          <w:p w14:paraId="774E7A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900" w:type="dxa"/>
            <w:shd w:val="clear" w:color="000000" w:fill="FFFFFF"/>
            <w:vAlign w:val="center"/>
            <w:hideMark/>
          </w:tcPr>
          <w:p w14:paraId="18CD573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1397" w:type="dxa"/>
            <w:shd w:val="clear" w:color="000000" w:fill="E2EFDA"/>
            <w:hideMark/>
          </w:tcPr>
          <w:p w14:paraId="1896CF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64D93E0A" w14:textId="77777777" w:rsidTr="008C28A4">
        <w:trPr>
          <w:gridAfter w:val="1"/>
          <w:wAfter w:w="16" w:type="dxa"/>
          <w:trHeight w:val="20"/>
          <w:jc w:val="center"/>
        </w:trPr>
        <w:tc>
          <w:tcPr>
            <w:tcW w:w="461" w:type="dxa"/>
            <w:shd w:val="clear" w:color="auto" w:fill="auto"/>
            <w:hideMark/>
          </w:tcPr>
          <w:p w14:paraId="24798A2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65B561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365" w:type="dxa"/>
            <w:shd w:val="clear" w:color="auto" w:fill="auto"/>
            <w:vAlign w:val="center"/>
            <w:hideMark/>
          </w:tcPr>
          <w:p w14:paraId="7A65284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214" w:type="dxa"/>
            <w:shd w:val="clear" w:color="000000" w:fill="FCE4D6"/>
            <w:vAlign w:val="center"/>
            <w:hideMark/>
          </w:tcPr>
          <w:p w14:paraId="15C69FB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0.69</w:t>
            </w:r>
          </w:p>
        </w:tc>
        <w:tc>
          <w:tcPr>
            <w:tcW w:w="2900" w:type="dxa"/>
            <w:shd w:val="clear" w:color="000000" w:fill="FFFFFF"/>
            <w:vAlign w:val="center"/>
            <w:hideMark/>
          </w:tcPr>
          <w:p w14:paraId="7FEA997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397" w:type="dxa"/>
            <w:shd w:val="clear" w:color="000000" w:fill="E2EFDA"/>
            <w:vAlign w:val="center"/>
            <w:hideMark/>
          </w:tcPr>
          <w:p w14:paraId="660EE7A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0.69</w:t>
            </w:r>
          </w:p>
        </w:tc>
      </w:tr>
      <w:tr w:rsidR="00FD202C" w:rsidRPr="005D4D6A" w14:paraId="5BA085C5" w14:textId="77777777" w:rsidTr="008C28A4">
        <w:trPr>
          <w:gridAfter w:val="1"/>
          <w:wAfter w:w="16" w:type="dxa"/>
          <w:trHeight w:val="20"/>
          <w:jc w:val="center"/>
        </w:trPr>
        <w:tc>
          <w:tcPr>
            <w:tcW w:w="461" w:type="dxa"/>
            <w:shd w:val="clear" w:color="auto" w:fill="auto"/>
            <w:hideMark/>
          </w:tcPr>
          <w:p w14:paraId="7D2E00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68C55E5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Հպէ-2</w:t>
            </w:r>
          </w:p>
        </w:tc>
        <w:tc>
          <w:tcPr>
            <w:tcW w:w="2365" w:type="dxa"/>
            <w:shd w:val="clear" w:color="auto" w:fill="auto"/>
            <w:vAlign w:val="center"/>
            <w:hideMark/>
          </w:tcPr>
          <w:p w14:paraId="76C2466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214" w:type="dxa"/>
            <w:shd w:val="clear" w:color="000000" w:fill="FCE4D6"/>
            <w:vAlign w:val="center"/>
            <w:hideMark/>
          </w:tcPr>
          <w:p w14:paraId="1613490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c>
          <w:tcPr>
            <w:tcW w:w="2900" w:type="dxa"/>
            <w:shd w:val="clear" w:color="000000" w:fill="FFFFFF"/>
            <w:vAlign w:val="center"/>
            <w:hideMark/>
          </w:tcPr>
          <w:p w14:paraId="7CE5CEE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397" w:type="dxa"/>
            <w:shd w:val="clear" w:color="000000" w:fill="E2EFDA"/>
            <w:vAlign w:val="center"/>
            <w:hideMark/>
          </w:tcPr>
          <w:p w14:paraId="173EB48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r>
      <w:tr w:rsidR="00FD202C" w:rsidRPr="005D4D6A" w14:paraId="3A02CA37" w14:textId="77777777" w:rsidTr="008C28A4">
        <w:trPr>
          <w:trHeight w:val="20"/>
          <w:jc w:val="center"/>
        </w:trPr>
        <w:tc>
          <w:tcPr>
            <w:tcW w:w="461" w:type="dxa"/>
            <w:shd w:val="clear" w:color="auto" w:fill="auto"/>
            <w:hideMark/>
          </w:tcPr>
          <w:p w14:paraId="3838B18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71FF758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65" w:type="dxa"/>
            <w:shd w:val="clear" w:color="auto" w:fill="auto"/>
            <w:hideMark/>
          </w:tcPr>
          <w:p w14:paraId="704C0AE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25" w:type="dxa"/>
            <w:gridSpan w:val="4"/>
            <w:shd w:val="clear" w:color="000000" w:fill="FFFFFF"/>
            <w:vAlign w:val="center"/>
            <w:hideMark/>
          </w:tcPr>
          <w:p w14:paraId="304AA0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1.27</w:t>
            </w:r>
          </w:p>
        </w:tc>
      </w:tr>
      <w:tr w:rsidR="00FD202C" w:rsidRPr="005D4D6A" w14:paraId="3A3E2FFD" w14:textId="77777777" w:rsidTr="008C28A4">
        <w:trPr>
          <w:trHeight w:val="20"/>
          <w:jc w:val="center"/>
        </w:trPr>
        <w:tc>
          <w:tcPr>
            <w:tcW w:w="461" w:type="dxa"/>
            <w:shd w:val="clear" w:color="auto" w:fill="FFFF00"/>
            <w:hideMark/>
          </w:tcPr>
          <w:p w14:paraId="181470C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9090" w:type="dxa"/>
            <w:gridSpan w:val="6"/>
            <w:shd w:val="clear" w:color="auto" w:fill="FFFF00"/>
            <w:vAlign w:val="center"/>
            <w:hideMark/>
          </w:tcPr>
          <w:p w14:paraId="63366E9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0E56896E" w14:textId="77777777" w:rsidTr="008C28A4">
        <w:trPr>
          <w:gridAfter w:val="1"/>
          <w:wAfter w:w="16" w:type="dxa"/>
          <w:trHeight w:val="20"/>
          <w:jc w:val="center"/>
        </w:trPr>
        <w:tc>
          <w:tcPr>
            <w:tcW w:w="461" w:type="dxa"/>
            <w:shd w:val="clear" w:color="auto" w:fill="auto"/>
            <w:hideMark/>
          </w:tcPr>
          <w:p w14:paraId="7EC3C42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3749757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182D54E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Բնակավայրերի հողերից՝</w:t>
            </w:r>
          </w:p>
        </w:tc>
        <w:tc>
          <w:tcPr>
            <w:tcW w:w="1214" w:type="dxa"/>
            <w:shd w:val="clear" w:color="000000" w:fill="F4B084"/>
            <w:hideMark/>
          </w:tcPr>
          <w:p w14:paraId="1E1E7AC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hideMark/>
          </w:tcPr>
          <w:p w14:paraId="125A11B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97" w:type="dxa"/>
            <w:shd w:val="clear" w:color="000000" w:fill="A9D08E"/>
            <w:hideMark/>
          </w:tcPr>
          <w:p w14:paraId="2466945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415057D6" w14:textId="77777777" w:rsidTr="008C28A4">
        <w:trPr>
          <w:gridAfter w:val="1"/>
          <w:wAfter w:w="16" w:type="dxa"/>
          <w:trHeight w:val="20"/>
          <w:jc w:val="center"/>
        </w:trPr>
        <w:tc>
          <w:tcPr>
            <w:tcW w:w="461" w:type="dxa"/>
            <w:shd w:val="clear" w:color="auto" w:fill="auto"/>
            <w:hideMark/>
          </w:tcPr>
          <w:p w14:paraId="28E30C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2951B5A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3EB1745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14" w:type="dxa"/>
            <w:shd w:val="clear" w:color="000000" w:fill="F4B084"/>
            <w:hideMark/>
          </w:tcPr>
          <w:p w14:paraId="38CA31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vAlign w:val="center"/>
            <w:hideMark/>
          </w:tcPr>
          <w:p w14:paraId="3FDFEF5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397" w:type="dxa"/>
            <w:shd w:val="clear" w:color="000000" w:fill="A9D08E"/>
            <w:hideMark/>
          </w:tcPr>
          <w:p w14:paraId="0CEED43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52732FC" w14:textId="77777777" w:rsidTr="008C28A4">
        <w:trPr>
          <w:gridAfter w:val="1"/>
          <w:wAfter w:w="16" w:type="dxa"/>
          <w:trHeight w:val="20"/>
          <w:jc w:val="center"/>
        </w:trPr>
        <w:tc>
          <w:tcPr>
            <w:tcW w:w="461" w:type="dxa"/>
            <w:shd w:val="clear" w:color="auto" w:fill="auto"/>
            <w:hideMark/>
          </w:tcPr>
          <w:p w14:paraId="424691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2843C12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365" w:type="dxa"/>
            <w:shd w:val="clear" w:color="auto" w:fill="auto"/>
            <w:vAlign w:val="center"/>
            <w:hideMark/>
          </w:tcPr>
          <w:p w14:paraId="4A56C91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14" w:type="dxa"/>
            <w:shd w:val="clear" w:color="000000" w:fill="F4B084"/>
            <w:vAlign w:val="center"/>
            <w:hideMark/>
          </w:tcPr>
          <w:p w14:paraId="7E6E61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2900" w:type="dxa"/>
            <w:shd w:val="clear" w:color="000000" w:fill="FFFFFF"/>
            <w:vAlign w:val="center"/>
            <w:hideMark/>
          </w:tcPr>
          <w:p w14:paraId="6BA7467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ընդհանուր օգտագործման (կանաչ)</w:t>
            </w:r>
          </w:p>
        </w:tc>
        <w:tc>
          <w:tcPr>
            <w:tcW w:w="1397" w:type="dxa"/>
            <w:shd w:val="clear" w:color="000000" w:fill="A9D08E"/>
            <w:vAlign w:val="center"/>
            <w:hideMark/>
          </w:tcPr>
          <w:p w14:paraId="0B479B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58F6C6A2" w14:textId="77777777" w:rsidTr="008C28A4">
        <w:trPr>
          <w:trHeight w:val="20"/>
          <w:jc w:val="center"/>
        </w:trPr>
        <w:tc>
          <w:tcPr>
            <w:tcW w:w="461" w:type="dxa"/>
            <w:shd w:val="clear" w:color="auto" w:fill="auto"/>
            <w:hideMark/>
          </w:tcPr>
          <w:p w14:paraId="5BDBC1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18941D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65" w:type="dxa"/>
            <w:shd w:val="clear" w:color="auto" w:fill="auto"/>
            <w:vAlign w:val="center"/>
            <w:hideMark/>
          </w:tcPr>
          <w:p w14:paraId="052DAF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5525" w:type="dxa"/>
            <w:gridSpan w:val="4"/>
            <w:shd w:val="clear" w:color="auto" w:fill="auto"/>
            <w:hideMark/>
          </w:tcPr>
          <w:p w14:paraId="44B118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0FC24B43" w14:textId="77777777" w:rsidTr="008C28A4">
        <w:trPr>
          <w:gridAfter w:val="1"/>
          <w:wAfter w:w="16" w:type="dxa"/>
          <w:trHeight w:val="20"/>
          <w:jc w:val="center"/>
        </w:trPr>
        <w:tc>
          <w:tcPr>
            <w:tcW w:w="461" w:type="dxa"/>
            <w:shd w:val="clear" w:color="auto" w:fill="auto"/>
            <w:hideMark/>
          </w:tcPr>
          <w:p w14:paraId="0E2F14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hideMark/>
          </w:tcPr>
          <w:p w14:paraId="3F28246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02095EC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14" w:type="dxa"/>
            <w:shd w:val="clear" w:color="000000" w:fill="F4B084"/>
            <w:hideMark/>
          </w:tcPr>
          <w:p w14:paraId="3C84FC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hideMark/>
          </w:tcPr>
          <w:p w14:paraId="54C6C58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97" w:type="dxa"/>
            <w:shd w:val="clear" w:color="000000" w:fill="A9D08E"/>
            <w:hideMark/>
          </w:tcPr>
          <w:p w14:paraId="6893F8F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014D5F3" w14:textId="77777777" w:rsidTr="008C28A4">
        <w:trPr>
          <w:gridAfter w:val="1"/>
          <w:wAfter w:w="16" w:type="dxa"/>
          <w:trHeight w:val="20"/>
          <w:jc w:val="center"/>
        </w:trPr>
        <w:tc>
          <w:tcPr>
            <w:tcW w:w="461" w:type="dxa"/>
            <w:shd w:val="clear" w:color="auto" w:fill="auto"/>
            <w:hideMark/>
          </w:tcPr>
          <w:p w14:paraId="2BCDF9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hideMark/>
          </w:tcPr>
          <w:p w14:paraId="17EFF50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6B97FA9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14" w:type="dxa"/>
            <w:shd w:val="clear" w:color="000000" w:fill="F4B084"/>
            <w:hideMark/>
          </w:tcPr>
          <w:p w14:paraId="40744B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vAlign w:val="center"/>
            <w:hideMark/>
          </w:tcPr>
          <w:p w14:paraId="487476F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397" w:type="dxa"/>
            <w:shd w:val="clear" w:color="000000" w:fill="A9D08E"/>
            <w:hideMark/>
          </w:tcPr>
          <w:p w14:paraId="370544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79254AF" w14:textId="77777777" w:rsidTr="008C28A4">
        <w:trPr>
          <w:gridAfter w:val="1"/>
          <w:wAfter w:w="16" w:type="dxa"/>
          <w:trHeight w:val="20"/>
          <w:jc w:val="center"/>
        </w:trPr>
        <w:tc>
          <w:tcPr>
            <w:tcW w:w="461" w:type="dxa"/>
            <w:shd w:val="clear" w:color="auto" w:fill="auto"/>
            <w:hideMark/>
          </w:tcPr>
          <w:p w14:paraId="1A60AB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vAlign w:val="center"/>
            <w:hideMark/>
          </w:tcPr>
          <w:p w14:paraId="099417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365" w:type="dxa"/>
            <w:shd w:val="clear" w:color="auto" w:fill="auto"/>
            <w:vAlign w:val="center"/>
            <w:hideMark/>
          </w:tcPr>
          <w:p w14:paraId="1146D89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14" w:type="dxa"/>
            <w:shd w:val="clear" w:color="000000" w:fill="F4B084"/>
            <w:vAlign w:val="center"/>
            <w:hideMark/>
          </w:tcPr>
          <w:p w14:paraId="65EF45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w:t>
            </w:r>
          </w:p>
        </w:tc>
        <w:tc>
          <w:tcPr>
            <w:tcW w:w="2900" w:type="dxa"/>
            <w:shd w:val="clear" w:color="000000" w:fill="FFFFFF"/>
            <w:vAlign w:val="center"/>
            <w:hideMark/>
          </w:tcPr>
          <w:p w14:paraId="274E53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Բնակելի կառուցապատման</w:t>
            </w:r>
          </w:p>
        </w:tc>
        <w:tc>
          <w:tcPr>
            <w:tcW w:w="1397" w:type="dxa"/>
            <w:shd w:val="clear" w:color="000000" w:fill="A9D08E"/>
            <w:vAlign w:val="center"/>
            <w:hideMark/>
          </w:tcPr>
          <w:p w14:paraId="02D605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w:t>
            </w:r>
          </w:p>
        </w:tc>
      </w:tr>
      <w:tr w:rsidR="00FD202C" w:rsidRPr="005D4D6A" w14:paraId="670ABB4D" w14:textId="77777777" w:rsidTr="008C28A4">
        <w:trPr>
          <w:gridAfter w:val="1"/>
          <w:wAfter w:w="16" w:type="dxa"/>
          <w:trHeight w:val="20"/>
          <w:jc w:val="center"/>
        </w:trPr>
        <w:tc>
          <w:tcPr>
            <w:tcW w:w="461" w:type="dxa"/>
            <w:shd w:val="clear" w:color="auto" w:fill="auto"/>
            <w:hideMark/>
          </w:tcPr>
          <w:p w14:paraId="73C7B1A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vAlign w:val="center"/>
            <w:hideMark/>
          </w:tcPr>
          <w:p w14:paraId="4EF6B8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365" w:type="dxa"/>
            <w:shd w:val="clear" w:color="auto" w:fill="auto"/>
            <w:vAlign w:val="center"/>
            <w:hideMark/>
          </w:tcPr>
          <w:p w14:paraId="6A20EF3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14" w:type="dxa"/>
            <w:shd w:val="clear" w:color="000000" w:fill="F4B084"/>
            <w:vAlign w:val="center"/>
            <w:hideMark/>
          </w:tcPr>
          <w:p w14:paraId="0C8583F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0.67</w:t>
            </w:r>
          </w:p>
        </w:tc>
        <w:tc>
          <w:tcPr>
            <w:tcW w:w="2900" w:type="dxa"/>
            <w:shd w:val="clear" w:color="000000" w:fill="FFFFFF"/>
            <w:vAlign w:val="center"/>
            <w:hideMark/>
          </w:tcPr>
          <w:p w14:paraId="79239D8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397" w:type="dxa"/>
            <w:shd w:val="clear" w:color="000000" w:fill="A9D08E"/>
            <w:vAlign w:val="center"/>
            <w:hideMark/>
          </w:tcPr>
          <w:p w14:paraId="665F09E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0.67</w:t>
            </w:r>
          </w:p>
        </w:tc>
      </w:tr>
      <w:tr w:rsidR="00FD202C" w:rsidRPr="005D4D6A" w14:paraId="5807FD6D" w14:textId="77777777" w:rsidTr="008C28A4">
        <w:trPr>
          <w:gridAfter w:val="1"/>
          <w:wAfter w:w="16" w:type="dxa"/>
          <w:trHeight w:val="20"/>
          <w:jc w:val="center"/>
        </w:trPr>
        <w:tc>
          <w:tcPr>
            <w:tcW w:w="461" w:type="dxa"/>
            <w:shd w:val="clear" w:color="auto" w:fill="auto"/>
            <w:hideMark/>
          </w:tcPr>
          <w:p w14:paraId="21C06C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vAlign w:val="center"/>
            <w:hideMark/>
          </w:tcPr>
          <w:p w14:paraId="6E0FBAE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365" w:type="dxa"/>
            <w:shd w:val="clear" w:color="auto" w:fill="auto"/>
            <w:vAlign w:val="center"/>
            <w:hideMark/>
          </w:tcPr>
          <w:p w14:paraId="6C8102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14" w:type="dxa"/>
            <w:shd w:val="clear" w:color="000000" w:fill="F4B084"/>
            <w:vAlign w:val="center"/>
            <w:hideMark/>
          </w:tcPr>
          <w:p w14:paraId="2C50CF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c>
          <w:tcPr>
            <w:tcW w:w="2900" w:type="dxa"/>
            <w:shd w:val="clear" w:color="000000" w:fill="FFFFFF"/>
            <w:vAlign w:val="center"/>
            <w:hideMark/>
          </w:tcPr>
          <w:p w14:paraId="332A2A2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ընդհանուր օգտագործման (փողոց)</w:t>
            </w:r>
          </w:p>
        </w:tc>
        <w:tc>
          <w:tcPr>
            <w:tcW w:w="1397" w:type="dxa"/>
            <w:shd w:val="clear" w:color="000000" w:fill="A9D08E"/>
            <w:vAlign w:val="center"/>
            <w:hideMark/>
          </w:tcPr>
          <w:p w14:paraId="739FE4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r w:rsidR="00FD202C" w:rsidRPr="005D4D6A" w14:paraId="45740E17" w14:textId="77777777" w:rsidTr="008C28A4">
        <w:trPr>
          <w:gridAfter w:val="1"/>
          <w:wAfter w:w="16" w:type="dxa"/>
          <w:trHeight w:val="20"/>
          <w:jc w:val="center"/>
        </w:trPr>
        <w:tc>
          <w:tcPr>
            <w:tcW w:w="461" w:type="dxa"/>
            <w:shd w:val="clear" w:color="auto" w:fill="auto"/>
            <w:hideMark/>
          </w:tcPr>
          <w:p w14:paraId="4592295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vAlign w:val="center"/>
            <w:hideMark/>
          </w:tcPr>
          <w:p w14:paraId="1349F52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365" w:type="dxa"/>
            <w:shd w:val="clear" w:color="auto" w:fill="auto"/>
            <w:vAlign w:val="center"/>
            <w:hideMark/>
          </w:tcPr>
          <w:p w14:paraId="174DE8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14" w:type="dxa"/>
            <w:shd w:val="clear" w:color="000000" w:fill="F4B084"/>
            <w:vAlign w:val="center"/>
            <w:hideMark/>
          </w:tcPr>
          <w:p w14:paraId="22CE03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2900" w:type="dxa"/>
            <w:shd w:val="clear" w:color="000000" w:fill="FFFFFF"/>
            <w:vAlign w:val="center"/>
            <w:hideMark/>
          </w:tcPr>
          <w:p w14:paraId="546D738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ընդհանուր օգտագործման (փողոց)</w:t>
            </w:r>
          </w:p>
        </w:tc>
        <w:tc>
          <w:tcPr>
            <w:tcW w:w="1397" w:type="dxa"/>
            <w:shd w:val="clear" w:color="000000" w:fill="A9D08E"/>
            <w:vAlign w:val="center"/>
            <w:hideMark/>
          </w:tcPr>
          <w:p w14:paraId="05F5E5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5D5BF53D" w14:textId="77777777" w:rsidTr="008C28A4">
        <w:trPr>
          <w:trHeight w:val="20"/>
          <w:jc w:val="center"/>
        </w:trPr>
        <w:tc>
          <w:tcPr>
            <w:tcW w:w="461" w:type="dxa"/>
            <w:shd w:val="clear" w:color="auto" w:fill="auto"/>
            <w:hideMark/>
          </w:tcPr>
          <w:p w14:paraId="104D6738"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1198" w:type="dxa"/>
            <w:shd w:val="clear" w:color="auto" w:fill="auto"/>
            <w:hideMark/>
          </w:tcPr>
          <w:p w14:paraId="047D812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65" w:type="dxa"/>
            <w:shd w:val="clear" w:color="auto" w:fill="auto"/>
            <w:hideMark/>
          </w:tcPr>
          <w:p w14:paraId="5DD146C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25" w:type="dxa"/>
            <w:gridSpan w:val="4"/>
            <w:shd w:val="clear" w:color="000000" w:fill="FFFFFF"/>
            <w:vAlign w:val="center"/>
            <w:hideMark/>
          </w:tcPr>
          <w:p w14:paraId="409634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4.38</w:t>
            </w:r>
          </w:p>
        </w:tc>
      </w:tr>
      <w:tr w:rsidR="00FD202C" w:rsidRPr="005D4D6A" w14:paraId="4391A2D6" w14:textId="77777777" w:rsidTr="008C28A4">
        <w:trPr>
          <w:gridAfter w:val="1"/>
          <w:wAfter w:w="16" w:type="dxa"/>
          <w:trHeight w:val="20"/>
          <w:jc w:val="center"/>
        </w:trPr>
        <w:tc>
          <w:tcPr>
            <w:tcW w:w="461" w:type="dxa"/>
            <w:shd w:val="clear" w:color="auto" w:fill="auto"/>
            <w:hideMark/>
          </w:tcPr>
          <w:p w14:paraId="2BDC1807"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1198" w:type="dxa"/>
            <w:shd w:val="clear" w:color="auto" w:fill="auto"/>
            <w:hideMark/>
          </w:tcPr>
          <w:p w14:paraId="359289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365" w:type="dxa"/>
            <w:shd w:val="clear" w:color="000000" w:fill="FFFFFF"/>
            <w:vAlign w:val="center"/>
            <w:hideMark/>
          </w:tcPr>
          <w:p w14:paraId="51B0EB5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214" w:type="dxa"/>
            <w:shd w:val="clear" w:color="000000" w:fill="F4B084"/>
            <w:hideMark/>
          </w:tcPr>
          <w:p w14:paraId="0B41DA5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00" w:type="dxa"/>
            <w:shd w:val="clear" w:color="auto" w:fill="auto"/>
            <w:vAlign w:val="center"/>
            <w:hideMark/>
          </w:tcPr>
          <w:p w14:paraId="78617AF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397" w:type="dxa"/>
            <w:shd w:val="clear" w:color="000000" w:fill="A9D08E"/>
            <w:hideMark/>
          </w:tcPr>
          <w:p w14:paraId="4EB652C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41BB810B" w14:textId="77777777" w:rsidTr="008C28A4">
        <w:trPr>
          <w:gridAfter w:val="1"/>
          <w:wAfter w:w="16" w:type="dxa"/>
          <w:trHeight w:val="20"/>
          <w:jc w:val="center"/>
        </w:trPr>
        <w:tc>
          <w:tcPr>
            <w:tcW w:w="461" w:type="dxa"/>
            <w:shd w:val="clear" w:color="auto" w:fill="auto"/>
            <w:hideMark/>
          </w:tcPr>
          <w:p w14:paraId="4520B4B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12C1F3E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365" w:type="dxa"/>
            <w:shd w:val="clear" w:color="auto" w:fill="auto"/>
            <w:hideMark/>
          </w:tcPr>
          <w:p w14:paraId="35B69E7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214" w:type="dxa"/>
            <w:shd w:val="clear" w:color="000000" w:fill="F4B084"/>
            <w:hideMark/>
          </w:tcPr>
          <w:p w14:paraId="39EA01E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00" w:type="dxa"/>
            <w:shd w:val="clear" w:color="auto" w:fill="auto"/>
            <w:vAlign w:val="center"/>
            <w:hideMark/>
          </w:tcPr>
          <w:p w14:paraId="6157465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397" w:type="dxa"/>
            <w:shd w:val="clear" w:color="000000" w:fill="A9D08E"/>
            <w:hideMark/>
          </w:tcPr>
          <w:p w14:paraId="6C317DF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7CFD03A5" w14:textId="77777777" w:rsidTr="008C28A4">
        <w:trPr>
          <w:gridAfter w:val="1"/>
          <w:wAfter w:w="16" w:type="dxa"/>
          <w:trHeight w:val="20"/>
          <w:jc w:val="center"/>
        </w:trPr>
        <w:tc>
          <w:tcPr>
            <w:tcW w:w="461" w:type="dxa"/>
            <w:shd w:val="clear" w:color="auto" w:fill="auto"/>
            <w:hideMark/>
          </w:tcPr>
          <w:p w14:paraId="515261EE" w14:textId="77777777" w:rsidR="00FD202C" w:rsidRPr="005D4D6A" w:rsidRDefault="00FD202C" w:rsidP="008C28A4">
            <w:pPr>
              <w:spacing w:after="0" w:line="240" w:lineRule="auto"/>
              <w:jc w:val="center"/>
              <w:rPr>
                <w:rFonts w:ascii="GHEA Grapalat" w:eastAsia="Times New Roman" w:hAnsi="GHEA Grapalat" w:cs="Calibri"/>
                <w:color w:val="FF0000"/>
              </w:rPr>
            </w:pPr>
          </w:p>
        </w:tc>
        <w:tc>
          <w:tcPr>
            <w:tcW w:w="1198" w:type="dxa"/>
            <w:shd w:val="clear" w:color="auto" w:fill="auto"/>
            <w:vAlign w:val="center"/>
            <w:hideMark/>
          </w:tcPr>
          <w:p w14:paraId="6083C69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365" w:type="dxa"/>
            <w:shd w:val="clear" w:color="auto" w:fill="auto"/>
            <w:vAlign w:val="center"/>
            <w:hideMark/>
          </w:tcPr>
          <w:p w14:paraId="3A678F7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14" w:type="dxa"/>
            <w:shd w:val="clear" w:color="000000" w:fill="F4B084"/>
            <w:vAlign w:val="center"/>
            <w:hideMark/>
          </w:tcPr>
          <w:p w14:paraId="31F789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900" w:type="dxa"/>
            <w:shd w:val="clear" w:color="000000" w:fill="FFFFFF"/>
            <w:vAlign w:val="center"/>
            <w:hideMark/>
          </w:tcPr>
          <w:p w14:paraId="0065688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հանգստի համար նախատեսված</w:t>
            </w:r>
          </w:p>
        </w:tc>
        <w:tc>
          <w:tcPr>
            <w:tcW w:w="1397" w:type="dxa"/>
            <w:shd w:val="clear" w:color="000000" w:fill="A9D08E"/>
            <w:vAlign w:val="center"/>
            <w:hideMark/>
          </w:tcPr>
          <w:p w14:paraId="4D66D4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2BC0E0B4" w14:textId="77777777" w:rsidTr="008C28A4">
        <w:trPr>
          <w:trHeight w:val="20"/>
          <w:jc w:val="center"/>
        </w:trPr>
        <w:tc>
          <w:tcPr>
            <w:tcW w:w="461" w:type="dxa"/>
            <w:shd w:val="clear" w:color="auto" w:fill="auto"/>
            <w:hideMark/>
          </w:tcPr>
          <w:p w14:paraId="1181D21F"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1198" w:type="dxa"/>
            <w:shd w:val="clear" w:color="auto" w:fill="auto"/>
            <w:hideMark/>
          </w:tcPr>
          <w:p w14:paraId="3C66A86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65" w:type="dxa"/>
            <w:shd w:val="clear" w:color="auto" w:fill="auto"/>
            <w:hideMark/>
          </w:tcPr>
          <w:p w14:paraId="4958748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25" w:type="dxa"/>
            <w:gridSpan w:val="4"/>
            <w:shd w:val="clear" w:color="000000" w:fill="FFFFFF"/>
            <w:vAlign w:val="center"/>
            <w:hideMark/>
          </w:tcPr>
          <w:p w14:paraId="617A4B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286C8871" w14:textId="77777777" w:rsidTr="008C28A4">
        <w:trPr>
          <w:trHeight w:val="20"/>
          <w:jc w:val="center"/>
        </w:trPr>
        <w:tc>
          <w:tcPr>
            <w:tcW w:w="461" w:type="dxa"/>
            <w:shd w:val="clear" w:color="auto" w:fill="BDD6EE"/>
            <w:hideMark/>
          </w:tcPr>
          <w:p w14:paraId="2179260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9090" w:type="dxa"/>
            <w:gridSpan w:val="6"/>
            <w:shd w:val="clear" w:color="auto" w:fill="BDD6EE"/>
            <w:hideMark/>
          </w:tcPr>
          <w:p w14:paraId="3FB546D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Հեռանկարային միջոցառումներ (10-15 տարի)</w:t>
            </w:r>
          </w:p>
        </w:tc>
      </w:tr>
      <w:tr w:rsidR="00FD202C" w:rsidRPr="005D4D6A" w14:paraId="1863CCE4" w14:textId="77777777" w:rsidTr="008C28A4">
        <w:trPr>
          <w:gridAfter w:val="1"/>
          <w:wAfter w:w="16" w:type="dxa"/>
          <w:trHeight w:val="20"/>
          <w:jc w:val="center"/>
        </w:trPr>
        <w:tc>
          <w:tcPr>
            <w:tcW w:w="461" w:type="dxa"/>
            <w:shd w:val="clear" w:color="auto" w:fill="auto"/>
            <w:hideMark/>
          </w:tcPr>
          <w:p w14:paraId="66BB30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362FCDE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365" w:type="dxa"/>
            <w:shd w:val="clear" w:color="000000" w:fill="FFFFFF"/>
            <w:vAlign w:val="center"/>
            <w:hideMark/>
          </w:tcPr>
          <w:p w14:paraId="62FBB71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14" w:type="dxa"/>
            <w:shd w:val="clear" w:color="000000" w:fill="F4B084"/>
            <w:vAlign w:val="center"/>
            <w:hideMark/>
          </w:tcPr>
          <w:p w14:paraId="6DABDDD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900" w:type="dxa"/>
            <w:shd w:val="clear" w:color="000000" w:fill="FFFFFF"/>
            <w:vAlign w:val="center"/>
            <w:hideMark/>
          </w:tcPr>
          <w:p w14:paraId="7569B3C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397" w:type="dxa"/>
            <w:shd w:val="clear" w:color="000000" w:fill="A9D08E"/>
            <w:vAlign w:val="center"/>
            <w:hideMark/>
          </w:tcPr>
          <w:p w14:paraId="7322C81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60269B5E" w14:textId="77777777" w:rsidTr="008C28A4">
        <w:trPr>
          <w:gridAfter w:val="1"/>
          <w:wAfter w:w="16" w:type="dxa"/>
          <w:trHeight w:val="20"/>
          <w:jc w:val="center"/>
        </w:trPr>
        <w:tc>
          <w:tcPr>
            <w:tcW w:w="461" w:type="dxa"/>
            <w:shd w:val="clear" w:color="auto" w:fill="auto"/>
            <w:hideMark/>
          </w:tcPr>
          <w:p w14:paraId="47B7FDE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78944DC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365" w:type="dxa"/>
            <w:shd w:val="clear" w:color="auto" w:fill="auto"/>
            <w:vAlign w:val="center"/>
            <w:hideMark/>
          </w:tcPr>
          <w:p w14:paraId="6C7984D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14" w:type="dxa"/>
            <w:shd w:val="clear" w:color="000000" w:fill="F4B084"/>
            <w:vAlign w:val="center"/>
            <w:hideMark/>
          </w:tcPr>
          <w:p w14:paraId="0CEB18E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900" w:type="dxa"/>
            <w:shd w:val="clear" w:color="auto" w:fill="auto"/>
            <w:vAlign w:val="center"/>
            <w:hideMark/>
          </w:tcPr>
          <w:p w14:paraId="32284C0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397" w:type="dxa"/>
            <w:shd w:val="clear" w:color="000000" w:fill="A9D08E"/>
            <w:vAlign w:val="center"/>
            <w:hideMark/>
          </w:tcPr>
          <w:p w14:paraId="4EF9CC7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6FEE3A2F" w14:textId="77777777" w:rsidTr="008C28A4">
        <w:trPr>
          <w:gridAfter w:val="1"/>
          <w:wAfter w:w="16" w:type="dxa"/>
          <w:trHeight w:val="20"/>
          <w:jc w:val="center"/>
        </w:trPr>
        <w:tc>
          <w:tcPr>
            <w:tcW w:w="461" w:type="dxa"/>
            <w:shd w:val="clear" w:color="auto" w:fill="auto"/>
            <w:hideMark/>
          </w:tcPr>
          <w:p w14:paraId="44235B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1B81300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ԲՀպ-2</w:t>
            </w:r>
          </w:p>
        </w:tc>
        <w:tc>
          <w:tcPr>
            <w:tcW w:w="2365" w:type="dxa"/>
            <w:shd w:val="clear" w:color="auto" w:fill="auto"/>
            <w:vAlign w:val="center"/>
            <w:hideMark/>
          </w:tcPr>
          <w:p w14:paraId="461D36A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14" w:type="dxa"/>
            <w:shd w:val="clear" w:color="000000" w:fill="F4B084"/>
            <w:vAlign w:val="center"/>
            <w:hideMark/>
          </w:tcPr>
          <w:p w14:paraId="69C61C3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0.27</w:t>
            </w:r>
          </w:p>
        </w:tc>
        <w:tc>
          <w:tcPr>
            <w:tcW w:w="2900" w:type="dxa"/>
            <w:shd w:val="clear" w:color="000000" w:fill="FFFFFF"/>
            <w:vAlign w:val="center"/>
            <w:hideMark/>
          </w:tcPr>
          <w:p w14:paraId="7034BC9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հանգստի համար նախատեսված</w:t>
            </w:r>
          </w:p>
        </w:tc>
        <w:tc>
          <w:tcPr>
            <w:tcW w:w="1397" w:type="dxa"/>
            <w:shd w:val="clear" w:color="000000" w:fill="A9D08E"/>
            <w:vAlign w:val="center"/>
            <w:hideMark/>
          </w:tcPr>
          <w:p w14:paraId="32332A6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0.27</w:t>
            </w:r>
          </w:p>
        </w:tc>
      </w:tr>
      <w:tr w:rsidR="00FD202C" w:rsidRPr="005D4D6A" w14:paraId="1ED2B96E" w14:textId="77777777" w:rsidTr="008C28A4">
        <w:trPr>
          <w:gridAfter w:val="1"/>
          <w:wAfter w:w="16" w:type="dxa"/>
          <w:trHeight w:val="20"/>
          <w:jc w:val="center"/>
        </w:trPr>
        <w:tc>
          <w:tcPr>
            <w:tcW w:w="461" w:type="dxa"/>
            <w:shd w:val="clear" w:color="auto" w:fill="auto"/>
            <w:hideMark/>
          </w:tcPr>
          <w:p w14:paraId="213B009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6F920FF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ԲՀպ-3</w:t>
            </w:r>
          </w:p>
        </w:tc>
        <w:tc>
          <w:tcPr>
            <w:tcW w:w="2365" w:type="dxa"/>
            <w:shd w:val="clear" w:color="auto" w:fill="auto"/>
            <w:vAlign w:val="center"/>
            <w:hideMark/>
          </w:tcPr>
          <w:p w14:paraId="517C887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14" w:type="dxa"/>
            <w:shd w:val="clear" w:color="000000" w:fill="F4B084"/>
            <w:vAlign w:val="center"/>
            <w:hideMark/>
          </w:tcPr>
          <w:p w14:paraId="318D487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900" w:type="dxa"/>
            <w:shd w:val="clear" w:color="000000" w:fill="FFFFFF"/>
            <w:vAlign w:val="center"/>
            <w:hideMark/>
          </w:tcPr>
          <w:p w14:paraId="142250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հանգստի համար նախատեսված</w:t>
            </w:r>
          </w:p>
        </w:tc>
        <w:tc>
          <w:tcPr>
            <w:tcW w:w="1397" w:type="dxa"/>
            <w:shd w:val="clear" w:color="000000" w:fill="A9D08E"/>
            <w:vAlign w:val="center"/>
            <w:hideMark/>
          </w:tcPr>
          <w:p w14:paraId="0366EE5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0.19</w:t>
            </w:r>
          </w:p>
        </w:tc>
      </w:tr>
      <w:tr w:rsidR="00FD202C" w:rsidRPr="005D4D6A" w14:paraId="64F946B1" w14:textId="77777777" w:rsidTr="008C28A4">
        <w:trPr>
          <w:trHeight w:val="20"/>
          <w:jc w:val="center"/>
        </w:trPr>
        <w:tc>
          <w:tcPr>
            <w:tcW w:w="461" w:type="dxa"/>
            <w:shd w:val="clear" w:color="auto" w:fill="auto"/>
            <w:hideMark/>
          </w:tcPr>
          <w:p w14:paraId="152076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196BCF5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65" w:type="dxa"/>
            <w:shd w:val="clear" w:color="auto" w:fill="auto"/>
            <w:vAlign w:val="center"/>
            <w:hideMark/>
          </w:tcPr>
          <w:p w14:paraId="57FD5E9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525" w:type="dxa"/>
            <w:gridSpan w:val="4"/>
            <w:shd w:val="clear" w:color="auto" w:fill="auto"/>
            <w:vAlign w:val="center"/>
            <w:hideMark/>
          </w:tcPr>
          <w:p w14:paraId="2E21E2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r>
      <w:tr w:rsidR="00FD202C" w:rsidRPr="005D4D6A" w14:paraId="73EEE3C1" w14:textId="77777777" w:rsidTr="008C28A4">
        <w:trPr>
          <w:gridAfter w:val="1"/>
          <w:wAfter w:w="16" w:type="dxa"/>
          <w:trHeight w:val="20"/>
          <w:jc w:val="center"/>
        </w:trPr>
        <w:tc>
          <w:tcPr>
            <w:tcW w:w="461" w:type="dxa"/>
            <w:shd w:val="clear" w:color="auto" w:fill="auto"/>
            <w:hideMark/>
          </w:tcPr>
          <w:p w14:paraId="4A19EA3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5F3BFC4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65" w:type="dxa"/>
            <w:shd w:val="clear" w:color="000000" w:fill="FFFFFF"/>
            <w:vAlign w:val="center"/>
            <w:hideMark/>
          </w:tcPr>
          <w:p w14:paraId="1B49182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Գյուղատնտեսական նշանակության հողերից</w:t>
            </w:r>
          </w:p>
        </w:tc>
        <w:tc>
          <w:tcPr>
            <w:tcW w:w="1214" w:type="dxa"/>
            <w:shd w:val="clear" w:color="000000" w:fill="F4B084"/>
            <w:vAlign w:val="center"/>
            <w:hideMark/>
          </w:tcPr>
          <w:p w14:paraId="5E2FDE5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900" w:type="dxa"/>
            <w:shd w:val="clear" w:color="auto" w:fill="auto"/>
            <w:noWrap/>
            <w:vAlign w:val="center"/>
            <w:hideMark/>
          </w:tcPr>
          <w:p w14:paraId="6D719176"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397" w:type="dxa"/>
            <w:shd w:val="clear" w:color="000000" w:fill="A9D08E"/>
            <w:vAlign w:val="center"/>
            <w:hideMark/>
          </w:tcPr>
          <w:p w14:paraId="38E63E4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3616E58A" w14:textId="77777777" w:rsidTr="008C28A4">
        <w:trPr>
          <w:gridAfter w:val="1"/>
          <w:wAfter w:w="16" w:type="dxa"/>
          <w:trHeight w:val="20"/>
          <w:jc w:val="center"/>
        </w:trPr>
        <w:tc>
          <w:tcPr>
            <w:tcW w:w="461" w:type="dxa"/>
            <w:shd w:val="clear" w:color="auto" w:fill="auto"/>
            <w:hideMark/>
          </w:tcPr>
          <w:p w14:paraId="2EA4606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7312D123"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65" w:type="dxa"/>
            <w:shd w:val="clear" w:color="auto" w:fill="auto"/>
            <w:hideMark/>
          </w:tcPr>
          <w:p w14:paraId="33EE32BD"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p>
        </w:tc>
        <w:tc>
          <w:tcPr>
            <w:tcW w:w="1214" w:type="dxa"/>
            <w:shd w:val="clear" w:color="000000" w:fill="F4B084"/>
            <w:vAlign w:val="center"/>
            <w:hideMark/>
          </w:tcPr>
          <w:p w14:paraId="541D3C6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00" w:type="dxa"/>
            <w:shd w:val="clear" w:color="000000" w:fill="FFFFFF"/>
            <w:vAlign w:val="center"/>
            <w:hideMark/>
          </w:tcPr>
          <w:p w14:paraId="00A3EB2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w:t>
            </w:r>
          </w:p>
        </w:tc>
        <w:tc>
          <w:tcPr>
            <w:tcW w:w="1397" w:type="dxa"/>
            <w:shd w:val="clear" w:color="000000" w:fill="A9D08E"/>
            <w:vAlign w:val="center"/>
            <w:hideMark/>
          </w:tcPr>
          <w:p w14:paraId="2B82056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3921803C" w14:textId="77777777" w:rsidTr="008C28A4">
        <w:trPr>
          <w:gridAfter w:val="1"/>
          <w:wAfter w:w="16" w:type="dxa"/>
          <w:trHeight w:val="20"/>
          <w:jc w:val="center"/>
        </w:trPr>
        <w:tc>
          <w:tcPr>
            <w:tcW w:w="461" w:type="dxa"/>
            <w:shd w:val="clear" w:color="auto" w:fill="auto"/>
            <w:hideMark/>
          </w:tcPr>
          <w:p w14:paraId="2770B44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29C1524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365" w:type="dxa"/>
            <w:shd w:val="clear" w:color="auto" w:fill="auto"/>
            <w:vAlign w:val="center"/>
            <w:hideMark/>
          </w:tcPr>
          <w:p w14:paraId="787D332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14" w:type="dxa"/>
            <w:shd w:val="clear" w:color="000000" w:fill="F4B084"/>
            <w:vAlign w:val="center"/>
            <w:hideMark/>
          </w:tcPr>
          <w:p w14:paraId="762000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900" w:type="dxa"/>
            <w:shd w:val="clear" w:color="000000" w:fill="FFFFFF"/>
            <w:vAlign w:val="center"/>
            <w:hideMark/>
          </w:tcPr>
          <w:p w14:paraId="44C9148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397" w:type="dxa"/>
            <w:shd w:val="clear" w:color="000000" w:fill="A9D08E"/>
            <w:vAlign w:val="center"/>
            <w:hideMark/>
          </w:tcPr>
          <w:p w14:paraId="712525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0.19</w:t>
            </w:r>
          </w:p>
        </w:tc>
      </w:tr>
      <w:tr w:rsidR="00FD202C" w:rsidRPr="005D4D6A" w14:paraId="3C0EBD06" w14:textId="77777777" w:rsidTr="008C28A4">
        <w:trPr>
          <w:gridAfter w:val="1"/>
          <w:wAfter w:w="16" w:type="dxa"/>
          <w:trHeight w:val="20"/>
          <w:jc w:val="center"/>
        </w:trPr>
        <w:tc>
          <w:tcPr>
            <w:tcW w:w="461" w:type="dxa"/>
            <w:shd w:val="clear" w:color="auto" w:fill="auto"/>
            <w:hideMark/>
          </w:tcPr>
          <w:p w14:paraId="5541434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43BDFD1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365" w:type="dxa"/>
            <w:shd w:val="clear" w:color="auto" w:fill="auto"/>
            <w:vAlign w:val="center"/>
            <w:hideMark/>
          </w:tcPr>
          <w:p w14:paraId="6AA2309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14" w:type="dxa"/>
            <w:shd w:val="clear" w:color="000000" w:fill="F4B084"/>
            <w:vAlign w:val="center"/>
            <w:hideMark/>
          </w:tcPr>
          <w:p w14:paraId="6B2F12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0.18</w:t>
            </w:r>
          </w:p>
        </w:tc>
        <w:tc>
          <w:tcPr>
            <w:tcW w:w="2900" w:type="dxa"/>
            <w:shd w:val="clear" w:color="000000" w:fill="FFFFFF"/>
            <w:vAlign w:val="center"/>
            <w:hideMark/>
          </w:tcPr>
          <w:p w14:paraId="07EA9B6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ընդհանուր օգտագործման (փողոց)</w:t>
            </w:r>
          </w:p>
        </w:tc>
        <w:tc>
          <w:tcPr>
            <w:tcW w:w="1397" w:type="dxa"/>
            <w:shd w:val="clear" w:color="000000" w:fill="A9D08E"/>
            <w:vAlign w:val="center"/>
            <w:hideMark/>
          </w:tcPr>
          <w:p w14:paraId="4E58B46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0.18</w:t>
            </w:r>
          </w:p>
        </w:tc>
      </w:tr>
      <w:tr w:rsidR="00FD202C" w:rsidRPr="005D4D6A" w14:paraId="46F3C0C4" w14:textId="77777777" w:rsidTr="008C28A4">
        <w:trPr>
          <w:trHeight w:val="20"/>
          <w:jc w:val="center"/>
        </w:trPr>
        <w:tc>
          <w:tcPr>
            <w:tcW w:w="461" w:type="dxa"/>
            <w:shd w:val="clear" w:color="auto" w:fill="auto"/>
            <w:hideMark/>
          </w:tcPr>
          <w:p w14:paraId="1C76599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0357912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65" w:type="dxa"/>
            <w:shd w:val="clear" w:color="auto" w:fill="auto"/>
            <w:vAlign w:val="center"/>
            <w:hideMark/>
          </w:tcPr>
          <w:p w14:paraId="51677D5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525" w:type="dxa"/>
            <w:gridSpan w:val="4"/>
            <w:shd w:val="clear" w:color="auto" w:fill="auto"/>
            <w:vAlign w:val="center"/>
            <w:hideMark/>
          </w:tcPr>
          <w:p w14:paraId="0A3FA6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0.37</w:t>
            </w:r>
          </w:p>
        </w:tc>
      </w:tr>
      <w:tr w:rsidR="00FD202C" w:rsidRPr="005D4D6A" w14:paraId="490220CA" w14:textId="77777777" w:rsidTr="008C28A4">
        <w:trPr>
          <w:gridAfter w:val="1"/>
          <w:wAfter w:w="16" w:type="dxa"/>
          <w:trHeight w:val="20"/>
          <w:jc w:val="center"/>
        </w:trPr>
        <w:tc>
          <w:tcPr>
            <w:tcW w:w="461" w:type="dxa"/>
            <w:shd w:val="clear" w:color="auto" w:fill="auto"/>
            <w:hideMark/>
          </w:tcPr>
          <w:p w14:paraId="103703E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299DB9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365" w:type="dxa"/>
            <w:shd w:val="clear" w:color="auto" w:fill="auto"/>
            <w:vAlign w:val="center"/>
            <w:hideMark/>
          </w:tcPr>
          <w:p w14:paraId="22F22FA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14" w:type="dxa"/>
            <w:shd w:val="clear" w:color="000000" w:fill="F4B084"/>
            <w:vAlign w:val="center"/>
            <w:hideMark/>
          </w:tcPr>
          <w:p w14:paraId="401B1E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auto" w:fill="auto"/>
            <w:vAlign w:val="center"/>
            <w:hideMark/>
          </w:tcPr>
          <w:p w14:paraId="6B630A2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397" w:type="dxa"/>
            <w:shd w:val="clear" w:color="000000" w:fill="A9D08E"/>
            <w:vAlign w:val="center"/>
            <w:hideMark/>
          </w:tcPr>
          <w:p w14:paraId="518A7D9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5A0A42F3" w14:textId="77777777" w:rsidTr="008C28A4">
        <w:trPr>
          <w:gridAfter w:val="1"/>
          <w:wAfter w:w="16" w:type="dxa"/>
          <w:trHeight w:val="20"/>
          <w:jc w:val="center"/>
        </w:trPr>
        <w:tc>
          <w:tcPr>
            <w:tcW w:w="461" w:type="dxa"/>
            <w:shd w:val="clear" w:color="auto" w:fill="auto"/>
            <w:hideMark/>
          </w:tcPr>
          <w:p w14:paraId="71B0D20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27763E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365" w:type="dxa"/>
            <w:shd w:val="clear" w:color="auto" w:fill="auto"/>
            <w:vAlign w:val="center"/>
            <w:hideMark/>
          </w:tcPr>
          <w:p w14:paraId="7E58984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14" w:type="dxa"/>
            <w:shd w:val="clear" w:color="000000" w:fill="F4B084"/>
            <w:vAlign w:val="center"/>
            <w:hideMark/>
          </w:tcPr>
          <w:p w14:paraId="27D6027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1.19</w:t>
            </w:r>
          </w:p>
        </w:tc>
        <w:tc>
          <w:tcPr>
            <w:tcW w:w="2900" w:type="dxa"/>
            <w:shd w:val="clear" w:color="000000" w:fill="FFFFFF"/>
            <w:vAlign w:val="center"/>
            <w:hideMark/>
          </w:tcPr>
          <w:p w14:paraId="5829EEB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հանգստի համար նախատեսված</w:t>
            </w:r>
          </w:p>
        </w:tc>
        <w:tc>
          <w:tcPr>
            <w:tcW w:w="1397" w:type="dxa"/>
            <w:shd w:val="clear" w:color="000000" w:fill="A9D08E"/>
            <w:vAlign w:val="center"/>
            <w:hideMark/>
          </w:tcPr>
          <w:p w14:paraId="5BB8C27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1.19</w:t>
            </w:r>
          </w:p>
        </w:tc>
      </w:tr>
      <w:tr w:rsidR="00FD202C" w:rsidRPr="005D4D6A" w14:paraId="5CFF68B3" w14:textId="77777777" w:rsidTr="008C28A4">
        <w:trPr>
          <w:trHeight w:val="20"/>
          <w:jc w:val="center"/>
        </w:trPr>
        <w:tc>
          <w:tcPr>
            <w:tcW w:w="461" w:type="dxa"/>
            <w:shd w:val="clear" w:color="auto" w:fill="auto"/>
            <w:hideMark/>
          </w:tcPr>
          <w:p w14:paraId="56B742B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4F862EA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65" w:type="dxa"/>
            <w:shd w:val="clear" w:color="auto" w:fill="auto"/>
            <w:vAlign w:val="center"/>
            <w:hideMark/>
          </w:tcPr>
          <w:p w14:paraId="69B9B3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525" w:type="dxa"/>
            <w:gridSpan w:val="4"/>
            <w:shd w:val="clear" w:color="auto" w:fill="auto"/>
            <w:vAlign w:val="center"/>
            <w:hideMark/>
          </w:tcPr>
          <w:p w14:paraId="1431FE8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w:t>
            </w:r>
          </w:p>
        </w:tc>
      </w:tr>
    </w:tbl>
    <w:p w14:paraId="4D607012" w14:textId="77777777" w:rsidR="00FD202C" w:rsidRPr="005D4D6A" w:rsidRDefault="00FD202C" w:rsidP="00FD202C">
      <w:pPr>
        <w:pStyle w:val="a4"/>
        <w:shd w:val="clear" w:color="auto" w:fill="FFFFFF"/>
        <w:spacing w:before="0" w:beforeAutospacing="0" w:after="0" w:afterAutospacing="0"/>
        <w:jc w:val="both"/>
        <w:rPr>
          <w:rStyle w:val="NoSpacingChar1"/>
          <w:rFonts w:ascii="GHEA Grapalat" w:hAnsi="GHEA Grapalat"/>
          <w:sz w:val="22"/>
          <w:szCs w:val="22"/>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1C42E6F6" w14:textId="77777777" w:rsidTr="008C28A4">
        <w:trPr>
          <w:trHeight w:val="4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07B8429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42DFBC2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711BB37F" w14:textId="77777777" w:rsidTr="008C28A4">
        <w:trPr>
          <w:trHeight w:val="1290"/>
          <w:jc w:val="center"/>
        </w:trPr>
        <w:tc>
          <w:tcPr>
            <w:tcW w:w="340" w:type="dxa"/>
            <w:tcBorders>
              <w:top w:val="nil"/>
              <w:left w:val="single" w:sz="4" w:space="0" w:color="auto"/>
              <w:bottom w:val="single" w:sz="4" w:space="0" w:color="auto"/>
              <w:right w:val="single" w:sz="4" w:space="0" w:color="auto"/>
            </w:tcBorders>
            <w:shd w:val="clear" w:color="auto" w:fill="auto"/>
            <w:hideMark/>
          </w:tcPr>
          <w:p w14:paraId="4DA332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CE748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040" w:type="dxa"/>
            <w:tcBorders>
              <w:top w:val="nil"/>
              <w:left w:val="nil"/>
              <w:bottom w:val="single" w:sz="4" w:space="0" w:color="auto"/>
              <w:right w:val="single" w:sz="4" w:space="0" w:color="auto"/>
            </w:tcBorders>
            <w:shd w:val="clear" w:color="auto" w:fill="auto"/>
            <w:hideMark/>
          </w:tcPr>
          <w:p w14:paraId="7358C80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160" w:type="dxa"/>
            <w:tcBorders>
              <w:top w:val="nil"/>
              <w:left w:val="nil"/>
              <w:bottom w:val="single" w:sz="4" w:space="0" w:color="auto"/>
              <w:right w:val="single" w:sz="4" w:space="0" w:color="auto"/>
            </w:tcBorders>
            <w:shd w:val="clear" w:color="auto" w:fill="auto"/>
            <w:hideMark/>
          </w:tcPr>
          <w:p w14:paraId="2FFF0A8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480" w:type="dxa"/>
            <w:tcBorders>
              <w:top w:val="nil"/>
              <w:left w:val="nil"/>
              <w:bottom w:val="single" w:sz="4" w:space="0" w:color="auto"/>
              <w:right w:val="single" w:sz="4" w:space="0" w:color="auto"/>
            </w:tcBorders>
            <w:shd w:val="clear" w:color="auto" w:fill="auto"/>
            <w:hideMark/>
          </w:tcPr>
          <w:p w14:paraId="664420F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440" w:type="dxa"/>
            <w:tcBorders>
              <w:top w:val="nil"/>
              <w:left w:val="nil"/>
              <w:bottom w:val="single" w:sz="4" w:space="0" w:color="auto"/>
              <w:right w:val="single" w:sz="4" w:space="0" w:color="auto"/>
            </w:tcBorders>
            <w:shd w:val="clear" w:color="auto" w:fill="auto"/>
            <w:hideMark/>
          </w:tcPr>
          <w:p w14:paraId="5EB216A5"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3F2ECECB" w14:textId="77777777" w:rsidTr="008C28A4">
        <w:trPr>
          <w:trHeight w:val="300"/>
          <w:jc w:val="center"/>
        </w:trPr>
        <w:tc>
          <w:tcPr>
            <w:tcW w:w="340" w:type="dxa"/>
            <w:tcBorders>
              <w:top w:val="nil"/>
              <w:left w:val="single" w:sz="4" w:space="0" w:color="auto"/>
              <w:bottom w:val="single" w:sz="4" w:space="0" w:color="auto"/>
              <w:right w:val="single" w:sz="4" w:space="0" w:color="auto"/>
            </w:tcBorders>
            <w:shd w:val="clear" w:color="auto" w:fill="auto"/>
            <w:hideMark/>
          </w:tcPr>
          <w:p w14:paraId="4EC1FD2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18CD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69984FC0"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13385F0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74A27E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18CB029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264FF4D7" w14:textId="77777777" w:rsidTr="008C28A4">
        <w:trPr>
          <w:trHeight w:val="578"/>
          <w:jc w:val="center"/>
        </w:trPr>
        <w:tc>
          <w:tcPr>
            <w:tcW w:w="340" w:type="dxa"/>
            <w:tcBorders>
              <w:top w:val="nil"/>
              <w:left w:val="single" w:sz="4" w:space="0" w:color="auto"/>
              <w:bottom w:val="single" w:sz="4" w:space="0" w:color="auto"/>
              <w:right w:val="single" w:sz="4" w:space="0" w:color="auto"/>
            </w:tcBorders>
            <w:shd w:val="clear" w:color="auto" w:fill="auto"/>
            <w:hideMark/>
          </w:tcPr>
          <w:p w14:paraId="01C0123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4087CB54"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4903F5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1CD9E33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561.42</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6DED7D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561.42</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4AEDF8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561.42</w:t>
            </w:r>
          </w:p>
        </w:tc>
      </w:tr>
      <w:tr w:rsidR="00FD202C" w:rsidRPr="005D4D6A" w14:paraId="2D59CBDC" w14:textId="77777777" w:rsidTr="008C28A4">
        <w:trPr>
          <w:trHeight w:val="323"/>
          <w:jc w:val="center"/>
        </w:trPr>
        <w:tc>
          <w:tcPr>
            <w:tcW w:w="340" w:type="dxa"/>
            <w:tcBorders>
              <w:top w:val="nil"/>
              <w:left w:val="single" w:sz="4" w:space="0" w:color="auto"/>
              <w:bottom w:val="single" w:sz="4" w:space="0" w:color="auto"/>
              <w:right w:val="single" w:sz="4" w:space="0" w:color="auto"/>
            </w:tcBorders>
            <w:shd w:val="clear" w:color="auto" w:fill="auto"/>
            <w:hideMark/>
          </w:tcPr>
          <w:p w14:paraId="6470919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4D8EB54F"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76CE74E8"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6967E6FC"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5215316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12143C4B"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7B68320C" w14:textId="77777777" w:rsidTr="008C28A4">
        <w:trPr>
          <w:trHeight w:val="330"/>
          <w:jc w:val="center"/>
        </w:trPr>
        <w:tc>
          <w:tcPr>
            <w:tcW w:w="340" w:type="dxa"/>
            <w:tcBorders>
              <w:top w:val="nil"/>
              <w:left w:val="single" w:sz="4" w:space="0" w:color="auto"/>
              <w:bottom w:val="single" w:sz="4" w:space="0" w:color="auto"/>
              <w:right w:val="single" w:sz="4" w:space="0" w:color="auto"/>
            </w:tcBorders>
            <w:shd w:val="clear" w:color="auto" w:fill="auto"/>
            <w:hideMark/>
          </w:tcPr>
          <w:p w14:paraId="68EE7CC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034DD0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2710BC2D"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480FC145"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1F76536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19696584"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3A2FB0A5" w14:textId="77777777" w:rsidTr="008C28A4">
        <w:trPr>
          <w:trHeight w:val="33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54DFE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1FAB1E"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040" w:type="dxa"/>
            <w:tcBorders>
              <w:top w:val="nil"/>
              <w:left w:val="nil"/>
              <w:bottom w:val="single" w:sz="4" w:space="0" w:color="auto"/>
              <w:right w:val="single" w:sz="4" w:space="0" w:color="auto"/>
            </w:tcBorders>
            <w:shd w:val="clear" w:color="auto" w:fill="auto"/>
            <w:hideMark/>
          </w:tcPr>
          <w:p w14:paraId="5FF468D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3E6659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52.83</w:t>
            </w:r>
          </w:p>
        </w:tc>
        <w:tc>
          <w:tcPr>
            <w:tcW w:w="1480" w:type="dxa"/>
            <w:tcBorders>
              <w:top w:val="nil"/>
              <w:left w:val="nil"/>
              <w:bottom w:val="single" w:sz="4" w:space="0" w:color="auto"/>
              <w:right w:val="single" w:sz="4" w:space="0" w:color="auto"/>
            </w:tcBorders>
            <w:shd w:val="clear" w:color="auto" w:fill="auto"/>
            <w:hideMark/>
          </w:tcPr>
          <w:p w14:paraId="7773C9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52.83</w:t>
            </w:r>
          </w:p>
        </w:tc>
        <w:tc>
          <w:tcPr>
            <w:tcW w:w="1440" w:type="dxa"/>
            <w:tcBorders>
              <w:top w:val="nil"/>
              <w:left w:val="nil"/>
              <w:bottom w:val="single" w:sz="4" w:space="0" w:color="auto"/>
              <w:right w:val="single" w:sz="4" w:space="0" w:color="auto"/>
            </w:tcBorders>
            <w:shd w:val="clear" w:color="auto" w:fill="auto"/>
            <w:hideMark/>
          </w:tcPr>
          <w:p w14:paraId="2FF3E1F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56.93</w:t>
            </w:r>
          </w:p>
        </w:tc>
      </w:tr>
      <w:tr w:rsidR="00FD202C" w:rsidRPr="005D4D6A" w14:paraId="53BB7958" w14:textId="77777777" w:rsidTr="008C28A4">
        <w:trPr>
          <w:trHeight w:val="4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298787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5254D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040" w:type="dxa"/>
            <w:tcBorders>
              <w:top w:val="nil"/>
              <w:left w:val="nil"/>
              <w:bottom w:val="single" w:sz="4" w:space="0" w:color="auto"/>
              <w:right w:val="single" w:sz="4" w:space="0" w:color="auto"/>
            </w:tcBorders>
            <w:shd w:val="clear" w:color="auto" w:fill="auto"/>
            <w:hideMark/>
          </w:tcPr>
          <w:p w14:paraId="778E376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5F0BF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39.86</w:t>
            </w:r>
          </w:p>
        </w:tc>
        <w:tc>
          <w:tcPr>
            <w:tcW w:w="1480" w:type="dxa"/>
            <w:tcBorders>
              <w:top w:val="nil"/>
              <w:left w:val="nil"/>
              <w:bottom w:val="single" w:sz="4" w:space="0" w:color="auto"/>
              <w:right w:val="single" w:sz="4" w:space="0" w:color="auto"/>
            </w:tcBorders>
            <w:shd w:val="clear" w:color="auto" w:fill="auto"/>
            <w:hideMark/>
          </w:tcPr>
          <w:p w14:paraId="1FFE545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39.94</w:t>
            </w:r>
          </w:p>
        </w:tc>
        <w:tc>
          <w:tcPr>
            <w:tcW w:w="1440" w:type="dxa"/>
            <w:tcBorders>
              <w:top w:val="nil"/>
              <w:left w:val="nil"/>
              <w:bottom w:val="single" w:sz="4" w:space="0" w:color="auto"/>
              <w:right w:val="single" w:sz="4" w:space="0" w:color="auto"/>
            </w:tcBorders>
            <w:shd w:val="clear" w:color="auto" w:fill="auto"/>
            <w:hideMark/>
          </w:tcPr>
          <w:p w14:paraId="7AF63E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43.14</w:t>
            </w:r>
          </w:p>
        </w:tc>
      </w:tr>
      <w:tr w:rsidR="00FD202C" w:rsidRPr="005D4D6A" w14:paraId="7A0E28AB" w14:textId="77777777" w:rsidTr="008C28A4">
        <w:trPr>
          <w:trHeight w:val="795"/>
          <w:jc w:val="center"/>
        </w:trPr>
        <w:tc>
          <w:tcPr>
            <w:tcW w:w="340" w:type="dxa"/>
            <w:tcBorders>
              <w:top w:val="nil"/>
              <w:left w:val="single" w:sz="4" w:space="0" w:color="auto"/>
              <w:bottom w:val="single" w:sz="4" w:space="0" w:color="auto"/>
              <w:right w:val="single" w:sz="4" w:space="0" w:color="auto"/>
            </w:tcBorders>
            <w:shd w:val="clear" w:color="auto" w:fill="auto"/>
            <w:hideMark/>
          </w:tcPr>
          <w:p w14:paraId="5A2B05B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F8690F9"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040" w:type="dxa"/>
            <w:tcBorders>
              <w:top w:val="nil"/>
              <w:left w:val="nil"/>
              <w:bottom w:val="single" w:sz="4" w:space="0" w:color="auto"/>
              <w:right w:val="single" w:sz="4" w:space="0" w:color="auto"/>
            </w:tcBorders>
            <w:shd w:val="clear" w:color="auto" w:fill="auto"/>
            <w:hideMark/>
          </w:tcPr>
          <w:p w14:paraId="28747E5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81FC0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3.75</w:t>
            </w:r>
          </w:p>
        </w:tc>
        <w:tc>
          <w:tcPr>
            <w:tcW w:w="1480" w:type="dxa"/>
            <w:tcBorders>
              <w:top w:val="nil"/>
              <w:left w:val="nil"/>
              <w:bottom w:val="single" w:sz="4" w:space="0" w:color="auto"/>
              <w:right w:val="single" w:sz="4" w:space="0" w:color="auto"/>
            </w:tcBorders>
            <w:shd w:val="clear" w:color="auto" w:fill="auto"/>
            <w:hideMark/>
          </w:tcPr>
          <w:p w14:paraId="152104A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4.07</w:t>
            </w:r>
          </w:p>
        </w:tc>
        <w:tc>
          <w:tcPr>
            <w:tcW w:w="1440" w:type="dxa"/>
            <w:tcBorders>
              <w:top w:val="nil"/>
              <w:left w:val="nil"/>
              <w:bottom w:val="single" w:sz="4" w:space="0" w:color="auto"/>
              <w:right w:val="single" w:sz="4" w:space="0" w:color="auto"/>
            </w:tcBorders>
            <w:shd w:val="clear" w:color="auto" w:fill="auto"/>
            <w:hideMark/>
          </w:tcPr>
          <w:p w14:paraId="2EBBEA0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4.93</w:t>
            </w:r>
          </w:p>
        </w:tc>
      </w:tr>
      <w:tr w:rsidR="00FD202C" w:rsidRPr="005D4D6A" w14:paraId="1D542279" w14:textId="77777777" w:rsidTr="008C28A4">
        <w:trPr>
          <w:trHeight w:val="825"/>
          <w:jc w:val="center"/>
        </w:trPr>
        <w:tc>
          <w:tcPr>
            <w:tcW w:w="340" w:type="dxa"/>
            <w:tcBorders>
              <w:top w:val="nil"/>
              <w:left w:val="single" w:sz="4" w:space="0" w:color="auto"/>
              <w:bottom w:val="single" w:sz="4" w:space="0" w:color="auto"/>
              <w:right w:val="single" w:sz="4" w:space="0" w:color="auto"/>
            </w:tcBorders>
            <w:shd w:val="clear" w:color="auto" w:fill="auto"/>
            <w:hideMark/>
          </w:tcPr>
          <w:p w14:paraId="0C3B1A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6D4202"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040" w:type="dxa"/>
            <w:tcBorders>
              <w:top w:val="nil"/>
              <w:left w:val="nil"/>
              <w:bottom w:val="single" w:sz="4" w:space="0" w:color="auto"/>
              <w:right w:val="single" w:sz="4" w:space="0" w:color="auto"/>
            </w:tcBorders>
            <w:shd w:val="clear" w:color="auto" w:fill="auto"/>
            <w:hideMark/>
          </w:tcPr>
          <w:p w14:paraId="448A23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28047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E3C4D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A745E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87927F8" w14:textId="77777777" w:rsidTr="008C28A4">
        <w:trPr>
          <w:trHeight w:val="630"/>
          <w:jc w:val="center"/>
        </w:trPr>
        <w:tc>
          <w:tcPr>
            <w:tcW w:w="340" w:type="dxa"/>
            <w:tcBorders>
              <w:top w:val="nil"/>
              <w:left w:val="single" w:sz="4" w:space="0" w:color="auto"/>
              <w:bottom w:val="single" w:sz="4" w:space="0" w:color="auto"/>
              <w:right w:val="single" w:sz="4" w:space="0" w:color="auto"/>
            </w:tcBorders>
            <w:shd w:val="clear" w:color="auto" w:fill="auto"/>
            <w:hideMark/>
          </w:tcPr>
          <w:p w14:paraId="3FBB40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DB548D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040" w:type="dxa"/>
            <w:tcBorders>
              <w:top w:val="nil"/>
              <w:left w:val="nil"/>
              <w:bottom w:val="single" w:sz="4" w:space="0" w:color="auto"/>
              <w:right w:val="single" w:sz="4" w:space="0" w:color="auto"/>
            </w:tcBorders>
            <w:shd w:val="clear" w:color="auto" w:fill="auto"/>
            <w:hideMark/>
          </w:tcPr>
          <w:p w14:paraId="7EB91E8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ED5E00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4.53</w:t>
            </w:r>
          </w:p>
        </w:tc>
        <w:tc>
          <w:tcPr>
            <w:tcW w:w="1480" w:type="dxa"/>
            <w:tcBorders>
              <w:top w:val="nil"/>
              <w:left w:val="nil"/>
              <w:bottom w:val="single" w:sz="4" w:space="0" w:color="auto"/>
              <w:right w:val="single" w:sz="4" w:space="0" w:color="auto"/>
            </w:tcBorders>
            <w:shd w:val="clear" w:color="auto" w:fill="auto"/>
            <w:hideMark/>
          </w:tcPr>
          <w:p w14:paraId="0DFFB6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4.53</w:t>
            </w:r>
          </w:p>
        </w:tc>
        <w:tc>
          <w:tcPr>
            <w:tcW w:w="1440" w:type="dxa"/>
            <w:tcBorders>
              <w:top w:val="nil"/>
              <w:left w:val="nil"/>
              <w:bottom w:val="single" w:sz="4" w:space="0" w:color="auto"/>
              <w:right w:val="single" w:sz="4" w:space="0" w:color="auto"/>
            </w:tcBorders>
            <w:shd w:val="clear" w:color="auto" w:fill="auto"/>
            <w:hideMark/>
          </w:tcPr>
          <w:p w14:paraId="260427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5.22</w:t>
            </w:r>
          </w:p>
        </w:tc>
      </w:tr>
      <w:tr w:rsidR="00FD202C" w:rsidRPr="005D4D6A" w14:paraId="178BB8DE" w14:textId="77777777" w:rsidTr="008C28A4">
        <w:trPr>
          <w:trHeight w:val="54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FF05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148E3F80"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040" w:type="dxa"/>
            <w:tcBorders>
              <w:top w:val="nil"/>
              <w:left w:val="nil"/>
              <w:bottom w:val="single" w:sz="4" w:space="0" w:color="auto"/>
              <w:right w:val="single" w:sz="4" w:space="0" w:color="auto"/>
            </w:tcBorders>
            <w:shd w:val="clear" w:color="auto" w:fill="auto"/>
            <w:hideMark/>
          </w:tcPr>
          <w:p w14:paraId="3026C38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A28DEF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6CFDEB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43670A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0.18</w:t>
            </w:r>
          </w:p>
        </w:tc>
      </w:tr>
      <w:tr w:rsidR="00FD202C" w:rsidRPr="005D4D6A" w14:paraId="61D61D60" w14:textId="77777777" w:rsidTr="008C28A4">
        <w:trPr>
          <w:trHeight w:val="360"/>
          <w:jc w:val="center"/>
        </w:trPr>
        <w:tc>
          <w:tcPr>
            <w:tcW w:w="340" w:type="dxa"/>
            <w:tcBorders>
              <w:top w:val="nil"/>
              <w:left w:val="single" w:sz="4" w:space="0" w:color="auto"/>
              <w:bottom w:val="single" w:sz="4" w:space="0" w:color="auto"/>
              <w:right w:val="single" w:sz="4" w:space="0" w:color="auto"/>
            </w:tcBorders>
            <w:shd w:val="clear" w:color="auto" w:fill="auto"/>
            <w:hideMark/>
          </w:tcPr>
          <w:p w14:paraId="663FD11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458B9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040" w:type="dxa"/>
            <w:tcBorders>
              <w:top w:val="nil"/>
              <w:left w:val="nil"/>
              <w:bottom w:val="single" w:sz="4" w:space="0" w:color="auto"/>
              <w:right w:val="single" w:sz="4" w:space="0" w:color="auto"/>
            </w:tcBorders>
            <w:shd w:val="clear" w:color="auto" w:fill="auto"/>
            <w:hideMark/>
          </w:tcPr>
          <w:p w14:paraId="3C09F6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5455ED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3155089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638886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B13A1A3" w14:textId="77777777" w:rsidTr="008C28A4">
        <w:trPr>
          <w:trHeight w:val="300"/>
          <w:jc w:val="center"/>
        </w:trPr>
        <w:tc>
          <w:tcPr>
            <w:tcW w:w="340" w:type="dxa"/>
            <w:tcBorders>
              <w:top w:val="nil"/>
              <w:left w:val="single" w:sz="4" w:space="0" w:color="auto"/>
              <w:bottom w:val="single" w:sz="4" w:space="0" w:color="auto"/>
              <w:right w:val="single" w:sz="4" w:space="0" w:color="auto"/>
            </w:tcBorders>
            <w:shd w:val="clear" w:color="auto" w:fill="auto"/>
            <w:hideMark/>
          </w:tcPr>
          <w:p w14:paraId="6E31E80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B9F53E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040" w:type="dxa"/>
            <w:tcBorders>
              <w:top w:val="nil"/>
              <w:left w:val="nil"/>
              <w:bottom w:val="single" w:sz="4" w:space="0" w:color="auto"/>
              <w:right w:val="single" w:sz="4" w:space="0" w:color="auto"/>
            </w:tcBorders>
            <w:shd w:val="clear" w:color="auto" w:fill="auto"/>
            <w:hideMark/>
          </w:tcPr>
          <w:p w14:paraId="7A6356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FF98D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4.69</w:t>
            </w:r>
          </w:p>
        </w:tc>
        <w:tc>
          <w:tcPr>
            <w:tcW w:w="1480" w:type="dxa"/>
            <w:tcBorders>
              <w:top w:val="nil"/>
              <w:left w:val="nil"/>
              <w:bottom w:val="single" w:sz="4" w:space="0" w:color="auto"/>
              <w:right w:val="single" w:sz="4" w:space="0" w:color="auto"/>
            </w:tcBorders>
            <w:shd w:val="clear" w:color="auto" w:fill="auto"/>
            <w:hideMark/>
          </w:tcPr>
          <w:p w14:paraId="33A4A94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4.29</w:t>
            </w:r>
          </w:p>
        </w:tc>
        <w:tc>
          <w:tcPr>
            <w:tcW w:w="1440" w:type="dxa"/>
            <w:tcBorders>
              <w:top w:val="nil"/>
              <w:left w:val="nil"/>
              <w:bottom w:val="single" w:sz="4" w:space="0" w:color="auto"/>
              <w:right w:val="single" w:sz="4" w:space="0" w:color="auto"/>
            </w:tcBorders>
            <w:shd w:val="clear" w:color="auto" w:fill="auto"/>
            <w:hideMark/>
          </w:tcPr>
          <w:p w14:paraId="4EFDD6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3.46</w:t>
            </w:r>
          </w:p>
        </w:tc>
      </w:tr>
      <w:tr w:rsidR="00FD202C" w:rsidRPr="005D4D6A" w14:paraId="48678248" w14:textId="77777777" w:rsidTr="008C28A4">
        <w:trPr>
          <w:trHeight w:val="578"/>
          <w:jc w:val="center"/>
        </w:trPr>
        <w:tc>
          <w:tcPr>
            <w:tcW w:w="340" w:type="dxa"/>
            <w:tcBorders>
              <w:top w:val="nil"/>
              <w:left w:val="single" w:sz="4" w:space="0" w:color="auto"/>
              <w:bottom w:val="single" w:sz="4" w:space="0" w:color="auto"/>
              <w:right w:val="single" w:sz="4" w:space="0" w:color="auto"/>
            </w:tcBorders>
            <w:shd w:val="clear" w:color="auto" w:fill="auto"/>
            <w:hideMark/>
          </w:tcPr>
          <w:p w14:paraId="3B2CDD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33E52A8"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040" w:type="dxa"/>
            <w:tcBorders>
              <w:top w:val="nil"/>
              <w:left w:val="nil"/>
              <w:bottom w:val="single" w:sz="4" w:space="0" w:color="auto"/>
              <w:right w:val="single" w:sz="4" w:space="0" w:color="auto"/>
            </w:tcBorders>
            <w:shd w:val="clear" w:color="auto" w:fill="auto"/>
            <w:hideMark/>
          </w:tcPr>
          <w:p w14:paraId="48F5DE9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1B68D50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5.33</w:t>
            </w:r>
          </w:p>
        </w:tc>
        <w:tc>
          <w:tcPr>
            <w:tcW w:w="1480" w:type="dxa"/>
            <w:tcBorders>
              <w:top w:val="nil"/>
              <w:left w:val="nil"/>
              <w:bottom w:val="single" w:sz="4" w:space="0" w:color="auto"/>
              <w:right w:val="single" w:sz="4" w:space="0" w:color="auto"/>
            </w:tcBorders>
            <w:shd w:val="clear" w:color="auto" w:fill="auto"/>
            <w:hideMark/>
          </w:tcPr>
          <w:p w14:paraId="1FC0E0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5.33</w:t>
            </w:r>
          </w:p>
        </w:tc>
        <w:tc>
          <w:tcPr>
            <w:tcW w:w="1440" w:type="dxa"/>
            <w:tcBorders>
              <w:top w:val="nil"/>
              <w:left w:val="nil"/>
              <w:bottom w:val="single" w:sz="4" w:space="0" w:color="auto"/>
              <w:right w:val="single" w:sz="4" w:space="0" w:color="auto"/>
            </w:tcBorders>
            <w:shd w:val="clear" w:color="auto" w:fill="auto"/>
            <w:hideMark/>
          </w:tcPr>
          <w:p w14:paraId="4582DD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5.33</w:t>
            </w:r>
          </w:p>
        </w:tc>
      </w:tr>
      <w:tr w:rsidR="00FD202C" w:rsidRPr="005D4D6A" w14:paraId="660D68CF" w14:textId="77777777" w:rsidTr="008C28A4">
        <w:trPr>
          <w:trHeight w:val="338"/>
          <w:jc w:val="center"/>
        </w:trPr>
        <w:tc>
          <w:tcPr>
            <w:tcW w:w="340" w:type="dxa"/>
            <w:tcBorders>
              <w:top w:val="nil"/>
              <w:left w:val="single" w:sz="4" w:space="0" w:color="auto"/>
              <w:bottom w:val="single" w:sz="4" w:space="0" w:color="auto"/>
              <w:right w:val="single" w:sz="4" w:space="0" w:color="auto"/>
            </w:tcBorders>
            <w:shd w:val="clear" w:color="auto" w:fill="auto"/>
            <w:hideMark/>
          </w:tcPr>
          <w:p w14:paraId="45FDEB5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39FA4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040" w:type="dxa"/>
            <w:tcBorders>
              <w:top w:val="nil"/>
              <w:left w:val="nil"/>
              <w:bottom w:val="single" w:sz="4" w:space="0" w:color="auto"/>
              <w:right w:val="single" w:sz="4" w:space="0" w:color="auto"/>
            </w:tcBorders>
            <w:shd w:val="clear" w:color="auto" w:fill="auto"/>
            <w:hideMark/>
          </w:tcPr>
          <w:p w14:paraId="0043BDA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1CE8D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C1DE49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1D651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A01E2C7" w14:textId="77777777" w:rsidTr="008C28A4">
        <w:trPr>
          <w:trHeight w:val="600"/>
          <w:jc w:val="center"/>
        </w:trPr>
        <w:tc>
          <w:tcPr>
            <w:tcW w:w="340" w:type="dxa"/>
            <w:tcBorders>
              <w:top w:val="nil"/>
              <w:left w:val="single" w:sz="4" w:space="0" w:color="auto"/>
              <w:bottom w:val="single" w:sz="4" w:space="0" w:color="auto"/>
              <w:right w:val="single" w:sz="4" w:space="0" w:color="auto"/>
            </w:tcBorders>
            <w:shd w:val="clear" w:color="auto" w:fill="auto"/>
            <w:hideMark/>
          </w:tcPr>
          <w:p w14:paraId="2B7ABBA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E7D78B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040" w:type="dxa"/>
            <w:tcBorders>
              <w:top w:val="nil"/>
              <w:left w:val="nil"/>
              <w:bottom w:val="single" w:sz="4" w:space="0" w:color="auto"/>
              <w:right w:val="single" w:sz="4" w:space="0" w:color="auto"/>
            </w:tcBorders>
            <w:shd w:val="clear" w:color="auto" w:fill="auto"/>
            <w:hideMark/>
          </w:tcPr>
          <w:p w14:paraId="4E8DD5A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24A768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5.33</w:t>
            </w:r>
          </w:p>
        </w:tc>
        <w:tc>
          <w:tcPr>
            <w:tcW w:w="1480" w:type="dxa"/>
            <w:tcBorders>
              <w:top w:val="nil"/>
              <w:left w:val="nil"/>
              <w:bottom w:val="single" w:sz="4" w:space="0" w:color="auto"/>
              <w:right w:val="single" w:sz="4" w:space="0" w:color="auto"/>
            </w:tcBorders>
            <w:shd w:val="clear" w:color="auto" w:fill="auto"/>
            <w:hideMark/>
          </w:tcPr>
          <w:p w14:paraId="6DB30E5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5.33</w:t>
            </w:r>
          </w:p>
        </w:tc>
        <w:tc>
          <w:tcPr>
            <w:tcW w:w="1440" w:type="dxa"/>
            <w:tcBorders>
              <w:top w:val="nil"/>
              <w:left w:val="nil"/>
              <w:bottom w:val="single" w:sz="4" w:space="0" w:color="auto"/>
              <w:right w:val="single" w:sz="4" w:space="0" w:color="auto"/>
            </w:tcBorders>
            <w:shd w:val="clear" w:color="auto" w:fill="auto"/>
            <w:hideMark/>
          </w:tcPr>
          <w:p w14:paraId="0939D08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5.33</w:t>
            </w:r>
          </w:p>
        </w:tc>
      </w:tr>
      <w:tr w:rsidR="00FD202C" w:rsidRPr="005D4D6A" w14:paraId="6FCECE51" w14:textId="77777777" w:rsidTr="008C28A4">
        <w:trPr>
          <w:trHeight w:val="405"/>
          <w:jc w:val="center"/>
        </w:trPr>
        <w:tc>
          <w:tcPr>
            <w:tcW w:w="340" w:type="dxa"/>
            <w:tcBorders>
              <w:top w:val="nil"/>
              <w:left w:val="single" w:sz="4" w:space="0" w:color="auto"/>
              <w:bottom w:val="single" w:sz="4" w:space="0" w:color="auto"/>
              <w:right w:val="single" w:sz="4" w:space="0" w:color="auto"/>
            </w:tcBorders>
            <w:shd w:val="clear" w:color="auto" w:fill="auto"/>
            <w:hideMark/>
          </w:tcPr>
          <w:p w14:paraId="056598F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5A9860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040" w:type="dxa"/>
            <w:tcBorders>
              <w:top w:val="nil"/>
              <w:left w:val="nil"/>
              <w:bottom w:val="single" w:sz="4" w:space="0" w:color="auto"/>
              <w:right w:val="single" w:sz="4" w:space="0" w:color="auto"/>
            </w:tcBorders>
            <w:shd w:val="clear" w:color="auto" w:fill="auto"/>
            <w:hideMark/>
          </w:tcPr>
          <w:p w14:paraId="7386CB7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539C0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387730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E54A1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FD6B994" w14:textId="77777777" w:rsidTr="008C28A4">
        <w:trPr>
          <w:trHeight w:val="563"/>
          <w:jc w:val="center"/>
        </w:trPr>
        <w:tc>
          <w:tcPr>
            <w:tcW w:w="340" w:type="dxa"/>
            <w:tcBorders>
              <w:top w:val="nil"/>
              <w:left w:val="single" w:sz="4" w:space="0" w:color="auto"/>
              <w:bottom w:val="single" w:sz="4" w:space="0" w:color="auto"/>
              <w:right w:val="single" w:sz="4" w:space="0" w:color="auto"/>
            </w:tcBorders>
            <w:shd w:val="clear" w:color="auto" w:fill="auto"/>
            <w:hideMark/>
          </w:tcPr>
          <w:p w14:paraId="6BCDEB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5DA9F3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040" w:type="dxa"/>
            <w:tcBorders>
              <w:top w:val="nil"/>
              <w:left w:val="nil"/>
              <w:bottom w:val="single" w:sz="4" w:space="0" w:color="auto"/>
              <w:right w:val="single" w:sz="4" w:space="0" w:color="auto"/>
            </w:tcBorders>
            <w:shd w:val="clear" w:color="auto" w:fill="auto"/>
            <w:hideMark/>
          </w:tcPr>
          <w:p w14:paraId="3F1BA3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255A1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3049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973F0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B4D3879" w14:textId="77777777" w:rsidTr="008C28A4">
        <w:trPr>
          <w:trHeight w:val="66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9A230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33FA415"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040" w:type="dxa"/>
            <w:tcBorders>
              <w:top w:val="nil"/>
              <w:left w:val="nil"/>
              <w:bottom w:val="single" w:sz="4" w:space="0" w:color="auto"/>
              <w:right w:val="single" w:sz="4" w:space="0" w:color="auto"/>
            </w:tcBorders>
            <w:shd w:val="clear" w:color="auto" w:fill="auto"/>
            <w:hideMark/>
          </w:tcPr>
          <w:p w14:paraId="7B8684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2A3AD7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4.57</w:t>
            </w:r>
          </w:p>
        </w:tc>
        <w:tc>
          <w:tcPr>
            <w:tcW w:w="1480" w:type="dxa"/>
            <w:tcBorders>
              <w:top w:val="nil"/>
              <w:left w:val="nil"/>
              <w:bottom w:val="single" w:sz="4" w:space="0" w:color="auto"/>
              <w:right w:val="single" w:sz="4" w:space="0" w:color="auto"/>
            </w:tcBorders>
            <w:shd w:val="clear" w:color="auto" w:fill="auto"/>
            <w:hideMark/>
          </w:tcPr>
          <w:p w14:paraId="0C4345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5.84</w:t>
            </w:r>
          </w:p>
        </w:tc>
        <w:tc>
          <w:tcPr>
            <w:tcW w:w="1440" w:type="dxa"/>
            <w:tcBorders>
              <w:top w:val="nil"/>
              <w:left w:val="nil"/>
              <w:bottom w:val="single" w:sz="4" w:space="0" w:color="auto"/>
              <w:right w:val="single" w:sz="4" w:space="0" w:color="auto"/>
            </w:tcBorders>
            <w:shd w:val="clear" w:color="auto" w:fill="auto"/>
            <w:hideMark/>
          </w:tcPr>
          <w:p w14:paraId="0BCDA55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5.84</w:t>
            </w:r>
          </w:p>
        </w:tc>
      </w:tr>
      <w:tr w:rsidR="00FD202C" w:rsidRPr="005D4D6A" w14:paraId="0EF1D003" w14:textId="77777777" w:rsidTr="008C28A4">
        <w:trPr>
          <w:trHeight w:val="63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7C5E7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3FB87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040" w:type="dxa"/>
            <w:tcBorders>
              <w:top w:val="nil"/>
              <w:left w:val="nil"/>
              <w:bottom w:val="single" w:sz="4" w:space="0" w:color="auto"/>
              <w:right w:val="single" w:sz="4" w:space="0" w:color="auto"/>
            </w:tcBorders>
            <w:shd w:val="clear" w:color="auto" w:fill="auto"/>
            <w:hideMark/>
          </w:tcPr>
          <w:p w14:paraId="199590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9D125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78F92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A014CF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497F9C9" w14:textId="77777777" w:rsidTr="008C28A4">
        <w:trPr>
          <w:trHeight w:val="630"/>
          <w:jc w:val="center"/>
        </w:trPr>
        <w:tc>
          <w:tcPr>
            <w:tcW w:w="340" w:type="dxa"/>
            <w:tcBorders>
              <w:top w:val="nil"/>
              <w:left w:val="single" w:sz="4" w:space="0" w:color="auto"/>
              <w:bottom w:val="single" w:sz="4" w:space="0" w:color="auto"/>
              <w:right w:val="single" w:sz="4" w:space="0" w:color="auto"/>
            </w:tcBorders>
            <w:shd w:val="clear" w:color="auto" w:fill="auto"/>
            <w:hideMark/>
          </w:tcPr>
          <w:p w14:paraId="6DC5AC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72BBE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040" w:type="dxa"/>
            <w:tcBorders>
              <w:top w:val="nil"/>
              <w:left w:val="nil"/>
              <w:bottom w:val="single" w:sz="4" w:space="0" w:color="auto"/>
              <w:right w:val="single" w:sz="4" w:space="0" w:color="auto"/>
            </w:tcBorders>
            <w:shd w:val="clear" w:color="auto" w:fill="auto"/>
            <w:hideMark/>
          </w:tcPr>
          <w:p w14:paraId="73A0B0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6A938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80" w:type="dxa"/>
            <w:tcBorders>
              <w:top w:val="nil"/>
              <w:left w:val="nil"/>
              <w:bottom w:val="single" w:sz="4" w:space="0" w:color="auto"/>
              <w:right w:val="single" w:sz="4" w:space="0" w:color="auto"/>
            </w:tcBorders>
            <w:shd w:val="clear" w:color="auto" w:fill="auto"/>
            <w:hideMark/>
          </w:tcPr>
          <w:p w14:paraId="54ED1BD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c>
          <w:tcPr>
            <w:tcW w:w="1440" w:type="dxa"/>
            <w:tcBorders>
              <w:top w:val="nil"/>
              <w:left w:val="nil"/>
              <w:bottom w:val="single" w:sz="4" w:space="0" w:color="auto"/>
              <w:right w:val="single" w:sz="4" w:space="0" w:color="auto"/>
            </w:tcBorders>
            <w:shd w:val="clear" w:color="auto" w:fill="auto"/>
            <w:hideMark/>
          </w:tcPr>
          <w:p w14:paraId="27514A3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r>
      <w:tr w:rsidR="00FD202C" w:rsidRPr="005D4D6A" w14:paraId="0EBF9E5F" w14:textId="77777777" w:rsidTr="008C28A4">
        <w:trPr>
          <w:trHeight w:val="529"/>
          <w:jc w:val="center"/>
        </w:trPr>
        <w:tc>
          <w:tcPr>
            <w:tcW w:w="340" w:type="dxa"/>
            <w:tcBorders>
              <w:top w:val="nil"/>
              <w:left w:val="single" w:sz="4" w:space="0" w:color="auto"/>
              <w:bottom w:val="single" w:sz="4" w:space="0" w:color="auto"/>
              <w:right w:val="single" w:sz="4" w:space="0" w:color="auto"/>
            </w:tcBorders>
            <w:shd w:val="clear" w:color="auto" w:fill="auto"/>
            <w:hideMark/>
          </w:tcPr>
          <w:p w14:paraId="055698D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33586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040" w:type="dxa"/>
            <w:tcBorders>
              <w:top w:val="nil"/>
              <w:left w:val="nil"/>
              <w:bottom w:val="single" w:sz="4" w:space="0" w:color="auto"/>
              <w:right w:val="single" w:sz="4" w:space="0" w:color="auto"/>
            </w:tcBorders>
            <w:shd w:val="clear" w:color="auto" w:fill="auto"/>
            <w:hideMark/>
          </w:tcPr>
          <w:p w14:paraId="5AD487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6677F2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4.55</w:t>
            </w:r>
          </w:p>
        </w:tc>
        <w:tc>
          <w:tcPr>
            <w:tcW w:w="1480" w:type="dxa"/>
            <w:tcBorders>
              <w:top w:val="nil"/>
              <w:left w:val="nil"/>
              <w:bottom w:val="single" w:sz="4" w:space="0" w:color="auto"/>
              <w:right w:val="single" w:sz="4" w:space="0" w:color="auto"/>
            </w:tcBorders>
            <w:shd w:val="clear" w:color="auto" w:fill="auto"/>
            <w:hideMark/>
          </w:tcPr>
          <w:p w14:paraId="6B86B9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4.55</w:t>
            </w:r>
          </w:p>
        </w:tc>
        <w:tc>
          <w:tcPr>
            <w:tcW w:w="1440" w:type="dxa"/>
            <w:tcBorders>
              <w:top w:val="nil"/>
              <w:left w:val="nil"/>
              <w:bottom w:val="single" w:sz="4" w:space="0" w:color="auto"/>
              <w:right w:val="single" w:sz="4" w:space="0" w:color="auto"/>
            </w:tcBorders>
            <w:shd w:val="clear" w:color="auto" w:fill="auto"/>
            <w:hideMark/>
          </w:tcPr>
          <w:p w14:paraId="2A8015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4.55</w:t>
            </w:r>
          </w:p>
        </w:tc>
      </w:tr>
      <w:tr w:rsidR="00FD202C" w:rsidRPr="005D4D6A" w14:paraId="17B4F03B" w14:textId="77777777" w:rsidTr="008C28A4">
        <w:trPr>
          <w:trHeight w:val="450"/>
          <w:jc w:val="center"/>
        </w:trPr>
        <w:tc>
          <w:tcPr>
            <w:tcW w:w="340" w:type="dxa"/>
            <w:tcBorders>
              <w:top w:val="nil"/>
              <w:left w:val="single" w:sz="4" w:space="0" w:color="auto"/>
              <w:bottom w:val="single" w:sz="4" w:space="0" w:color="auto"/>
              <w:right w:val="single" w:sz="4" w:space="0" w:color="auto"/>
            </w:tcBorders>
            <w:shd w:val="clear" w:color="auto" w:fill="auto"/>
            <w:hideMark/>
          </w:tcPr>
          <w:p w14:paraId="682B6E5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6534D28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040" w:type="dxa"/>
            <w:tcBorders>
              <w:top w:val="nil"/>
              <w:left w:val="nil"/>
              <w:bottom w:val="single" w:sz="4" w:space="0" w:color="auto"/>
              <w:right w:val="single" w:sz="4" w:space="0" w:color="auto"/>
            </w:tcBorders>
            <w:shd w:val="clear" w:color="auto" w:fill="auto"/>
            <w:hideMark/>
          </w:tcPr>
          <w:p w14:paraId="367E47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59C637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80" w:type="dxa"/>
            <w:tcBorders>
              <w:top w:val="nil"/>
              <w:left w:val="nil"/>
              <w:bottom w:val="single" w:sz="4" w:space="0" w:color="auto"/>
              <w:right w:val="single" w:sz="4" w:space="0" w:color="auto"/>
            </w:tcBorders>
            <w:shd w:val="clear" w:color="auto" w:fill="auto"/>
            <w:hideMark/>
          </w:tcPr>
          <w:p w14:paraId="7B9FB82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c>
          <w:tcPr>
            <w:tcW w:w="1440" w:type="dxa"/>
            <w:tcBorders>
              <w:top w:val="nil"/>
              <w:left w:val="nil"/>
              <w:bottom w:val="single" w:sz="4" w:space="0" w:color="auto"/>
              <w:right w:val="single" w:sz="4" w:space="0" w:color="auto"/>
            </w:tcBorders>
            <w:shd w:val="clear" w:color="auto" w:fill="auto"/>
            <w:hideMark/>
          </w:tcPr>
          <w:p w14:paraId="39694CD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r>
      <w:tr w:rsidR="00FD202C" w:rsidRPr="005D4D6A" w14:paraId="30808EB4" w14:textId="77777777" w:rsidTr="008C28A4">
        <w:trPr>
          <w:trHeight w:val="660"/>
          <w:jc w:val="center"/>
        </w:trPr>
        <w:tc>
          <w:tcPr>
            <w:tcW w:w="340" w:type="dxa"/>
            <w:tcBorders>
              <w:top w:val="nil"/>
              <w:left w:val="single" w:sz="4" w:space="0" w:color="auto"/>
              <w:bottom w:val="single" w:sz="4" w:space="0" w:color="auto"/>
              <w:right w:val="single" w:sz="4" w:space="0" w:color="auto"/>
            </w:tcBorders>
            <w:shd w:val="clear" w:color="auto" w:fill="auto"/>
            <w:hideMark/>
          </w:tcPr>
          <w:p w14:paraId="1370B60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0476B8"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040" w:type="dxa"/>
            <w:tcBorders>
              <w:top w:val="nil"/>
              <w:left w:val="nil"/>
              <w:bottom w:val="single" w:sz="4" w:space="0" w:color="auto"/>
              <w:right w:val="single" w:sz="4" w:space="0" w:color="auto"/>
            </w:tcBorders>
            <w:shd w:val="clear" w:color="auto" w:fill="auto"/>
            <w:hideMark/>
          </w:tcPr>
          <w:p w14:paraId="544B6F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D118CF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1.32</w:t>
            </w:r>
          </w:p>
        </w:tc>
        <w:tc>
          <w:tcPr>
            <w:tcW w:w="1480" w:type="dxa"/>
            <w:tcBorders>
              <w:top w:val="nil"/>
              <w:left w:val="nil"/>
              <w:bottom w:val="single" w:sz="4" w:space="0" w:color="auto"/>
              <w:right w:val="single" w:sz="4" w:space="0" w:color="auto"/>
            </w:tcBorders>
            <w:shd w:val="clear" w:color="auto" w:fill="auto"/>
            <w:hideMark/>
          </w:tcPr>
          <w:p w14:paraId="5559F6E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1440" w:type="dxa"/>
            <w:tcBorders>
              <w:top w:val="nil"/>
              <w:left w:val="nil"/>
              <w:bottom w:val="single" w:sz="4" w:space="0" w:color="auto"/>
              <w:right w:val="single" w:sz="4" w:space="0" w:color="auto"/>
            </w:tcBorders>
            <w:shd w:val="clear" w:color="auto" w:fill="auto"/>
            <w:hideMark/>
          </w:tcPr>
          <w:p w14:paraId="77631DF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1.89</w:t>
            </w:r>
          </w:p>
        </w:tc>
      </w:tr>
      <w:tr w:rsidR="00FD202C" w:rsidRPr="005D4D6A" w14:paraId="2C673284" w14:textId="77777777" w:rsidTr="008C28A4">
        <w:trPr>
          <w:trHeight w:val="405"/>
          <w:jc w:val="center"/>
        </w:trPr>
        <w:tc>
          <w:tcPr>
            <w:tcW w:w="340" w:type="dxa"/>
            <w:tcBorders>
              <w:top w:val="nil"/>
              <w:left w:val="single" w:sz="4" w:space="0" w:color="auto"/>
              <w:bottom w:val="single" w:sz="4" w:space="0" w:color="auto"/>
              <w:right w:val="single" w:sz="4" w:space="0" w:color="auto"/>
            </w:tcBorders>
            <w:shd w:val="clear" w:color="auto" w:fill="auto"/>
            <w:hideMark/>
          </w:tcPr>
          <w:p w14:paraId="4EEF557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ADF03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040" w:type="dxa"/>
            <w:tcBorders>
              <w:top w:val="nil"/>
              <w:left w:val="nil"/>
              <w:bottom w:val="single" w:sz="4" w:space="0" w:color="auto"/>
              <w:right w:val="single" w:sz="4" w:space="0" w:color="auto"/>
            </w:tcBorders>
            <w:shd w:val="clear" w:color="auto" w:fill="auto"/>
            <w:hideMark/>
          </w:tcPr>
          <w:p w14:paraId="01E6881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3FEAC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C21DB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9ECCC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4D3DF39" w14:textId="77777777" w:rsidTr="008C28A4">
        <w:trPr>
          <w:trHeight w:val="39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09CB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8DBFC6B"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040" w:type="dxa"/>
            <w:tcBorders>
              <w:top w:val="nil"/>
              <w:left w:val="nil"/>
              <w:bottom w:val="single" w:sz="4" w:space="0" w:color="auto"/>
              <w:right w:val="single" w:sz="4" w:space="0" w:color="auto"/>
            </w:tcBorders>
            <w:shd w:val="clear" w:color="auto" w:fill="auto"/>
            <w:hideMark/>
          </w:tcPr>
          <w:p w14:paraId="1A6F6E4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FE5CE9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E325C6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D10B3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DFCBEF8" w14:textId="77777777" w:rsidTr="008C28A4">
        <w:trPr>
          <w:trHeight w:val="63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2749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470ADF"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040" w:type="dxa"/>
            <w:tcBorders>
              <w:top w:val="nil"/>
              <w:left w:val="nil"/>
              <w:bottom w:val="single" w:sz="4" w:space="0" w:color="auto"/>
              <w:right w:val="single" w:sz="4" w:space="0" w:color="auto"/>
            </w:tcBorders>
            <w:shd w:val="clear" w:color="auto" w:fill="auto"/>
            <w:hideMark/>
          </w:tcPr>
          <w:p w14:paraId="2D78FF4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5E620B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88198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EC02FF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1.84</w:t>
            </w:r>
          </w:p>
        </w:tc>
      </w:tr>
      <w:tr w:rsidR="00FD202C" w:rsidRPr="005D4D6A" w14:paraId="1E63CC5E" w14:textId="77777777" w:rsidTr="008C28A4">
        <w:trPr>
          <w:trHeight w:val="435"/>
          <w:jc w:val="center"/>
        </w:trPr>
        <w:tc>
          <w:tcPr>
            <w:tcW w:w="340" w:type="dxa"/>
            <w:tcBorders>
              <w:top w:val="nil"/>
              <w:left w:val="single" w:sz="4" w:space="0" w:color="auto"/>
              <w:bottom w:val="single" w:sz="4" w:space="0" w:color="auto"/>
              <w:right w:val="single" w:sz="4" w:space="0" w:color="auto"/>
            </w:tcBorders>
            <w:shd w:val="clear" w:color="auto" w:fill="auto"/>
            <w:hideMark/>
          </w:tcPr>
          <w:p w14:paraId="3436F8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BE165E3"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040" w:type="dxa"/>
            <w:tcBorders>
              <w:top w:val="nil"/>
              <w:left w:val="nil"/>
              <w:bottom w:val="single" w:sz="4" w:space="0" w:color="auto"/>
              <w:right w:val="single" w:sz="4" w:space="0" w:color="auto"/>
            </w:tcBorders>
            <w:shd w:val="clear" w:color="auto" w:fill="auto"/>
            <w:hideMark/>
          </w:tcPr>
          <w:p w14:paraId="510E983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7F285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1.32</w:t>
            </w:r>
          </w:p>
        </w:tc>
        <w:tc>
          <w:tcPr>
            <w:tcW w:w="1480" w:type="dxa"/>
            <w:tcBorders>
              <w:top w:val="nil"/>
              <w:left w:val="nil"/>
              <w:bottom w:val="single" w:sz="4" w:space="0" w:color="auto"/>
              <w:right w:val="single" w:sz="4" w:space="0" w:color="auto"/>
            </w:tcBorders>
            <w:shd w:val="clear" w:color="auto" w:fill="auto"/>
            <w:hideMark/>
          </w:tcPr>
          <w:p w14:paraId="6DFCE01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0.05</w:t>
            </w:r>
          </w:p>
        </w:tc>
        <w:tc>
          <w:tcPr>
            <w:tcW w:w="1440" w:type="dxa"/>
            <w:tcBorders>
              <w:top w:val="nil"/>
              <w:left w:val="nil"/>
              <w:bottom w:val="single" w:sz="4" w:space="0" w:color="auto"/>
              <w:right w:val="single" w:sz="4" w:space="0" w:color="auto"/>
            </w:tcBorders>
            <w:shd w:val="clear" w:color="auto" w:fill="auto"/>
            <w:hideMark/>
          </w:tcPr>
          <w:p w14:paraId="192E40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0.05</w:t>
            </w:r>
          </w:p>
        </w:tc>
      </w:tr>
      <w:tr w:rsidR="00FD202C" w:rsidRPr="005D4D6A" w14:paraId="172E84AD" w14:textId="77777777" w:rsidTr="008C28A4">
        <w:trPr>
          <w:trHeight w:val="570"/>
          <w:jc w:val="center"/>
        </w:trPr>
        <w:tc>
          <w:tcPr>
            <w:tcW w:w="340" w:type="dxa"/>
            <w:tcBorders>
              <w:top w:val="nil"/>
              <w:left w:val="single" w:sz="4" w:space="0" w:color="auto"/>
              <w:bottom w:val="single" w:sz="4" w:space="0" w:color="auto"/>
              <w:right w:val="single" w:sz="4" w:space="0" w:color="auto"/>
            </w:tcBorders>
            <w:shd w:val="clear" w:color="auto" w:fill="auto"/>
            <w:hideMark/>
          </w:tcPr>
          <w:p w14:paraId="75A3E1F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B202323"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նշանակության հողեր</w:t>
            </w:r>
          </w:p>
        </w:tc>
        <w:tc>
          <w:tcPr>
            <w:tcW w:w="1040" w:type="dxa"/>
            <w:tcBorders>
              <w:top w:val="nil"/>
              <w:left w:val="nil"/>
              <w:bottom w:val="single" w:sz="4" w:space="0" w:color="auto"/>
              <w:right w:val="single" w:sz="4" w:space="0" w:color="auto"/>
            </w:tcBorders>
            <w:shd w:val="clear" w:color="auto" w:fill="auto"/>
            <w:hideMark/>
          </w:tcPr>
          <w:p w14:paraId="0AF0B2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F0D3DA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0357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D328B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35A28B04" w14:textId="77777777" w:rsidTr="008C28A4">
        <w:trPr>
          <w:trHeight w:val="555"/>
          <w:jc w:val="center"/>
        </w:trPr>
        <w:tc>
          <w:tcPr>
            <w:tcW w:w="340" w:type="dxa"/>
            <w:tcBorders>
              <w:top w:val="nil"/>
              <w:left w:val="single" w:sz="4" w:space="0" w:color="auto"/>
              <w:bottom w:val="single" w:sz="4" w:space="0" w:color="auto"/>
              <w:right w:val="single" w:sz="4" w:space="0" w:color="auto"/>
            </w:tcBorders>
            <w:shd w:val="clear" w:color="auto" w:fill="auto"/>
            <w:hideMark/>
          </w:tcPr>
          <w:p w14:paraId="6EA48D4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CCD1FB"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040" w:type="dxa"/>
            <w:tcBorders>
              <w:top w:val="nil"/>
              <w:left w:val="nil"/>
              <w:bottom w:val="single" w:sz="4" w:space="0" w:color="auto"/>
              <w:right w:val="single" w:sz="4" w:space="0" w:color="auto"/>
            </w:tcBorders>
            <w:shd w:val="clear" w:color="auto" w:fill="auto"/>
            <w:hideMark/>
          </w:tcPr>
          <w:p w14:paraId="01A0675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1A8862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487.26</w:t>
            </w:r>
          </w:p>
        </w:tc>
        <w:tc>
          <w:tcPr>
            <w:tcW w:w="1480" w:type="dxa"/>
            <w:tcBorders>
              <w:top w:val="nil"/>
              <w:left w:val="nil"/>
              <w:bottom w:val="single" w:sz="4" w:space="0" w:color="auto"/>
              <w:right w:val="single" w:sz="4" w:space="0" w:color="auto"/>
            </w:tcBorders>
            <w:shd w:val="clear" w:color="auto" w:fill="auto"/>
            <w:hideMark/>
          </w:tcPr>
          <w:p w14:paraId="392FB6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487.26</w:t>
            </w:r>
          </w:p>
        </w:tc>
        <w:tc>
          <w:tcPr>
            <w:tcW w:w="1440" w:type="dxa"/>
            <w:tcBorders>
              <w:top w:val="nil"/>
              <w:left w:val="nil"/>
              <w:bottom w:val="single" w:sz="4" w:space="0" w:color="auto"/>
              <w:right w:val="single" w:sz="4" w:space="0" w:color="auto"/>
            </w:tcBorders>
            <w:shd w:val="clear" w:color="auto" w:fill="auto"/>
            <w:hideMark/>
          </w:tcPr>
          <w:p w14:paraId="7683B42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481.32</w:t>
            </w:r>
          </w:p>
        </w:tc>
      </w:tr>
      <w:tr w:rsidR="00FD202C" w:rsidRPr="005D4D6A" w14:paraId="00887517" w14:textId="77777777" w:rsidTr="008C28A4">
        <w:trPr>
          <w:trHeight w:val="495"/>
          <w:jc w:val="center"/>
        </w:trPr>
        <w:tc>
          <w:tcPr>
            <w:tcW w:w="340" w:type="dxa"/>
            <w:tcBorders>
              <w:top w:val="nil"/>
              <w:left w:val="single" w:sz="4" w:space="0" w:color="auto"/>
              <w:bottom w:val="single" w:sz="4" w:space="0" w:color="auto"/>
              <w:right w:val="single" w:sz="4" w:space="0" w:color="auto"/>
            </w:tcBorders>
            <w:shd w:val="clear" w:color="auto" w:fill="auto"/>
            <w:hideMark/>
          </w:tcPr>
          <w:p w14:paraId="37BBEC4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F65034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040" w:type="dxa"/>
            <w:tcBorders>
              <w:top w:val="nil"/>
              <w:left w:val="nil"/>
              <w:bottom w:val="single" w:sz="4" w:space="0" w:color="auto"/>
              <w:right w:val="single" w:sz="4" w:space="0" w:color="auto"/>
            </w:tcBorders>
            <w:shd w:val="clear" w:color="auto" w:fill="auto"/>
            <w:hideMark/>
          </w:tcPr>
          <w:p w14:paraId="213B11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21B7E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190.38</w:t>
            </w:r>
          </w:p>
        </w:tc>
        <w:tc>
          <w:tcPr>
            <w:tcW w:w="1480" w:type="dxa"/>
            <w:tcBorders>
              <w:top w:val="nil"/>
              <w:left w:val="nil"/>
              <w:bottom w:val="single" w:sz="4" w:space="0" w:color="auto"/>
              <w:right w:val="single" w:sz="4" w:space="0" w:color="auto"/>
            </w:tcBorders>
            <w:shd w:val="clear" w:color="auto" w:fill="auto"/>
            <w:hideMark/>
          </w:tcPr>
          <w:p w14:paraId="23DDFD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190.38</w:t>
            </w:r>
          </w:p>
        </w:tc>
        <w:tc>
          <w:tcPr>
            <w:tcW w:w="1440" w:type="dxa"/>
            <w:tcBorders>
              <w:top w:val="nil"/>
              <w:left w:val="nil"/>
              <w:bottom w:val="single" w:sz="4" w:space="0" w:color="auto"/>
              <w:right w:val="single" w:sz="4" w:space="0" w:color="auto"/>
            </w:tcBorders>
            <w:shd w:val="clear" w:color="auto" w:fill="auto"/>
            <w:hideMark/>
          </w:tcPr>
          <w:p w14:paraId="164F70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190.38</w:t>
            </w:r>
          </w:p>
        </w:tc>
      </w:tr>
      <w:tr w:rsidR="00FD202C" w:rsidRPr="005D4D6A" w14:paraId="654E0495" w14:textId="77777777" w:rsidTr="008C28A4">
        <w:trPr>
          <w:trHeight w:val="495"/>
          <w:jc w:val="center"/>
        </w:trPr>
        <w:tc>
          <w:tcPr>
            <w:tcW w:w="340" w:type="dxa"/>
            <w:tcBorders>
              <w:top w:val="nil"/>
              <w:left w:val="single" w:sz="4" w:space="0" w:color="auto"/>
              <w:bottom w:val="single" w:sz="4" w:space="0" w:color="auto"/>
              <w:right w:val="single" w:sz="4" w:space="0" w:color="auto"/>
            </w:tcBorders>
            <w:shd w:val="clear" w:color="auto" w:fill="auto"/>
            <w:hideMark/>
          </w:tcPr>
          <w:p w14:paraId="0E0092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704EDF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040" w:type="dxa"/>
            <w:tcBorders>
              <w:top w:val="nil"/>
              <w:left w:val="nil"/>
              <w:bottom w:val="single" w:sz="4" w:space="0" w:color="auto"/>
              <w:right w:val="single" w:sz="4" w:space="0" w:color="auto"/>
            </w:tcBorders>
            <w:shd w:val="clear" w:color="auto" w:fill="auto"/>
            <w:hideMark/>
          </w:tcPr>
          <w:p w14:paraId="232A28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3528B3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30B2FE1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DCB8F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0B4AFB4" w14:textId="77777777" w:rsidTr="008C28A4">
        <w:trPr>
          <w:trHeight w:val="570"/>
          <w:jc w:val="center"/>
        </w:trPr>
        <w:tc>
          <w:tcPr>
            <w:tcW w:w="340" w:type="dxa"/>
            <w:tcBorders>
              <w:top w:val="nil"/>
              <w:left w:val="single" w:sz="4" w:space="0" w:color="auto"/>
              <w:bottom w:val="single" w:sz="4" w:space="0" w:color="auto"/>
              <w:right w:val="single" w:sz="4" w:space="0" w:color="auto"/>
            </w:tcBorders>
            <w:shd w:val="clear" w:color="auto" w:fill="auto"/>
            <w:hideMark/>
          </w:tcPr>
          <w:p w14:paraId="7D12C07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6E642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040" w:type="dxa"/>
            <w:tcBorders>
              <w:top w:val="nil"/>
              <w:left w:val="nil"/>
              <w:bottom w:val="single" w:sz="4" w:space="0" w:color="auto"/>
              <w:right w:val="single" w:sz="4" w:space="0" w:color="auto"/>
            </w:tcBorders>
            <w:shd w:val="clear" w:color="auto" w:fill="auto"/>
            <w:hideMark/>
          </w:tcPr>
          <w:p w14:paraId="4D042A2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3D287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36.28</w:t>
            </w:r>
          </w:p>
        </w:tc>
        <w:tc>
          <w:tcPr>
            <w:tcW w:w="1480" w:type="dxa"/>
            <w:tcBorders>
              <w:top w:val="nil"/>
              <w:left w:val="nil"/>
              <w:bottom w:val="single" w:sz="4" w:space="0" w:color="auto"/>
              <w:right w:val="single" w:sz="4" w:space="0" w:color="auto"/>
            </w:tcBorders>
            <w:shd w:val="clear" w:color="auto" w:fill="auto"/>
            <w:hideMark/>
          </w:tcPr>
          <w:p w14:paraId="2EB223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36.28</w:t>
            </w:r>
          </w:p>
        </w:tc>
        <w:tc>
          <w:tcPr>
            <w:tcW w:w="1440" w:type="dxa"/>
            <w:tcBorders>
              <w:top w:val="nil"/>
              <w:left w:val="nil"/>
              <w:bottom w:val="single" w:sz="4" w:space="0" w:color="auto"/>
              <w:right w:val="single" w:sz="4" w:space="0" w:color="auto"/>
            </w:tcBorders>
            <w:shd w:val="clear" w:color="auto" w:fill="auto"/>
            <w:hideMark/>
          </w:tcPr>
          <w:p w14:paraId="02FEB6B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36.28</w:t>
            </w:r>
          </w:p>
        </w:tc>
      </w:tr>
      <w:tr w:rsidR="00FD202C" w:rsidRPr="005D4D6A" w14:paraId="0814831F" w14:textId="77777777" w:rsidTr="008C28A4">
        <w:trPr>
          <w:trHeight w:val="555"/>
          <w:jc w:val="center"/>
        </w:trPr>
        <w:tc>
          <w:tcPr>
            <w:tcW w:w="340" w:type="dxa"/>
            <w:tcBorders>
              <w:top w:val="nil"/>
              <w:left w:val="single" w:sz="4" w:space="0" w:color="auto"/>
              <w:bottom w:val="single" w:sz="4" w:space="0" w:color="auto"/>
              <w:right w:val="single" w:sz="4" w:space="0" w:color="auto"/>
            </w:tcBorders>
            <w:shd w:val="clear" w:color="auto" w:fill="auto"/>
            <w:hideMark/>
          </w:tcPr>
          <w:p w14:paraId="2EC52D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5D6A104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040" w:type="dxa"/>
            <w:tcBorders>
              <w:top w:val="nil"/>
              <w:left w:val="nil"/>
              <w:bottom w:val="single" w:sz="4" w:space="0" w:color="auto"/>
              <w:right w:val="single" w:sz="4" w:space="0" w:color="auto"/>
            </w:tcBorders>
            <w:shd w:val="clear" w:color="auto" w:fill="auto"/>
            <w:hideMark/>
          </w:tcPr>
          <w:p w14:paraId="48FEAB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D1858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231.83</w:t>
            </w:r>
          </w:p>
        </w:tc>
        <w:tc>
          <w:tcPr>
            <w:tcW w:w="1480" w:type="dxa"/>
            <w:tcBorders>
              <w:top w:val="nil"/>
              <w:left w:val="nil"/>
              <w:bottom w:val="single" w:sz="4" w:space="0" w:color="auto"/>
              <w:right w:val="single" w:sz="4" w:space="0" w:color="auto"/>
            </w:tcBorders>
            <w:shd w:val="clear" w:color="auto" w:fill="auto"/>
            <w:hideMark/>
          </w:tcPr>
          <w:p w14:paraId="5A0840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231.83</w:t>
            </w:r>
          </w:p>
        </w:tc>
        <w:tc>
          <w:tcPr>
            <w:tcW w:w="1440" w:type="dxa"/>
            <w:tcBorders>
              <w:top w:val="nil"/>
              <w:left w:val="nil"/>
              <w:bottom w:val="single" w:sz="4" w:space="0" w:color="auto"/>
              <w:right w:val="single" w:sz="4" w:space="0" w:color="auto"/>
            </w:tcBorders>
            <w:shd w:val="clear" w:color="auto" w:fill="auto"/>
            <w:hideMark/>
          </w:tcPr>
          <w:p w14:paraId="098D2D6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225.89</w:t>
            </w:r>
          </w:p>
        </w:tc>
      </w:tr>
      <w:tr w:rsidR="00FD202C" w:rsidRPr="005D4D6A" w14:paraId="3063D8ED" w14:textId="77777777" w:rsidTr="008C28A4">
        <w:trPr>
          <w:trHeight w:val="525"/>
          <w:jc w:val="center"/>
        </w:trPr>
        <w:tc>
          <w:tcPr>
            <w:tcW w:w="340" w:type="dxa"/>
            <w:tcBorders>
              <w:top w:val="nil"/>
              <w:left w:val="single" w:sz="4" w:space="0" w:color="auto"/>
              <w:bottom w:val="single" w:sz="4" w:space="0" w:color="auto"/>
              <w:right w:val="single" w:sz="4" w:space="0" w:color="auto"/>
            </w:tcBorders>
            <w:shd w:val="clear" w:color="auto" w:fill="auto"/>
            <w:hideMark/>
          </w:tcPr>
          <w:p w14:paraId="15F6EB8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CB6FE9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040" w:type="dxa"/>
            <w:tcBorders>
              <w:top w:val="nil"/>
              <w:left w:val="nil"/>
              <w:bottom w:val="single" w:sz="4" w:space="0" w:color="auto"/>
              <w:right w:val="single" w:sz="4" w:space="0" w:color="auto"/>
            </w:tcBorders>
            <w:shd w:val="clear" w:color="auto" w:fill="auto"/>
            <w:hideMark/>
          </w:tcPr>
          <w:p w14:paraId="535127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vAlign w:val="center"/>
            <w:hideMark/>
          </w:tcPr>
          <w:p w14:paraId="6B6106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28.77</w:t>
            </w:r>
          </w:p>
        </w:tc>
        <w:tc>
          <w:tcPr>
            <w:tcW w:w="1480" w:type="dxa"/>
            <w:tcBorders>
              <w:top w:val="nil"/>
              <w:left w:val="nil"/>
              <w:bottom w:val="single" w:sz="4" w:space="0" w:color="auto"/>
              <w:right w:val="single" w:sz="4" w:space="0" w:color="auto"/>
            </w:tcBorders>
            <w:shd w:val="clear" w:color="auto" w:fill="auto"/>
            <w:hideMark/>
          </w:tcPr>
          <w:p w14:paraId="0453F65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28.77</w:t>
            </w:r>
          </w:p>
        </w:tc>
        <w:tc>
          <w:tcPr>
            <w:tcW w:w="1440" w:type="dxa"/>
            <w:tcBorders>
              <w:top w:val="nil"/>
              <w:left w:val="nil"/>
              <w:bottom w:val="single" w:sz="4" w:space="0" w:color="auto"/>
              <w:right w:val="single" w:sz="4" w:space="0" w:color="auto"/>
            </w:tcBorders>
            <w:shd w:val="clear" w:color="auto" w:fill="auto"/>
            <w:hideMark/>
          </w:tcPr>
          <w:p w14:paraId="241E10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28.77</w:t>
            </w:r>
          </w:p>
        </w:tc>
      </w:tr>
      <w:tr w:rsidR="00FD202C" w:rsidRPr="005D4D6A" w14:paraId="7FD9511E" w14:textId="77777777" w:rsidTr="008C28A4">
        <w:trPr>
          <w:trHeight w:val="525"/>
          <w:jc w:val="center"/>
        </w:trPr>
        <w:tc>
          <w:tcPr>
            <w:tcW w:w="340" w:type="dxa"/>
            <w:tcBorders>
              <w:top w:val="nil"/>
              <w:left w:val="single" w:sz="4" w:space="0" w:color="auto"/>
              <w:bottom w:val="single" w:sz="4" w:space="0" w:color="auto"/>
              <w:right w:val="single" w:sz="4" w:space="0" w:color="auto"/>
            </w:tcBorders>
            <w:shd w:val="clear" w:color="auto" w:fill="auto"/>
            <w:hideMark/>
          </w:tcPr>
          <w:p w14:paraId="0185C1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4E0DD1"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040" w:type="dxa"/>
            <w:tcBorders>
              <w:top w:val="nil"/>
              <w:left w:val="nil"/>
              <w:bottom w:val="single" w:sz="4" w:space="0" w:color="auto"/>
              <w:right w:val="single" w:sz="4" w:space="0" w:color="auto"/>
            </w:tcBorders>
            <w:shd w:val="clear" w:color="auto" w:fill="auto"/>
            <w:hideMark/>
          </w:tcPr>
          <w:p w14:paraId="6474B8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CDEDC6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7.46</w:t>
            </w:r>
          </w:p>
        </w:tc>
        <w:tc>
          <w:tcPr>
            <w:tcW w:w="1480" w:type="dxa"/>
            <w:tcBorders>
              <w:top w:val="nil"/>
              <w:left w:val="nil"/>
              <w:bottom w:val="single" w:sz="4" w:space="0" w:color="auto"/>
              <w:right w:val="single" w:sz="4" w:space="0" w:color="auto"/>
            </w:tcBorders>
            <w:shd w:val="clear" w:color="auto" w:fill="auto"/>
            <w:hideMark/>
          </w:tcPr>
          <w:p w14:paraId="3CBACC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7.46</w:t>
            </w:r>
          </w:p>
        </w:tc>
        <w:tc>
          <w:tcPr>
            <w:tcW w:w="1440" w:type="dxa"/>
            <w:tcBorders>
              <w:top w:val="nil"/>
              <w:left w:val="nil"/>
              <w:bottom w:val="single" w:sz="4" w:space="0" w:color="auto"/>
              <w:right w:val="single" w:sz="4" w:space="0" w:color="auto"/>
            </w:tcBorders>
            <w:shd w:val="clear" w:color="auto" w:fill="auto"/>
            <w:hideMark/>
          </w:tcPr>
          <w:p w14:paraId="653A12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7.46</w:t>
            </w:r>
          </w:p>
        </w:tc>
      </w:tr>
      <w:tr w:rsidR="00FD202C" w:rsidRPr="005D4D6A" w14:paraId="0A33C61A" w14:textId="77777777" w:rsidTr="008C28A4">
        <w:trPr>
          <w:trHeight w:val="51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09F23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B9F2896"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040" w:type="dxa"/>
            <w:tcBorders>
              <w:top w:val="nil"/>
              <w:left w:val="nil"/>
              <w:bottom w:val="single" w:sz="4" w:space="0" w:color="auto"/>
              <w:right w:val="single" w:sz="4" w:space="0" w:color="auto"/>
            </w:tcBorders>
            <w:shd w:val="clear" w:color="auto" w:fill="auto"/>
            <w:hideMark/>
          </w:tcPr>
          <w:p w14:paraId="33E4EA3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FF9429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2.65</w:t>
            </w:r>
          </w:p>
        </w:tc>
        <w:tc>
          <w:tcPr>
            <w:tcW w:w="1480" w:type="dxa"/>
            <w:tcBorders>
              <w:top w:val="nil"/>
              <w:left w:val="nil"/>
              <w:bottom w:val="single" w:sz="4" w:space="0" w:color="auto"/>
              <w:right w:val="single" w:sz="4" w:space="0" w:color="auto"/>
            </w:tcBorders>
            <w:shd w:val="clear" w:color="auto" w:fill="auto"/>
            <w:hideMark/>
          </w:tcPr>
          <w:p w14:paraId="487DD2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2.65</w:t>
            </w:r>
          </w:p>
        </w:tc>
        <w:tc>
          <w:tcPr>
            <w:tcW w:w="1440" w:type="dxa"/>
            <w:tcBorders>
              <w:top w:val="nil"/>
              <w:left w:val="nil"/>
              <w:bottom w:val="single" w:sz="4" w:space="0" w:color="auto"/>
              <w:right w:val="single" w:sz="4" w:space="0" w:color="auto"/>
            </w:tcBorders>
            <w:shd w:val="clear" w:color="auto" w:fill="auto"/>
            <w:hideMark/>
          </w:tcPr>
          <w:p w14:paraId="1DFCE6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2.65</w:t>
            </w:r>
          </w:p>
        </w:tc>
      </w:tr>
      <w:tr w:rsidR="00FD202C" w:rsidRPr="005D4D6A" w14:paraId="0C1579EE" w14:textId="77777777" w:rsidTr="008C28A4">
        <w:trPr>
          <w:trHeight w:val="578"/>
          <w:jc w:val="center"/>
        </w:trPr>
        <w:tc>
          <w:tcPr>
            <w:tcW w:w="340" w:type="dxa"/>
            <w:tcBorders>
              <w:top w:val="nil"/>
              <w:left w:val="single" w:sz="4" w:space="0" w:color="auto"/>
              <w:bottom w:val="single" w:sz="4" w:space="0" w:color="auto"/>
              <w:right w:val="single" w:sz="4" w:space="0" w:color="auto"/>
            </w:tcBorders>
            <w:shd w:val="clear" w:color="auto" w:fill="auto"/>
            <w:hideMark/>
          </w:tcPr>
          <w:p w14:paraId="7F43892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CF2198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040" w:type="dxa"/>
            <w:tcBorders>
              <w:top w:val="nil"/>
              <w:left w:val="nil"/>
              <w:bottom w:val="single" w:sz="4" w:space="0" w:color="auto"/>
              <w:right w:val="single" w:sz="4" w:space="0" w:color="auto"/>
            </w:tcBorders>
            <w:shd w:val="clear" w:color="auto" w:fill="auto"/>
            <w:hideMark/>
          </w:tcPr>
          <w:p w14:paraId="4ECA20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B5CA4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2.38</w:t>
            </w:r>
          </w:p>
        </w:tc>
        <w:tc>
          <w:tcPr>
            <w:tcW w:w="1480" w:type="dxa"/>
            <w:tcBorders>
              <w:top w:val="nil"/>
              <w:left w:val="nil"/>
              <w:bottom w:val="single" w:sz="4" w:space="0" w:color="auto"/>
              <w:right w:val="single" w:sz="4" w:space="0" w:color="auto"/>
            </w:tcBorders>
            <w:shd w:val="clear" w:color="auto" w:fill="auto"/>
            <w:hideMark/>
          </w:tcPr>
          <w:p w14:paraId="6C17A67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2.38</w:t>
            </w:r>
          </w:p>
        </w:tc>
        <w:tc>
          <w:tcPr>
            <w:tcW w:w="1440" w:type="dxa"/>
            <w:tcBorders>
              <w:top w:val="nil"/>
              <w:left w:val="nil"/>
              <w:bottom w:val="single" w:sz="4" w:space="0" w:color="auto"/>
              <w:right w:val="single" w:sz="4" w:space="0" w:color="auto"/>
            </w:tcBorders>
            <w:shd w:val="clear" w:color="auto" w:fill="auto"/>
            <w:hideMark/>
          </w:tcPr>
          <w:p w14:paraId="625904A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2.38</w:t>
            </w:r>
          </w:p>
        </w:tc>
      </w:tr>
      <w:tr w:rsidR="00FD202C" w:rsidRPr="005D4D6A" w14:paraId="647868F1" w14:textId="77777777" w:rsidTr="008C28A4">
        <w:trPr>
          <w:trHeight w:val="555"/>
          <w:jc w:val="center"/>
        </w:trPr>
        <w:tc>
          <w:tcPr>
            <w:tcW w:w="340" w:type="dxa"/>
            <w:tcBorders>
              <w:top w:val="nil"/>
              <w:left w:val="single" w:sz="4" w:space="0" w:color="auto"/>
              <w:bottom w:val="single" w:sz="4" w:space="0" w:color="auto"/>
              <w:right w:val="single" w:sz="4" w:space="0" w:color="auto"/>
            </w:tcBorders>
            <w:shd w:val="clear" w:color="auto" w:fill="auto"/>
            <w:hideMark/>
          </w:tcPr>
          <w:p w14:paraId="2EF3567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4848ACC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040" w:type="dxa"/>
            <w:tcBorders>
              <w:top w:val="nil"/>
              <w:left w:val="nil"/>
              <w:bottom w:val="single" w:sz="4" w:space="0" w:color="auto"/>
              <w:right w:val="single" w:sz="4" w:space="0" w:color="auto"/>
            </w:tcBorders>
            <w:shd w:val="clear" w:color="auto" w:fill="auto"/>
            <w:hideMark/>
          </w:tcPr>
          <w:p w14:paraId="27194C2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08C13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8E11EF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1F6E45C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6EC9BE9B" w14:textId="77777777" w:rsidTr="008C28A4">
        <w:trPr>
          <w:trHeight w:val="405"/>
          <w:jc w:val="center"/>
        </w:trPr>
        <w:tc>
          <w:tcPr>
            <w:tcW w:w="340" w:type="dxa"/>
            <w:tcBorders>
              <w:top w:val="nil"/>
              <w:left w:val="single" w:sz="4" w:space="0" w:color="auto"/>
              <w:bottom w:val="single" w:sz="4" w:space="0" w:color="auto"/>
              <w:right w:val="single" w:sz="4" w:space="0" w:color="auto"/>
            </w:tcBorders>
            <w:shd w:val="clear" w:color="auto" w:fill="auto"/>
            <w:hideMark/>
          </w:tcPr>
          <w:p w14:paraId="7A5ECA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218A9DD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040" w:type="dxa"/>
            <w:tcBorders>
              <w:top w:val="nil"/>
              <w:left w:val="nil"/>
              <w:bottom w:val="single" w:sz="4" w:space="0" w:color="auto"/>
              <w:right w:val="single" w:sz="4" w:space="0" w:color="auto"/>
            </w:tcBorders>
            <w:shd w:val="clear" w:color="auto" w:fill="auto"/>
            <w:hideMark/>
          </w:tcPr>
          <w:p w14:paraId="5DD6DE5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71D36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0.27</w:t>
            </w:r>
          </w:p>
        </w:tc>
        <w:tc>
          <w:tcPr>
            <w:tcW w:w="1480" w:type="dxa"/>
            <w:tcBorders>
              <w:top w:val="nil"/>
              <w:left w:val="nil"/>
              <w:bottom w:val="single" w:sz="4" w:space="0" w:color="auto"/>
              <w:right w:val="single" w:sz="4" w:space="0" w:color="auto"/>
            </w:tcBorders>
            <w:shd w:val="clear" w:color="auto" w:fill="auto"/>
            <w:hideMark/>
          </w:tcPr>
          <w:p w14:paraId="56B921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0.27</w:t>
            </w:r>
          </w:p>
        </w:tc>
        <w:tc>
          <w:tcPr>
            <w:tcW w:w="1440" w:type="dxa"/>
            <w:tcBorders>
              <w:top w:val="nil"/>
              <w:left w:val="nil"/>
              <w:bottom w:val="single" w:sz="4" w:space="0" w:color="auto"/>
              <w:right w:val="single" w:sz="4" w:space="0" w:color="auto"/>
            </w:tcBorders>
            <w:shd w:val="clear" w:color="auto" w:fill="auto"/>
            <w:hideMark/>
          </w:tcPr>
          <w:p w14:paraId="174FE3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0.27</w:t>
            </w:r>
          </w:p>
        </w:tc>
      </w:tr>
      <w:tr w:rsidR="00FD202C" w:rsidRPr="005D4D6A" w14:paraId="5C067F93" w14:textId="77777777" w:rsidTr="008C28A4">
        <w:trPr>
          <w:trHeight w:val="510"/>
          <w:jc w:val="center"/>
        </w:trPr>
        <w:tc>
          <w:tcPr>
            <w:tcW w:w="340" w:type="dxa"/>
            <w:tcBorders>
              <w:top w:val="nil"/>
              <w:left w:val="single" w:sz="4" w:space="0" w:color="auto"/>
              <w:bottom w:val="single" w:sz="4" w:space="0" w:color="auto"/>
              <w:right w:val="single" w:sz="4" w:space="0" w:color="auto"/>
            </w:tcBorders>
            <w:shd w:val="clear" w:color="auto" w:fill="auto"/>
            <w:hideMark/>
          </w:tcPr>
          <w:p w14:paraId="4CA23B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06BFDCD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040" w:type="dxa"/>
            <w:tcBorders>
              <w:top w:val="nil"/>
              <w:left w:val="nil"/>
              <w:bottom w:val="single" w:sz="4" w:space="0" w:color="auto"/>
              <w:right w:val="single" w:sz="4" w:space="0" w:color="auto"/>
            </w:tcBorders>
            <w:shd w:val="clear" w:color="auto" w:fill="auto"/>
            <w:hideMark/>
          </w:tcPr>
          <w:p w14:paraId="0988787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381CB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55AE51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B147C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4296E82" w14:textId="77777777" w:rsidTr="008C28A4">
        <w:trPr>
          <w:trHeight w:val="615"/>
          <w:jc w:val="center"/>
        </w:trPr>
        <w:tc>
          <w:tcPr>
            <w:tcW w:w="340" w:type="dxa"/>
            <w:tcBorders>
              <w:top w:val="nil"/>
              <w:left w:val="single" w:sz="4" w:space="0" w:color="auto"/>
              <w:bottom w:val="single" w:sz="4" w:space="0" w:color="auto"/>
              <w:right w:val="single" w:sz="4" w:space="0" w:color="auto"/>
            </w:tcBorders>
            <w:shd w:val="clear" w:color="auto" w:fill="auto"/>
            <w:hideMark/>
          </w:tcPr>
          <w:p w14:paraId="0059163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4B6712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040" w:type="dxa"/>
            <w:tcBorders>
              <w:top w:val="nil"/>
              <w:left w:val="nil"/>
              <w:bottom w:val="single" w:sz="4" w:space="0" w:color="auto"/>
              <w:right w:val="single" w:sz="4" w:space="0" w:color="auto"/>
            </w:tcBorders>
            <w:shd w:val="clear" w:color="auto" w:fill="auto"/>
            <w:hideMark/>
          </w:tcPr>
          <w:p w14:paraId="161FED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1DFFF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96A66E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1FAF8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44812441" w14:textId="77777777" w:rsidR="00FD202C" w:rsidRPr="005D4D6A" w:rsidRDefault="00FD202C" w:rsidP="00FD202C">
      <w:pPr>
        <w:spacing w:after="0" w:line="240" w:lineRule="auto"/>
        <w:ind w:right="-1"/>
        <w:rPr>
          <w:rFonts w:ascii="GHEA Grapalat" w:hAnsi="GHEA Grapalat"/>
          <w:color w:val="FF0000"/>
          <w:lang w:val="af-ZA"/>
        </w:rPr>
      </w:pPr>
    </w:p>
    <w:p w14:paraId="29589FD7" w14:textId="77777777" w:rsidR="00FD202C" w:rsidRPr="005D4D6A" w:rsidRDefault="00FD202C" w:rsidP="00FD202C">
      <w:pPr>
        <w:pStyle w:val="a4"/>
        <w:shd w:val="clear" w:color="auto" w:fill="FFFFFF"/>
        <w:spacing w:before="0" w:beforeAutospacing="0" w:after="0" w:afterAutospacing="0"/>
        <w:jc w:val="both"/>
        <w:rPr>
          <w:rStyle w:val="NoSpacingChar1"/>
          <w:rFonts w:ascii="GHEA Grapalat" w:hAnsi="GHEA Grapalat"/>
          <w:b/>
          <w:sz w:val="22"/>
          <w:szCs w:val="22"/>
          <w:lang w:val="af-ZA"/>
        </w:rPr>
      </w:pPr>
      <w:r w:rsidRPr="005D4D6A">
        <w:rPr>
          <w:rStyle w:val="NoSpacingChar1"/>
          <w:rFonts w:ascii="GHEA Grapalat" w:hAnsi="GHEA Grapalat"/>
          <w:b/>
          <w:sz w:val="22"/>
          <w:szCs w:val="22"/>
          <w:lang w:val="af-ZA"/>
        </w:rPr>
        <w:t>Դաշտադեմ</w:t>
      </w:r>
    </w:p>
    <w:p w14:paraId="47F8C6DC" w14:textId="77777777" w:rsidR="00FD202C" w:rsidRPr="005D4D6A" w:rsidRDefault="00FD202C" w:rsidP="00FD202C">
      <w:pPr>
        <w:spacing w:after="0" w:line="240" w:lineRule="auto"/>
        <w:ind w:right="-1"/>
        <w:rPr>
          <w:rFonts w:ascii="GHEA Grapalat" w:hAnsi="GHEA Grapalat"/>
          <w:color w:val="FF0000"/>
          <w:lang w:val="af-ZA"/>
        </w:rPr>
      </w:pPr>
    </w:p>
    <w:p w14:paraId="2DF1B1E7" w14:textId="77777777" w:rsidR="00FD202C" w:rsidRPr="005D4D6A" w:rsidRDefault="00FD202C" w:rsidP="00FD202C">
      <w:pPr>
        <w:spacing w:after="0" w:line="240" w:lineRule="auto"/>
        <w:ind w:right="-1"/>
        <w:rPr>
          <w:rFonts w:ascii="GHEA Grapalat" w:hAnsi="GHEA Grapalat"/>
          <w:color w:val="FF0000"/>
          <w:lang w:val="af-ZA"/>
        </w:rPr>
      </w:pPr>
    </w:p>
    <w:tbl>
      <w:tblPr>
        <w:tblW w:w="92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83"/>
        <w:gridCol w:w="2145"/>
        <w:gridCol w:w="1268"/>
        <w:gridCol w:w="3402"/>
        <w:gridCol w:w="1242"/>
      </w:tblGrid>
      <w:tr w:rsidR="00FD202C" w:rsidRPr="005D4D6A" w14:paraId="13D18E36" w14:textId="77777777" w:rsidTr="008C28A4">
        <w:trPr>
          <w:trHeight w:val="420"/>
          <w:jc w:val="center"/>
        </w:trPr>
        <w:tc>
          <w:tcPr>
            <w:tcW w:w="9245" w:type="dxa"/>
            <w:gridSpan w:val="5"/>
            <w:shd w:val="clear" w:color="auto" w:fill="auto"/>
            <w:hideMark/>
          </w:tcPr>
          <w:p w14:paraId="2C42A57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7989D576" w14:textId="77777777" w:rsidTr="008C28A4">
        <w:trPr>
          <w:trHeight w:val="1290"/>
          <w:jc w:val="center"/>
        </w:trPr>
        <w:tc>
          <w:tcPr>
            <w:tcW w:w="1320" w:type="dxa"/>
            <w:shd w:val="clear" w:color="auto" w:fill="auto"/>
            <w:hideMark/>
          </w:tcPr>
          <w:p w14:paraId="69495CE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800" w:type="dxa"/>
            <w:shd w:val="clear" w:color="auto" w:fill="auto"/>
            <w:hideMark/>
          </w:tcPr>
          <w:p w14:paraId="3E7DAEA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80" w:type="dxa"/>
            <w:shd w:val="clear" w:color="auto" w:fill="auto"/>
            <w:hideMark/>
          </w:tcPr>
          <w:p w14:paraId="76A156D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3440" w:type="dxa"/>
            <w:shd w:val="clear" w:color="auto" w:fill="auto"/>
            <w:hideMark/>
          </w:tcPr>
          <w:p w14:paraId="268D55B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405" w:type="dxa"/>
            <w:shd w:val="clear" w:color="auto" w:fill="auto"/>
            <w:hideMark/>
          </w:tcPr>
          <w:p w14:paraId="171E1EA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1A7DB8C2" w14:textId="77777777" w:rsidTr="008C28A4">
        <w:trPr>
          <w:trHeight w:val="300"/>
          <w:jc w:val="center"/>
        </w:trPr>
        <w:tc>
          <w:tcPr>
            <w:tcW w:w="9245" w:type="dxa"/>
            <w:gridSpan w:val="5"/>
            <w:shd w:val="clear" w:color="auto" w:fill="auto"/>
            <w:hideMark/>
          </w:tcPr>
          <w:p w14:paraId="37CEFAF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0AB53099" w14:textId="77777777" w:rsidTr="008C28A4">
        <w:trPr>
          <w:trHeight w:val="578"/>
          <w:jc w:val="center"/>
        </w:trPr>
        <w:tc>
          <w:tcPr>
            <w:tcW w:w="1320" w:type="dxa"/>
            <w:shd w:val="clear" w:color="auto" w:fill="auto"/>
            <w:hideMark/>
          </w:tcPr>
          <w:p w14:paraId="6425AFB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14D2ACA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 հողերից՝</w:t>
            </w:r>
          </w:p>
        </w:tc>
        <w:tc>
          <w:tcPr>
            <w:tcW w:w="1280" w:type="dxa"/>
            <w:shd w:val="clear" w:color="000000" w:fill="FCE4D6"/>
            <w:hideMark/>
          </w:tcPr>
          <w:p w14:paraId="7136BD8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hideMark/>
          </w:tcPr>
          <w:p w14:paraId="5C12316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405" w:type="dxa"/>
            <w:shd w:val="clear" w:color="000000" w:fill="E2EFDA"/>
            <w:hideMark/>
          </w:tcPr>
          <w:p w14:paraId="40FED16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99BB8CF" w14:textId="77777777" w:rsidTr="008C28A4">
        <w:trPr>
          <w:trHeight w:val="323"/>
          <w:jc w:val="center"/>
        </w:trPr>
        <w:tc>
          <w:tcPr>
            <w:tcW w:w="1320" w:type="dxa"/>
            <w:shd w:val="clear" w:color="auto" w:fill="auto"/>
            <w:hideMark/>
          </w:tcPr>
          <w:p w14:paraId="6416039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3B93D56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80" w:type="dxa"/>
            <w:shd w:val="clear" w:color="000000" w:fill="FCE4D6"/>
            <w:hideMark/>
          </w:tcPr>
          <w:p w14:paraId="316E905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vAlign w:val="center"/>
            <w:hideMark/>
          </w:tcPr>
          <w:p w14:paraId="79A3E46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405" w:type="dxa"/>
            <w:shd w:val="clear" w:color="000000" w:fill="E2EFDA"/>
            <w:hideMark/>
          </w:tcPr>
          <w:p w14:paraId="1F7DD68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E970A91" w14:textId="77777777" w:rsidTr="008C28A4">
        <w:trPr>
          <w:trHeight w:val="330"/>
          <w:jc w:val="center"/>
        </w:trPr>
        <w:tc>
          <w:tcPr>
            <w:tcW w:w="1320" w:type="dxa"/>
            <w:shd w:val="clear" w:color="auto" w:fill="auto"/>
            <w:vAlign w:val="center"/>
            <w:hideMark/>
          </w:tcPr>
          <w:p w14:paraId="260DA6C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w:t>
            </w:r>
          </w:p>
        </w:tc>
        <w:tc>
          <w:tcPr>
            <w:tcW w:w="2800" w:type="dxa"/>
            <w:shd w:val="clear" w:color="auto" w:fill="auto"/>
            <w:vAlign w:val="center"/>
            <w:hideMark/>
          </w:tcPr>
          <w:p w14:paraId="74C4085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CE4D6"/>
            <w:vAlign w:val="center"/>
            <w:hideMark/>
          </w:tcPr>
          <w:p w14:paraId="1F81E37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c>
          <w:tcPr>
            <w:tcW w:w="3440" w:type="dxa"/>
            <w:shd w:val="clear" w:color="000000" w:fill="FFFFFF"/>
            <w:vAlign w:val="center"/>
            <w:hideMark/>
          </w:tcPr>
          <w:p w14:paraId="54FFA2C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w:t>
            </w:r>
          </w:p>
        </w:tc>
        <w:tc>
          <w:tcPr>
            <w:tcW w:w="405" w:type="dxa"/>
            <w:shd w:val="clear" w:color="000000" w:fill="E2EFDA"/>
            <w:vAlign w:val="center"/>
            <w:hideMark/>
          </w:tcPr>
          <w:p w14:paraId="6E1534C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r>
      <w:tr w:rsidR="00FD202C" w:rsidRPr="005D4D6A" w14:paraId="7A257ADA" w14:textId="77777777" w:rsidTr="008C28A4">
        <w:trPr>
          <w:trHeight w:val="330"/>
          <w:jc w:val="center"/>
        </w:trPr>
        <w:tc>
          <w:tcPr>
            <w:tcW w:w="1320" w:type="dxa"/>
            <w:shd w:val="clear" w:color="auto" w:fill="auto"/>
            <w:vAlign w:val="center"/>
            <w:hideMark/>
          </w:tcPr>
          <w:p w14:paraId="437D26C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ԲԲ-2</w:t>
            </w:r>
          </w:p>
        </w:tc>
        <w:tc>
          <w:tcPr>
            <w:tcW w:w="2800" w:type="dxa"/>
            <w:shd w:val="clear" w:color="auto" w:fill="auto"/>
            <w:vAlign w:val="center"/>
            <w:hideMark/>
          </w:tcPr>
          <w:p w14:paraId="334592C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CE4D6"/>
            <w:vAlign w:val="center"/>
            <w:hideMark/>
          </w:tcPr>
          <w:p w14:paraId="0F1CF17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0.35</w:t>
            </w:r>
          </w:p>
        </w:tc>
        <w:tc>
          <w:tcPr>
            <w:tcW w:w="3440" w:type="dxa"/>
            <w:shd w:val="clear" w:color="auto" w:fill="auto"/>
            <w:noWrap/>
            <w:vAlign w:val="center"/>
            <w:hideMark/>
          </w:tcPr>
          <w:p w14:paraId="6468A198"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405" w:type="dxa"/>
            <w:shd w:val="clear" w:color="000000" w:fill="E2EFDA"/>
            <w:vAlign w:val="center"/>
            <w:hideMark/>
          </w:tcPr>
          <w:p w14:paraId="1D0C40F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0.35</w:t>
            </w:r>
          </w:p>
        </w:tc>
      </w:tr>
      <w:tr w:rsidR="00FD202C" w:rsidRPr="005D4D6A" w14:paraId="10E1C30C" w14:textId="77777777" w:rsidTr="008C28A4">
        <w:trPr>
          <w:trHeight w:val="330"/>
          <w:jc w:val="center"/>
        </w:trPr>
        <w:tc>
          <w:tcPr>
            <w:tcW w:w="1320" w:type="dxa"/>
            <w:shd w:val="clear" w:color="auto" w:fill="auto"/>
            <w:vAlign w:val="center"/>
            <w:hideMark/>
          </w:tcPr>
          <w:p w14:paraId="0AE6FAB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ԲԲ-3</w:t>
            </w:r>
          </w:p>
        </w:tc>
        <w:tc>
          <w:tcPr>
            <w:tcW w:w="2800" w:type="dxa"/>
            <w:shd w:val="clear" w:color="auto" w:fill="auto"/>
            <w:vAlign w:val="center"/>
            <w:hideMark/>
          </w:tcPr>
          <w:p w14:paraId="5A2C887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CE4D6"/>
            <w:vAlign w:val="center"/>
            <w:hideMark/>
          </w:tcPr>
          <w:p w14:paraId="797BCBC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1.52</w:t>
            </w:r>
          </w:p>
        </w:tc>
        <w:tc>
          <w:tcPr>
            <w:tcW w:w="3440" w:type="dxa"/>
            <w:shd w:val="clear" w:color="auto" w:fill="auto"/>
            <w:noWrap/>
            <w:vAlign w:val="center"/>
            <w:hideMark/>
          </w:tcPr>
          <w:p w14:paraId="1D450130"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405" w:type="dxa"/>
            <w:shd w:val="clear" w:color="000000" w:fill="E2EFDA"/>
            <w:vAlign w:val="center"/>
            <w:hideMark/>
          </w:tcPr>
          <w:p w14:paraId="7B4B3FF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1.52</w:t>
            </w:r>
          </w:p>
        </w:tc>
      </w:tr>
      <w:tr w:rsidR="00FD202C" w:rsidRPr="005D4D6A" w14:paraId="020398CB" w14:textId="77777777" w:rsidTr="008C28A4">
        <w:trPr>
          <w:trHeight w:val="330"/>
          <w:jc w:val="center"/>
        </w:trPr>
        <w:tc>
          <w:tcPr>
            <w:tcW w:w="1320" w:type="dxa"/>
            <w:shd w:val="clear" w:color="auto" w:fill="auto"/>
            <w:vAlign w:val="center"/>
            <w:hideMark/>
          </w:tcPr>
          <w:p w14:paraId="40044E7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ԲԲ-4</w:t>
            </w:r>
          </w:p>
        </w:tc>
        <w:tc>
          <w:tcPr>
            <w:tcW w:w="2800" w:type="dxa"/>
            <w:shd w:val="clear" w:color="auto" w:fill="auto"/>
            <w:vAlign w:val="center"/>
            <w:hideMark/>
          </w:tcPr>
          <w:p w14:paraId="00422FE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CE4D6"/>
            <w:vAlign w:val="center"/>
            <w:hideMark/>
          </w:tcPr>
          <w:p w14:paraId="0634652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w:t>
            </w:r>
          </w:p>
        </w:tc>
        <w:tc>
          <w:tcPr>
            <w:tcW w:w="3440" w:type="dxa"/>
            <w:shd w:val="clear" w:color="auto" w:fill="auto"/>
            <w:noWrap/>
            <w:vAlign w:val="center"/>
            <w:hideMark/>
          </w:tcPr>
          <w:p w14:paraId="23190713"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405" w:type="dxa"/>
            <w:shd w:val="clear" w:color="000000" w:fill="E2EFDA"/>
            <w:vAlign w:val="center"/>
            <w:hideMark/>
          </w:tcPr>
          <w:p w14:paraId="1231227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w:t>
            </w:r>
          </w:p>
        </w:tc>
      </w:tr>
      <w:tr w:rsidR="00FD202C" w:rsidRPr="005D4D6A" w14:paraId="71D7C9B2" w14:textId="77777777" w:rsidTr="008C28A4">
        <w:trPr>
          <w:trHeight w:val="510"/>
          <w:jc w:val="center"/>
        </w:trPr>
        <w:tc>
          <w:tcPr>
            <w:tcW w:w="1320" w:type="dxa"/>
            <w:shd w:val="clear" w:color="auto" w:fill="auto"/>
            <w:vAlign w:val="center"/>
            <w:hideMark/>
          </w:tcPr>
          <w:p w14:paraId="5F095B0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ԲԲ-5</w:t>
            </w:r>
          </w:p>
        </w:tc>
        <w:tc>
          <w:tcPr>
            <w:tcW w:w="2800" w:type="dxa"/>
            <w:shd w:val="clear" w:color="auto" w:fill="auto"/>
            <w:vAlign w:val="center"/>
            <w:hideMark/>
          </w:tcPr>
          <w:p w14:paraId="04F520D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CE4D6"/>
            <w:vAlign w:val="center"/>
            <w:hideMark/>
          </w:tcPr>
          <w:p w14:paraId="4AFA181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0.75</w:t>
            </w:r>
          </w:p>
        </w:tc>
        <w:tc>
          <w:tcPr>
            <w:tcW w:w="3440" w:type="dxa"/>
            <w:shd w:val="clear" w:color="auto" w:fill="auto"/>
            <w:noWrap/>
            <w:vAlign w:val="center"/>
            <w:hideMark/>
          </w:tcPr>
          <w:p w14:paraId="777A5250"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405" w:type="dxa"/>
            <w:shd w:val="clear" w:color="000000" w:fill="E2EFDA"/>
            <w:vAlign w:val="center"/>
            <w:hideMark/>
          </w:tcPr>
          <w:p w14:paraId="2AB4B6D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0.75</w:t>
            </w:r>
          </w:p>
        </w:tc>
      </w:tr>
      <w:tr w:rsidR="00FD202C" w:rsidRPr="005D4D6A" w14:paraId="07DCEAF0" w14:textId="77777777" w:rsidTr="008C28A4">
        <w:trPr>
          <w:trHeight w:val="450"/>
          <w:jc w:val="center"/>
        </w:trPr>
        <w:tc>
          <w:tcPr>
            <w:tcW w:w="1320" w:type="dxa"/>
            <w:shd w:val="clear" w:color="auto" w:fill="auto"/>
            <w:vAlign w:val="center"/>
            <w:hideMark/>
          </w:tcPr>
          <w:p w14:paraId="7E619F3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ԲԲ-6</w:t>
            </w:r>
          </w:p>
        </w:tc>
        <w:tc>
          <w:tcPr>
            <w:tcW w:w="2800" w:type="dxa"/>
            <w:shd w:val="clear" w:color="auto" w:fill="auto"/>
            <w:vAlign w:val="center"/>
            <w:hideMark/>
          </w:tcPr>
          <w:p w14:paraId="0225A3A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CE4D6"/>
            <w:vAlign w:val="center"/>
            <w:hideMark/>
          </w:tcPr>
          <w:p w14:paraId="7904DB3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0.53</w:t>
            </w:r>
          </w:p>
        </w:tc>
        <w:tc>
          <w:tcPr>
            <w:tcW w:w="3440" w:type="dxa"/>
            <w:shd w:val="clear" w:color="auto" w:fill="auto"/>
            <w:noWrap/>
            <w:vAlign w:val="center"/>
            <w:hideMark/>
          </w:tcPr>
          <w:p w14:paraId="4A5AD61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405" w:type="dxa"/>
            <w:shd w:val="clear" w:color="000000" w:fill="E2EFDA"/>
            <w:vAlign w:val="center"/>
            <w:hideMark/>
          </w:tcPr>
          <w:p w14:paraId="19D47D7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0.53</w:t>
            </w:r>
          </w:p>
        </w:tc>
      </w:tr>
      <w:tr w:rsidR="00FD202C" w:rsidRPr="005D4D6A" w14:paraId="76A7553D" w14:textId="77777777" w:rsidTr="008C28A4">
        <w:trPr>
          <w:trHeight w:val="390"/>
          <w:jc w:val="center"/>
        </w:trPr>
        <w:tc>
          <w:tcPr>
            <w:tcW w:w="1320" w:type="dxa"/>
            <w:shd w:val="clear" w:color="auto" w:fill="auto"/>
            <w:vAlign w:val="center"/>
            <w:hideMark/>
          </w:tcPr>
          <w:p w14:paraId="412DA3F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ԲԲ-7</w:t>
            </w:r>
          </w:p>
        </w:tc>
        <w:tc>
          <w:tcPr>
            <w:tcW w:w="2800" w:type="dxa"/>
            <w:shd w:val="clear" w:color="auto" w:fill="auto"/>
            <w:vAlign w:val="center"/>
            <w:hideMark/>
          </w:tcPr>
          <w:p w14:paraId="0EF8566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CE4D6"/>
            <w:vAlign w:val="center"/>
            <w:hideMark/>
          </w:tcPr>
          <w:p w14:paraId="6818A50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0.25</w:t>
            </w:r>
          </w:p>
        </w:tc>
        <w:tc>
          <w:tcPr>
            <w:tcW w:w="3440" w:type="dxa"/>
            <w:shd w:val="clear" w:color="auto" w:fill="auto"/>
            <w:noWrap/>
            <w:vAlign w:val="center"/>
            <w:hideMark/>
          </w:tcPr>
          <w:p w14:paraId="14801367"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405" w:type="dxa"/>
            <w:shd w:val="clear" w:color="000000" w:fill="E2EFDA"/>
            <w:vAlign w:val="center"/>
            <w:hideMark/>
          </w:tcPr>
          <w:p w14:paraId="107514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0.25</w:t>
            </w:r>
          </w:p>
        </w:tc>
      </w:tr>
      <w:tr w:rsidR="00FD202C" w:rsidRPr="005D4D6A" w14:paraId="136C566E" w14:textId="77777777" w:rsidTr="008C28A4">
        <w:trPr>
          <w:trHeight w:val="360"/>
          <w:jc w:val="center"/>
        </w:trPr>
        <w:tc>
          <w:tcPr>
            <w:tcW w:w="1320" w:type="dxa"/>
            <w:shd w:val="clear" w:color="auto" w:fill="auto"/>
            <w:hideMark/>
          </w:tcPr>
          <w:p w14:paraId="0C7DF2E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800" w:type="dxa"/>
            <w:shd w:val="clear" w:color="auto" w:fill="auto"/>
            <w:hideMark/>
          </w:tcPr>
          <w:p w14:paraId="56DD725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125" w:type="dxa"/>
            <w:gridSpan w:val="3"/>
            <w:shd w:val="clear" w:color="auto" w:fill="auto"/>
            <w:noWrap/>
            <w:vAlign w:val="center"/>
            <w:hideMark/>
          </w:tcPr>
          <w:p w14:paraId="08788AA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4.45</w:t>
            </w:r>
          </w:p>
        </w:tc>
      </w:tr>
      <w:tr w:rsidR="00FD202C" w:rsidRPr="005D4D6A" w14:paraId="33BB93EF" w14:textId="77777777" w:rsidTr="008C28A4">
        <w:trPr>
          <w:trHeight w:val="600"/>
          <w:jc w:val="center"/>
        </w:trPr>
        <w:tc>
          <w:tcPr>
            <w:tcW w:w="1320" w:type="dxa"/>
            <w:shd w:val="clear" w:color="auto" w:fill="auto"/>
            <w:hideMark/>
          </w:tcPr>
          <w:p w14:paraId="3E3C760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vAlign w:val="center"/>
            <w:hideMark/>
          </w:tcPr>
          <w:p w14:paraId="3089C47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Հատուկ պահպանվող </w:t>
            </w:r>
            <w:r w:rsidRPr="005D4D6A">
              <w:rPr>
                <w:rFonts w:ascii="GHEA Grapalat" w:eastAsia="Times New Roman" w:hAnsi="GHEA Grapalat" w:cs="Calibri"/>
                <w:b/>
                <w:bCs/>
                <w:sz w:val="20"/>
                <w:szCs w:val="20"/>
              </w:rPr>
              <w:lastRenderedPageBreak/>
              <w:t>տարածքների հողերից՝</w:t>
            </w:r>
          </w:p>
        </w:tc>
        <w:tc>
          <w:tcPr>
            <w:tcW w:w="1280" w:type="dxa"/>
            <w:shd w:val="clear" w:color="000000" w:fill="FCE4D6"/>
            <w:noWrap/>
            <w:vAlign w:val="center"/>
            <w:hideMark/>
          </w:tcPr>
          <w:p w14:paraId="3043BB3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lastRenderedPageBreak/>
              <w:t> </w:t>
            </w:r>
          </w:p>
        </w:tc>
        <w:tc>
          <w:tcPr>
            <w:tcW w:w="3440" w:type="dxa"/>
            <w:shd w:val="clear" w:color="auto" w:fill="auto"/>
            <w:noWrap/>
            <w:vAlign w:val="center"/>
            <w:hideMark/>
          </w:tcPr>
          <w:p w14:paraId="3172E61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405" w:type="dxa"/>
            <w:shd w:val="clear" w:color="000000" w:fill="E2EFDA"/>
            <w:noWrap/>
            <w:vAlign w:val="center"/>
            <w:hideMark/>
          </w:tcPr>
          <w:p w14:paraId="1FF2769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7F740FCD" w14:textId="77777777" w:rsidTr="008C28A4">
        <w:trPr>
          <w:trHeight w:val="825"/>
          <w:jc w:val="center"/>
        </w:trPr>
        <w:tc>
          <w:tcPr>
            <w:tcW w:w="1320" w:type="dxa"/>
            <w:shd w:val="clear" w:color="auto" w:fill="auto"/>
            <w:hideMark/>
          </w:tcPr>
          <w:p w14:paraId="3E2709F2"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vAlign w:val="center"/>
            <w:hideMark/>
          </w:tcPr>
          <w:p w14:paraId="7AB565B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80" w:type="dxa"/>
            <w:shd w:val="clear" w:color="000000" w:fill="FCE4D6"/>
            <w:noWrap/>
            <w:vAlign w:val="center"/>
            <w:hideMark/>
          </w:tcPr>
          <w:p w14:paraId="1C0D529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vAlign w:val="center"/>
            <w:hideMark/>
          </w:tcPr>
          <w:p w14:paraId="46271F2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էներգետիկայի, կապի, տրանսպորտի, կոմունալ ենթակառուցվածքների հողեր</w:t>
            </w:r>
          </w:p>
        </w:tc>
        <w:tc>
          <w:tcPr>
            <w:tcW w:w="405" w:type="dxa"/>
            <w:shd w:val="clear" w:color="000000" w:fill="E2EFDA"/>
            <w:noWrap/>
            <w:vAlign w:val="center"/>
            <w:hideMark/>
          </w:tcPr>
          <w:p w14:paraId="65E4393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482092B5" w14:textId="77777777" w:rsidTr="008C28A4">
        <w:trPr>
          <w:trHeight w:val="855"/>
          <w:jc w:val="center"/>
        </w:trPr>
        <w:tc>
          <w:tcPr>
            <w:tcW w:w="1320" w:type="dxa"/>
            <w:shd w:val="clear" w:color="auto" w:fill="auto"/>
            <w:hideMark/>
          </w:tcPr>
          <w:p w14:paraId="228F325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ՀպԷ-1</w:t>
            </w:r>
          </w:p>
        </w:tc>
        <w:tc>
          <w:tcPr>
            <w:tcW w:w="2800" w:type="dxa"/>
            <w:shd w:val="clear" w:color="auto" w:fill="auto"/>
            <w:hideMark/>
          </w:tcPr>
          <w:p w14:paraId="6A8B3202"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պատմական և մշակութային /գերեզմանոց/</w:t>
            </w:r>
          </w:p>
        </w:tc>
        <w:tc>
          <w:tcPr>
            <w:tcW w:w="1280" w:type="dxa"/>
            <w:shd w:val="clear" w:color="000000" w:fill="FCE4D6"/>
            <w:noWrap/>
            <w:vAlign w:val="center"/>
            <w:hideMark/>
          </w:tcPr>
          <w:p w14:paraId="790A60F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c>
          <w:tcPr>
            <w:tcW w:w="3440" w:type="dxa"/>
            <w:shd w:val="clear" w:color="000000" w:fill="FFFFFF"/>
            <w:vAlign w:val="center"/>
            <w:hideMark/>
          </w:tcPr>
          <w:p w14:paraId="1E372007"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կոմունալ ենթակառուցվածքների /գերեզմանոց/</w:t>
            </w:r>
          </w:p>
        </w:tc>
        <w:tc>
          <w:tcPr>
            <w:tcW w:w="405" w:type="dxa"/>
            <w:shd w:val="clear" w:color="000000" w:fill="E2EFDA"/>
            <w:noWrap/>
            <w:vAlign w:val="center"/>
            <w:hideMark/>
          </w:tcPr>
          <w:p w14:paraId="43D471D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r>
      <w:tr w:rsidR="00FD202C" w:rsidRPr="005D4D6A" w14:paraId="0C105C98" w14:textId="77777777" w:rsidTr="008C28A4">
        <w:trPr>
          <w:trHeight w:val="600"/>
          <w:jc w:val="center"/>
        </w:trPr>
        <w:tc>
          <w:tcPr>
            <w:tcW w:w="1320" w:type="dxa"/>
            <w:shd w:val="clear" w:color="auto" w:fill="auto"/>
            <w:hideMark/>
          </w:tcPr>
          <w:p w14:paraId="24A913C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800" w:type="dxa"/>
            <w:shd w:val="clear" w:color="auto" w:fill="auto"/>
            <w:hideMark/>
          </w:tcPr>
          <w:p w14:paraId="056893F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80" w:type="dxa"/>
            <w:shd w:val="clear" w:color="auto" w:fill="auto"/>
            <w:noWrap/>
            <w:vAlign w:val="center"/>
            <w:hideMark/>
          </w:tcPr>
          <w:p w14:paraId="1800EF9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auto" w:fill="auto"/>
            <w:noWrap/>
            <w:vAlign w:val="center"/>
            <w:hideMark/>
          </w:tcPr>
          <w:p w14:paraId="76F4B95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0.46</w:t>
            </w:r>
          </w:p>
        </w:tc>
        <w:tc>
          <w:tcPr>
            <w:tcW w:w="405" w:type="dxa"/>
            <w:shd w:val="clear" w:color="auto" w:fill="auto"/>
            <w:noWrap/>
            <w:vAlign w:val="center"/>
            <w:hideMark/>
          </w:tcPr>
          <w:p w14:paraId="25781D7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2CAA7D01" w14:textId="77777777" w:rsidTr="008C28A4">
        <w:trPr>
          <w:trHeight w:val="555"/>
          <w:jc w:val="center"/>
        </w:trPr>
        <w:tc>
          <w:tcPr>
            <w:tcW w:w="1320" w:type="dxa"/>
            <w:shd w:val="clear" w:color="auto" w:fill="auto"/>
            <w:hideMark/>
          </w:tcPr>
          <w:p w14:paraId="6ABCE3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800" w:type="dxa"/>
            <w:shd w:val="clear" w:color="auto" w:fill="auto"/>
            <w:vAlign w:val="center"/>
            <w:hideMark/>
          </w:tcPr>
          <w:p w14:paraId="6B69B227"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Գյուղատնտեսական նշանակության հողերից</w:t>
            </w:r>
          </w:p>
        </w:tc>
        <w:tc>
          <w:tcPr>
            <w:tcW w:w="1280" w:type="dxa"/>
            <w:shd w:val="clear" w:color="000000" w:fill="FCE4D6"/>
            <w:hideMark/>
          </w:tcPr>
          <w:p w14:paraId="50E47B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40" w:type="dxa"/>
            <w:shd w:val="clear" w:color="000000" w:fill="FFFFFF"/>
            <w:vAlign w:val="center"/>
            <w:hideMark/>
          </w:tcPr>
          <w:p w14:paraId="6864B3F3"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eastAsia="Times New Roman" w:cs="Calibri"/>
                <w:b/>
                <w:bCs/>
                <w:i/>
                <w:iCs/>
                <w:sz w:val="18"/>
                <w:szCs w:val="18"/>
              </w:rPr>
              <w:t> </w:t>
            </w:r>
          </w:p>
        </w:tc>
        <w:tc>
          <w:tcPr>
            <w:tcW w:w="405" w:type="dxa"/>
            <w:shd w:val="clear" w:color="000000" w:fill="E2EFDA"/>
            <w:hideMark/>
          </w:tcPr>
          <w:p w14:paraId="7A58686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6CB3F8B4" w14:textId="77777777" w:rsidTr="008C28A4">
        <w:trPr>
          <w:trHeight w:val="563"/>
          <w:jc w:val="center"/>
        </w:trPr>
        <w:tc>
          <w:tcPr>
            <w:tcW w:w="1320" w:type="dxa"/>
            <w:shd w:val="clear" w:color="auto" w:fill="auto"/>
            <w:vAlign w:val="center"/>
            <w:hideMark/>
          </w:tcPr>
          <w:p w14:paraId="238A68C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Գէ-1</w:t>
            </w:r>
          </w:p>
        </w:tc>
        <w:tc>
          <w:tcPr>
            <w:tcW w:w="2800" w:type="dxa"/>
            <w:shd w:val="clear" w:color="auto" w:fill="auto"/>
            <w:vAlign w:val="center"/>
            <w:hideMark/>
          </w:tcPr>
          <w:p w14:paraId="0FE1825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Խոտհարք</w:t>
            </w:r>
          </w:p>
        </w:tc>
        <w:tc>
          <w:tcPr>
            <w:tcW w:w="1280" w:type="dxa"/>
            <w:shd w:val="clear" w:color="000000" w:fill="FCE4D6"/>
            <w:vAlign w:val="center"/>
            <w:hideMark/>
          </w:tcPr>
          <w:p w14:paraId="59520F5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1.55</w:t>
            </w:r>
          </w:p>
        </w:tc>
        <w:tc>
          <w:tcPr>
            <w:tcW w:w="3440" w:type="dxa"/>
            <w:shd w:val="clear" w:color="000000" w:fill="FFFFFF"/>
            <w:vAlign w:val="center"/>
            <w:hideMark/>
          </w:tcPr>
          <w:p w14:paraId="3C24086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գերեզմանոց</w:t>
            </w:r>
          </w:p>
        </w:tc>
        <w:tc>
          <w:tcPr>
            <w:tcW w:w="405" w:type="dxa"/>
            <w:shd w:val="clear" w:color="000000" w:fill="E2EFDA"/>
            <w:vAlign w:val="center"/>
            <w:hideMark/>
          </w:tcPr>
          <w:p w14:paraId="4D6311F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1.55</w:t>
            </w:r>
          </w:p>
        </w:tc>
      </w:tr>
      <w:tr w:rsidR="00FD202C" w:rsidRPr="005D4D6A" w14:paraId="4E86321B" w14:textId="77777777" w:rsidTr="008C28A4">
        <w:trPr>
          <w:trHeight w:val="480"/>
          <w:jc w:val="center"/>
        </w:trPr>
        <w:tc>
          <w:tcPr>
            <w:tcW w:w="1320" w:type="dxa"/>
            <w:shd w:val="clear" w:color="auto" w:fill="auto"/>
            <w:hideMark/>
          </w:tcPr>
          <w:p w14:paraId="4F590D65"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800" w:type="dxa"/>
            <w:shd w:val="clear" w:color="auto" w:fill="auto"/>
            <w:hideMark/>
          </w:tcPr>
          <w:p w14:paraId="2663CD3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125" w:type="dxa"/>
            <w:gridSpan w:val="3"/>
            <w:shd w:val="clear" w:color="000000" w:fill="FFFFFF"/>
            <w:vAlign w:val="center"/>
            <w:hideMark/>
          </w:tcPr>
          <w:p w14:paraId="5DC44B3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1.55</w:t>
            </w:r>
          </w:p>
        </w:tc>
      </w:tr>
      <w:tr w:rsidR="00FD202C" w:rsidRPr="005D4D6A" w14:paraId="794F1354" w14:textId="77777777" w:rsidTr="008C28A4">
        <w:trPr>
          <w:trHeight w:val="510"/>
          <w:jc w:val="center"/>
        </w:trPr>
        <w:tc>
          <w:tcPr>
            <w:tcW w:w="9245" w:type="dxa"/>
            <w:gridSpan w:val="5"/>
            <w:shd w:val="clear" w:color="000000" w:fill="FFFF00"/>
            <w:vAlign w:val="center"/>
            <w:hideMark/>
          </w:tcPr>
          <w:p w14:paraId="0D3D075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Միջնաժամկետ միջոցառումներ (5-10 տարի)</w:t>
            </w:r>
          </w:p>
        </w:tc>
      </w:tr>
      <w:tr w:rsidR="00FD202C" w:rsidRPr="005D4D6A" w14:paraId="323F442B" w14:textId="77777777" w:rsidTr="008C28A4">
        <w:trPr>
          <w:trHeight w:val="630"/>
          <w:jc w:val="center"/>
        </w:trPr>
        <w:tc>
          <w:tcPr>
            <w:tcW w:w="1320" w:type="dxa"/>
            <w:shd w:val="clear" w:color="auto" w:fill="auto"/>
            <w:hideMark/>
          </w:tcPr>
          <w:p w14:paraId="69A57A5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0C53737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 հողերից՝</w:t>
            </w:r>
          </w:p>
        </w:tc>
        <w:tc>
          <w:tcPr>
            <w:tcW w:w="1280" w:type="dxa"/>
            <w:shd w:val="clear" w:color="000000" w:fill="F4B084"/>
            <w:hideMark/>
          </w:tcPr>
          <w:p w14:paraId="78823D0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hideMark/>
          </w:tcPr>
          <w:p w14:paraId="376B2AD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405" w:type="dxa"/>
            <w:shd w:val="clear" w:color="000000" w:fill="A9D08E"/>
            <w:hideMark/>
          </w:tcPr>
          <w:p w14:paraId="2557BEC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552FA9B" w14:textId="77777777" w:rsidTr="008C28A4">
        <w:trPr>
          <w:trHeight w:val="529"/>
          <w:jc w:val="center"/>
        </w:trPr>
        <w:tc>
          <w:tcPr>
            <w:tcW w:w="1320" w:type="dxa"/>
            <w:shd w:val="clear" w:color="auto" w:fill="auto"/>
            <w:hideMark/>
          </w:tcPr>
          <w:p w14:paraId="4026F7F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3203B07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80" w:type="dxa"/>
            <w:shd w:val="clear" w:color="000000" w:fill="F4B084"/>
            <w:hideMark/>
          </w:tcPr>
          <w:p w14:paraId="5295E17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vAlign w:val="center"/>
            <w:hideMark/>
          </w:tcPr>
          <w:p w14:paraId="5AF714A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405" w:type="dxa"/>
            <w:shd w:val="clear" w:color="000000" w:fill="A9D08E"/>
            <w:hideMark/>
          </w:tcPr>
          <w:p w14:paraId="53DF372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5E1C7B9" w14:textId="77777777" w:rsidTr="008C28A4">
        <w:trPr>
          <w:trHeight w:val="450"/>
          <w:jc w:val="center"/>
        </w:trPr>
        <w:tc>
          <w:tcPr>
            <w:tcW w:w="1320" w:type="dxa"/>
            <w:shd w:val="clear" w:color="auto" w:fill="auto"/>
            <w:vAlign w:val="center"/>
            <w:hideMark/>
          </w:tcPr>
          <w:p w14:paraId="4B64CB5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ԲԲ-8</w:t>
            </w:r>
          </w:p>
        </w:tc>
        <w:tc>
          <w:tcPr>
            <w:tcW w:w="2800" w:type="dxa"/>
            <w:shd w:val="clear" w:color="auto" w:fill="auto"/>
            <w:vAlign w:val="center"/>
            <w:hideMark/>
          </w:tcPr>
          <w:p w14:paraId="74D8FFC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4B084"/>
            <w:vAlign w:val="center"/>
            <w:hideMark/>
          </w:tcPr>
          <w:p w14:paraId="43D939D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c>
          <w:tcPr>
            <w:tcW w:w="3440" w:type="dxa"/>
            <w:shd w:val="clear" w:color="auto" w:fill="auto"/>
            <w:noWrap/>
            <w:vAlign w:val="center"/>
            <w:hideMark/>
          </w:tcPr>
          <w:p w14:paraId="7F8D41D3"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405" w:type="dxa"/>
            <w:shd w:val="clear" w:color="000000" w:fill="A9D08E"/>
            <w:vAlign w:val="center"/>
            <w:hideMark/>
          </w:tcPr>
          <w:p w14:paraId="69232F7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r>
      <w:tr w:rsidR="00FD202C" w:rsidRPr="005D4D6A" w14:paraId="6EDBB75D" w14:textId="77777777" w:rsidTr="008C28A4">
        <w:trPr>
          <w:trHeight w:val="660"/>
          <w:jc w:val="center"/>
        </w:trPr>
        <w:tc>
          <w:tcPr>
            <w:tcW w:w="1320" w:type="dxa"/>
            <w:shd w:val="clear" w:color="auto" w:fill="auto"/>
            <w:vAlign w:val="center"/>
            <w:hideMark/>
          </w:tcPr>
          <w:p w14:paraId="41B7BA9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ԲԲ-9</w:t>
            </w:r>
          </w:p>
        </w:tc>
        <w:tc>
          <w:tcPr>
            <w:tcW w:w="2800" w:type="dxa"/>
            <w:shd w:val="clear" w:color="auto" w:fill="auto"/>
            <w:vAlign w:val="center"/>
            <w:hideMark/>
          </w:tcPr>
          <w:p w14:paraId="407EA13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4B084"/>
            <w:vAlign w:val="center"/>
            <w:hideMark/>
          </w:tcPr>
          <w:p w14:paraId="54FB1A0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0.28</w:t>
            </w:r>
          </w:p>
        </w:tc>
        <w:tc>
          <w:tcPr>
            <w:tcW w:w="3440" w:type="dxa"/>
            <w:shd w:val="clear" w:color="auto" w:fill="auto"/>
            <w:vAlign w:val="bottom"/>
            <w:hideMark/>
          </w:tcPr>
          <w:p w14:paraId="4021C1ED"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(կանաչ տարածքներ)</w:t>
            </w:r>
          </w:p>
        </w:tc>
        <w:tc>
          <w:tcPr>
            <w:tcW w:w="405" w:type="dxa"/>
            <w:shd w:val="clear" w:color="000000" w:fill="A9D08E"/>
            <w:vAlign w:val="center"/>
            <w:hideMark/>
          </w:tcPr>
          <w:p w14:paraId="6A197CF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0.28</w:t>
            </w:r>
          </w:p>
        </w:tc>
      </w:tr>
      <w:tr w:rsidR="00FD202C" w:rsidRPr="005D4D6A" w14:paraId="40EAE04C" w14:textId="77777777" w:rsidTr="008C28A4">
        <w:trPr>
          <w:trHeight w:val="330"/>
          <w:jc w:val="center"/>
        </w:trPr>
        <w:tc>
          <w:tcPr>
            <w:tcW w:w="1320" w:type="dxa"/>
            <w:shd w:val="clear" w:color="auto" w:fill="auto"/>
            <w:vAlign w:val="center"/>
            <w:hideMark/>
          </w:tcPr>
          <w:p w14:paraId="7E166E5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ԲԲ-10</w:t>
            </w:r>
          </w:p>
        </w:tc>
        <w:tc>
          <w:tcPr>
            <w:tcW w:w="2800" w:type="dxa"/>
            <w:shd w:val="clear" w:color="auto" w:fill="auto"/>
            <w:vAlign w:val="center"/>
            <w:hideMark/>
          </w:tcPr>
          <w:p w14:paraId="3D9497C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4B084"/>
            <w:vAlign w:val="center"/>
            <w:hideMark/>
          </w:tcPr>
          <w:p w14:paraId="088EF3A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0.09</w:t>
            </w:r>
          </w:p>
        </w:tc>
        <w:tc>
          <w:tcPr>
            <w:tcW w:w="3440" w:type="dxa"/>
            <w:shd w:val="clear" w:color="000000" w:fill="FFFFFF"/>
            <w:vAlign w:val="center"/>
            <w:hideMark/>
          </w:tcPr>
          <w:p w14:paraId="6F26F38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w:t>
            </w:r>
          </w:p>
        </w:tc>
        <w:tc>
          <w:tcPr>
            <w:tcW w:w="405" w:type="dxa"/>
            <w:shd w:val="clear" w:color="000000" w:fill="A9D08E"/>
            <w:vAlign w:val="center"/>
            <w:hideMark/>
          </w:tcPr>
          <w:p w14:paraId="4459B7B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0.09</w:t>
            </w:r>
          </w:p>
        </w:tc>
      </w:tr>
      <w:tr w:rsidR="00FD202C" w:rsidRPr="005D4D6A" w14:paraId="1FC658D4" w14:textId="77777777" w:rsidTr="008C28A4">
        <w:trPr>
          <w:trHeight w:val="660"/>
          <w:jc w:val="center"/>
        </w:trPr>
        <w:tc>
          <w:tcPr>
            <w:tcW w:w="1320" w:type="dxa"/>
            <w:shd w:val="clear" w:color="auto" w:fill="auto"/>
            <w:vAlign w:val="center"/>
            <w:hideMark/>
          </w:tcPr>
          <w:p w14:paraId="0DAB892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ԲԲ-11</w:t>
            </w:r>
          </w:p>
        </w:tc>
        <w:tc>
          <w:tcPr>
            <w:tcW w:w="2800" w:type="dxa"/>
            <w:shd w:val="clear" w:color="auto" w:fill="auto"/>
            <w:vAlign w:val="center"/>
            <w:hideMark/>
          </w:tcPr>
          <w:p w14:paraId="08B9198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4B084"/>
            <w:vAlign w:val="center"/>
            <w:hideMark/>
          </w:tcPr>
          <w:p w14:paraId="4013FAC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c>
          <w:tcPr>
            <w:tcW w:w="3440" w:type="dxa"/>
            <w:shd w:val="clear" w:color="000000" w:fill="FFFFFF"/>
            <w:vAlign w:val="center"/>
            <w:hideMark/>
          </w:tcPr>
          <w:p w14:paraId="59893FE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w:t>
            </w:r>
          </w:p>
        </w:tc>
        <w:tc>
          <w:tcPr>
            <w:tcW w:w="405" w:type="dxa"/>
            <w:shd w:val="clear" w:color="000000" w:fill="A9D08E"/>
            <w:vAlign w:val="center"/>
            <w:hideMark/>
          </w:tcPr>
          <w:p w14:paraId="0165219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72FB3C18" w14:textId="77777777" w:rsidTr="008C28A4">
        <w:trPr>
          <w:trHeight w:val="630"/>
          <w:jc w:val="center"/>
        </w:trPr>
        <w:tc>
          <w:tcPr>
            <w:tcW w:w="1320" w:type="dxa"/>
            <w:shd w:val="clear" w:color="auto" w:fill="auto"/>
            <w:vAlign w:val="center"/>
            <w:hideMark/>
          </w:tcPr>
          <w:p w14:paraId="174A6E9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ԲԲ-12</w:t>
            </w:r>
          </w:p>
        </w:tc>
        <w:tc>
          <w:tcPr>
            <w:tcW w:w="2800" w:type="dxa"/>
            <w:shd w:val="clear" w:color="auto" w:fill="auto"/>
            <w:vAlign w:val="center"/>
            <w:hideMark/>
          </w:tcPr>
          <w:p w14:paraId="1D82922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4B084"/>
            <w:vAlign w:val="center"/>
            <w:hideMark/>
          </w:tcPr>
          <w:p w14:paraId="352ECA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0.77</w:t>
            </w:r>
          </w:p>
        </w:tc>
        <w:tc>
          <w:tcPr>
            <w:tcW w:w="3440" w:type="dxa"/>
            <w:shd w:val="clear" w:color="auto" w:fill="auto"/>
            <w:noWrap/>
            <w:vAlign w:val="center"/>
            <w:hideMark/>
          </w:tcPr>
          <w:p w14:paraId="5F228735"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405" w:type="dxa"/>
            <w:shd w:val="clear" w:color="000000" w:fill="A9D08E"/>
            <w:vAlign w:val="center"/>
            <w:hideMark/>
          </w:tcPr>
          <w:p w14:paraId="4AA9E67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0.77</w:t>
            </w:r>
          </w:p>
        </w:tc>
      </w:tr>
      <w:tr w:rsidR="00FD202C" w:rsidRPr="005D4D6A" w14:paraId="60E7B45D" w14:textId="77777777" w:rsidTr="008C28A4">
        <w:trPr>
          <w:trHeight w:val="615"/>
          <w:jc w:val="center"/>
        </w:trPr>
        <w:tc>
          <w:tcPr>
            <w:tcW w:w="1320" w:type="dxa"/>
            <w:shd w:val="clear" w:color="auto" w:fill="auto"/>
            <w:vAlign w:val="center"/>
            <w:hideMark/>
          </w:tcPr>
          <w:p w14:paraId="2B3D4EE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ԲԲ-13</w:t>
            </w:r>
          </w:p>
        </w:tc>
        <w:tc>
          <w:tcPr>
            <w:tcW w:w="2800" w:type="dxa"/>
            <w:shd w:val="clear" w:color="auto" w:fill="auto"/>
            <w:vAlign w:val="center"/>
            <w:hideMark/>
          </w:tcPr>
          <w:p w14:paraId="6A08698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4B084"/>
            <w:vAlign w:val="center"/>
            <w:hideMark/>
          </w:tcPr>
          <w:p w14:paraId="5FC44A2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0.26</w:t>
            </w:r>
          </w:p>
        </w:tc>
        <w:tc>
          <w:tcPr>
            <w:tcW w:w="3440" w:type="dxa"/>
            <w:shd w:val="clear" w:color="auto" w:fill="auto"/>
            <w:noWrap/>
            <w:vAlign w:val="center"/>
            <w:hideMark/>
          </w:tcPr>
          <w:p w14:paraId="085EE27E"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405" w:type="dxa"/>
            <w:shd w:val="clear" w:color="000000" w:fill="A9D08E"/>
            <w:vAlign w:val="center"/>
            <w:hideMark/>
          </w:tcPr>
          <w:p w14:paraId="3B23A1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0.26</w:t>
            </w:r>
          </w:p>
        </w:tc>
      </w:tr>
      <w:tr w:rsidR="00FD202C" w:rsidRPr="005D4D6A" w14:paraId="2C5FA331" w14:textId="77777777" w:rsidTr="008C28A4">
        <w:trPr>
          <w:trHeight w:val="1020"/>
          <w:jc w:val="center"/>
        </w:trPr>
        <w:tc>
          <w:tcPr>
            <w:tcW w:w="1320" w:type="dxa"/>
            <w:shd w:val="clear" w:color="auto" w:fill="auto"/>
            <w:vAlign w:val="center"/>
            <w:hideMark/>
          </w:tcPr>
          <w:p w14:paraId="33FF38C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ԲԲ-14</w:t>
            </w:r>
          </w:p>
        </w:tc>
        <w:tc>
          <w:tcPr>
            <w:tcW w:w="2800" w:type="dxa"/>
            <w:shd w:val="clear" w:color="auto" w:fill="auto"/>
            <w:vAlign w:val="center"/>
            <w:hideMark/>
          </w:tcPr>
          <w:p w14:paraId="6132718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4B084"/>
            <w:vAlign w:val="center"/>
            <w:hideMark/>
          </w:tcPr>
          <w:p w14:paraId="673A213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0.19</w:t>
            </w:r>
          </w:p>
        </w:tc>
        <w:tc>
          <w:tcPr>
            <w:tcW w:w="3440" w:type="dxa"/>
            <w:shd w:val="clear" w:color="auto" w:fill="auto"/>
            <w:vAlign w:val="bottom"/>
            <w:hideMark/>
          </w:tcPr>
          <w:p w14:paraId="3C18CDF0"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(կանաչ տարածքներ)</w:t>
            </w:r>
          </w:p>
        </w:tc>
        <w:tc>
          <w:tcPr>
            <w:tcW w:w="405" w:type="dxa"/>
            <w:shd w:val="clear" w:color="000000" w:fill="A9D08E"/>
            <w:vAlign w:val="center"/>
            <w:hideMark/>
          </w:tcPr>
          <w:p w14:paraId="1EA1484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0.19</w:t>
            </w:r>
          </w:p>
        </w:tc>
      </w:tr>
      <w:tr w:rsidR="00FD202C" w:rsidRPr="005D4D6A" w14:paraId="419F7E95" w14:textId="77777777" w:rsidTr="008C28A4">
        <w:trPr>
          <w:trHeight w:val="345"/>
          <w:jc w:val="center"/>
        </w:trPr>
        <w:tc>
          <w:tcPr>
            <w:tcW w:w="1320" w:type="dxa"/>
            <w:shd w:val="clear" w:color="auto" w:fill="auto"/>
            <w:hideMark/>
          </w:tcPr>
          <w:p w14:paraId="6C0453E2"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800" w:type="dxa"/>
            <w:shd w:val="clear" w:color="auto" w:fill="auto"/>
            <w:hideMark/>
          </w:tcPr>
          <w:p w14:paraId="7D12F112"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125" w:type="dxa"/>
            <w:gridSpan w:val="3"/>
            <w:shd w:val="clear" w:color="000000" w:fill="FFFFFF"/>
            <w:vAlign w:val="center"/>
            <w:hideMark/>
          </w:tcPr>
          <w:p w14:paraId="5AB7360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2.16</w:t>
            </w:r>
          </w:p>
        </w:tc>
      </w:tr>
      <w:tr w:rsidR="00FD202C" w:rsidRPr="005D4D6A" w14:paraId="78AD99D7" w14:textId="77777777" w:rsidTr="008C28A4">
        <w:trPr>
          <w:trHeight w:val="480"/>
          <w:jc w:val="center"/>
        </w:trPr>
        <w:tc>
          <w:tcPr>
            <w:tcW w:w="9245" w:type="dxa"/>
            <w:gridSpan w:val="5"/>
            <w:shd w:val="clear" w:color="000000" w:fill="9BC2E6"/>
            <w:vAlign w:val="center"/>
            <w:hideMark/>
          </w:tcPr>
          <w:p w14:paraId="1EC7F924"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Հեռանկարային միջոցառումներ (10-15 տարի)</w:t>
            </w:r>
          </w:p>
        </w:tc>
      </w:tr>
      <w:tr w:rsidR="00FD202C" w:rsidRPr="005D4D6A" w14:paraId="111C032F" w14:textId="77777777" w:rsidTr="008C28A4">
        <w:trPr>
          <w:trHeight w:val="495"/>
          <w:jc w:val="center"/>
        </w:trPr>
        <w:tc>
          <w:tcPr>
            <w:tcW w:w="1320" w:type="dxa"/>
            <w:shd w:val="clear" w:color="auto" w:fill="auto"/>
            <w:vAlign w:val="center"/>
            <w:hideMark/>
          </w:tcPr>
          <w:p w14:paraId="36F3BD0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3FA85D9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 հողերից՝</w:t>
            </w:r>
          </w:p>
        </w:tc>
        <w:tc>
          <w:tcPr>
            <w:tcW w:w="1280" w:type="dxa"/>
            <w:shd w:val="clear" w:color="000000" w:fill="F4B084"/>
            <w:vAlign w:val="center"/>
            <w:hideMark/>
          </w:tcPr>
          <w:p w14:paraId="391B105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440" w:type="dxa"/>
            <w:shd w:val="clear" w:color="000000" w:fill="FFFFFF"/>
            <w:vAlign w:val="center"/>
            <w:hideMark/>
          </w:tcPr>
          <w:p w14:paraId="5E4FCDE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405" w:type="dxa"/>
            <w:shd w:val="clear" w:color="000000" w:fill="A9D08E"/>
            <w:vAlign w:val="center"/>
            <w:hideMark/>
          </w:tcPr>
          <w:p w14:paraId="369BC68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20F04137" w14:textId="77777777" w:rsidTr="008C28A4">
        <w:trPr>
          <w:trHeight w:val="570"/>
          <w:jc w:val="center"/>
        </w:trPr>
        <w:tc>
          <w:tcPr>
            <w:tcW w:w="1320" w:type="dxa"/>
            <w:shd w:val="clear" w:color="auto" w:fill="auto"/>
            <w:vAlign w:val="center"/>
            <w:hideMark/>
          </w:tcPr>
          <w:p w14:paraId="7AB2E94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lastRenderedPageBreak/>
              <w:t> </w:t>
            </w:r>
          </w:p>
        </w:tc>
        <w:tc>
          <w:tcPr>
            <w:tcW w:w="2800" w:type="dxa"/>
            <w:shd w:val="clear" w:color="auto" w:fill="auto"/>
            <w:vAlign w:val="center"/>
            <w:hideMark/>
          </w:tcPr>
          <w:p w14:paraId="3CAB51E2"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80" w:type="dxa"/>
            <w:shd w:val="clear" w:color="000000" w:fill="F4B084"/>
            <w:vAlign w:val="center"/>
            <w:hideMark/>
          </w:tcPr>
          <w:p w14:paraId="13711AE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440" w:type="dxa"/>
            <w:shd w:val="clear" w:color="000000" w:fill="FFFFFF"/>
            <w:vAlign w:val="center"/>
            <w:hideMark/>
          </w:tcPr>
          <w:p w14:paraId="7521D48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405" w:type="dxa"/>
            <w:shd w:val="clear" w:color="000000" w:fill="A9D08E"/>
            <w:vAlign w:val="center"/>
            <w:hideMark/>
          </w:tcPr>
          <w:p w14:paraId="2DE40D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046F2ECE" w14:textId="77777777" w:rsidTr="008C28A4">
        <w:trPr>
          <w:trHeight w:val="555"/>
          <w:jc w:val="center"/>
        </w:trPr>
        <w:tc>
          <w:tcPr>
            <w:tcW w:w="1320" w:type="dxa"/>
            <w:shd w:val="clear" w:color="auto" w:fill="auto"/>
            <w:vAlign w:val="center"/>
            <w:hideMark/>
          </w:tcPr>
          <w:p w14:paraId="3C0292E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ԲԲ-15</w:t>
            </w:r>
          </w:p>
        </w:tc>
        <w:tc>
          <w:tcPr>
            <w:tcW w:w="2800" w:type="dxa"/>
            <w:shd w:val="clear" w:color="auto" w:fill="auto"/>
            <w:vAlign w:val="center"/>
            <w:hideMark/>
          </w:tcPr>
          <w:p w14:paraId="49C9888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4B084"/>
            <w:vAlign w:val="center"/>
            <w:hideMark/>
          </w:tcPr>
          <w:p w14:paraId="53882F4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0.67</w:t>
            </w:r>
          </w:p>
        </w:tc>
        <w:tc>
          <w:tcPr>
            <w:tcW w:w="3440" w:type="dxa"/>
            <w:shd w:val="clear" w:color="auto" w:fill="auto"/>
            <w:noWrap/>
            <w:vAlign w:val="center"/>
            <w:hideMark/>
          </w:tcPr>
          <w:p w14:paraId="2A8AE7D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405" w:type="dxa"/>
            <w:shd w:val="clear" w:color="000000" w:fill="A9D08E"/>
            <w:vAlign w:val="center"/>
            <w:hideMark/>
          </w:tcPr>
          <w:p w14:paraId="2DED51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0.67</w:t>
            </w:r>
          </w:p>
        </w:tc>
      </w:tr>
      <w:tr w:rsidR="00FD202C" w:rsidRPr="005D4D6A" w14:paraId="47627BDB" w14:textId="77777777" w:rsidTr="008C28A4">
        <w:trPr>
          <w:trHeight w:val="525"/>
          <w:jc w:val="center"/>
        </w:trPr>
        <w:tc>
          <w:tcPr>
            <w:tcW w:w="1320" w:type="dxa"/>
            <w:shd w:val="clear" w:color="auto" w:fill="auto"/>
            <w:vAlign w:val="center"/>
            <w:hideMark/>
          </w:tcPr>
          <w:p w14:paraId="38634AC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5438D27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125" w:type="dxa"/>
            <w:gridSpan w:val="3"/>
            <w:shd w:val="clear" w:color="000000" w:fill="FFFFFF"/>
            <w:vAlign w:val="center"/>
            <w:hideMark/>
          </w:tcPr>
          <w:p w14:paraId="22EF0A1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0.67</w:t>
            </w:r>
          </w:p>
        </w:tc>
      </w:tr>
      <w:tr w:rsidR="00FD202C" w:rsidRPr="005D4D6A" w14:paraId="704D7F6D" w14:textId="77777777" w:rsidTr="008C28A4">
        <w:trPr>
          <w:trHeight w:val="525"/>
          <w:jc w:val="center"/>
        </w:trPr>
        <w:tc>
          <w:tcPr>
            <w:tcW w:w="1320" w:type="dxa"/>
            <w:shd w:val="clear" w:color="auto" w:fill="auto"/>
            <w:vAlign w:val="center"/>
            <w:hideMark/>
          </w:tcPr>
          <w:p w14:paraId="28364B3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45EF46F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80" w:type="dxa"/>
            <w:shd w:val="clear" w:color="000000" w:fill="F4B084"/>
            <w:vAlign w:val="center"/>
            <w:hideMark/>
          </w:tcPr>
          <w:p w14:paraId="0782DD2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440" w:type="dxa"/>
            <w:shd w:val="clear" w:color="auto" w:fill="auto"/>
            <w:vAlign w:val="center"/>
            <w:hideMark/>
          </w:tcPr>
          <w:p w14:paraId="426B166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w:t>
            </w:r>
          </w:p>
        </w:tc>
        <w:tc>
          <w:tcPr>
            <w:tcW w:w="405" w:type="dxa"/>
            <w:shd w:val="clear" w:color="000000" w:fill="A9D08E"/>
            <w:vAlign w:val="center"/>
            <w:hideMark/>
          </w:tcPr>
          <w:p w14:paraId="21485E1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376D5D35" w14:textId="77777777" w:rsidTr="008C28A4">
        <w:trPr>
          <w:trHeight w:val="510"/>
          <w:jc w:val="center"/>
        </w:trPr>
        <w:tc>
          <w:tcPr>
            <w:tcW w:w="1320" w:type="dxa"/>
            <w:shd w:val="clear" w:color="auto" w:fill="auto"/>
            <w:vAlign w:val="center"/>
            <w:hideMark/>
          </w:tcPr>
          <w:p w14:paraId="681E5CD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ԲՀ-1</w:t>
            </w:r>
          </w:p>
        </w:tc>
        <w:tc>
          <w:tcPr>
            <w:tcW w:w="2800" w:type="dxa"/>
            <w:shd w:val="clear" w:color="auto" w:fill="auto"/>
            <w:vAlign w:val="center"/>
            <w:hideMark/>
          </w:tcPr>
          <w:p w14:paraId="6FDCF28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w:t>
            </w:r>
          </w:p>
        </w:tc>
        <w:tc>
          <w:tcPr>
            <w:tcW w:w="1280" w:type="dxa"/>
            <w:shd w:val="clear" w:color="000000" w:fill="F4B084"/>
            <w:vAlign w:val="center"/>
            <w:hideMark/>
          </w:tcPr>
          <w:p w14:paraId="0A51355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0.30</w:t>
            </w:r>
          </w:p>
        </w:tc>
        <w:tc>
          <w:tcPr>
            <w:tcW w:w="3440" w:type="dxa"/>
            <w:shd w:val="clear" w:color="auto" w:fill="auto"/>
            <w:vAlign w:val="bottom"/>
            <w:hideMark/>
          </w:tcPr>
          <w:p w14:paraId="6878B7E7"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հանգստի համար նախատեսված </w:t>
            </w:r>
          </w:p>
        </w:tc>
        <w:tc>
          <w:tcPr>
            <w:tcW w:w="405" w:type="dxa"/>
            <w:shd w:val="clear" w:color="000000" w:fill="A9D08E"/>
            <w:vAlign w:val="center"/>
            <w:hideMark/>
          </w:tcPr>
          <w:p w14:paraId="7A33FC9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0.3</w:t>
            </w:r>
          </w:p>
        </w:tc>
      </w:tr>
      <w:tr w:rsidR="00FD202C" w:rsidRPr="005D4D6A" w14:paraId="7736B78D" w14:textId="77777777" w:rsidTr="008C28A4">
        <w:trPr>
          <w:trHeight w:val="578"/>
          <w:jc w:val="center"/>
        </w:trPr>
        <w:tc>
          <w:tcPr>
            <w:tcW w:w="1320" w:type="dxa"/>
            <w:shd w:val="clear" w:color="auto" w:fill="auto"/>
            <w:hideMark/>
          </w:tcPr>
          <w:p w14:paraId="799D90F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800" w:type="dxa"/>
            <w:shd w:val="clear" w:color="auto" w:fill="auto"/>
            <w:hideMark/>
          </w:tcPr>
          <w:p w14:paraId="2CCE73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5125" w:type="dxa"/>
            <w:gridSpan w:val="3"/>
            <w:shd w:val="clear" w:color="000000" w:fill="FFFFFF"/>
            <w:vAlign w:val="center"/>
            <w:hideMark/>
          </w:tcPr>
          <w:p w14:paraId="073E2C5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0.30</w:t>
            </w:r>
          </w:p>
        </w:tc>
      </w:tr>
    </w:tbl>
    <w:p w14:paraId="092C88CC" w14:textId="77777777" w:rsidR="00FD202C" w:rsidRPr="005D4D6A" w:rsidRDefault="00FD202C" w:rsidP="00FD202C">
      <w:pPr>
        <w:spacing w:after="0" w:line="240" w:lineRule="auto"/>
        <w:ind w:right="-1"/>
        <w:rPr>
          <w:rFonts w:ascii="GHEA Grapalat" w:hAnsi="GHEA Grapalat"/>
          <w:color w:val="FF0000"/>
          <w:lang w:val="af-ZA"/>
        </w:rPr>
      </w:pPr>
    </w:p>
    <w:p w14:paraId="0C88B53B" w14:textId="77777777" w:rsidR="00FD202C" w:rsidRPr="005D4D6A" w:rsidRDefault="00FD202C" w:rsidP="00FD202C">
      <w:pPr>
        <w:spacing w:after="0" w:line="240" w:lineRule="auto"/>
        <w:ind w:right="-1"/>
        <w:rPr>
          <w:rFonts w:ascii="GHEA Grapalat" w:hAnsi="GHEA Grapalat"/>
          <w:color w:val="FF0000"/>
          <w:lang w:val="af-ZA"/>
        </w:rPr>
      </w:pPr>
    </w:p>
    <w:p w14:paraId="739D57F8" w14:textId="77777777" w:rsidR="00FD202C" w:rsidRPr="005D4D6A" w:rsidRDefault="00FD202C" w:rsidP="00FD202C">
      <w:pPr>
        <w:spacing w:after="0" w:line="240" w:lineRule="auto"/>
        <w:ind w:right="-1"/>
        <w:rPr>
          <w:rFonts w:ascii="GHEA Grapalat" w:hAnsi="GHEA Grapalat"/>
          <w:color w:val="FF0000"/>
          <w:lang w:val="af-ZA"/>
        </w:rPr>
      </w:pPr>
    </w:p>
    <w:tbl>
      <w:tblPr>
        <w:tblW w:w="9188" w:type="dxa"/>
        <w:jc w:val="center"/>
        <w:tblLook w:val="04A0" w:firstRow="1" w:lastRow="0" w:firstColumn="1" w:lastColumn="0" w:noHBand="0" w:noVBand="1"/>
      </w:tblPr>
      <w:tblGrid>
        <w:gridCol w:w="344"/>
        <w:gridCol w:w="3327"/>
        <w:gridCol w:w="1135"/>
        <w:gridCol w:w="1222"/>
        <w:gridCol w:w="1551"/>
        <w:gridCol w:w="1609"/>
      </w:tblGrid>
      <w:tr w:rsidR="00FD202C" w:rsidRPr="005D4D6A" w14:paraId="0B9A0FBF" w14:textId="77777777" w:rsidTr="008C28A4">
        <w:trPr>
          <w:trHeight w:val="20"/>
          <w:jc w:val="center"/>
        </w:trPr>
        <w:tc>
          <w:tcPr>
            <w:tcW w:w="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4C67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8844" w:type="dxa"/>
            <w:gridSpan w:val="5"/>
            <w:tcBorders>
              <w:top w:val="single" w:sz="4" w:space="0" w:color="auto"/>
              <w:left w:val="nil"/>
              <w:bottom w:val="single" w:sz="4" w:space="0" w:color="auto"/>
              <w:right w:val="single" w:sz="4" w:space="0" w:color="auto"/>
            </w:tcBorders>
            <w:shd w:val="clear" w:color="auto" w:fill="auto"/>
            <w:vAlign w:val="center"/>
            <w:hideMark/>
          </w:tcPr>
          <w:p w14:paraId="477FC44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4345251D"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05AC31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4FB25B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135" w:type="dxa"/>
            <w:tcBorders>
              <w:top w:val="nil"/>
              <w:left w:val="nil"/>
              <w:bottom w:val="single" w:sz="4" w:space="0" w:color="auto"/>
              <w:right w:val="single" w:sz="4" w:space="0" w:color="auto"/>
            </w:tcBorders>
            <w:shd w:val="clear" w:color="auto" w:fill="auto"/>
            <w:vAlign w:val="center"/>
            <w:hideMark/>
          </w:tcPr>
          <w:p w14:paraId="51E3C27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222" w:type="dxa"/>
            <w:tcBorders>
              <w:top w:val="nil"/>
              <w:left w:val="nil"/>
              <w:bottom w:val="single" w:sz="4" w:space="0" w:color="auto"/>
              <w:right w:val="single" w:sz="4" w:space="0" w:color="auto"/>
            </w:tcBorders>
            <w:shd w:val="clear" w:color="auto" w:fill="auto"/>
            <w:vAlign w:val="center"/>
            <w:hideMark/>
          </w:tcPr>
          <w:p w14:paraId="29A7296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551" w:type="dxa"/>
            <w:tcBorders>
              <w:top w:val="nil"/>
              <w:left w:val="nil"/>
              <w:bottom w:val="single" w:sz="4" w:space="0" w:color="auto"/>
              <w:right w:val="single" w:sz="4" w:space="0" w:color="auto"/>
            </w:tcBorders>
            <w:shd w:val="clear" w:color="auto" w:fill="auto"/>
            <w:vAlign w:val="center"/>
            <w:hideMark/>
          </w:tcPr>
          <w:p w14:paraId="0CECA279"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607" w:type="dxa"/>
            <w:tcBorders>
              <w:top w:val="nil"/>
              <w:left w:val="nil"/>
              <w:bottom w:val="single" w:sz="4" w:space="0" w:color="auto"/>
              <w:right w:val="single" w:sz="4" w:space="0" w:color="auto"/>
            </w:tcBorders>
            <w:shd w:val="clear" w:color="auto" w:fill="auto"/>
            <w:vAlign w:val="center"/>
            <w:hideMark/>
          </w:tcPr>
          <w:p w14:paraId="6D21C310"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5D364077"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EAD9D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757B75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35" w:type="dxa"/>
            <w:tcBorders>
              <w:top w:val="nil"/>
              <w:left w:val="nil"/>
              <w:bottom w:val="single" w:sz="4" w:space="0" w:color="auto"/>
              <w:right w:val="single" w:sz="4" w:space="0" w:color="auto"/>
            </w:tcBorders>
            <w:shd w:val="clear" w:color="auto" w:fill="auto"/>
            <w:noWrap/>
            <w:vAlign w:val="center"/>
            <w:hideMark/>
          </w:tcPr>
          <w:p w14:paraId="1C669C00"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22" w:type="dxa"/>
            <w:tcBorders>
              <w:top w:val="nil"/>
              <w:left w:val="nil"/>
              <w:bottom w:val="single" w:sz="4" w:space="0" w:color="auto"/>
              <w:right w:val="single" w:sz="4" w:space="0" w:color="auto"/>
            </w:tcBorders>
            <w:shd w:val="clear" w:color="auto" w:fill="auto"/>
            <w:vAlign w:val="center"/>
            <w:hideMark/>
          </w:tcPr>
          <w:p w14:paraId="277B5C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51" w:type="dxa"/>
            <w:tcBorders>
              <w:top w:val="nil"/>
              <w:left w:val="nil"/>
              <w:bottom w:val="single" w:sz="4" w:space="0" w:color="auto"/>
              <w:right w:val="single" w:sz="4" w:space="0" w:color="auto"/>
            </w:tcBorders>
            <w:shd w:val="clear" w:color="auto" w:fill="auto"/>
            <w:vAlign w:val="center"/>
            <w:hideMark/>
          </w:tcPr>
          <w:p w14:paraId="4291E2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607" w:type="dxa"/>
            <w:tcBorders>
              <w:top w:val="nil"/>
              <w:left w:val="nil"/>
              <w:bottom w:val="single" w:sz="4" w:space="0" w:color="auto"/>
              <w:right w:val="single" w:sz="4" w:space="0" w:color="auto"/>
            </w:tcBorders>
            <w:shd w:val="clear" w:color="auto" w:fill="auto"/>
            <w:vAlign w:val="center"/>
            <w:hideMark/>
          </w:tcPr>
          <w:p w14:paraId="71A836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567C245C"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55401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vMerge w:val="restart"/>
            <w:tcBorders>
              <w:top w:val="nil"/>
              <w:left w:val="single" w:sz="4" w:space="0" w:color="auto"/>
              <w:bottom w:val="single" w:sz="4" w:space="0" w:color="auto"/>
              <w:right w:val="single" w:sz="4" w:space="0" w:color="auto"/>
            </w:tcBorders>
            <w:shd w:val="clear" w:color="auto" w:fill="auto"/>
            <w:vAlign w:val="center"/>
            <w:hideMark/>
          </w:tcPr>
          <w:p w14:paraId="02DBB6A0"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14:paraId="41F9C87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22" w:type="dxa"/>
            <w:vMerge w:val="restart"/>
            <w:tcBorders>
              <w:top w:val="nil"/>
              <w:left w:val="single" w:sz="4" w:space="0" w:color="auto"/>
              <w:bottom w:val="single" w:sz="4" w:space="0" w:color="auto"/>
              <w:right w:val="single" w:sz="4" w:space="0" w:color="auto"/>
            </w:tcBorders>
            <w:shd w:val="clear" w:color="auto" w:fill="auto"/>
            <w:vAlign w:val="center"/>
            <w:hideMark/>
          </w:tcPr>
          <w:p w14:paraId="268BEA0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7190.91</w:t>
            </w:r>
          </w:p>
        </w:tc>
        <w:tc>
          <w:tcPr>
            <w:tcW w:w="1551" w:type="dxa"/>
            <w:vMerge w:val="restart"/>
            <w:tcBorders>
              <w:top w:val="nil"/>
              <w:left w:val="single" w:sz="4" w:space="0" w:color="auto"/>
              <w:bottom w:val="single" w:sz="4" w:space="0" w:color="auto"/>
              <w:right w:val="single" w:sz="4" w:space="0" w:color="auto"/>
            </w:tcBorders>
            <w:shd w:val="clear" w:color="auto" w:fill="auto"/>
            <w:vAlign w:val="center"/>
            <w:hideMark/>
          </w:tcPr>
          <w:p w14:paraId="609ED26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7190.91</w:t>
            </w:r>
          </w:p>
        </w:tc>
        <w:tc>
          <w:tcPr>
            <w:tcW w:w="1607" w:type="dxa"/>
            <w:vMerge w:val="restart"/>
            <w:tcBorders>
              <w:top w:val="nil"/>
              <w:left w:val="single" w:sz="4" w:space="0" w:color="auto"/>
              <w:bottom w:val="single" w:sz="4" w:space="0" w:color="auto"/>
              <w:right w:val="single" w:sz="4" w:space="0" w:color="auto"/>
            </w:tcBorders>
            <w:shd w:val="clear" w:color="auto" w:fill="auto"/>
            <w:vAlign w:val="center"/>
            <w:hideMark/>
          </w:tcPr>
          <w:p w14:paraId="47F9D56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7190.91</w:t>
            </w:r>
          </w:p>
        </w:tc>
      </w:tr>
      <w:tr w:rsidR="00FD202C" w:rsidRPr="005D4D6A" w14:paraId="348A1BF9"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738BBE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vMerge/>
            <w:tcBorders>
              <w:top w:val="nil"/>
              <w:left w:val="single" w:sz="4" w:space="0" w:color="auto"/>
              <w:bottom w:val="single" w:sz="4" w:space="0" w:color="auto"/>
              <w:right w:val="single" w:sz="4" w:space="0" w:color="auto"/>
            </w:tcBorders>
            <w:vAlign w:val="center"/>
            <w:hideMark/>
          </w:tcPr>
          <w:p w14:paraId="5321CA14"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14:paraId="525244B2" w14:textId="77777777" w:rsidR="00FD202C" w:rsidRPr="005D4D6A" w:rsidRDefault="00FD202C" w:rsidP="008C28A4">
            <w:pPr>
              <w:spacing w:after="0" w:line="240" w:lineRule="auto"/>
              <w:rPr>
                <w:rFonts w:ascii="GHEA Grapalat" w:eastAsia="Times New Roman" w:hAnsi="GHEA Grapalat" w:cs="Calibri"/>
                <w:b/>
                <w:bCs/>
              </w:rPr>
            </w:pPr>
          </w:p>
        </w:tc>
        <w:tc>
          <w:tcPr>
            <w:tcW w:w="1222" w:type="dxa"/>
            <w:vMerge/>
            <w:tcBorders>
              <w:top w:val="nil"/>
              <w:left w:val="single" w:sz="4" w:space="0" w:color="auto"/>
              <w:bottom w:val="single" w:sz="4" w:space="0" w:color="auto"/>
              <w:right w:val="single" w:sz="4" w:space="0" w:color="auto"/>
            </w:tcBorders>
            <w:vAlign w:val="center"/>
            <w:hideMark/>
          </w:tcPr>
          <w:p w14:paraId="39223BED" w14:textId="77777777" w:rsidR="00FD202C" w:rsidRPr="005D4D6A" w:rsidRDefault="00FD202C" w:rsidP="008C28A4">
            <w:pPr>
              <w:spacing w:after="0" w:line="240" w:lineRule="auto"/>
              <w:rPr>
                <w:rFonts w:ascii="GHEA Grapalat" w:eastAsia="Times New Roman" w:hAnsi="GHEA Grapalat" w:cs="Calibri"/>
                <w:b/>
                <w:bCs/>
              </w:rPr>
            </w:pPr>
          </w:p>
        </w:tc>
        <w:tc>
          <w:tcPr>
            <w:tcW w:w="1551" w:type="dxa"/>
            <w:vMerge/>
            <w:tcBorders>
              <w:top w:val="nil"/>
              <w:left w:val="single" w:sz="4" w:space="0" w:color="auto"/>
              <w:bottom w:val="single" w:sz="4" w:space="0" w:color="auto"/>
              <w:right w:val="single" w:sz="4" w:space="0" w:color="auto"/>
            </w:tcBorders>
            <w:vAlign w:val="center"/>
            <w:hideMark/>
          </w:tcPr>
          <w:p w14:paraId="7161D613" w14:textId="77777777" w:rsidR="00FD202C" w:rsidRPr="005D4D6A" w:rsidRDefault="00FD202C" w:rsidP="008C28A4">
            <w:pPr>
              <w:spacing w:after="0" w:line="240" w:lineRule="auto"/>
              <w:rPr>
                <w:rFonts w:ascii="GHEA Grapalat" w:eastAsia="Times New Roman" w:hAnsi="GHEA Grapalat" w:cs="Calibri"/>
                <w:b/>
                <w:bCs/>
              </w:rPr>
            </w:pPr>
          </w:p>
        </w:tc>
        <w:tc>
          <w:tcPr>
            <w:tcW w:w="1607" w:type="dxa"/>
            <w:vMerge/>
            <w:tcBorders>
              <w:top w:val="nil"/>
              <w:left w:val="single" w:sz="4" w:space="0" w:color="auto"/>
              <w:bottom w:val="single" w:sz="4" w:space="0" w:color="auto"/>
              <w:right w:val="single" w:sz="4" w:space="0" w:color="auto"/>
            </w:tcBorders>
            <w:vAlign w:val="center"/>
            <w:hideMark/>
          </w:tcPr>
          <w:p w14:paraId="515E9515"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259D57DE"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15FF50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vMerge/>
            <w:tcBorders>
              <w:top w:val="nil"/>
              <w:left w:val="single" w:sz="4" w:space="0" w:color="auto"/>
              <w:bottom w:val="single" w:sz="4" w:space="0" w:color="auto"/>
              <w:right w:val="single" w:sz="4" w:space="0" w:color="auto"/>
            </w:tcBorders>
            <w:vAlign w:val="center"/>
            <w:hideMark/>
          </w:tcPr>
          <w:p w14:paraId="4947D1A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14:paraId="6342D1C7" w14:textId="77777777" w:rsidR="00FD202C" w:rsidRPr="005D4D6A" w:rsidRDefault="00FD202C" w:rsidP="008C28A4">
            <w:pPr>
              <w:spacing w:after="0" w:line="240" w:lineRule="auto"/>
              <w:rPr>
                <w:rFonts w:ascii="GHEA Grapalat" w:eastAsia="Times New Roman" w:hAnsi="GHEA Grapalat" w:cs="Calibri"/>
                <w:b/>
                <w:bCs/>
              </w:rPr>
            </w:pPr>
          </w:p>
        </w:tc>
        <w:tc>
          <w:tcPr>
            <w:tcW w:w="1222" w:type="dxa"/>
            <w:vMerge/>
            <w:tcBorders>
              <w:top w:val="nil"/>
              <w:left w:val="single" w:sz="4" w:space="0" w:color="auto"/>
              <w:bottom w:val="single" w:sz="4" w:space="0" w:color="auto"/>
              <w:right w:val="single" w:sz="4" w:space="0" w:color="auto"/>
            </w:tcBorders>
            <w:vAlign w:val="center"/>
            <w:hideMark/>
          </w:tcPr>
          <w:p w14:paraId="15769E88" w14:textId="77777777" w:rsidR="00FD202C" w:rsidRPr="005D4D6A" w:rsidRDefault="00FD202C" w:rsidP="008C28A4">
            <w:pPr>
              <w:spacing w:after="0" w:line="240" w:lineRule="auto"/>
              <w:rPr>
                <w:rFonts w:ascii="GHEA Grapalat" w:eastAsia="Times New Roman" w:hAnsi="GHEA Grapalat" w:cs="Calibri"/>
                <w:b/>
                <w:bCs/>
              </w:rPr>
            </w:pPr>
          </w:p>
        </w:tc>
        <w:tc>
          <w:tcPr>
            <w:tcW w:w="1551" w:type="dxa"/>
            <w:vMerge/>
            <w:tcBorders>
              <w:top w:val="nil"/>
              <w:left w:val="single" w:sz="4" w:space="0" w:color="auto"/>
              <w:bottom w:val="single" w:sz="4" w:space="0" w:color="auto"/>
              <w:right w:val="single" w:sz="4" w:space="0" w:color="auto"/>
            </w:tcBorders>
            <w:vAlign w:val="center"/>
            <w:hideMark/>
          </w:tcPr>
          <w:p w14:paraId="02AC75B7" w14:textId="77777777" w:rsidR="00FD202C" w:rsidRPr="005D4D6A" w:rsidRDefault="00FD202C" w:rsidP="008C28A4">
            <w:pPr>
              <w:spacing w:after="0" w:line="240" w:lineRule="auto"/>
              <w:rPr>
                <w:rFonts w:ascii="GHEA Grapalat" w:eastAsia="Times New Roman" w:hAnsi="GHEA Grapalat" w:cs="Calibri"/>
                <w:b/>
                <w:bCs/>
              </w:rPr>
            </w:pPr>
          </w:p>
        </w:tc>
        <w:tc>
          <w:tcPr>
            <w:tcW w:w="1607" w:type="dxa"/>
            <w:vMerge/>
            <w:tcBorders>
              <w:top w:val="nil"/>
              <w:left w:val="single" w:sz="4" w:space="0" w:color="auto"/>
              <w:bottom w:val="single" w:sz="4" w:space="0" w:color="auto"/>
              <w:right w:val="single" w:sz="4" w:space="0" w:color="auto"/>
            </w:tcBorders>
            <w:vAlign w:val="center"/>
            <w:hideMark/>
          </w:tcPr>
          <w:p w14:paraId="2D2CAAB3"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1826D7A5"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2040AB0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BEDFB0A"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135" w:type="dxa"/>
            <w:tcBorders>
              <w:top w:val="nil"/>
              <w:left w:val="nil"/>
              <w:bottom w:val="single" w:sz="4" w:space="0" w:color="auto"/>
              <w:right w:val="single" w:sz="4" w:space="0" w:color="auto"/>
            </w:tcBorders>
            <w:shd w:val="clear" w:color="auto" w:fill="auto"/>
            <w:vAlign w:val="center"/>
            <w:hideMark/>
          </w:tcPr>
          <w:p w14:paraId="23C4A41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22" w:type="dxa"/>
            <w:tcBorders>
              <w:top w:val="nil"/>
              <w:left w:val="nil"/>
              <w:bottom w:val="single" w:sz="4" w:space="0" w:color="auto"/>
              <w:right w:val="single" w:sz="4" w:space="0" w:color="auto"/>
            </w:tcBorders>
            <w:shd w:val="clear" w:color="auto" w:fill="auto"/>
            <w:vAlign w:val="center"/>
            <w:hideMark/>
          </w:tcPr>
          <w:p w14:paraId="49D90BE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129.96</w:t>
            </w:r>
          </w:p>
        </w:tc>
        <w:tc>
          <w:tcPr>
            <w:tcW w:w="1551" w:type="dxa"/>
            <w:tcBorders>
              <w:top w:val="nil"/>
              <w:left w:val="nil"/>
              <w:bottom w:val="single" w:sz="4" w:space="0" w:color="auto"/>
              <w:right w:val="single" w:sz="4" w:space="0" w:color="auto"/>
            </w:tcBorders>
            <w:shd w:val="clear" w:color="auto" w:fill="auto"/>
            <w:vAlign w:val="center"/>
            <w:hideMark/>
          </w:tcPr>
          <w:p w14:paraId="26AAAA8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129.96</w:t>
            </w:r>
          </w:p>
        </w:tc>
        <w:tc>
          <w:tcPr>
            <w:tcW w:w="1607" w:type="dxa"/>
            <w:tcBorders>
              <w:top w:val="nil"/>
              <w:left w:val="nil"/>
              <w:bottom w:val="single" w:sz="4" w:space="0" w:color="auto"/>
              <w:right w:val="single" w:sz="4" w:space="0" w:color="auto"/>
            </w:tcBorders>
            <w:shd w:val="clear" w:color="auto" w:fill="auto"/>
            <w:vAlign w:val="center"/>
            <w:hideMark/>
          </w:tcPr>
          <w:p w14:paraId="7C5D08C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129.66</w:t>
            </w:r>
          </w:p>
        </w:tc>
      </w:tr>
      <w:tr w:rsidR="00FD202C" w:rsidRPr="005D4D6A" w14:paraId="6DFF4DC7"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252B99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14ACA50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135" w:type="dxa"/>
            <w:tcBorders>
              <w:top w:val="nil"/>
              <w:left w:val="nil"/>
              <w:bottom w:val="single" w:sz="4" w:space="0" w:color="auto"/>
              <w:right w:val="single" w:sz="4" w:space="0" w:color="auto"/>
            </w:tcBorders>
            <w:shd w:val="clear" w:color="auto" w:fill="auto"/>
            <w:vAlign w:val="center"/>
            <w:hideMark/>
          </w:tcPr>
          <w:p w14:paraId="3E44F6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76C2EBE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105.96</w:t>
            </w:r>
          </w:p>
        </w:tc>
        <w:tc>
          <w:tcPr>
            <w:tcW w:w="1551" w:type="dxa"/>
            <w:tcBorders>
              <w:top w:val="nil"/>
              <w:left w:val="nil"/>
              <w:bottom w:val="single" w:sz="4" w:space="0" w:color="auto"/>
              <w:right w:val="single" w:sz="4" w:space="0" w:color="auto"/>
            </w:tcBorders>
            <w:shd w:val="clear" w:color="auto" w:fill="auto"/>
            <w:vAlign w:val="center"/>
            <w:hideMark/>
          </w:tcPr>
          <w:p w14:paraId="2EE18B3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110.36</w:t>
            </w:r>
          </w:p>
        </w:tc>
        <w:tc>
          <w:tcPr>
            <w:tcW w:w="1607" w:type="dxa"/>
            <w:tcBorders>
              <w:top w:val="nil"/>
              <w:left w:val="nil"/>
              <w:bottom w:val="single" w:sz="4" w:space="0" w:color="auto"/>
              <w:right w:val="single" w:sz="4" w:space="0" w:color="auto"/>
            </w:tcBorders>
            <w:shd w:val="clear" w:color="auto" w:fill="auto"/>
            <w:vAlign w:val="center"/>
            <w:hideMark/>
          </w:tcPr>
          <w:p w14:paraId="1DA56A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112.52</w:t>
            </w:r>
          </w:p>
        </w:tc>
      </w:tr>
      <w:tr w:rsidR="00FD202C" w:rsidRPr="005D4D6A" w14:paraId="421FBA6A"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7657CF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1C1D1E7"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135" w:type="dxa"/>
            <w:tcBorders>
              <w:top w:val="nil"/>
              <w:left w:val="nil"/>
              <w:bottom w:val="single" w:sz="4" w:space="0" w:color="auto"/>
              <w:right w:val="single" w:sz="4" w:space="0" w:color="auto"/>
            </w:tcBorders>
            <w:shd w:val="clear" w:color="auto" w:fill="auto"/>
            <w:vAlign w:val="center"/>
            <w:hideMark/>
          </w:tcPr>
          <w:p w14:paraId="239E4CA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0AEEA1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2.25</w:t>
            </w:r>
          </w:p>
        </w:tc>
        <w:tc>
          <w:tcPr>
            <w:tcW w:w="1551" w:type="dxa"/>
            <w:tcBorders>
              <w:top w:val="nil"/>
              <w:left w:val="nil"/>
              <w:bottom w:val="single" w:sz="4" w:space="0" w:color="auto"/>
              <w:right w:val="single" w:sz="4" w:space="0" w:color="auto"/>
            </w:tcBorders>
            <w:shd w:val="clear" w:color="auto" w:fill="auto"/>
            <w:vAlign w:val="center"/>
            <w:hideMark/>
          </w:tcPr>
          <w:p w14:paraId="7FC1B2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w:t>
            </w:r>
          </w:p>
        </w:tc>
        <w:tc>
          <w:tcPr>
            <w:tcW w:w="1607" w:type="dxa"/>
            <w:tcBorders>
              <w:top w:val="nil"/>
              <w:left w:val="nil"/>
              <w:bottom w:val="single" w:sz="4" w:space="0" w:color="auto"/>
              <w:right w:val="single" w:sz="4" w:space="0" w:color="auto"/>
            </w:tcBorders>
            <w:shd w:val="clear" w:color="auto" w:fill="auto"/>
            <w:vAlign w:val="center"/>
            <w:hideMark/>
          </w:tcPr>
          <w:p w14:paraId="44E5E2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2.50</w:t>
            </w:r>
          </w:p>
        </w:tc>
      </w:tr>
      <w:tr w:rsidR="00FD202C" w:rsidRPr="005D4D6A" w14:paraId="22E03B14"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63F4C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5565A13C"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135" w:type="dxa"/>
            <w:tcBorders>
              <w:top w:val="nil"/>
              <w:left w:val="nil"/>
              <w:bottom w:val="single" w:sz="4" w:space="0" w:color="auto"/>
              <w:right w:val="single" w:sz="4" w:space="0" w:color="auto"/>
            </w:tcBorders>
            <w:shd w:val="clear" w:color="auto" w:fill="auto"/>
            <w:vAlign w:val="center"/>
            <w:hideMark/>
          </w:tcPr>
          <w:p w14:paraId="36E76E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678676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C740C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7B0250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16D6CE5F"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F472EA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8D4B17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135" w:type="dxa"/>
            <w:tcBorders>
              <w:top w:val="nil"/>
              <w:left w:val="nil"/>
              <w:bottom w:val="single" w:sz="4" w:space="0" w:color="auto"/>
              <w:right w:val="single" w:sz="4" w:space="0" w:color="auto"/>
            </w:tcBorders>
            <w:shd w:val="clear" w:color="auto" w:fill="auto"/>
            <w:vAlign w:val="center"/>
            <w:hideMark/>
          </w:tcPr>
          <w:p w14:paraId="52A8763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23CD3730"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9.58</w:t>
            </w:r>
          </w:p>
        </w:tc>
        <w:tc>
          <w:tcPr>
            <w:tcW w:w="1551" w:type="dxa"/>
            <w:tcBorders>
              <w:top w:val="nil"/>
              <w:left w:val="nil"/>
              <w:bottom w:val="single" w:sz="4" w:space="0" w:color="auto"/>
              <w:right w:val="single" w:sz="4" w:space="0" w:color="auto"/>
            </w:tcBorders>
            <w:shd w:val="clear" w:color="auto" w:fill="auto"/>
            <w:vAlign w:val="center"/>
            <w:hideMark/>
          </w:tcPr>
          <w:p w14:paraId="12CB00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9.58</w:t>
            </w:r>
          </w:p>
        </w:tc>
        <w:tc>
          <w:tcPr>
            <w:tcW w:w="1607" w:type="dxa"/>
            <w:tcBorders>
              <w:top w:val="nil"/>
              <w:left w:val="nil"/>
              <w:bottom w:val="single" w:sz="4" w:space="0" w:color="auto"/>
              <w:right w:val="single" w:sz="4" w:space="0" w:color="auto"/>
            </w:tcBorders>
            <w:shd w:val="clear" w:color="auto" w:fill="auto"/>
            <w:vAlign w:val="center"/>
            <w:hideMark/>
          </w:tcPr>
          <w:p w14:paraId="10D6AD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9.58</w:t>
            </w:r>
          </w:p>
        </w:tc>
      </w:tr>
      <w:tr w:rsidR="00FD202C" w:rsidRPr="005D4D6A" w14:paraId="7B97A74F"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9B7C2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9B7B22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կանաչապատ տարածքներ</w:t>
            </w:r>
          </w:p>
        </w:tc>
        <w:tc>
          <w:tcPr>
            <w:tcW w:w="1135" w:type="dxa"/>
            <w:tcBorders>
              <w:top w:val="nil"/>
              <w:left w:val="nil"/>
              <w:bottom w:val="single" w:sz="4" w:space="0" w:color="auto"/>
              <w:right w:val="single" w:sz="4" w:space="0" w:color="auto"/>
            </w:tcBorders>
            <w:shd w:val="clear" w:color="auto" w:fill="auto"/>
            <w:vAlign w:val="center"/>
            <w:hideMark/>
          </w:tcPr>
          <w:p w14:paraId="073A00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572748D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1" w:type="dxa"/>
            <w:tcBorders>
              <w:top w:val="nil"/>
              <w:left w:val="nil"/>
              <w:bottom w:val="single" w:sz="4" w:space="0" w:color="auto"/>
              <w:right w:val="single" w:sz="4" w:space="0" w:color="auto"/>
            </w:tcBorders>
            <w:shd w:val="clear" w:color="auto" w:fill="auto"/>
            <w:vAlign w:val="center"/>
            <w:hideMark/>
          </w:tcPr>
          <w:p w14:paraId="1921906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37ACCF4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0.47</w:t>
            </w:r>
          </w:p>
        </w:tc>
      </w:tr>
      <w:tr w:rsidR="00FD202C" w:rsidRPr="005D4D6A" w14:paraId="678C0AE4"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3FA72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A06274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135" w:type="dxa"/>
            <w:tcBorders>
              <w:top w:val="nil"/>
              <w:left w:val="nil"/>
              <w:bottom w:val="single" w:sz="4" w:space="0" w:color="auto"/>
              <w:right w:val="single" w:sz="4" w:space="0" w:color="auto"/>
            </w:tcBorders>
            <w:shd w:val="clear" w:color="auto" w:fill="auto"/>
            <w:vAlign w:val="center"/>
            <w:hideMark/>
          </w:tcPr>
          <w:p w14:paraId="191EC0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4BD11D3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1" w:type="dxa"/>
            <w:tcBorders>
              <w:top w:val="nil"/>
              <w:left w:val="nil"/>
              <w:bottom w:val="single" w:sz="4" w:space="0" w:color="auto"/>
              <w:right w:val="single" w:sz="4" w:space="0" w:color="auto"/>
            </w:tcBorders>
            <w:shd w:val="clear" w:color="auto" w:fill="auto"/>
            <w:vAlign w:val="center"/>
            <w:hideMark/>
          </w:tcPr>
          <w:p w14:paraId="305B4F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3A04DC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594491A5"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28AB85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1ECF214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135" w:type="dxa"/>
            <w:tcBorders>
              <w:top w:val="nil"/>
              <w:left w:val="nil"/>
              <w:bottom w:val="single" w:sz="4" w:space="0" w:color="auto"/>
              <w:right w:val="single" w:sz="4" w:space="0" w:color="auto"/>
            </w:tcBorders>
            <w:shd w:val="clear" w:color="auto" w:fill="auto"/>
            <w:vAlign w:val="center"/>
            <w:hideMark/>
          </w:tcPr>
          <w:p w14:paraId="0B3C46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22631B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12.17</w:t>
            </w:r>
          </w:p>
        </w:tc>
        <w:tc>
          <w:tcPr>
            <w:tcW w:w="1551" w:type="dxa"/>
            <w:tcBorders>
              <w:top w:val="nil"/>
              <w:left w:val="nil"/>
              <w:bottom w:val="single" w:sz="4" w:space="0" w:color="auto"/>
              <w:right w:val="single" w:sz="4" w:space="0" w:color="auto"/>
            </w:tcBorders>
            <w:shd w:val="clear" w:color="auto" w:fill="auto"/>
            <w:vAlign w:val="center"/>
            <w:hideMark/>
          </w:tcPr>
          <w:p w14:paraId="4F2E30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7.72</w:t>
            </w:r>
          </w:p>
        </w:tc>
        <w:tc>
          <w:tcPr>
            <w:tcW w:w="1607" w:type="dxa"/>
            <w:tcBorders>
              <w:top w:val="nil"/>
              <w:left w:val="nil"/>
              <w:bottom w:val="single" w:sz="4" w:space="0" w:color="auto"/>
              <w:right w:val="single" w:sz="4" w:space="0" w:color="auto"/>
            </w:tcBorders>
            <w:shd w:val="clear" w:color="auto" w:fill="auto"/>
            <w:vAlign w:val="center"/>
            <w:hideMark/>
          </w:tcPr>
          <w:p w14:paraId="3A0E7F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4.59</w:t>
            </w:r>
          </w:p>
        </w:tc>
      </w:tr>
      <w:tr w:rsidR="00FD202C" w:rsidRPr="005D4D6A" w14:paraId="770E4866"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6944E9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7296F288"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135" w:type="dxa"/>
            <w:tcBorders>
              <w:top w:val="nil"/>
              <w:left w:val="nil"/>
              <w:bottom w:val="single" w:sz="4" w:space="0" w:color="auto"/>
              <w:right w:val="single" w:sz="4" w:space="0" w:color="auto"/>
            </w:tcBorders>
            <w:shd w:val="clear" w:color="auto" w:fill="auto"/>
            <w:vAlign w:val="center"/>
            <w:hideMark/>
          </w:tcPr>
          <w:p w14:paraId="23E32DC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22" w:type="dxa"/>
            <w:tcBorders>
              <w:top w:val="nil"/>
              <w:left w:val="nil"/>
              <w:bottom w:val="single" w:sz="4" w:space="0" w:color="auto"/>
              <w:right w:val="single" w:sz="4" w:space="0" w:color="auto"/>
            </w:tcBorders>
            <w:shd w:val="clear" w:color="auto" w:fill="auto"/>
            <w:vAlign w:val="center"/>
            <w:hideMark/>
          </w:tcPr>
          <w:p w14:paraId="5D6064E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19.76</w:t>
            </w:r>
          </w:p>
        </w:tc>
        <w:tc>
          <w:tcPr>
            <w:tcW w:w="1551" w:type="dxa"/>
            <w:tcBorders>
              <w:top w:val="nil"/>
              <w:left w:val="nil"/>
              <w:bottom w:val="single" w:sz="4" w:space="0" w:color="auto"/>
              <w:right w:val="single" w:sz="4" w:space="0" w:color="auto"/>
            </w:tcBorders>
            <w:shd w:val="clear" w:color="auto" w:fill="auto"/>
            <w:vAlign w:val="center"/>
            <w:hideMark/>
          </w:tcPr>
          <w:p w14:paraId="560B55B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19.76</w:t>
            </w:r>
          </w:p>
        </w:tc>
        <w:tc>
          <w:tcPr>
            <w:tcW w:w="1607" w:type="dxa"/>
            <w:tcBorders>
              <w:top w:val="nil"/>
              <w:left w:val="nil"/>
              <w:bottom w:val="single" w:sz="4" w:space="0" w:color="auto"/>
              <w:right w:val="single" w:sz="4" w:space="0" w:color="auto"/>
            </w:tcBorders>
            <w:shd w:val="clear" w:color="auto" w:fill="auto"/>
            <w:vAlign w:val="center"/>
            <w:hideMark/>
          </w:tcPr>
          <w:p w14:paraId="0BE54ED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19.76</w:t>
            </w:r>
          </w:p>
        </w:tc>
      </w:tr>
      <w:tr w:rsidR="00FD202C" w:rsidRPr="005D4D6A" w14:paraId="2CE49434"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79FC570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0A3AFF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135" w:type="dxa"/>
            <w:tcBorders>
              <w:top w:val="nil"/>
              <w:left w:val="nil"/>
              <w:bottom w:val="single" w:sz="4" w:space="0" w:color="auto"/>
              <w:right w:val="single" w:sz="4" w:space="0" w:color="auto"/>
            </w:tcBorders>
            <w:shd w:val="clear" w:color="auto" w:fill="auto"/>
            <w:vAlign w:val="center"/>
            <w:hideMark/>
          </w:tcPr>
          <w:p w14:paraId="02A34DE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4DF0A4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3EA9A8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7A370C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7773EFB0"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8166A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EF61D0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135" w:type="dxa"/>
            <w:tcBorders>
              <w:top w:val="nil"/>
              <w:left w:val="nil"/>
              <w:bottom w:val="single" w:sz="4" w:space="0" w:color="auto"/>
              <w:right w:val="single" w:sz="4" w:space="0" w:color="auto"/>
            </w:tcBorders>
            <w:shd w:val="clear" w:color="auto" w:fill="auto"/>
            <w:vAlign w:val="center"/>
            <w:hideMark/>
          </w:tcPr>
          <w:p w14:paraId="72C41C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6886A3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19.73</w:t>
            </w:r>
          </w:p>
        </w:tc>
        <w:tc>
          <w:tcPr>
            <w:tcW w:w="1551" w:type="dxa"/>
            <w:tcBorders>
              <w:top w:val="nil"/>
              <w:left w:val="nil"/>
              <w:bottom w:val="single" w:sz="4" w:space="0" w:color="auto"/>
              <w:right w:val="single" w:sz="4" w:space="0" w:color="auto"/>
            </w:tcBorders>
            <w:shd w:val="clear" w:color="auto" w:fill="auto"/>
            <w:vAlign w:val="center"/>
            <w:hideMark/>
          </w:tcPr>
          <w:p w14:paraId="1036BF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19.73</w:t>
            </w:r>
          </w:p>
        </w:tc>
        <w:tc>
          <w:tcPr>
            <w:tcW w:w="1607" w:type="dxa"/>
            <w:tcBorders>
              <w:top w:val="nil"/>
              <w:left w:val="nil"/>
              <w:bottom w:val="single" w:sz="4" w:space="0" w:color="auto"/>
              <w:right w:val="single" w:sz="4" w:space="0" w:color="auto"/>
            </w:tcBorders>
            <w:shd w:val="clear" w:color="auto" w:fill="auto"/>
            <w:vAlign w:val="center"/>
            <w:hideMark/>
          </w:tcPr>
          <w:p w14:paraId="1F64C2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19.73</w:t>
            </w:r>
          </w:p>
        </w:tc>
      </w:tr>
      <w:tr w:rsidR="00FD202C" w:rsidRPr="005D4D6A" w14:paraId="7004362E"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5BF23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00CC786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135" w:type="dxa"/>
            <w:tcBorders>
              <w:top w:val="nil"/>
              <w:left w:val="nil"/>
              <w:bottom w:val="single" w:sz="4" w:space="0" w:color="auto"/>
              <w:right w:val="single" w:sz="4" w:space="0" w:color="auto"/>
            </w:tcBorders>
            <w:shd w:val="clear" w:color="auto" w:fill="auto"/>
            <w:vAlign w:val="center"/>
            <w:hideMark/>
          </w:tcPr>
          <w:p w14:paraId="3F343C4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51F9F5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c>
          <w:tcPr>
            <w:tcW w:w="1551" w:type="dxa"/>
            <w:tcBorders>
              <w:top w:val="nil"/>
              <w:left w:val="nil"/>
              <w:bottom w:val="single" w:sz="4" w:space="0" w:color="auto"/>
              <w:right w:val="single" w:sz="4" w:space="0" w:color="auto"/>
            </w:tcBorders>
            <w:shd w:val="clear" w:color="auto" w:fill="auto"/>
            <w:vAlign w:val="center"/>
            <w:hideMark/>
          </w:tcPr>
          <w:p w14:paraId="7D4CC0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c>
          <w:tcPr>
            <w:tcW w:w="1607" w:type="dxa"/>
            <w:tcBorders>
              <w:top w:val="nil"/>
              <w:left w:val="nil"/>
              <w:bottom w:val="single" w:sz="4" w:space="0" w:color="auto"/>
              <w:right w:val="single" w:sz="4" w:space="0" w:color="auto"/>
            </w:tcBorders>
            <w:shd w:val="clear" w:color="auto" w:fill="auto"/>
            <w:vAlign w:val="center"/>
            <w:hideMark/>
          </w:tcPr>
          <w:p w14:paraId="047AA4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r>
      <w:tr w:rsidR="00FD202C" w:rsidRPr="005D4D6A" w14:paraId="6EE16A4A"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6C9F717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BD05AF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135" w:type="dxa"/>
            <w:tcBorders>
              <w:top w:val="nil"/>
              <w:left w:val="nil"/>
              <w:bottom w:val="single" w:sz="4" w:space="0" w:color="auto"/>
              <w:right w:val="single" w:sz="4" w:space="0" w:color="auto"/>
            </w:tcBorders>
            <w:shd w:val="clear" w:color="auto" w:fill="auto"/>
            <w:vAlign w:val="center"/>
            <w:hideMark/>
          </w:tcPr>
          <w:p w14:paraId="433E77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4E8A4E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AF55B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21B319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62056F02"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8B780B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12D27CD9"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135" w:type="dxa"/>
            <w:tcBorders>
              <w:top w:val="nil"/>
              <w:left w:val="nil"/>
              <w:bottom w:val="single" w:sz="4" w:space="0" w:color="auto"/>
              <w:right w:val="single" w:sz="4" w:space="0" w:color="auto"/>
            </w:tcBorders>
            <w:shd w:val="clear" w:color="auto" w:fill="auto"/>
            <w:vAlign w:val="center"/>
            <w:hideMark/>
          </w:tcPr>
          <w:p w14:paraId="300C4E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63296AE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2.43</w:t>
            </w:r>
          </w:p>
        </w:tc>
        <w:tc>
          <w:tcPr>
            <w:tcW w:w="1551" w:type="dxa"/>
            <w:tcBorders>
              <w:top w:val="nil"/>
              <w:left w:val="nil"/>
              <w:bottom w:val="single" w:sz="4" w:space="0" w:color="auto"/>
              <w:right w:val="single" w:sz="4" w:space="0" w:color="auto"/>
            </w:tcBorders>
            <w:shd w:val="clear" w:color="auto" w:fill="auto"/>
            <w:vAlign w:val="center"/>
            <w:hideMark/>
          </w:tcPr>
          <w:p w14:paraId="46F7592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4.44</w:t>
            </w:r>
          </w:p>
        </w:tc>
        <w:tc>
          <w:tcPr>
            <w:tcW w:w="1607" w:type="dxa"/>
            <w:tcBorders>
              <w:top w:val="nil"/>
              <w:left w:val="nil"/>
              <w:bottom w:val="single" w:sz="4" w:space="0" w:color="auto"/>
              <w:right w:val="single" w:sz="4" w:space="0" w:color="auto"/>
            </w:tcBorders>
            <w:shd w:val="clear" w:color="auto" w:fill="auto"/>
            <w:vAlign w:val="center"/>
            <w:hideMark/>
          </w:tcPr>
          <w:p w14:paraId="1A23948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4.44</w:t>
            </w:r>
          </w:p>
        </w:tc>
      </w:tr>
      <w:tr w:rsidR="00FD202C" w:rsidRPr="005D4D6A" w14:paraId="64601561"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5807E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lastRenderedPageBreak/>
              <w:t> </w:t>
            </w:r>
          </w:p>
        </w:tc>
        <w:tc>
          <w:tcPr>
            <w:tcW w:w="3327" w:type="dxa"/>
            <w:tcBorders>
              <w:top w:val="nil"/>
              <w:left w:val="nil"/>
              <w:bottom w:val="single" w:sz="4" w:space="0" w:color="auto"/>
              <w:right w:val="single" w:sz="4" w:space="0" w:color="auto"/>
            </w:tcBorders>
            <w:shd w:val="clear" w:color="auto" w:fill="auto"/>
            <w:vAlign w:val="center"/>
            <w:hideMark/>
          </w:tcPr>
          <w:p w14:paraId="2D8238D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135" w:type="dxa"/>
            <w:tcBorders>
              <w:top w:val="nil"/>
              <w:left w:val="nil"/>
              <w:bottom w:val="single" w:sz="4" w:space="0" w:color="auto"/>
              <w:right w:val="single" w:sz="4" w:space="0" w:color="auto"/>
            </w:tcBorders>
            <w:shd w:val="clear" w:color="auto" w:fill="auto"/>
            <w:vAlign w:val="center"/>
            <w:hideMark/>
          </w:tcPr>
          <w:p w14:paraId="77CA59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28D890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17386B9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6A83FB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BC4FCD7"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5211A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72077E0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135" w:type="dxa"/>
            <w:tcBorders>
              <w:top w:val="nil"/>
              <w:left w:val="nil"/>
              <w:bottom w:val="single" w:sz="4" w:space="0" w:color="auto"/>
              <w:right w:val="single" w:sz="4" w:space="0" w:color="auto"/>
            </w:tcBorders>
            <w:shd w:val="clear" w:color="auto" w:fill="auto"/>
            <w:vAlign w:val="center"/>
            <w:hideMark/>
          </w:tcPr>
          <w:p w14:paraId="247A05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78383D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08FA8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424CEA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7AC35E33"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6F2483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6D28C5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135" w:type="dxa"/>
            <w:tcBorders>
              <w:top w:val="nil"/>
              <w:left w:val="nil"/>
              <w:bottom w:val="single" w:sz="4" w:space="0" w:color="auto"/>
              <w:right w:val="single" w:sz="4" w:space="0" w:color="auto"/>
            </w:tcBorders>
            <w:shd w:val="clear" w:color="auto" w:fill="auto"/>
            <w:vAlign w:val="center"/>
            <w:hideMark/>
          </w:tcPr>
          <w:p w14:paraId="365FCC9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143879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1.38</w:t>
            </w:r>
          </w:p>
        </w:tc>
        <w:tc>
          <w:tcPr>
            <w:tcW w:w="1551" w:type="dxa"/>
            <w:tcBorders>
              <w:top w:val="nil"/>
              <w:left w:val="nil"/>
              <w:bottom w:val="single" w:sz="4" w:space="0" w:color="auto"/>
              <w:right w:val="single" w:sz="4" w:space="0" w:color="auto"/>
            </w:tcBorders>
            <w:shd w:val="clear" w:color="auto" w:fill="auto"/>
            <w:vAlign w:val="center"/>
            <w:hideMark/>
          </w:tcPr>
          <w:p w14:paraId="559BCEA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1.38</w:t>
            </w:r>
          </w:p>
        </w:tc>
        <w:tc>
          <w:tcPr>
            <w:tcW w:w="1607" w:type="dxa"/>
            <w:tcBorders>
              <w:top w:val="nil"/>
              <w:left w:val="nil"/>
              <w:bottom w:val="single" w:sz="4" w:space="0" w:color="auto"/>
              <w:right w:val="single" w:sz="4" w:space="0" w:color="auto"/>
            </w:tcBorders>
            <w:shd w:val="clear" w:color="auto" w:fill="auto"/>
            <w:vAlign w:val="center"/>
            <w:hideMark/>
          </w:tcPr>
          <w:p w14:paraId="555361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1.38</w:t>
            </w:r>
          </w:p>
        </w:tc>
      </w:tr>
      <w:tr w:rsidR="00FD202C" w:rsidRPr="005D4D6A" w14:paraId="165A5645"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401B1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002855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135" w:type="dxa"/>
            <w:tcBorders>
              <w:top w:val="nil"/>
              <w:left w:val="nil"/>
              <w:bottom w:val="single" w:sz="4" w:space="0" w:color="auto"/>
              <w:right w:val="single" w:sz="4" w:space="0" w:color="auto"/>
            </w:tcBorders>
            <w:shd w:val="clear" w:color="auto" w:fill="auto"/>
            <w:vAlign w:val="center"/>
            <w:hideMark/>
          </w:tcPr>
          <w:p w14:paraId="3BC223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21D088B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1.05</w:t>
            </w:r>
          </w:p>
        </w:tc>
        <w:tc>
          <w:tcPr>
            <w:tcW w:w="1551" w:type="dxa"/>
            <w:tcBorders>
              <w:top w:val="nil"/>
              <w:left w:val="nil"/>
              <w:bottom w:val="single" w:sz="4" w:space="0" w:color="auto"/>
              <w:right w:val="single" w:sz="4" w:space="0" w:color="auto"/>
            </w:tcBorders>
            <w:shd w:val="clear" w:color="auto" w:fill="auto"/>
            <w:vAlign w:val="center"/>
            <w:hideMark/>
          </w:tcPr>
          <w:p w14:paraId="58192B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3.06</w:t>
            </w:r>
          </w:p>
        </w:tc>
        <w:tc>
          <w:tcPr>
            <w:tcW w:w="1607" w:type="dxa"/>
            <w:tcBorders>
              <w:top w:val="nil"/>
              <w:left w:val="nil"/>
              <w:bottom w:val="single" w:sz="4" w:space="0" w:color="auto"/>
              <w:right w:val="single" w:sz="4" w:space="0" w:color="auto"/>
            </w:tcBorders>
            <w:shd w:val="clear" w:color="auto" w:fill="auto"/>
            <w:vAlign w:val="center"/>
            <w:hideMark/>
          </w:tcPr>
          <w:p w14:paraId="58A393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3.06</w:t>
            </w:r>
          </w:p>
        </w:tc>
      </w:tr>
      <w:tr w:rsidR="00FD202C" w:rsidRPr="005D4D6A" w14:paraId="3A3AC02C"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22AC60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A10E402"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135" w:type="dxa"/>
            <w:tcBorders>
              <w:top w:val="nil"/>
              <w:left w:val="nil"/>
              <w:bottom w:val="single" w:sz="4" w:space="0" w:color="auto"/>
              <w:right w:val="single" w:sz="4" w:space="0" w:color="auto"/>
            </w:tcBorders>
            <w:shd w:val="clear" w:color="auto" w:fill="auto"/>
            <w:vAlign w:val="center"/>
            <w:hideMark/>
          </w:tcPr>
          <w:p w14:paraId="0507F9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1DF6606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c>
          <w:tcPr>
            <w:tcW w:w="1551" w:type="dxa"/>
            <w:tcBorders>
              <w:top w:val="nil"/>
              <w:left w:val="nil"/>
              <w:bottom w:val="single" w:sz="4" w:space="0" w:color="auto"/>
              <w:right w:val="single" w:sz="4" w:space="0" w:color="auto"/>
            </w:tcBorders>
            <w:shd w:val="clear" w:color="auto" w:fill="auto"/>
            <w:vAlign w:val="center"/>
            <w:hideMark/>
          </w:tcPr>
          <w:p w14:paraId="0FDDB77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w:t>
            </w:r>
          </w:p>
        </w:tc>
        <w:tc>
          <w:tcPr>
            <w:tcW w:w="1607" w:type="dxa"/>
            <w:tcBorders>
              <w:top w:val="nil"/>
              <w:left w:val="nil"/>
              <w:bottom w:val="single" w:sz="4" w:space="0" w:color="auto"/>
              <w:right w:val="single" w:sz="4" w:space="0" w:color="auto"/>
            </w:tcBorders>
            <w:shd w:val="clear" w:color="auto" w:fill="auto"/>
            <w:vAlign w:val="center"/>
            <w:hideMark/>
          </w:tcPr>
          <w:p w14:paraId="47D4653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w:t>
            </w:r>
          </w:p>
        </w:tc>
      </w:tr>
      <w:tr w:rsidR="00FD202C" w:rsidRPr="005D4D6A" w14:paraId="092E5F7A"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7AEB3A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D394DF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135" w:type="dxa"/>
            <w:tcBorders>
              <w:top w:val="nil"/>
              <w:left w:val="nil"/>
              <w:bottom w:val="single" w:sz="4" w:space="0" w:color="auto"/>
              <w:right w:val="single" w:sz="4" w:space="0" w:color="auto"/>
            </w:tcBorders>
            <w:shd w:val="clear" w:color="auto" w:fill="auto"/>
            <w:vAlign w:val="center"/>
            <w:hideMark/>
          </w:tcPr>
          <w:p w14:paraId="0A6FAB9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791734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0A4E67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7CEF73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B010AA8"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3116F8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5EEFC42A"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135" w:type="dxa"/>
            <w:tcBorders>
              <w:top w:val="nil"/>
              <w:left w:val="nil"/>
              <w:bottom w:val="single" w:sz="4" w:space="0" w:color="auto"/>
              <w:right w:val="single" w:sz="4" w:space="0" w:color="auto"/>
            </w:tcBorders>
            <w:shd w:val="clear" w:color="auto" w:fill="auto"/>
            <w:vAlign w:val="center"/>
            <w:hideMark/>
          </w:tcPr>
          <w:p w14:paraId="2F45555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11E82C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12F547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66D6D6F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6AA79D19"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202BB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DEC83F7"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135" w:type="dxa"/>
            <w:tcBorders>
              <w:top w:val="nil"/>
              <w:left w:val="nil"/>
              <w:bottom w:val="single" w:sz="4" w:space="0" w:color="auto"/>
              <w:right w:val="single" w:sz="4" w:space="0" w:color="auto"/>
            </w:tcBorders>
            <w:shd w:val="clear" w:color="auto" w:fill="auto"/>
            <w:vAlign w:val="center"/>
            <w:hideMark/>
          </w:tcPr>
          <w:p w14:paraId="058F6D4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6A6103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6C6BE1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31782E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w:t>
            </w:r>
          </w:p>
        </w:tc>
      </w:tr>
      <w:tr w:rsidR="00FD202C" w:rsidRPr="005D4D6A" w14:paraId="052732A0"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B42BE3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0A893B86"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135" w:type="dxa"/>
            <w:tcBorders>
              <w:top w:val="nil"/>
              <w:left w:val="nil"/>
              <w:bottom w:val="single" w:sz="4" w:space="0" w:color="auto"/>
              <w:right w:val="single" w:sz="4" w:space="0" w:color="auto"/>
            </w:tcBorders>
            <w:shd w:val="clear" w:color="auto" w:fill="auto"/>
            <w:vAlign w:val="center"/>
            <w:hideMark/>
          </w:tcPr>
          <w:p w14:paraId="4DBD45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712D31D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0.46</w:t>
            </w:r>
          </w:p>
        </w:tc>
        <w:tc>
          <w:tcPr>
            <w:tcW w:w="1551" w:type="dxa"/>
            <w:tcBorders>
              <w:top w:val="nil"/>
              <w:left w:val="nil"/>
              <w:bottom w:val="single" w:sz="4" w:space="0" w:color="auto"/>
              <w:right w:val="single" w:sz="4" w:space="0" w:color="auto"/>
            </w:tcBorders>
            <w:shd w:val="clear" w:color="auto" w:fill="auto"/>
            <w:vAlign w:val="center"/>
            <w:hideMark/>
          </w:tcPr>
          <w:p w14:paraId="6DDE75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c>
          <w:tcPr>
            <w:tcW w:w="1607" w:type="dxa"/>
            <w:tcBorders>
              <w:top w:val="nil"/>
              <w:left w:val="nil"/>
              <w:bottom w:val="single" w:sz="4" w:space="0" w:color="auto"/>
              <w:right w:val="single" w:sz="4" w:space="0" w:color="auto"/>
            </w:tcBorders>
            <w:shd w:val="clear" w:color="auto" w:fill="auto"/>
            <w:vAlign w:val="center"/>
            <w:hideMark/>
          </w:tcPr>
          <w:p w14:paraId="0A5BF7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A59190A"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BCDE8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55BC385"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135" w:type="dxa"/>
            <w:tcBorders>
              <w:top w:val="nil"/>
              <w:left w:val="nil"/>
              <w:bottom w:val="single" w:sz="4" w:space="0" w:color="auto"/>
              <w:right w:val="single" w:sz="4" w:space="0" w:color="auto"/>
            </w:tcBorders>
            <w:shd w:val="clear" w:color="auto" w:fill="auto"/>
            <w:vAlign w:val="center"/>
            <w:hideMark/>
          </w:tcPr>
          <w:p w14:paraId="1C6898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73A33F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58BD937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07" w:type="dxa"/>
            <w:tcBorders>
              <w:top w:val="nil"/>
              <w:left w:val="nil"/>
              <w:bottom w:val="single" w:sz="4" w:space="0" w:color="auto"/>
              <w:right w:val="single" w:sz="4" w:space="0" w:color="auto"/>
            </w:tcBorders>
            <w:shd w:val="clear" w:color="auto" w:fill="auto"/>
            <w:vAlign w:val="center"/>
            <w:hideMark/>
          </w:tcPr>
          <w:p w14:paraId="7BCE74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27F5E1CF"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7225E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C9F0487"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135" w:type="dxa"/>
            <w:tcBorders>
              <w:top w:val="nil"/>
              <w:left w:val="nil"/>
              <w:bottom w:val="single" w:sz="4" w:space="0" w:color="auto"/>
              <w:right w:val="single" w:sz="4" w:space="0" w:color="auto"/>
            </w:tcBorders>
            <w:shd w:val="clear" w:color="auto" w:fill="auto"/>
            <w:vAlign w:val="center"/>
            <w:hideMark/>
          </w:tcPr>
          <w:p w14:paraId="0B7D95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6BE1C1C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6893.45</w:t>
            </w:r>
          </w:p>
        </w:tc>
        <w:tc>
          <w:tcPr>
            <w:tcW w:w="1551" w:type="dxa"/>
            <w:tcBorders>
              <w:top w:val="nil"/>
              <w:left w:val="nil"/>
              <w:bottom w:val="single" w:sz="4" w:space="0" w:color="auto"/>
              <w:right w:val="single" w:sz="4" w:space="0" w:color="auto"/>
            </w:tcBorders>
            <w:shd w:val="clear" w:color="auto" w:fill="auto"/>
            <w:vAlign w:val="center"/>
            <w:hideMark/>
          </w:tcPr>
          <w:p w14:paraId="4ED431B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6891.9</w:t>
            </w:r>
          </w:p>
        </w:tc>
        <w:tc>
          <w:tcPr>
            <w:tcW w:w="1607" w:type="dxa"/>
            <w:tcBorders>
              <w:top w:val="nil"/>
              <w:left w:val="nil"/>
              <w:bottom w:val="single" w:sz="4" w:space="0" w:color="auto"/>
              <w:right w:val="single" w:sz="4" w:space="0" w:color="auto"/>
            </w:tcBorders>
            <w:shd w:val="clear" w:color="auto" w:fill="auto"/>
            <w:vAlign w:val="center"/>
            <w:hideMark/>
          </w:tcPr>
          <w:p w14:paraId="3D84BA8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6891.9</w:t>
            </w:r>
          </w:p>
        </w:tc>
      </w:tr>
      <w:tr w:rsidR="00FD202C" w:rsidRPr="005D4D6A" w14:paraId="1DE087B2"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1EE47E3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ECAF0C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135" w:type="dxa"/>
            <w:tcBorders>
              <w:top w:val="nil"/>
              <w:left w:val="nil"/>
              <w:bottom w:val="single" w:sz="4" w:space="0" w:color="auto"/>
              <w:right w:val="single" w:sz="4" w:space="0" w:color="auto"/>
            </w:tcBorders>
            <w:shd w:val="clear" w:color="auto" w:fill="auto"/>
            <w:vAlign w:val="center"/>
            <w:hideMark/>
          </w:tcPr>
          <w:p w14:paraId="0A83D23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7E25671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269.92</w:t>
            </w:r>
          </w:p>
        </w:tc>
        <w:tc>
          <w:tcPr>
            <w:tcW w:w="1551" w:type="dxa"/>
            <w:tcBorders>
              <w:top w:val="nil"/>
              <w:left w:val="nil"/>
              <w:bottom w:val="single" w:sz="4" w:space="0" w:color="auto"/>
              <w:right w:val="single" w:sz="4" w:space="0" w:color="auto"/>
            </w:tcBorders>
            <w:shd w:val="clear" w:color="auto" w:fill="auto"/>
            <w:vAlign w:val="center"/>
            <w:hideMark/>
          </w:tcPr>
          <w:p w14:paraId="7BF0E4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269.92</w:t>
            </w:r>
          </w:p>
        </w:tc>
        <w:tc>
          <w:tcPr>
            <w:tcW w:w="1607" w:type="dxa"/>
            <w:tcBorders>
              <w:top w:val="nil"/>
              <w:left w:val="nil"/>
              <w:bottom w:val="single" w:sz="4" w:space="0" w:color="auto"/>
              <w:right w:val="single" w:sz="4" w:space="0" w:color="auto"/>
            </w:tcBorders>
            <w:shd w:val="clear" w:color="auto" w:fill="auto"/>
            <w:vAlign w:val="center"/>
            <w:hideMark/>
          </w:tcPr>
          <w:p w14:paraId="6367BD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269.92</w:t>
            </w:r>
          </w:p>
        </w:tc>
      </w:tr>
      <w:tr w:rsidR="00FD202C" w:rsidRPr="005D4D6A" w14:paraId="2CEFAF1C"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9C282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618CD4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135" w:type="dxa"/>
            <w:tcBorders>
              <w:top w:val="nil"/>
              <w:left w:val="nil"/>
              <w:bottom w:val="single" w:sz="4" w:space="0" w:color="auto"/>
              <w:right w:val="single" w:sz="4" w:space="0" w:color="auto"/>
            </w:tcBorders>
            <w:shd w:val="clear" w:color="auto" w:fill="auto"/>
            <w:vAlign w:val="center"/>
            <w:hideMark/>
          </w:tcPr>
          <w:p w14:paraId="4087B7E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31A782C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1" w:type="dxa"/>
            <w:tcBorders>
              <w:top w:val="nil"/>
              <w:left w:val="nil"/>
              <w:bottom w:val="single" w:sz="4" w:space="0" w:color="auto"/>
              <w:right w:val="single" w:sz="4" w:space="0" w:color="auto"/>
            </w:tcBorders>
            <w:shd w:val="clear" w:color="auto" w:fill="auto"/>
            <w:vAlign w:val="center"/>
            <w:hideMark/>
          </w:tcPr>
          <w:p w14:paraId="025095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688763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61A3DDE1"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21D974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441F51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135" w:type="dxa"/>
            <w:tcBorders>
              <w:top w:val="nil"/>
              <w:left w:val="nil"/>
              <w:bottom w:val="single" w:sz="4" w:space="0" w:color="auto"/>
              <w:right w:val="single" w:sz="4" w:space="0" w:color="auto"/>
            </w:tcBorders>
            <w:shd w:val="clear" w:color="auto" w:fill="auto"/>
            <w:vAlign w:val="center"/>
            <w:hideMark/>
          </w:tcPr>
          <w:p w14:paraId="3164027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64C080C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1364.35</w:t>
            </w:r>
          </w:p>
        </w:tc>
        <w:tc>
          <w:tcPr>
            <w:tcW w:w="1551" w:type="dxa"/>
            <w:tcBorders>
              <w:top w:val="nil"/>
              <w:left w:val="nil"/>
              <w:bottom w:val="single" w:sz="4" w:space="0" w:color="auto"/>
              <w:right w:val="single" w:sz="4" w:space="0" w:color="auto"/>
            </w:tcBorders>
            <w:shd w:val="clear" w:color="auto" w:fill="auto"/>
            <w:vAlign w:val="center"/>
            <w:hideMark/>
          </w:tcPr>
          <w:p w14:paraId="481926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1362.8</w:t>
            </w:r>
          </w:p>
        </w:tc>
        <w:tc>
          <w:tcPr>
            <w:tcW w:w="1607" w:type="dxa"/>
            <w:tcBorders>
              <w:top w:val="nil"/>
              <w:left w:val="nil"/>
              <w:bottom w:val="single" w:sz="4" w:space="0" w:color="auto"/>
              <w:right w:val="single" w:sz="4" w:space="0" w:color="auto"/>
            </w:tcBorders>
            <w:shd w:val="clear" w:color="auto" w:fill="auto"/>
            <w:vAlign w:val="center"/>
            <w:hideMark/>
          </w:tcPr>
          <w:p w14:paraId="07E46F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1362.80</w:t>
            </w:r>
          </w:p>
        </w:tc>
      </w:tr>
      <w:tr w:rsidR="00FD202C" w:rsidRPr="005D4D6A" w14:paraId="46EAFD8D"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6683D8D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B23146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135" w:type="dxa"/>
            <w:tcBorders>
              <w:top w:val="nil"/>
              <w:left w:val="nil"/>
              <w:bottom w:val="single" w:sz="4" w:space="0" w:color="auto"/>
              <w:right w:val="single" w:sz="4" w:space="0" w:color="auto"/>
            </w:tcBorders>
            <w:shd w:val="clear" w:color="auto" w:fill="auto"/>
            <w:vAlign w:val="center"/>
            <w:hideMark/>
          </w:tcPr>
          <w:p w14:paraId="3BD2EB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25A4EBF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3957.78</w:t>
            </w:r>
          </w:p>
        </w:tc>
        <w:tc>
          <w:tcPr>
            <w:tcW w:w="1551" w:type="dxa"/>
            <w:tcBorders>
              <w:top w:val="nil"/>
              <w:left w:val="nil"/>
              <w:bottom w:val="single" w:sz="4" w:space="0" w:color="auto"/>
              <w:right w:val="single" w:sz="4" w:space="0" w:color="auto"/>
            </w:tcBorders>
            <w:shd w:val="clear" w:color="auto" w:fill="auto"/>
            <w:vAlign w:val="center"/>
            <w:hideMark/>
          </w:tcPr>
          <w:p w14:paraId="42FDB3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3957.78</w:t>
            </w:r>
          </w:p>
        </w:tc>
        <w:tc>
          <w:tcPr>
            <w:tcW w:w="1607" w:type="dxa"/>
            <w:tcBorders>
              <w:top w:val="nil"/>
              <w:left w:val="nil"/>
              <w:bottom w:val="single" w:sz="4" w:space="0" w:color="auto"/>
              <w:right w:val="single" w:sz="4" w:space="0" w:color="auto"/>
            </w:tcBorders>
            <w:shd w:val="clear" w:color="auto" w:fill="auto"/>
            <w:vAlign w:val="center"/>
            <w:hideMark/>
          </w:tcPr>
          <w:p w14:paraId="19E6D0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3957.78</w:t>
            </w:r>
          </w:p>
        </w:tc>
      </w:tr>
      <w:tr w:rsidR="00FD202C" w:rsidRPr="005D4D6A" w14:paraId="27D1B08C"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00DED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714BFBF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135" w:type="dxa"/>
            <w:tcBorders>
              <w:top w:val="nil"/>
              <w:left w:val="nil"/>
              <w:bottom w:val="single" w:sz="4" w:space="0" w:color="auto"/>
              <w:right w:val="single" w:sz="4" w:space="0" w:color="auto"/>
            </w:tcBorders>
            <w:shd w:val="clear" w:color="auto" w:fill="auto"/>
            <w:vAlign w:val="center"/>
            <w:hideMark/>
          </w:tcPr>
          <w:p w14:paraId="0B0E10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3594C8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1301.4</w:t>
            </w:r>
          </w:p>
        </w:tc>
        <w:tc>
          <w:tcPr>
            <w:tcW w:w="1551" w:type="dxa"/>
            <w:tcBorders>
              <w:top w:val="nil"/>
              <w:left w:val="nil"/>
              <w:bottom w:val="single" w:sz="4" w:space="0" w:color="auto"/>
              <w:right w:val="single" w:sz="4" w:space="0" w:color="auto"/>
            </w:tcBorders>
            <w:shd w:val="clear" w:color="auto" w:fill="auto"/>
            <w:vAlign w:val="center"/>
            <w:hideMark/>
          </w:tcPr>
          <w:p w14:paraId="27D5C3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1301.4</w:t>
            </w:r>
          </w:p>
        </w:tc>
        <w:tc>
          <w:tcPr>
            <w:tcW w:w="1607" w:type="dxa"/>
            <w:tcBorders>
              <w:top w:val="nil"/>
              <w:left w:val="nil"/>
              <w:bottom w:val="single" w:sz="4" w:space="0" w:color="auto"/>
              <w:right w:val="single" w:sz="4" w:space="0" w:color="auto"/>
            </w:tcBorders>
            <w:shd w:val="clear" w:color="auto" w:fill="auto"/>
            <w:vAlign w:val="center"/>
            <w:hideMark/>
          </w:tcPr>
          <w:p w14:paraId="4EC99E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1301.40</w:t>
            </w:r>
          </w:p>
        </w:tc>
      </w:tr>
      <w:tr w:rsidR="00FD202C" w:rsidRPr="005D4D6A" w14:paraId="76A61552"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26EB8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5CB6AD22"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135" w:type="dxa"/>
            <w:tcBorders>
              <w:top w:val="nil"/>
              <w:left w:val="nil"/>
              <w:bottom w:val="single" w:sz="4" w:space="0" w:color="auto"/>
              <w:right w:val="single" w:sz="4" w:space="0" w:color="auto"/>
            </w:tcBorders>
            <w:shd w:val="clear" w:color="auto" w:fill="auto"/>
            <w:vAlign w:val="center"/>
            <w:hideMark/>
          </w:tcPr>
          <w:p w14:paraId="671CC9B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56726B0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108.51</w:t>
            </w:r>
          </w:p>
        </w:tc>
        <w:tc>
          <w:tcPr>
            <w:tcW w:w="1551" w:type="dxa"/>
            <w:tcBorders>
              <w:top w:val="nil"/>
              <w:left w:val="nil"/>
              <w:bottom w:val="single" w:sz="4" w:space="0" w:color="auto"/>
              <w:right w:val="single" w:sz="4" w:space="0" w:color="auto"/>
            </w:tcBorders>
            <w:shd w:val="clear" w:color="auto" w:fill="auto"/>
            <w:vAlign w:val="center"/>
            <w:hideMark/>
          </w:tcPr>
          <w:p w14:paraId="7E81FD8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108.51</w:t>
            </w:r>
          </w:p>
        </w:tc>
        <w:tc>
          <w:tcPr>
            <w:tcW w:w="1607" w:type="dxa"/>
            <w:tcBorders>
              <w:top w:val="nil"/>
              <w:left w:val="nil"/>
              <w:bottom w:val="single" w:sz="4" w:space="0" w:color="auto"/>
              <w:right w:val="single" w:sz="4" w:space="0" w:color="auto"/>
            </w:tcBorders>
            <w:shd w:val="clear" w:color="auto" w:fill="auto"/>
            <w:vAlign w:val="center"/>
            <w:hideMark/>
          </w:tcPr>
          <w:p w14:paraId="5BE8378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108.51</w:t>
            </w:r>
          </w:p>
        </w:tc>
      </w:tr>
      <w:tr w:rsidR="00FD202C" w:rsidRPr="005D4D6A" w14:paraId="5A94EFE6"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C8CD3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190AD18"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135" w:type="dxa"/>
            <w:tcBorders>
              <w:top w:val="nil"/>
              <w:left w:val="nil"/>
              <w:bottom w:val="single" w:sz="4" w:space="0" w:color="auto"/>
              <w:right w:val="single" w:sz="4" w:space="0" w:color="auto"/>
            </w:tcBorders>
            <w:shd w:val="clear" w:color="auto" w:fill="auto"/>
            <w:vAlign w:val="center"/>
            <w:hideMark/>
          </w:tcPr>
          <w:p w14:paraId="464D34B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1AEBC6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36.34</w:t>
            </w:r>
          </w:p>
        </w:tc>
        <w:tc>
          <w:tcPr>
            <w:tcW w:w="1551" w:type="dxa"/>
            <w:tcBorders>
              <w:top w:val="nil"/>
              <w:left w:val="nil"/>
              <w:bottom w:val="single" w:sz="4" w:space="0" w:color="auto"/>
              <w:right w:val="single" w:sz="4" w:space="0" w:color="auto"/>
            </w:tcBorders>
            <w:shd w:val="clear" w:color="auto" w:fill="auto"/>
            <w:vAlign w:val="center"/>
            <w:hideMark/>
          </w:tcPr>
          <w:p w14:paraId="621A4A7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36.34</w:t>
            </w:r>
          </w:p>
        </w:tc>
        <w:tc>
          <w:tcPr>
            <w:tcW w:w="1607" w:type="dxa"/>
            <w:tcBorders>
              <w:top w:val="nil"/>
              <w:left w:val="nil"/>
              <w:bottom w:val="single" w:sz="4" w:space="0" w:color="auto"/>
              <w:right w:val="single" w:sz="4" w:space="0" w:color="auto"/>
            </w:tcBorders>
            <w:shd w:val="clear" w:color="auto" w:fill="auto"/>
            <w:vAlign w:val="center"/>
            <w:hideMark/>
          </w:tcPr>
          <w:p w14:paraId="25A8DF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36.34</w:t>
            </w:r>
          </w:p>
        </w:tc>
      </w:tr>
      <w:tr w:rsidR="00FD202C" w:rsidRPr="005D4D6A" w14:paraId="70002A32"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1EC435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855AA1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135" w:type="dxa"/>
            <w:tcBorders>
              <w:top w:val="nil"/>
              <w:left w:val="nil"/>
              <w:bottom w:val="single" w:sz="4" w:space="0" w:color="auto"/>
              <w:right w:val="single" w:sz="4" w:space="0" w:color="auto"/>
            </w:tcBorders>
            <w:shd w:val="clear" w:color="auto" w:fill="auto"/>
            <w:vAlign w:val="center"/>
            <w:hideMark/>
          </w:tcPr>
          <w:p w14:paraId="396B7B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22" w:type="dxa"/>
            <w:tcBorders>
              <w:top w:val="nil"/>
              <w:left w:val="nil"/>
              <w:bottom w:val="single" w:sz="4" w:space="0" w:color="auto"/>
              <w:right w:val="single" w:sz="4" w:space="0" w:color="auto"/>
            </w:tcBorders>
            <w:shd w:val="clear" w:color="auto" w:fill="auto"/>
            <w:vAlign w:val="center"/>
            <w:hideMark/>
          </w:tcPr>
          <w:p w14:paraId="6B7129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35.54</w:t>
            </w:r>
          </w:p>
        </w:tc>
        <w:tc>
          <w:tcPr>
            <w:tcW w:w="1551" w:type="dxa"/>
            <w:tcBorders>
              <w:top w:val="nil"/>
              <w:left w:val="nil"/>
              <w:bottom w:val="single" w:sz="4" w:space="0" w:color="auto"/>
              <w:right w:val="single" w:sz="4" w:space="0" w:color="auto"/>
            </w:tcBorders>
            <w:shd w:val="clear" w:color="auto" w:fill="auto"/>
            <w:vAlign w:val="center"/>
            <w:hideMark/>
          </w:tcPr>
          <w:p w14:paraId="6F3F847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35.54</w:t>
            </w:r>
          </w:p>
        </w:tc>
        <w:tc>
          <w:tcPr>
            <w:tcW w:w="1607" w:type="dxa"/>
            <w:tcBorders>
              <w:top w:val="nil"/>
              <w:left w:val="nil"/>
              <w:bottom w:val="single" w:sz="4" w:space="0" w:color="auto"/>
              <w:right w:val="single" w:sz="4" w:space="0" w:color="auto"/>
            </w:tcBorders>
            <w:shd w:val="clear" w:color="auto" w:fill="auto"/>
            <w:vAlign w:val="center"/>
            <w:hideMark/>
          </w:tcPr>
          <w:p w14:paraId="72CAFA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35.54</w:t>
            </w:r>
          </w:p>
        </w:tc>
      </w:tr>
      <w:tr w:rsidR="00FD202C" w:rsidRPr="005D4D6A" w14:paraId="1E6ACFA6"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15FAE8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noWrap/>
            <w:vAlign w:val="center"/>
            <w:hideMark/>
          </w:tcPr>
          <w:p w14:paraId="5EB786A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135" w:type="dxa"/>
            <w:tcBorders>
              <w:top w:val="nil"/>
              <w:left w:val="nil"/>
              <w:bottom w:val="single" w:sz="4" w:space="0" w:color="auto"/>
              <w:right w:val="single" w:sz="4" w:space="0" w:color="auto"/>
            </w:tcBorders>
            <w:shd w:val="clear" w:color="auto" w:fill="auto"/>
            <w:vAlign w:val="center"/>
            <w:hideMark/>
          </w:tcPr>
          <w:p w14:paraId="41B66A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0E2347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7A6A43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07" w:type="dxa"/>
            <w:tcBorders>
              <w:top w:val="nil"/>
              <w:left w:val="nil"/>
              <w:bottom w:val="single" w:sz="4" w:space="0" w:color="auto"/>
              <w:right w:val="single" w:sz="4" w:space="0" w:color="auto"/>
            </w:tcBorders>
            <w:shd w:val="clear" w:color="auto" w:fill="auto"/>
            <w:vAlign w:val="center"/>
            <w:hideMark/>
          </w:tcPr>
          <w:p w14:paraId="59B8B7A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2EC6726D"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2ACD37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B38827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135" w:type="dxa"/>
            <w:tcBorders>
              <w:top w:val="nil"/>
              <w:left w:val="nil"/>
              <w:bottom w:val="single" w:sz="4" w:space="0" w:color="auto"/>
              <w:right w:val="single" w:sz="4" w:space="0" w:color="auto"/>
            </w:tcBorders>
            <w:shd w:val="clear" w:color="auto" w:fill="auto"/>
            <w:vAlign w:val="center"/>
            <w:hideMark/>
          </w:tcPr>
          <w:p w14:paraId="01F22F6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431266C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33FDB5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272E1A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2600ED6"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E209E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146EA69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135" w:type="dxa"/>
            <w:tcBorders>
              <w:top w:val="nil"/>
              <w:left w:val="nil"/>
              <w:bottom w:val="single" w:sz="4" w:space="0" w:color="auto"/>
              <w:right w:val="single" w:sz="4" w:space="0" w:color="auto"/>
            </w:tcBorders>
            <w:shd w:val="clear" w:color="auto" w:fill="auto"/>
            <w:vAlign w:val="center"/>
            <w:hideMark/>
          </w:tcPr>
          <w:p w14:paraId="73F8D66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2C4508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0.66</w:t>
            </w:r>
          </w:p>
        </w:tc>
        <w:tc>
          <w:tcPr>
            <w:tcW w:w="1551" w:type="dxa"/>
            <w:tcBorders>
              <w:top w:val="nil"/>
              <w:left w:val="nil"/>
              <w:bottom w:val="single" w:sz="4" w:space="0" w:color="auto"/>
              <w:right w:val="single" w:sz="4" w:space="0" w:color="auto"/>
            </w:tcBorders>
            <w:shd w:val="clear" w:color="auto" w:fill="auto"/>
            <w:vAlign w:val="center"/>
            <w:hideMark/>
          </w:tcPr>
          <w:p w14:paraId="6F66D8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0.66</w:t>
            </w:r>
          </w:p>
        </w:tc>
        <w:tc>
          <w:tcPr>
            <w:tcW w:w="1607" w:type="dxa"/>
            <w:tcBorders>
              <w:top w:val="nil"/>
              <w:left w:val="nil"/>
              <w:bottom w:val="single" w:sz="4" w:space="0" w:color="auto"/>
              <w:right w:val="single" w:sz="4" w:space="0" w:color="auto"/>
            </w:tcBorders>
            <w:shd w:val="clear" w:color="auto" w:fill="auto"/>
            <w:vAlign w:val="center"/>
            <w:hideMark/>
          </w:tcPr>
          <w:p w14:paraId="578207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0.66</w:t>
            </w:r>
          </w:p>
        </w:tc>
      </w:tr>
      <w:tr w:rsidR="00FD202C" w:rsidRPr="005D4D6A" w14:paraId="16CC80F5"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2A26021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0F2BA1E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135" w:type="dxa"/>
            <w:tcBorders>
              <w:top w:val="nil"/>
              <w:left w:val="nil"/>
              <w:bottom w:val="single" w:sz="4" w:space="0" w:color="auto"/>
              <w:right w:val="single" w:sz="4" w:space="0" w:color="auto"/>
            </w:tcBorders>
            <w:shd w:val="clear" w:color="auto" w:fill="auto"/>
            <w:vAlign w:val="center"/>
            <w:hideMark/>
          </w:tcPr>
          <w:p w14:paraId="17EEB1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3B0CDC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0.14</w:t>
            </w:r>
          </w:p>
        </w:tc>
        <w:tc>
          <w:tcPr>
            <w:tcW w:w="1551" w:type="dxa"/>
            <w:tcBorders>
              <w:top w:val="nil"/>
              <w:left w:val="nil"/>
              <w:bottom w:val="single" w:sz="4" w:space="0" w:color="auto"/>
              <w:right w:val="single" w:sz="4" w:space="0" w:color="auto"/>
            </w:tcBorders>
            <w:shd w:val="clear" w:color="auto" w:fill="auto"/>
            <w:vAlign w:val="center"/>
            <w:hideMark/>
          </w:tcPr>
          <w:p w14:paraId="77846F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0.14</w:t>
            </w:r>
          </w:p>
        </w:tc>
        <w:tc>
          <w:tcPr>
            <w:tcW w:w="1607" w:type="dxa"/>
            <w:tcBorders>
              <w:top w:val="nil"/>
              <w:left w:val="nil"/>
              <w:bottom w:val="single" w:sz="4" w:space="0" w:color="auto"/>
              <w:right w:val="single" w:sz="4" w:space="0" w:color="auto"/>
            </w:tcBorders>
            <w:shd w:val="clear" w:color="auto" w:fill="auto"/>
            <w:vAlign w:val="center"/>
            <w:hideMark/>
          </w:tcPr>
          <w:p w14:paraId="2EC6AC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0.14</w:t>
            </w:r>
          </w:p>
        </w:tc>
      </w:tr>
    </w:tbl>
    <w:p w14:paraId="3E7BE3F6" w14:textId="77777777" w:rsidR="00FD202C" w:rsidRPr="005D4D6A" w:rsidRDefault="00FD202C" w:rsidP="00FD202C">
      <w:pPr>
        <w:spacing w:after="0" w:line="240" w:lineRule="auto"/>
        <w:ind w:right="-1"/>
        <w:rPr>
          <w:rFonts w:ascii="GHEA Grapalat" w:hAnsi="GHEA Grapalat"/>
          <w:color w:val="FF0000"/>
          <w:lang w:val="af-ZA"/>
        </w:rPr>
      </w:pPr>
    </w:p>
    <w:p w14:paraId="31E52D9C" w14:textId="77777777" w:rsidR="00FD202C" w:rsidRPr="005D4D6A" w:rsidRDefault="00FD202C" w:rsidP="00FD202C">
      <w:pPr>
        <w:spacing w:after="0" w:line="240" w:lineRule="auto"/>
        <w:ind w:right="-1"/>
        <w:rPr>
          <w:rFonts w:ascii="GHEA Grapalat" w:hAnsi="GHEA Grapalat"/>
          <w:b/>
          <w:color w:val="000000"/>
          <w:lang w:val="af-ZA"/>
        </w:rPr>
      </w:pPr>
    </w:p>
    <w:p w14:paraId="401379F6"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Ձյունաշող</w:t>
      </w:r>
    </w:p>
    <w:p w14:paraId="463AA65D" w14:textId="77777777" w:rsidR="00FD202C" w:rsidRPr="005D4D6A" w:rsidRDefault="00FD202C" w:rsidP="00FD202C">
      <w:pPr>
        <w:spacing w:after="0" w:line="240" w:lineRule="auto"/>
        <w:ind w:right="-1"/>
        <w:rPr>
          <w:rFonts w:ascii="GHEA Grapalat" w:hAnsi="GHEA Grapalat"/>
          <w:b/>
          <w:color w:val="000000"/>
          <w:lang w:val="af-ZA"/>
        </w:rPr>
      </w:pPr>
    </w:p>
    <w:tbl>
      <w:tblPr>
        <w:tblW w:w="97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81"/>
        <w:gridCol w:w="2543"/>
        <w:gridCol w:w="1254"/>
        <w:gridCol w:w="3216"/>
        <w:gridCol w:w="1411"/>
      </w:tblGrid>
      <w:tr w:rsidR="00FD202C" w:rsidRPr="005D4D6A" w14:paraId="361FA004" w14:textId="77777777" w:rsidTr="008C28A4">
        <w:trPr>
          <w:trHeight w:val="414"/>
          <w:jc w:val="center"/>
        </w:trPr>
        <w:tc>
          <w:tcPr>
            <w:tcW w:w="9705" w:type="dxa"/>
            <w:gridSpan w:val="5"/>
            <w:shd w:val="clear" w:color="auto" w:fill="auto"/>
            <w:hideMark/>
          </w:tcPr>
          <w:p w14:paraId="530D090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7AA915BA" w14:textId="77777777" w:rsidTr="008C28A4">
        <w:trPr>
          <w:trHeight w:val="1272"/>
          <w:jc w:val="center"/>
        </w:trPr>
        <w:tc>
          <w:tcPr>
            <w:tcW w:w="1234" w:type="dxa"/>
            <w:shd w:val="clear" w:color="auto" w:fill="auto"/>
            <w:hideMark/>
          </w:tcPr>
          <w:p w14:paraId="764A90D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617" w:type="dxa"/>
            <w:shd w:val="clear" w:color="auto" w:fill="auto"/>
            <w:hideMark/>
          </w:tcPr>
          <w:p w14:paraId="25A29A3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196" w:type="dxa"/>
            <w:shd w:val="clear" w:color="auto" w:fill="auto"/>
            <w:hideMark/>
          </w:tcPr>
          <w:p w14:paraId="6A01EB7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3216" w:type="dxa"/>
            <w:shd w:val="clear" w:color="auto" w:fill="auto"/>
            <w:hideMark/>
          </w:tcPr>
          <w:p w14:paraId="66B23D3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439" w:type="dxa"/>
            <w:shd w:val="clear" w:color="auto" w:fill="auto"/>
            <w:hideMark/>
          </w:tcPr>
          <w:p w14:paraId="5EE462A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55636013" w14:textId="77777777" w:rsidTr="008C28A4">
        <w:trPr>
          <w:trHeight w:val="295"/>
          <w:jc w:val="center"/>
        </w:trPr>
        <w:tc>
          <w:tcPr>
            <w:tcW w:w="9705" w:type="dxa"/>
            <w:gridSpan w:val="5"/>
            <w:shd w:val="clear" w:color="auto" w:fill="auto"/>
            <w:hideMark/>
          </w:tcPr>
          <w:p w14:paraId="43B36CD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6231EA41" w14:textId="77777777" w:rsidTr="008C28A4">
        <w:trPr>
          <w:trHeight w:val="570"/>
          <w:jc w:val="center"/>
        </w:trPr>
        <w:tc>
          <w:tcPr>
            <w:tcW w:w="1234" w:type="dxa"/>
            <w:shd w:val="clear" w:color="auto" w:fill="auto"/>
            <w:hideMark/>
          </w:tcPr>
          <w:p w14:paraId="6069AF4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617" w:type="dxa"/>
            <w:shd w:val="clear" w:color="auto" w:fill="auto"/>
            <w:vAlign w:val="center"/>
            <w:hideMark/>
          </w:tcPr>
          <w:p w14:paraId="5176836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Գյուղատնտեսական հողերից՝</w:t>
            </w:r>
          </w:p>
        </w:tc>
        <w:tc>
          <w:tcPr>
            <w:tcW w:w="1196" w:type="dxa"/>
            <w:shd w:val="clear" w:color="000000" w:fill="FCE4D6"/>
            <w:hideMark/>
          </w:tcPr>
          <w:p w14:paraId="4A9CA26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hideMark/>
          </w:tcPr>
          <w:p w14:paraId="760EE69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439" w:type="dxa"/>
            <w:shd w:val="clear" w:color="000000" w:fill="E2EFDA"/>
            <w:hideMark/>
          </w:tcPr>
          <w:p w14:paraId="34B0156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1D5568A4" w14:textId="77777777" w:rsidTr="008C28A4">
        <w:trPr>
          <w:trHeight w:val="318"/>
          <w:jc w:val="center"/>
        </w:trPr>
        <w:tc>
          <w:tcPr>
            <w:tcW w:w="1234" w:type="dxa"/>
            <w:shd w:val="clear" w:color="auto" w:fill="auto"/>
            <w:hideMark/>
          </w:tcPr>
          <w:p w14:paraId="2FF4B7A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617" w:type="dxa"/>
            <w:shd w:val="clear" w:color="auto" w:fill="auto"/>
            <w:vAlign w:val="center"/>
            <w:hideMark/>
          </w:tcPr>
          <w:p w14:paraId="5A3634B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96" w:type="dxa"/>
            <w:shd w:val="clear" w:color="000000" w:fill="FCE4D6"/>
            <w:hideMark/>
          </w:tcPr>
          <w:p w14:paraId="6C905EE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auto" w:fill="auto"/>
            <w:vAlign w:val="center"/>
            <w:hideMark/>
          </w:tcPr>
          <w:p w14:paraId="79951C94"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Հատուկ պահպանվող հողերի</w:t>
            </w:r>
          </w:p>
        </w:tc>
        <w:tc>
          <w:tcPr>
            <w:tcW w:w="1439" w:type="dxa"/>
            <w:shd w:val="clear" w:color="000000" w:fill="E2EFDA"/>
            <w:hideMark/>
          </w:tcPr>
          <w:p w14:paraId="68764C2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085DD42" w14:textId="77777777" w:rsidTr="008C28A4">
        <w:trPr>
          <w:trHeight w:val="532"/>
          <w:jc w:val="center"/>
        </w:trPr>
        <w:tc>
          <w:tcPr>
            <w:tcW w:w="1234" w:type="dxa"/>
            <w:shd w:val="clear" w:color="auto" w:fill="auto"/>
            <w:vAlign w:val="center"/>
            <w:hideMark/>
          </w:tcPr>
          <w:p w14:paraId="709C0C9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ԳՀպ-1</w:t>
            </w:r>
          </w:p>
        </w:tc>
        <w:tc>
          <w:tcPr>
            <w:tcW w:w="2617" w:type="dxa"/>
            <w:shd w:val="clear" w:color="auto" w:fill="auto"/>
            <w:vAlign w:val="center"/>
            <w:hideMark/>
          </w:tcPr>
          <w:p w14:paraId="2D9B820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Արոտավայր</w:t>
            </w:r>
          </w:p>
        </w:tc>
        <w:tc>
          <w:tcPr>
            <w:tcW w:w="1196" w:type="dxa"/>
            <w:shd w:val="clear" w:color="000000" w:fill="FCE4D6"/>
            <w:vAlign w:val="center"/>
            <w:hideMark/>
          </w:tcPr>
          <w:p w14:paraId="41D80E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c>
          <w:tcPr>
            <w:tcW w:w="3216" w:type="dxa"/>
            <w:shd w:val="clear" w:color="000000" w:fill="FFFFFF"/>
            <w:vAlign w:val="center"/>
            <w:hideMark/>
          </w:tcPr>
          <w:p w14:paraId="18B3000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 xml:space="preserve">պատմական և մշակութային </w:t>
            </w:r>
          </w:p>
        </w:tc>
        <w:tc>
          <w:tcPr>
            <w:tcW w:w="1439" w:type="dxa"/>
            <w:shd w:val="clear" w:color="000000" w:fill="E2EFDA"/>
            <w:vAlign w:val="center"/>
            <w:hideMark/>
          </w:tcPr>
          <w:p w14:paraId="2615E1D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r>
      <w:tr w:rsidR="00FD202C" w:rsidRPr="005D4D6A" w14:paraId="0D164FC0" w14:textId="77777777" w:rsidTr="008C28A4">
        <w:trPr>
          <w:trHeight w:val="325"/>
          <w:jc w:val="center"/>
        </w:trPr>
        <w:tc>
          <w:tcPr>
            <w:tcW w:w="1234" w:type="dxa"/>
            <w:shd w:val="clear" w:color="auto" w:fill="auto"/>
            <w:vAlign w:val="center"/>
            <w:hideMark/>
          </w:tcPr>
          <w:p w14:paraId="1A85F2E3"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Ընդամենը</w:t>
            </w:r>
          </w:p>
        </w:tc>
        <w:tc>
          <w:tcPr>
            <w:tcW w:w="2617" w:type="dxa"/>
            <w:shd w:val="clear" w:color="auto" w:fill="auto"/>
            <w:vAlign w:val="center"/>
            <w:hideMark/>
          </w:tcPr>
          <w:p w14:paraId="1FC3B40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852" w:type="dxa"/>
            <w:gridSpan w:val="3"/>
            <w:shd w:val="clear" w:color="auto" w:fill="auto"/>
            <w:vAlign w:val="center"/>
            <w:hideMark/>
          </w:tcPr>
          <w:p w14:paraId="31DD2D0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r>
      <w:tr w:rsidR="00FD202C" w:rsidRPr="005D4D6A" w14:paraId="63F44A44" w14:textId="77777777" w:rsidTr="008C28A4">
        <w:trPr>
          <w:trHeight w:val="325"/>
          <w:jc w:val="center"/>
        </w:trPr>
        <w:tc>
          <w:tcPr>
            <w:tcW w:w="1234" w:type="dxa"/>
            <w:shd w:val="clear" w:color="auto" w:fill="auto"/>
            <w:vAlign w:val="center"/>
            <w:hideMark/>
          </w:tcPr>
          <w:p w14:paraId="2BFE2E2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513E3B6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 հողերից՝</w:t>
            </w:r>
          </w:p>
        </w:tc>
        <w:tc>
          <w:tcPr>
            <w:tcW w:w="1196" w:type="dxa"/>
            <w:shd w:val="clear" w:color="000000" w:fill="FCE4D6"/>
            <w:vAlign w:val="center"/>
            <w:hideMark/>
          </w:tcPr>
          <w:p w14:paraId="5B78D99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vAlign w:val="center"/>
            <w:hideMark/>
          </w:tcPr>
          <w:p w14:paraId="463F8E0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439" w:type="dxa"/>
            <w:shd w:val="clear" w:color="000000" w:fill="E2EFDA"/>
            <w:vAlign w:val="center"/>
            <w:hideMark/>
          </w:tcPr>
          <w:p w14:paraId="0F379FA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ED9F1BF" w14:textId="77777777" w:rsidTr="008C28A4">
        <w:trPr>
          <w:trHeight w:val="325"/>
          <w:jc w:val="center"/>
        </w:trPr>
        <w:tc>
          <w:tcPr>
            <w:tcW w:w="1234" w:type="dxa"/>
            <w:shd w:val="clear" w:color="auto" w:fill="auto"/>
            <w:vAlign w:val="center"/>
            <w:hideMark/>
          </w:tcPr>
          <w:p w14:paraId="2DD1FDE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ԲՀպ-1</w:t>
            </w:r>
          </w:p>
        </w:tc>
        <w:tc>
          <w:tcPr>
            <w:tcW w:w="2617" w:type="dxa"/>
            <w:shd w:val="clear" w:color="auto" w:fill="auto"/>
            <w:vAlign w:val="center"/>
            <w:hideMark/>
          </w:tcPr>
          <w:p w14:paraId="6C07442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196" w:type="dxa"/>
            <w:shd w:val="clear" w:color="000000" w:fill="FCE4D6"/>
            <w:vAlign w:val="center"/>
            <w:hideMark/>
          </w:tcPr>
          <w:p w14:paraId="6DCEDBA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c>
          <w:tcPr>
            <w:tcW w:w="3216" w:type="dxa"/>
            <w:shd w:val="clear" w:color="000000" w:fill="FFFFFF"/>
            <w:vAlign w:val="center"/>
            <w:hideMark/>
          </w:tcPr>
          <w:p w14:paraId="33CD216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 xml:space="preserve">պատմական և մշակութային </w:t>
            </w:r>
          </w:p>
        </w:tc>
        <w:tc>
          <w:tcPr>
            <w:tcW w:w="1439" w:type="dxa"/>
            <w:shd w:val="clear" w:color="000000" w:fill="E2EFDA"/>
            <w:vAlign w:val="center"/>
            <w:hideMark/>
          </w:tcPr>
          <w:p w14:paraId="5F8866B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r>
      <w:tr w:rsidR="00FD202C" w:rsidRPr="005D4D6A" w14:paraId="79F6ADFA" w14:textId="77777777" w:rsidTr="008C28A4">
        <w:trPr>
          <w:trHeight w:val="384"/>
          <w:jc w:val="center"/>
        </w:trPr>
        <w:tc>
          <w:tcPr>
            <w:tcW w:w="1234" w:type="dxa"/>
            <w:shd w:val="clear" w:color="auto" w:fill="auto"/>
            <w:vAlign w:val="center"/>
            <w:hideMark/>
          </w:tcPr>
          <w:p w14:paraId="5A1BEFB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7CC9578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852" w:type="dxa"/>
            <w:gridSpan w:val="3"/>
            <w:shd w:val="clear" w:color="auto" w:fill="auto"/>
            <w:vAlign w:val="center"/>
            <w:hideMark/>
          </w:tcPr>
          <w:p w14:paraId="53302B3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r>
      <w:tr w:rsidR="00FD202C" w:rsidRPr="005D4D6A" w14:paraId="2101D066" w14:textId="77777777" w:rsidTr="008C28A4">
        <w:trPr>
          <w:trHeight w:val="621"/>
          <w:jc w:val="center"/>
        </w:trPr>
        <w:tc>
          <w:tcPr>
            <w:tcW w:w="1234" w:type="dxa"/>
            <w:shd w:val="clear" w:color="auto" w:fill="auto"/>
            <w:vAlign w:val="center"/>
            <w:hideMark/>
          </w:tcPr>
          <w:p w14:paraId="077D373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69BC52A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196" w:type="dxa"/>
            <w:shd w:val="clear" w:color="000000" w:fill="FCE4D6"/>
            <w:vAlign w:val="center"/>
            <w:hideMark/>
          </w:tcPr>
          <w:p w14:paraId="78BBE5C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vAlign w:val="center"/>
            <w:hideMark/>
          </w:tcPr>
          <w:p w14:paraId="5B6AC89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1439" w:type="dxa"/>
            <w:shd w:val="clear" w:color="000000" w:fill="E2EFDA"/>
            <w:vAlign w:val="center"/>
            <w:hideMark/>
          </w:tcPr>
          <w:p w14:paraId="2A9E968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4D483F33" w14:textId="77777777" w:rsidTr="008C28A4">
        <w:trPr>
          <w:trHeight w:val="399"/>
          <w:jc w:val="center"/>
        </w:trPr>
        <w:tc>
          <w:tcPr>
            <w:tcW w:w="1234" w:type="dxa"/>
            <w:shd w:val="clear" w:color="auto" w:fill="auto"/>
            <w:vAlign w:val="center"/>
            <w:hideMark/>
          </w:tcPr>
          <w:p w14:paraId="5DA4AF9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w:t>
            </w:r>
          </w:p>
        </w:tc>
        <w:tc>
          <w:tcPr>
            <w:tcW w:w="2617" w:type="dxa"/>
            <w:shd w:val="clear" w:color="auto" w:fill="auto"/>
            <w:vAlign w:val="center"/>
            <w:hideMark/>
          </w:tcPr>
          <w:p w14:paraId="11F1528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196" w:type="dxa"/>
            <w:shd w:val="clear" w:color="000000" w:fill="FCE4D6"/>
            <w:vAlign w:val="center"/>
            <w:hideMark/>
          </w:tcPr>
          <w:p w14:paraId="71F8E07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0.21</w:t>
            </w:r>
          </w:p>
        </w:tc>
        <w:tc>
          <w:tcPr>
            <w:tcW w:w="3216" w:type="dxa"/>
            <w:shd w:val="clear" w:color="auto" w:fill="auto"/>
            <w:noWrap/>
            <w:vAlign w:val="bottom"/>
            <w:hideMark/>
          </w:tcPr>
          <w:p w14:paraId="73C8D926"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439" w:type="dxa"/>
            <w:shd w:val="clear" w:color="000000" w:fill="E2EFDA"/>
            <w:vAlign w:val="center"/>
            <w:hideMark/>
          </w:tcPr>
          <w:p w14:paraId="7B3F7A6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0.21</w:t>
            </w:r>
          </w:p>
        </w:tc>
      </w:tr>
      <w:tr w:rsidR="00FD202C" w:rsidRPr="005D4D6A" w14:paraId="6876BEB7" w14:textId="77777777" w:rsidTr="008C28A4">
        <w:trPr>
          <w:trHeight w:val="473"/>
          <w:jc w:val="center"/>
        </w:trPr>
        <w:tc>
          <w:tcPr>
            <w:tcW w:w="1234" w:type="dxa"/>
            <w:shd w:val="clear" w:color="auto" w:fill="auto"/>
            <w:vAlign w:val="center"/>
            <w:hideMark/>
          </w:tcPr>
          <w:p w14:paraId="67AD69C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ԲԲ-2</w:t>
            </w:r>
          </w:p>
        </w:tc>
        <w:tc>
          <w:tcPr>
            <w:tcW w:w="2617" w:type="dxa"/>
            <w:shd w:val="clear" w:color="auto" w:fill="auto"/>
            <w:vAlign w:val="center"/>
            <w:hideMark/>
          </w:tcPr>
          <w:p w14:paraId="02BF165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196" w:type="dxa"/>
            <w:shd w:val="clear" w:color="000000" w:fill="FCE4D6"/>
            <w:vAlign w:val="center"/>
            <w:hideMark/>
          </w:tcPr>
          <w:p w14:paraId="77C8B96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0.34</w:t>
            </w:r>
          </w:p>
        </w:tc>
        <w:tc>
          <w:tcPr>
            <w:tcW w:w="3216" w:type="dxa"/>
            <w:shd w:val="clear" w:color="auto" w:fill="auto"/>
            <w:noWrap/>
            <w:vAlign w:val="bottom"/>
            <w:hideMark/>
          </w:tcPr>
          <w:p w14:paraId="6A7EA925"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439" w:type="dxa"/>
            <w:shd w:val="clear" w:color="000000" w:fill="E2EFDA"/>
            <w:vAlign w:val="center"/>
            <w:hideMark/>
          </w:tcPr>
          <w:p w14:paraId="182BEED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0.34</w:t>
            </w:r>
          </w:p>
        </w:tc>
      </w:tr>
      <w:tr w:rsidR="00FD202C" w:rsidRPr="005D4D6A" w14:paraId="1AD59FCA" w14:textId="77777777" w:rsidTr="008C28A4">
        <w:trPr>
          <w:trHeight w:val="399"/>
          <w:jc w:val="center"/>
        </w:trPr>
        <w:tc>
          <w:tcPr>
            <w:tcW w:w="1234" w:type="dxa"/>
            <w:shd w:val="clear" w:color="auto" w:fill="auto"/>
            <w:vAlign w:val="center"/>
            <w:hideMark/>
          </w:tcPr>
          <w:p w14:paraId="2E7F620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ԲԲ-3</w:t>
            </w:r>
          </w:p>
        </w:tc>
        <w:tc>
          <w:tcPr>
            <w:tcW w:w="2617" w:type="dxa"/>
            <w:shd w:val="clear" w:color="auto" w:fill="auto"/>
            <w:vAlign w:val="center"/>
            <w:hideMark/>
          </w:tcPr>
          <w:p w14:paraId="67E151F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196" w:type="dxa"/>
            <w:shd w:val="clear" w:color="000000" w:fill="FCE4D6"/>
            <w:vAlign w:val="center"/>
            <w:hideMark/>
          </w:tcPr>
          <w:p w14:paraId="4A11F78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0.18</w:t>
            </w:r>
          </w:p>
        </w:tc>
        <w:tc>
          <w:tcPr>
            <w:tcW w:w="3216" w:type="dxa"/>
            <w:shd w:val="clear" w:color="auto" w:fill="auto"/>
            <w:vAlign w:val="bottom"/>
            <w:hideMark/>
          </w:tcPr>
          <w:p w14:paraId="2E52A40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w:t>
            </w:r>
          </w:p>
        </w:tc>
        <w:tc>
          <w:tcPr>
            <w:tcW w:w="1439" w:type="dxa"/>
            <w:shd w:val="clear" w:color="000000" w:fill="E2EFDA"/>
            <w:vAlign w:val="center"/>
            <w:hideMark/>
          </w:tcPr>
          <w:p w14:paraId="336A94A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0.18</w:t>
            </w:r>
          </w:p>
        </w:tc>
      </w:tr>
      <w:tr w:rsidR="00FD202C" w:rsidRPr="005D4D6A" w14:paraId="25C86F36" w14:textId="77777777" w:rsidTr="008C28A4">
        <w:trPr>
          <w:trHeight w:val="570"/>
          <w:jc w:val="center"/>
        </w:trPr>
        <w:tc>
          <w:tcPr>
            <w:tcW w:w="1234" w:type="dxa"/>
            <w:shd w:val="clear" w:color="auto" w:fill="auto"/>
            <w:vAlign w:val="center"/>
            <w:hideMark/>
          </w:tcPr>
          <w:p w14:paraId="105FC90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ԲԲ-4</w:t>
            </w:r>
          </w:p>
        </w:tc>
        <w:tc>
          <w:tcPr>
            <w:tcW w:w="2617" w:type="dxa"/>
            <w:shd w:val="clear" w:color="auto" w:fill="auto"/>
            <w:vAlign w:val="center"/>
            <w:hideMark/>
          </w:tcPr>
          <w:p w14:paraId="45B0A1D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196" w:type="dxa"/>
            <w:shd w:val="clear" w:color="000000" w:fill="FCE4D6"/>
            <w:vAlign w:val="center"/>
            <w:hideMark/>
          </w:tcPr>
          <w:p w14:paraId="243D455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c>
          <w:tcPr>
            <w:tcW w:w="3216" w:type="dxa"/>
            <w:shd w:val="clear" w:color="auto" w:fill="auto"/>
            <w:noWrap/>
            <w:vAlign w:val="bottom"/>
            <w:hideMark/>
          </w:tcPr>
          <w:p w14:paraId="5D9AEA95"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439" w:type="dxa"/>
            <w:shd w:val="clear" w:color="000000" w:fill="E2EFDA"/>
            <w:vAlign w:val="center"/>
            <w:hideMark/>
          </w:tcPr>
          <w:p w14:paraId="1B26424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r>
      <w:tr w:rsidR="00FD202C" w:rsidRPr="005D4D6A" w14:paraId="1EF842C6" w14:textId="77777777" w:rsidTr="008C28A4">
        <w:trPr>
          <w:trHeight w:val="333"/>
          <w:jc w:val="center"/>
        </w:trPr>
        <w:tc>
          <w:tcPr>
            <w:tcW w:w="1234" w:type="dxa"/>
            <w:shd w:val="clear" w:color="auto" w:fill="auto"/>
            <w:vAlign w:val="center"/>
            <w:hideMark/>
          </w:tcPr>
          <w:p w14:paraId="155F3BEB"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Ընդամենը</w:t>
            </w:r>
          </w:p>
        </w:tc>
        <w:tc>
          <w:tcPr>
            <w:tcW w:w="2617" w:type="dxa"/>
            <w:shd w:val="clear" w:color="auto" w:fill="auto"/>
            <w:vAlign w:val="center"/>
            <w:hideMark/>
          </w:tcPr>
          <w:p w14:paraId="018A5CE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852" w:type="dxa"/>
            <w:gridSpan w:val="3"/>
            <w:shd w:val="clear" w:color="auto" w:fill="auto"/>
            <w:vAlign w:val="center"/>
            <w:hideMark/>
          </w:tcPr>
          <w:p w14:paraId="341B863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0.79</w:t>
            </w:r>
          </w:p>
        </w:tc>
      </w:tr>
      <w:tr w:rsidR="00FD202C" w:rsidRPr="005D4D6A" w14:paraId="757DD9CF" w14:textId="77777777" w:rsidTr="008C28A4">
        <w:trPr>
          <w:trHeight w:val="591"/>
          <w:jc w:val="center"/>
        </w:trPr>
        <w:tc>
          <w:tcPr>
            <w:tcW w:w="1234" w:type="dxa"/>
            <w:shd w:val="clear" w:color="auto" w:fill="auto"/>
            <w:hideMark/>
          </w:tcPr>
          <w:p w14:paraId="352668A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617" w:type="dxa"/>
            <w:shd w:val="clear" w:color="auto" w:fill="auto"/>
            <w:vAlign w:val="center"/>
            <w:hideMark/>
          </w:tcPr>
          <w:p w14:paraId="1D89B223"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Հատուկ պահպանվող հողերից`</w:t>
            </w:r>
          </w:p>
        </w:tc>
        <w:tc>
          <w:tcPr>
            <w:tcW w:w="1196" w:type="dxa"/>
            <w:shd w:val="clear" w:color="000000" w:fill="FCE4D6"/>
            <w:hideMark/>
          </w:tcPr>
          <w:p w14:paraId="4683B4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216" w:type="dxa"/>
            <w:shd w:val="clear" w:color="000000" w:fill="FFFFFF"/>
            <w:hideMark/>
          </w:tcPr>
          <w:p w14:paraId="45A7FB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39" w:type="dxa"/>
            <w:shd w:val="clear" w:color="000000" w:fill="E2EFDA"/>
            <w:hideMark/>
          </w:tcPr>
          <w:p w14:paraId="587758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6B47752F" w14:textId="77777777" w:rsidTr="008C28A4">
        <w:trPr>
          <w:trHeight w:val="858"/>
          <w:jc w:val="center"/>
        </w:trPr>
        <w:tc>
          <w:tcPr>
            <w:tcW w:w="1234" w:type="dxa"/>
            <w:shd w:val="clear" w:color="auto" w:fill="auto"/>
            <w:hideMark/>
          </w:tcPr>
          <w:p w14:paraId="7819CD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617" w:type="dxa"/>
            <w:shd w:val="clear" w:color="auto" w:fill="auto"/>
            <w:vAlign w:val="center"/>
            <w:hideMark/>
          </w:tcPr>
          <w:p w14:paraId="10FC68B1"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eastAsia="Times New Roman" w:cs="Calibri"/>
                <w:b/>
                <w:bCs/>
                <w:i/>
                <w:iCs/>
                <w:sz w:val="18"/>
                <w:szCs w:val="18"/>
              </w:rPr>
              <w:t> </w:t>
            </w:r>
          </w:p>
        </w:tc>
        <w:tc>
          <w:tcPr>
            <w:tcW w:w="1196" w:type="dxa"/>
            <w:shd w:val="clear" w:color="000000" w:fill="FCE4D6"/>
            <w:hideMark/>
          </w:tcPr>
          <w:p w14:paraId="3E48FF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216" w:type="dxa"/>
            <w:shd w:val="clear" w:color="000000" w:fill="FFFFFF"/>
            <w:vAlign w:val="center"/>
            <w:hideMark/>
          </w:tcPr>
          <w:p w14:paraId="116E85A0"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էներգետիկայի, կապի, տրանսպորտի, կոմունալ ենթակառուցվածքների հողեր</w:t>
            </w:r>
          </w:p>
        </w:tc>
        <w:tc>
          <w:tcPr>
            <w:tcW w:w="1439" w:type="dxa"/>
            <w:shd w:val="clear" w:color="000000" w:fill="E2EFDA"/>
            <w:hideMark/>
          </w:tcPr>
          <w:p w14:paraId="5808F9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2457711A" w14:textId="77777777" w:rsidTr="008C28A4">
        <w:trPr>
          <w:trHeight w:val="555"/>
          <w:jc w:val="center"/>
        </w:trPr>
        <w:tc>
          <w:tcPr>
            <w:tcW w:w="1234" w:type="dxa"/>
            <w:shd w:val="clear" w:color="auto" w:fill="auto"/>
            <w:vAlign w:val="center"/>
            <w:hideMark/>
          </w:tcPr>
          <w:p w14:paraId="2F6789E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Հպէ-1</w:t>
            </w:r>
          </w:p>
        </w:tc>
        <w:tc>
          <w:tcPr>
            <w:tcW w:w="2617" w:type="dxa"/>
            <w:shd w:val="clear" w:color="auto" w:fill="auto"/>
            <w:vAlign w:val="center"/>
            <w:hideMark/>
          </w:tcPr>
          <w:p w14:paraId="322155AE"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պատմության և մշակույթի</w:t>
            </w:r>
          </w:p>
        </w:tc>
        <w:tc>
          <w:tcPr>
            <w:tcW w:w="1196" w:type="dxa"/>
            <w:shd w:val="clear" w:color="000000" w:fill="FCE4D6"/>
            <w:vAlign w:val="center"/>
            <w:hideMark/>
          </w:tcPr>
          <w:p w14:paraId="43E0BE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1.08</w:t>
            </w:r>
          </w:p>
        </w:tc>
        <w:tc>
          <w:tcPr>
            <w:tcW w:w="3216" w:type="dxa"/>
            <w:shd w:val="clear" w:color="000000" w:fill="FFFFFF"/>
            <w:vAlign w:val="center"/>
            <w:hideMark/>
          </w:tcPr>
          <w:p w14:paraId="200BD464"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 /գերեզմանոց/</w:t>
            </w:r>
          </w:p>
        </w:tc>
        <w:tc>
          <w:tcPr>
            <w:tcW w:w="1439" w:type="dxa"/>
            <w:shd w:val="clear" w:color="000000" w:fill="E2EFDA"/>
            <w:vAlign w:val="center"/>
            <w:hideMark/>
          </w:tcPr>
          <w:p w14:paraId="00DFCA1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1.08</w:t>
            </w:r>
          </w:p>
        </w:tc>
      </w:tr>
      <w:tr w:rsidR="00FD202C" w:rsidRPr="005D4D6A" w14:paraId="2A0D68B6" w14:textId="77777777" w:rsidTr="008C28A4">
        <w:trPr>
          <w:trHeight w:val="650"/>
          <w:jc w:val="center"/>
        </w:trPr>
        <w:tc>
          <w:tcPr>
            <w:tcW w:w="1234" w:type="dxa"/>
            <w:shd w:val="clear" w:color="auto" w:fill="auto"/>
            <w:vAlign w:val="center"/>
            <w:hideMark/>
          </w:tcPr>
          <w:p w14:paraId="499AA92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Հպէ-2</w:t>
            </w:r>
          </w:p>
        </w:tc>
        <w:tc>
          <w:tcPr>
            <w:tcW w:w="2617" w:type="dxa"/>
            <w:shd w:val="clear" w:color="auto" w:fill="auto"/>
            <w:vAlign w:val="center"/>
            <w:hideMark/>
          </w:tcPr>
          <w:p w14:paraId="4D57C659"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պատմության և մշակույթի</w:t>
            </w:r>
          </w:p>
        </w:tc>
        <w:tc>
          <w:tcPr>
            <w:tcW w:w="1196" w:type="dxa"/>
            <w:shd w:val="clear" w:color="000000" w:fill="FCE4D6"/>
            <w:vAlign w:val="center"/>
            <w:hideMark/>
          </w:tcPr>
          <w:p w14:paraId="3B6114A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4.51</w:t>
            </w:r>
          </w:p>
        </w:tc>
        <w:tc>
          <w:tcPr>
            <w:tcW w:w="3216" w:type="dxa"/>
            <w:shd w:val="clear" w:color="000000" w:fill="FFFFFF"/>
            <w:vAlign w:val="center"/>
            <w:hideMark/>
          </w:tcPr>
          <w:p w14:paraId="16624015"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 /գերեզմանոց/</w:t>
            </w:r>
          </w:p>
        </w:tc>
        <w:tc>
          <w:tcPr>
            <w:tcW w:w="1439" w:type="dxa"/>
            <w:shd w:val="clear" w:color="000000" w:fill="E2EFDA"/>
            <w:vAlign w:val="center"/>
            <w:hideMark/>
          </w:tcPr>
          <w:p w14:paraId="5241314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4.51</w:t>
            </w:r>
          </w:p>
        </w:tc>
      </w:tr>
      <w:tr w:rsidR="00FD202C" w:rsidRPr="005D4D6A" w14:paraId="167071EF" w14:textId="77777777" w:rsidTr="008C28A4">
        <w:trPr>
          <w:trHeight w:val="458"/>
          <w:jc w:val="center"/>
        </w:trPr>
        <w:tc>
          <w:tcPr>
            <w:tcW w:w="1234" w:type="dxa"/>
            <w:shd w:val="clear" w:color="auto" w:fill="auto"/>
            <w:vAlign w:val="center"/>
            <w:hideMark/>
          </w:tcPr>
          <w:p w14:paraId="5F76CCC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Ընդամենը</w:t>
            </w:r>
          </w:p>
        </w:tc>
        <w:tc>
          <w:tcPr>
            <w:tcW w:w="2617" w:type="dxa"/>
            <w:shd w:val="clear" w:color="auto" w:fill="auto"/>
            <w:hideMark/>
          </w:tcPr>
          <w:p w14:paraId="6B9A029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852" w:type="dxa"/>
            <w:gridSpan w:val="3"/>
            <w:shd w:val="clear" w:color="000000" w:fill="FFFFFF"/>
            <w:vAlign w:val="center"/>
            <w:hideMark/>
          </w:tcPr>
          <w:p w14:paraId="0E6366E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5.59</w:t>
            </w:r>
          </w:p>
        </w:tc>
      </w:tr>
      <w:tr w:rsidR="00FD202C" w:rsidRPr="005D4D6A" w14:paraId="21DA9391" w14:textId="77777777" w:rsidTr="008C28A4">
        <w:trPr>
          <w:trHeight w:val="488"/>
          <w:jc w:val="center"/>
        </w:trPr>
        <w:tc>
          <w:tcPr>
            <w:tcW w:w="9705" w:type="dxa"/>
            <w:gridSpan w:val="5"/>
            <w:shd w:val="clear" w:color="000000" w:fill="FFFF00"/>
            <w:vAlign w:val="center"/>
            <w:hideMark/>
          </w:tcPr>
          <w:p w14:paraId="72CF9D8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Միջնաժամկետ միջոցառումներ (5-10 տարի)</w:t>
            </w:r>
          </w:p>
        </w:tc>
      </w:tr>
      <w:tr w:rsidR="00FD202C" w:rsidRPr="005D4D6A" w14:paraId="61AF3918" w14:textId="77777777" w:rsidTr="008C28A4">
        <w:trPr>
          <w:trHeight w:val="521"/>
          <w:jc w:val="center"/>
        </w:trPr>
        <w:tc>
          <w:tcPr>
            <w:tcW w:w="1234" w:type="dxa"/>
            <w:shd w:val="clear" w:color="auto" w:fill="auto"/>
            <w:hideMark/>
          </w:tcPr>
          <w:p w14:paraId="595BE79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617" w:type="dxa"/>
            <w:shd w:val="clear" w:color="auto" w:fill="auto"/>
            <w:vAlign w:val="center"/>
            <w:hideMark/>
          </w:tcPr>
          <w:p w14:paraId="35D02B0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Գյուղատնտեսական հողերից՝</w:t>
            </w:r>
          </w:p>
        </w:tc>
        <w:tc>
          <w:tcPr>
            <w:tcW w:w="1196" w:type="dxa"/>
            <w:shd w:val="clear" w:color="000000" w:fill="F4B084"/>
            <w:hideMark/>
          </w:tcPr>
          <w:p w14:paraId="0E0F749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hideMark/>
          </w:tcPr>
          <w:p w14:paraId="01F8EF3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439" w:type="dxa"/>
            <w:shd w:val="clear" w:color="000000" w:fill="A9D08E"/>
            <w:hideMark/>
          </w:tcPr>
          <w:p w14:paraId="45FEF95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4BE9F776" w14:textId="77777777" w:rsidTr="008C28A4">
        <w:trPr>
          <w:trHeight w:val="443"/>
          <w:jc w:val="center"/>
        </w:trPr>
        <w:tc>
          <w:tcPr>
            <w:tcW w:w="1234" w:type="dxa"/>
            <w:shd w:val="clear" w:color="auto" w:fill="auto"/>
            <w:hideMark/>
          </w:tcPr>
          <w:p w14:paraId="1A2E460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617" w:type="dxa"/>
            <w:shd w:val="clear" w:color="auto" w:fill="auto"/>
            <w:vAlign w:val="center"/>
            <w:hideMark/>
          </w:tcPr>
          <w:p w14:paraId="7C4255F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96" w:type="dxa"/>
            <w:shd w:val="clear" w:color="000000" w:fill="F4B084"/>
            <w:hideMark/>
          </w:tcPr>
          <w:p w14:paraId="17E988A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vAlign w:val="center"/>
            <w:hideMark/>
          </w:tcPr>
          <w:p w14:paraId="752C3BE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1439" w:type="dxa"/>
            <w:shd w:val="clear" w:color="000000" w:fill="A9D08E"/>
            <w:hideMark/>
          </w:tcPr>
          <w:p w14:paraId="3D038AA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876C074" w14:textId="77777777" w:rsidTr="008C28A4">
        <w:trPr>
          <w:trHeight w:val="650"/>
          <w:jc w:val="center"/>
        </w:trPr>
        <w:tc>
          <w:tcPr>
            <w:tcW w:w="1234" w:type="dxa"/>
            <w:shd w:val="clear" w:color="auto" w:fill="auto"/>
            <w:vAlign w:val="center"/>
            <w:hideMark/>
          </w:tcPr>
          <w:p w14:paraId="69C753D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w:t>
            </w:r>
          </w:p>
        </w:tc>
        <w:tc>
          <w:tcPr>
            <w:tcW w:w="2617" w:type="dxa"/>
            <w:shd w:val="clear" w:color="auto" w:fill="auto"/>
            <w:vAlign w:val="center"/>
            <w:hideMark/>
          </w:tcPr>
          <w:p w14:paraId="1EE74C9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հողատեսք</w:t>
            </w:r>
          </w:p>
        </w:tc>
        <w:tc>
          <w:tcPr>
            <w:tcW w:w="1196" w:type="dxa"/>
            <w:shd w:val="clear" w:color="000000" w:fill="F4B084"/>
            <w:vAlign w:val="center"/>
            <w:hideMark/>
          </w:tcPr>
          <w:p w14:paraId="2A73457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0.94</w:t>
            </w:r>
          </w:p>
        </w:tc>
        <w:tc>
          <w:tcPr>
            <w:tcW w:w="3216" w:type="dxa"/>
            <w:shd w:val="clear" w:color="auto" w:fill="auto"/>
            <w:noWrap/>
            <w:vAlign w:val="center"/>
            <w:hideMark/>
          </w:tcPr>
          <w:p w14:paraId="233D51BB"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439" w:type="dxa"/>
            <w:shd w:val="clear" w:color="000000" w:fill="A9D08E"/>
            <w:vAlign w:val="center"/>
            <w:hideMark/>
          </w:tcPr>
          <w:p w14:paraId="027548C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0.94</w:t>
            </w:r>
          </w:p>
        </w:tc>
      </w:tr>
      <w:tr w:rsidR="00FD202C" w:rsidRPr="005D4D6A" w14:paraId="41E40D15" w14:textId="77777777" w:rsidTr="008C28A4">
        <w:trPr>
          <w:trHeight w:val="325"/>
          <w:jc w:val="center"/>
        </w:trPr>
        <w:tc>
          <w:tcPr>
            <w:tcW w:w="1234" w:type="dxa"/>
            <w:shd w:val="clear" w:color="auto" w:fill="auto"/>
            <w:vAlign w:val="center"/>
            <w:hideMark/>
          </w:tcPr>
          <w:p w14:paraId="2EC2162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ԳԲ-2</w:t>
            </w:r>
          </w:p>
        </w:tc>
        <w:tc>
          <w:tcPr>
            <w:tcW w:w="2617" w:type="dxa"/>
            <w:shd w:val="clear" w:color="auto" w:fill="auto"/>
            <w:vAlign w:val="center"/>
            <w:hideMark/>
          </w:tcPr>
          <w:p w14:paraId="66D7E7B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հողատեսք</w:t>
            </w:r>
          </w:p>
        </w:tc>
        <w:tc>
          <w:tcPr>
            <w:tcW w:w="1196" w:type="dxa"/>
            <w:shd w:val="clear" w:color="000000" w:fill="F4B084"/>
            <w:vAlign w:val="center"/>
            <w:hideMark/>
          </w:tcPr>
          <w:p w14:paraId="03E188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c>
          <w:tcPr>
            <w:tcW w:w="3216" w:type="dxa"/>
            <w:shd w:val="clear" w:color="auto" w:fill="auto"/>
            <w:vAlign w:val="bottom"/>
            <w:hideMark/>
          </w:tcPr>
          <w:p w14:paraId="7E2E92B3"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w:t>
            </w:r>
          </w:p>
        </w:tc>
        <w:tc>
          <w:tcPr>
            <w:tcW w:w="1439" w:type="dxa"/>
            <w:shd w:val="clear" w:color="000000" w:fill="A9D08E"/>
            <w:vAlign w:val="center"/>
            <w:hideMark/>
          </w:tcPr>
          <w:p w14:paraId="5BBECDA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042A9376" w14:textId="77777777" w:rsidTr="008C28A4">
        <w:trPr>
          <w:trHeight w:val="325"/>
          <w:jc w:val="center"/>
        </w:trPr>
        <w:tc>
          <w:tcPr>
            <w:tcW w:w="1234" w:type="dxa"/>
            <w:shd w:val="clear" w:color="auto" w:fill="auto"/>
            <w:vAlign w:val="center"/>
            <w:hideMark/>
          </w:tcPr>
          <w:p w14:paraId="64D6A5C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Ընդամենը</w:t>
            </w:r>
          </w:p>
        </w:tc>
        <w:tc>
          <w:tcPr>
            <w:tcW w:w="2617" w:type="dxa"/>
            <w:shd w:val="clear" w:color="auto" w:fill="auto"/>
            <w:vAlign w:val="center"/>
            <w:hideMark/>
          </w:tcPr>
          <w:p w14:paraId="19A3E57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852" w:type="dxa"/>
            <w:gridSpan w:val="3"/>
            <w:shd w:val="clear" w:color="000000" w:fill="FFFFFF"/>
            <w:vAlign w:val="center"/>
            <w:hideMark/>
          </w:tcPr>
          <w:p w14:paraId="3FA6FC5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1.05</w:t>
            </w:r>
          </w:p>
        </w:tc>
      </w:tr>
      <w:tr w:rsidR="00FD202C" w:rsidRPr="005D4D6A" w14:paraId="0A281519" w14:textId="77777777" w:rsidTr="008C28A4">
        <w:trPr>
          <w:trHeight w:val="1005"/>
          <w:jc w:val="center"/>
        </w:trPr>
        <w:tc>
          <w:tcPr>
            <w:tcW w:w="1234" w:type="dxa"/>
            <w:shd w:val="clear" w:color="auto" w:fill="auto"/>
            <w:vAlign w:val="center"/>
            <w:hideMark/>
          </w:tcPr>
          <w:p w14:paraId="7067B5C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000000" w:fill="FFFFFF"/>
            <w:vAlign w:val="center"/>
            <w:hideMark/>
          </w:tcPr>
          <w:p w14:paraId="55B5C865"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w:t>
            </w:r>
          </w:p>
        </w:tc>
        <w:tc>
          <w:tcPr>
            <w:tcW w:w="1196" w:type="dxa"/>
            <w:shd w:val="clear" w:color="000000" w:fill="F4B084"/>
            <w:vAlign w:val="center"/>
            <w:hideMark/>
          </w:tcPr>
          <w:p w14:paraId="39D5A59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vAlign w:val="center"/>
            <w:hideMark/>
          </w:tcPr>
          <w:p w14:paraId="543E054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439" w:type="dxa"/>
            <w:shd w:val="clear" w:color="000000" w:fill="A9D08E"/>
            <w:vAlign w:val="center"/>
            <w:hideMark/>
          </w:tcPr>
          <w:p w14:paraId="6A5CEE1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7B03597A" w14:textId="77777777" w:rsidTr="008C28A4">
        <w:trPr>
          <w:trHeight w:val="828"/>
          <w:jc w:val="center"/>
        </w:trPr>
        <w:tc>
          <w:tcPr>
            <w:tcW w:w="1234" w:type="dxa"/>
            <w:shd w:val="clear" w:color="auto" w:fill="auto"/>
            <w:vAlign w:val="center"/>
            <w:hideMark/>
          </w:tcPr>
          <w:p w14:paraId="3EBE20E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ԱԲ-1</w:t>
            </w:r>
          </w:p>
        </w:tc>
        <w:tc>
          <w:tcPr>
            <w:tcW w:w="2617" w:type="dxa"/>
            <w:shd w:val="clear" w:color="auto" w:fill="auto"/>
            <w:vAlign w:val="center"/>
            <w:hideMark/>
          </w:tcPr>
          <w:p w14:paraId="1F00CF9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196" w:type="dxa"/>
            <w:shd w:val="clear" w:color="000000" w:fill="F4B084"/>
            <w:vAlign w:val="center"/>
            <w:hideMark/>
          </w:tcPr>
          <w:p w14:paraId="7D291B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0.38</w:t>
            </w:r>
          </w:p>
        </w:tc>
        <w:tc>
          <w:tcPr>
            <w:tcW w:w="3216" w:type="dxa"/>
            <w:shd w:val="clear" w:color="000000" w:fill="FFFFFF"/>
            <w:vAlign w:val="center"/>
            <w:hideMark/>
          </w:tcPr>
          <w:p w14:paraId="2D18197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 /մանկապարտեզի համար նախատեսված տարածք/</w:t>
            </w:r>
          </w:p>
        </w:tc>
        <w:tc>
          <w:tcPr>
            <w:tcW w:w="1439" w:type="dxa"/>
            <w:shd w:val="clear" w:color="000000" w:fill="A9D08E"/>
            <w:vAlign w:val="center"/>
            <w:hideMark/>
          </w:tcPr>
          <w:p w14:paraId="10968F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0.38</w:t>
            </w:r>
          </w:p>
        </w:tc>
      </w:tr>
      <w:tr w:rsidR="00FD202C" w:rsidRPr="005D4D6A" w14:paraId="0D6B8FDC" w14:textId="77777777" w:rsidTr="008C28A4">
        <w:trPr>
          <w:trHeight w:val="1005"/>
          <w:jc w:val="center"/>
        </w:trPr>
        <w:tc>
          <w:tcPr>
            <w:tcW w:w="1234" w:type="dxa"/>
            <w:shd w:val="clear" w:color="auto" w:fill="auto"/>
            <w:vAlign w:val="center"/>
            <w:hideMark/>
          </w:tcPr>
          <w:p w14:paraId="4A8C907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ԱԲ-2</w:t>
            </w:r>
          </w:p>
        </w:tc>
        <w:tc>
          <w:tcPr>
            <w:tcW w:w="2617" w:type="dxa"/>
            <w:shd w:val="clear" w:color="auto" w:fill="auto"/>
            <w:vAlign w:val="center"/>
            <w:hideMark/>
          </w:tcPr>
          <w:p w14:paraId="0D8FC5EF"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196" w:type="dxa"/>
            <w:shd w:val="clear" w:color="000000" w:fill="F4B084"/>
            <w:vAlign w:val="center"/>
            <w:hideMark/>
          </w:tcPr>
          <w:p w14:paraId="5FA90FF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0.62</w:t>
            </w:r>
          </w:p>
        </w:tc>
        <w:tc>
          <w:tcPr>
            <w:tcW w:w="3216" w:type="dxa"/>
            <w:shd w:val="clear" w:color="000000" w:fill="FFFFFF"/>
            <w:vAlign w:val="center"/>
            <w:hideMark/>
          </w:tcPr>
          <w:p w14:paraId="73D6E5D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 /մարզադաշտ/</w:t>
            </w:r>
          </w:p>
        </w:tc>
        <w:tc>
          <w:tcPr>
            <w:tcW w:w="1439" w:type="dxa"/>
            <w:shd w:val="clear" w:color="000000" w:fill="A9D08E"/>
            <w:vAlign w:val="center"/>
            <w:hideMark/>
          </w:tcPr>
          <w:p w14:paraId="163BC11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0.62</w:t>
            </w:r>
          </w:p>
        </w:tc>
      </w:tr>
      <w:tr w:rsidR="00FD202C" w:rsidRPr="005D4D6A" w14:paraId="17CD48CB" w14:textId="77777777" w:rsidTr="008C28A4">
        <w:trPr>
          <w:trHeight w:val="414"/>
          <w:jc w:val="center"/>
        </w:trPr>
        <w:tc>
          <w:tcPr>
            <w:tcW w:w="1234" w:type="dxa"/>
            <w:shd w:val="clear" w:color="auto" w:fill="auto"/>
            <w:vAlign w:val="center"/>
            <w:hideMark/>
          </w:tcPr>
          <w:p w14:paraId="727AB21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680F7EB6"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5852" w:type="dxa"/>
            <w:gridSpan w:val="3"/>
            <w:shd w:val="clear" w:color="auto" w:fill="auto"/>
            <w:vAlign w:val="center"/>
            <w:hideMark/>
          </w:tcPr>
          <w:p w14:paraId="357D024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w:t>
            </w:r>
          </w:p>
        </w:tc>
      </w:tr>
      <w:tr w:rsidR="00FD202C" w:rsidRPr="005D4D6A" w14:paraId="54CAFA70" w14:textId="77777777" w:rsidTr="008C28A4">
        <w:trPr>
          <w:trHeight w:val="739"/>
          <w:jc w:val="center"/>
        </w:trPr>
        <w:tc>
          <w:tcPr>
            <w:tcW w:w="1234" w:type="dxa"/>
            <w:shd w:val="clear" w:color="auto" w:fill="auto"/>
            <w:hideMark/>
          </w:tcPr>
          <w:p w14:paraId="396E55E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617" w:type="dxa"/>
            <w:shd w:val="clear" w:color="auto" w:fill="auto"/>
            <w:vAlign w:val="center"/>
            <w:hideMark/>
          </w:tcPr>
          <w:p w14:paraId="58E28E0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 հողերից՝</w:t>
            </w:r>
          </w:p>
        </w:tc>
        <w:tc>
          <w:tcPr>
            <w:tcW w:w="1196" w:type="dxa"/>
            <w:shd w:val="clear" w:color="000000" w:fill="F4B084"/>
            <w:hideMark/>
          </w:tcPr>
          <w:p w14:paraId="066FA0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216" w:type="dxa"/>
            <w:shd w:val="clear" w:color="000000" w:fill="FFFFFF"/>
            <w:hideMark/>
          </w:tcPr>
          <w:p w14:paraId="03618F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39" w:type="dxa"/>
            <w:shd w:val="clear" w:color="000000" w:fill="A9D08E"/>
            <w:hideMark/>
          </w:tcPr>
          <w:p w14:paraId="50C9478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6C860BC5" w14:textId="77777777" w:rsidTr="008C28A4">
        <w:trPr>
          <w:trHeight w:val="488"/>
          <w:jc w:val="center"/>
        </w:trPr>
        <w:tc>
          <w:tcPr>
            <w:tcW w:w="1234" w:type="dxa"/>
            <w:shd w:val="clear" w:color="auto" w:fill="auto"/>
            <w:hideMark/>
          </w:tcPr>
          <w:p w14:paraId="09F66B1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617" w:type="dxa"/>
            <w:shd w:val="clear" w:color="000000" w:fill="FFFFFF"/>
            <w:vAlign w:val="center"/>
            <w:hideMark/>
          </w:tcPr>
          <w:p w14:paraId="4D77010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196" w:type="dxa"/>
            <w:shd w:val="clear" w:color="000000" w:fill="F4B084"/>
            <w:hideMark/>
          </w:tcPr>
          <w:p w14:paraId="696E97A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216" w:type="dxa"/>
            <w:shd w:val="clear" w:color="000000" w:fill="FFFFFF"/>
            <w:vAlign w:val="center"/>
            <w:hideMark/>
          </w:tcPr>
          <w:p w14:paraId="52BC80B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1439" w:type="dxa"/>
            <w:shd w:val="clear" w:color="000000" w:fill="A9D08E"/>
            <w:hideMark/>
          </w:tcPr>
          <w:p w14:paraId="24A1C1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7834F875" w14:textId="77777777" w:rsidTr="008C28A4">
        <w:trPr>
          <w:trHeight w:val="562"/>
          <w:jc w:val="center"/>
        </w:trPr>
        <w:tc>
          <w:tcPr>
            <w:tcW w:w="1234" w:type="dxa"/>
            <w:shd w:val="clear" w:color="auto" w:fill="auto"/>
            <w:vAlign w:val="center"/>
            <w:hideMark/>
          </w:tcPr>
          <w:p w14:paraId="6D7E85F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ԲԲ-5</w:t>
            </w:r>
          </w:p>
        </w:tc>
        <w:tc>
          <w:tcPr>
            <w:tcW w:w="2617" w:type="dxa"/>
            <w:shd w:val="clear" w:color="auto" w:fill="auto"/>
            <w:vAlign w:val="center"/>
            <w:hideMark/>
          </w:tcPr>
          <w:p w14:paraId="29E6493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196" w:type="dxa"/>
            <w:shd w:val="clear" w:color="000000" w:fill="F4B084"/>
            <w:vAlign w:val="center"/>
            <w:hideMark/>
          </w:tcPr>
          <w:p w14:paraId="0294BAC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0.14</w:t>
            </w:r>
          </w:p>
        </w:tc>
        <w:tc>
          <w:tcPr>
            <w:tcW w:w="3216" w:type="dxa"/>
            <w:shd w:val="clear" w:color="auto" w:fill="auto"/>
            <w:vAlign w:val="center"/>
            <w:hideMark/>
          </w:tcPr>
          <w:p w14:paraId="1ECD0875"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(հանրային կանաչ)</w:t>
            </w:r>
          </w:p>
        </w:tc>
        <w:tc>
          <w:tcPr>
            <w:tcW w:w="1439" w:type="dxa"/>
            <w:shd w:val="clear" w:color="000000" w:fill="A9D08E"/>
            <w:vAlign w:val="center"/>
            <w:hideMark/>
          </w:tcPr>
          <w:p w14:paraId="3ACA268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0.14</w:t>
            </w:r>
          </w:p>
        </w:tc>
      </w:tr>
      <w:tr w:rsidR="00FD202C" w:rsidRPr="005D4D6A" w14:paraId="59899542" w14:textId="77777777" w:rsidTr="008C28A4">
        <w:trPr>
          <w:trHeight w:val="547"/>
          <w:jc w:val="center"/>
        </w:trPr>
        <w:tc>
          <w:tcPr>
            <w:tcW w:w="1234" w:type="dxa"/>
            <w:shd w:val="clear" w:color="auto" w:fill="auto"/>
            <w:vAlign w:val="center"/>
            <w:hideMark/>
          </w:tcPr>
          <w:p w14:paraId="232CA48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Ընդամենը</w:t>
            </w:r>
          </w:p>
        </w:tc>
        <w:tc>
          <w:tcPr>
            <w:tcW w:w="2617" w:type="dxa"/>
            <w:shd w:val="clear" w:color="auto" w:fill="auto"/>
            <w:vAlign w:val="bottom"/>
            <w:hideMark/>
          </w:tcPr>
          <w:p w14:paraId="02B0AAF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5852" w:type="dxa"/>
            <w:gridSpan w:val="3"/>
            <w:shd w:val="clear" w:color="auto" w:fill="auto"/>
            <w:vAlign w:val="center"/>
            <w:hideMark/>
          </w:tcPr>
          <w:p w14:paraId="4E9C3427"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0.14</w:t>
            </w:r>
          </w:p>
        </w:tc>
      </w:tr>
      <w:tr w:rsidR="00FD202C" w:rsidRPr="005D4D6A" w14:paraId="60CB23D5" w14:textId="77777777" w:rsidTr="008C28A4">
        <w:trPr>
          <w:trHeight w:val="399"/>
          <w:jc w:val="center"/>
        </w:trPr>
        <w:tc>
          <w:tcPr>
            <w:tcW w:w="9705" w:type="dxa"/>
            <w:gridSpan w:val="5"/>
            <w:shd w:val="clear" w:color="000000" w:fill="BDD7EE"/>
            <w:hideMark/>
          </w:tcPr>
          <w:p w14:paraId="0E2FF4B3"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Հեռանկարային միջոցառումներ (10-15 տարի)</w:t>
            </w:r>
          </w:p>
        </w:tc>
      </w:tr>
      <w:tr w:rsidR="00FD202C" w:rsidRPr="005D4D6A" w14:paraId="49013119" w14:textId="77777777" w:rsidTr="008C28A4">
        <w:trPr>
          <w:trHeight w:val="517"/>
          <w:jc w:val="center"/>
        </w:trPr>
        <w:tc>
          <w:tcPr>
            <w:tcW w:w="1234" w:type="dxa"/>
            <w:shd w:val="clear" w:color="auto" w:fill="auto"/>
            <w:vAlign w:val="center"/>
            <w:hideMark/>
          </w:tcPr>
          <w:p w14:paraId="6C2A940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387E58E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Գյուղատնտեսական հողերից՝</w:t>
            </w:r>
          </w:p>
        </w:tc>
        <w:tc>
          <w:tcPr>
            <w:tcW w:w="1196" w:type="dxa"/>
            <w:shd w:val="clear" w:color="000000" w:fill="F4B084"/>
            <w:vAlign w:val="center"/>
            <w:hideMark/>
          </w:tcPr>
          <w:p w14:paraId="6224F61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216" w:type="dxa"/>
            <w:shd w:val="clear" w:color="000000" w:fill="FFFFFF"/>
            <w:vAlign w:val="center"/>
            <w:hideMark/>
          </w:tcPr>
          <w:p w14:paraId="3F01092D"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439" w:type="dxa"/>
            <w:shd w:val="clear" w:color="000000" w:fill="A9D08E"/>
            <w:vAlign w:val="center"/>
            <w:hideMark/>
          </w:tcPr>
          <w:p w14:paraId="25C9C7C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2B3DF256" w14:textId="77777777" w:rsidTr="008C28A4">
        <w:trPr>
          <w:trHeight w:val="502"/>
          <w:jc w:val="center"/>
        </w:trPr>
        <w:tc>
          <w:tcPr>
            <w:tcW w:w="1234" w:type="dxa"/>
            <w:shd w:val="clear" w:color="auto" w:fill="auto"/>
            <w:vAlign w:val="center"/>
            <w:hideMark/>
          </w:tcPr>
          <w:p w14:paraId="4DC55AD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273A738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196" w:type="dxa"/>
            <w:shd w:val="clear" w:color="000000" w:fill="F4B084"/>
            <w:vAlign w:val="center"/>
            <w:hideMark/>
          </w:tcPr>
          <w:p w14:paraId="086F975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216" w:type="dxa"/>
            <w:shd w:val="clear" w:color="000000" w:fill="FFFFFF"/>
            <w:vAlign w:val="center"/>
            <w:hideMark/>
          </w:tcPr>
          <w:p w14:paraId="3C0E3B3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1439" w:type="dxa"/>
            <w:shd w:val="clear" w:color="000000" w:fill="A9D08E"/>
            <w:vAlign w:val="center"/>
            <w:hideMark/>
          </w:tcPr>
          <w:p w14:paraId="0901F5C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7AC05B7E" w14:textId="77777777" w:rsidTr="008C28A4">
        <w:trPr>
          <w:trHeight w:val="570"/>
          <w:jc w:val="center"/>
        </w:trPr>
        <w:tc>
          <w:tcPr>
            <w:tcW w:w="1234" w:type="dxa"/>
            <w:shd w:val="clear" w:color="auto" w:fill="auto"/>
            <w:vAlign w:val="center"/>
            <w:hideMark/>
          </w:tcPr>
          <w:p w14:paraId="0286A57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ԳԲ-3</w:t>
            </w:r>
          </w:p>
        </w:tc>
        <w:tc>
          <w:tcPr>
            <w:tcW w:w="2617" w:type="dxa"/>
            <w:shd w:val="clear" w:color="auto" w:fill="auto"/>
            <w:vAlign w:val="center"/>
            <w:hideMark/>
          </w:tcPr>
          <w:p w14:paraId="0285652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Վարելահող</w:t>
            </w:r>
          </w:p>
        </w:tc>
        <w:tc>
          <w:tcPr>
            <w:tcW w:w="1196" w:type="dxa"/>
            <w:shd w:val="clear" w:color="000000" w:fill="F4B084"/>
            <w:vAlign w:val="center"/>
            <w:hideMark/>
          </w:tcPr>
          <w:p w14:paraId="528623C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2.2</w:t>
            </w:r>
          </w:p>
        </w:tc>
        <w:tc>
          <w:tcPr>
            <w:tcW w:w="3216" w:type="dxa"/>
            <w:shd w:val="clear" w:color="auto" w:fill="auto"/>
            <w:noWrap/>
            <w:vAlign w:val="center"/>
            <w:hideMark/>
          </w:tcPr>
          <w:p w14:paraId="7F17198B"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439" w:type="dxa"/>
            <w:shd w:val="clear" w:color="000000" w:fill="A9D08E"/>
            <w:vAlign w:val="center"/>
            <w:hideMark/>
          </w:tcPr>
          <w:p w14:paraId="343BF20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2.2</w:t>
            </w:r>
          </w:p>
        </w:tc>
      </w:tr>
      <w:tr w:rsidR="00FD202C" w:rsidRPr="005D4D6A" w14:paraId="103C9363" w14:textId="77777777" w:rsidTr="008C28A4">
        <w:trPr>
          <w:trHeight w:val="547"/>
          <w:jc w:val="center"/>
        </w:trPr>
        <w:tc>
          <w:tcPr>
            <w:tcW w:w="1234" w:type="dxa"/>
            <w:shd w:val="clear" w:color="auto" w:fill="auto"/>
            <w:vAlign w:val="center"/>
            <w:hideMark/>
          </w:tcPr>
          <w:p w14:paraId="4082DB0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ԳԲ-4</w:t>
            </w:r>
          </w:p>
        </w:tc>
        <w:tc>
          <w:tcPr>
            <w:tcW w:w="2617" w:type="dxa"/>
            <w:shd w:val="clear" w:color="auto" w:fill="auto"/>
            <w:vAlign w:val="center"/>
            <w:hideMark/>
          </w:tcPr>
          <w:p w14:paraId="77193E8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Վարելահող</w:t>
            </w:r>
          </w:p>
        </w:tc>
        <w:tc>
          <w:tcPr>
            <w:tcW w:w="1196" w:type="dxa"/>
            <w:shd w:val="clear" w:color="000000" w:fill="F4B084"/>
            <w:vAlign w:val="center"/>
            <w:hideMark/>
          </w:tcPr>
          <w:p w14:paraId="1E80E0F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0.16</w:t>
            </w:r>
          </w:p>
        </w:tc>
        <w:tc>
          <w:tcPr>
            <w:tcW w:w="3216" w:type="dxa"/>
            <w:shd w:val="clear" w:color="auto" w:fill="auto"/>
            <w:vAlign w:val="center"/>
            <w:hideMark/>
          </w:tcPr>
          <w:p w14:paraId="5142490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w:t>
            </w:r>
          </w:p>
        </w:tc>
        <w:tc>
          <w:tcPr>
            <w:tcW w:w="1439" w:type="dxa"/>
            <w:shd w:val="clear" w:color="000000" w:fill="A9D08E"/>
            <w:vAlign w:val="center"/>
            <w:hideMark/>
          </w:tcPr>
          <w:p w14:paraId="76F781D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0.16</w:t>
            </w:r>
          </w:p>
        </w:tc>
      </w:tr>
      <w:tr w:rsidR="00FD202C" w:rsidRPr="005D4D6A" w14:paraId="02FE040B" w14:textId="77777777" w:rsidTr="008C28A4">
        <w:trPr>
          <w:trHeight w:val="399"/>
          <w:jc w:val="center"/>
        </w:trPr>
        <w:tc>
          <w:tcPr>
            <w:tcW w:w="1234" w:type="dxa"/>
            <w:shd w:val="clear" w:color="auto" w:fill="auto"/>
            <w:vAlign w:val="center"/>
            <w:hideMark/>
          </w:tcPr>
          <w:p w14:paraId="7EEEE9B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ԳԲ-5</w:t>
            </w:r>
          </w:p>
        </w:tc>
        <w:tc>
          <w:tcPr>
            <w:tcW w:w="2617" w:type="dxa"/>
            <w:shd w:val="clear" w:color="auto" w:fill="auto"/>
            <w:vAlign w:val="center"/>
            <w:hideMark/>
          </w:tcPr>
          <w:p w14:paraId="2E883C5D"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196" w:type="dxa"/>
            <w:shd w:val="clear" w:color="000000" w:fill="F4B084"/>
            <w:vAlign w:val="center"/>
            <w:hideMark/>
          </w:tcPr>
          <w:p w14:paraId="3B80887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0.03</w:t>
            </w:r>
          </w:p>
        </w:tc>
        <w:tc>
          <w:tcPr>
            <w:tcW w:w="3216" w:type="dxa"/>
            <w:shd w:val="clear" w:color="auto" w:fill="auto"/>
            <w:vAlign w:val="center"/>
            <w:hideMark/>
          </w:tcPr>
          <w:p w14:paraId="4CFF038F"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w:t>
            </w:r>
          </w:p>
        </w:tc>
        <w:tc>
          <w:tcPr>
            <w:tcW w:w="1439" w:type="dxa"/>
            <w:shd w:val="clear" w:color="000000" w:fill="A9D08E"/>
            <w:vAlign w:val="center"/>
            <w:hideMark/>
          </w:tcPr>
          <w:p w14:paraId="6E385AB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0.03</w:t>
            </w:r>
          </w:p>
        </w:tc>
      </w:tr>
      <w:tr w:rsidR="00FD202C" w:rsidRPr="005D4D6A" w14:paraId="2805FE61" w14:textId="77777777" w:rsidTr="008C28A4">
        <w:trPr>
          <w:trHeight w:val="502"/>
          <w:jc w:val="center"/>
        </w:trPr>
        <w:tc>
          <w:tcPr>
            <w:tcW w:w="1234" w:type="dxa"/>
            <w:shd w:val="clear" w:color="auto" w:fill="auto"/>
            <w:vAlign w:val="center"/>
            <w:hideMark/>
          </w:tcPr>
          <w:p w14:paraId="65EDC56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ԳԲ-6</w:t>
            </w:r>
          </w:p>
        </w:tc>
        <w:tc>
          <w:tcPr>
            <w:tcW w:w="2617" w:type="dxa"/>
            <w:shd w:val="clear" w:color="auto" w:fill="auto"/>
            <w:vAlign w:val="center"/>
            <w:hideMark/>
          </w:tcPr>
          <w:p w14:paraId="6DB9FA99"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196" w:type="dxa"/>
            <w:shd w:val="clear" w:color="000000" w:fill="F4B084"/>
            <w:vAlign w:val="center"/>
            <w:hideMark/>
          </w:tcPr>
          <w:p w14:paraId="12CFA0B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0.03</w:t>
            </w:r>
          </w:p>
        </w:tc>
        <w:tc>
          <w:tcPr>
            <w:tcW w:w="3216" w:type="dxa"/>
            <w:shd w:val="clear" w:color="auto" w:fill="auto"/>
            <w:vAlign w:val="center"/>
            <w:hideMark/>
          </w:tcPr>
          <w:p w14:paraId="4254695D"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w:t>
            </w:r>
          </w:p>
        </w:tc>
        <w:tc>
          <w:tcPr>
            <w:tcW w:w="1439" w:type="dxa"/>
            <w:shd w:val="clear" w:color="000000" w:fill="A9D08E"/>
            <w:vAlign w:val="center"/>
            <w:hideMark/>
          </w:tcPr>
          <w:p w14:paraId="3B5ADE1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0.03</w:t>
            </w:r>
          </w:p>
        </w:tc>
      </w:tr>
      <w:tr w:rsidR="00FD202C" w:rsidRPr="005D4D6A" w14:paraId="68409CCE" w14:textId="77777777" w:rsidTr="008C28A4">
        <w:trPr>
          <w:trHeight w:val="399"/>
          <w:jc w:val="center"/>
        </w:trPr>
        <w:tc>
          <w:tcPr>
            <w:tcW w:w="1234" w:type="dxa"/>
            <w:shd w:val="clear" w:color="auto" w:fill="auto"/>
            <w:vAlign w:val="center"/>
            <w:hideMark/>
          </w:tcPr>
          <w:p w14:paraId="08FC9EAA"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Ընդամենը</w:t>
            </w:r>
          </w:p>
        </w:tc>
        <w:tc>
          <w:tcPr>
            <w:tcW w:w="2617" w:type="dxa"/>
            <w:shd w:val="clear" w:color="auto" w:fill="auto"/>
            <w:vAlign w:val="center"/>
            <w:hideMark/>
          </w:tcPr>
          <w:p w14:paraId="5E5FA7E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5852" w:type="dxa"/>
            <w:gridSpan w:val="3"/>
            <w:shd w:val="clear" w:color="auto" w:fill="auto"/>
            <w:vAlign w:val="center"/>
            <w:hideMark/>
          </w:tcPr>
          <w:p w14:paraId="16B992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2.42</w:t>
            </w:r>
          </w:p>
        </w:tc>
      </w:tr>
      <w:tr w:rsidR="00FD202C" w:rsidRPr="005D4D6A" w14:paraId="00F19125" w14:textId="77777777" w:rsidTr="008C28A4">
        <w:trPr>
          <w:trHeight w:val="488"/>
          <w:jc w:val="center"/>
        </w:trPr>
        <w:tc>
          <w:tcPr>
            <w:tcW w:w="1234" w:type="dxa"/>
            <w:shd w:val="clear" w:color="auto" w:fill="auto"/>
            <w:vAlign w:val="center"/>
            <w:hideMark/>
          </w:tcPr>
          <w:p w14:paraId="11CC73B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6B80D88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196" w:type="dxa"/>
            <w:shd w:val="clear" w:color="000000" w:fill="F4B084"/>
            <w:vAlign w:val="center"/>
            <w:hideMark/>
          </w:tcPr>
          <w:p w14:paraId="48FF75B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auto" w:fill="auto"/>
            <w:vAlign w:val="center"/>
            <w:hideMark/>
          </w:tcPr>
          <w:p w14:paraId="0B5453E3"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Հատուկ պահպանվող հողերի</w:t>
            </w:r>
          </w:p>
        </w:tc>
        <w:tc>
          <w:tcPr>
            <w:tcW w:w="1439" w:type="dxa"/>
            <w:shd w:val="clear" w:color="000000" w:fill="A9D08E"/>
            <w:vAlign w:val="center"/>
            <w:hideMark/>
          </w:tcPr>
          <w:p w14:paraId="3D22F3D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6710A4A2" w14:textId="77777777" w:rsidTr="008C28A4">
        <w:trPr>
          <w:trHeight w:val="325"/>
          <w:jc w:val="center"/>
        </w:trPr>
        <w:tc>
          <w:tcPr>
            <w:tcW w:w="1234" w:type="dxa"/>
            <w:shd w:val="clear" w:color="auto" w:fill="auto"/>
            <w:vAlign w:val="center"/>
            <w:hideMark/>
          </w:tcPr>
          <w:p w14:paraId="4E59EC9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ԳՀպ-2</w:t>
            </w:r>
          </w:p>
        </w:tc>
        <w:tc>
          <w:tcPr>
            <w:tcW w:w="2617" w:type="dxa"/>
            <w:shd w:val="clear" w:color="auto" w:fill="auto"/>
            <w:vAlign w:val="center"/>
            <w:hideMark/>
          </w:tcPr>
          <w:p w14:paraId="6AD646E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196" w:type="dxa"/>
            <w:shd w:val="clear" w:color="000000" w:fill="F4B084"/>
            <w:vAlign w:val="center"/>
            <w:hideMark/>
          </w:tcPr>
          <w:p w14:paraId="396A0B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1.79</w:t>
            </w:r>
          </w:p>
        </w:tc>
        <w:tc>
          <w:tcPr>
            <w:tcW w:w="3216" w:type="dxa"/>
            <w:shd w:val="clear" w:color="auto" w:fill="auto"/>
            <w:vAlign w:val="bottom"/>
            <w:hideMark/>
          </w:tcPr>
          <w:p w14:paraId="34560D4E"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հանգստի համար նախատեսված </w:t>
            </w:r>
          </w:p>
        </w:tc>
        <w:tc>
          <w:tcPr>
            <w:tcW w:w="1439" w:type="dxa"/>
            <w:shd w:val="clear" w:color="000000" w:fill="A9D08E"/>
            <w:vAlign w:val="center"/>
            <w:hideMark/>
          </w:tcPr>
          <w:p w14:paraId="6449320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1.79</w:t>
            </w:r>
          </w:p>
        </w:tc>
      </w:tr>
      <w:tr w:rsidR="00FD202C" w:rsidRPr="005D4D6A" w14:paraId="54A05817" w14:textId="77777777" w:rsidTr="008C28A4">
        <w:trPr>
          <w:trHeight w:val="295"/>
          <w:jc w:val="center"/>
        </w:trPr>
        <w:tc>
          <w:tcPr>
            <w:tcW w:w="1234" w:type="dxa"/>
            <w:shd w:val="clear" w:color="auto" w:fill="auto"/>
            <w:vAlign w:val="center"/>
            <w:hideMark/>
          </w:tcPr>
          <w:p w14:paraId="0488CB3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Ընդամենը</w:t>
            </w:r>
          </w:p>
        </w:tc>
        <w:tc>
          <w:tcPr>
            <w:tcW w:w="2617" w:type="dxa"/>
            <w:shd w:val="clear" w:color="auto" w:fill="auto"/>
            <w:hideMark/>
          </w:tcPr>
          <w:p w14:paraId="0EE9F50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852" w:type="dxa"/>
            <w:gridSpan w:val="3"/>
            <w:shd w:val="clear" w:color="000000" w:fill="FFFFFF"/>
            <w:vAlign w:val="center"/>
            <w:hideMark/>
          </w:tcPr>
          <w:p w14:paraId="406A99F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1.79</w:t>
            </w:r>
          </w:p>
        </w:tc>
      </w:tr>
    </w:tbl>
    <w:p w14:paraId="26604445" w14:textId="77777777" w:rsidR="00FD202C" w:rsidRPr="005D4D6A" w:rsidRDefault="00FD202C" w:rsidP="00FD202C">
      <w:pPr>
        <w:spacing w:after="0" w:line="240" w:lineRule="auto"/>
        <w:ind w:right="-1"/>
        <w:rPr>
          <w:rFonts w:ascii="GHEA Grapalat" w:hAnsi="GHEA Grapalat"/>
          <w:b/>
          <w:color w:val="000000"/>
          <w:lang w:val="af-ZA"/>
        </w:rPr>
      </w:pPr>
    </w:p>
    <w:tbl>
      <w:tblPr>
        <w:tblW w:w="9557" w:type="dxa"/>
        <w:jc w:val="center"/>
        <w:tblLook w:val="04A0" w:firstRow="1" w:lastRow="0" w:firstColumn="1" w:lastColumn="0" w:noHBand="0" w:noVBand="1"/>
      </w:tblPr>
      <w:tblGrid>
        <w:gridCol w:w="356"/>
        <w:gridCol w:w="3463"/>
        <w:gridCol w:w="1181"/>
        <w:gridCol w:w="1272"/>
        <w:gridCol w:w="1614"/>
        <w:gridCol w:w="1671"/>
      </w:tblGrid>
      <w:tr w:rsidR="00FD202C" w:rsidRPr="005D4D6A" w14:paraId="1AF0E095" w14:textId="77777777" w:rsidTr="008C28A4">
        <w:trPr>
          <w:trHeight w:val="20"/>
          <w:jc w:val="center"/>
        </w:trPr>
        <w:tc>
          <w:tcPr>
            <w:tcW w:w="356" w:type="dxa"/>
            <w:tcBorders>
              <w:top w:val="single" w:sz="4" w:space="0" w:color="auto"/>
              <w:left w:val="single" w:sz="4" w:space="0" w:color="auto"/>
              <w:bottom w:val="single" w:sz="4" w:space="0" w:color="auto"/>
              <w:right w:val="single" w:sz="4" w:space="0" w:color="auto"/>
            </w:tcBorders>
            <w:shd w:val="clear" w:color="auto" w:fill="auto"/>
            <w:hideMark/>
          </w:tcPr>
          <w:p w14:paraId="5627E3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single" w:sz="4" w:space="0" w:color="auto"/>
              <w:left w:val="nil"/>
              <w:bottom w:val="single" w:sz="4" w:space="0" w:color="auto"/>
              <w:right w:val="single" w:sz="4" w:space="0" w:color="auto"/>
            </w:tcBorders>
            <w:shd w:val="clear" w:color="auto" w:fill="auto"/>
            <w:hideMark/>
          </w:tcPr>
          <w:p w14:paraId="53576C0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181" w:type="dxa"/>
            <w:tcBorders>
              <w:top w:val="single" w:sz="4" w:space="0" w:color="auto"/>
              <w:left w:val="nil"/>
              <w:bottom w:val="single" w:sz="4" w:space="0" w:color="auto"/>
              <w:right w:val="single" w:sz="4" w:space="0" w:color="auto"/>
            </w:tcBorders>
            <w:shd w:val="clear" w:color="auto" w:fill="auto"/>
            <w:hideMark/>
          </w:tcPr>
          <w:p w14:paraId="5BD7F0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272" w:type="dxa"/>
            <w:tcBorders>
              <w:top w:val="single" w:sz="4" w:space="0" w:color="auto"/>
              <w:left w:val="nil"/>
              <w:bottom w:val="single" w:sz="4" w:space="0" w:color="auto"/>
              <w:right w:val="single" w:sz="4" w:space="0" w:color="auto"/>
            </w:tcBorders>
            <w:shd w:val="clear" w:color="auto" w:fill="auto"/>
            <w:hideMark/>
          </w:tcPr>
          <w:p w14:paraId="063CF0E4"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614" w:type="dxa"/>
            <w:tcBorders>
              <w:top w:val="single" w:sz="4" w:space="0" w:color="auto"/>
              <w:left w:val="nil"/>
              <w:bottom w:val="single" w:sz="4" w:space="0" w:color="auto"/>
              <w:right w:val="single" w:sz="4" w:space="0" w:color="auto"/>
            </w:tcBorders>
            <w:shd w:val="clear" w:color="auto" w:fill="auto"/>
            <w:hideMark/>
          </w:tcPr>
          <w:p w14:paraId="6AF21233"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671" w:type="dxa"/>
            <w:tcBorders>
              <w:top w:val="single" w:sz="4" w:space="0" w:color="auto"/>
              <w:left w:val="nil"/>
              <w:bottom w:val="single" w:sz="4" w:space="0" w:color="auto"/>
              <w:right w:val="single" w:sz="4" w:space="0" w:color="auto"/>
            </w:tcBorders>
            <w:shd w:val="clear" w:color="auto" w:fill="auto"/>
            <w:hideMark/>
          </w:tcPr>
          <w:p w14:paraId="63B11148"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3372431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5E47D6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9ABF1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81" w:type="dxa"/>
            <w:tcBorders>
              <w:top w:val="nil"/>
              <w:left w:val="nil"/>
              <w:bottom w:val="single" w:sz="4" w:space="0" w:color="auto"/>
              <w:right w:val="single" w:sz="4" w:space="0" w:color="auto"/>
            </w:tcBorders>
            <w:shd w:val="clear" w:color="auto" w:fill="auto"/>
            <w:noWrap/>
            <w:vAlign w:val="center"/>
            <w:hideMark/>
          </w:tcPr>
          <w:p w14:paraId="6456B2C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72" w:type="dxa"/>
            <w:tcBorders>
              <w:top w:val="nil"/>
              <w:left w:val="nil"/>
              <w:bottom w:val="single" w:sz="4" w:space="0" w:color="auto"/>
              <w:right w:val="single" w:sz="4" w:space="0" w:color="auto"/>
            </w:tcBorders>
            <w:shd w:val="clear" w:color="auto" w:fill="auto"/>
            <w:hideMark/>
          </w:tcPr>
          <w:p w14:paraId="6D1484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614" w:type="dxa"/>
            <w:tcBorders>
              <w:top w:val="nil"/>
              <w:left w:val="nil"/>
              <w:bottom w:val="single" w:sz="4" w:space="0" w:color="auto"/>
              <w:right w:val="single" w:sz="4" w:space="0" w:color="auto"/>
            </w:tcBorders>
            <w:shd w:val="clear" w:color="auto" w:fill="auto"/>
            <w:hideMark/>
          </w:tcPr>
          <w:p w14:paraId="473111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671" w:type="dxa"/>
            <w:tcBorders>
              <w:top w:val="nil"/>
              <w:left w:val="nil"/>
              <w:bottom w:val="single" w:sz="4" w:space="0" w:color="auto"/>
              <w:right w:val="single" w:sz="4" w:space="0" w:color="auto"/>
            </w:tcBorders>
            <w:shd w:val="clear" w:color="auto" w:fill="auto"/>
            <w:hideMark/>
          </w:tcPr>
          <w:p w14:paraId="407DC1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5C8BE37B"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183E6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vMerge w:val="restart"/>
            <w:tcBorders>
              <w:top w:val="nil"/>
              <w:left w:val="single" w:sz="4" w:space="0" w:color="auto"/>
              <w:bottom w:val="single" w:sz="4" w:space="0" w:color="auto"/>
              <w:right w:val="single" w:sz="4" w:space="0" w:color="auto"/>
            </w:tcBorders>
            <w:shd w:val="clear" w:color="auto" w:fill="auto"/>
            <w:hideMark/>
          </w:tcPr>
          <w:p w14:paraId="7C2F8C7A"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181" w:type="dxa"/>
            <w:vMerge w:val="restart"/>
            <w:tcBorders>
              <w:top w:val="nil"/>
              <w:left w:val="single" w:sz="4" w:space="0" w:color="auto"/>
              <w:bottom w:val="single" w:sz="4" w:space="0" w:color="auto"/>
              <w:right w:val="single" w:sz="4" w:space="0" w:color="auto"/>
            </w:tcBorders>
            <w:shd w:val="clear" w:color="auto" w:fill="auto"/>
            <w:hideMark/>
          </w:tcPr>
          <w:p w14:paraId="472D107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72" w:type="dxa"/>
            <w:vMerge w:val="restart"/>
            <w:tcBorders>
              <w:top w:val="nil"/>
              <w:left w:val="single" w:sz="4" w:space="0" w:color="auto"/>
              <w:bottom w:val="single" w:sz="4" w:space="0" w:color="auto"/>
              <w:right w:val="single" w:sz="4" w:space="0" w:color="auto"/>
            </w:tcBorders>
            <w:shd w:val="clear" w:color="auto" w:fill="auto"/>
            <w:hideMark/>
          </w:tcPr>
          <w:p w14:paraId="26DC9D1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1693.97</w:t>
            </w:r>
          </w:p>
        </w:tc>
        <w:tc>
          <w:tcPr>
            <w:tcW w:w="1614" w:type="dxa"/>
            <w:vMerge w:val="restart"/>
            <w:tcBorders>
              <w:top w:val="nil"/>
              <w:left w:val="single" w:sz="4" w:space="0" w:color="auto"/>
              <w:bottom w:val="single" w:sz="4" w:space="0" w:color="auto"/>
              <w:right w:val="single" w:sz="4" w:space="0" w:color="auto"/>
            </w:tcBorders>
            <w:shd w:val="clear" w:color="auto" w:fill="auto"/>
            <w:hideMark/>
          </w:tcPr>
          <w:p w14:paraId="78832D4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1693.97</w:t>
            </w:r>
          </w:p>
        </w:tc>
        <w:tc>
          <w:tcPr>
            <w:tcW w:w="1671" w:type="dxa"/>
            <w:vMerge w:val="restart"/>
            <w:tcBorders>
              <w:top w:val="nil"/>
              <w:left w:val="single" w:sz="4" w:space="0" w:color="auto"/>
              <w:bottom w:val="single" w:sz="4" w:space="0" w:color="auto"/>
              <w:right w:val="single" w:sz="4" w:space="0" w:color="auto"/>
            </w:tcBorders>
            <w:shd w:val="clear" w:color="auto" w:fill="auto"/>
            <w:hideMark/>
          </w:tcPr>
          <w:p w14:paraId="5B6C15C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1693.97</w:t>
            </w:r>
          </w:p>
        </w:tc>
      </w:tr>
      <w:tr w:rsidR="00FD202C" w:rsidRPr="005D4D6A" w14:paraId="5DD6B93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DA2D9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vMerge/>
            <w:tcBorders>
              <w:top w:val="nil"/>
              <w:left w:val="single" w:sz="4" w:space="0" w:color="auto"/>
              <w:bottom w:val="single" w:sz="4" w:space="0" w:color="auto"/>
              <w:right w:val="single" w:sz="4" w:space="0" w:color="auto"/>
            </w:tcBorders>
            <w:vAlign w:val="center"/>
            <w:hideMark/>
          </w:tcPr>
          <w:p w14:paraId="6B79FCB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81" w:type="dxa"/>
            <w:vMerge/>
            <w:tcBorders>
              <w:top w:val="nil"/>
              <w:left w:val="single" w:sz="4" w:space="0" w:color="auto"/>
              <w:bottom w:val="single" w:sz="4" w:space="0" w:color="auto"/>
              <w:right w:val="single" w:sz="4" w:space="0" w:color="auto"/>
            </w:tcBorders>
            <w:vAlign w:val="center"/>
            <w:hideMark/>
          </w:tcPr>
          <w:p w14:paraId="41E18F70" w14:textId="77777777" w:rsidR="00FD202C" w:rsidRPr="005D4D6A" w:rsidRDefault="00FD202C" w:rsidP="008C28A4">
            <w:pPr>
              <w:spacing w:after="0" w:line="240" w:lineRule="auto"/>
              <w:rPr>
                <w:rFonts w:ascii="GHEA Grapalat" w:eastAsia="Times New Roman" w:hAnsi="GHEA Grapalat" w:cs="Calibri"/>
                <w:b/>
                <w:bCs/>
              </w:rPr>
            </w:pPr>
          </w:p>
        </w:tc>
        <w:tc>
          <w:tcPr>
            <w:tcW w:w="1272" w:type="dxa"/>
            <w:vMerge/>
            <w:tcBorders>
              <w:top w:val="nil"/>
              <w:left w:val="single" w:sz="4" w:space="0" w:color="auto"/>
              <w:bottom w:val="single" w:sz="4" w:space="0" w:color="auto"/>
              <w:right w:val="single" w:sz="4" w:space="0" w:color="auto"/>
            </w:tcBorders>
            <w:vAlign w:val="center"/>
            <w:hideMark/>
          </w:tcPr>
          <w:p w14:paraId="05489F1F" w14:textId="77777777" w:rsidR="00FD202C" w:rsidRPr="005D4D6A" w:rsidRDefault="00FD202C" w:rsidP="008C28A4">
            <w:pPr>
              <w:spacing w:after="0" w:line="240" w:lineRule="auto"/>
              <w:rPr>
                <w:rFonts w:ascii="GHEA Grapalat" w:eastAsia="Times New Roman" w:hAnsi="GHEA Grapalat" w:cs="Calibri"/>
                <w:b/>
                <w:bCs/>
              </w:rPr>
            </w:pPr>
          </w:p>
        </w:tc>
        <w:tc>
          <w:tcPr>
            <w:tcW w:w="1614" w:type="dxa"/>
            <w:vMerge/>
            <w:tcBorders>
              <w:top w:val="nil"/>
              <w:left w:val="single" w:sz="4" w:space="0" w:color="auto"/>
              <w:bottom w:val="single" w:sz="4" w:space="0" w:color="auto"/>
              <w:right w:val="single" w:sz="4" w:space="0" w:color="auto"/>
            </w:tcBorders>
            <w:vAlign w:val="center"/>
            <w:hideMark/>
          </w:tcPr>
          <w:p w14:paraId="4E0D1D29" w14:textId="77777777" w:rsidR="00FD202C" w:rsidRPr="005D4D6A" w:rsidRDefault="00FD202C" w:rsidP="008C28A4">
            <w:pPr>
              <w:spacing w:after="0" w:line="240" w:lineRule="auto"/>
              <w:rPr>
                <w:rFonts w:ascii="GHEA Grapalat" w:eastAsia="Times New Roman" w:hAnsi="GHEA Grapalat" w:cs="Calibri"/>
                <w:b/>
                <w:bCs/>
              </w:rPr>
            </w:pPr>
          </w:p>
        </w:tc>
        <w:tc>
          <w:tcPr>
            <w:tcW w:w="1671" w:type="dxa"/>
            <w:vMerge/>
            <w:tcBorders>
              <w:top w:val="nil"/>
              <w:left w:val="single" w:sz="4" w:space="0" w:color="auto"/>
              <w:bottom w:val="single" w:sz="4" w:space="0" w:color="auto"/>
              <w:right w:val="single" w:sz="4" w:space="0" w:color="auto"/>
            </w:tcBorders>
            <w:vAlign w:val="center"/>
            <w:hideMark/>
          </w:tcPr>
          <w:p w14:paraId="682490DF"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502C44FF"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18B622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vMerge/>
            <w:tcBorders>
              <w:top w:val="nil"/>
              <w:left w:val="single" w:sz="4" w:space="0" w:color="auto"/>
              <w:bottom w:val="single" w:sz="4" w:space="0" w:color="auto"/>
              <w:right w:val="single" w:sz="4" w:space="0" w:color="auto"/>
            </w:tcBorders>
            <w:vAlign w:val="center"/>
            <w:hideMark/>
          </w:tcPr>
          <w:p w14:paraId="2B40FB03"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81" w:type="dxa"/>
            <w:vMerge/>
            <w:tcBorders>
              <w:top w:val="nil"/>
              <w:left w:val="single" w:sz="4" w:space="0" w:color="auto"/>
              <w:bottom w:val="single" w:sz="4" w:space="0" w:color="auto"/>
              <w:right w:val="single" w:sz="4" w:space="0" w:color="auto"/>
            </w:tcBorders>
            <w:vAlign w:val="center"/>
            <w:hideMark/>
          </w:tcPr>
          <w:p w14:paraId="76EA6632" w14:textId="77777777" w:rsidR="00FD202C" w:rsidRPr="005D4D6A" w:rsidRDefault="00FD202C" w:rsidP="008C28A4">
            <w:pPr>
              <w:spacing w:after="0" w:line="240" w:lineRule="auto"/>
              <w:rPr>
                <w:rFonts w:ascii="GHEA Grapalat" w:eastAsia="Times New Roman" w:hAnsi="GHEA Grapalat" w:cs="Calibri"/>
                <w:b/>
                <w:bCs/>
              </w:rPr>
            </w:pPr>
          </w:p>
        </w:tc>
        <w:tc>
          <w:tcPr>
            <w:tcW w:w="1272" w:type="dxa"/>
            <w:vMerge/>
            <w:tcBorders>
              <w:top w:val="nil"/>
              <w:left w:val="single" w:sz="4" w:space="0" w:color="auto"/>
              <w:bottom w:val="single" w:sz="4" w:space="0" w:color="auto"/>
              <w:right w:val="single" w:sz="4" w:space="0" w:color="auto"/>
            </w:tcBorders>
            <w:vAlign w:val="center"/>
            <w:hideMark/>
          </w:tcPr>
          <w:p w14:paraId="195F90A4" w14:textId="77777777" w:rsidR="00FD202C" w:rsidRPr="005D4D6A" w:rsidRDefault="00FD202C" w:rsidP="008C28A4">
            <w:pPr>
              <w:spacing w:after="0" w:line="240" w:lineRule="auto"/>
              <w:rPr>
                <w:rFonts w:ascii="GHEA Grapalat" w:eastAsia="Times New Roman" w:hAnsi="GHEA Grapalat" w:cs="Calibri"/>
                <w:b/>
                <w:bCs/>
              </w:rPr>
            </w:pPr>
          </w:p>
        </w:tc>
        <w:tc>
          <w:tcPr>
            <w:tcW w:w="1614" w:type="dxa"/>
            <w:vMerge/>
            <w:tcBorders>
              <w:top w:val="nil"/>
              <w:left w:val="single" w:sz="4" w:space="0" w:color="auto"/>
              <w:bottom w:val="single" w:sz="4" w:space="0" w:color="auto"/>
              <w:right w:val="single" w:sz="4" w:space="0" w:color="auto"/>
            </w:tcBorders>
            <w:vAlign w:val="center"/>
            <w:hideMark/>
          </w:tcPr>
          <w:p w14:paraId="023C9C74" w14:textId="77777777" w:rsidR="00FD202C" w:rsidRPr="005D4D6A" w:rsidRDefault="00FD202C" w:rsidP="008C28A4">
            <w:pPr>
              <w:spacing w:after="0" w:line="240" w:lineRule="auto"/>
              <w:rPr>
                <w:rFonts w:ascii="GHEA Grapalat" w:eastAsia="Times New Roman" w:hAnsi="GHEA Grapalat" w:cs="Calibri"/>
                <w:b/>
                <w:bCs/>
              </w:rPr>
            </w:pPr>
          </w:p>
        </w:tc>
        <w:tc>
          <w:tcPr>
            <w:tcW w:w="1671" w:type="dxa"/>
            <w:vMerge/>
            <w:tcBorders>
              <w:top w:val="nil"/>
              <w:left w:val="single" w:sz="4" w:space="0" w:color="auto"/>
              <w:bottom w:val="single" w:sz="4" w:space="0" w:color="auto"/>
              <w:right w:val="single" w:sz="4" w:space="0" w:color="auto"/>
            </w:tcBorders>
            <w:vAlign w:val="center"/>
            <w:hideMark/>
          </w:tcPr>
          <w:p w14:paraId="6A4ABC72"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587EA85C"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D5FC4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6E014DFD"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181" w:type="dxa"/>
            <w:tcBorders>
              <w:top w:val="nil"/>
              <w:left w:val="nil"/>
              <w:bottom w:val="single" w:sz="4" w:space="0" w:color="auto"/>
              <w:right w:val="single" w:sz="4" w:space="0" w:color="auto"/>
            </w:tcBorders>
            <w:shd w:val="clear" w:color="auto" w:fill="auto"/>
            <w:hideMark/>
          </w:tcPr>
          <w:p w14:paraId="4319E2A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72" w:type="dxa"/>
            <w:tcBorders>
              <w:top w:val="nil"/>
              <w:left w:val="nil"/>
              <w:bottom w:val="single" w:sz="4" w:space="0" w:color="auto"/>
              <w:right w:val="single" w:sz="4" w:space="0" w:color="auto"/>
            </w:tcBorders>
            <w:shd w:val="clear" w:color="auto" w:fill="auto"/>
            <w:hideMark/>
          </w:tcPr>
          <w:p w14:paraId="5319620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85.42</w:t>
            </w:r>
          </w:p>
        </w:tc>
        <w:tc>
          <w:tcPr>
            <w:tcW w:w="1614" w:type="dxa"/>
            <w:tcBorders>
              <w:top w:val="nil"/>
              <w:left w:val="nil"/>
              <w:bottom w:val="single" w:sz="4" w:space="0" w:color="auto"/>
              <w:right w:val="single" w:sz="4" w:space="0" w:color="auto"/>
            </w:tcBorders>
            <w:shd w:val="clear" w:color="auto" w:fill="auto"/>
            <w:hideMark/>
          </w:tcPr>
          <w:p w14:paraId="0FD3AC2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84.92</w:t>
            </w:r>
          </w:p>
        </w:tc>
        <w:tc>
          <w:tcPr>
            <w:tcW w:w="1671" w:type="dxa"/>
            <w:tcBorders>
              <w:top w:val="nil"/>
              <w:left w:val="nil"/>
              <w:bottom w:val="single" w:sz="4" w:space="0" w:color="auto"/>
              <w:right w:val="single" w:sz="4" w:space="0" w:color="auto"/>
            </w:tcBorders>
            <w:shd w:val="clear" w:color="auto" w:fill="auto"/>
            <w:hideMark/>
          </w:tcPr>
          <w:p w14:paraId="4680DBD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89.39</w:t>
            </w:r>
          </w:p>
        </w:tc>
      </w:tr>
      <w:tr w:rsidR="00FD202C" w:rsidRPr="005D4D6A" w14:paraId="720DEEA4"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E0DC8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1DC880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181" w:type="dxa"/>
            <w:tcBorders>
              <w:top w:val="nil"/>
              <w:left w:val="nil"/>
              <w:bottom w:val="single" w:sz="4" w:space="0" w:color="auto"/>
              <w:right w:val="single" w:sz="4" w:space="0" w:color="auto"/>
            </w:tcBorders>
            <w:shd w:val="clear" w:color="auto" w:fill="auto"/>
            <w:hideMark/>
          </w:tcPr>
          <w:p w14:paraId="445C74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29EA5B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70.06</w:t>
            </w:r>
          </w:p>
        </w:tc>
        <w:tc>
          <w:tcPr>
            <w:tcW w:w="1614" w:type="dxa"/>
            <w:tcBorders>
              <w:top w:val="nil"/>
              <w:left w:val="nil"/>
              <w:bottom w:val="single" w:sz="4" w:space="0" w:color="auto"/>
              <w:right w:val="single" w:sz="4" w:space="0" w:color="auto"/>
            </w:tcBorders>
            <w:shd w:val="clear" w:color="auto" w:fill="auto"/>
            <w:hideMark/>
          </w:tcPr>
          <w:p w14:paraId="1ED08C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70.67</w:t>
            </w:r>
          </w:p>
        </w:tc>
        <w:tc>
          <w:tcPr>
            <w:tcW w:w="1671" w:type="dxa"/>
            <w:tcBorders>
              <w:top w:val="nil"/>
              <w:left w:val="nil"/>
              <w:bottom w:val="single" w:sz="4" w:space="0" w:color="auto"/>
              <w:right w:val="single" w:sz="4" w:space="0" w:color="auto"/>
            </w:tcBorders>
            <w:shd w:val="clear" w:color="auto" w:fill="auto"/>
            <w:hideMark/>
          </w:tcPr>
          <w:p w14:paraId="41B5AF2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73.81</w:t>
            </w:r>
          </w:p>
        </w:tc>
      </w:tr>
      <w:tr w:rsidR="00FD202C" w:rsidRPr="005D4D6A" w14:paraId="0A58E4B3"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B890A9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368AE0D"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181" w:type="dxa"/>
            <w:tcBorders>
              <w:top w:val="nil"/>
              <w:left w:val="nil"/>
              <w:bottom w:val="single" w:sz="4" w:space="0" w:color="auto"/>
              <w:right w:val="single" w:sz="4" w:space="0" w:color="auto"/>
            </w:tcBorders>
            <w:shd w:val="clear" w:color="auto" w:fill="auto"/>
            <w:hideMark/>
          </w:tcPr>
          <w:p w14:paraId="11EA2F7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602AF2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1.24</w:t>
            </w:r>
          </w:p>
        </w:tc>
        <w:tc>
          <w:tcPr>
            <w:tcW w:w="1614" w:type="dxa"/>
            <w:tcBorders>
              <w:top w:val="nil"/>
              <w:left w:val="nil"/>
              <w:bottom w:val="single" w:sz="4" w:space="0" w:color="auto"/>
              <w:right w:val="single" w:sz="4" w:space="0" w:color="auto"/>
            </w:tcBorders>
            <w:shd w:val="clear" w:color="auto" w:fill="auto"/>
            <w:hideMark/>
          </w:tcPr>
          <w:p w14:paraId="6AAC642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1.24</w:t>
            </w:r>
          </w:p>
        </w:tc>
        <w:tc>
          <w:tcPr>
            <w:tcW w:w="1671" w:type="dxa"/>
            <w:tcBorders>
              <w:top w:val="nil"/>
              <w:left w:val="nil"/>
              <w:bottom w:val="single" w:sz="4" w:space="0" w:color="auto"/>
              <w:right w:val="single" w:sz="4" w:space="0" w:color="auto"/>
            </w:tcBorders>
            <w:shd w:val="clear" w:color="auto" w:fill="auto"/>
            <w:hideMark/>
          </w:tcPr>
          <w:p w14:paraId="728C45A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2.24</w:t>
            </w:r>
          </w:p>
        </w:tc>
      </w:tr>
      <w:tr w:rsidR="00FD202C" w:rsidRPr="005D4D6A" w14:paraId="154A9939"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F4A50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0EC6AA4"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181" w:type="dxa"/>
            <w:tcBorders>
              <w:top w:val="nil"/>
              <w:left w:val="nil"/>
              <w:bottom w:val="single" w:sz="4" w:space="0" w:color="auto"/>
              <w:right w:val="single" w:sz="4" w:space="0" w:color="auto"/>
            </w:tcBorders>
            <w:shd w:val="clear" w:color="auto" w:fill="auto"/>
            <w:hideMark/>
          </w:tcPr>
          <w:p w14:paraId="78C3F0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0FECEB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0F1C51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4C69E38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6E1EA14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9E4D7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B35DBD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181" w:type="dxa"/>
            <w:tcBorders>
              <w:top w:val="nil"/>
              <w:left w:val="nil"/>
              <w:bottom w:val="single" w:sz="4" w:space="0" w:color="auto"/>
              <w:right w:val="single" w:sz="4" w:space="0" w:color="auto"/>
            </w:tcBorders>
            <w:shd w:val="clear" w:color="auto" w:fill="auto"/>
            <w:hideMark/>
          </w:tcPr>
          <w:p w14:paraId="2C404B1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398E2FE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11.37</w:t>
            </w:r>
          </w:p>
        </w:tc>
        <w:tc>
          <w:tcPr>
            <w:tcW w:w="1614" w:type="dxa"/>
            <w:tcBorders>
              <w:top w:val="nil"/>
              <w:left w:val="nil"/>
              <w:bottom w:val="single" w:sz="4" w:space="0" w:color="auto"/>
              <w:right w:val="single" w:sz="4" w:space="0" w:color="auto"/>
            </w:tcBorders>
            <w:shd w:val="clear" w:color="auto" w:fill="auto"/>
            <w:hideMark/>
          </w:tcPr>
          <w:p w14:paraId="1ECFF2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11.55</w:t>
            </w:r>
          </w:p>
        </w:tc>
        <w:tc>
          <w:tcPr>
            <w:tcW w:w="1671" w:type="dxa"/>
            <w:tcBorders>
              <w:top w:val="nil"/>
              <w:left w:val="nil"/>
              <w:bottom w:val="single" w:sz="4" w:space="0" w:color="auto"/>
              <w:right w:val="single" w:sz="4" w:space="0" w:color="auto"/>
            </w:tcBorders>
            <w:shd w:val="clear" w:color="auto" w:fill="auto"/>
            <w:hideMark/>
          </w:tcPr>
          <w:p w14:paraId="2A99EC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11.88</w:t>
            </w:r>
          </w:p>
        </w:tc>
      </w:tr>
      <w:tr w:rsidR="00FD202C" w:rsidRPr="005D4D6A" w14:paraId="11C64EC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81D35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39CFEBB"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181" w:type="dxa"/>
            <w:tcBorders>
              <w:top w:val="nil"/>
              <w:left w:val="nil"/>
              <w:bottom w:val="single" w:sz="4" w:space="0" w:color="auto"/>
              <w:right w:val="single" w:sz="4" w:space="0" w:color="auto"/>
            </w:tcBorders>
            <w:shd w:val="clear" w:color="auto" w:fill="auto"/>
            <w:hideMark/>
          </w:tcPr>
          <w:p w14:paraId="38E4F37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425E256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614" w:type="dxa"/>
            <w:tcBorders>
              <w:top w:val="nil"/>
              <w:left w:val="nil"/>
              <w:bottom w:val="single" w:sz="4" w:space="0" w:color="auto"/>
              <w:right w:val="single" w:sz="4" w:space="0" w:color="auto"/>
            </w:tcBorders>
            <w:shd w:val="clear" w:color="auto" w:fill="auto"/>
            <w:hideMark/>
          </w:tcPr>
          <w:p w14:paraId="30CCD6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3D55706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0.14</w:t>
            </w:r>
          </w:p>
        </w:tc>
      </w:tr>
      <w:tr w:rsidR="00FD202C" w:rsidRPr="005D4D6A" w14:paraId="343865D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FC7F71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55EF0F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181" w:type="dxa"/>
            <w:tcBorders>
              <w:top w:val="nil"/>
              <w:left w:val="nil"/>
              <w:bottom w:val="single" w:sz="4" w:space="0" w:color="auto"/>
              <w:right w:val="single" w:sz="4" w:space="0" w:color="auto"/>
            </w:tcBorders>
            <w:shd w:val="clear" w:color="auto" w:fill="auto"/>
            <w:hideMark/>
          </w:tcPr>
          <w:p w14:paraId="164E21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4E640358"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614" w:type="dxa"/>
            <w:tcBorders>
              <w:top w:val="nil"/>
              <w:left w:val="nil"/>
              <w:bottom w:val="single" w:sz="4" w:space="0" w:color="auto"/>
              <w:right w:val="single" w:sz="4" w:space="0" w:color="auto"/>
            </w:tcBorders>
            <w:shd w:val="clear" w:color="auto" w:fill="auto"/>
            <w:hideMark/>
          </w:tcPr>
          <w:p w14:paraId="6DE137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740D10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3E6A8A19"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2A6F42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9F0F48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181" w:type="dxa"/>
            <w:tcBorders>
              <w:top w:val="nil"/>
              <w:left w:val="nil"/>
              <w:bottom w:val="single" w:sz="4" w:space="0" w:color="auto"/>
              <w:right w:val="single" w:sz="4" w:space="0" w:color="auto"/>
            </w:tcBorders>
            <w:shd w:val="clear" w:color="auto" w:fill="auto"/>
            <w:hideMark/>
          </w:tcPr>
          <w:p w14:paraId="7BE1A4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1A7C2A6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2.75</w:t>
            </w:r>
          </w:p>
        </w:tc>
        <w:tc>
          <w:tcPr>
            <w:tcW w:w="1614" w:type="dxa"/>
            <w:tcBorders>
              <w:top w:val="nil"/>
              <w:left w:val="nil"/>
              <w:bottom w:val="single" w:sz="4" w:space="0" w:color="auto"/>
              <w:right w:val="single" w:sz="4" w:space="0" w:color="auto"/>
            </w:tcBorders>
            <w:shd w:val="clear" w:color="auto" w:fill="auto"/>
            <w:hideMark/>
          </w:tcPr>
          <w:p w14:paraId="2874B5C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1.46</w:t>
            </w:r>
          </w:p>
        </w:tc>
        <w:tc>
          <w:tcPr>
            <w:tcW w:w="1671" w:type="dxa"/>
            <w:tcBorders>
              <w:top w:val="nil"/>
              <w:left w:val="nil"/>
              <w:bottom w:val="single" w:sz="4" w:space="0" w:color="auto"/>
              <w:right w:val="single" w:sz="4" w:space="0" w:color="auto"/>
            </w:tcBorders>
            <w:shd w:val="clear" w:color="auto" w:fill="auto"/>
            <w:hideMark/>
          </w:tcPr>
          <w:p w14:paraId="206E31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1.32</w:t>
            </w:r>
          </w:p>
        </w:tc>
      </w:tr>
      <w:tr w:rsidR="00FD202C" w:rsidRPr="005D4D6A" w14:paraId="352CA9F0"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840AB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4083BAA"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181" w:type="dxa"/>
            <w:tcBorders>
              <w:top w:val="nil"/>
              <w:left w:val="nil"/>
              <w:bottom w:val="single" w:sz="4" w:space="0" w:color="auto"/>
              <w:right w:val="single" w:sz="4" w:space="0" w:color="auto"/>
            </w:tcBorders>
            <w:shd w:val="clear" w:color="auto" w:fill="auto"/>
            <w:hideMark/>
          </w:tcPr>
          <w:p w14:paraId="4AE5945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72" w:type="dxa"/>
            <w:tcBorders>
              <w:top w:val="nil"/>
              <w:left w:val="nil"/>
              <w:bottom w:val="single" w:sz="4" w:space="0" w:color="auto"/>
              <w:right w:val="single" w:sz="4" w:space="0" w:color="auto"/>
            </w:tcBorders>
            <w:shd w:val="clear" w:color="auto" w:fill="auto"/>
            <w:hideMark/>
          </w:tcPr>
          <w:p w14:paraId="6479A90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17.13</w:t>
            </w:r>
          </w:p>
        </w:tc>
        <w:tc>
          <w:tcPr>
            <w:tcW w:w="1614" w:type="dxa"/>
            <w:tcBorders>
              <w:top w:val="nil"/>
              <w:left w:val="nil"/>
              <w:bottom w:val="single" w:sz="4" w:space="0" w:color="auto"/>
              <w:right w:val="single" w:sz="4" w:space="0" w:color="auto"/>
            </w:tcBorders>
            <w:shd w:val="clear" w:color="auto" w:fill="auto"/>
            <w:hideMark/>
          </w:tcPr>
          <w:p w14:paraId="2A57157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17.13</w:t>
            </w:r>
          </w:p>
        </w:tc>
        <w:tc>
          <w:tcPr>
            <w:tcW w:w="1671" w:type="dxa"/>
            <w:tcBorders>
              <w:top w:val="nil"/>
              <w:left w:val="nil"/>
              <w:bottom w:val="single" w:sz="4" w:space="0" w:color="auto"/>
              <w:right w:val="single" w:sz="4" w:space="0" w:color="auto"/>
            </w:tcBorders>
            <w:shd w:val="clear" w:color="auto" w:fill="auto"/>
            <w:hideMark/>
          </w:tcPr>
          <w:p w14:paraId="69DF437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16.13</w:t>
            </w:r>
          </w:p>
        </w:tc>
      </w:tr>
      <w:tr w:rsidR="00FD202C" w:rsidRPr="005D4D6A" w14:paraId="765681B5"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D8037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AD939E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181" w:type="dxa"/>
            <w:tcBorders>
              <w:top w:val="nil"/>
              <w:left w:val="nil"/>
              <w:bottom w:val="single" w:sz="4" w:space="0" w:color="auto"/>
              <w:right w:val="single" w:sz="4" w:space="0" w:color="auto"/>
            </w:tcBorders>
            <w:shd w:val="clear" w:color="auto" w:fill="auto"/>
            <w:hideMark/>
          </w:tcPr>
          <w:p w14:paraId="4A8E95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5B06656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0.39</w:t>
            </w:r>
          </w:p>
        </w:tc>
        <w:tc>
          <w:tcPr>
            <w:tcW w:w="1614" w:type="dxa"/>
            <w:tcBorders>
              <w:top w:val="nil"/>
              <w:left w:val="nil"/>
              <w:bottom w:val="single" w:sz="4" w:space="0" w:color="auto"/>
              <w:right w:val="single" w:sz="4" w:space="0" w:color="auto"/>
            </w:tcBorders>
            <w:shd w:val="clear" w:color="auto" w:fill="auto"/>
            <w:hideMark/>
          </w:tcPr>
          <w:p w14:paraId="1F6C60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0.39</w:t>
            </w:r>
          </w:p>
        </w:tc>
        <w:tc>
          <w:tcPr>
            <w:tcW w:w="1671" w:type="dxa"/>
            <w:tcBorders>
              <w:top w:val="nil"/>
              <w:left w:val="nil"/>
              <w:bottom w:val="single" w:sz="4" w:space="0" w:color="auto"/>
              <w:right w:val="single" w:sz="4" w:space="0" w:color="auto"/>
            </w:tcBorders>
            <w:shd w:val="clear" w:color="auto" w:fill="auto"/>
            <w:hideMark/>
          </w:tcPr>
          <w:p w14:paraId="1BADD1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r>
      <w:tr w:rsidR="00FD202C" w:rsidRPr="005D4D6A" w14:paraId="350199E5"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FBAED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139CF5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181" w:type="dxa"/>
            <w:tcBorders>
              <w:top w:val="nil"/>
              <w:left w:val="nil"/>
              <w:bottom w:val="single" w:sz="4" w:space="0" w:color="auto"/>
              <w:right w:val="single" w:sz="4" w:space="0" w:color="auto"/>
            </w:tcBorders>
            <w:shd w:val="clear" w:color="auto" w:fill="auto"/>
            <w:hideMark/>
          </w:tcPr>
          <w:p w14:paraId="51D3FE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4CD60E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16.74</w:t>
            </w:r>
          </w:p>
        </w:tc>
        <w:tc>
          <w:tcPr>
            <w:tcW w:w="1614" w:type="dxa"/>
            <w:tcBorders>
              <w:top w:val="nil"/>
              <w:left w:val="nil"/>
              <w:bottom w:val="single" w:sz="4" w:space="0" w:color="auto"/>
              <w:right w:val="single" w:sz="4" w:space="0" w:color="auto"/>
            </w:tcBorders>
            <w:shd w:val="clear" w:color="auto" w:fill="auto"/>
            <w:hideMark/>
          </w:tcPr>
          <w:p w14:paraId="4AF8D9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16.74</w:t>
            </w:r>
          </w:p>
        </w:tc>
        <w:tc>
          <w:tcPr>
            <w:tcW w:w="1671" w:type="dxa"/>
            <w:tcBorders>
              <w:top w:val="nil"/>
              <w:left w:val="nil"/>
              <w:bottom w:val="single" w:sz="4" w:space="0" w:color="auto"/>
              <w:right w:val="single" w:sz="4" w:space="0" w:color="auto"/>
            </w:tcBorders>
            <w:shd w:val="clear" w:color="auto" w:fill="auto"/>
            <w:hideMark/>
          </w:tcPr>
          <w:p w14:paraId="47B2E4D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16.12</w:t>
            </w:r>
          </w:p>
        </w:tc>
      </w:tr>
      <w:tr w:rsidR="00FD202C" w:rsidRPr="005D4D6A" w14:paraId="6C336B8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979A9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6B75EAD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181" w:type="dxa"/>
            <w:tcBorders>
              <w:top w:val="nil"/>
              <w:left w:val="nil"/>
              <w:bottom w:val="single" w:sz="4" w:space="0" w:color="auto"/>
              <w:right w:val="single" w:sz="4" w:space="0" w:color="auto"/>
            </w:tcBorders>
            <w:shd w:val="clear" w:color="auto" w:fill="auto"/>
            <w:hideMark/>
          </w:tcPr>
          <w:p w14:paraId="25BFCB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49EF7F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040727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2191A9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9F14C7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BB04C3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567D84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181" w:type="dxa"/>
            <w:tcBorders>
              <w:top w:val="nil"/>
              <w:left w:val="nil"/>
              <w:bottom w:val="single" w:sz="4" w:space="0" w:color="auto"/>
              <w:right w:val="single" w:sz="4" w:space="0" w:color="auto"/>
            </w:tcBorders>
            <w:shd w:val="clear" w:color="auto" w:fill="auto"/>
            <w:hideMark/>
          </w:tcPr>
          <w:p w14:paraId="7BE10B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0391D3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0C5CDC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618A83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416C9D8B"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590E43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33C6A50"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181" w:type="dxa"/>
            <w:tcBorders>
              <w:top w:val="nil"/>
              <w:left w:val="nil"/>
              <w:bottom w:val="single" w:sz="4" w:space="0" w:color="auto"/>
              <w:right w:val="single" w:sz="4" w:space="0" w:color="auto"/>
            </w:tcBorders>
            <w:shd w:val="clear" w:color="auto" w:fill="auto"/>
            <w:hideMark/>
          </w:tcPr>
          <w:p w14:paraId="0FC732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67F3496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5.46</w:t>
            </w:r>
          </w:p>
        </w:tc>
        <w:tc>
          <w:tcPr>
            <w:tcW w:w="1614" w:type="dxa"/>
            <w:tcBorders>
              <w:top w:val="nil"/>
              <w:left w:val="nil"/>
              <w:bottom w:val="single" w:sz="4" w:space="0" w:color="auto"/>
              <w:right w:val="single" w:sz="4" w:space="0" w:color="auto"/>
            </w:tcBorders>
            <w:shd w:val="clear" w:color="auto" w:fill="auto"/>
            <w:hideMark/>
          </w:tcPr>
          <w:p w14:paraId="7B545AE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11.05</w:t>
            </w:r>
          </w:p>
        </w:tc>
        <w:tc>
          <w:tcPr>
            <w:tcW w:w="1671" w:type="dxa"/>
            <w:tcBorders>
              <w:top w:val="nil"/>
              <w:left w:val="nil"/>
              <w:bottom w:val="single" w:sz="4" w:space="0" w:color="auto"/>
              <w:right w:val="single" w:sz="4" w:space="0" w:color="auto"/>
            </w:tcBorders>
            <w:shd w:val="clear" w:color="auto" w:fill="auto"/>
            <w:hideMark/>
          </w:tcPr>
          <w:p w14:paraId="6E2FF8E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11.05</w:t>
            </w:r>
          </w:p>
        </w:tc>
      </w:tr>
      <w:tr w:rsidR="00FD202C" w:rsidRPr="005D4D6A" w14:paraId="26CF8F1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EE4BF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2890A1F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181" w:type="dxa"/>
            <w:tcBorders>
              <w:top w:val="nil"/>
              <w:left w:val="nil"/>
              <w:bottom w:val="single" w:sz="4" w:space="0" w:color="auto"/>
              <w:right w:val="single" w:sz="4" w:space="0" w:color="auto"/>
            </w:tcBorders>
            <w:shd w:val="clear" w:color="auto" w:fill="auto"/>
            <w:hideMark/>
          </w:tcPr>
          <w:p w14:paraId="4FA1A9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07F995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c>
          <w:tcPr>
            <w:tcW w:w="1614" w:type="dxa"/>
            <w:tcBorders>
              <w:top w:val="nil"/>
              <w:left w:val="nil"/>
              <w:bottom w:val="single" w:sz="4" w:space="0" w:color="auto"/>
              <w:right w:val="single" w:sz="4" w:space="0" w:color="auto"/>
            </w:tcBorders>
            <w:shd w:val="clear" w:color="auto" w:fill="auto"/>
            <w:hideMark/>
          </w:tcPr>
          <w:p w14:paraId="0CF9458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c>
          <w:tcPr>
            <w:tcW w:w="1671" w:type="dxa"/>
            <w:tcBorders>
              <w:top w:val="nil"/>
              <w:left w:val="nil"/>
              <w:bottom w:val="single" w:sz="4" w:space="0" w:color="auto"/>
              <w:right w:val="single" w:sz="4" w:space="0" w:color="auto"/>
            </w:tcBorders>
            <w:shd w:val="clear" w:color="auto" w:fill="auto"/>
            <w:hideMark/>
          </w:tcPr>
          <w:p w14:paraId="51EDB1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r>
      <w:tr w:rsidR="00FD202C" w:rsidRPr="005D4D6A" w14:paraId="73F1FBB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3B03A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AD313F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181" w:type="dxa"/>
            <w:tcBorders>
              <w:top w:val="nil"/>
              <w:left w:val="nil"/>
              <w:bottom w:val="single" w:sz="4" w:space="0" w:color="auto"/>
              <w:right w:val="single" w:sz="4" w:space="0" w:color="auto"/>
            </w:tcBorders>
            <w:shd w:val="clear" w:color="auto" w:fill="auto"/>
            <w:hideMark/>
          </w:tcPr>
          <w:p w14:paraId="2EB286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11EC77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37AC3B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658680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04E79DEF"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551D8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FEE2B1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181" w:type="dxa"/>
            <w:tcBorders>
              <w:top w:val="nil"/>
              <w:left w:val="nil"/>
              <w:bottom w:val="single" w:sz="4" w:space="0" w:color="auto"/>
              <w:right w:val="single" w:sz="4" w:space="0" w:color="auto"/>
            </w:tcBorders>
            <w:shd w:val="clear" w:color="auto" w:fill="auto"/>
            <w:hideMark/>
          </w:tcPr>
          <w:p w14:paraId="7EF7C0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01AE97E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5.18</w:t>
            </w:r>
          </w:p>
        </w:tc>
        <w:tc>
          <w:tcPr>
            <w:tcW w:w="1614" w:type="dxa"/>
            <w:tcBorders>
              <w:top w:val="nil"/>
              <w:left w:val="nil"/>
              <w:bottom w:val="single" w:sz="4" w:space="0" w:color="auto"/>
              <w:right w:val="single" w:sz="4" w:space="0" w:color="auto"/>
            </w:tcBorders>
            <w:shd w:val="clear" w:color="auto" w:fill="auto"/>
            <w:hideMark/>
          </w:tcPr>
          <w:p w14:paraId="22066C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5.18</w:t>
            </w:r>
          </w:p>
        </w:tc>
        <w:tc>
          <w:tcPr>
            <w:tcW w:w="1671" w:type="dxa"/>
            <w:tcBorders>
              <w:top w:val="nil"/>
              <w:left w:val="nil"/>
              <w:bottom w:val="single" w:sz="4" w:space="0" w:color="auto"/>
              <w:right w:val="single" w:sz="4" w:space="0" w:color="auto"/>
            </w:tcBorders>
            <w:shd w:val="clear" w:color="auto" w:fill="auto"/>
            <w:hideMark/>
          </w:tcPr>
          <w:p w14:paraId="6B8FC0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5.18</w:t>
            </w:r>
          </w:p>
        </w:tc>
      </w:tr>
      <w:tr w:rsidR="00FD202C" w:rsidRPr="005D4D6A" w14:paraId="5EA83B5E"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4A288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vAlign w:val="bottom"/>
            <w:hideMark/>
          </w:tcPr>
          <w:p w14:paraId="2A671C6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181" w:type="dxa"/>
            <w:tcBorders>
              <w:top w:val="nil"/>
              <w:left w:val="nil"/>
              <w:bottom w:val="single" w:sz="4" w:space="0" w:color="auto"/>
              <w:right w:val="single" w:sz="4" w:space="0" w:color="auto"/>
            </w:tcBorders>
            <w:shd w:val="clear" w:color="auto" w:fill="auto"/>
            <w:hideMark/>
          </w:tcPr>
          <w:p w14:paraId="50B985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785259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0.25</w:t>
            </w:r>
          </w:p>
        </w:tc>
        <w:tc>
          <w:tcPr>
            <w:tcW w:w="1614" w:type="dxa"/>
            <w:tcBorders>
              <w:top w:val="nil"/>
              <w:left w:val="nil"/>
              <w:bottom w:val="single" w:sz="4" w:space="0" w:color="auto"/>
              <w:right w:val="single" w:sz="4" w:space="0" w:color="auto"/>
            </w:tcBorders>
            <w:shd w:val="clear" w:color="auto" w:fill="auto"/>
            <w:hideMark/>
          </w:tcPr>
          <w:p w14:paraId="0A512B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5.84</w:t>
            </w:r>
          </w:p>
        </w:tc>
        <w:tc>
          <w:tcPr>
            <w:tcW w:w="1671" w:type="dxa"/>
            <w:tcBorders>
              <w:top w:val="nil"/>
              <w:left w:val="nil"/>
              <w:bottom w:val="single" w:sz="4" w:space="0" w:color="auto"/>
              <w:right w:val="single" w:sz="4" w:space="0" w:color="auto"/>
            </w:tcBorders>
            <w:shd w:val="clear" w:color="auto" w:fill="auto"/>
            <w:hideMark/>
          </w:tcPr>
          <w:p w14:paraId="66FBA2F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5.84</w:t>
            </w:r>
          </w:p>
        </w:tc>
      </w:tr>
      <w:tr w:rsidR="00FD202C" w:rsidRPr="005D4D6A" w14:paraId="4E59C666"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6FA6A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FCA0E2E"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181" w:type="dxa"/>
            <w:tcBorders>
              <w:top w:val="nil"/>
              <w:left w:val="nil"/>
              <w:bottom w:val="single" w:sz="4" w:space="0" w:color="auto"/>
              <w:right w:val="single" w:sz="4" w:space="0" w:color="auto"/>
            </w:tcBorders>
            <w:shd w:val="clear" w:color="auto" w:fill="auto"/>
            <w:hideMark/>
          </w:tcPr>
          <w:p w14:paraId="058EF6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5884BD0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5.85</w:t>
            </w:r>
          </w:p>
        </w:tc>
        <w:tc>
          <w:tcPr>
            <w:tcW w:w="1614" w:type="dxa"/>
            <w:tcBorders>
              <w:top w:val="nil"/>
              <w:left w:val="nil"/>
              <w:bottom w:val="single" w:sz="4" w:space="0" w:color="auto"/>
              <w:right w:val="single" w:sz="4" w:space="0" w:color="auto"/>
            </w:tcBorders>
            <w:shd w:val="clear" w:color="auto" w:fill="auto"/>
            <w:hideMark/>
          </w:tcPr>
          <w:p w14:paraId="7754B77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1.26</w:t>
            </w:r>
          </w:p>
        </w:tc>
        <w:tc>
          <w:tcPr>
            <w:tcW w:w="1671" w:type="dxa"/>
            <w:tcBorders>
              <w:top w:val="nil"/>
              <w:left w:val="nil"/>
              <w:bottom w:val="single" w:sz="4" w:space="0" w:color="auto"/>
              <w:right w:val="single" w:sz="4" w:space="0" w:color="auto"/>
            </w:tcBorders>
            <w:shd w:val="clear" w:color="auto" w:fill="auto"/>
            <w:hideMark/>
          </w:tcPr>
          <w:p w14:paraId="080F4F1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3.05</w:t>
            </w:r>
          </w:p>
        </w:tc>
      </w:tr>
      <w:tr w:rsidR="00FD202C" w:rsidRPr="005D4D6A" w14:paraId="67A886CB"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51D14D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27B64C0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181" w:type="dxa"/>
            <w:tcBorders>
              <w:top w:val="nil"/>
              <w:left w:val="nil"/>
              <w:bottom w:val="single" w:sz="4" w:space="0" w:color="auto"/>
              <w:right w:val="single" w:sz="4" w:space="0" w:color="auto"/>
            </w:tcBorders>
            <w:shd w:val="clear" w:color="auto" w:fill="auto"/>
            <w:hideMark/>
          </w:tcPr>
          <w:p w14:paraId="178ECD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5C7D12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4547D3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6F7E9F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F10DC86"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74808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171EF79"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181" w:type="dxa"/>
            <w:tcBorders>
              <w:top w:val="nil"/>
              <w:left w:val="nil"/>
              <w:bottom w:val="single" w:sz="4" w:space="0" w:color="auto"/>
              <w:right w:val="single" w:sz="4" w:space="0" w:color="auto"/>
            </w:tcBorders>
            <w:shd w:val="clear" w:color="auto" w:fill="auto"/>
            <w:hideMark/>
          </w:tcPr>
          <w:p w14:paraId="7AFCB5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4BCAA57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383BB80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660EC1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2005A77E"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4E8E1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51F45F7"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181" w:type="dxa"/>
            <w:tcBorders>
              <w:top w:val="nil"/>
              <w:left w:val="nil"/>
              <w:bottom w:val="single" w:sz="4" w:space="0" w:color="auto"/>
              <w:right w:val="single" w:sz="4" w:space="0" w:color="auto"/>
            </w:tcBorders>
            <w:shd w:val="clear" w:color="auto" w:fill="auto"/>
            <w:hideMark/>
          </w:tcPr>
          <w:p w14:paraId="6BCBC82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03C98B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65E875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21F71C4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1.79</w:t>
            </w:r>
          </w:p>
        </w:tc>
      </w:tr>
      <w:tr w:rsidR="00FD202C" w:rsidRPr="005D4D6A" w14:paraId="111F9D2C"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3F747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079BCA4"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181" w:type="dxa"/>
            <w:tcBorders>
              <w:top w:val="nil"/>
              <w:left w:val="nil"/>
              <w:bottom w:val="single" w:sz="4" w:space="0" w:color="auto"/>
              <w:right w:val="single" w:sz="4" w:space="0" w:color="auto"/>
            </w:tcBorders>
            <w:shd w:val="clear" w:color="auto" w:fill="auto"/>
            <w:hideMark/>
          </w:tcPr>
          <w:p w14:paraId="29468A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124540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5.85</w:t>
            </w:r>
          </w:p>
        </w:tc>
        <w:tc>
          <w:tcPr>
            <w:tcW w:w="1614" w:type="dxa"/>
            <w:tcBorders>
              <w:top w:val="nil"/>
              <w:left w:val="nil"/>
              <w:bottom w:val="single" w:sz="4" w:space="0" w:color="auto"/>
              <w:right w:val="single" w:sz="4" w:space="0" w:color="auto"/>
            </w:tcBorders>
            <w:shd w:val="clear" w:color="auto" w:fill="auto"/>
            <w:hideMark/>
          </w:tcPr>
          <w:p w14:paraId="05B96F0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1.26</w:t>
            </w:r>
          </w:p>
        </w:tc>
        <w:tc>
          <w:tcPr>
            <w:tcW w:w="1671" w:type="dxa"/>
            <w:tcBorders>
              <w:top w:val="nil"/>
              <w:left w:val="nil"/>
              <w:bottom w:val="single" w:sz="4" w:space="0" w:color="auto"/>
              <w:right w:val="single" w:sz="4" w:space="0" w:color="auto"/>
            </w:tcBorders>
            <w:shd w:val="clear" w:color="auto" w:fill="auto"/>
            <w:hideMark/>
          </w:tcPr>
          <w:p w14:paraId="35E444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1.26</w:t>
            </w:r>
          </w:p>
        </w:tc>
      </w:tr>
      <w:tr w:rsidR="00FD202C" w:rsidRPr="005D4D6A" w14:paraId="5A113C28"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4DD5E5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B797378"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181" w:type="dxa"/>
            <w:tcBorders>
              <w:top w:val="nil"/>
              <w:left w:val="nil"/>
              <w:bottom w:val="single" w:sz="4" w:space="0" w:color="auto"/>
              <w:right w:val="single" w:sz="4" w:space="0" w:color="auto"/>
            </w:tcBorders>
            <w:shd w:val="clear" w:color="auto" w:fill="auto"/>
            <w:hideMark/>
          </w:tcPr>
          <w:p w14:paraId="3D4F951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31176C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6AB0C9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71" w:type="dxa"/>
            <w:tcBorders>
              <w:top w:val="nil"/>
              <w:left w:val="nil"/>
              <w:bottom w:val="single" w:sz="4" w:space="0" w:color="auto"/>
              <w:right w:val="single" w:sz="4" w:space="0" w:color="auto"/>
            </w:tcBorders>
            <w:shd w:val="clear" w:color="auto" w:fill="auto"/>
            <w:hideMark/>
          </w:tcPr>
          <w:p w14:paraId="1B384DE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43C6BBC8"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23DAE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36CEFF2"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181" w:type="dxa"/>
            <w:tcBorders>
              <w:top w:val="nil"/>
              <w:left w:val="nil"/>
              <w:bottom w:val="single" w:sz="4" w:space="0" w:color="auto"/>
              <w:right w:val="single" w:sz="4" w:space="0" w:color="auto"/>
            </w:tcBorders>
            <w:shd w:val="clear" w:color="auto" w:fill="auto"/>
            <w:hideMark/>
          </w:tcPr>
          <w:p w14:paraId="353E11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2920D63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1423.33</w:t>
            </w:r>
          </w:p>
        </w:tc>
        <w:tc>
          <w:tcPr>
            <w:tcW w:w="1614" w:type="dxa"/>
            <w:tcBorders>
              <w:top w:val="nil"/>
              <w:left w:val="nil"/>
              <w:bottom w:val="single" w:sz="4" w:space="0" w:color="auto"/>
              <w:right w:val="single" w:sz="4" w:space="0" w:color="auto"/>
            </w:tcBorders>
            <w:shd w:val="clear" w:color="auto" w:fill="auto"/>
            <w:hideMark/>
          </w:tcPr>
          <w:p w14:paraId="6BC6180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1422.83</w:t>
            </w:r>
          </w:p>
        </w:tc>
        <w:tc>
          <w:tcPr>
            <w:tcW w:w="1671" w:type="dxa"/>
            <w:tcBorders>
              <w:top w:val="nil"/>
              <w:left w:val="nil"/>
              <w:bottom w:val="single" w:sz="4" w:space="0" w:color="auto"/>
              <w:right w:val="single" w:sz="4" w:space="0" w:color="auto"/>
            </w:tcBorders>
            <w:shd w:val="clear" w:color="auto" w:fill="auto"/>
            <w:hideMark/>
          </w:tcPr>
          <w:p w14:paraId="2994928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1417.57</w:t>
            </w:r>
          </w:p>
        </w:tc>
      </w:tr>
      <w:tr w:rsidR="00FD202C" w:rsidRPr="005D4D6A" w14:paraId="183752D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3A1EC6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9C3CD5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181" w:type="dxa"/>
            <w:tcBorders>
              <w:top w:val="nil"/>
              <w:left w:val="nil"/>
              <w:bottom w:val="single" w:sz="4" w:space="0" w:color="auto"/>
              <w:right w:val="single" w:sz="4" w:space="0" w:color="auto"/>
            </w:tcBorders>
            <w:shd w:val="clear" w:color="auto" w:fill="auto"/>
            <w:hideMark/>
          </w:tcPr>
          <w:p w14:paraId="77AA6E9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606219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426.38</w:t>
            </w:r>
          </w:p>
        </w:tc>
        <w:tc>
          <w:tcPr>
            <w:tcW w:w="1614" w:type="dxa"/>
            <w:tcBorders>
              <w:top w:val="nil"/>
              <w:left w:val="nil"/>
              <w:bottom w:val="single" w:sz="4" w:space="0" w:color="auto"/>
              <w:right w:val="single" w:sz="4" w:space="0" w:color="auto"/>
            </w:tcBorders>
            <w:shd w:val="clear" w:color="auto" w:fill="auto"/>
            <w:hideMark/>
          </w:tcPr>
          <w:p w14:paraId="2E87CA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426.38</w:t>
            </w:r>
          </w:p>
        </w:tc>
        <w:tc>
          <w:tcPr>
            <w:tcW w:w="1671" w:type="dxa"/>
            <w:tcBorders>
              <w:top w:val="nil"/>
              <w:left w:val="nil"/>
              <w:bottom w:val="single" w:sz="4" w:space="0" w:color="auto"/>
              <w:right w:val="single" w:sz="4" w:space="0" w:color="auto"/>
            </w:tcBorders>
            <w:shd w:val="clear" w:color="auto" w:fill="auto"/>
            <w:hideMark/>
          </w:tcPr>
          <w:p w14:paraId="2A6C4F9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424.02</w:t>
            </w:r>
          </w:p>
        </w:tc>
      </w:tr>
      <w:tr w:rsidR="00FD202C" w:rsidRPr="005D4D6A" w14:paraId="7106562F"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D70DD6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DEAFBE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181" w:type="dxa"/>
            <w:tcBorders>
              <w:top w:val="nil"/>
              <w:left w:val="nil"/>
              <w:bottom w:val="single" w:sz="4" w:space="0" w:color="auto"/>
              <w:right w:val="single" w:sz="4" w:space="0" w:color="auto"/>
            </w:tcBorders>
            <w:shd w:val="clear" w:color="auto" w:fill="auto"/>
            <w:hideMark/>
          </w:tcPr>
          <w:p w14:paraId="0ACEC9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3A0D5688"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614" w:type="dxa"/>
            <w:tcBorders>
              <w:top w:val="nil"/>
              <w:left w:val="nil"/>
              <w:bottom w:val="single" w:sz="4" w:space="0" w:color="auto"/>
              <w:right w:val="single" w:sz="4" w:space="0" w:color="auto"/>
            </w:tcBorders>
            <w:shd w:val="clear" w:color="auto" w:fill="auto"/>
            <w:hideMark/>
          </w:tcPr>
          <w:p w14:paraId="2CBD64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78D07AD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5CCD33D6"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B254A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0A6F87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181" w:type="dxa"/>
            <w:tcBorders>
              <w:top w:val="nil"/>
              <w:left w:val="nil"/>
              <w:bottom w:val="single" w:sz="4" w:space="0" w:color="auto"/>
              <w:right w:val="single" w:sz="4" w:space="0" w:color="auto"/>
            </w:tcBorders>
            <w:shd w:val="clear" w:color="auto" w:fill="auto"/>
            <w:hideMark/>
          </w:tcPr>
          <w:p w14:paraId="2096FEB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5BB78F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737.25</w:t>
            </w:r>
          </w:p>
        </w:tc>
        <w:tc>
          <w:tcPr>
            <w:tcW w:w="1614" w:type="dxa"/>
            <w:tcBorders>
              <w:top w:val="nil"/>
              <w:left w:val="nil"/>
              <w:bottom w:val="single" w:sz="4" w:space="0" w:color="auto"/>
              <w:right w:val="single" w:sz="4" w:space="0" w:color="auto"/>
            </w:tcBorders>
            <w:shd w:val="clear" w:color="auto" w:fill="auto"/>
            <w:hideMark/>
          </w:tcPr>
          <w:p w14:paraId="2BFA844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737.25</w:t>
            </w:r>
          </w:p>
        </w:tc>
        <w:tc>
          <w:tcPr>
            <w:tcW w:w="1671" w:type="dxa"/>
            <w:tcBorders>
              <w:top w:val="nil"/>
              <w:left w:val="nil"/>
              <w:bottom w:val="single" w:sz="4" w:space="0" w:color="auto"/>
              <w:right w:val="single" w:sz="4" w:space="0" w:color="auto"/>
            </w:tcBorders>
            <w:shd w:val="clear" w:color="auto" w:fill="auto"/>
            <w:hideMark/>
          </w:tcPr>
          <w:p w14:paraId="44B131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735.40</w:t>
            </w:r>
          </w:p>
        </w:tc>
      </w:tr>
      <w:tr w:rsidR="00FD202C" w:rsidRPr="005D4D6A" w14:paraId="4B4C39C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74A8A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1A9C6C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181" w:type="dxa"/>
            <w:tcBorders>
              <w:top w:val="nil"/>
              <w:left w:val="nil"/>
              <w:bottom w:val="single" w:sz="4" w:space="0" w:color="auto"/>
              <w:right w:val="single" w:sz="4" w:space="0" w:color="auto"/>
            </w:tcBorders>
            <w:shd w:val="clear" w:color="auto" w:fill="auto"/>
            <w:hideMark/>
          </w:tcPr>
          <w:p w14:paraId="393CA4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667430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236.6</w:t>
            </w:r>
          </w:p>
        </w:tc>
        <w:tc>
          <w:tcPr>
            <w:tcW w:w="1614" w:type="dxa"/>
            <w:tcBorders>
              <w:top w:val="nil"/>
              <w:left w:val="nil"/>
              <w:bottom w:val="single" w:sz="4" w:space="0" w:color="auto"/>
              <w:right w:val="single" w:sz="4" w:space="0" w:color="auto"/>
            </w:tcBorders>
            <w:shd w:val="clear" w:color="auto" w:fill="auto"/>
            <w:hideMark/>
          </w:tcPr>
          <w:p w14:paraId="12807D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236.1</w:t>
            </w:r>
          </w:p>
        </w:tc>
        <w:tc>
          <w:tcPr>
            <w:tcW w:w="1671" w:type="dxa"/>
            <w:tcBorders>
              <w:top w:val="nil"/>
              <w:left w:val="nil"/>
              <w:bottom w:val="single" w:sz="4" w:space="0" w:color="auto"/>
              <w:right w:val="single" w:sz="4" w:space="0" w:color="auto"/>
            </w:tcBorders>
            <w:shd w:val="clear" w:color="auto" w:fill="auto"/>
            <w:hideMark/>
          </w:tcPr>
          <w:p w14:paraId="66544E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236.10</w:t>
            </w:r>
          </w:p>
        </w:tc>
      </w:tr>
      <w:tr w:rsidR="00FD202C" w:rsidRPr="005D4D6A" w14:paraId="54ED35E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650AF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20601A0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181" w:type="dxa"/>
            <w:tcBorders>
              <w:top w:val="nil"/>
              <w:left w:val="nil"/>
              <w:bottom w:val="single" w:sz="4" w:space="0" w:color="auto"/>
              <w:right w:val="single" w:sz="4" w:space="0" w:color="auto"/>
            </w:tcBorders>
            <w:shd w:val="clear" w:color="auto" w:fill="auto"/>
            <w:hideMark/>
          </w:tcPr>
          <w:p w14:paraId="21D3F2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vAlign w:val="center"/>
            <w:hideMark/>
          </w:tcPr>
          <w:p w14:paraId="5AFCEF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23.1</w:t>
            </w:r>
          </w:p>
        </w:tc>
        <w:tc>
          <w:tcPr>
            <w:tcW w:w="1614" w:type="dxa"/>
            <w:tcBorders>
              <w:top w:val="nil"/>
              <w:left w:val="nil"/>
              <w:bottom w:val="single" w:sz="4" w:space="0" w:color="auto"/>
              <w:right w:val="single" w:sz="4" w:space="0" w:color="auto"/>
            </w:tcBorders>
            <w:shd w:val="clear" w:color="auto" w:fill="auto"/>
            <w:hideMark/>
          </w:tcPr>
          <w:p w14:paraId="348C13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23.1</w:t>
            </w:r>
          </w:p>
        </w:tc>
        <w:tc>
          <w:tcPr>
            <w:tcW w:w="1671" w:type="dxa"/>
            <w:tcBorders>
              <w:top w:val="nil"/>
              <w:left w:val="nil"/>
              <w:bottom w:val="single" w:sz="4" w:space="0" w:color="auto"/>
              <w:right w:val="single" w:sz="4" w:space="0" w:color="auto"/>
            </w:tcBorders>
            <w:shd w:val="clear" w:color="auto" w:fill="auto"/>
            <w:hideMark/>
          </w:tcPr>
          <w:p w14:paraId="7CD3659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22.05</w:t>
            </w:r>
          </w:p>
        </w:tc>
      </w:tr>
      <w:tr w:rsidR="00FD202C" w:rsidRPr="005D4D6A" w14:paraId="38494EB4"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B390B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68766A2"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181" w:type="dxa"/>
            <w:tcBorders>
              <w:top w:val="nil"/>
              <w:left w:val="nil"/>
              <w:bottom w:val="single" w:sz="4" w:space="0" w:color="auto"/>
              <w:right w:val="single" w:sz="4" w:space="0" w:color="auto"/>
            </w:tcBorders>
            <w:shd w:val="clear" w:color="auto" w:fill="auto"/>
            <w:hideMark/>
          </w:tcPr>
          <w:p w14:paraId="53792B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6A88536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150.04</w:t>
            </w:r>
          </w:p>
        </w:tc>
        <w:tc>
          <w:tcPr>
            <w:tcW w:w="1614" w:type="dxa"/>
            <w:tcBorders>
              <w:top w:val="nil"/>
              <w:left w:val="nil"/>
              <w:bottom w:val="single" w:sz="4" w:space="0" w:color="auto"/>
              <w:right w:val="single" w:sz="4" w:space="0" w:color="auto"/>
            </w:tcBorders>
            <w:shd w:val="clear" w:color="auto" w:fill="auto"/>
            <w:hideMark/>
          </w:tcPr>
          <w:p w14:paraId="0AF4837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150.04</w:t>
            </w:r>
          </w:p>
        </w:tc>
        <w:tc>
          <w:tcPr>
            <w:tcW w:w="1671" w:type="dxa"/>
            <w:tcBorders>
              <w:top w:val="nil"/>
              <w:left w:val="nil"/>
              <w:bottom w:val="single" w:sz="4" w:space="0" w:color="auto"/>
              <w:right w:val="single" w:sz="4" w:space="0" w:color="auto"/>
            </w:tcBorders>
            <w:shd w:val="clear" w:color="auto" w:fill="auto"/>
            <w:hideMark/>
          </w:tcPr>
          <w:p w14:paraId="6163448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150.04</w:t>
            </w:r>
          </w:p>
        </w:tc>
      </w:tr>
      <w:tr w:rsidR="00FD202C" w:rsidRPr="005D4D6A" w14:paraId="1F7079C3"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F5D30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6525E10B"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181" w:type="dxa"/>
            <w:tcBorders>
              <w:top w:val="nil"/>
              <w:left w:val="nil"/>
              <w:bottom w:val="single" w:sz="4" w:space="0" w:color="auto"/>
              <w:right w:val="single" w:sz="4" w:space="0" w:color="auto"/>
            </w:tcBorders>
            <w:shd w:val="clear" w:color="auto" w:fill="auto"/>
            <w:hideMark/>
          </w:tcPr>
          <w:p w14:paraId="793742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57F4A61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6.74</w:t>
            </w:r>
          </w:p>
        </w:tc>
        <w:tc>
          <w:tcPr>
            <w:tcW w:w="1614" w:type="dxa"/>
            <w:tcBorders>
              <w:top w:val="nil"/>
              <w:left w:val="nil"/>
              <w:bottom w:val="single" w:sz="4" w:space="0" w:color="auto"/>
              <w:right w:val="single" w:sz="4" w:space="0" w:color="auto"/>
            </w:tcBorders>
            <w:shd w:val="clear" w:color="auto" w:fill="auto"/>
            <w:hideMark/>
          </w:tcPr>
          <w:p w14:paraId="5F95172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6.74</w:t>
            </w:r>
          </w:p>
        </w:tc>
        <w:tc>
          <w:tcPr>
            <w:tcW w:w="1671" w:type="dxa"/>
            <w:tcBorders>
              <w:top w:val="nil"/>
              <w:left w:val="nil"/>
              <w:bottom w:val="single" w:sz="4" w:space="0" w:color="auto"/>
              <w:right w:val="single" w:sz="4" w:space="0" w:color="auto"/>
            </w:tcBorders>
            <w:shd w:val="clear" w:color="auto" w:fill="auto"/>
            <w:hideMark/>
          </w:tcPr>
          <w:p w14:paraId="75A6EA1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6.74</w:t>
            </w:r>
          </w:p>
        </w:tc>
      </w:tr>
      <w:tr w:rsidR="00FD202C" w:rsidRPr="005D4D6A" w14:paraId="1C16583B"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38FBE0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1EE72E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181" w:type="dxa"/>
            <w:tcBorders>
              <w:top w:val="nil"/>
              <w:left w:val="nil"/>
              <w:bottom w:val="single" w:sz="4" w:space="0" w:color="auto"/>
              <w:right w:val="single" w:sz="4" w:space="0" w:color="auto"/>
            </w:tcBorders>
            <w:shd w:val="clear" w:color="auto" w:fill="auto"/>
            <w:hideMark/>
          </w:tcPr>
          <w:p w14:paraId="23B9C72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72" w:type="dxa"/>
            <w:tcBorders>
              <w:top w:val="nil"/>
              <w:left w:val="nil"/>
              <w:bottom w:val="single" w:sz="4" w:space="0" w:color="auto"/>
              <w:right w:val="single" w:sz="4" w:space="0" w:color="auto"/>
            </w:tcBorders>
            <w:shd w:val="clear" w:color="auto" w:fill="auto"/>
            <w:hideMark/>
          </w:tcPr>
          <w:p w14:paraId="291908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5.58</w:t>
            </w:r>
          </w:p>
        </w:tc>
        <w:tc>
          <w:tcPr>
            <w:tcW w:w="1614" w:type="dxa"/>
            <w:tcBorders>
              <w:top w:val="nil"/>
              <w:left w:val="nil"/>
              <w:bottom w:val="single" w:sz="4" w:space="0" w:color="auto"/>
              <w:right w:val="single" w:sz="4" w:space="0" w:color="auto"/>
            </w:tcBorders>
            <w:shd w:val="clear" w:color="auto" w:fill="auto"/>
            <w:hideMark/>
          </w:tcPr>
          <w:p w14:paraId="4079CC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5.58</w:t>
            </w:r>
          </w:p>
        </w:tc>
        <w:tc>
          <w:tcPr>
            <w:tcW w:w="1671" w:type="dxa"/>
            <w:tcBorders>
              <w:top w:val="nil"/>
              <w:left w:val="nil"/>
              <w:bottom w:val="single" w:sz="4" w:space="0" w:color="auto"/>
              <w:right w:val="single" w:sz="4" w:space="0" w:color="auto"/>
            </w:tcBorders>
            <w:shd w:val="clear" w:color="auto" w:fill="auto"/>
            <w:hideMark/>
          </w:tcPr>
          <w:p w14:paraId="1BAB778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5.58</w:t>
            </w:r>
          </w:p>
        </w:tc>
      </w:tr>
      <w:tr w:rsidR="00FD202C" w:rsidRPr="005D4D6A" w14:paraId="3CA3FBB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0439A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noWrap/>
            <w:vAlign w:val="bottom"/>
            <w:hideMark/>
          </w:tcPr>
          <w:p w14:paraId="5C8B6D9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181" w:type="dxa"/>
            <w:tcBorders>
              <w:top w:val="nil"/>
              <w:left w:val="nil"/>
              <w:bottom w:val="single" w:sz="4" w:space="0" w:color="auto"/>
              <w:right w:val="single" w:sz="4" w:space="0" w:color="auto"/>
            </w:tcBorders>
            <w:shd w:val="clear" w:color="auto" w:fill="auto"/>
            <w:hideMark/>
          </w:tcPr>
          <w:p w14:paraId="6BF7A6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16B6820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72A6EF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71" w:type="dxa"/>
            <w:tcBorders>
              <w:top w:val="nil"/>
              <w:left w:val="nil"/>
              <w:bottom w:val="single" w:sz="4" w:space="0" w:color="auto"/>
              <w:right w:val="single" w:sz="4" w:space="0" w:color="auto"/>
            </w:tcBorders>
            <w:shd w:val="clear" w:color="auto" w:fill="auto"/>
            <w:hideMark/>
          </w:tcPr>
          <w:p w14:paraId="0934761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1E2D8DE0"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9FBA8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vAlign w:val="center"/>
            <w:hideMark/>
          </w:tcPr>
          <w:p w14:paraId="46721E6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181" w:type="dxa"/>
            <w:tcBorders>
              <w:top w:val="nil"/>
              <w:left w:val="nil"/>
              <w:bottom w:val="single" w:sz="4" w:space="0" w:color="auto"/>
              <w:right w:val="single" w:sz="4" w:space="0" w:color="auto"/>
            </w:tcBorders>
            <w:shd w:val="clear" w:color="auto" w:fill="auto"/>
            <w:hideMark/>
          </w:tcPr>
          <w:p w14:paraId="230615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3B76FB1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5E8BE5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37F3C73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63375F2C"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54A893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vAlign w:val="center"/>
            <w:hideMark/>
          </w:tcPr>
          <w:p w14:paraId="622FA07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181" w:type="dxa"/>
            <w:tcBorders>
              <w:top w:val="nil"/>
              <w:left w:val="nil"/>
              <w:bottom w:val="single" w:sz="4" w:space="0" w:color="auto"/>
              <w:right w:val="single" w:sz="4" w:space="0" w:color="auto"/>
            </w:tcBorders>
            <w:shd w:val="clear" w:color="auto" w:fill="auto"/>
            <w:hideMark/>
          </w:tcPr>
          <w:p w14:paraId="582CD9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4B9E8B7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0.19</w:t>
            </w:r>
          </w:p>
        </w:tc>
        <w:tc>
          <w:tcPr>
            <w:tcW w:w="1614" w:type="dxa"/>
            <w:tcBorders>
              <w:top w:val="nil"/>
              <w:left w:val="nil"/>
              <w:bottom w:val="single" w:sz="4" w:space="0" w:color="auto"/>
              <w:right w:val="single" w:sz="4" w:space="0" w:color="auto"/>
            </w:tcBorders>
            <w:shd w:val="clear" w:color="auto" w:fill="auto"/>
            <w:hideMark/>
          </w:tcPr>
          <w:p w14:paraId="1C58E5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0.19</w:t>
            </w:r>
          </w:p>
        </w:tc>
        <w:tc>
          <w:tcPr>
            <w:tcW w:w="1671" w:type="dxa"/>
            <w:tcBorders>
              <w:top w:val="nil"/>
              <w:left w:val="nil"/>
              <w:bottom w:val="single" w:sz="4" w:space="0" w:color="auto"/>
              <w:right w:val="single" w:sz="4" w:space="0" w:color="auto"/>
            </w:tcBorders>
            <w:shd w:val="clear" w:color="auto" w:fill="auto"/>
            <w:hideMark/>
          </w:tcPr>
          <w:p w14:paraId="196217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0.19</w:t>
            </w:r>
          </w:p>
        </w:tc>
      </w:tr>
      <w:tr w:rsidR="00FD202C" w:rsidRPr="005D4D6A" w14:paraId="03E6420C"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5E4AFD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DDB461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181" w:type="dxa"/>
            <w:tcBorders>
              <w:top w:val="nil"/>
              <w:left w:val="nil"/>
              <w:bottom w:val="single" w:sz="4" w:space="0" w:color="auto"/>
              <w:right w:val="single" w:sz="4" w:space="0" w:color="auto"/>
            </w:tcBorders>
            <w:shd w:val="clear" w:color="auto" w:fill="auto"/>
            <w:hideMark/>
          </w:tcPr>
          <w:p w14:paraId="601D0D8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559C52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0.97</w:t>
            </w:r>
          </w:p>
        </w:tc>
        <w:tc>
          <w:tcPr>
            <w:tcW w:w="1614" w:type="dxa"/>
            <w:tcBorders>
              <w:top w:val="nil"/>
              <w:left w:val="nil"/>
              <w:bottom w:val="single" w:sz="4" w:space="0" w:color="auto"/>
              <w:right w:val="single" w:sz="4" w:space="0" w:color="auto"/>
            </w:tcBorders>
            <w:shd w:val="clear" w:color="auto" w:fill="auto"/>
            <w:hideMark/>
          </w:tcPr>
          <w:p w14:paraId="69067E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0.97</w:t>
            </w:r>
          </w:p>
        </w:tc>
        <w:tc>
          <w:tcPr>
            <w:tcW w:w="1671" w:type="dxa"/>
            <w:tcBorders>
              <w:top w:val="nil"/>
              <w:left w:val="nil"/>
              <w:bottom w:val="single" w:sz="4" w:space="0" w:color="auto"/>
              <w:right w:val="single" w:sz="4" w:space="0" w:color="auto"/>
            </w:tcBorders>
            <w:shd w:val="clear" w:color="auto" w:fill="auto"/>
            <w:hideMark/>
          </w:tcPr>
          <w:p w14:paraId="392CB9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0.97</w:t>
            </w:r>
          </w:p>
        </w:tc>
      </w:tr>
    </w:tbl>
    <w:p w14:paraId="338084A0" w14:textId="77777777" w:rsidR="00FD202C" w:rsidRPr="005D4D6A" w:rsidRDefault="00FD202C" w:rsidP="00FD202C">
      <w:pPr>
        <w:spacing w:after="0" w:line="240" w:lineRule="auto"/>
        <w:ind w:right="-1"/>
        <w:rPr>
          <w:rFonts w:ascii="GHEA Grapalat" w:hAnsi="GHEA Grapalat"/>
          <w:b/>
          <w:color w:val="000000"/>
          <w:lang w:val="af-ZA"/>
        </w:rPr>
      </w:pPr>
    </w:p>
    <w:p w14:paraId="646CC5CA" w14:textId="77777777" w:rsidR="00FD202C" w:rsidRPr="005D4D6A" w:rsidRDefault="00FD202C" w:rsidP="00FD202C">
      <w:pPr>
        <w:spacing w:after="0" w:line="240" w:lineRule="auto"/>
        <w:ind w:right="-1"/>
        <w:rPr>
          <w:rFonts w:ascii="GHEA Grapalat" w:hAnsi="GHEA Grapalat"/>
          <w:b/>
          <w:color w:val="000000"/>
          <w:lang w:val="af-ZA"/>
        </w:rPr>
      </w:pPr>
    </w:p>
    <w:p w14:paraId="3BECC427"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Պրիվոլնոյե</w:t>
      </w:r>
    </w:p>
    <w:p w14:paraId="052DE9FB" w14:textId="77777777" w:rsidR="00FD202C" w:rsidRPr="005D4D6A" w:rsidRDefault="00FD202C" w:rsidP="00FD202C">
      <w:pPr>
        <w:spacing w:after="0" w:line="240" w:lineRule="auto"/>
        <w:ind w:right="-1"/>
        <w:rPr>
          <w:rFonts w:ascii="GHEA Grapalat" w:hAnsi="GHEA Grapalat"/>
          <w:color w:val="FF0000"/>
          <w:lang w:val="af-ZA"/>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193"/>
        <w:gridCol w:w="1542"/>
      </w:tblGrid>
      <w:tr w:rsidR="00FD202C" w:rsidRPr="005D4D6A" w14:paraId="43BF8AA6" w14:textId="77777777" w:rsidTr="008C28A4">
        <w:trPr>
          <w:trHeight w:val="20"/>
          <w:jc w:val="center"/>
        </w:trPr>
        <w:tc>
          <w:tcPr>
            <w:tcW w:w="10135" w:type="dxa"/>
            <w:gridSpan w:val="5"/>
            <w:shd w:val="clear" w:color="auto" w:fill="auto"/>
            <w:hideMark/>
          </w:tcPr>
          <w:p w14:paraId="4D76058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29E7AEF8" w14:textId="77777777" w:rsidTr="008C28A4">
        <w:trPr>
          <w:trHeight w:val="20"/>
          <w:jc w:val="center"/>
        </w:trPr>
        <w:tc>
          <w:tcPr>
            <w:tcW w:w="1320" w:type="dxa"/>
            <w:shd w:val="clear" w:color="auto" w:fill="auto"/>
            <w:hideMark/>
          </w:tcPr>
          <w:p w14:paraId="2636E46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800" w:type="dxa"/>
            <w:shd w:val="clear" w:color="auto" w:fill="auto"/>
            <w:hideMark/>
          </w:tcPr>
          <w:p w14:paraId="22E47AE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80" w:type="dxa"/>
            <w:shd w:val="clear" w:color="auto" w:fill="auto"/>
            <w:hideMark/>
          </w:tcPr>
          <w:p w14:paraId="324B36E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3193" w:type="dxa"/>
            <w:shd w:val="clear" w:color="auto" w:fill="auto"/>
            <w:hideMark/>
          </w:tcPr>
          <w:p w14:paraId="0A85E6A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540" w:type="dxa"/>
            <w:shd w:val="clear" w:color="auto" w:fill="auto"/>
            <w:hideMark/>
          </w:tcPr>
          <w:p w14:paraId="4DED767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2A9BF4FC" w14:textId="77777777" w:rsidTr="008C28A4">
        <w:trPr>
          <w:trHeight w:val="20"/>
          <w:jc w:val="center"/>
        </w:trPr>
        <w:tc>
          <w:tcPr>
            <w:tcW w:w="10135" w:type="dxa"/>
            <w:gridSpan w:val="5"/>
            <w:shd w:val="clear" w:color="auto" w:fill="auto"/>
            <w:hideMark/>
          </w:tcPr>
          <w:p w14:paraId="383028D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3C4FAC8B" w14:textId="77777777" w:rsidTr="008C28A4">
        <w:trPr>
          <w:trHeight w:val="20"/>
          <w:jc w:val="center"/>
        </w:trPr>
        <w:tc>
          <w:tcPr>
            <w:tcW w:w="1320" w:type="dxa"/>
            <w:shd w:val="clear" w:color="auto" w:fill="auto"/>
            <w:hideMark/>
          </w:tcPr>
          <w:p w14:paraId="3C122D7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2066A70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CE4D6"/>
            <w:hideMark/>
          </w:tcPr>
          <w:p w14:paraId="1D22F3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60EB849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464ABD5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DC5DB28" w14:textId="77777777" w:rsidTr="008C28A4">
        <w:trPr>
          <w:trHeight w:val="20"/>
          <w:jc w:val="center"/>
        </w:trPr>
        <w:tc>
          <w:tcPr>
            <w:tcW w:w="1320" w:type="dxa"/>
            <w:shd w:val="clear" w:color="auto" w:fill="auto"/>
            <w:hideMark/>
          </w:tcPr>
          <w:p w14:paraId="579B31D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77D369F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0495A5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vAlign w:val="center"/>
            <w:hideMark/>
          </w:tcPr>
          <w:p w14:paraId="7BF993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540" w:type="dxa"/>
            <w:shd w:val="clear" w:color="000000" w:fill="E2EFDA"/>
            <w:hideMark/>
          </w:tcPr>
          <w:p w14:paraId="30A179A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D1C9D4F" w14:textId="77777777" w:rsidTr="008C28A4">
        <w:trPr>
          <w:trHeight w:val="20"/>
          <w:jc w:val="center"/>
        </w:trPr>
        <w:tc>
          <w:tcPr>
            <w:tcW w:w="1320" w:type="dxa"/>
            <w:shd w:val="clear" w:color="auto" w:fill="auto"/>
            <w:vAlign w:val="center"/>
            <w:hideMark/>
          </w:tcPr>
          <w:p w14:paraId="6A756A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357B942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shd w:val="clear" w:color="000000" w:fill="FCE4D6"/>
            <w:vAlign w:val="center"/>
            <w:hideMark/>
          </w:tcPr>
          <w:p w14:paraId="60EEFB3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w:t>
            </w:r>
          </w:p>
        </w:tc>
        <w:tc>
          <w:tcPr>
            <w:tcW w:w="3193" w:type="dxa"/>
            <w:shd w:val="clear" w:color="auto" w:fill="auto"/>
            <w:noWrap/>
            <w:vAlign w:val="bottom"/>
            <w:hideMark/>
          </w:tcPr>
          <w:p w14:paraId="4B27B05D"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E2EFDA"/>
            <w:vAlign w:val="center"/>
            <w:hideMark/>
          </w:tcPr>
          <w:p w14:paraId="4CA5BB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w:t>
            </w:r>
          </w:p>
        </w:tc>
      </w:tr>
      <w:tr w:rsidR="00FD202C" w:rsidRPr="005D4D6A" w14:paraId="22780475" w14:textId="77777777" w:rsidTr="008C28A4">
        <w:trPr>
          <w:trHeight w:val="20"/>
          <w:jc w:val="center"/>
        </w:trPr>
        <w:tc>
          <w:tcPr>
            <w:tcW w:w="1320" w:type="dxa"/>
            <w:shd w:val="clear" w:color="auto" w:fill="auto"/>
            <w:vAlign w:val="center"/>
            <w:hideMark/>
          </w:tcPr>
          <w:p w14:paraId="1DCB96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265B513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shd w:val="clear" w:color="000000" w:fill="FCE4D6"/>
            <w:vAlign w:val="center"/>
            <w:hideMark/>
          </w:tcPr>
          <w:p w14:paraId="1846F1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c>
          <w:tcPr>
            <w:tcW w:w="3193" w:type="dxa"/>
            <w:shd w:val="clear" w:color="000000" w:fill="FFFFFF"/>
            <w:vAlign w:val="center"/>
            <w:hideMark/>
          </w:tcPr>
          <w:p w14:paraId="74A35C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540" w:type="dxa"/>
            <w:shd w:val="clear" w:color="000000" w:fill="E2EFDA"/>
            <w:vAlign w:val="center"/>
            <w:hideMark/>
          </w:tcPr>
          <w:p w14:paraId="3A246D0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r>
      <w:tr w:rsidR="00FD202C" w:rsidRPr="005D4D6A" w14:paraId="4A297B56" w14:textId="77777777" w:rsidTr="008C28A4">
        <w:trPr>
          <w:trHeight w:val="20"/>
          <w:jc w:val="center"/>
        </w:trPr>
        <w:tc>
          <w:tcPr>
            <w:tcW w:w="1320" w:type="dxa"/>
            <w:shd w:val="clear" w:color="auto" w:fill="auto"/>
            <w:vAlign w:val="center"/>
            <w:hideMark/>
          </w:tcPr>
          <w:p w14:paraId="714FBE9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shd w:val="clear" w:color="auto" w:fill="auto"/>
            <w:vAlign w:val="center"/>
            <w:hideMark/>
          </w:tcPr>
          <w:p w14:paraId="1B4F88A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shd w:val="clear" w:color="000000" w:fill="FCE4D6"/>
            <w:vAlign w:val="center"/>
            <w:hideMark/>
          </w:tcPr>
          <w:p w14:paraId="5539B0B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c>
          <w:tcPr>
            <w:tcW w:w="3193" w:type="dxa"/>
            <w:shd w:val="clear" w:color="auto" w:fill="auto"/>
            <w:vAlign w:val="bottom"/>
            <w:hideMark/>
          </w:tcPr>
          <w:p w14:paraId="213CBAE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(փողոցներ)</w:t>
            </w:r>
          </w:p>
        </w:tc>
        <w:tc>
          <w:tcPr>
            <w:tcW w:w="1540" w:type="dxa"/>
            <w:shd w:val="clear" w:color="000000" w:fill="E2EFDA"/>
            <w:vAlign w:val="center"/>
            <w:hideMark/>
          </w:tcPr>
          <w:p w14:paraId="31DB6E7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r>
      <w:tr w:rsidR="00FD202C" w:rsidRPr="005D4D6A" w14:paraId="5D09B7DC" w14:textId="77777777" w:rsidTr="008C28A4">
        <w:trPr>
          <w:trHeight w:val="20"/>
          <w:jc w:val="center"/>
        </w:trPr>
        <w:tc>
          <w:tcPr>
            <w:tcW w:w="1320" w:type="dxa"/>
            <w:shd w:val="clear" w:color="auto" w:fill="auto"/>
            <w:hideMark/>
          </w:tcPr>
          <w:p w14:paraId="346D5D3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629F0CE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6015" w:type="dxa"/>
            <w:gridSpan w:val="3"/>
            <w:shd w:val="clear" w:color="auto" w:fill="auto"/>
            <w:vAlign w:val="center"/>
            <w:hideMark/>
          </w:tcPr>
          <w:p w14:paraId="0ABF040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w:t>
            </w:r>
          </w:p>
        </w:tc>
      </w:tr>
      <w:tr w:rsidR="00FD202C" w:rsidRPr="005D4D6A" w14:paraId="655F6CCC" w14:textId="77777777" w:rsidTr="008C28A4">
        <w:trPr>
          <w:trHeight w:val="20"/>
          <w:jc w:val="center"/>
        </w:trPr>
        <w:tc>
          <w:tcPr>
            <w:tcW w:w="1320" w:type="dxa"/>
            <w:shd w:val="clear" w:color="auto" w:fill="auto"/>
            <w:vAlign w:val="center"/>
            <w:hideMark/>
          </w:tcPr>
          <w:p w14:paraId="58DF6BC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0E36B0F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CE4D6"/>
            <w:vAlign w:val="center"/>
            <w:hideMark/>
          </w:tcPr>
          <w:p w14:paraId="633007B6"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auto" w:fill="auto"/>
            <w:vAlign w:val="bottom"/>
            <w:hideMark/>
          </w:tcPr>
          <w:p w14:paraId="44A4C75B"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540" w:type="dxa"/>
            <w:shd w:val="clear" w:color="000000" w:fill="E2EFDA"/>
            <w:vAlign w:val="center"/>
            <w:hideMark/>
          </w:tcPr>
          <w:p w14:paraId="0080B9A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BB1CD36" w14:textId="77777777" w:rsidTr="008C28A4">
        <w:trPr>
          <w:trHeight w:val="20"/>
          <w:jc w:val="center"/>
        </w:trPr>
        <w:tc>
          <w:tcPr>
            <w:tcW w:w="1320" w:type="dxa"/>
            <w:shd w:val="clear" w:color="auto" w:fill="auto"/>
            <w:vAlign w:val="center"/>
            <w:hideMark/>
          </w:tcPr>
          <w:p w14:paraId="18DDB73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vAlign w:val="center"/>
            <w:hideMark/>
          </w:tcPr>
          <w:p w14:paraId="0CCB580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6FFCFF9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c>
          <w:tcPr>
            <w:tcW w:w="3193" w:type="dxa"/>
            <w:shd w:val="clear" w:color="auto" w:fill="auto"/>
            <w:noWrap/>
            <w:vAlign w:val="bottom"/>
            <w:hideMark/>
          </w:tcPr>
          <w:p w14:paraId="57E58DFB"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E2EFDA"/>
            <w:vAlign w:val="center"/>
            <w:hideMark/>
          </w:tcPr>
          <w:p w14:paraId="1C84BF7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r>
      <w:tr w:rsidR="00FD202C" w:rsidRPr="005D4D6A" w14:paraId="21D5294A" w14:textId="77777777" w:rsidTr="008C28A4">
        <w:trPr>
          <w:trHeight w:val="20"/>
          <w:jc w:val="center"/>
        </w:trPr>
        <w:tc>
          <w:tcPr>
            <w:tcW w:w="1320" w:type="dxa"/>
            <w:shd w:val="clear" w:color="auto" w:fill="auto"/>
            <w:hideMark/>
          </w:tcPr>
          <w:p w14:paraId="5F1A650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12A3E57E"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6015" w:type="dxa"/>
            <w:gridSpan w:val="3"/>
            <w:shd w:val="clear" w:color="auto" w:fill="auto"/>
            <w:vAlign w:val="center"/>
            <w:hideMark/>
          </w:tcPr>
          <w:p w14:paraId="34A7BB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r>
      <w:tr w:rsidR="00FD202C" w:rsidRPr="005D4D6A" w14:paraId="32A1BDE0" w14:textId="77777777" w:rsidTr="008C28A4">
        <w:trPr>
          <w:trHeight w:val="20"/>
          <w:jc w:val="center"/>
        </w:trPr>
        <w:tc>
          <w:tcPr>
            <w:tcW w:w="1320" w:type="dxa"/>
            <w:shd w:val="clear" w:color="auto" w:fill="auto"/>
            <w:hideMark/>
          </w:tcPr>
          <w:p w14:paraId="099DB8A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02C19E1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հողերից`</w:t>
            </w:r>
          </w:p>
        </w:tc>
        <w:tc>
          <w:tcPr>
            <w:tcW w:w="1280" w:type="dxa"/>
            <w:shd w:val="clear" w:color="000000" w:fill="FCE4D6"/>
            <w:hideMark/>
          </w:tcPr>
          <w:p w14:paraId="58D972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hideMark/>
          </w:tcPr>
          <w:p w14:paraId="290C61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0" w:type="dxa"/>
            <w:shd w:val="clear" w:color="000000" w:fill="E2EFDA"/>
            <w:hideMark/>
          </w:tcPr>
          <w:p w14:paraId="5B06E59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02111DA2" w14:textId="77777777" w:rsidTr="008C28A4">
        <w:trPr>
          <w:trHeight w:val="20"/>
          <w:jc w:val="center"/>
        </w:trPr>
        <w:tc>
          <w:tcPr>
            <w:tcW w:w="1320" w:type="dxa"/>
            <w:shd w:val="clear" w:color="auto" w:fill="auto"/>
            <w:vAlign w:val="center"/>
            <w:hideMark/>
          </w:tcPr>
          <w:p w14:paraId="01FDF7D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0718E4A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shd w:val="clear" w:color="000000" w:fill="FCE4D6"/>
            <w:vAlign w:val="center"/>
            <w:hideMark/>
          </w:tcPr>
          <w:p w14:paraId="6109427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193" w:type="dxa"/>
            <w:shd w:val="clear" w:color="000000" w:fill="FFFFFF"/>
            <w:vAlign w:val="center"/>
            <w:hideMark/>
          </w:tcPr>
          <w:p w14:paraId="3B48F2D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1540" w:type="dxa"/>
            <w:shd w:val="clear" w:color="000000" w:fill="E2EFDA"/>
            <w:vAlign w:val="center"/>
            <w:hideMark/>
          </w:tcPr>
          <w:p w14:paraId="7898340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6D2F0B7A" w14:textId="77777777" w:rsidTr="008C28A4">
        <w:trPr>
          <w:trHeight w:val="20"/>
          <w:jc w:val="center"/>
        </w:trPr>
        <w:tc>
          <w:tcPr>
            <w:tcW w:w="1320" w:type="dxa"/>
            <w:shd w:val="clear" w:color="auto" w:fill="auto"/>
            <w:vAlign w:val="center"/>
            <w:hideMark/>
          </w:tcPr>
          <w:p w14:paraId="65AA73B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vAlign w:val="center"/>
            <w:hideMark/>
          </w:tcPr>
          <w:p w14:paraId="57271A1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280" w:type="dxa"/>
            <w:shd w:val="clear" w:color="000000" w:fill="FCE4D6"/>
            <w:vAlign w:val="center"/>
            <w:hideMark/>
          </w:tcPr>
          <w:p w14:paraId="1220BB9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2.15</w:t>
            </w:r>
          </w:p>
        </w:tc>
        <w:tc>
          <w:tcPr>
            <w:tcW w:w="3193" w:type="dxa"/>
            <w:shd w:val="clear" w:color="000000" w:fill="FFFFFF"/>
            <w:vAlign w:val="center"/>
            <w:hideMark/>
          </w:tcPr>
          <w:p w14:paraId="0CC8BA5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540" w:type="dxa"/>
            <w:shd w:val="clear" w:color="000000" w:fill="E2EFDA"/>
            <w:vAlign w:val="center"/>
            <w:hideMark/>
          </w:tcPr>
          <w:p w14:paraId="0BA251F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2.15</w:t>
            </w:r>
          </w:p>
        </w:tc>
      </w:tr>
      <w:tr w:rsidR="00FD202C" w:rsidRPr="005D4D6A" w14:paraId="492C9133" w14:textId="77777777" w:rsidTr="008C28A4">
        <w:trPr>
          <w:trHeight w:val="20"/>
          <w:jc w:val="center"/>
        </w:trPr>
        <w:tc>
          <w:tcPr>
            <w:tcW w:w="1320" w:type="dxa"/>
            <w:shd w:val="clear" w:color="auto" w:fill="auto"/>
            <w:hideMark/>
          </w:tcPr>
          <w:p w14:paraId="40D8419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43599B9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15" w:type="dxa"/>
            <w:gridSpan w:val="3"/>
            <w:shd w:val="clear" w:color="000000" w:fill="FFFFFF"/>
            <w:vAlign w:val="center"/>
            <w:hideMark/>
          </w:tcPr>
          <w:p w14:paraId="5FB1F5B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2.15</w:t>
            </w:r>
          </w:p>
        </w:tc>
      </w:tr>
      <w:tr w:rsidR="00FD202C" w:rsidRPr="005D4D6A" w14:paraId="3E9EB78C" w14:textId="77777777" w:rsidTr="008C28A4">
        <w:trPr>
          <w:trHeight w:val="20"/>
          <w:jc w:val="center"/>
        </w:trPr>
        <w:tc>
          <w:tcPr>
            <w:tcW w:w="1320" w:type="dxa"/>
            <w:shd w:val="clear" w:color="auto" w:fill="auto"/>
            <w:hideMark/>
          </w:tcPr>
          <w:p w14:paraId="4DCB26F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05A1EE7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CE4D6"/>
            <w:hideMark/>
          </w:tcPr>
          <w:p w14:paraId="3045982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000000" w:fill="FFFFFF"/>
            <w:hideMark/>
          </w:tcPr>
          <w:p w14:paraId="78EA087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540" w:type="dxa"/>
            <w:shd w:val="clear" w:color="000000" w:fill="E2EFDA"/>
            <w:hideMark/>
          </w:tcPr>
          <w:p w14:paraId="4553E5A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3A5B438" w14:textId="77777777" w:rsidTr="008C28A4">
        <w:trPr>
          <w:trHeight w:val="20"/>
          <w:jc w:val="center"/>
        </w:trPr>
        <w:tc>
          <w:tcPr>
            <w:tcW w:w="1320" w:type="dxa"/>
            <w:shd w:val="clear" w:color="auto" w:fill="auto"/>
            <w:hideMark/>
          </w:tcPr>
          <w:p w14:paraId="69F45B4F"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5E5FE3A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80" w:type="dxa"/>
            <w:shd w:val="clear" w:color="000000" w:fill="FCE4D6"/>
            <w:hideMark/>
          </w:tcPr>
          <w:p w14:paraId="1FAD647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auto" w:fill="auto"/>
            <w:vAlign w:val="center"/>
            <w:hideMark/>
          </w:tcPr>
          <w:p w14:paraId="59F4318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540" w:type="dxa"/>
            <w:shd w:val="clear" w:color="000000" w:fill="E2EFDA"/>
            <w:hideMark/>
          </w:tcPr>
          <w:p w14:paraId="081CCB08"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3566D67" w14:textId="77777777" w:rsidTr="008C28A4">
        <w:trPr>
          <w:trHeight w:val="20"/>
          <w:jc w:val="center"/>
        </w:trPr>
        <w:tc>
          <w:tcPr>
            <w:tcW w:w="1320" w:type="dxa"/>
            <w:shd w:val="clear" w:color="auto" w:fill="auto"/>
            <w:vAlign w:val="center"/>
            <w:hideMark/>
          </w:tcPr>
          <w:p w14:paraId="16FF98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6690A72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shd w:val="clear" w:color="000000" w:fill="FCE4D6"/>
            <w:vAlign w:val="center"/>
            <w:hideMark/>
          </w:tcPr>
          <w:p w14:paraId="566A0E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3193" w:type="dxa"/>
            <w:shd w:val="clear" w:color="000000" w:fill="FFFFFF"/>
            <w:vAlign w:val="center"/>
            <w:hideMark/>
          </w:tcPr>
          <w:p w14:paraId="3DC154C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Հանգստի</w:t>
            </w:r>
          </w:p>
        </w:tc>
        <w:tc>
          <w:tcPr>
            <w:tcW w:w="1540" w:type="dxa"/>
            <w:shd w:val="clear" w:color="000000" w:fill="E2EFDA"/>
            <w:vAlign w:val="center"/>
            <w:hideMark/>
          </w:tcPr>
          <w:p w14:paraId="3CDDC8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7976FD3F" w14:textId="77777777" w:rsidTr="008C28A4">
        <w:trPr>
          <w:trHeight w:val="20"/>
          <w:jc w:val="center"/>
        </w:trPr>
        <w:tc>
          <w:tcPr>
            <w:tcW w:w="1320" w:type="dxa"/>
            <w:shd w:val="clear" w:color="auto" w:fill="auto"/>
            <w:hideMark/>
          </w:tcPr>
          <w:p w14:paraId="45AFBB3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01AE33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6015" w:type="dxa"/>
            <w:gridSpan w:val="3"/>
            <w:shd w:val="clear" w:color="000000" w:fill="FFFFFF"/>
            <w:vAlign w:val="center"/>
            <w:hideMark/>
          </w:tcPr>
          <w:p w14:paraId="12E86B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41893239" w14:textId="77777777" w:rsidTr="008C28A4">
        <w:trPr>
          <w:trHeight w:val="20"/>
          <w:jc w:val="center"/>
        </w:trPr>
        <w:tc>
          <w:tcPr>
            <w:tcW w:w="10135" w:type="dxa"/>
            <w:gridSpan w:val="5"/>
            <w:shd w:val="clear" w:color="000000" w:fill="FFFF00"/>
            <w:vAlign w:val="center"/>
            <w:hideMark/>
          </w:tcPr>
          <w:p w14:paraId="64DE5C5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3F65AE24" w14:textId="77777777" w:rsidTr="008C28A4">
        <w:trPr>
          <w:trHeight w:val="20"/>
          <w:jc w:val="center"/>
        </w:trPr>
        <w:tc>
          <w:tcPr>
            <w:tcW w:w="1320" w:type="dxa"/>
            <w:shd w:val="clear" w:color="auto" w:fill="auto"/>
            <w:hideMark/>
          </w:tcPr>
          <w:p w14:paraId="47588C8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2B13C60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4B084"/>
            <w:hideMark/>
          </w:tcPr>
          <w:p w14:paraId="30A0A9C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1E9CEED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hideMark/>
          </w:tcPr>
          <w:p w14:paraId="05844C0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2EF9DE3" w14:textId="77777777" w:rsidTr="008C28A4">
        <w:trPr>
          <w:trHeight w:val="20"/>
          <w:jc w:val="center"/>
        </w:trPr>
        <w:tc>
          <w:tcPr>
            <w:tcW w:w="1320" w:type="dxa"/>
            <w:shd w:val="clear" w:color="auto" w:fill="auto"/>
            <w:hideMark/>
          </w:tcPr>
          <w:p w14:paraId="3AD66FB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4F89D5F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75E24D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05D47E3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540" w:type="dxa"/>
            <w:shd w:val="clear" w:color="000000" w:fill="A9D08E"/>
            <w:hideMark/>
          </w:tcPr>
          <w:p w14:paraId="43FA43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E8323EB" w14:textId="77777777" w:rsidTr="008C28A4">
        <w:trPr>
          <w:trHeight w:val="20"/>
          <w:jc w:val="center"/>
        </w:trPr>
        <w:tc>
          <w:tcPr>
            <w:tcW w:w="1320" w:type="dxa"/>
            <w:shd w:val="clear" w:color="auto" w:fill="auto"/>
            <w:vAlign w:val="center"/>
            <w:hideMark/>
          </w:tcPr>
          <w:p w14:paraId="6D89026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ԳՀպ-2</w:t>
            </w:r>
          </w:p>
        </w:tc>
        <w:tc>
          <w:tcPr>
            <w:tcW w:w="2800" w:type="dxa"/>
            <w:shd w:val="clear" w:color="auto" w:fill="auto"/>
            <w:vAlign w:val="center"/>
            <w:hideMark/>
          </w:tcPr>
          <w:p w14:paraId="3C2EFE4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shd w:val="clear" w:color="000000" w:fill="F4B084"/>
            <w:vAlign w:val="center"/>
            <w:hideMark/>
          </w:tcPr>
          <w:p w14:paraId="71DD5B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c>
          <w:tcPr>
            <w:tcW w:w="3193" w:type="dxa"/>
            <w:shd w:val="clear" w:color="000000" w:fill="FFFFFF"/>
            <w:vAlign w:val="center"/>
            <w:hideMark/>
          </w:tcPr>
          <w:p w14:paraId="540B634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Հանգստի</w:t>
            </w:r>
          </w:p>
        </w:tc>
        <w:tc>
          <w:tcPr>
            <w:tcW w:w="1540" w:type="dxa"/>
            <w:shd w:val="clear" w:color="000000" w:fill="A9D08E"/>
            <w:vAlign w:val="center"/>
            <w:hideMark/>
          </w:tcPr>
          <w:p w14:paraId="53ECCD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r>
      <w:tr w:rsidR="00FD202C" w:rsidRPr="005D4D6A" w14:paraId="7394CDF4" w14:textId="77777777" w:rsidTr="008C28A4">
        <w:trPr>
          <w:trHeight w:val="20"/>
          <w:jc w:val="center"/>
        </w:trPr>
        <w:tc>
          <w:tcPr>
            <w:tcW w:w="1320" w:type="dxa"/>
            <w:shd w:val="clear" w:color="auto" w:fill="auto"/>
            <w:vAlign w:val="center"/>
            <w:hideMark/>
          </w:tcPr>
          <w:p w14:paraId="4805D10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ԳՀպ-3</w:t>
            </w:r>
          </w:p>
        </w:tc>
        <w:tc>
          <w:tcPr>
            <w:tcW w:w="2800" w:type="dxa"/>
            <w:shd w:val="clear" w:color="auto" w:fill="auto"/>
            <w:vAlign w:val="center"/>
            <w:hideMark/>
          </w:tcPr>
          <w:p w14:paraId="2231C2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shd w:val="clear" w:color="000000" w:fill="F4B084"/>
            <w:vAlign w:val="center"/>
            <w:hideMark/>
          </w:tcPr>
          <w:p w14:paraId="69ED6C5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0.97</w:t>
            </w:r>
          </w:p>
        </w:tc>
        <w:tc>
          <w:tcPr>
            <w:tcW w:w="3193" w:type="dxa"/>
            <w:shd w:val="clear" w:color="000000" w:fill="FFFFFF"/>
            <w:vAlign w:val="center"/>
            <w:hideMark/>
          </w:tcPr>
          <w:p w14:paraId="54634C9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Հանգստի</w:t>
            </w:r>
          </w:p>
        </w:tc>
        <w:tc>
          <w:tcPr>
            <w:tcW w:w="1540" w:type="dxa"/>
            <w:shd w:val="clear" w:color="000000" w:fill="A9D08E"/>
            <w:vAlign w:val="center"/>
            <w:hideMark/>
          </w:tcPr>
          <w:p w14:paraId="007DC2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0.97</w:t>
            </w:r>
          </w:p>
        </w:tc>
      </w:tr>
      <w:tr w:rsidR="00FD202C" w:rsidRPr="005D4D6A" w14:paraId="5C958431" w14:textId="77777777" w:rsidTr="008C28A4">
        <w:trPr>
          <w:trHeight w:val="20"/>
          <w:jc w:val="center"/>
        </w:trPr>
        <w:tc>
          <w:tcPr>
            <w:tcW w:w="1320" w:type="dxa"/>
            <w:shd w:val="clear" w:color="auto" w:fill="auto"/>
            <w:hideMark/>
          </w:tcPr>
          <w:p w14:paraId="2EAE07B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656C046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6015" w:type="dxa"/>
            <w:gridSpan w:val="3"/>
            <w:shd w:val="clear" w:color="auto" w:fill="auto"/>
            <w:vAlign w:val="center"/>
            <w:hideMark/>
          </w:tcPr>
          <w:p w14:paraId="7BF0B6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w:t>
            </w:r>
          </w:p>
        </w:tc>
      </w:tr>
      <w:tr w:rsidR="00FD202C" w:rsidRPr="005D4D6A" w14:paraId="586D0BCF" w14:textId="77777777" w:rsidTr="008C28A4">
        <w:trPr>
          <w:trHeight w:val="20"/>
          <w:jc w:val="center"/>
        </w:trPr>
        <w:tc>
          <w:tcPr>
            <w:tcW w:w="1320" w:type="dxa"/>
            <w:shd w:val="clear" w:color="auto" w:fill="auto"/>
            <w:hideMark/>
          </w:tcPr>
          <w:p w14:paraId="6EFD413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800" w:type="dxa"/>
            <w:shd w:val="clear" w:color="auto" w:fill="auto"/>
            <w:vAlign w:val="center"/>
            <w:hideMark/>
          </w:tcPr>
          <w:p w14:paraId="04BBA6A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4B084"/>
            <w:vAlign w:val="center"/>
            <w:hideMark/>
          </w:tcPr>
          <w:p w14:paraId="2DF5668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3A6C222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vAlign w:val="center"/>
            <w:hideMark/>
          </w:tcPr>
          <w:p w14:paraId="6167712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4D1C24F5" w14:textId="77777777" w:rsidTr="008C28A4">
        <w:trPr>
          <w:trHeight w:val="20"/>
          <w:jc w:val="center"/>
        </w:trPr>
        <w:tc>
          <w:tcPr>
            <w:tcW w:w="4120" w:type="dxa"/>
            <w:gridSpan w:val="2"/>
            <w:shd w:val="clear" w:color="auto" w:fill="auto"/>
            <w:hideMark/>
          </w:tcPr>
          <w:p w14:paraId="6A6ADCD6"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80" w:type="dxa"/>
            <w:shd w:val="clear" w:color="000000" w:fill="F4B084"/>
            <w:vAlign w:val="center"/>
            <w:hideMark/>
          </w:tcPr>
          <w:p w14:paraId="20A6F96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vAlign w:val="center"/>
            <w:hideMark/>
          </w:tcPr>
          <w:p w14:paraId="40B9A67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540" w:type="dxa"/>
            <w:shd w:val="clear" w:color="000000" w:fill="A9D08E"/>
            <w:vAlign w:val="center"/>
            <w:hideMark/>
          </w:tcPr>
          <w:p w14:paraId="2D345E8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BF92AB5" w14:textId="77777777" w:rsidTr="008C28A4">
        <w:trPr>
          <w:trHeight w:val="20"/>
          <w:jc w:val="center"/>
        </w:trPr>
        <w:tc>
          <w:tcPr>
            <w:tcW w:w="1320" w:type="dxa"/>
            <w:shd w:val="clear" w:color="auto" w:fill="auto"/>
            <w:vAlign w:val="center"/>
            <w:hideMark/>
          </w:tcPr>
          <w:p w14:paraId="4BC2AD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shd w:val="clear" w:color="auto" w:fill="auto"/>
            <w:noWrap/>
            <w:vAlign w:val="center"/>
            <w:hideMark/>
          </w:tcPr>
          <w:p w14:paraId="0690D4C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արոտավայր</w:t>
            </w:r>
          </w:p>
        </w:tc>
        <w:tc>
          <w:tcPr>
            <w:tcW w:w="1280" w:type="dxa"/>
            <w:shd w:val="clear" w:color="000000" w:fill="F4B084"/>
            <w:vAlign w:val="center"/>
            <w:hideMark/>
          </w:tcPr>
          <w:p w14:paraId="7D3EAB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c>
          <w:tcPr>
            <w:tcW w:w="3193" w:type="dxa"/>
            <w:shd w:val="clear" w:color="auto" w:fill="auto"/>
            <w:vAlign w:val="bottom"/>
            <w:hideMark/>
          </w:tcPr>
          <w:p w14:paraId="68447BF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540" w:type="dxa"/>
            <w:shd w:val="clear" w:color="000000" w:fill="A9D08E"/>
            <w:vAlign w:val="center"/>
            <w:hideMark/>
          </w:tcPr>
          <w:p w14:paraId="2653E8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r>
      <w:tr w:rsidR="00FD202C" w:rsidRPr="005D4D6A" w14:paraId="656A3FC4" w14:textId="77777777" w:rsidTr="008C28A4">
        <w:trPr>
          <w:trHeight w:val="20"/>
          <w:jc w:val="center"/>
        </w:trPr>
        <w:tc>
          <w:tcPr>
            <w:tcW w:w="1320" w:type="dxa"/>
            <w:shd w:val="clear" w:color="auto" w:fill="auto"/>
            <w:vAlign w:val="center"/>
            <w:hideMark/>
          </w:tcPr>
          <w:p w14:paraId="20E85D9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800" w:type="dxa"/>
            <w:shd w:val="clear" w:color="auto" w:fill="auto"/>
            <w:noWrap/>
            <w:vAlign w:val="center"/>
            <w:hideMark/>
          </w:tcPr>
          <w:p w14:paraId="0D5C0D4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արոտավայր</w:t>
            </w:r>
          </w:p>
        </w:tc>
        <w:tc>
          <w:tcPr>
            <w:tcW w:w="1280" w:type="dxa"/>
            <w:shd w:val="clear" w:color="000000" w:fill="F4B084"/>
            <w:vAlign w:val="center"/>
            <w:hideMark/>
          </w:tcPr>
          <w:p w14:paraId="1F7539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1.80</w:t>
            </w:r>
          </w:p>
        </w:tc>
        <w:tc>
          <w:tcPr>
            <w:tcW w:w="3193" w:type="dxa"/>
            <w:shd w:val="clear" w:color="auto" w:fill="auto"/>
            <w:noWrap/>
            <w:vAlign w:val="center"/>
            <w:hideMark/>
          </w:tcPr>
          <w:p w14:paraId="6F29CB8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A9D08E"/>
            <w:vAlign w:val="center"/>
            <w:hideMark/>
          </w:tcPr>
          <w:p w14:paraId="31715F8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1.80</w:t>
            </w:r>
          </w:p>
        </w:tc>
      </w:tr>
      <w:tr w:rsidR="00FD202C" w:rsidRPr="005D4D6A" w14:paraId="79D8E243" w14:textId="77777777" w:rsidTr="008C28A4">
        <w:trPr>
          <w:trHeight w:val="20"/>
          <w:jc w:val="center"/>
        </w:trPr>
        <w:tc>
          <w:tcPr>
            <w:tcW w:w="1320" w:type="dxa"/>
            <w:shd w:val="clear" w:color="auto" w:fill="auto"/>
            <w:hideMark/>
          </w:tcPr>
          <w:p w14:paraId="381D22D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50CF37E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15" w:type="dxa"/>
            <w:gridSpan w:val="3"/>
            <w:shd w:val="clear" w:color="000000" w:fill="FFFFFF"/>
            <w:vAlign w:val="center"/>
            <w:hideMark/>
          </w:tcPr>
          <w:p w14:paraId="38A054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2.00</w:t>
            </w:r>
          </w:p>
        </w:tc>
      </w:tr>
      <w:tr w:rsidR="00FD202C" w:rsidRPr="005D4D6A" w14:paraId="5917EC0C" w14:textId="77777777" w:rsidTr="008C28A4">
        <w:trPr>
          <w:trHeight w:val="20"/>
          <w:jc w:val="center"/>
        </w:trPr>
        <w:tc>
          <w:tcPr>
            <w:tcW w:w="1320" w:type="dxa"/>
            <w:shd w:val="clear" w:color="auto" w:fill="auto"/>
            <w:hideMark/>
          </w:tcPr>
          <w:p w14:paraId="106D2F4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000000" w:fill="FFFFFF"/>
            <w:vAlign w:val="center"/>
            <w:hideMark/>
          </w:tcPr>
          <w:p w14:paraId="47BAC7D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Բնակավայրերի հողերից՝</w:t>
            </w:r>
          </w:p>
        </w:tc>
        <w:tc>
          <w:tcPr>
            <w:tcW w:w="1280" w:type="dxa"/>
            <w:shd w:val="clear" w:color="000000" w:fill="F4B084"/>
            <w:hideMark/>
          </w:tcPr>
          <w:p w14:paraId="6390C31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hideMark/>
          </w:tcPr>
          <w:p w14:paraId="439A2B1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0" w:type="dxa"/>
            <w:shd w:val="clear" w:color="000000" w:fill="A9D08E"/>
            <w:hideMark/>
          </w:tcPr>
          <w:p w14:paraId="0C73FF5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1F7F9AD3" w14:textId="77777777" w:rsidTr="008C28A4">
        <w:trPr>
          <w:trHeight w:val="20"/>
          <w:jc w:val="center"/>
        </w:trPr>
        <w:tc>
          <w:tcPr>
            <w:tcW w:w="1320" w:type="dxa"/>
            <w:shd w:val="clear" w:color="auto" w:fill="auto"/>
            <w:hideMark/>
          </w:tcPr>
          <w:p w14:paraId="05C765B9" w14:textId="77777777" w:rsidR="00FD202C" w:rsidRPr="005D4D6A" w:rsidRDefault="00FD202C" w:rsidP="008C28A4">
            <w:pPr>
              <w:spacing w:after="0" w:line="240" w:lineRule="auto"/>
              <w:jc w:val="center"/>
              <w:rPr>
                <w:rFonts w:ascii="GHEA Grapalat" w:eastAsia="Times New Roman" w:hAnsi="GHEA Grapalat" w:cs="Calibri"/>
                <w:color w:val="FF0000"/>
              </w:rPr>
            </w:pPr>
          </w:p>
        </w:tc>
        <w:tc>
          <w:tcPr>
            <w:tcW w:w="2800" w:type="dxa"/>
            <w:shd w:val="clear" w:color="000000" w:fill="FFFFFF"/>
            <w:vAlign w:val="center"/>
            <w:hideMark/>
          </w:tcPr>
          <w:p w14:paraId="4D962A1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shd w:val="clear" w:color="000000" w:fill="F4B084"/>
            <w:hideMark/>
          </w:tcPr>
          <w:p w14:paraId="14DABEC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auto" w:fill="auto"/>
            <w:vAlign w:val="center"/>
            <w:hideMark/>
          </w:tcPr>
          <w:p w14:paraId="26D5B82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Բնակավայրերի հողերի</w:t>
            </w:r>
          </w:p>
        </w:tc>
        <w:tc>
          <w:tcPr>
            <w:tcW w:w="1540" w:type="dxa"/>
            <w:shd w:val="clear" w:color="000000" w:fill="A9D08E"/>
            <w:hideMark/>
          </w:tcPr>
          <w:p w14:paraId="700589A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19FC8E8B" w14:textId="77777777" w:rsidTr="008C28A4">
        <w:trPr>
          <w:trHeight w:val="20"/>
          <w:jc w:val="center"/>
        </w:trPr>
        <w:tc>
          <w:tcPr>
            <w:tcW w:w="1320" w:type="dxa"/>
            <w:shd w:val="clear" w:color="auto" w:fill="auto"/>
            <w:vAlign w:val="center"/>
            <w:hideMark/>
          </w:tcPr>
          <w:p w14:paraId="7D6356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66FC97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035A28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c>
          <w:tcPr>
            <w:tcW w:w="3193" w:type="dxa"/>
            <w:shd w:val="clear" w:color="auto" w:fill="auto"/>
            <w:vAlign w:val="bottom"/>
            <w:hideMark/>
          </w:tcPr>
          <w:p w14:paraId="34DF6A2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540" w:type="dxa"/>
            <w:shd w:val="clear" w:color="000000" w:fill="A9D08E"/>
            <w:vAlign w:val="center"/>
            <w:hideMark/>
          </w:tcPr>
          <w:p w14:paraId="79F729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r>
      <w:tr w:rsidR="00FD202C" w:rsidRPr="005D4D6A" w14:paraId="2C6BADBE" w14:textId="77777777" w:rsidTr="008C28A4">
        <w:trPr>
          <w:trHeight w:val="20"/>
          <w:jc w:val="center"/>
        </w:trPr>
        <w:tc>
          <w:tcPr>
            <w:tcW w:w="1320" w:type="dxa"/>
            <w:shd w:val="clear" w:color="auto" w:fill="auto"/>
            <w:hideMark/>
          </w:tcPr>
          <w:p w14:paraId="08F5257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3FAB1E32" w14:textId="77777777" w:rsidR="00FD202C" w:rsidRPr="005D4D6A" w:rsidRDefault="00FD202C" w:rsidP="008C28A4">
            <w:pPr>
              <w:spacing w:after="0" w:line="240" w:lineRule="auto"/>
              <w:jc w:val="center"/>
              <w:rPr>
                <w:rFonts w:ascii="GHEA Grapalat" w:eastAsia="Times New Roman" w:hAnsi="GHEA Grapalat" w:cs="Calibri"/>
                <w:b/>
                <w:bCs/>
                <w:i/>
                <w:iCs/>
                <w:color w:val="FF0000"/>
                <w:sz w:val="20"/>
                <w:szCs w:val="20"/>
              </w:rPr>
            </w:pPr>
            <w:r w:rsidRPr="005D4D6A">
              <w:rPr>
                <w:rFonts w:eastAsia="Times New Roman" w:cs="Calibri"/>
                <w:b/>
                <w:bCs/>
                <w:i/>
                <w:iCs/>
                <w:color w:val="FF0000"/>
                <w:sz w:val="20"/>
                <w:szCs w:val="20"/>
              </w:rPr>
              <w:t> </w:t>
            </w:r>
          </w:p>
        </w:tc>
        <w:tc>
          <w:tcPr>
            <w:tcW w:w="6015" w:type="dxa"/>
            <w:gridSpan w:val="3"/>
            <w:shd w:val="clear" w:color="000000" w:fill="FFFFFF"/>
            <w:vAlign w:val="center"/>
            <w:hideMark/>
          </w:tcPr>
          <w:p w14:paraId="22B247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r>
    </w:tbl>
    <w:p w14:paraId="39F516E2" w14:textId="77777777" w:rsidR="00FD202C" w:rsidRPr="005D4D6A" w:rsidRDefault="00FD202C" w:rsidP="00FD202C">
      <w:pPr>
        <w:spacing w:after="0" w:line="240" w:lineRule="auto"/>
        <w:ind w:right="-1"/>
        <w:rPr>
          <w:rFonts w:ascii="GHEA Grapalat" w:hAnsi="GHEA Grapalat"/>
          <w:color w:val="FF0000"/>
          <w:lang w:val="af-ZA"/>
        </w:rPr>
      </w:pPr>
    </w:p>
    <w:tbl>
      <w:tblPr>
        <w:tblW w:w="8931" w:type="dxa"/>
        <w:jc w:val="center"/>
        <w:tblLook w:val="04A0" w:firstRow="1" w:lastRow="0" w:firstColumn="1" w:lastColumn="0" w:noHBand="0" w:noVBand="1"/>
      </w:tblPr>
      <w:tblGrid>
        <w:gridCol w:w="294"/>
        <w:gridCol w:w="3100"/>
        <w:gridCol w:w="1095"/>
        <w:gridCol w:w="1345"/>
        <w:gridCol w:w="1500"/>
        <w:gridCol w:w="1590"/>
        <w:gridCol w:w="7"/>
      </w:tblGrid>
      <w:tr w:rsidR="00FD202C" w:rsidRPr="005D4D6A" w14:paraId="69EB0624" w14:textId="77777777" w:rsidTr="008C28A4">
        <w:trPr>
          <w:gridAfter w:val="1"/>
          <w:wAfter w:w="7" w:type="dxa"/>
          <w:trHeight w:val="20"/>
          <w:jc w:val="center"/>
        </w:trPr>
        <w:tc>
          <w:tcPr>
            <w:tcW w:w="298" w:type="dxa"/>
            <w:tcBorders>
              <w:top w:val="single" w:sz="4" w:space="0" w:color="auto"/>
              <w:left w:val="single" w:sz="4" w:space="0" w:color="auto"/>
              <w:bottom w:val="single" w:sz="4" w:space="0" w:color="auto"/>
              <w:right w:val="single" w:sz="4" w:space="0" w:color="auto"/>
            </w:tcBorders>
            <w:shd w:val="clear" w:color="auto" w:fill="auto"/>
            <w:hideMark/>
          </w:tcPr>
          <w:p w14:paraId="0A7BB32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626" w:type="dxa"/>
            <w:gridSpan w:val="5"/>
            <w:tcBorders>
              <w:top w:val="single" w:sz="4" w:space="0" w:color="auto"/>
              <w:left w:val="nil"/>
              <w:bottom w:val="single" w:sz="4" w:space="0" w:color="auto"/>
              <w:right w:val="single" w:sz="4" w:space="0" w:color="auto"/>
            </w:tcBorders>
            <w:shd w:val="clear" w:color="auto" w:fill="auto"/>
            <w:hideMark/>
          </w:tcPr>
          <w:p w14:paraId="4695550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0E284473"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85779C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E8AEC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058" w:type="dxa"/>
            <w:tcBorders>
              <w:top w:val="nil"/>
              <w:left w:val="nil"/>
              <w:bottom w:val="single" w:sz="4" w:space="0" w:color="auto"/>
              <w:right w:val="single" w:sz="4" w:space="0" w:color="auto"/>
            </w:tcBorders>
            <w:shd w:val="clear" w:color="auto" w:fill="auto"/>
            <w:hideMark/>
          </w:tcPr>
          <w:p w14:paraId="4F86B5B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367" w:type="dxa"/>
            <w:tcBorders>
              <w:top w:val="nil"/>
              <w:left w:val="nil"/>
              <w:bottom w:val="single" w:sz="4" w:space="0" w:color="auto"/>
              <w:right w:val="single" w:sz="4" w:space="0" w:color="auto"/>
            </w:tcBorders>
            <w:shd w:val="clear" w:color="auto" w:fill="auto"/>
            <w:hideMark/>
          </w:tcPr>
          <w:p w14:paraId="7DF696CE"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511" w:type="dxa"/>
            <w:tcBorders>
              <w:top w:val="nil"/>
              <w:left w:val="nil"/>
              <w:bottom w:val="single" w:sz="4" w:space="0" w:color="auto"/>
              <w:right w:val="single" w:sz="4" w:space="0" w:color="auto"/>
            </w:tcBorders>
            <w:shd w:val="clear" w:color="auto" w:fill="auto"/>
            <w:hideMark/>
          </w:tcPr>
          <w:p w14:paraId="78044ECC"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590" w:type="dxa"/>
            <w:tcBorders>
              <w:top w:val="nil"/>
              <w:left w:val="nil"/>
              <w:bottom w:val="single" w:sz="4" w:space="0" w:color="auto"/>
              <w:right w:val="single" w:sz="4" w:space="0" w:color="auto"/>
            </w:tcBorders>
            <w:shd w:val="clear" w:color="auto" w:fill="auto"/>
            <w:hideMark/>
          </w:tcPr>
          <w:p w14:paraId="584FF2F3"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2D4F235C"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9D6A0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9C62B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58" w:type="dxa"/>
            <w:tcBorders>
              <w:top w:val="nil"/>
              <w:left w:val="nil"/>
              <w:bottom w:val="single" w:sz="4" w:space="0" w:color="auto"/>
              <w:right w:val="single" w:sz="4" w:space="0" w:color="auto"/>
            </w:tcBorders>
            <w:shd w:val="clear" w:color="auto" w:fill="auto"/>
            <w:noWrap/>
            <w:vAlign w:val="center"/>
            <w:hideMark/>
          </w:tcPr>
          <w:p w14:paraId="428CEE9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367" w:type="dxa"/>
            <w:tcBorders>
              <w:top w:val="nil"/>
              <w:left w:val="nil"/>
              <w:bottom w:val="single" w:sz="4" w:space="0" w:color="auto"/>
              <w:right w:val="single" w:sz="4" w:space="0" w:color="auto"/>
            </w:tcBorders>
            <w:shd w:val="clear" w:color="auto" w:fill="auto"/>
            <w:hideMark/>
          </w:tcPr>
          <w:p w14:paraId="33AABB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11" w:type="dxa"/>
            <w:tcBorders>
              <w:top w:val="nil"/>
              <w:left w:val="nil"/>
              <w:bottom w:val="single" w:sz="4" w:space="0" w:color="auto"/>
              <w:right w:val="single" w:sz="4" w:space="0" w:color="auto"/>
            </w:tcBorders>
            <w:shd w:val="clear" w:color="auto" w:fill="auto"/>
            <w:hideMark/>
          </w:tcPr>
          <w:p w14:paraId="37E050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90" w:type="dxa"/>
            <w:tcBorders>
              <w:top w:val="nil"/>
              <w:left w:val="nil"/>
              <w:bottom w:val="single" w:sz="4" w:space="0" w:color="auto"/>
              <w:right w:val="single" w:sz="4" w:space="0" w:color="auto"/>
            </w:tcBorders>
            <w:shd w:val="clear" w:color="auto" w:fill="auto"/>
            <w:hideMark/>
          </w:tcPr>
          <w:p w14:paraId="33826A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7AF163B8" w14:textId="77777777" w:rsidTr="008C28A4">
        <w:trPr>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00C43C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019134D0"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058" w:type="dxa"/>
            <w:vMerge w:val="restart"/>
            <w:tcBorders>
              <w:top w:val="nil"/>
              <w:left w:val="single" w:sz="4" w:space="0" w:color="auto"/>
              <w:bottom w:val="single" w:sz="4" w:space="0" w:color="auto"/>
              <w:right w:val="single" w:sz="4" w:space="0" w:color="auto"/>
            </w:tcBorders>
            <w:shd w:val="clear" w:color="auto" w:fill="auto"/>
            <w:hideMark/>
          </w:tcPr>
          <w:p w14:paraId="3AA3CB4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367" w:type="dxa"/>
            <w:vMerge w:val="restart"/>
            <w:tcBorders>
              <w:top w:val="nil"/>
              <w:left w:val="single" w:sz="4" w:space="0" w:color="auto"/>
              <w:bottom w:val="single" w:sz="4" w:space="0" w:color="auto"/>
              <w:right w:val="single" w:sz="4" w:space="0" w:color="auto"/>
            </w:tcBorders>
            <w:shd w:val="clear" w:color="auto" w:fill="auto"/>
            <w:hideMark/>
          </w:tcPr>
          <w:p w14:paraId="38BA5A1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5990.87</w:t>
            </w:r>
          </w:p>
        </w:tc>
        <w:tc>
          <w:tcPr>
            <w:tcW w:w="1511" w:type="dxa"/>
            <w:vMerge w:val="restart"/>
            <w:tcBorders>
              <w:top w:val="nil"/>
              <w:left w:val="single" w:sz="4" w:space="0" w:color="auto"/>
              <w:bottom w:val="single" w:sz="4" w:space="0" w:color="auto"/>
              <w:right w:val="single" w:sz="4" w:space="0" w:color="auto"/>
            </w:tcBorders>
            <w:shd w:val="clear" w:color="auto" w:fill="auto"/>
            <w:hideMark/>
          </w:tcPr>
          <w:p w14:paraId="601E9D2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5990.87</w:t>
            </w:r>
          </w:p>
        </w:tc>
        <w:tc>
          <w:tcPr>
            <w:tcW w:w="1597" w:type="dxa"/>
            <w:gridSpan w:val="2"/>
            <w:tcBorders>
              <w:top w:val="nil"/>
              <w:left w:val="single" w:sz="4" w:space="0" w:color="auto"/>
              <w:right w:val="single" w:sz="4" w:space="0" w:color="auto"/>
            </w:tcBorders>
            <w:shd w:val="clear" w:color="auto" w:fill="auto"/>
            <w:hideMark/>
          </w:tcPr>
          <w:p w14:paraId="11801D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5990.87</w:t>
            </w:r>
          </w:p>
        </w:tc>
      </w:tr>
      <w:tr w:rsidR="00FD202C" w:rsidRPr="005D4D6A" w14:paraId="1B60CA15" w14:textId="77777777" w:rsidTr="008C28A4">
        <w:trPr>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98B8BF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19867CBF"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58" w:type="dxa"/>
            <w:vMerge/>
            <w:tcBorders>
              <w:top w:val="nil"/>
              <w:left w:val="single" w:sz="4" w:space="0" w:color="auto"/>
              <w:bottom w:val="single" w:sz="4" w:space="0" w:color="auto"/>
              <w:right w:val="single" w:sz="4" w:space="0" w:color="auto"/>
            </w:tcBorders>
            <w:vAlign w:val="center"/>
            <w:hideMark/>
          </w:tcPr>
          <w:p w14:paraId="576C6D53" w14:textId="77777777" w:rsidR="00FD202C" w:rsidRPr="005D4D6A" w:rsidRDefault="00FD202C" w:rsidP="008C28A4">
            <w:pPr>
              <w:spacing w:after="0" w:line="240" w:lineRule="auto"/>
              <w:rPr>
                <w:rFonts w:ascii="GHEA Grapalat" w:eastAsia="Times New Roman" w:hAnsi="GHEA Grapalat" w:cs="Calibri"/>
                <w:b/>
                <w:bCs/>
              </w:rPr>
            </w:pPr>
          </w:p>
        </w:tc>
        <w:tc>
          <w:tcPr>
            <w:tcW w:w="1367" w:type="dxa"/>
            <w:vMerge/>
            <w:tcBorders>
              <w:top w:val="nil"/>
              <w:left w:val="single" w:sz="4" w:space="0" w:color="auto"/>
              <w:bottom w:val="single" w:sz="4" w:space="0" w:color="auto"/>
              <w:right w:val="single" w:sz="4" w:space="0" w:color="auto"/>
            </w:tcBorders>
            <w:vAlign w:val="center"/>
            <w:hideMark/>
          </w:tcPr>
          <w:p w14:paraId="75AADCFF" w14:textId="77777777" w:rsidR="00FD202C" w:rsidRPr="005D4D6A" w:rsidRDefault="00FD202C" w:rsidP="008C28A4">
            <w:pPr>
              <w:spacing w:after="0" w:line="240" w:lineRule="auto"/>
              <w:rPr>
                <w:rFonts w:ascii="GHEA Grapalat" w:eastAsia="Times New Roman" w:hAnsi="GHEA Grapalat" w:cs="Calibri"/>
                <w:b/>
                <w:bCs/>
              </w:rPr>
            </w:pPr>
          </w:p>
        </w:tc>
        <w:tc>
          <w:tcPr>
            <w:tcW w:w="1511" w:type="dxa"/>
            <w:vMerge/>
            <w:tcBorders>
              <w:top w:val="nil"/>
              <w:left w:val="single" w:sz="4" w:space="0" w:color="auto"/>
              <w:bottom w:val="single" w:sz="4" w:space="0" w:color="auto"/>
              <w:right w:val="single" w:sz="4" w:space="0" w:color="auto"/>
            </w:tcBorders>
            <w:vAlign w:val="center"/>
            <w:hideMark/>
          </w:tcPr>
          <w:p w14:paraId="36ED064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7" w:type="dxa"/>
            <w:gridSpan w:val="2"/>
            <w:tcBorders>
              <w:left w:val="single" w:sz="4" w:space="0" w:color="auto"/>
              <w:right w:val="single" w:sz="4" w:space="0" w:color="auto"/>
            </w:tcBorders>
            <w:vAlign w:val="center"/>
            <w:hideMark/>
          </w:tcPr>
          <w:p w14:paraId="3E173533"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10423438" w14:textId="77777777" w:rsidTr="008C28A4">
        <w:trPr>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6B3558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788A5A0A"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58" w:type="dxa"/>
            <w:vMerge/>
            <w:tcBorders>
              <w:top w:val="nil"/>
              <w:left w:val="single" w:sz="4" w:space="0" w:color="auto"/>
              <w:bottom w:val="single" w:sz="4" w:space="0" w:color="auto"/>
              <w:right w:val="single" w:sz="4" w:space="0" w:color="auto"/>
            </w:tcBorders>
            <w:vAlign w:val="center"/>
            <w:hideMark/>
          </w:tcPr>
          <w:p w14:paraId="6EAD356E" w14:textId="77777777" w:rsidR="00FD202C" w:rsidRPr="005D4D6A" w:rsidRDefault="00FD202C" w:rsidP="008C28A4">
            <w:pPr>
              <w:spacing w:after="0" w:line="240" w:lineRule="auto"/>
              <w:rPr>
                <w:rFonts w:ascii="GHEA Grapalat" w:eastAsia="Times New Roman" w:hAnsi="GHEA Grapalat" w:cs="Calibri"/>
                <w:b/>
                <w:bCs/>
              </w:rPr>
            </w:pPr>
          </w:p>
        </w:tc>
        <w:tc>
          <w:tcPr>
            <w:tcW w:w="1367" w:type="dxa"/>
            <w:vMerge/>
            <w:tcBorders>
              <w:top w:val="nil"/>
              <w:left w:val="single" w:sz="4" w:space="0" w:color="auto"/>
              <w:bottom w:val="single" w:sz="4" w:space="0" w:color="auto"/>
              <w:right w:val="single" w:sz="4" w:space="0" w:color="auto"/>
            </w:tcBorders>
            <w:vAlign w:val="center"/>
            <w:hideMark/>
          </w:tcPr>
          <w:p w14:paraId="05E7AA49" w14:textId="77777777" w:rsidR="00FD202C" w:rsidRPr="005D4D6A" w:rsidRDefault="00FD202C" w:rsidP="008C28A4">
            <w:pPr>
              <w:spacing w:after="0" w:line="240" w:lineRule="auto"/>
              <w:rPr>
                <w:rFonts w:ascii="GHEA Grapalat" w:eastAsia="Times New Roman" w:hAnsi="GHEA Grapalat" w:cs="Calibri"/>
                <w:b/>
                <w:bCs/>
              </w:rPr>
            </w:pPr>
          </w:p>
        </w:tc>
        <w:tc>
          <w:tcPr>
            <w:tcW w:w="1511" w:type="dxa"/>
            <w:vMerge/>
            <w:tcBorders>
              <w:top w:val="nil"/>
              <w:left w:val="single" w:sz="4" w:space="0" w:color="auto"/>
              <w:bottom w:val="single" w:sz="4" w:space="0" w:color="auto"/>
              <w:right w:val="single" w:sz="4" w:space="0" w:color="auto"/>
            </w:tcBorders>
            <w:vAlign w:val="center"/>
            <w:hideMark/>
          </w:tcPr>
          <w:p w14:paraId="237C6699"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7" w:type="dxa"/>
            <w:gridSpan w:val="2"/>
            <w:tcBorders>
              <w:left w:val="single" w:sz="4" w:space="0" w:color="auto"/>
              <w:bottom w:val="single" w:sz="4" w:space="0" w:color="auto"/>
              <w:right w:val="single" w:sz="4" w:space="0" w:color="auto"/>
            </w:tcBorders>
            <w:vAlign w:val="center"/>
            <w:hideMark/>
          </w:tcPr>
          <w:p w14:paraId="7678B845"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5F04AA9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6D9F34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256C7B5"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058" w:type="dxa"/>
            <w:tcBorders>
              <w:top w:val="nil"/>
              <w:left w:val="nil"/>
              <w:bottom w:val="single" w:sz="4" w:space="0" w:color="auto"/>
              <w:right w:val="single" w:sz="4" w:space="0" w:color="auto"/>
            </w:tcBorders>
            <w:shd w:val="clear" w:color="auto" w:fill="auto"/>
            <w:hideMark/>
          </w:tcPr>
          <w:p w14:paraId="5638273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367" w:type="dxa"/>
            <w:tcBorders>
              <w:top w:val="nil"/>
              <w:left w:val="nil"/>
              <w:bottom w:val="single" w:sz="4" w:space="0" w:color="auto"/>
              <w:right w:val="single" w:sz="4" w:space="0" w:color="auto"/>
            </w:tcBorders>
            <w:shd w:val="clear" w:color="auto" w:fill="auto"/>
            <w:hideMark/>
          </w:tcPr>
          <w:p w14:paraId="43457F9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155.19</w:t>
            </w:r>
          </w:p>
        </w:tc>
        <w:tc>
          <w:tcPr>
            <w:tcW w:w="1511" w:type="dxa"/>
            <w:tcBorders>
              <w:top w:val="nil"/>
              <w:left w:val="nil"/>
              <w:bottom w:val="single" w:sz="4" w:space="0" w:color="auto"/>
              <w:right w:val="single" w:sz="4" w:space="0" w:color="auto"/>
            </w:tcBorders>
            <w:shd w:val="clear" w:color="auto" w:fill="auto"/>
            <w:hideMark/>
          </w:tcPr>
          <w:p w14:paraId="5C3C921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157.39</w:t>
            </w:r>
          </w:p>
        </w:tc>
        <w:tc>
          <w:tcPr>
            <w:tcW w:w="1590" w:type="dxa"/>
            <w:tcBorders>
              <w:top w:val="nil"/>
              <w:left w:val="nil"/>
              <w:bottom w:val="single" w:sz="4" w:space="0" w:color="auto"/>
              <w:right w:val="single" w:sz="4" w:space="0" w:color="auto"/>
            </w:tcBorders>
            <w:shd w:val="clear" w:color="auto" w:fill="auto"/>
            <w:hideMark/>
          </w:tcPr>
          <w:p w14:paraId="1ABCFB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159.39</w:t>
            </w:r>
          </w:p>
        </w:tc>
      </w:tr>
      <w:tr w:rsidR="00FD202C" w:rsidRPr="005D4D6A" w14:paraId="2D6A36E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110D0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D2144D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058" w:type="dxa"/>
            <w:tcBorders>
              <w:top w:val="nil"/>
              <w:left w:val="nil"/>
              <w:bottom w:val="single" w:sz="4" w:space="0" w:color="auto"/>
              <w:right w:val="single" w:sz="4" w:space="0" w:color="auto"/>
            </w:tcBorders>
            <w:shd w:val="clear" w:color="auto" w:fill="auto"/>
            <w:hideMark/>
          </w:tcPr>
          <w:p w14:paraId="505A28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2DC8B6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99.73</w:t>
            </w:r>
          </w:p>
        </w:tc>
        <w:tc>
          <w:tcPr>
            <w:tcW w:w="1511" w:type="dxa"/>
            <w:tcBorders>
              <w:top w:val="nil"/>
              <w:left w:val="nil"/>
              <w:bottom w:val="single" w:sz="4" w:space="0" w:color="auto"/>
              <w:right w:val="single" w:sz="4" w:space="0" w:color="auto"/>
            </w:tcBorders>
            <w:shd w:val="clear" w:color="auto" w:fill="auto"/>
            <w:hideMark/>
          </w:tcPr>
          <w:p w14:paraId="081557E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101.43</w:t>
            </w:r>
          </w:p>
        </w:tc>
        <w:tc>
          <w:tcPr>
            <w:tcW w:w="1590" w:type="dxa"/>
            <w:tcBorders>
              <w:top w:val="nil"/>
              <w:left w:val="nil"/>
              <w:bottom w:val="single" w:sz="4" w:space="0" w:color="auto"/>
              <w:right w:val="single" w:sz="4" w:space="0" w:color="auto"/>
            </w:tcBorders>
            <w:shd w:val="clear" w:color="auto" w:fill="auto"/>
            <w:hideMark/>
          </w:tcPr>
          <w:p w14:paraId="35DAFE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103.23</w:t>
            </w:r>
          </w:p>
        </w:tc>
      </w:tr>
      <w:tr w:rsidR="00FD202C" w:rsidRPr="005D4D6A" w14:paraId="7E32B19B"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EC90A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1B3B7E6"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058" w:type="dxa"/>
            <w:tcBorders>
              <w:top w:val="nil"/>
              <w:left w:val="nil"/>
              <w:bottom w:val="single" w:sz="4" w:space="0" w:color="auto"/>
              <w:right w:val="single" w:sz="4" w:space="0" w:color="auto"/>
            </w:tcBorders>
            <w:shd w:val="clear" w:color="auto" w:fill="auto"/>
            <w:hideMark/>
          </w:tcPr>
          <w:p w14:paraId="46A2E2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71C6CA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1.69</w:t>
            </w:r>
          </w:p>
        </w:tc>
        <w:tc>
          <w:tcPr>
            <w:tcW w:w="1511" w:type="dxa"/>
            <w:tcBorders>
              <w:top w:val="nil"/>
              <w:left w:val="nil"/>
              <w:bottom w:val="single" w:sz="4" w:space="0" w:color="auto"/>
              <w:right w:val="single" w:sz="4" w:space="0" w:color="auto"/>
            </w:tcBorders>
            <w:shd w:val="clear" w:color="auto" w:fill="auto"/>
            <w:hideMark/>
          </w:tcPr>
          <w:p w14:paraId="726623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2.19</w:t>
            </w:r>
          </w:p>
        </w:tc>
        <w:tc>
          <w:tcPr>
            <w:tcW w:w="1590" w:type="dxa"/>
            <w:tcBorders>
              <w:top w:val="nil"/>
              <w:left w:val="nil"/>
              <w:bottom w:val="single" w:sz="4" w:space="0" w:color="auto"/>
              <w:right w:val="single" w:sz="4" w:space="0" w:color="auto"/>
            </w:tcBorders>
            <w:shd w:val="clear" w:color="auto" w:fill="auto"/>
            <w:hideMark/>
          </w:tcPr>
          <w:p w14:paraId="536FAC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2.19</w:t>
            </w:r>
          </w:p>
        </w:tc>
      </w:tr>
      <w:tr w:rsidR="00FD202C" w:rsidRPr="005D4D6A" w14:paraId="664B7F48"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9D4961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900531"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058" w:type="dxa"/>
            <w:tcBorders>
              <w:top w:val="nil"/>
              <w:left w:val="nil"/>
              <w:bottom w:val="single" w:sz="4" w:space="0" w:color="auto"/>
              <w:right w:val="single" w:sz="4" w:space="0" w:color="auto"/>
            </w:tcBorders>
            <w:shd w:val="clear" w:color="auto" w:fill="auto"/>
            <w:hideMark/>
          </w:tcPr>
          <w:p w14:paraId="0F2412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75DC04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14A29C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3D64FD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5B257A6"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95EDE8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78B8DB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058" w:type="dxa"/>
            <w:tcBorders>
              <w:top w:val="nil"/>
              <w:left w:val="nil"/>
              <w:bottom w:val="single" w:sz="4" w:space="0" w:color="auto"/>
              <w:right w:val="single" w:sz="4" w:space="0" w:color="auto"/>
            </w:tcBorders>
            <w:shd w:val="clear" w:color="auto" w:fill="auto"/>
            <w:hideMark/>
          </w:tcPr>
          <w:p w14:paraId="4FC7EFC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4445B640"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21.11</w:t>
            </w:r>
          </w:p>
        </w:tc>
        <w:tc>
          <w:tcPr>
            <w:tcW w:w="1511" w:type="dxa"/>
            <w:tcBorders>
              <w:top w:val="nil"/>
              <w:left w:val="nil"/>
              <w:bottom w:val="single" w:sz="4" w:space="0" w:color="auto"/>
              <w:right w:val="single" w:sz="4" w:space="0" w:color="auto"/>
            </w:tcBorders>
            <w:shd w:val="clear" w:color="auto" w:fill="auto"/>
            <w:hideMark/>
          </w:tcPr>
          <w:p w14:paraId="416D87B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21.31</w:t>
            </w:r>
          </w:p>
        </w:tc>
        <w:tc>
          <w:tcPr>
            <w:tcW w:w="1590" w:type="dxa"/>
            <w:tcBorders>
              <w:top w:val="nil"/>
              <w:left w:val="nil"/>
              <w:bottom w:val="single" w:sz="4" w:space="0" w:color="auto"/>
              <w:right w:val="single" w:sz="4" w:space="0" w:color="auto"/>
            </w:tcBorders>
            <w:shd w:val="clear" w:color="auto" w:fill="auto"/>
            <w:hideMark/>
          </w:tcPr>
          <w:p w14:paraId="21FD83B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21.31</w:t>
            </w:r>
          </w:p>
        </w:tc>
      </w:tr>
      <w:tr w:rsidR="00FD202C" w:rsidRPr="005D4D6A" w14:paraId="104C6BD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5D94B2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25EF51"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058" w:type="dxa"/>
            <w:tcBorders>
              <w:top w:val="nil"/>
              <w:left w:val="nil"/>
              <w:bottom w:val="single" w:sz="4" w:space="0" w:color="auto"/>
              <w:right w:val="single" w:sz="4" w:space="0" w:color="auto"/>
            </w:tcBorders>
            <w:shd w:val="clear" w:color="auto" w:fill="auto"/>
            <w:hideMark/>
          </w:tcPr>
          <w:p w14:paraId="465AB4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20CD023A"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11" w:type="dxa"/>
            <w:tcBorders>
              <w:top w:val="nil"/>
              <w:left w:val="nil"/>
              <w:bottom w:val="single" w:sz="4" w:space="0" w:color="auto"/>
              <w:right w:val="single" w:sz="4" w:space="0" w:color="auto"/>
            </w:tcBorders>
            <w:shd w:val="clear" w:color="auto" w:fill="auto"/>
            <w:hideMark/>
          </w:tcPr>
          <w:p w14:paraId="73DB3A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3C6881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0.83</w:t>
            </w:r>
          </w:p>
        </w:tc>
      </w:tr>
      <w:tr w:rsidR="00FD202C" w:rsidRPr="005D4D6A" w14:paraId="00370BB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ED1C0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CBB98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058" w:type="dxa"/>
            <w:tcBorders>
              <w:top w:val="nil"/>
              <w:left w:val="nil"/>
              <w:bottom w:val="single" w:sz="4" w:space="0" w:color="auto"/>
              <w:right w:val="single" w:sz="4" w:space="0" w:color="auto"/>
            </w:tcBorders>
            <w:shd w:val="clear" w:color="auto" w:fill="auto"/>
            <w:hideMark/>
          </w:tcPr>
          <w:p w14:paraId="3598F1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4782ACB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11" w:type="dxa"/>
            <w:tcBorders>
              <w:top w:val="nil"/>
              <w:left w:val="nil"/>
              <w:bottom w:val="single" w:sz="4" w:space="0" w:color="auto"/>
              <w:right w:val="single" w:sz="4" w:space="0" w:color="auto"/>
            </w:tcBorders>
            <w:shd w:val="clear" w:color="auto" w:fill="auto"/>
            <w:hideMark/>
          </w:tcPr>
          <w:p w14:paraId="7B2963C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7DE61EC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AC06F5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AC91C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48339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058" w:type="dxa"/>
            <w:tcBorders>
              <w:top w:val="nil"/>
              <w:left w:val="nil"/>
              <w:bottom w:val="single" w:sz="4" w:space="0" w:color="auto"/>
              <w:right w:val="single" w:sz="4" w:space="0" w:color="auto"/>
            </w:tcBorders>
            <w:shd w:val="clear" w:color="auto" w:fill="auto"/>
            <w:hideMark/>
          </w:tcPr>
          <w:p w14:paraId="1CF012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410D3DE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32.66</w:t>
            </w:r>
          </w:p>
        </w:tc>
        <w:tc>
          <w:tcPr>
            <w:tcW w:w="1511" w:type="dxa"/>
            <w:tcBorders>
              <w:top w:val="nil"/>
              <w:left w:val="nil"/>
              <w:bottom w:val="single" w:sz="4" w:space="0" w:color="auto"/>
              <w:right w:val="single" w:sz="4" w:space="0" w:color="auto"/>
            </w:tcBorders>
            <w:shd w:val="clear" w:color="auto" w:fill="auto"/>
            <w:hideMark/>
          </w:tcPr>
          <w:p w14:paraId="340D7A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32.46</w:t>
            </w:r>
          </w:p>
        </w:tc>
        <w:tc>
          <w:tcPr>
            <w:tcW w:w="1590" w:type="dxa"/>
            <w:tcBorders>
              <w:top w:val="nil"/>
              <w:left w:val="nil"/>
              <w:bottom w:val="single" w:sz="4" w:space="0" w:color="auto"/>
              <w:right w:val="single" w:sz="4" w:space="0" w:color="auto"/>
            </w:tcBorders>
            <w:shd w:val="clear" w:color="auto" w:fill="auto"/>
            <w:hideMark/>
          </w:tcPr>
          <w:p w14:paraId="04242C3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31.83</w:t>
            </w:r>
          </w:p>
        </w:tc>
      </w:tr>
      <w:tr w:rsidR="00FD202C" w:rsidRPr="005D4D6A" w14:paraId="2B299A38"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437CACD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0FF38D4"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058" w:type="dxa"/>
            <w:tcBorders>
              <w:top w:val="nil"/>
              <w:left w:val="nil"/>
              <w:bottom w:val="single" w:sz="4" w:space="0" w:color="auto"/>
              <w:right w:val="single" w:sz="4" w:space="0" w:color="auto"/>
            </w:tcBorders>
            <w:shd w:val="clear" w:color="auto" w:fill="auto"/>
            <w:hideMark/>
          </w:tcPr>
          <w:p w14:paraId="7A33E17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367" w:type="dxa"/>
            <w:tcBorders>
              <w:top w:val="nil"/>
              <w:left w:val="nil"/>
              <w:bottom w:val="single" w:sz="4" w:space="0" w:color="auto"/>
              <w:right w:val="single" w:sz="4" w:space="0" w:color="auto"/>
            </w:tcBorders>
            <w:shd w:val="clear" w:color="auto" w:fill="auto"/>
            <w:hideMark/>
          </w:tcPr>
          <w:p w14:paraId="335EC6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22.97</w:t>
            </w:r>
          </w:p>
        </w:tc>
        <w:tc>
          <w:tcPr>
            <w:tcW w:w="1511" w:type="dxa"/>
            <w:tcBorders>
              <w:top w:val="nil"/>
              <w:left w:val="nil"/>
              <w:bottom w:val="single" w:sz="4" w:space="0" w:color="auto"/>
              <w:right w:val="single" w:sz="4" w:space="0" w:color="auto"/>
            </w:tcBorders>
            <w:shd w:val="clear" w:color="auto" w:fill="auto"/>
            <w:hideMark/>
          </w:tcPr>
          <w:p w14:paraId="55E22B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22.97</w:t>
            </w:r>
          </w:p>
        </w:tc>
        <w:tc>
          <w:tcPr>
            <w:tcW w:w="1590" w:type="dxa"/>
            <w:tcBorders>
              <w:top w:val="nil"/>
              <w:left w:val="nil"/>
              <w:bottom w:val="single" w:sz="4" w:space="0" w:color="auto"/>
              <w:right w:val="single" w:sz="4" w:space="0" w:color="auto"/>
            </w:tcBorders>
            <w:shd w:val="clear" w:color="auto" w:fill="auto"/>
            <w:hideMark/>
          </w:tcPr>
          <w:p w14:paraId="609ABB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22.97</w:t>
            </w:r>
          </w:p>
        </w:tc>
      </w:tr>
      <w:tr w:rsidR="00FD202C" w:rsidRPr="005D4D6A" w14:paraId="72F9EE6C"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60E259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7C5FEF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058" w:type="dxa"/>
            <w:tcBorders>
              <w:top w:val="nil"/>
              <w:left w:val="nil"/>
              <w:bottom w:val="single" w:sz="4" w:space="0" w:color="auto"/>
              <w:right w:val="single" w:sz="4" w:space="0" w:color="auto"/>
            </w:tcBorders>
            <w:shd w:val="clear" w:color="auto" w:fill="auto"/>
            <w:hideMark/>
          </w:tcPr>
          <w:p w14:paraId="21D3C2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53D097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045C58E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65CC8AE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83E7E72"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93CA70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6DFE8A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058" w:type="dxa"/>
            <w:tcBorders>
              <w:top w:val="nil"/>
              <w:left w:val="nil"/>
              <w:bottom w:val="single" w:sz="4" w:space="0" w:color="auto"/>
              <w:right w:val="single" w:sz="4" w:space="0" w:color="auto"/>
            </w:tcBorders>
            <w:shd w:val="clear" w:color="auto" w:fill="auto"/>
            <w:hideMark/>
          </w:tcPr>
          <w:p w14:paraId="76ECD19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76316A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17.95</w:t>
            </w:r>
          </w:p>
        </w:tc>
        <w:tc>
          <w:tcPr>
            <w:tcW w:w="1511" w:type="dxa"/>
            <w:tcBorders>
              <w:top w:val="nil"/>
              <w:left w:val="nil"/>
              <w:bottom w:val="single" w:sz="4" w:space="0" w:color="auto"/>
              <w:right w:val="single" w:sz="4" w:space="0" w:color="auto"/>
            </w:tcBorders>
            <w:shd w:val="clear" w:color="auto" w:fill="auto"/>
            <w:hideMark/>
          </w:tcPr>
          <w:p w14:paraId="60DF83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17.95</w:t>
            </w:r>
          </w:p>
        </w:tc>
        <w:tc>
          <w:tcPr>
            <w:tcW w:w="1590" w:type="dxa"/>
            <w:tcBorders>
              <w:top w:val="nil"/>
              <w:left w:val="nil"/>
              <w:bottom w:val="single" w:sz="4" w:space="0" w:color="auto"/>
              <w:right w:val="single" w:sz="4" w:space="0" w:color="auto"/>
            </w:tcBorders>
            <w:shd w:val="clear" w:color="auto" w:fill="auto"/>
            <w:hideMark/>
          </w:tcPr>
          <w:p w14:paraId="79D4EAB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17.95</w:t>
            </w:r>
          </w:p>
        </w:tc>
      </w:tr>
      <w:tr w:rsidR="00FD202C" w:rsidRPr="005D4D6A" w14:paraId="46E75E38"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085CC5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7FCA88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058" w:type="dxa"/>
            <w:tcBorders>
              <w:top w:val="nil"/>
              <w:left w:val="nil"/>
              <w:bottom w:val="single" w:sz="4" w:space="0" w:color="auto"/>
              <w:right w:val="single" w:sz="4" w:space="0" w:color="auto"/>
            </w:tcBorders>
            <w:shd w:val="clear" w:color="auto" w:fill="auto"/>
            <w:hideMark/>
          </w:tcPr>
          <w:p w14:paraId="32DA201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750E76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46DF9D5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0BA4A8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0D38C4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51669B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7E2E72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058" w:type="dxa"/>
            <w:tcBorders>
              <w:top w:val="nil"/>
              <w:left w:val="nil"/>
              <w:bottom w:val="single" w:sz="4" w:space="0" w:color="auto"/>
              <w:right w:val="single" w:sz="4" w:space="0" w:color="auto"/>
            </w:tcBorders>
            <w:shd w:val="clear" w:color="auto" w:fill="auto"/>
            <w:hideMark/>
          </w:tcPr>
          <w:p w14:paraId="16CB84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18AE178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5.02</w:t>
            </w:r>
          </w:p>
        </w:tc>
        <w:tc>
          <w:tcPr>
            <w:tcW w:w="1511" w:type="dxa"/>
            <w:tcBorders>
              <w:top w:val="nil"/>
              <w:left w:val="nil"/>
              <w:bottom w:val="single" w:sz="4" w:space="0" w:color="auto"/>
              <w:right w:val="single" w:sz="4" w:space="0" w:color="auto"/>
            </w:tcBorders>
            <w:shd w:val="clear" w:color="auto" w:fill="auto"/>
            <w:hideMark/>
          </w:tcPr>
          <w:p w14:paraId="69C9435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5.02</w:t>
            </w:r>
          </w:p>
        </w:tc>
        <w:tc>
          <w:tcPr>
            <w:tcW w:w="1590" w:type="dxa"/>
            <w:tcBorders>
              <w:top w:val="nil"/>
              <w:left w:val="nil"/>
              <w:bottom w:val="single" w:sz="4" w:space="0" w:color="auto"/>
              <w:right w:val="single" w:sz="4" w:space="0" w:color="auto"/>
            </w:tcBorders>
            <w:shd w:val="clear" w:color="auto" w:fill="auto"/>
            <w:hideMark/>
          </w:tcPr>
          <w:p w14:paraId="692A8F9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5.02</w:t>
            </w:r>
          </w:p>
        </w:tc>
      </w:tr>
      <w:tr w:rsidR="00FD202C" w:rsidRPr="005D4D6A" w14:paraId="4CBE8B01"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6EB8E29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D8DB06"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058" w:type="dxa"/>
            <w:tcBorders>
              <w:top w:val="nil"/>
              <w:left w:val="nil"/>
              <w:bottom w:val="single" w:sz="4" w:space="0" w:color="auto"/>
              <w:right w:val="single" w:sz="4" w:space="0" w:color="auto"/>
            </w:tcBorders>
            <w:shd w:val="clear" w:color="auto" w:fill="auto"/>
            <w:hideMark/>
          </w:tcPr>
          <w:p w14:paraId="2B5742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4DAD997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10.88</w:t>
            </w:r>
          </w:p>
        </w:tc>
        <w:tc>
          <w:tcPr>
            <w:tcW w:w="1511" w:type="dxa"/>
            <w:tcBorders>
              <w:top w:val="nil"/>
              <w:left w:val="nil"/>
              <w:bottom w:val="single" w:sz="4" w:space="0" w:color="auto"/>
              <w:right w:val="single" w:sz="4" w:space="0" w:color="auto"/>
            </w:tcBorders>
            <w:shd w:val="clear" w:color="auto" w:fill="auto"/>
            <w:hideMark/>
          </w:tcPr>
          <w:p w14:paraId="17E4468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13.03</w:t>
            </w:r>
          </w:p>
        </w:tc>
        <w:tc>
          <w:tcPr>
            <w:tcW w:w="1590" w:type="dxa"/>
            <w:tcBorders>
              <w:top w:val="nil"/>
              <w:left w:val="nil"/>
              <w:bottom w:val="single" w:sz="4" w:space="0" w:color="auto"/>
              <w:right w:val="single" w:sz="4" w:space="0" w:color="auto"/>
            </w:tcBorders>
            <w:shd w:val="clear" w:color="auto" w:fill="auto"/>
            <w:hideMark/>
          </w:tcPr>
          <w:p w14:paraId="2B71ED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13.03</w:t>
            </w:r>
          </w:p>
        </w:tc>
      </w:tr>
      <w:tr w:rsidR="00FD202C" w:rsidRPr="005D4D6A" w14:paraId="7AE2F91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44E771C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E0536B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058" w:type="dxa"/>
            <w:tcBorders>
              <w:top w:val="nil"/>
              <w:left w:val="nil"/>
              <w:bottom w:val="single" w:sz="4" w:space="0" w:color="auto"/>
              <w:right w:val="single" w:sz="4" w:space="0" w:color="auto"/>
            </w:tcBorders>
            <w:shd w:val="clear" w:color="auto" w:fill="auto"/>
            <w:hideMark/>
          </w:tcPr>
          <w:p w14:paraId="2910C64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039343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511" w:type="dxa"/>
            <w:tcBorders>
              <w:top w:val="nil"/>
              <w:left w:val="nil"/>
              <w:bottom w:val="single" w:sz="4" w:space="0" w:color="auto"/>
              <w:right w:val="single" w:sz="4" w:space="0" w:color="auto"/>
            </w:tcBorders>
            <w:shd w:val="clear" w:color="auto" w:fill="auto"/>
            <w:hideMark/>
          </w:tcPr>
          <w:p w14:paraId="43903CD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c>
          <w:tcPr>
            <w:tcW w:w="1590" w:type="dxa"/>
            <w:tcBorders>
              <w:top w:val="nil"/>
              <w:left w:val="nil"/>
              <w:bottom w:val="single" w:sz="4" w:space="0" w:color="auto"/>
              <w:right w:val="single" w:sz="4" w:space="0" w:color="auto"/>
            </w:tcBorders>
            <w:shd w:val="clear" w:color="auto" w:fill="auto"/>
            <w:hideMark/>
          </w:tcPr>
          <w:p w14:paraId="0F7AF3A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r>
      <w:tr w:rsidR="00FD202C" w:rsidRPr="005D4D6A" w14:paraId="34F9F54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07A6E2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3E17C3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058" w:type="dxa"/>
            <w:tcBorders>
              <w:top w:val="nil"/>
              <w:left w:val="nil"/>
              <w:bottom w:val="single" w:sz="4" w:space="0" w:color="auto"/>
              <w:right w:val="single" w:sz="4" w:space="0" w:color="auto"/>
            </w:tcBorders>
            <w:shd w:val="clear" w:color="auto" w:fill="auto"/>
            <w:hideMark/>
          </w:tcPr>
          <w:p w14:paraId="1C66B8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2BB63A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0.25</w:t>
            </w:r>
          </w:p>
        </w:tc>
        <w:tc>
          <w:tcPr>
            <w:tcW w:w="1511" w:type="dxa"/>
            <w:tcBorders>
              <w:top w:val="nil"/>
              <w:left w:val="nil"/>
              <w:bottom w:val="single" w:sz="4" w:space="0" w:color="auto"/>
              <w:right w:val="single" w:sz="4" w:space="0" w:color="auto"/>
            </w:tcBorders>
            <w:shd w:val="clear" w:color="auto" w:fill="auto"/>
            <w:hideMark/>
          </w:tcPr>
          <w:p w14:paraId="08F5BB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0.25</w:t>
            </w:r>
          </w:p>
        </w:tc>
        <w:tc>
          <w:tcPr>
            <w:tcW w:w="1590" w:type="dxa"/>
            <w:tcBorders>
              <w:top w:val="nil"/>
              <w:left w:val="nil"/>
              <w:bottom w:val="single" w:sz="4" w:space="0" w:color="auto"/>
              <w:right w:val="single" w:sz="4" w:space="0" w:color="auto"/>
            </w:tcBorders>
            <w:shd w:val="clear" w:color="auto" w:fill="auto"/>
            <w:hideMark/>
          </w:tcPr>
          <w:p w14:paraId="56311B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0.25</w:t>
            </w:r>
          </w:p>
        </w:tc>
      </w:tr>
      <w:tr w:rsidR="00FD202C" w:rsidRPr="005D4D6A" w14:paraId="0151669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44308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AB449F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058" w:type="dxa"/>
            <w:tcBorders>
              <w:top w:val="nil"/>
              <w:left w:val="nil"/>
              <w:bottom w:val="single" w:sz="4" w:space="0" w:color="auto"/>
              <w:right w:val="single" w:sz="4" w:space="0" w:color="auto"/>
            </w:tcBorders>
            <w:shd w:val="clear" w:color="auto" w:fill="auto"/>
            <w:hideMark/>
          </w:tcPr>
          <w:p w14:paraId="0185EE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0A0D55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10.62</w:t>
            </w:r>
          </w:p>
        </w:tc>
        <w:tc>
          <w:tcPr>
            <w:tcW w:w="1511" w:type="dxa"/>
            <w:tcBorders>
              <w:top w:val="nil"/>
              <w:left w:val="nil"/>
              <w:bottom w:val="single" w:sz="4" w:space="0" w:color="auto"/>
              <w:right w:val="single" w:sz="4" w:space="0" w:color="auto"/>
            </w:tcBorders>
            <w:shd w:val="clear" w:color="auto" w:fill="auto"/>
            <w:hideMark/>
          </w:tcPr>
          <w:p w14:paraId="3C9CF1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10.62</w:t>
            </w:r>
          </w:p>
        </w:tc>
        <w:tc>
          <w:tcPr>
            <w:tcW w:w="1590" w:type="dxa"/>
            <w:tcBorders>
              <w:top w:val="nil"/>
              <w:left w:val="nil"/>
              <w:bottom w:val="single" w:sz="4" w:space="0" w:color="auto"/>
              <w:right w:val="single" w:sz="4" w:space="0" w:color="auto"/>
            </w:tcBorders>
            <w:shd w:val="clear" w:color="auto" w:fill="auto"/>
            <w:hideMark/>
          </w:tcPr>
          <w:p w14:paraId="6BE668D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10.62</w:t>
            </w:r>
          </w:p>
        </w:tc>
      </w:tr>
      <w:tr w:rsidR="00FD202C" w:rsidRPr="005D4D6A" w14:paraId="3C263871"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2AD957D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6F0BBAA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058" w:type="dxa"/>
            <w:tcBorders>
              <w:top w:val="nil"/>
              <w:left w:val="nil"/>
              <w:bottom w:val="single" w:sz="4" w:space="0" w:color="auto"/>
              <w:right w:val="single" w:sz="4" w:space="0" w:color="auto"/>
            </w:tcBorders>
            <w:shd w:val="clear" w:color="auto" w:fill="auto"/>
            <w:hideMark/>
          </w:tcPr>
          <w:p w14:paraId="3004A5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3D4AEF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7EC4CF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c>
          <w:tcPr>
            <w:tcW w:w="1590" w:type="dxa"/>
            <w:tcBorders>
              <w:top w:val="nil"/>
              <w:left w:val="nil"/>
              <w:bottom w:val="single" w:sz="4" w:space="0" w:color="auto"/>
              <w:right w:val="single" w:sz="4" w:space="0" w:color="auto"/>
            </w:tcBorders>
            <w:shd w:val="clear" w:color="auto" w:fill="auto"/>
            <w:hideMark/>
          </w:tcPr>
          <w:p w14:paraId="5F5788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r>
      <w:tr w:rsidR="00FD202C" w:rsidRPr="005D4D6A" w14:paraId="1A19398D"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2150293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B49AE26"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058" w:type="dxa"/>
            <w:tcBorders>
              <w:top w:val="nil"/>
              <w:left w:val="nil"/>
              <w:bottom w:val="single" w:sz="4" w:space="0" w:color="auto"/>
              <w:right w:val="single" w:sz="4" w:space="0" w:color="auto"/>
            </w:tcBorders>
            <w:shd w:val="clear" w:color="auto" w:fill="auto"/>
            <w:hideMark/>
          </w:tcPr>
          <w:p w14:paraId="74AA9D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5072C68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15.39</w:t>
            </w:r>
          </w:p>
        </w:tc>
        <w:tc>
          <w:tcPr>
            <w:tcW w:w="1511" w:type="dxa"/>
            <w:tcBorders>
              <w:top w:val="nil"/>
              <w:left w:val="nil"/>
              <w:bottom w:val="single" w:sz="4" w:space="0" w:color="auto"/>
              <w:right w:val="single" w:sz="4" w:space="0" w:color="auto"/>
            </w:tcBorders>
            <w:shd w:val="clear" w:color="auto" w:fill="auto"/>
            <w:hideMark/>
          </w:tcPr>
          <w:p w14:paraId="5E3846D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13.63</w:t>
            </w:r>
          </w:p>
        </w:tc>
        <w:tc>
          <w:tcPr>
            <w:tcW w:w="1590" w:type="dxa"/>
            <w:tcBorders>
              <w:top w:val="nil"/>
              <w:left w:val="nil"/>
              <w:bottom w:val="single" w:sz="4" w:space="0" w:color="auto"/>
              <w:right w:val="single" w:sz="4" w:space="0" w:color="auto"/>
            </w:tcBorders>
            <w:shd w:val="clear" w:color="auto" w:fill="auto"/>
            <w:hideMark/>
          </w:tcPr>
          <w:p w14:paraId="3003BA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15.09</w:t>
            </w:r>
          </w:p>
        </w:tc>
      </w:tr>
      <w:tr w:rsidR="00FD202C" w:rsidRPr="005D4D6A" w14:paraId="2070A4B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4C186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F5C4EB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058" w:type="dxa"/>
            <w:tcBorders>
              <w:top w:val="nil"/>
              <w:left w:val="nil"/>
              <w:bottom w:val="single" w:sz="4" w:space="0" w:color="auto"/>
              <w:right w:val="single" w:sz="4" w:space="0" w:color="auto"/>
            </w:tcBorders>
            <w:shd w:val="clear" w:color="auto" w:fill="auto"/>
            <w:hideMark/>
          </w:tcPr>
          <w:p w14:paraId="3345AF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13718C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061BEF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78BDB25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A1CFAA0"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C6B5E3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E0B239F"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058" w:type="dxa"/>
            <w:tcBorders>
              <w:top w:val="nil"/>
              <w:left w:val="nil"/>
              <w:bottom w:val="single" w:sz="4" w:space="0" w:color="auto"/>
              <w:right w:val="single" w:sz="4" w:space="0" w:color="auto"/>
            </w:tcBorders>
            <w:shd w:val="clear" w:color="auto" w:fill="auto"/>
            <w:hideMark/>
          </w:tcPr>
          <w:p w14:paraId="6C6286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1AC7BF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7C075E9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41C47DD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38DF63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4C78B3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349492"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058" w:type="dxa"/>
            <w:tcBorders>
              <w:top w:val="nil"/>
              <w:left w:val="nil"/>
              <w:bottom w:val="single" w:sz="4" w:space="0" w:color="auto"/>
              <w:right w:val="single" w:sz="4" w:space="0" w:color="auto"/>
            </w:tcBorders>
            <w:shd w:val="clear" w:color="auto" w:fill="auto"/>
            <w:hideMark/>
          </w:tcPr>
          <w:p w14:paraId="0A348B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1CE599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2F2CD79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0.39</w:t>
            </w:r>
          </w:p>
        </w:tc>
        <w:tc>
          <w:tcPr>
            <w:tcW w:w="1590" w:type="dxa"/>
            <w:tcBorders>
              <w:top w:val="nil"/>
              <w:left w:val="nil"/>
              <w:bottom w:val="single" w:sz="4" w:space="0" w:color="auto"/>
              <w:right w:val="single" w:sz="4" w:space="0" w:color="auto"/>
            </w:tcBorders>
            <w:shd w:val="clear" w:color="auto" w:fill="auto"/>
            <w:hideMark/>
          </w:tcPr>
          <w:p w14:paraId="6658B11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1.85</w:t>
            </w:r>
          </w:p>
        </w:tc>
      </w:tr>
      <w:tr w:rsidR="00FD202C" w:rsidRPr="005D4D6A" w14:paraId="7F2143A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282BDE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5F51704"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058" w:type="dxa"/>
            <w:tcBorders>
              <w:top w:val="nil"/>
              <w:left w:val="nil"/>
              <w:bottom w:val="single" w:sz="4" w:space="0" w:color="auto"/>
              <w:right w:val="single" w:sz="4" w:space="0" w:color="auto"/>
            </w:tcBorders>
            <w:shd w:val="clear" w:color="auto" w:fill="auto"/>
            <w:hideMark/>
          </w:tcPr>
          <w:p w14:paraId="1680C06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64631C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15.39</w:t>
            </w:r>
          </w:p>
        </w:tc>
        <w:tc>
          <w:tcPr>
            <w:tcW w:w="1511" w:type="dxa"/>
            <w:tcBorders>
              <w:top w:val="nil"/>
              <w:left w:val="nil"/>
              <w:bottom w:val="single" w:sz="4" w:space="0" w:color="auto"/>
              <w:right w:val="single" w:sz="4" w:space="0" w:color="auto"/>
            </w:tcBorders>
            <w:shd w:val="clear" w:color="auto" w:fill="auto"/>
            <w:hideMark/>
          </w:tcPr>
          <w:p w14:paraId="49565EF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13.24</w:t>
            </w:r>
          </w:p>
        </w:tc>
        <w:tc>
          <w:tcPr>
            <w:tcW w:w="1590" w:type="dxa"/>
            <w:tcBorders>
              <w:top w:val="nil"/>
              <w:left w:val="nil"/>
              <w:bottom w:val="single" w:sz="4" w:space="0" w:color="auto"/>
              <w:right w:val="single" w:sz="4" w:space="0" w:color="auto"/>
            </w:tcBorders>
            <w:shd w:val="clear" w:color="auto" w:fill="auto"/>
            <w:hideMark/>
          </w:tcPr>
          <w:p w14:paraId="1186E58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13.24</w:t>
            </w:r>
          </w:p>
        </w:tc>
      </w:tr>
      <w:tr w:rsidR="00FD202C" w:rsidRPr="005D4D6A" w14:paraId="40F1C46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A2DAAB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FC4113"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058" w:type="dxa"/>
            <w:tcBorders>
              <w:top w:val="nil"/>
              <w:left w:val="nil"/>
              <w:bottom w:val="single" w:sz="4" w:space="0" w:color="auto"/>
              <w:right w:val="single" w:sz="4" w:space="0" w:color="auto"/>
            </w:tcBorders>
            <w:shd w:val="clear" w:color="auto" w:fill="auto"/>
            <w:hideMark/>
          </w:tcPr>
          <w:p w14:paraId="5C5927A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635322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076E23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0" w:type="dxa"/>
            <w:tcBorders>
              <w:top w:val="nil"/>
              <w:left w:val="nil"/>
              <w:bottom w:val="single" w:sz="4" w:space="0" w:color="auto"/>
              <w:right w:val="single" w:sz="4" w:space="0" w:color="auto"/>
            </w:tcBorders>
            <w:shd w:val="clear" w:color="auto" w:fill="auto"/>
            <w:hideMark/>
          </w:tcPr>
          <w:p w14:paraId="27569DD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763E312"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6087CF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EAE9F2A"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058" w:type="dxa"/>
            <w:tcBorders>
              <w:top w:val="nil"/>
              <w:left w:val="nil"/>
              <w:bottom w:val="single" w:sz="4" w:space="0" w:color="auto"/>
              <w:right w:val="single" w:sz="4" w:space="0" w:color="auto"/>
            </w:tcBorders>
            <w:shd w:val="clear" w:color="auto" w:fill="auto"/>
            <w:hideMark/>
          </w:tcPr>
          <w:p w14:paraId="6C1CF82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2E67FD1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5101.27</w:t>
            </w:r>
          </w:p>
        </w:tc>
        <w:tc>
          <w:tcPr>
            <w:tcW w:w="1511" w:type="dxa"/>
            <w:tcBorders>
              <w:top w:val="nil"/>
              <w:left w:val="nil"/>
              <w:bottom w:val="single" w:sz="4" w:space="0" w:color="auto"/>
              <w:right w:val="single" w:sz="4" w:space="0" w:color="auto"/>
            </w:tcBorders>
            <w:shd w:val="clear" w:color="auto" w:fill="auto"/>
            <w:hideMark/>
          </w:tcPr>
          <w:p w14:paraId="6664C2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5098.68</w:t>
            </w:r>
          </w:p>
        </w:tc>
        <w:tc>
          <w:tcPr>
            <w:tcW w:w="1590" w:type="dxa"/>
            <w:tcBorders>
              <w:top w:val="nil"/>
              <w:left w:val="nil"/>
              <w:bottom w:val="single" w:sz="4" w:space="0" w:color="auto"/>
              <w:right w:val="single" w:sz="4" w:space="0" w:color="auto"/>
            </w:tcBorders>
            <w:shd w:val="clear" w:color="auto" w:fill="auto"/>
            <w:hideMark/>
          </w:tcPr>
          <w:p w14:paraId="427757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5095.22</w:t>
            </w:r>
          </w:p>
        </w:tc>
      </w:tr>
      <w:tr w:rsidR="00FD202C" w:rsidRPr="005D4D6A" w14:paraId="5D408DC0"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4E0B1E2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B8FA3B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058" w:type="dxa"/>
            <w:tcBorders>
              <w:top w:val="nil"/>
              <w:left w:val="nil"/>
              <w:bottom w:val="single" w:sz="4" w:space="0" w:color="auto"/>
              <w:right w:val="single" w:sz="4" w:space="0" w:color="auto"/>
            </w:tcBorders>
            <w:shd w:val="clear" w:color="auto" w:fill="auto"/>
            <w:hideMark/>
          </w:tcPr>
          <w:p w14:paraId="70897C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6566ECE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1071.56</w:t>
            </w:r>
          </w:p>
        </w:tc>
        <w:tc>
          <w:tcPr>
            <w:tcW w:w="1511" w:type="dxa"/>
            <w:tcBorders>
              <w:top w:val="nil"/>
              <w:left w:val="nil"/>
              <w:bottom w:val="single" w:sz="4" w:space="0" w:color="auto"/>
              <w:right w:val="single" w:sz="4" w:space="0" w:color="auto"/>
            </w:tcBorders>
            <w:shd w:val="clear" w:color="auto" w:fill="auto"/>
            <w:hideMark/>
          </w:tcPr>
          <w:p w14:paraId="389A6E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1071.56</w:t>
            </w:r>
          </w:p>
        </w:tc>
        <w:tc>
          <w:tcPr>
            <w:tcW w:w="1590" w:type="dxa"/>
            <w:tcBorders>
              <w:top w:val="nil"/>
              <w:left w:val="nil"/>
              <w:bottom w:val="single" w:sz="4" w:space="0" w:color="auto"/>
              <w:right w:val="single" w:sz="4" w:space="0" w:color="auto"/>
            </w:tcBorders>
            <w:shd w:val="clear" w:color="auto" w:fill="auto"/>
            <w:hideMark/>
          </w:tcPr>
          <w:p w14:paraId="17957F4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1071.56</w:t>
            </w:r>
          </w:p>
        </w:tc>
      </w:tr>
      <w:tr w:rsidR="00FD202C" w:rsidRPr="005D4D6A" w14:paraId="51612012"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08AD91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B8099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058" w:type="dxa"/>
            <w:tcBorders>
              <w:top w:val="nil"/>
              <w:left w:val="nil"/>
              <w:bottom w:val="single" w:sz="4" w:space="0" w:color="auto"/>
              <w:right w:val="single" w:sz="4" w:space="0" w:color="auto"/>
            </w:tcBorders>
            <w:shd w:val="clear" w:color="auto" w:fill="auto"/>
            <w:hideMark/>
          </w:tcPr>
          <w:p w14:paraId="6455FBA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51A49FF8"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11</w:t>
            </w:r>
          </w:p>
        </w:tc>
        <w:tc>
          <w:tcPr>
            <w:tcW w:w="1511" w:type="dxa"/>
            <w:tcBorders>
              <w:top w:val="nil"/>
              <w:left w:val="nil"/>
              <w:bottom w:val="single" w:sz="4" w:space="0" w:color="auto"/>
              <w:right w:val="single" w:sz="4" w:space="0" w:color="auto"/>
            </w:tcBorders>
            <w:shd w:val="clear" w:color="auto" w:fill="auto"/>
            <w:hideMark/>
          </w:tcPr>
          <w:p w14:paraId="3399C6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c>
          <w:tcPr>
            <w:tcW w:w="1590" w:type="dxa"/>
            <w:tcBorders>
              <w:top w:val="nil"/>
              <w:left w:val="nil"/>
              <w:bottom w:val="single" w:sz="4" w:space="0" w:color="auto"/>
              <w:right w:val="single" w:sz="4" w:space="0" w:color="auto"/>
            </w:tcBorders>
            <w:shd w:val="clear" w:color="auto" w:fill="auto"/>
            <w:hideMark/>
          </w:tcPr>
          <w:p w14:paraId="2D6331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11.00</w:t>
            </w:r>
          </w:p>
        </w:tc>
      </w:tr>
      <w:tr w:rsidR="00FD202C" w:rsidRPr="005D4D6A" w14:paraId="718C60FF"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61845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C25ABF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058" w:type="dxa"/>
            <w:tcBorders>
              <w:top w:val="nil"/>
              <w:left w:val="nil"/>
              <w:bottom w:val="single" w:sz="4" w:space="0" w:color="auto"/>
              <w:right w:val="single" w:sz="4" w:space="0" w:color="auto"/>
            </w:tcBorders>
            <w:shd w:val="clear" w:color="auto" w:fill="auto"/>
            <w:hideMark/>
          </w:tcPr>
          <w:p w14:paraId="0C4355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0E3CE4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1480.15</w:t>
            </w:r>
          </w:p>
        </w:tc>
        <w:tc>
          <w:tcPr>
            <w:tcW w:w="1511" w:type="dxa"/>
            <w:tcBorders>
              <w:top w:val="nil"/>
              <w:left w:val="nil"/>
              <w:bottom w:val="single" w:sz="4" w:space="0" w:color="auto"/>
              <w:right w:val="single" w:sz="4" w:space="0" w:color="auto"/>
            </w:tcBorders>
            <w:shd w:val="clear" w:color="auto" w:fill="auto"/>
            <w:hideMark/>
          </w:tcPr>
          <w:p w14:paraId="5122DF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1480.15</w:t>
            </w:r>
          </w:p>
        </w:tc>
        <w:tc>
          <w:tcPr>
            <w:tcW w:w="1590" w:type="dxa"/>
            <w:tcBorders>
              <w:top w:val="nil"/>
              <w:left w:val="nil"/>
              <w:bottom w:val="single" w:sz="4" w:space="0" w:color="auto"/>
              <w:right w:val="single" w:sz="4" w:space="0" w:color="auto"/>
            </w:tcBorders>
            <w:shd w:val="clear" w:color="auto" w:fill="auto"/>
            <w:hideMark/>
          </w:tcPr>
          <w:p w14:paraId="41E10BB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1480.15</w:t>
            </w:r>
          </w:p>
        </w:tc>
      </w:tr>
      <w:tr w:rsidR="00FD202C" w:rsidRPr="005D4D6A" w14:paraId="0C2D2A6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17202D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DE38A4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058" w:type="dxa"/>
            <w:tcBorders>
              <w:top w:val="nil"/>
              <w:left w:val="nil"/>
              <w:bottom w:val="single" w:sz="4" w:space="0" w:color="auto"/>
              <w:right w:val="single" w:sz="4" w:space="0" w:color="auto"/>
            </w:tcBorders>
            <w:shd w:val="clear" w:color="auto" w:fill="auto"/>
            <w:hideMark/>
          </w:tcPr>
          <w:p w14:paraId="1D3DC5E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65DCFF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2389.55</w:t>
            </w:r>
          </w:p>
        </w:tc>
        <w:tc>
          <w:tcPr>
            <w:tcW w:w="1511" w:type="dxa"/>
            <w:tcBorders>
              <w:top w:val="nil"/>
              <w:left w:val="nil"/>
              <w:bottom w:val="single" w:sz="4" w:space="0" w:color="auto"/>
              <w:right w:val="single" w:sz="4" w:space="0" w:color="auto"/>
            </w:tcBorders>
            <w:shd w:val="clear" w:color="auto" w:fill="auto"/>
            <w:hideMark/>
          </w:tcPr>
          <w:p w14:paraId="6A4E95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2386.96</w:t>
            </w:r>
          </w:p>
        </w:tc>
        <w:tc>
          <w:tcPr>
            <w:tcW w:w="1590" w:type="dxa"/>
            <w:tcBorders>
              <w:top w:val="nil"/>
              <w:left w:val="nil"/>
              <w:bottom w:val="single" w:sz="4" w:space="0" w:color="auto"/>
              <w:right w:val="single" w:sz="4" w:space="0" w:color="auto"/>
            </w:tcBorders>
            <w:shd w:val="clear" w:color="auto" w:fill="auto"/>
            <w:hideMark/>
          </w:tcPr>
          <w:p w14:paraId="63C809C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2383.50</w:t>
            </w:r>
          </w:p>
        </w:tc>
      </w:tr>
      <w:tr w:rsidR="00FD202C" w:rsidRPr="005D4D6A" w14:paraId="5643F2E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BC0BA5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B8636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058" w:type="dxa"/>
            <w:tcBorders>
              <w:top w:val="nil"/>
              <w:left w:val="nil"/>
              <w:bottom w:val="single" w:sz="4" w:space="0" w:color="auto"/>
              <w:right w:val="single" w:sz="4" w:space="0" w:color="auto"/>
            </w:tcBorders>
            <w:shd w:val="clear" w:color="auto" w:fill="auto"/>
            <w:hideMark/>
          </w:tcPr>
          <w:p w14:paraId="1BCB610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vAlign w:val="center"/>
            <w:hideMark/>
          </w:tcPr>
          <w:p w14:paraId="645643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149.01</w:t>
            </w:r>
          </w:p>
        </w:tc>
        <w:tc>
          <w:tcPr>
            <w:tcW w:w="1511" w:type="dxa"/>
            <w:tcBorders>
              <w:top w:val="nil"/>
              <w:left w:val="nil"/>
              <w:bottom w:val="single" w:sz="4" w:space="0" w:color="auto"/>
              <w:right w:val="single" w:sz="4" w:space="0" w:color="auto"/>
            </w:tcBorders>
            <w:shd w:val="clear" w:color="auto" w:fill="auto"/>
            <w:hideMark/>
          </w:tcPr>
          <w:p w14:paraId="5C60C1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149.01</w:t>
            </w:r>
          </w:p>
        </w:tc>
        <w:tc>
          <w:tcPr>
            <w:tcW w:w="1590" w:type="dxa"/>
            <w:tcBorders>
              <w:top w:val="nil"/>
              <w:left w:val="nil"/>
              <w:bottom w:val="single" w:sz="4" w:space="0" w:color="auto"/>
              <w:right w:val="single" w:sz="4" w:space="0" w:color="auto"/>
            </w:tcBorders>
            <w:shd w:val="clear" w:color="auto" w:fill="auto"/>
            <w:hideMark/>
          </w:tcPr>
          <w:p w14:paraId="06DFE43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149.01</w:t>
            </w:r>
          </w:p>
        </w:tc>
      </w:tr>
      <w:tr w:rsidR="00FD202C" w:rsidRPr="005D4D6A" w14:paraId="168200AC"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07CA02E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DE04DF"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058" w:type="dxa"/>
            <w:tcBorders>
              <w:top w:val="nil"/>
              <w:left w:val="nil"/>
              <w:bottom w:val="single" w:sz="4" w:space="0" w:color="auto"/>
              <w:right w:val="single" w:sz="4" w:space="0" w:color="auto"/>
            </w:tcBorders>
            <w:shd w:val="clear" w:color="auto" w:fill="auto"/>
            <w:hideMark/>
          </w:tcPr>
          <w:p w14:paraId="3F6DDE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750213C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666.12</w:t>
            </w:r>
          </w:p>
        </w:tc>
        <w:tc>
          <w:tcPr>
            <w:tcW w:w="1511" w:type="dxa"/>
            <w:tcBorders>
              <w:top w:val="nil"/>
              <w:left w:val="nil"/>
              <w:bottom w:val="single" w:sz="4" w:space="0" w:color="auto"/>
              <w:right w:val="single" w:sz="4" w:space="0" w:color="auto"/>
            </w:tcBorders>
            <w:shd w:val="clear" w:color="auto" w:fill="auto"/>
            <w:hideMark/>
          </w:tcPr>
          <w:p w14:paraId="6BBCFA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666.12</w:t>
            </w:r>
          </w:p>
        </w:tc>
        <w:tc>
          <w:tcPr>
            <w:tcW w:w="1590" w:type="dxa"/>
            <w:tcBorders>
              <w:top w:val="nil"/>
              <w:left w:val="nil"/>
              <w:bottom w:val="single" w:sz="4" w:space="0" w:color="auto"/>
              <w:right w:val="single" w:sz="4" w:space="0" w:color="auto"/>
            </w:tcBorders>
            <w:shd w:val="clear" w:color="auto" w:fill="auto"/>
            <w:hideMark/>
          </w:tcPr>
          <w:p w14:paraId="4BEE78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666.12</w:t>
            </w:r>
          </w:p>
        </w:tc>
      </w:tr>
      <w:tr w:rsidR="00FD202C" w:rsidRPr="005D4D6A" w14:paraId="4E48024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46072B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1CD095"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058" w:type="dxa"/>
            <w:tcBorders>
              <w:top w:val="nil"/>
              <w:left w:val="nil"/>
              <w:bottom w:val="single" w:sz="4" w:space="0" w:color="auto"/>
              <w:right w:val="single" w:sz="4" w:space="0" w:color="auto"/>
            </w:tcBorders>
            <w:shd w:val="clear" w:color="auto" w:fill="auto"/>
            <w:hideMark/>
          </w:tcPr>
          <w:p w14:paraId="137ACDA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692F69B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19.05</w:t>
            </w:r>
          </w:p>
        </w:tc>
        <w:tc>
          <w:tcPr>
            <w:tcW w:w="1511" w:type="dxa"/>
            <w:tcBorders>
              <w:top w:val="nil"/>
              <w:left w:val="nil"/>
              <w:bottom w:val="single" w:sz="4" w:space="0" w:color="auto"/>
              <w:right w:val="single" w:sz="4" w:space="0" w:color="auto"/>
            </w:tcBorders>
            <w:shd w:val="clear" w:color="auto" w:fill="auto"/>
            <w:hideMark/>
          </w:tcPr>
          <w:p w14:paraId="5AF83F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19.05</w:t>
            </w:r>
          </w:p>
        </w:tc>
        <w:tc>
          <w:tcPr>
            <w:tcW w:w="1590" w:type="dxa"/>
            <w:tcBorders>
              <w:top w:val="nil"/>
              <w:left w:val="nil"/>
              <w:bottom w:val="single" w:sz="4" w:space="0" w:color="auto"/>
              <w:right w:val="single" w:sz="4" w:space="0" w:color="auto"/>
            </w:tcBorders>
            <w:shd w:val="clear" w:color="auto" w:fill="auto"/>
            <w:hideMark/>
          </w:tcPr>
          <w:p w14:paraId="00B22BD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19.05</w:t>
            </w:r>
          </w:p>
        </w:tc>
      </w:tr>
      <w:tr w:rsidR="00FD202C" w:rsidRPr="005D4D6A" w14:paraId="3CE3D031"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B8C930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F2013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058" w:type="dxa"/>
            <w:tcBorders>
              <w:top w:val="nil"/>
              <w:left w:val="nil"/>
              <w:bottom w:val="single" w:sz="4" w:space="0" w:color="auto"/>
              <w:right w:val="single" w:sz="4" w:space="0" w:color="auto"/>
            </w:tcBorders>
            <w:shd w:val="clear" w:color="auto" w:fill="auto"/>
            <w:hideMark/>
          </w:tcPr>
          <w:p w14:paraId="512543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367" w:type="dxa"/>
            <w:tcBorders>
              <w:top w:val="nil"/>
              <w:left w:val="nil"/>
              <w:bottom w:val="single" w:sz="4" w:space="0" w:color="auto"/>
              <w:right w:val="single" w:sz="4" w:space="0" w:color="auto"/>
            </w:tcBorders>
            <w:shd w:val="clear" w:color="auto" w:fill="auto"/>
            <w:hideMark/>
          </w:tcPr>
          <w:p w14:paraId="1DAA626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19.05</w:t>
            </w:r>
          </w:p>
        </w:tc>
        <w:tc>
          <w:tcPr>
            <w:tcW w:w="1511" w:type="dxa"/>
            <w:tcBorders>
              <w:top w:val="nil"/>
              <w:left w:val="nil"/>
              <w:bottom w:val="single" w:sz="4" w:space="0" w:color="auto"/>
              <w:right w:val="single" w:sz="4" w:space="0" w:color="auto"/>
            </w:tcBorders>
            <w:shd w:val="clear" w:color="auto" w:fill="auto"/>
            <w:hideMark/>
          </w:tcPr>
          <w:p w14:paraId="2C8E35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19.05</w:t>
            </w:r>
          </w:p>
        </w:tc>
        <w:tc>
          <w:tcPr>
            <w:tcW w:w="1590" w:type="dxa"/>
            <w:tcBorders>
              <w:top w:val="nil"/>
              <w:left w:val="nil"/>
              <w:bottom w:val="single" w:sz="4" w:space="0" w:color="auto"/>
              <w:right w:val="single" w:sz="4" w:space="0" w:color="auto"/>
            </w:tcBorders>
            <w:shd w:val="clear" w:color="auto" w:fill="auto"/>
            <w:hideMark/>
          </w:tcPr>
          <w:p w14:paraId="6699FF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19.05</w:t>
            </w:r>
          </w:p>
        </w:tc>
      </w:tr>
      <w:tr w:rsidR="00FD202C" w:rsidRPr="005D4D6A" w14:paraId="2F1E5F7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0AB6A98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1C91EBE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058" w:type="dxa"/>
            <w:tcBorders>
              <w:top w:val="nil"/>
              <w:left w:val="nil"/>
              <w:bottom w:val="single" w:sz="4" w:space="0" w:color="auto"/>
              <w:right w:val="single" w:sz="4" w:space="0" w:color="auto"/>
            </w:tcBorders>
            <w:shd w:val="clear" w:color="auto" w:fill="auto"/>
            <w:hideMark/>
          </w:tcPr>
          <w:p w14:paraId="251379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773642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77A27C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0" w:type="dxa"/>
            <w:tcBorders>
              <w:top w:val="nil"/>
              <w:left w:val="nil"/>
              <w:bottom w:val="single" w:sz="4" w:space="0" w:color="auto"/>
              <w:right w:val="single" w:sz="4" w:space="0" w:color="auto"/>
            </w:tcBorders>
            <w:shd w:val="clear" w:color="auto" w:fill="auto"/>
            <w:hideMark/>
          </w:tcPr>
          <w:p w14:paraId="2F99820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363F1E76"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B41746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591A9BC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058" w:type="dxa"/>
            <w:tcBorders>
              <w:top w:val="nil"/>
              <w:left w:val="nil"/>
              <w:bottom w:val="single" w:sz="4" w:space="0" w:color="auto"/>
              <w:right w:val="single" w:sz="4" w:space="0" w:color="auto"/>
            </w:tcBorders>
            <w:shd w:val="clear" w:color="auto" w:fill="auto"/>
            <w:hideMark/>
          </w:tcPr>
          <w:p w14:paraId="6CD6383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713889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20FBF70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7D40B3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E34A532"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2E805DE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0DA0046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058" w:type="dxa"/>
            <w:tcBorders>
              <w:top w:val="nil"/>
              <w:left w:val="nil"/>
              <w:bottom w:val="single" w:sz="4" w:space="0" w:color="auto"/>
              <w:right w:val="single" w:sz="4" w:space="0" w:color="auto"/>
            </w:tcBorders>
            <w:shd w:val="clear" w:color="auto" w:fill="auto"/>
            <w:hideMark/>
          </w:tcPr>
          <w:p w14:paraId="4ED572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6D959F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201D10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161AD3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A1636EC"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64B2385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2959B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058" w:type="dxa"/>
            <w:tcBorders>
              <w:top w:val="nil"/>
              <w:left w:val="nil"/>
              <w:bottom w:val="single" w:sz="4" w:space="0" w:color="auto"/>
              <w:right w:val="single" w:sz="4" w:space="0" w:color="auto"/>
            </w:tcBorders>
            <w:shd w:val="clear" w:color="auto" w:fill="auto"/>
            <w:hideMark/>
          </w:tcPr>
          <w:p w14:paraId="6164C7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7256E3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0A668B9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1B0641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2145EE74" w14:textId="77777777" w:rsidR="00FD202C" w:rsidRPr="005D4D6A" w:rsidRDefault="00FD202C" w:rsidP="00FD202C">
      <w:pPr>
        <w:spacing w:after="0" w:line="240" w:lineRule="auto"/>
        <w:ind w:right="-1"/>
        <w:rPr>
          <w:rFonts w:ascii="GHEA Grapalat" w:hAnsi="GHEA Grapalat"/>
          <w:color w:val="FF0000"/>
          <w:lang w:val="af-ZA"/>
        </w:rPr>
      </w:pPr>
    </w:p>
    <w:p w14:paraId="12D98F24"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Լեռնահովիտ</w:t>
      </w:r>
    </w:p>
    <w:p w14:paraId="3F5517FE" w14:textId="77777777" w:rsidR="00FD202C" w:rsidRPr="005D4D6A" w:rsidRDefault="00FD202C" w:rsidP="00FD202C">
      <w:pPr>
        <w:spacing w:after="0" w:line="240" w:lineRule="auto"/>
        <w:ind w:right="-1"/>
        <w:rPr>
          <w:rFonts w:ascii="GHEA Grapalat" w:hAnsi="GHEA Grapalat"/>
          <w:color w:val="FF0000"/>
          <w:lang w:val="af-ZA"/>
        </w:rPr>
      </w:pPr>
    </w:p>
    <w:tbl>
      <w:tblPr>
        <w:tblW w:w="96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2390"/>
        <w:gridCol w:w="1254"/>
        <w:gridCol w:w="3440"/>
        <w:gridCol w:w="1254"/>
      </w:tblGrid>
      <w:tr w:rsidR="00FD202C" w:rsidRPr="005D4D6A" w14:paraId="3FBD1F37" w14:textId="77777777" w:rsidTr="008C28A4">
        <w:trPr>
          <w:trHeight w:val="20"/>
          <w:jc w:val="center"/>
        </w:trPr>
        <w:tc>
          <w:tcPr>
            <w:tcW w:w="9613" w:type="dxa"/>
            <w:gridSpan w:val="5"/>
            <w:shd w:val="clear" w:color="auto" w:fill="auto"/>
            <w:hideMark/>
          </w:tcPr>
          <w:p w14:paraId="3E8642C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06E1DB52" w14:textId="77777777" w:rsidTr="008C28A4">
        <w:trPr>
          <w:trHeight w:val="20"/>
          <w:jc w:val="center"/>
        </w:trPr>
        <w:tc>
          <w:tcPr>
            <w:tcW w:w="1300" w:type="dxa"/>
            <w:shd w:val="clear" w:color="auto" w:fill="auto"/>
            <w:hideMark/>
          </w:tcPr>
          <w:p w14:paraId="5563670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652" w:type="dxa"/>
            <w:shd w:val="clear" w:color="auto" w:fill="auto"/>
            <w:hideMark/>
          </w:tcPr>
          <w:p w14:paraId="617486E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63" w:type="dxa"/>
            <w:shd w:val="clear" w:color="auto" w:fill="auto"/>
            <w:hideMark/>
          </w:tcPr>
          <w:p w14:paraId="4E6751E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3440" w:type="dxa"/>
            <w:shd w:val="clear" w:color="auto" w:fill="auto"/>
            <w:hideMark/>
          </w:tcPr>
          <w:p w14:paraId="6CBF22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958" w:type="dxa"/>
            <w:shd w:val="clear" w:color="auto" w:fill="auto"/>
            <w:hideMark/>
          </w:tcPr>
          <w:p w14:paraId="7BA5134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36A83CC0" w14:textId="77777777" w:rsidTr="008C28A4">
        <w:trPr>
          <w:trHeight w:val="20"/>
          <w:jc w:val="center"/>
        </w:trPr>
        <w:tc>
          <w:tcPr>
            <w:tcW w:w="9613" w:type="dxa"/>
            <w:gridSpan w:val="5"/>
            <w:shd w:val="clear" w:color="auto" w:fill="auto"/>
            <w:hideMark/>
          </w:tcPr>
          <w:p w14:paraId="21A79F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12E34AFE" w14:textId="77777777" w:rsidTr="008C28A4">
        <w:trPr>
          <w:trHeight w:val="20"/>
          <w:jc w:val="center"/>
        </w:trPr>
        <w:tc>
          <w:tcPr>
            <w:tcW w:w="1300" w:type="dxa"/>
            <w:shd w:val="clear" w:color="auto" w:fill="auto"/>
            <w:hideMark/>
          </w:tcPr>
          <w:p w14:paraId="6F2F6DD6"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652" w:type="dxa"/>
            <w:shd w:val="clear" w:color="auto" w:fill="auto"/>
            <w:vAlign w:val="center"/>
            <w:hideMark/>
          </w:tcPr>
          <w:p w14:paraId="09958DA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Արդյունաբերության, ընդերքօգտագործման և այլ արտադրական նշանակության հողերից,</w:t>
            </w:r>
          </w:p>
        </w:tc>
        <w:tc>
          <w:tcPr>
            <w:tcW w:w="1263" w:type="dxa"/>
            <w:shd w:val="clear" w:color="000000" w:fill="FCE4D6"/>
            <w:hideMark/>
          </w:tcPr>
          <w:p w14:paraId="4967EA2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shd w:val="clear" w:color="000000" w:fill="FFFFFF"/>
            <w:hideMark/>
          </w:tcPr>
          <w:p w14:paraId="328EB3A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958" w:type="dxa"/>
            <w:shd w:val="clear" w:color="000000" w:fill="E2EFDA"/>
            <w:hideMark/>
          </w:tcPr>
          <w:p w14:paraId="278E230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A8D2CB1" w14:textId="77777777" w:rsidTr="008C28A4">
        <w:trPr>
          <w:trHeight w:val="20"/>
          <w:jc w:val="center"/>
        </w:trPr>
        <w:tc>
          <w:tcPr>
            <w:tcW w:w="1300" w:type="dxa"/>
            <w:shd w:val="clear" w:color="auto" w:fill="auto"/>
            <w:hideMark/>
          </w:tcPr>
          <w:p w14:paraId="34C0BEA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652" w:type="dxa"/>
            <w:shd w:val="clear" w:color="auto" w:fill="auto"/>
            <w:vAlign w:val="center"/>
            <w:hideMark/>
          </w:tcPr>
          <w:p w14:paraId="615DDD7C"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63" w:type="dxa"/>
            <w:shd w:val="clear" w:color="000000" w:fill="FCE4D6"/>
            <w:hideMark/>
          </w:tcPr>
          <w:p w14:paraId="6906C45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shd w:val="clear" w:color="000000" w:fill="FFFFFF"/>
            <w:vAlign w:val="center"/>
            <w:hideMark/>
          </w:tcPr>
          <w:p w14:paraId="43A67BA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958" w:type="dxa"/>
            <w:shd w:val="clear" w:color="000000" w:fill="E2EFDA"/>
            <w:hideMark/>
          </w:tcPr>
          <w:p w14:paraId="64E32EF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6BD54F5" w14:textId="77777777" w:rsidTr="008C28A4">
        <w:trPr>
          <w:trHeight w:val="20"/>
          <w:jc w:val="center"/>
        </w:trPr>
        <w:tc>
          <w:tcPr>
            <w:tcW w:w="1300" w:type="dxa"/>
            <w:shd w:val="clear" w:color="auto" w:fill="auto"/>
            <w:vAlign w:val="center"/>
            <w:hideMark/>
          </w:tcPr>
          <w:p w14:paraId="14F86B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ԱԲ-1</w:t>
            </w:r>
          </w:p>
        </w:tc>
        <w:tc>
          <w:tcPr>
            <w:tcW w:w="2652" w:type="dxa"/>
            <w:shd w:val="clear" w:color="auto" w:fill="auto"/>
            <w:vAlign w:val="center"/>
            <w:hideMark/>
          </w:tcPr>
          <w:p w14:paraId="193848B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 Արտադրություն</w:t>
            </w:r>
          </w:p>
        </w:tc>
        <w:tc>
          <w:tcPr>
            <w:tcW w:w="1263" w:type="dxa"/>
            <w:shd w:val="clear" w:color="000000" w:fill="FCE4D6"/>
            <w:vAlign w:val="center"/>
            <w:hideMark/>
          </w:tcPr>
          <w:p w14:paraId="1F49E6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1.13</w:t>
            </w:r>
          </w:p>
        </w:tc>
        <w:tc>
          <w:tcPr>
            <w:tcW w:w="3440" w:type="dxa"/>
            <w:shd w:val="clear" w:color="auto" w:fill="auto"/>
            <w:noWrap/>
            <w:vAlign w:val="bottom"/>
            <w:hideMark/>
          </w:tcPr>
          <w:p w14:paraId="712CDB26"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958" w:type="dxa"/>
            <w:shd w:val="clear" w:color="000000" w:fill="E2EFDA"/>
            <w:vAlign w:val="center"/>
            <w:hideMark/>
          </w:tcPr>
          <w:p w14:paraId="60E044D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1.13</w:t>
            </w:r>
          </w:p>
        </w:tc>
      </w:tr>
      <w:tr w:rsidR="00FD202C" w:rsidRPr="005D4D6A" w14:paraId="40FA6429" w14:textId="77777777" w:rsidTr="008C28A4">
        <w:trPr>
          <w:trHeight w:val="20"/>
          <w:jc w:val="center"/>
        </w:trPr>
        <w:tc>
          <w:tcPr>
            <w:tcW w:w="1300" w:type="dxa"/>
            <w:shd w:val="clear" w:color="auto" w:fill="auto"/>
            <w:vAlign w:val="center"/>
            <w:hideMark/>
          </w:tcPr>
          <w:p w14:paraId="7870E99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ԱԲ-2</w:t>
            </w:r>
          </w:p>
        </w:tc>
        <w:tc>
          <w:tcPr>
            <w:tcW w:w="2652" w:type="dxa"/>
            <w:shd w:val="clear" w:color="auto" w:fill="auto"/>
            <w:vAlign w:val="center"/>
            <w:hideMark/>
          </w:tcPr>
          <w:p w14:paraId="1EBEDEC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 Արտադրություն</w:t>
            </w:r>
          </w:p>
        </w:tc>
        <w:tc>
          <w:tcPr>
            <w:tcW w:w="1263" w:type="dxa"/>
            <w:shd w:val="clear" w:color="000000" w:fill="FCE4D6"/>
            <w:vAlign w:val="center"/>
            <w:hideMark/>
          </w:tcPr>
          <w:p w14:paraId="1B74B7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c>
          <w:tcPr>
            <w:tcW w:w="3440" w:type="dxa"/>
            <w:shd w:val="clear" w:color="auto" w:fill="auto"/>
            <w:vAlign w:val="bottom"/>
            <w:hideMark/>
          </w:tcPr>
          <w:p w14:paraId="67B57EB1"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958" w:type="dxa"/>
            <w:shd w:val="clear" w:color="000000" w:fill="E2EFDA"/>
            <w:vAlign w:val="center"/>
            <w:hideMark/>
          </w:tcPr>
          <w:p w14:paraId="38CA39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r>
      <w:tr w:rsidR="00FD202C" w:rsidRPr="005D4D6A" w14:paraId="1DB8A2FC" w14:textId="77777777" w:rsidTr="008C28A4">
        <w:trPr>
          <w:trHeight w:val="20"/>
          <w:jc w:val="center"/>
        </w:trPr>
        <w:tc>
          <w:tcPr>
            <w:tcW w:w="1300" w:type="dxa"/>
            <w:shd w:val="clear" w:color="auto" w:fill="auto"/>
            <w:vAlign w:val="center"/>
            <w:hideMark/>
          </w:tcPr>
          <w:p w14:paraId="60E14F9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ԱԲ-3</w:t>
            </w:r>
          </w:p>
        </w:tc>
        <w:tc>
          <w:tcPr>
            <w:tcW w:w="2652" w:type="dxa"/>
            <w:shd w:val="clear" w:color="auto" w:fill="auto"/>
            <w:vAlign w:val="center"/>
            <w:hideMark/>
          </w:tcPr>
          <w:p w14:paraId="3EB70D6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 Արտադրություն</w:t>
            </w:r>
          </w:p>
        </w:tc>
        <w:tc>
          <w:tcPr>
            <w:tcW w:w="1263" w:type="dxa"/>
            <w:shd w:val="clear" w:color="000000" w:fill="FCE4D6"/>
            <w:vAlign w:val="center"/>
            <w:hideMark/>
          </w:tcPr>
          <w:p w14:paraId="0F89EF1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c>
          <w:tcPr>
            <w:tcW w:w="3440" w:type="dxa"/>
            <w:shd w:val="clear" w:color="000000" w:fill="FFFFFF"/>
            <w:vAlign w:val="center"/>
            <w:hideMark/>
          </w:tcPr>
          <w:p w14:paraId="39A590C2"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958" w:type="dxa"/>
            <w:shd w:val="clear" w:color="000000" w:fill="E2EFDA"/>
            <w:vAlign w:val="center"/>
            <w:hideMark/>
          </w:tcPr>
          <w:p w14:paraId="1FAF28B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r>
      <w:tr w:rsidR="00FD202C" w:rsidRPr="005D4D6A" w14:paraId="5A47CE94" w14:textId="77777777" w:rsidTr="008C28A4">
        <w:trPr>
          <w:trHeight w:val="20"/>
          <w:jc w:val="center"/>
        </w:trPr>
        <w:tc>
          <w:tcPr>
            <w:tcW w:w="1300" w:type="dxa"/>
            <w:shd w:val="clear" w:color="auto" w:fill="auto"/>
            <w:hideMark/>
          </w:tcPr>
          <w:p w14:paraId="4F51561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652" w:type="dxa"/>
            <w:shd w:val="clear" w:color="auto" w:fill="auto"/>
            <w:vAlign w:val="center"/>
            <w:hideMark/>
          </w:tcPr>
          <w:p w14:paraId="7E619C0E"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661" w:type="dxa"/>
            <w:gridSpan w:val="3"/>
            <w:shd w:val="clear" w:color="auto" w:fill="auto"/>
            <w:vAlign w:val="center"/>
            <w:hideMark/>
          </w:tcPr>
          <w:p w14:paraId="01ACB9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2.21</w:t>
            </w:r>
          </w:p>
        </w:tc>
      </w:tr>
      <w:tr w:rsidR="00FD202C" w:rsidRPr="005D4D6A" w14:paraId="3B09CB5F" w14:textId="77777777" w:rsidTr="008C28A4">
        <w:trPr>
          <w:trHeight w:val="20"/>
          <w:jc w:val="center"/>
        </w:trPr>
        <w:tc>
          <w:tcPr>
            <w:tcW w:w="1300" w:type="dxa"/>
            <w:shd w:val="clear" w:color="auto" w:fill="auto"/>
            <w:vAlign w:val="center"/>
            <w:hideMark/>
          </w:tcPr>
          <w:p w14:paraId="0FCCF39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652" w:type="dxa"/>
            <w:shd w:val="clear" w:color="auto" w:fill="auto"/>
            <w:vAlign w:val="center"/>
            <w:hideMark/>
          </w:tcPr>
          <w:p w14:paraId="44A8A61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Բնակավայրերի հողերից՝</w:t>
            </w:r>
          </w:p>
        </w:tc>
        <w:tc>
          <w:tcPr>
            <w:tcW w:w="1263" w:type="dxa"/>
            <w:shd w:val="clear" w:color="000000" w:fill="FCE4D6"/>
            <w:vAlign w:val="center"/>
            <w:hideMark/>
          </w:tcPr>
          <w:p w14:paraId="14F8A4D6"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shd w:val="clear" w:color="auto" w:fill="auto"/>
            <w:vAlign w:val="bottom"/>
            <w:hideMark/>
          </w:tcPr>
          <w:p w14:paraId="21D86F79"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958" w:type="dxa"/>
            <w:shd w:val="clear" w:color="000000" w:fill="E2EFDA"/>
            <w:vAlign w:val="center"/>
            <w:hideMark/>
          </w:tcPr>
          <w:p w14:paraId="0739449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874FA3A" w14:textId="77777777" w:rsidTr="008C28A4">
        <w:trPr>
          <w:trHeight w:val="20"/>
          <w:jc w:val="center"/>
        </w:trPr>
        <w:tc>
          <w:tcPr>
            <w:tcW w:w="1300" w:type="dxa"/>
            <w:shd w:val="clear" w:color="auto" w:fill="auto"/>
            <w:vAlign w:val="center"/>
            <w:hideMark/>
          </w:tcPr>
          <w:p w14:paraId="01CBC5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652" w:type="dxa"/>
            <w:shd w:val="clear" w:color="auto" w:fill="auto"/>
            <w:vAlign w:val="center"/>
            <w:hideMark/>
          </w:tcPr>
          <w:p w14:paraId="01748A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ընդհանուր օգտ. Հողերից</w:t>
            </w:r>
          </w:p>
        </w:tc>
        <w:tc>
          <w:tcPr>
            <w:tcW w:w="1263" w:type="dxa"/>
            <w:shd w:val="clear" w:color="000000" w:fill="FCE4D6"/>
            <w:vAlign w:val="center"/>
            <w:hideMark/>
          </w:tcPr>
          <w:p w14:paraId="6EDF4D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w:t>
            </w:r>
          </w:p>
        </w:tc>
        <w:tc>
          <w:tcPr>
            <w:tcW w:w="3440" w:type="dxa"/>
            <w:shd w:val="clear" w:color="000000" w:fill="FFFFFF"/>
            <w:vAlign w:val="center"/>
            <w:hideMark/>
          </w:tcPr>
          <w:p w14:paraId="079C4397"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958" w:type="dxa"/>
            <w:shd w:val="clear" w:color="000000" w:fill="E2EFDA"/>
            <w:vAlign w:val="center"/>
            <w:hideMark/>
          </w:tcPr>
          <w:p w14:paraId="10D9A3F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w:t>
            </w:r>
          </w:p>
        </w:tc>
      </w:tr>
      <w:tr w:rsidR="00FD202C" w:rsidRPr="005D4D6A" w14:paraId="225261DE" w14:textId="77777777" w:rsidTr="008C28A4">
        <w:trPr>
          <w:trHeight w:val="20"/>
          <w:jc w:val="center"/>
        </w:trPr>
        <w:tc>
          <w:tcPr>
            <w:tcW w:w="1300" w:type="dxa"/>
            <w:shd w:val="clear" w:color="auto" w:fill="auto"/>
            <w:hideMark/>
          </w:tcPr>
          <w:p w14:paraId="0AB04A5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652" w:type="dxa"/>
            <w:shd w:val="clear" w:color="auto" w:fill="auto"/>
            <w:vAlign w:val="center"/>
            <w:hideMark/>
          </w:tcPr>
          <w:p w14:paraId="28204864"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661" w:type="dxa"/>
            <w:gridSpan w:val="3"/>
            <w:shd w:val="clear" w:color="auto" w:fill="auto"/>
            <w:vAlign w:val="center"/>
            <w:hideMark/>
          </w:tcPr>
          <w:p w14:paraId="7985EF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w:t>
            </w:r>
          </w:p>
        </w:tc>
      </w:tr>
      <w:tr w:rsidR="00FD202C" w:rsidRPr="005D4D6A" w14:paraId="5C815E6F" w14:textId="77777777" w:rsidTr="008C28A4">
        <w:trPr>
          <w:trHeight w:val="20"/>
          <w:jc w:val="center"/>
        </w:trPr>
        <w:tc>
          <w:tcPr>
            <w:tcW w:w="1300" w:type="dxa"/>
            <w:shd w:val="clear" w:color="auto" w:fill="auto"/>
            <w:hideMark/>
          </w:tcPr>
          <w:p w14:paraId="4D8144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652" w:type="dxa"/>
            <w:shd w:val="clear" w:color="auto" w:fill="auto"/>
            <w:vAlign w:val="center"/>
            <w:hideMark/>
          </w:tcPr>
          <w:p w14:paraId="732A43E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հողերից`</w:t>
            </w:r>
          </w:p>
        </w:tc>
        <w:tc>
          <w:tcPr>
            <w:tcW w:w="1263" w:type="dxa"/>
            <w:shd w:val="clear" w:color="000000" w:fill="FCE4D6"/>
            <w:hideMark/>
          </w:tcPr>
          <w:p w14:paraId="377C44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440" w:type="dxa"/>
            <w:shd w:val="clear" w:color="000000" w:fill="FFFFFF"/>
            <w:hideMark/>
          </w:tcPr>
          <w:p w14:paraId="35642E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958" w:type="dxa"/>
            <w:shd w:val="clear" w:color="000000" w:fill="E2EFDA"/>
            <w:hideMark/>
          </w:tcPr>
          <w:p w14:paraId="5F5F0CF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FF3937E" w14:textId="77777777" w:rsidTr="008C28A4">
        <w:trPr>
          <w:trHeight w:val="20"/>
          <w:jc w:val="center"/>
        </w:trPr>
        <w:tc>
          <w:tcPr>
            <w:tcW w:w="1300" w:type="dxa"/>
            <w:shd w:val="clear" w:color="auto" w:fill="auto"/>
            <w:vAlign w:val="center"/>
            <w:hideMark/>
          </w:tcPr>
          <w:p w14:paraId="6A10A8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52" w:type="dxa"/>
            <w:shd w:val="clear" w:color="auto" w:fill="auto"/>
            <w:vAlign w:val="center"/>
            <w:hideMark/>
          </w:tcPr>
          <w:p w14:paraId="1C0D0CB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63" w:type="dxa"/>
            <w:shd w:val="clear" w:color="000000" w:fill="FCE4D6"/>
            <w:vAlign w:val="center"/>
            <w:hideMark/>
          </w:tcPr>
          <w:p w14:paraId="3BAD8F3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shd w:val="clear" w:color="000000" w:fill="FFFFFF"/>
            <w:vAlign w:val="center"/>
            <w:hideMark/>
          </w:tcPr>
          <w:p w14:paraId="0C5BF67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958" w:type="dxa"/>
            <w:shd w:val="clear" w:color="000000" w:fill="E2EFDA"/>
            <w:vAlign w:val="center"/>
            <w:hideMark/>
          </w:tcPr>
          <w:p w14:paraId="3F0A0F2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2B5C997D" w14:textId="77777777" w:rsidTr="008C28A4">
        <w:trPr>
          <w:trHeight w:val="20"/>
          <w:jc w:val="center"/>
        </w:trPr>
        <w:tc>
          <w:tcPr>
            <w:tcW w:w="1300" w:type="dxa"/>
            <w:shd w:val="clear" w:color="auto" w:fill="auto"/>
            <w:vAlign w:val="center"/>
            <w:hideMark/>
          </w:tcPr>
          <w:p w14:paraId="3E6E4A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652" w:type="dxa"/>
            <w:shd w:val="clear" w:color="auto" w:fill="auto"/>
            <w:vAlign w:val="center"/>
            <w:hideMark/>
          </w:tcPr>
          <w:p w14:paraId="282ECDC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263" w:type="dxa"/>
            <w:shd w:val="clear" w:color="000000" w:fill="FCE4D6"/>
            <w:vAlign w:val="center"/>
            <w:hideMark/>
          </w:tcPr>
          <w:p w14:paraId="26991AD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1.9</w:t>
            </w:r>
          </w:p>
        </w:tc>
        <w:tc>
          <w:tcPr>
            <w:tcW w:w="3440" w:type="dxa"/>
            <w:shd w:val="clear" w:color="000000" w:fill="FFFFFF"/>
            <w:vAlign w:val="center"/>
            <w:hideMark/>
          </w:tcPr>
          <w:p w14:paraId="5AA88CB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958" w:type="dxa"/>
            <w:shd w:val="clear" w:color="000000" w:fill="E2EFDA"/>
            <w:vAlign w:val="center"/>
            <w:hideMark/>
          </w:tcPr>
          <w:p w14:paraId="0F2C238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1.9</w:t>
            </w:r>
          </w:p>
        </w:tc>
      </w:tr>
      <w:tr w:rsidR="00FD202C" w:rsidRPr="005D4D6A" w14:paraId="1E922CBB" w14:textId="77777777" w:rsidTr="008C28A4">
        <w:trPr>
          <w:trHeight w:val="20"/>
          <w:jc w:val="center"/>
        </w:trPr>
        <w:tc>
          <w:tcPr>
            <w:tcW w:w="1300" w:type="dxa"/>
            <w:shd w:val="clear" w:color="auto" w:fill="auto"/>
            <w:hideMark/>
          </w:tcPr>
          <w:p w14:paraId="1A790BE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652" w:type="dxa"/>
            <w:shd w:val="clear" w:color="auto" w:fill="auto"/>
            <w:hideMark/>
          </w:tcPr>
          <w:p w14:paraId="30CA7F4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661" w:type="dxa"/>
            <w:gridSpan w:val="3"/>
            <w:shd w:val="clear" w:color="000000" w:fill="FFFFFF"/>
            <w:vAlign w:val="center"/>
            <w:hideMark/>
          </w:tcPr>
          <w:p w14:paraId="6382736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1.90</w:t>
            </w:r>
          </w:p>
        </w:tc>
      </w:tr>
      <w:tr w:rsidR="00FD202C" w:rsidRPr="005D4D6A" w14:paraId="48473925" w14:textId="77777777" w:rsidTr="008C28A4">
        <w:trPr>
          <w:trHeight w:val="20"/>
          <w:jc w:val="center"/>
        </w:trPr>
        <w:tc>
          <w:tcPr>
            <w:tcW w:w="9613" w:type="dxa"/>
            <w:gridSpan w:val="5"/>
            <w:shd w:val="clear" w:color="000000" w:fill="FFFF00"/>
            <w:vAlign w:val="center"/>
            <w:hideMark/>
          </w:tcPr>
          <w:p w14:paraId="68CAD48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37C21950" w14:textId="77777777" w:rsidTr="008C28A4">
        <w:trPr>
          <w:trHeight w:val="20"/>
          <w:jc w:val="center"/>
        </w:trPr>
        <w:tc>
          <w:tcPr>
            <w:tcW w:w="1300" w:type="dxa"/>
            <w:shd w:val="clear" w:color="auto" w:fill="auto"/>
            <w:hideMark/>
          </w:tcPr>
          <w:p w14:paraId="6F6829F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652" w:type="dxa"/>
            <w:shd w:val="clear" w:color="auto" w:fill="auto"/>
            <w:vAlign w:val="center"/>
            <w:hideMark/>
          </w:tcPr>
          <w:p w14:paraId="0A1DD2C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Արդյունաբերության, ընդերքօգտագործման և այլ արտադրական նշանակության հողերից,</w:t>
            </w:r>
          </w:p>
        </w:tc>
        <w:tc>
          <w:tcPr>
            <w:tcW w:w="1263" w:type="dxa"/>
            <w:shd w:val="clear" w:color="000000" w:fill="F4B084"/>
            <w:hideMark/>
          </w:tcPr>
          <w:p w14:paraId="352CCAA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shd w:val="clear" w:color="000000" w:fill="FFFFFF"/>
            <w:hideMark/>
          </w:tcPr>
          <w:p w14:paraId="1266594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958" w:type="dxa"/>
            <w:shd w:val="clear" w:color="000000" w:fill="A9D08E"/>
            <w:hideMark/>
          </w:tcPr>
          <w:p w14:paraId="7B7AF97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CA4E78B" w14:textId="77777777" w:rsidTr="008C28A4">
        <w:trPr>
          <w:trHeight w:val="20"/>
          <w:jc w:val="center"/>
        </w:trPr>
        <w:tc>
          <w:tcPr>
            <w:tcW w:w="1300" w:type="dxa"/>
            <w:shd w:val="clear" w:color="auto" w:fill="auto"/>
            <w:hideMark/>
          </w:tcPr>
          <w:p w14:paraId="2C51D0E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52" w:type="dxa"/>
            <w:shd w:val="clear" w:color="auto" w:fill="auto"/>
            <w:vAlign w:val="center"/>
            <w:hideMark/>
          </w:tcPr>
          <w:p w14:paraId="59C8FD2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63" w:type="dxa"/>
            <w:shd w:val="clear" w:color="000000" w:fill="F4B084"/>
            <w:hideMark/>
          </w:tcPr>
          <w:p w14:paraId="0EA467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auto" w:fill="auto"/>
            <w:vAlign w:val="center"/>
            <w:hideMark/>
          </w:tcPr>
          <w:p w14:paraId="542786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Բնակավայրերի հողեր</w:t>
            </w:r>
          </w:p>
        </w:tc>
        <w:tc>
          <w:tcPr>
            <w:tcW w:w="958" w:type="dxa"/>
            <w:shd w:val="clear" w:color="000000" w:fill="A9D08E"/>
            <w:hideMark/>
          </w:tcPr>
          <w:p w14:paraId="0B50FA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561F4685" w14:textId="77777777" w:rsidTr="008C28A4">
        <w:trPr>
          <w:trHeight w:val="20"/>
          <w:jc w:val="center"/>
        </w:trPr>
        <w:tc>
          <w:tcPr>
            <w:tcW w:w="1300" w:type="dxa"/>
            <w:shd w:val="clear" w:color="auto" w:fill="auto"/>
            <w:vAlign w:val="center"/>
            <w:hideMark/>
          </w:tcPr>
          <w:p w14:paraId="1D538A3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ԱԲ-4</w:t>
            </w:r>
          </w:p>
        </w:tc>
        <w:tc>
          <w:tcPr>
            <w:tcW w:w="2652" w:type="dxa"/>
            <w:shd w:val="clear" w:color="auto" w:fill="auto"/>
            <w:vAlign w:val="center"/>
            <w:hideMark/>
          </w:tcPr>
          <w:p w14:paraId="28E9A4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 արտադրություն</w:t>
            </w:r>
          </w:p>
        </w:tc>
        <w:tc>
          <w:tcPr>
            <w:tcW w:w="1263" w:type="dxa"/>
            <w:shd w:val="clear" w:color="000000" w:fill="F4B084"/>
            <w:vAlign w:val="center"/>
            <w:hideMark/>
          </w:tcPr>
          <w:p w14:paraId="2646E1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3440" w:type="dxa"/>
            <w:shd w:val="clear" w:color="000000" w:fill="FFFFFF"/>
            <w:vAlign w:val="center"/>
            <w:hideMark/>
          </w:tcPr>
          <w:p w14:paraId="0845215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ընդհանուր օգտագործման (փողոց)</w:t>
            </w:r>
          </w:p>
        </w:tc>
        <w:tc>
          <w:tcPr>
            <w:tcW w:w="958" w:type="dxa"/>
            <w:shd w:val="clear" w:color="000000" w:fill="A9D08E"/>
            <w:vAlign w:val="center"/>
            <w:hideMark/>
          </w:tcPr>
          <w:p w14:paraId="5F1C27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525354B1" w14:textId="77777777" w:rsidTr="008C28A4">
        <w:trPr>
          <w:trHeight w:val="20"/>
          <w:jc w:val="center"/>
        </w:trPr>
        <w:tc>
          <w:tcPr>
            <w:tcW w:w="1300" w:type="dxa"/>
            <w:shd w:val="clear" w:color="auto" w:fill="auto"/>
            <w:vAlign w:val="center"/>
            <w:hideMark/>
          </w:tcPr>
          <w:p w14:paraId="08E1427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ԱԲ-5</w:t>
            </w:r>
          </w:p>
        </w:tc>
        <w:tc>
          <w:tcPr>
            <w:tcW w:w="2652" w:type="dxa"/>
            <w:shd w:val="clear" w:color="auto" w:fill="auto"/>
            <w:vAlign w:val="center"/>
            <w:hideMark/>
          </w:tcPr>
          <w:p w14:paraId="44BED8F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 արտադրություն</w:t>
            </w:r>
          </w:p>
        </w:tc>
        <w:tc>
          <w:tcPr>
            <w:tcW w:w="1263" w:type="dxa"/>
            <w:shd w:val="clear" w:color="000000" w:fill="F4B084"/>
            <w:vAlign w:val="center"/>
            <w:hideMark/>
          </w:tcPr>
          <w:p w14:paraId="6897705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c>
          <w:tcPr>
            <w:tcW w:w="3440" w:type="dxa"/>
            <w:shd w:val="clear" w:color="000000" w:fill="FFFFFF"/>
            <w:vAlign w:val="center"/>
            <w:hideMark/>
          </w:tcPr>
          <w:p w14:paraId="14BDEBA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ընդհանուր օգտագործման (կանաչ տարածքներ)</w:t>
            </w:r>
          </w:p>
        </w:tc>
        <w:tc>
          <w:tcPr>
            <w:tcW w:w="958" w:type="dxa"/>
            <w:shd w:val="clear" w:color="000000" w:fill="A9D08E"/>
            <w:vAlign w:val="center"/>
            <w:hideMark/>
          </w:tcPr>
          <w:p w14:paraId="550595D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r>
      <w:tr w:rsidR="00FD202C" w:rsidRPr="005D4D6A" w14:paraId="0EC4842D" w14:textId="77777777" w:rsidTr="008C28A4">
        <w:trPr>
          <w:trHeight w:val="20"/>
          <w:jc w:val="center"/>
        </w:trPr>
        <w:tc>
          <w:tcPr>
            <w:tcW w:w="1300" w:type="dxa"/>
            <w:shd w:val="clear" w:color="auto" w:fill="auto"/>
            <w:hideMark/>
          </w:tcPr>
          <w:p w14:paraId="61E4EB7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652" w:type="dxa"/>
            <w:shd w:val="clear" w:color="auto" w:fill="auto"/>
            <w:hideMark/>
          </w:tcPr>
          <w:p w14:paraId="262ABE1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661" w:type="dxa"/>
            <w:gridSpan w:val="3"/>
            <w:shd w:val="clear" w:color="000000" w:fill="FFFFFF"/>
            <w:vAlign w:val="center"/>
            <w:hideMark/>
          </w:tcPr>
          <w:p w14:paraId="50CACA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0.41</w:t>
            </w:r>
          </w:p>
        </w:tc>
      </w:tr>
      <w:tr w:rsidR="00FD202C" w:rsidRPr="005D4D6A" w14:paraId="0AC09CFF" w14:textId="77777777" w:rsidTr="008C28A4">
        <w:trPr>
          <w:trHeight w:val="20"/>
          <w:jc w:val="center"/>
        </w:trPr>
        <w:tc>
          <w:tcPr>
            <w:tcW w:w="1300" w:type="dxa"/>
            <w:shd w:val="clear" w:color="auto" w:fill="auto"/>
            <w:hideMark/>
          </w:tcPr>
          <w:p w14:paraId="240F7E4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652" w:type="dxa"/>
            <w:shd w:val="clear" w:color="auto" w:fill="auto"/>
            <w:vAlign w:val="center"/>
            <w:hideMark/>
          </w:tcPr>
          <w:p w14:paraId="016B372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63" w:type="dxa"/>
            <w:shd w:val="clear" w:color="000000" w:fill="F4B084"/>
            <w:vAlign w:val="center"/>
            <w:hideMark/>
          </w:tcPr>
          <w:p w14:paraId="09301EE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000000" w:fill="FFFFFF"/>
            <w:hideMark/>
          </w:tcPr>
          <w:p w14:paraId="161E32D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958" w:type="dxa"/>
            <w:shd w:val="clear" w:color="000000" w:fill="A9D08E"/>
            <w:vAlign w:val="center"/>
            <w:hideMark/>
          </w:tcPr>
          <w:p w14:paraId="1F90A2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737E717" w14:textId="77777777" w:rsidTr="008C28A4">
        <w:trPr>
          <w:trHeight w:val="20"/>
          <w:jc w:val="center"/>
        </w:trPr>
        <w:tc>
          <w:tcPr>
            <w:tcW w:w="3952" w:type="dxa"/>
            <w:gridSpan w:val="2"/>
            <w:shd w:val="clear" w:color="auto" w:fill="auto"/>
            <w:hideMark/>
          </w:tcPr>
          <w:p w14:paraId="1A539A6C"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63" w:type="dxa"/>
            <w:shd w:val="clear" w:color="000000" w:fill="F4B084"/>
            <w:vAlign w:val="center"/>
            <w:hideMark/>
          </w:tcPr>
          <w:p w14:paraId="1457F0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000000" w:fill="FFFFFF"/>
            <w:vAlign w:val="center"/>
            <w:hideMark/>
          </w:tcPr>
          <w:p w14:paraId="0CBC9B5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958" w:type="dxa"/>
            <w:shd w:val="clear" w:color="000000" w:fill="A9D08E"/>
            <w:vAlign w:val="center"/>
            <w:hideMark/>
          </w:tcPr>
          <w:p w14:paraId="3AA0D5D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EDD0330" w14:textId="77777777" w:rsidTr="008C28A4">
        <w:trPr>
          <w:trHeight w:val="20"/>
          <w:jc w:val="center"/>
        </w:trPr>
        <w:tc>
          <w:tcPr>
            <w:tcW w:w="1300" w:type="dxa"/>
            <w:shd w:val="clear" w:color="auto" w:fill="auto"/>
            <w:vAlign w:val="center"/>
            <w:hideMark/>
          </w:tcPr>
          <w:p w14:paraId="46A941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652" w:type="dxa"/>
            <w:shd w:val="clear" w:color="auto" w:fill="auto"/>
            <w:vAlign w:val="center"/>
            <w:hideMark/>
          </w:tcPr>
          <w:p w14:paraId="662FD9E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63" w:type="dxa"/>
            <w:shd w:val="clear" w:color="000000" w:fill="F4B084"/>
            <w:vAlign w:val="center"/>
            <w:hideMark/>
          </w:tcPr>
          <w:p w14:paraId="54C6FCC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1.97</w:t>
            </w:r>
          </w:p>
        </w:tc>
        <w:tc>
          <w:tcPr>
            <w:tcW w:w="3440" w:type="dxa"/>
            <w:shd w:val="clear" w:color="auto" w:fill="auto"/>
            <w:vAlign w:val="bottom"/>
            <w:hideMark/>
          </w:tcPr>
          <w:p w14:paraId="70DD6A2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958" w:type="dxa"/>
            <w:shd w:val="clear" w:color="000000" w:fill="A9D08E"/>
            <w:vAlign w:val="center"/>
            <w:hideMark/>
          </w:tcPr>
          <w:p w14:paraId="793DB1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1.97</w:t>
            </w:r>
          </w:p>
        </w:tc>
      </w:tr>
      <w:tr w:rsidR="00FD202C" w:rsidRPr="005D4D6A" w14:paraId="424A836E" w14:textId="77777777" w:rsidTr="008C28A4">
        <w:trPr>
          <w:trHeight w:val="20"/>
          <w:jc w:val="center"/>
        </w:trPr>
        <w:tc>
          <w:tcPr>
            <w:tcW w:w="1300" w:type="dxa"/>
            <w:shd w:val="clear" w:color="auto" w:fill="auto"/>
            <w:vAlign w:val="center"/>
            <w:hideMark/>
          </w:tcPr>
          <w:p w14:paraId="0FD0202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652" w:type="dxa"/>
            <w:shd w:val="clear" w:color="auto" w:fill="auto"/>
            <w:vAlign w:val="center"/>
            <w:hideMark/>
          </w:tcPr>
          <w:p w14:paraId="3E6F531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63" w:type="dxa"/>
            <w:shd w:val="clear" w:color="000000" w:fill="F4B084"/>
            <w:vAlign w:val="center"/>
            <w:hideMark/>
          </w:tcPr>
          <w:p w14:paraId="4FD34C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1.45</w:t>
            </w:r>
          </w:p>
        </w:tc>
        <w:tc>
          <w:tcPr>
            <w:tcW w:w="3440" w:type="dxa"/>
            <w:shd w:val="clear" w:color="auto" w:fill="auto"/>
            <w:noWrap/>
            <w:vAlign w:val="center"/>
            <w:hideMark/>
          </w:tcPr>
          <w:p w14:paraId="7831994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958" w:type="dxa"/>
            <w:shd w:val="clear" w:color="000000" w:fill="A9D08E"/>
            <w:vAlign w:val="center"/>
            <w:hideMark/>
          </w:tcPr>
          <w:p w14:paraId="21D34D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1.45</w:t>
            </w:r>
          </w:p>
        </w:tc>
      </w:tr>
      <w:tr w:rsidR="00FD202C" w:rsidRPr="005D4D6A" w14:paraId="2B2D77E3" w14:textId="77777777" w:rsidTr="008C28A4">
        <w:trPr>
          <w:trHeight w:val="20"/>
          <w:jc w:val="center"/>
        </w:trPr>
        <w:tc>
          <w:tcPr>
            <w:tcW w:w="1300" w:type="dxa"/>
            <w:shd w:val="clear" w:color="auto" w:fill="auto"/>
            <w:vAlign w:val="center"/>
            <w:hideMark/>
          </w:tcPr>
          <w:p w14:paraId="3FA0EC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652" w:type="dxa"/>
            <w:shd w:val="clear" w:color="auto" w:fill="auto"/>
            <w:vAlign w:val="center"/>
            <w:hideMark/>
          </w:tcPr>
          <w:p w14:paraId="1BA666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63" w:type="dxa"/>
            <w:shd w:val="clear" w:color="000000" w:fill="F4B084"/>
            <w:vAlign w:val="center"/>
            <w:hideMark/>
          </w:tcPr>
          <w:p w14:paraId="59AE68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2.00</w:t>
            </w:r>
          </w:p>
        </w:tc>
        <w:tc>
          <w:tcPr>
            <w:tcW w:w="3440" w:type="dxa"/>
            <w:shd w:val="clear" w:color="auto" w:fill="auto"/>
            <w:noWrap/>
            <w:vAlign w:val="center"/>
            <w:hideMark/>
          </w:tcPr>
          <w:p w14:paraId="12FCB36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958" w:type="dxa"/>
            <w:shd w:val="clear" w:color="000000" w:fill="A9D08E"/>
            <w:vAlign w:val="center"/>
            <w:hideMark/>
          </w:tcPr>
          <w:p w14:paraId="037B45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2.00</w:t>
            </w:r>
          </w:p>
        </w:tc>
      </w:tr>
      <w:tr w:rsidR="00FD202C" w:rsidRPr="005D4D6A" w14:paraId="13FEE04D" w14:textId="77777777" w:rsidTr="008C28A4">
        <w:trPr>
          <w:trHeight w:val="20"/>
          <w:jc w:val="center"/>
        </w:trPr>
        <w:tc>
          <w:tcPr>
            <w:tcW w:w="1300" w:type="dxa"/>
            <w:shd w:val="clear" w:color="auto" w:fill="auto"/>
            <w:hideMark/>
          </w:tcPr>
          <w:p w14:paraId="0A5CF8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652" w:type="dxa"/>
            <w:shd w:val="clear" w:color="auto" w:fill="auto"/>
            <w:vAlign w:val="center"/>
            <w:hideMark/>
          </w:tcPr>
          <w:p w14:paraId="2BA7304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661" w:type="dxa"/>
            <w:gridSpan w:val="3"/>
            <w:shd w:val="clear" w:color="auto" w:fill="auto"/>
            <w:vAlign w:val="center"/>
            <w:hideMark/>
          </w:tcPr>
          <w:p w14:paraId="47F4C3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5.42</w:t>
            </w:r>
          </w:p>
        </w:tc>
      </w:tr>
      <w:tr w:rsidR="00FD202C" w:rsidRPr="005D4D6A" w14:paraId="66192927" w14:textId="77777777" w:rsidTr="008C28A4">
        <w:trPr>
          <w:trHeight w:val="20"/>
          <w:jc w:val="center"/>
        </w:trPr>
        <w:tc>
          <w:tcPr>
            <w:tcW w:w="1300" w:type="dxa"/>
            <w:shd w:val="clear" w:color="auto" w:fill="auto"/>
            <w:vAlign w:val="center"/>
            <w:hideMark/>
          </w:tcPr>
          <w:p w14:paraId="33EFA8E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52" w:type="dxa"/>
            <w:shd w:val="clear" w:color="auto" w:fill="auto"/>
            <w:vAlign w:val="center"/>
            <w:hideMark/>
          </w:tcPr>
          <w:p w14:paraId="0C2FE2AA"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հողերից</w:t>
            </w:r>
          </w:p>
        </w:tc>
        <w:tc>
          <w:tcPr>
            <w:tcW w:w="1263" w:type="dxa"/>
            <w:shd w:val="clear" w:color="000000" w:fill="F4B084"/>
            <w:vAlign w:val="center"/>
            <w:hideMark/>
          </w:tcPr>
          <w:p w14:paraId="24175C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auto" w:fill="auto"/>
            <w:noWrap/>
            <w:vAlign w:val="center"/>
            <w:hideMark/>
          </w:tcPr>
          <w:p w14:paraId="2F4215D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958" w:type="dxa"/>
            <w:shd w:val="clear" w:color="000000" w:fill="A9D08E"/>
            <w:vAlign w:val="center"/>
            <w:hideMark/>
          </w:tcPr>
          <w:p w14:paraId="154DD60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FA317B8" w14:textId="77777777" w:rsidTr="008C28A4">
        <w:trPr>
          <w:trHeight w:val="20"/>
          <w:jc w:val="center"/>
        </w:trPr>
        <w:tc>
          <w:tcPr>
            <w:tcW w:w="1300" w:type="dxa"/>
            <w:shd w:val="clear" w:color="auto" w:fill="auto"/>
            <w:vAlign w:val="center"/>
            <w:hideMark/>
          </w:tcPr>
          <w:p w14:paraId="6E4CB0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52" w:type="dxa"/>
            <w:shd w:val="clear" w:color="auto" w:fill="auto"/>
            <w:vAlign w:val="center"/>
            <w:hideMark/>
          </w:tcPr>
          <w:p w14:paraId="0F0CEE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63" w:type="dxa"/>
            <w:shd w:val="clear" w:color="000000" w:fill="F4B084"/>
            <w:vAlign w:val="center"/>
            <w:hideMark/>
          </w:tcPr>
          <w:p w14:paraId="7E1628E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000000" w:fill="FFFFFF"/>
            <w:vAlign w:val="center"/>
            <w:hideMark/>
          </w:tcPr>
          <w:p w14:paraId="332B927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958" w:type="dxa"/>
            <w:shd w:val="clear" w:color="000000" w:fill="A9D08E"/>
            <w:vAlign w:val="center"/>
            <w:hideMark/>
          </w:tcPr>
          <w:p w14:paraId="299DA3D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B82A27A" w14:textId="77777777" w:rsidTr="008C28A4">
        <w:trPr>
          <w:trHeight w:val="20"/>
          <w:jc w:val="center"/>
        </w:trPr>
        <w:tc>
          <w:tcPr>
            <w:tcW w:w="1300" w:type="dxa"/>
            <w:shd w:val="clear" w:color="auto" w:fill="auto"/>
            <w:vAlign w:val="center"/>
            <w:hideMark/>
          </w:tcPr>
          <w:p w14:paraId="4ED1B2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ԳԷ-1</w:t>
            </w:r>
          </w:p>
        </w:tc>
        <w:tc>
          <w:tcPr>
            <w:tcW w:w="2652" w:type="dxa"/>
            <w:shd w:val="clear" w:color="auto" w:fill="auto"/>
            <w:vAlign w:val="center"/>
            <w:hideMark/>
          </w:tcPr>
          <w:p w14:paraId="5DBBBAB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վարելահող</w:t>
            </w:r>
          </w:p>
        </w:tc>
        <w:tc>
          <w:tcPr>
            <w:tcW w:w="1263" w:type="dxa"/>
            <w:shd w:val="clear" w:color="000000" w:fill="F4B084"/>
            <w:vAlign w:val="center"/>
            <w:hideMark/>
          </w:tcPr>
          <w:p w14:paraId="05F6E3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c>
          <w:tcPr>
            <w:tcW w:w="3440" w:type="dxa"/>
            <w:shd w:val="clear" w:color="000000" w:fill="FFFFFF"/>
            <w:vAlign w:val="center"/>
            <w:hideMark/>
          </w:tcPr>
          <w:p w14:paraId="6B7380D6"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958" w:type="dxa"/>
            <w:shd w:val="clear" w:color="000000" w:fill="A9D08E"/>
            <w:vAlign w:val="center"/>
            <w:hideMark/>
          </w:tcPr>
          <w:p w14:paraId="49227F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r>
      <w:tr w:rsidR="00FD202C" w:rsidRPr="005D4D6A" w14:paraId="0E66364D" w14:textId="77777777" w:rsidTr="008C28A4">
        <w:trPr>
          <w:trHeight w:val="20"/>
          <w:jc w:val="center"/>
        </w:trPr>
        <w:tc>
          <w:tcPr>
            <w:tcW w:w="1300" w:type="dxa"/>
            <w:shd w:val="clear" w:color="auto" w:fill="auto"/>
            <w:hideMark/>
          </w:tcPr>
          <w:p w14:paraId="6D9FECA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652" w:type="dxa"/>
            <w:shd w:val="clear" w:color="auto" w:fill="auto"/>
            <w:vAlign w:val="center"/>
            <w:hideMark/>
          </w:tcPr>
          <w:p w14:paraId="2B467D5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661" w:type="dxa"/>
            <w:gridSpan w:val="3"/>
            <w:shd w:val="clear" w:color="auto" w:fill="auto"/>
            <w:vAlign w:val="center"/>
            <w:hideMark/>
          </w:tcPr>
          <w:p w14:paraId="4A432E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r>
      <w:tr w:rsidR="00FD202C" w:rsidRPr="005D4D6A" w14:paraId="1D20B989" w14:textId="77777777" w:rsidTr="008C28A4">
        <w:trPr>
          <w:trHeight w:val="20"/>
          <w:jc w:val="center"/>
        </w:trPr>
        <w:tc>
          <w:tcPr>
            <w:tcW w:w="9613" w:type="dxa"/>
            <w:gridSpan w:val="5"/>
            <w:shd w:val="clear" w:color="000000" w:fill="9BC2E6"/>
            <w:vAlign w:val="center"/>
            <w:hideMark/>
          </w:tcPr>
          <w:p w14:paraId="023DEFA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Հեռանկարային միջոցառումներ (10-15 տարի)</w:t>
            </w:r>
          </w:p>
        </w:tc>
      </w:tr>
      <w:tr w:rsidR="00FD202C" w:rsidRPr="005D4D6A" w14:paraId="61A6525B" w14:textId="77777777" w:rsidTr="008C28A4">
        <w:trPr>
          <w:trHeight w:val="20"/>
          <w:jc w:val="center"/>
        </w:trPr>
        <w:tc>
          <w:tcPr>
            <w:tcW w:w="1300" w:type="dxa"/>
            <w:shd w:val="clear" w:color="auto" w:fill="auto"/>
            <w:vAlign w:val="center"/>
            <w:hideMark/>
          </w:tcPr>
          <w:p w14:paraId="0B7A6FA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52" w:type="dxa"/>
            <w:shd w:val="clear" w:color="auto" w:fill="auto"/>
            <w:vAlign w:val="center"/>
            <w:hideMark/>
          </w:tcPr>
          <w:p w14:paraId="731A0A98"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հողերից</w:t>
            </w:r>
          </w:p>
        </w:tc>
        <w:tc>
          <w:tcPr>
            <w:tcW w:w="1263" w:type="dxa"/>
            <w:shd w:val="clear" w:color="000000" w:fill="F4B084"/>
            <w:vAlign w:val="center"/>
            <w:hideMark/>
          </w:tcPr>
          <w:p w14:paraId="49155A8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shd w:val="clear" w:color="auto" w:fill="auto"/>
            <w:vAlign w:val="center"/>
            <w:hideMark/>
          </w:tcPr>
          <w:p w14:paraId="533E1FA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958" w:type="dxa"/>
            <w:shd w:val="clear" w:color="000000" w:fill="A9D08E"/>
            <w:vAlign w:val="center"/>
            <w:hideMark/>
          </w:tcPr>
          <w:p w14:paraId="1150BE6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58F2FBCD" w14:textId="77777777" w:rsidTr="008C28A4">
        <w:trPr>
          <w:trHeight w:val="20"/>
          <w:jc w:val="center"/>
        </w:trPr>
        <w:tc>
          <w:tcPr>
            <w:tcW w:w="1300" w:type="dxa"/>
            <w:shd w:val="clear" w:color="auto" w:fill="auto"/>
            <w:vAlign w:val="center"/>
            <w:hideMark/>
          </w:tcPr>
          <w:p w14:paraId="44B2697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52" w:type="dxa"/>
            <w:shd w:val="clear" w:color="auto" w:fill="auto"/>
            <w:vAlign w:val="center"/>
            <w:hideMark/>
          </w:tcPr>
          <w:p w14:paraId="0B83DB9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63" w:type="dxa"/>
            <w:shd w:val="clear" w:color="000000" w:fill="F4B084"/>
            <w:vAlign w:val="center"/>
            <w:hideMark/>
          </w:tcPr>
          <w:p w14:paraId="5C8CB50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shd w:val="clear" w:color="000000" w:fill="FFFFFF"/>
            <w:vAlign w:val="center"/>
            <w:hideMark/>
          </w:tcPr>
          <w:p w14:paraId="1D0ABB9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958" w:type="dxa"/>
            <w:shd w:val="clear" w:color="000000" w:fill="A9D08E"/>
            <w:vAlign w:val="center"/>
            <w:hideMark/>
          </w:tcPr>
          <w:p w14:paraId="3FCA8F9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20940DD2" w14:textId="77777777" w:rsidTr="008C28A4">
        <w:trPr>
          <w:trHeight w:val="20"/>
          <w:jc w:val="center"/>
        </w:trPr>
        <w:tc>
          <w:tcPr>
            <w:tcW w:w="1300" w:type="dxa"/>
            <w:shd w:val="clear" w:color="auto" w:fill="auto"/>
            <w:vAlign w:val="center"/>
            <w:hideMark/>
          </w:tcPr>
          <w:p w14:paraId="7CB2DBE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ԳԷ-2</w:t>
            </w:r>
          </w:p>
        </w:tc>
        <w:tc>
          <w:tcPr>
            <w:tcW w:w="2652" w:type="dxa"/>
            <w:shd w:val="clear" w:color="auto" w:fill="auto"/>
            <w:vAlign w:val="center"/>
            <w:hideMark/>
          </w:tcPr>
          <w:p w14:paraId="74AB5DD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արոտավայր</w:t>
            </w:r>
          </w:p>
        </w:tc>
        <w:tc>
          <w:tcPr>
            <w:tcW w:w="1263" w:type="dxa"/>
            <w:shd w:val="clear" w:color="000000" w:fill="F4B084"/>
            <w:vAlign w:val="center"/>
            <w:hideMark/>
          </w:tcPr>
          <w:p w14:paraId="6D3B3B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0.55</w:t>
            </w:r>
          </w:p>
        </w:tc>
        <w:tc>
          <w:tcPr>
            <w:tcW w:w="3440" w:type="dxa"/>
            <w:shd w:val="clear" w:color="000000" w:fill="FFFFFF"/>
            <w:vAlign w:val="center"/>
            <w:hideMark/>
          </w:tcPr>
          <w:p w14:paraId="14779A1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958" w:type="dxa"/>
            <w:shd w:val="clear" w:color="000000" w:fill="A9D08E"/>
            <w:vAlign w:val="center"/>
            <w:hideMark/>
          </w:tcPr>
          <w:p w14:paraId="4B5F42D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0.55</w:t>
            </w:r>
          </w:p>
        </w:tc>
      </w:tr>
      <w:tr w:rsidR="00FD202C" w:rsidRPr="005D4D6A" w14:paraId="16FB353D" w14:textId="77777777" w:rsidTr="008C28A4">
        <w:trPr>
          <w:trHeight w:val="20"/>
          <w:jc w:val="center"/>
        </w:trPr>
        <w:tc>
          <w:tcPr>
            <w:tcW w:w="1300" w:type="dxa"/>
            <w:shd w:val="clear" w:color="auto" w:fill="auto"/>
            <w:hideMark/>
          </w:tcPr>
          <w:p w14:paraId="6AE2F15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652" w:type="dxa"/>
            <w:shd w:val="clear" w:color="auto" w:fill="auto"/>
            <w:hideMark/>
          </w:tcPr>
          <w:p w14:paraId="1F51EF2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661" w:type="dxa"/>
            <w:gridSpan w:val="3"/>
            <w:shd w:val="clear" w:color="000000" w:fill="FFFFFF"/>
            <w:vAlign w:val="center"/>
            <w:hideMark/>
          </w:tcPr>
          <w:p w14:paraId="25505C8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0.55</w:t>
            </w:r>
          </w:p>
        </w:tc>
      </w:tr>
    </w:tbl>
    <w:p w14:paraId="3E36187D" w14:textId="77777777" w:rsidR="00FD202C" w:rsidRPr="005D4D6A" w:rsidRDefault="00FD202C" w:rsidP="00FD202C">
      <w:pPr>
        <w:spacing w:after="0" w:line="240" w:lineRule="auto"/>
        <w:ind w:right="-1"/>
        <w:rPr>
          <w:rFonts w:ascii="GHEA Grapalat" w:hAnsi="GHEA Grapalat"/>
          <w:b/>
          <w:color w:val="000000"/>
          <w:lang w:val="af-ZA"/>
        </w:rPr>
      </w:pPr>
    </w:p>
    <w:p w14:paraId="3C563725" w14:textId="77777777" w:rsidR="00FD202C" w:rsidRPr="005D4D6A" w:rsidRDefault="00FD202C" w:rsidP="00FD202C">
      <w:pPr>
        <w:spacing w:after="0" w:line="240" w:lineRule="auto"/>
        <w:ind w:right="-1"/>
        <w:rPr>
          <w:rFonts w:ascii="GHEA Grapalat" w:hAnsi="GHEA Grapalat"/>
          <w:b/>
          <w:color w:val="000000"/>
          <w:lang w:val="af-ZA"/>
        </w:rPr>
      </w:pPr>
    </w:p>
    <w:tbl>
      <w:tblPr>
        <w:tblW w:w="8220" w:type="dxa"/>
        <w:jc w:val="center"/>
        <w:tblLook w:val="04A0" w:firstRow="1" w:lastRow="0" w:firstColumn="1" w:lastColumn="0" w:noHBand="0" w:noVBand="1"/>
      </w:tblPr>
      <w:tblGrid>
        <w:gridCol w:w="3100"/>
        <w:gridCol w:w="1095"/>
        <w:gridCol w:w="1154"/>
        <w:gridCol w:w="1411"/>
        <w:gridCol w:w="1586"/>
      </w:tblGrid>
      <w:tr w:rsidR="00FD202C" w:rsidRPr="005D4D6A" w14:paraId="3C3B6E61" w14:textId="77777777" w:rsidTr="008C28A4">
        <w:trPr>
          <w:trHeight w:val="20"/>
          <w:jc w:val="center"/>
        </w:trPr>
        <w:tc>
          <w:tcPr>
            <w:tcW w:w="82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28E681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39B84B2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F06520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040" w:type="dxa"/>
            <w:tcBorders>
              <w:top w:val="nil"/>
              <w:left w:val="nil"/>
              <w:bottom w:val="single" w:sz="4" w:space="0" w:color="auto"/>
              <w:right w:val="single" w:sz="4" w:space="0" w:color="auto"/>
            </w:tcBorders>
            <w:shd w:val="clear" w:color="auto" w:fill="auto"/>
            <w:hideMark/>
          </w:tcPr>
          <w:p w14:paraId="4085F21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160" w:type="dxa"/>
            <w:tcBorders>
              <w:top w:val="nil"/>
              <w:left w:val="nil"/>
              <w:bottom w:val="single" w:sz="4" w:space="0" w:color="auto"/>
              <w:right w:val="single" w:sz="4" w:space="0" w:color="auto"/>
            </w:tcBorders>
            <w:shd w:val="clear" w:color="auto" w:fill="auto"/>
            <w:hideMark/>
          </w:tcPr>
          <w:p w14:paraId="6DA55FD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480" w:type="dxa"/>
            <w:tcBorders>
              <w:top w:val="nil"/>
              <w:left w:val="nil"/>
              <w:bottom w:val="single" w:sz="4" w:space="0" w:color="auto"/>
              <w:right w:val="single" w:sz="4" w:space="0" w:color="auto"/>
            </w:tcBorders>
            <w:shd w:val="clear" w:color="auto" w:fill="auto"/>
            <w:hideMark/>
          </w:tcPr>
          <w:p w14:paraId="7C5B25E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440" w:type="dxa"/>
            <w:tcBorders>
              <w:top w:val="nil"/>
              <w:left w:val="nil"/>
              <w:bottom w:val="single" w:sz="4" w:space="0" w:color="auto"/>
              <w:right w:val="single" w:sz="4" w:space="0" w:color="auto"/>
            </w:tcBorders>
            <w:shd w:val="clear" w:color="auto" w:fill="auto"/>
            <w:hideMark/>
          </w:tcPr>
          <w:p w14:paraId="4FCAFF7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4FC7476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6E2720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6E103392"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7E9748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0CB2DB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44AA2E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0356293F" w14:textId="77777777" w:rsidTr="008C28A4">
        <w:trPr>
          <w:trHeight w:val="450"/>
          <w:jc w:val="center"/>
        </w:trPr>
        <w:tc>
          <w:tcPr>
            <w:tcW w:w="3100" w:type="dxa"/>
            <w:vMerge w:val="restart"/>
            <w:tcBorders>
              <w:top w:val="nil"/>
              <w:left w:val="single" w:sz="4" w:space="0" w:color="auto"/>
              <w:bottom w:val="single" w:sz="4" w:space="0" w:color="auto"/>
              <w:right w:val="single" w:sz="4" w:space="0" w:color="auto"/>
            </w:tcBorders>
            <w:shd w:val="clear" w:color="auto" w:fill="auto"/>
            <w:hideMark/>
          </w:tcPr>
          <w:p w14:paraId="2B0A54BE"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4661C43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2FB0EE2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2068.08</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31AD6A9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2068.08</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64E0136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2068.08</w:t>
            </w:r>
          </w:p>
        </w:tc>
      </w:tr>
      <w:tr w:rsidR="00FD202C" w:rsidRPr="005D4D6A" w14:paraId="06FE9FF5" w14:textId="77777777" w:rsidTr="008C28A4">
        <w:trPr>
          <w:trHeight w:val="450"/>
          <w:jc w:val="center"/>
        </w:trPr>
        <w:tc>
          <w:tcPr>
            <w:tcW w:w="3100" w:type="dxa"/>
            <w:vMerge/>
            <w:tcBorders>
              <w:top w:val="nil"/>
              <w:left w:val="single" w:sz="4" w:space="0" w:color="auto"/>
              <w:bottom w:val="single" w:sz="4" w:space="0" w:color="auto"/>
              <w:right w:val="single" w:sz="4" w:space="0" w:color="auto"/>
            </w:tcBorders>
            <w:vAlign w:val="center"/>
            <w:hideMark/>
          </w:tcPr>
          <w:p w14:paraId="1B7917E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F96AD5F"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2285CEAF"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0256D9C2"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58EC9435"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17DC5AB7" w14:textId="77777777" w:rsidTr="008C28A4">
        <w:trPr>
          <w:trHeight w:val="450"/>
          <w:jc w:val="center"/>
        </w:trPr>
        <w:tc>
          <w:tcPr>
            <w:tcW w:w="3100" w:type="dxa"/>
            <w:vMerge/>
            <w:tcBorders>
              <w:top w:val="nil"/>
              <w:left w:val="single" w:sz="4" w:space="0" w:color="auto"/>
              <w:bottom w:val="single" w:sz="4" w:space="0" w:color="auto"/>
              <w:right w:val="single" w:sz="4" w:space="0" w:color="auto"/>
            </w:tcBorders>
            <w:vAlign w:val="center"/>
            <w:hideMark/>
          </w:tcPr>
          <w:p w14:paraId="714B374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6D952869"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0E3C4134"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389E2183"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25786C38"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906725B"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B90E50F"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040" w:type="dxa"/>
            <w:tcBorders>
              <w:top w:val="nil"/>
              <w:left w:val="nil"/>
              <w:bottom w:val="single" w:sz="4" w:space="0" w:color="auto"/>
              <w:right w:val="single" w:sz="4" w:space="0" w:color="auto"/>
            </w:tcBorders>
            <w:shd w:val="clear" w:color="auto" w:fill="auto"/>
            <w:hideMark/>
          </w:tcPr>
          <w:p w14:paraId="00B074B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0C79C16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103.28</w:t>
            </w:r>
          </w:p>
        </w:tc>
        <w:tc>
          <w:tcPr>
            <w:tcW w:w="1480" w:type="dxa"/>
            <w:tcBorders>
              <w:top w:val="nil"/>
              <w:left w:val="nil"/>
              <w:bottom w:val="single" w:sz="4" w:space="0" w:color="auto"/>
              <w:right w:val="single" w:sz="4" w:space="0" w:color="auto"/>
            </w:tcBorders>
            <w:shd w:val="clear" w:color="auto" w:fill="auto"/>
            <w:hideMark/>
          </w:tcPr>
          <w:p w14:paraId="35FE80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105.49</w:t>
            </w:r>
          </w:p>
        </w:tc>
        <w:tc>
          <w:tcPr>
            <w:tcW w:w="1440" w:type="dxa"/>
            <w:tcBorders>
              <w:top w:val="nil"/>
              <w:left w:val="nil"/>
              <w:bottom w:val="single" w:sz="4" w:space="0" w:color="auto"/>
              <w:right w:val="single" w:sz="4" w:space="0" w:color="auto"/>
            </w:tcBorders>
            <w:shd w:val="clear" w:color="auto" w:fill="auto"/>
            <w:hideMark/>
          </w:tcPr>
          <w:p w14:paraId="7FA6473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105.9</w:t>
            </w:r>
          </w:p>
        </w:tc>
      </w:tr>
      <w:tr w:rsidR="00FD202C" w:rsidRPr="005D4D6A" w14:paraId="639E4D2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75DC63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040" w:type="dxa"/>
            <w:tcBorders>
              <w:top w:val="nil"/>
              <w:left w:val="nil"/>
              <w:bottom w:val="single" w:sz="4" w:space="0" w:color="auto"/>
              <w:right w:val="single" w:sz="4" w:space="0" w:color="auto"/>
            </w:tcBorders>
            <w:shd w:val="clear" w:color="auto" w:fill="auto"/>
            <w:hideMark/>
          </w:tcPr>
          <w:p w14:paraId="638A8F9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5B44D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80.14</w:t>
            </w:r>
          </w:p>
        </w:tc>
        <w:tc>
          <w:tcPr>
            <w:tcW w:w="1480" w:type="dxa"/>
            <w:tcBorders>
              <w:top w:val="nil"/>
              <w:left w:val="nil"/>
              <w:bottom w:val="single" w:sz="4" w:space="0" w:color="auto"/>
              <w:right w:val="single" w:sz="4" w:space="0" w:color="auto"/>
            </w:tcBorders>
            <w:shd w:val="clear" w:color="auto" w:fill="auto"/>
            <w:hideMark/>
          </w:tcPr>
          <w:p w14:paraId="0105956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81.27</w:t>
            </w:r>
          </w:p>
        </w:tc>
        <w:tc>
          <w:tcPr>
            <w:tcW w:w="1440" w:type="dxa"/>
            <w:tcBorders>
              <w:top w:val="nil"/>
              <w:left w:val="nil"/>
              <w:bottom w:val="single" w:sz="4" w:space="0" w:color="auto"/>
              <w:right w:val="single" w:sz="4" w:space="0" w:color="auto"/>
            </w:tcBorders>
            <w:shd w:val="clear" w:color="auto" w:fill="auto"/>
            <w:hideMark/>
          </w:tcPr>
          <w:p w14:paraId="4E42615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84.72</w:t>
            </w:r>
          </w:p>
        </w:tc>
      </w:tr>
      <w:tr w:rsidR="00FD202C" w:rsidRPr="005D4D6A" w14:paraId="6D27FBE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B01EB91"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040" w:type="dxa"/>
            <w:tcBorders>
              <w:top w:val="nil"/>
              <w:left w:val="nil"/>
              <w:bottom w:val="single" w:sz="4" w:space="0" w:color="auto"/>
              <w:right w:val="single" w:sz="4" w:space="0" w:color="auto"/>
            </w:tcBorders>
            <w:shd w:val="clear" w:color="auto" w:fill="auto"/>
            <w:hideMark/>
          </w:tcPr>
          <w:p w14:paraId="23B6E7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AE874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3.02</w:t>
            </w:r>
          </w:p>
        </w:tc>
        <w:tc>
          <w:tcPr>
            <w:tcW w:w="1480" w:type="dxa"/>
            <w:tcBorders>
              <w:top w:val="nil"/>
              <w:left w:val="nil"/>
              <w:bottom w:val="single" w:sz="4" w:space="0" w:color="auto"/>
              <w:right w:val="single" w:sz="4" w:space="0" w:color="auto"/>
            </w:tcBorders>
            <w:shd w:val="clear" w:color="auto" w:fill="auto"/>
            <w:hideMark/>
          </w:tcPr>
          <w:p w14:paraId="02D5AC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4.42</w:t>
            </w:r>
          </w:p>
        </w:tc>
        <w:tc>
          <w:tcPr>
            <w:tcW w:w="1440" w:type="dxa"/>
            <w:tcBorders>
              <w:top w:val="nil"/>
              <w:left w:val="nil"/>
              <w:bottom w:val="single" w:sz="4" w:space="0" w:color="auto"/>
              <w:right w:val="single" w:sz="4" w:space="0" w:color="auto"/>
            </w:tcBorders>
            <w:shd w:val="clear" w:color="auto" w:fill="auto"/>
            <w:hideMark/>
          </w:tcPr>
          <w:p w14:paraId="5A4A3D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4.42</w:t>
            </w:r>
          </w:p>
        </w:tc>
      </w:tr>
      <w:tr w:rsidR="00FD202C" w:rsidRPr="005D4D6A" w14:paraId="142C4ED1"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31F7A7CF"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040" w:type="dxa"/>
            <w:tcBorders>
              <w:top w:val="nil"/>
              <w:left w:val="nil"/>
              <w:bottom w:val="single" w:sz="4" w:space="0" w:color="auto"/>
              <w:right w:val="single" w:sz="4" w:space="0" w:color="auto"/>
            </w:tcBorders>
            <w:shd w:val="clear" w:color="auto" w:fill="auto"/>
            <w:hideMark/>
          </w:tcPr>
          <w:p w14:paraId="04ED70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3FE5F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0A3DA1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8F398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4E0FBB5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2D8760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040" w:type="dxa"/>
            <w:tcBorders>
              <w:top w:val="nil"/>
              <w:left w:val="nil"/>
              <w:bottom w:val="single" w:sz="4" w:space="0" w:color="auto"/>
              <w:right w:val="single" w:sz="4" w:space="0" w:color="auto"/>
            </w:tcBorders>
            <w:shd w:val="clear" w:color="auto" w:fill="auto"/>
            <w:hideMark/>
          </w:tcPr>
          <w:p w14:paraId="4533C2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DAD32EE"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14.57</w:t>
            </w:r>
          </w:p>
        </w:tc>
        <w:tc>
          <w:tcPr>
            <w:tcW w:w="1480" w:type="dxa"/>
            <w:tcBorders>
              <w:top w:val="nil"/>
              <w:left w:val="nil"/>
              <w:bottom w:val="single" w:sz="4" w:space="0" w:color="auto"/>
              <w:right w:val="single" w:sz="4" w:space="0" w:color="auto"/>
            </w:tcBorders>
            <w:shd w:val="clear" w:color="auto" w:fill="auto"/>
            <w:hideMark/>
          </w:tcPr>
          <w:p w14:paraId="2887CB9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13.67</w:t>
            </w:r>
          </w:p>
        </w:tc>
        <w:tc>
          <w:tcPr>
            <w:tcW w:w="1440" w:type="dxa"/>
            <w:tcBorders>
              <w:top w:val="nil"/>
              <w:left w:val="nil"/>
              <w:bottom w:val="single" w:sz="4" w:space="0" w:color="auto"/>
              <w:right w:val="single" w:sz="4" w:space="0" w:color="auto"/>
            </w:tcBorders>
            <w:shd w:val="clear" w:color="auto" w:fill="auto"/>
            <w:hideMark/>
          </w:tcPr>
          <w:p w14:paraId="7C9A7F3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13.73</w:t>
            </w:r>
          </w:p>
        </w:tc>
      </w:tr>
      <w:tr w:rsidR="00FD202C" w:rsidRPr="005D4D6A" w14:paraId="2F04357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C921E51"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040" w:type="dxa"/>
            <w:tcBorders>
              <w:top w:val="nil"/>
              <w:left w:val="nil"/>
              <w:bottom w:val="single" w:sz="4" w:space="0" w:color="auto"/>
              <w:right w:val="single" w:sz="4" w:space="0" w:color="auto"/>
            </w:tcBorders>
            <w:shd w:val="clear" w:color="auto" w:fill="auto"/>
            <w:hideMark/>
          </w:tcPr>
          <w:p w14:paraId="1CA1E7F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A4D913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CC940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0.58</w:t>
            </w:r>
          </w:p>
        </w:tc>
        <w:tc>
          <w:tcPr>
            <w:tcW w:w="1440" w:type="dxa"/>
            <w:tcBorders>
              <w:top w:val="nil"/>
              <w:left w:val="nil"/>
              <w:bottom w:val="single" w:sz="4" w:space="0" w:color="auto"/>
              <w:right w:val="single" w:sz="4" w:space="0" w:color="auto"/>
            </w:tcBorders>
            <w:shd w:val="clear" w:color="auto" w:fill="auto"/>
            <w:hideMark/>
          </w:tcPr>
          <w:p w14:paraId="2FB788B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2.90</w:t>
            </w:r>
          </w:p>
        </w:tc>
      </w:tr>
      <w:tr w:rsidR="00FD202C" w:rsidRPr="005D4D6A" w14:paraId="77C5F51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F83C21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040" w:type="dxa"/>
            <w:tcBorders>
              <w:top w:val="nil"/>
              <w:left w:val="nil"/>
              <w:bottom w:val="single" w:sz="4" w:space="0" w:color="auto"/>
              <w:right w:val="single" w:sz="4" w:space="0" w:color="auto"/>
            </w:tcBorders>
            <w:shd w:val="clear" w:color="auto" w:fill="auto"/>
            <w:hideMark/>
          </w:tcPr>
          <w:p w14:paraId="0CB8C39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7355C2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51C9F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61DFED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1E9556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0593B2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040" w:type="dxa"/>
            <w:tcBorders>
              <w:top w:val="nil"/>
              <w:left w:val="nil"/>
              <w:bottom w:val="single" w:sz="4" w:space="0" w:color="auto"/>
              <w:right w:val="single" w:sz="4" w:space="0" w:color="auto"/>
            </w:tcBorders>
            <w:shd w:val="clear" w:color="auto" w:fill="auto"/>
            <w:hideMark/>
          </w:tcPr>
          <w:p w14:paraId="7A3FAE2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809A7B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5.55</w:t>
            </w:r>
          </w:p>
        </w:tc>
        <w:tc>
          <w:tcPr>
            <w:tcW w:w="1480" w:type="dxa"/>
            <w:tcBorders>
              <w:top w:val="nil"/>
              <w:left w:val="nil"/>
              <w:bottom w:val="single" w:sz="4" w:space="0" w:color="auto"/>
              <w:right w:val="single" w:sz="4" w:space="0" w:color="auto"/>
            </w:tcBorders>
            <w:shd w:val="clear" w:color="auto" w:fill="auto"/>
            <w:hideMark/>
          </w:tcPr>
          <w:p w14:paraId="257549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5.55</w:t>
            </w:r>
          </w:p>
        </w:tc>
        <w:tc>
          <w:tcPr>
            <w:tcW w:w="1440" w:type="dxa"/>
            <w:tcBorders>
              <w:top w:val="nil"/>
              <w:left w:val="nil"/>
              <w:bottom w:val="single" w:sz="4" w:space="0" w:color="auto"/>
              <w:right w:val="single" w:sz="4" w:space="0" w:color="auto"/>
            </w:tcBorders>
            <w:shd w:val="clear" w:color="auto" w:fill="auto"/>
            <w:hideMark/>
          </w:tcPr>
          <w:p w14:paraId="1F9E95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0.13</w:t>
            </w:r>
          </w:p>
        </w:tc>
      </w:tr>
      <w:tr w:rsidR="00FD202C" w:rsidRPr="005D4D6A" w14:paraId="70F23239"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F7DF06A"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040" w:type="dxa"/>
            <w:tcBorders>
              <w:top w:val="nil"/>
              <w:left w:val="nil"/>
              <w:bottom w:val="single" w:sz="4" w:space="0" w:color="auto"/>
              <w:right w:val="single" w:sz="4" w:space="0" w:color="auto"/>
            </w:tcBorders>
            <w:shd w:val="clear" w:color="auto" w:fill="auto"/>
            <w:hideMark/>
          </w:tcPr>
          <w:p w14:paraId="6D7CDB7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69FD211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11.24</w:t>
            </w:r>
          </w:p>
        </w:tc>
        <w:tc>
          <w:tcPr>
            <w:tcW w:w="1480" w:type="dxa"/>
            <w:tcBorders>
              <w:top w:val="nil"/>
              <w:left w:val="nil"/>
              <w:bottom w:val="single" w:sz="4" w:space="0" w:color="auto"/>
              <w:right w:val="single" w:sz="4" w:space="0" w:color="auto"/>
            </w:tcBorders>
            <w:shd w:val="clear" w:color="auto" w:fill="auto"/>
            <w:hideMark/>
          </w:tcPr>
          <w:p w14:paraId="2EEBC2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9.03</w:t>
            </w:r>
          </w:p>
        </w:tc>
        <w:tc>
          <w:tcPr>
            <w:tcW w:w="1440" w:type="dxa"/>
            <w:tcBorders>
              <w:top w:val="nil"/>
              <w:left w:val="nil"/>
              <w:bottom w:val="single" w:sz="4" w:space="0" w:color="auto"/>
              <w:right w:val="single" w:sz="4" w:space="0" w:color="auto"/>
            </w:tcBorders>
            <w:shd w:val="clear" w:color="auto" w:fill="auto"/>
            <w:hideMark/>
          </w:tcPr>
          <w:p w14:paraId="258EC39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8.62</w:t>
            </w:r>
          </w:p>
        </w:tc>
      </w:tr>
      <w:tr w:rsidR="00FD202C" w:rsidRPr="005D4D6A" w14:paraId="5B1AE44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67DA1A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040" w:type="dxa"/>
            <w:tcBorders>
              <w:top w:val="nil"/>
              <w:left w:val="nil"/>
              <w:bottom w:val="single" w:sz="4" w:space="0" w:color="auto"/>
              <w:right w:val="single" w:sz="4" w:space="0" w:color="auto"/>
            </w:tcBorders>
            <w:shd w:val="clear" w:color="auto" w:fill="auto"/>
            <w:hideMark/>
          </w:tcPr>
          <w:p w14:paraId="6CAF61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F440EA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0F31BF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984EA3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A0802BF"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31B4418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040" w:type="dxa"/>
            <w:tcBorders>
              <w:top w:val="nil"/>
              <w:left w:val="nil"/>
              <w:bottom w:val="single" w:sz="4" w:space="0" w:color="auto"/>
              <w:right w:val="single" w:sz="4" w:space="0" w:color="auto"/>
            </w:tcBorders>
            <w:shd w:val="clear" w:color="auto" w:fill="auto"/>
            <w:hideMark/>
          </w:tcPr>
          <w:p w14:paraId="6B42815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16850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11.24</w:t>
            </w:r>
          </w:p>
        </w:tc>
        <w:tc>
          <w:tcPr>
            <w:tcW w:w="1480" w:type="dxa"/>
            <w:tcBorders>
              <w:top w:val="nil"/>
              <w:left w:val="nil"/>
              <w:bottom w:val="single" w:sz="4" w:space="0" w:color="auto"/>
              <w:right w:val="single" w:sz="4" w:space="0" w:color="auto"/>
            </w:tcBorders>
            <w:shd w:val="clear" w:color="auto" w:fill="auto"/>
            <w:hideMark/>
          </w:tcPr>
          <w:p w14:paraId="49E808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9.03</w:t>
            </w:r>
          </w:p>
        </w:tc>
        <w:tc>
          <w:tcPr>
            <w:tcW w:w="1440" w:type="dxa"/>
            <w:tcBorders>
              <w:top w:val="nil"/>
              <w:left w:val="nil"/>
              <w:bottom w:val="single" w:sz="4" w:space="0" w:color="auto"/>
              <w:right w:val="single" w:sz="4" w:space="0" w:color="auto"/>
            </w:tcBorders>
            <w:shd w:val="clear" w:color="auto" w:fill="auto"/>
            <w:hideMark/>
          </w:tcPr>
          <w:p w14:paraId="6594017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8.62</w:t>
            </w:r>
          </w:p>
        </w:tc>
      </w:tr>
      <w:tr w:rsidR="00FD202C" w:rsidRPr="005D4D6A" w14:paraId="1E7BAA50"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205E4A2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040" w:type="dxa"/>
            <w:tcBorders>
              <w:top w:val="nil"/>
              <w:left w:val="nil"/>
              <w:bottom w:val="single" w:sz="4" w:space="0" w:color="auto"/>
              <w:right w:val="single" w:sz="4" w:space="0" w:color="auto"/>
            </w:tcBorders>
            <w:shd w:val="clear" w:color="auto" w:fill="auto"/>
            <w:hideMark/>
          </w:tcPr>
          <w:p w14:paraId="5C4FA23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61009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055D3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7A636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520A1BE"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94184F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040" w:type="dxa"/>
            <w:tcBorders>
              <w:top w:val="nil"/>
              <w:left w:val="nil"/>
              <w:bottom w:val="single" w:sz="4" w:space="0" w:color="auto"/>
              <w:right w:val="single" w:sz="4" w:space="0" w:color="auto"/>
            </w:tcBorders>
            <w:shd w:val="clear" w:color="auto" w:fill="auto"/>
            <w:hideMark/>
          </w:tcPr>
          <w:p w14:paraId="319709F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A671E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1035A2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8A74C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112CAE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FE9FDB7"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040" w:type="dxa"/>
            <w:tcBorders>
              <w:top w:val="nil"/>
              <w:left w:val="nil"/>
              <w:bottom w:val="single" w:sz="4" w:space="0" w:color="auto"/>
              <w:right w:val="single" w:sz="4" w:space="0" w:color="auto"/>
            </w:tcBorders>
            <w:shd w:val="clear" w:color="auto" w:fill="auto"/>
            <w:hideMark/>
          </w:tcPr>
          <w:p w14:paraId="4EB753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A19EF6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3.07</w:t>
            </w:r>
          </w:p>
        </w:tc>
        <w:tc>
          <w:tcPr>
            <w:tcW w:w="1480" w:type="dxa"/>
            <w:tcBorders>
              <w:top w:val="nil"/>
              <w:left w:val="nil"/>
              <w:bottom w:val="single" w:sz="4" w:space="0" w:color="auto"/>
              <w:right w:val="single" w:sz="4" w:space="0" w:color="auto"/>
            </w:tcBorders>
            <w:shd w:val="clear" w:color="auto" w:fill="auto"/>
            <w:hideMark/>
          </w:tcPr>
          <w:p w14:paraId="0002F8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4.97</w:t>
            </w:r>
          </w:p>
        </w:tc>
        <w:tc>
          <w:tcPr>
            <w:tcW w:w="1440" w:type="dxa"/>
            <w:tcBorders>
              <w:top w:val="nil"/>
              <w:left w:val="nil"/>
              <w:bottom w:val="single" w:sz="4" w:space="0" w:color="auto"/>
              <w:right w:val="single" w:sz="4" w:space="0" w:color="auto"/>
            </w:tcBorders>
            <w:shd w:val="clear" w:color="auto" w:fill="auto"/>
            <w:hideMark/>
          </w:tcPr>
          <w:p w14:paraId="0D0E85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6.44</w:t>
            </w:r>
          </w:p>
        </w:tc>
      </w:tr>
      <w:tr w:rsidR="00FD202C" w:rsidRPr="005D4D6A" w14:paraId="5CB68EA4"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8FF6B7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040" w:type="dxa"/>
            <w:tcBorders>
              <w:top w:val="nil"/>
              <w:left w:val="nil"/>
              <w:bottom w:val="single" w:sz="4" w:space="0" w:color="auto"/>
              <w:right w:val="single" w:sz="4" w:space="0" w:color="auto"/>
            </w:tcBorders>
            <w:shd w:val="clear" w:color="auto" w:fill="auto"/>
            <w:hideMark/>
          </w:tcPr>
          <w:p w14:paraId="09CA89A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A0FE9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0.04</w:t>
            </w:r>
          </w:p>
        </w:tc>
        <w:tc>
          <w:tcPr>
            <w:tcW w:w="1480" w:type="dxa"/>
            <w:tcBorders>
              <w:top w:val="nil"/>
              <w:left w:val="nil"/>
              <w:bottom w:val="single" w:sz="4" w:space="0" w:color="auto"/>
              <w:right w:val="single" w:sz="4" w:space="0" w:color="auto"/>
            </w:tcBorders>
            <w:shd w:val="clear" w:color="auto" w:fill="auto"/>
            <w:hideMark/>
          </w:tcPr>
          <w:p w14:paraId="0F76A8D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0.04</w:t>
            </w:r>
          </w:p>
        </w:tc>
        <w:tc>
          <w:tcPr>
            <w:tcW w:w="1440" w:type="dxa"/>
            <w:tcBorders>
              <w:top w:val="nil"/>
              <w:left w:val="nil"/>
              <w:bottom w:val="single" w:sz="4" w:space="0" w:color="auto"/>
              <w:right w:val="single" w:sz="4" w:space="0" w:color="auto"/>
            </w:tcBorders>
            <w:shd w:val="clear" w:color="auto" w:fill="auto"/>
            <w:hideMark/>
          </w:tcPr>
          <w:p w14:paraId="5638D0F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0.04</w:t>
            </w:r>
          </w:p>
        </w:tc>
      </w:tr>
      <w:tr w:rsidR="00FD202C" w:rsidRPr="005D4D6A" w14:paraId="46232F6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628B18C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040" w:type="dxa"/>
            <w:tcBorders>
              <w:top w:val="nil"/>
              <w:left w:val="nil"/>
              <w:bottom w:val="single" w:sz="4" w:space="0" w:color="auto"/>
              <w:right w:val="single" w:sz="4" w:space="0" w:color="auto"/>
            </w:tcBorders>
            <w:shd w:val="clear" w:color="auto" w:fill="auto"/>
            <w:hideMark/>
          </w:tcPr>
          <w:p w14:paraId="0D422C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EB91DB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EB62E7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E21EA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3B03A1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EDE39B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040" w:type="dxa"/>
            <w:tcBorders>
              <w:top w:val="nil"/>
              <w:left w:val="nil"/>
              <w:bottom w:val="single" w:sz="4" w:space="0" w:color="auto"/>
              <w:right w:val="single" w:sz="4" w:space="0" w:color="auto"/>
            </w:tcBorders>
            <w:shd w:val="clear" w:color="auto" w:fill="auto"/>
            <w:hideMark/>
          </w:tcPr>
          <w:p w14:paraId="3E58FD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6F9071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3.02</w:t>
            </w:r>
          </w:p>
        </w:tc>
        <w:tc>
          <w:tcPr>
            <w:tcW w:w="1480" w:type="dxa"/>
            <w:tcBorders>
              <w:top w:val="nil"/>
              <w:left w:val="nil"/>
              <w:bottom w:val="single" w:sz="4" w:space="0" w:color="auto"/>
              <w:right w:val="single" w:sz="4" w:space="0" w:color="auto"/>
            </w:tcBorders>
            <w:shd w:val="clear" w:color="auto" w:fill="auto"/>
            <w:hideMark/>
          </w:tcPr>
          <w:p w14:paraId="4A922B6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3.02</w:t>
            </w:r>
          </w:p>
        </w:tc>
        <w:tc>
          <w:tcPr>
            <w:tcW w:w="1440" w:type="dxa"/>
            <w:tcBorders>
              <w:top w:val="nil"/>
              <w:left w:val="nil"/>
              <w:bottom w:val="single" w:sz="4" w:space="0" w:color="auto"/>
              <w:right w:val="single" w:sz="4" w:space="0" w:color="auto"/>
            </w:tcBorders>
            <w:shd w:val="clear" w:color="auto" w:fill="auto"/>
            <w:hideMark/>
          </w:tcPr>
          <w:p w14:paraId="649859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3.02</w:t>
            </w:r>
          </w:p>
        </w:tc>
      </w:tr>
      <w:tr w:rsidR="00FD202C" w:rsidRPr="005D4D6A" w14:paraId="70EE5671"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5AB20D6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040" w:type="dxa"/>
            <w:tcBorders>
              <w:top w:val="nil"/>
              <w:left w:val="nil"/>
              <w:bottom w:val="single" w:sz="4" w:space="0" w:color="auto"/>
              <w:right w:val="single" w:sz="4" w:space="0" w:color="auto"/>
            </w:tcBorders>
            <w:shd w:val="clear" w:color="auto" w:fill="auto"/>
            <w:hideMark/>
          </w:tcPr>
          <w:p w14:paraId="7BB807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E0380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80" w:type="dxa"/>
            <w:tcBorders>
              <w:top w:val="nil"/>
              <w:left w:val="nil"/>
              <w:bottom w:val="single" w:sz="4" w:space="0" w:color="auto"/>
              <w:right w:val="single" w:sz="4" w:space="0" w:color="auto"/>
            </w:tcBorders>
            <w:shd w:val="clear" w:color="auto" w:fill="auto"/>
            <w:hideMark/>
          </w:tcPr>
          <w:p w14:paraId="47659CB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1.91</w:t>
            </w:r>
          </w:p>
        </w:tc>
        <w:tc>
          <w:tcPr>
            <w:tcW w:w="1440" w:type="dxa"/>
            <w:tcBorders>
              <w:top w:val="nil"/>
              <w:left w:val="nil"/>
              <w:bottom w:val="single" w:sz="4" w:space="0" w:color="auto"/>
              <w:right w:val="single" w:sz="4" w:space="0" w:color="auto"/>
            </w:tcBorders>
            <w:shd w:val="clear" w:color="auto" w:fill="auto"/>
            <w:hideMark/>
          </w:tcPr>
          <w:p w14:paraId="203A201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3.38</w:t>
            </w:r>
          </w:p>
        </w:tc>
      </w:tr>
      <w:tr w:rsidR="00FD202C" w:rsidRPr="005D4D6A" w14:paraId="1053109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2771475"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040" w:type="dxa"/>
            <w:tcBorders>
              <w:top w:val="nil"/>
              <w:left w:val="nil"/>
              <w:bottom w:val="single" w:sz="4" w:space="0" w:color="auto"/>
              <w:right w:val="single" w:sz="4" w:space="0" w:color="auto"/>
            </w:tcBorders>
            <w:shd w:val="clear" w:color="auto" w:fill="auto"/>
            <w:hideMark/>
          </w:tcPr>
          <w:p w14:paraId="2D58731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544281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1.92</w:t>
            </w:r>
          </w:p>
        </w:tc>
        <w:tc>
          <w:tcPr>
            <w:tcW w:w="1480" w:type="dxa"/>
            <w:tcBorders>
              <w:top w:val="nil"/>
              <w:left w:val="nil"/>
              <w:bottom w:val="single" w:sz="4" w:space="0" w:color="auto"/>
              <w:right w:val="single" w:sz="4" w:space="0" w:color="auto"/>
            </w:tcBorders>
            <w:shd w:val="clear" w:color="auto" w:fill="auto"/>
            <w:hideMark/>
          </w:tcPr>
          <w:p w14:paraId="12C349C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0.02</w:t>
            </w:r>
          </w:p>
        </w:tc>
        <w:tc>
          <w:tcPr>
            <w:tcW w:w="1440" w:type="dxa"/>
            <w:tcBorders>
              <w:top w:val="nil"/>
              <w:left w:val="nil"/>
              <w:bottom w:val="single" w:sz="4" w:space="0" w:color="auto"/>
              <w:right w:val="single" w:sz="4" w:space="0" w:color="auto"/>
            </w:tcBorders>
            <w:shd w:val="clear" w:color="auto" w:fill="auto"/>
            <w:hideMark/>
          </w:tcPr>
          <w:p w14:paraId="68F168E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0.02</w:t>
            </w:r>
          </w:p>
        </w:tc>
      </w:tr>
      <w:tr w:rsidR="00FD202C" w:rsidRPr="005D4D6A" w14:paraId="42609068"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5DAFFEB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040" w:type="dxa"/>
            <w:tcBorders>
              <w:top w:val="nil"/>
              <w:left w:val="nil"/>
              <w:bottom w:val="single" w:sz="4" w:space="0" w:color="auto"/>
              <w:right w:val="single" w:sz="4" w:space="0" w:color="auto"/>
            </w:tcBorders>
            <w:shd w:val="clear" w:color="auto" w:fill="auto"/>
            <w:hideMark/>
          </w:tcPr>
          <w:p w14:paraId="43CBA3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64B2F7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D6A137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979D80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A8DEF83"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D90AACB"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040" w:type="dxa"/>
            <w:tcBorders>
              <w:top w:val="nil"/>
              <w:left w:val="nil"/>
              <w:bottom w:val="single" w:sz="4" w:space="0" w:color="auto"/>
              <w:right w:val="single" w:sz="4" w:space="0" w:color="auto"/>
            </w:tcBorders>
            <w:shd w:val="clear" w:color="auto" w:fill="auto"/>
            <w:hideMark/>
          </w:tcPr>
          <w:p w14:paraId="01F4EC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C1D661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EE319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94FEEE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CB043C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22A4044"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040" w:type="dxa"/>
            <w:tcBorders>
              <w:top w:val="nil"/>
              <w:left w:val="nil"/>
              <w:bottom w:val="single" w:sz="4" w:space="0" w:color="auto"/>
              <w:right w:val="single" w:sz="4" w:space="0" w:color="auto"/>
            </w:tcBorders>
            <w:shd w:val="clear" w:color="auto" w:fill="auto"/>
            <w:hideMark/>
          </w:tcPr>
          <w:p w14:paraId="59F05C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50929F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B9C5D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8B401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79D65A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125EB09"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040" w:type="dxa"/>
            <w:tcBorders>
              <w:top w:val="nil"/>
              <w:left w:val="nil"/>
              <w:bottom w:val="single" w:sz="4" w:space="0" w:color="auto"/>
              <w:right w:val="single" w:sz="4" w:space="0" w:color="auto"/>
            </w:tcBorders>
            <w:shd w:val="clear" w:color="auto" w:fill="auto"/>
            <w:hideMark/>
          </w:tcPr>
          <w:p w14:paraId="66B690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4E20FE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1.92</w:t>
            </w:r>
          </w:p>
        </w:tc>
        <w:tc>
          <w:tcPr>
            <w:tcW w:w="1480" w:type="dxa"/>
            <w:tcBorders>
              <w:top w:val="nil"/>
              <w:left w:val="nil"/>
              <w:bottom w:val="single" w:sz="4" w:space="0" w:color="auto"/>
              <w:right w:val="single" w:sz="4" w:space="0" w:color="auto"/>
            </w:tcBorders>
            <w:shd w:val="clear" w:color="auto" w:fill="auto"/>
            <w:hideMark/>
          </w:tcPr>
          <w:p w14:paraId="6F8952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c>
          <w:tcPr>
            <w:tcW w:w="1440" w:type="dxa"/>
            <w:tcBorders>
              <w:top w:val="nil"/>
              <w:left w:val="nil"/>
              <w:bottom w:val="single" w:sz="4" w:space="0" w:color="auto"/>
              <w:right w:val="single" w:sz="4" w:space="0" w:color="auto"/>
            </w:tcBorders>
            <w:shd w:val="clear" w:color="auto" w:fill="auto"/>
            <w:hideMark/>
          </w:tcPr>
          <w:p w14:paraId="0232F2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r>
      <w:tr w:rsidR="00FD202C" w:rsidRPr="005D4D6A" w14:paraId="186FAA14"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6C519A6C"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040" w:type="dxa"/>
            <w:tcBorders>
              <w:top w:val="nil"/>
              <w:left w:val="nil"/>
              <w:bottom w:val="single" w:sz="4" w:space="0" w:color="auto"/>
              <w:right w:val="single" w:sz="4" w:space="0" w:color="auto"/>
            </w:tcBorders>
            <w:shd w:val="clear" w:color="auto" w:fill="auto"/>
            <w:hideMark/>
          </w:tcPr>
          <w:p w14:paraId="119E21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A7B57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8CC31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C926D1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1DCB5614"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EDC8707"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040" w:type="dxa"/>
            <w:tcBorders>
              <w:top w:val="nil"/>
              <w:left w:val="nil"/>
              <w:bottom w:val="single" w:sz="4" w:space="0" w:color="auto"/>
              <w:right w:val="single" w:sz="4" w:space="0" w:color="auto"/>
            </w:tcBorders>
            <w:shd w:val="clear" w:color="auto" w:fill="auto"/>
            <w:hideMark/>
          </w:tcPr>
          <w:p w14:paraId="3D34CF2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DFB696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1716.64</w:t>
            </w:r>
          </w:p>
        </w:tc>
        <w:tc>
          <w:tcPr>
            <w:tcW w:w="1480" w:type="dxa"/>
            <w:tcBorders>
              <w:top w:val="nil"/>
              <w:left w:val="nil"/>
              <w:bottom w:val="single" w:sz="4" w:space="0" w:color="auto"/>
              <w:right w:val="single" w:sz="4" w:space="0" w:color="auto"/>
            </w:tcBorders>
            <w:shd w:val="clear" w:color="auto" w:fill="auto"/>
            <w:hideMark/>
          </w:tcPr>
          <w:p w14:paraId="210664C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1716.64</w:t>
            </w:r>
          </w:p>
        </w:tc>
        <w:tc>
          <w:tcPr>
            <w:tcW w:w="1440" w:type="dxa"/>
            <w:tcBorders>
              <w:top w:val="nil"/>
              <w:left w:val="nil"/>
              <w:bottom w:val="single" w:sz="4" w:space="0" w:color="auto"/>
              <w:right w:val="single" w:sz="4" w:space="0" w:color="auto"/>
            </w:tcBorders>
            <w:shd w:val="clear" w:color="auto" w:fill="auto"/>
            <w:hideMark/>
          </w:tcPr>
          <w:p w14:paraId="0D5555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1715.17</w:t>
            </w:r>
          </w:p>
        </w:tc>
      </w:tr>
      <w:tr w:rsidR="00FD202C" w:rsidRPr="005D4D6A" w14:paraId="0C46D81F"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CB1F47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040" w:type="dxa"/>
            <w:tcBorders>
              <w:top w:val="nil"/>
              <w:left w:val="nil"/>
              <w:bottom w:val="single" w:sz="4" w:space="0" w:color="auto"/>
              <w:right w:val="single" w:sz="4" w:space="0" w:color="auto"/>
            </w:tcBorders>
            <w:shd w:val="clear" w:color="auto" w:fill="auto"/>
            <w:hideMark/>
          </w:tcPr>
          <w:p w14:paraId="71FD34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9C986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707.85</w:t>
            </w:r>
          </w:p>
        </w:tc>
        <w:tc>
          <w:tcPr>
            <w:tcW w:w="1480" w:type="dxa"/>
            <w:tcBorders>
              <w:top w:val="nil"/>
              <w:left w:val="nil"/>
              <w:bottom w:val="single" w:sz="4" w:space="0" w:color="auto"/>
              <w:right w:val="single" w:sz="4" w:space="0" w:color="auto"/>
            </w:tcBorders>
            <w:shd w:val="clear" w:color="auto" w:fill="auto"/>
            <w:hideMark/>
          </w:tcPr>
          <w:p w14:paraId="633D098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707.85</w:t>
            </w:r>
          </w:p>
        </w:tc>
        <w:tc>
          <w:tcPr>
            <w:tcW w:w="1440" w:type="dxa"/>
            <w:tcBorders>
              <w:top w:val="nil"/>
              <w:left w:val="nil"/>
              <w:bottom w:val="single" w:sz="4" w:space="0" w:color="auto"/>
              <w:right w:val="single" w:sz="4" w:space="0" w:color="auto"/>
            </w:tcBorders>
            <w:shd w:val="clear" w:color="auto" w:fill="auto"/>
            <w:hideMark/>
          </w:tcPr>
          <w:p w14:paraId="37A33C2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706.93</w:t>
            </w:r>
          </w:p>
        </w:tc>
      </w:tr>
      <w:tr w:rsidR="00FD202C" w:rsidRPr="005D4D6A" w14:paraId="0EC4207A"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4DDC2B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040" w:type="dxa"/>
            <w:tcBorders>
              <w:top w:val="nil"/>
              <w:left w:val="nil"/>
              <w:bottom w:val="single" w:sz="4" w:space="0" w:color="auto"/>
              <w:right w:val="single" w:sz="4" w:space="0" w:color="auto"/>
            </w:tcBorders>
            <w:shd w:val="clear" w:color="auto" w:fill="auto"/>
            <w:hideMark/>
          </w:tcPr>
          <w:p w14:paraId="1A842C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BACA0B7"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089E61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F0A71F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388D0F7D"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51E9DD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040" w:type="dxa"/>
            <w:tcBorders>
              <w:top w:val="nil"/>
              <w:left w:val="nil"/>
              <w:bottom w:val="single" w:sz="4" w:space="0" w:color="auto"/>
              <w:right w:val="single" w:sz="4" w:space="0" w:color="auto"/>
            </w:tcBorders>
            <w:shd w:val="clear" w:color="auto" w:fill="auto"/>
            <w:hideMark/>
          </w:tcPr>
          <w:p w14:paraId="52994F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E83A71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176.37</w:t>
            </w:r>
          </w:p>
        </w:tc>
        <w:tc>
          <w:tcPr>
            <w:tcW w:w="1480" w:type="dxa"/>
            <w:tcBorders>
              <w:top w:val="nil"/>
              <w:left w:val="nil"/>
              <w:bottom w:val="single" w:sz="4" w:space="0" w:color="auto"/>
              <w:right w:val="single" w:sz="4" w:space="0" w:color="auto"/>
            </w:tcBorders>
            <w:shd w:val="clear" w:color="auto" w:fill="auto"/>
            <w:hideMark/>
          </w:tcPr>
          <w:p w14:paraId="7BAE1C0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176.37</w:t>
            </w:r>
          </w:p>
        </w:tc>
        <w:tc>
          <w:tcPr>
            <w:tcW w:w="1440" w:type="dxa"/>
            <w:tcBorders>
              <w:top w:val="nil"/>
              <w:left w:val="nil"/>
              <w:bottom w:val="single" w:sz="4" w:space="0" w:color="auto"/>
              <w:right w:val="single" w:sz="4" w:space="0" w:color="auto"/>
            </w:tcBorders>
            <w:shd w:val="clear" w:color="auto" w:fill="auto"/>
            <w:hideMark/>
          </w:tcPr>
          <w:p w14:paraId="61774B3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176.37</w:t>
            </w:r>
          </w:p>
        </w:tc>
      </w:tr>
      <w:tr w:rsidR="00FD202C" w:rsidRPr="005D4D6A" w14:paraId="461A9D7F"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698031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040" w:type="dxa"/>
            <w:tcBorders>
              <w:top w:val="nil"/>
              <w:left w:val="nil"/>
              <w:bottom w:val="single" w:sz="4" w:space="0" w:color="auto"/>
              <w:right w:val="single" w:sz="4" w:space="0" w:color="auto"/>
            </w:tcBorders>
            <w:shd w:val="clear" w:color="auto" w:fill="auto"/>
            <w:hideMark/>
          </w:tcPr>
          <w:p w14:paraId="60BAF9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00FBC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783.9</w:t>
            </w:r>
          </w:p>
        </w:tc>
        <w:tc>
          <w:tcPr>
            <w:tcW w:w="1480" w:type="dxa"/>
            <w:tcBorders>
              <w:top w:val="nil"/>
              <w:left w:val="nil"/>
              <w:bottom w:val="single" w:sz="4" w:space="0" w:color="auto"/>
              <w:right w:val="single" w:sz="4" w:space="0" w:color="auto"/>
            </w:tcBorders>
            <w:shd w:val="clear" w:color="auto" w:fill="auto"/>
            <w:hideMark/>
          </w:tcPr>
          <w:p w14:paraId="76C5C6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783.9</w:t>
            </w:r>
          </w:p>
        </w:tc>
        <w:tc>
          <w:tcPr>
            <w:tcW w:w="1440" w:type="dxa"/>
            <w:tcBorders>
              <w:top w:val="nil"/>
              <w:left w:val="nil"/>
              <w:bottom w:val="single" w:sz="4" w:space="0" w:color="auto"/>
              <w:right w:val="single" w:sz="4" w:space="0" w:color="auto"/>
            </w:tcBorders>
            <w:shd w:val="clear" w:color="auto" w:fill="auto"/>
            <w:hideMark/>
          </w:tcPr>
          <w:p w14:paraId="1C6ABE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783.35</w:t>
            </w:r>
          </w:p>
        </w:tc>
      </w:tr>
      <w:tr w:rsidR="00FD202C" w:rsidRPr="005D4D6A" w14:paraId="373EB621"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618F40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040" w:type="dxa"/>
            <w:tcBorders>
              <w:top w:val="nil"/>
              <w:left w:val="nil"/>
              <w:bottom w:val="single" w:sz="4" w:space="0" w:color="auto"/>
              <w:right w:val="single" w:sz="4" w:space="0" w:color="auto"/>
            </w:tcBorders>
            <w:shd w:val="clear" w:color="auto" w:fill="auto"/>
            <w:hideMark/>
          </w:tcPr>
          <w:p w14:paraId="06571A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vAlign w:val="center"/>
            <w:hideMark/>
          </w:tcPr>
          <w:p w14:paraId="56ADA9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48.52</w:t>
            </w:r>
          </w:p>
        </w:tc>
        <w:tc>
          <w:tcPr>
            <w:tcW w:w="1480" w:type="dxa"/>
            <w:tcBorders>
              <w:top w:val="nil"/>
              <w:left w:val="nil"/>
              <w:bottom w:val="single" w:sz="4" w:space="0" w:color="auto"/>
              <w:right w:val="single" w:sz="4" w:space="0" w:color="auto"/>
            </w:tcBorders>
            <w:shd w:val="clear" w:color="auto" w:fill="auto"/>
            <w:hideMark/>
          </w:tcPr>
          <w:p w14:paraId="5F5D0B0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48.52</w:t>
            </w:r>
          </w:p>
        </w:tc>
        <w:tc>
          <w:tcPr>
            <w:tcW w:w="1440" w:type="dxa"/>
            <w:tcBorders>
              <w:top w:val="nil"/>
              <w:left w:val="nil"/>
              <w:bottom w:val="single" w:sz="4" w:space="0" w:color="auto"/>
              <w:right w:val="single" w:sz="4" w:space="0" w:color="auto"/>
            </w:tcBorders>
            <w:shd w:val="clear" w:color="auto" w:fill="auto"/>
            <w:hideMark/>
          </w:tcPr>
          <w:p w14:paraId="0F7C86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48.52</w:t>
            </w:r>
          </w:p>
        </w:tc>
      </w:tr>
      <w:tr w:rsidR="00FD202C" w:rsidRPr="005D4D6A" w14:paraId="11AFB714"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BDDED58"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040" w:type="dxa"/>
            <w:tcBorders>
              <w:top w:val="nil"/>
              <w:left w:val="nil"/>
              <w:bottom w:val="single" w:sz="4" w:space="0" w:color="auto"/>
              <w:right w:val="single" w:sz="4" w:space="0" w:color="auto"/>
            </w:tcBorders>
            <w:shd w:val="clear" w:color="auto" w:fill="auto"/>
            <w:hideMark/>
          </w:tcPr>
          <w:p w14:paraId="0BE755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4CC194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221.39</w:t>
            </w:r>
          </w:p>
        </w:tc>
        <w:tc>
          <w:tcPr>
            <w:tcW w:w="1480" w:type="dxa"/>
            <w:tcBorders>
              <w:top w:val="nil"/>
              <w:left w:val="nil"/>
              <w:bottom w:val="single" w:sz="4" w:space="0" w:color="auto"/>
              <w:right w:val="single" w:sz="4" w:space="0" w:color="auto"/>
            </w:tcBorders>
            <w:shd w:val="clear" w:color="auto" w:fill="auto"/>
            <w:hideMark/>
          </w:tcPr>
          <w:p w14:paraId="64F2062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221.39</w:t>
            </w:r>
          </w:p>
        </w:tc>
        <w:tc>
          <w:tcPr>
            <w:tcW w:w="1440" w:type="dxa"/>
            <w:tcBorders>
              <w:top w:val="nil"/>
              <w:left w:val="nil"/>
              <w:bottom w:val="single" w:sz="4" w:space="0" w:color="auto"/>
              <w:right w:val="single" w:sz="4" w:space="0" w:color="auto"/>
            </w:tcBorders>
            <w:shd w:val="clear" w:color="auto" w:fill="auto"/>
            <w:hideMark/>
          </w:tcPr>
          <w:p w14:paraId="33E275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221.39</w:t>
            </w:r>
          </w:p>
        </w:tc>
      </w:tr>
      <w:tr w:rsidR="00FD202C" w:rsidRPr="005D4D6A" w14:paraId="2C85DF37"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D0F3C94"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040" w:type="dxa"/>
            <w:tcBorders>
              <w:top w:val="nil"/>
              <w:left w:val="nil"/>
              <w:bottom w:val="single" w:sz="4" w:space="0" w:color="auto"/>
              <w:right w:val="single" w:sz="4" w:space="0" w:color="auto"/>
            </w:tcBorders>
            <w:shd w:val="clear" w:color="auto" w:fill="auto"/>
            <w:hideMark/>
          </w:tcPr>
          <w:p w14:paraId="6C93CA1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CBCA36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10.54</w:t>
            </w:r>
          </w:p>
        </w:tc>
        <w:tc>
          <w:tcPr>
            <w:tcW w:w="1480" w:type="dxa"/>
            <w:tcBorders>
              <w:top w:val="nil"/>
              <w:left w:val="nil"/>
              <w:bottom w:val="single" w:sz="4" w:space="0" w:color="auto"/>
              <w:right w:val="single" w:sz="4" w:space="0" w:color="auto"/>
            </w:tcBorders>
            <w:shd w:val="clear" w:color="auto" w:fill="auto"/>
            <w:hideMark/>
          </w:tcPr>
          <w:p w14:paraId="6BD598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10.54</w:t>
            </w:r>
          </w:p>
        </w:tc>
        <w:tc>
          <w:tcPr>
            <w:tcW w:w="1440" w:type="dxa"/>
            <w:tcBorders>
              <w:top w:val="nil"/>
              <w:left w:val="nil"/>
              <w:bottom w:val="single" w:sz="4" w:space="0" w:color="auto"/>
              <w:right w:val="single" w:sz="4" w:space="0" w:color="auto"/>
            </w:tcBorders>
            <w:shd w:val="clear" w:color="auto" w:fill="auto"/>
            <w:hideMark/>
          </w:tcPr>
          <w:p w14:paraId="7C498B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10.54</w:t>
            </w:r>
          </w:p>
        </w:tc>
      </w:tr>
      <w:tr w:rsidR="00FD202C" w:rsidRPr="005D4D6A" w14:paraId="5C97A47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26D1186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040" w:type="dxa"/>
            <w:tcBorders>
              <w:top w:val="nil"/>
              <w:left w:val="nil"/>
              <w:bottom w:val="single" w:sz="4" w:space="0" w:color="auto"/>
              <w:right w:val="single" w:sz="4" w:space="0" w:color="auto"/>
            </w:tcBorders>
            <w:shd w:val="clear" w:color="auto" w:fill="auto"/>
            <w:hideMark/>
          </w:tcPr>
          <w:p w14:paraId="3EA2C01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4B0694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EC2CB3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1FAC65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06D9F93"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408E21A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040" w:type="dxa"/>
            <w:tcBorders>
              <w:top w:val="nil"/>
              <w:left w:val="nil"/>
              <w:bottom w:val="single" w:sz="4" w:space="0" w:color="auto"/>
              <w:right w:val="single" w:sz="4" w:space="0" w:color="auto"/>
            </w:tcBorders>
            <w:shd w:val="clear" w:color="auto" w:fill="auto"/>
            <w:hideMark/>
          </w:tcPr>
          <w:p w14:paraId="27AEFA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EDF69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BD2655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3187C3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4ADA138"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88FA9C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040" w:type="dxa"/>
            <w:tcBorders>
              <w:top w:val="nil"/>
              <w:left w:val="nil"/>
              <w:bottom w:val="single" w:sz="4" w:space="0" w:color="auto"/>
              <w:right w:val="single" w:sz="4" w:space="0" w:color="auto"/>
            </w:tcBorders>
            <w:shd w:val="clear" w:color="auto" w:fill="auto"/>
            <w:hideMark/>
          </w:tcPr>
          <w:p w14:paraId="4A7166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B7AE3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4750F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9EC98C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077656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40ED18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040" w:type="dxa"/>
            <w:tcBorders>
              <w:top w:val="nil"/>
              <w:left w:val="nil"/>
              <w:bottom w:val="single" w:sz="4" w:space="0" w:color="auto"/>
              <w:right w:val="single" w:sz="4" w:space="0" w:color="auto"/>
            </w:tcBorders>
            <w:shd w:val="clear" w:color="auto" w:fill="auto"/>
            <w:hideMark/>
          </w:tcPr>
          <w:p w14:paraId="678865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69F7B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10.54</w:t>
            </w:r>
          </w:p>
        </w:tc>
        <w:tc>
          <w:tcPr>
            <w:tcW w:w="1480" w:type="dxa"/>
            <w:tcBorders>
              <w:top w:val="nil"/>
              <w:left w:val="nil"/>
              <w:bottom w:val="single" w:sz="4" w:space="0" w:color="auto"/>
              <w:right w:val="single" w:sz="4" w:space="0" w:color="auto"/>
            </w:tcBorders>
            <w:shd w:val="clear" w:color="auto" w:fill="auto"/>
            <w:hideMark/>
          </w:tcPr>
          <w:p w14:paraId="5F45F7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10.54</w:t>
            </w:r>
          </w:p>
        </w:tc>
        <w:tc>
          <w:tcPr>
            <w:tcW w:w="1440" w:type="dxa"/>
            <w:tcBorders>
              <w:top w:val="nil"/>
              <w:left w:val="nil"/>
              <w:bottom w:val="single" w:sz="4" w:space="0" w:color="auto"/>
              <w:right w:val="single" w:sz="4" w:space="0" w:color="auto"/>
            </w:tcBorders>
            <w:shd w:val="clear" w:color="auto" w:fill="auto"/>
            <w:hideMark/>
          </w:tcPr>
          <w:p w14:paraId="1A45BD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10.54</w:t>
            </w:r>
          </w:p>
        </w:tc>
      </w:tr>
      <w:tr w:rsidR="00FD202C" w:rsidRPr="005D4D6A" w14:paraId="6E6E2FC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F7901A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040" w:type="dxa"/>
            <w:tcBorders>
              <w:top w:val="nil"/>
              <w:left w:val="nil"/>
              <w:bottom w:val="single" w:sz="4" w:space="0" w:color="auto"/>
              <w:right w:val="single" w:sz="4" w:space="0" w:color="auto"/>
            </w:tcBorders>
            <w:shd w:val="clear" w:color="auto" w:fill="auto"/>
            <w:hideMark/>
          </w:tcPr>
          <w:p w14:paraId="6040F4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6FA5F0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E1BDA3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D8E7D6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142B2708" w14:textId="77777777" w:rsidR="00FD202C" w:rsidRPr="005D4D6A" w:rsidRDefault="00FD202C" w:rsidP="00FD202C">
      <w:pPr>
        <w:spacing w:after="0" w:line="240" w:lineRule="auto"/>
        <w:ind w:right="-1"/>
        <w:rPr>
          <w:rFonts w:ascii="GHEA Grapalat" w:hAnsi="GHEA Grapalat"/>
          <w:b/>
          <w:color w:val="000000"/>
          <w:lang w:val="af-ZA"/>
        </w:rPr>
      </w:pPr>
    </w:p>
    <w:p w14:paraId="568513A1"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Ձորամուտ (Գոգավան)</w:t>
      </w:r>
    </w:p>
    <w:p w14:paraId="4A4EEA65" w14:textId="77777777" w:rsidR="00FD202C" w:rsidRPr="005D4D6A" w:rsidRDefault="00FD202C" w:rsidP="00FD202C">
      <w:pPr>
        <w:spacing w:after="0" w:line="240" w:lineRule="auto"/>
        <w:ind w:right="-1"/>
        <w:rPr>
          <w:rFonts w:ascii="GHEA Grapalat" w:hAnsi="GHEA Grapalat"/>
          <w:color w:val="FF0000"/>
          <w:lang w:val="af-ZA"/>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193"/>
        <w:gridCol w:w="1540"/>
        <w:gridCol w:w="10"/>
      </w:tblGrid>
      <w:tr w:rsidR="00FD202C" w:rsidRPr="005D4D6A" w14:paraId="4B128899" w14:textId="77777777" w:rsidTr="008C28A4">
        <w:trPr>
          <w:trHeight w:val="20"/>
          <w:jc w:val="center"/>
        </w:trPr>
        <w:tc>
          <w:tcPr>
            <w:tcW w:w="10143" w:type="dxa"/>
            <w:gridSpan w:val="6"/>
            <w:shd w:val="clear" w:color="auto" w:fill="auto"/>
            <w:hideMark/>
          </w:tcPr>
          <w:p w14:paraId="5082F58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3DE1F7CA" w14:textId="77777777" w:rsidTr="008C28A4">
        <w:trPr>
          <w:gridAfter w:val="1"/>
          <w:wAfter w:w="10" w:type="dxa"/>
          <w:trHeight w:val="20"/>
          <w:jc w:val="center"/>
        </w:trPr>
        <w:tc>
          <w:tcPr>
            <w:tcW w:w="1320" w:type="dxa"/>
            <w:shd w:val="clear" w:color="auto" w:fill="auto"/>
            <w:hideMark/>
          </w:tcPr>
          <w:p w14:paraId="210F2A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800" w:type="dxa"/>
            <w:shd w:val="clear" w:color="auto" w:fill="auto"/>
            <w:hideMark/>
          </w:tcPr>
          <w:p w14:paraId="5DE8DBE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80" w:type="dxa"/>
            <w:shd w:val="clear" w:color="auto" w:fill="auto"/>
            <w:hideMark/>
          </w:tcPr>
          <w:p w14:paraId="4949DF7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3193" w:type="dxa"/>
            <w:shd w:val="clear" w:color="auto" w:fill="auto"/>
            <w:hideMark/>
          </w:tcPr>
          <w:p w14:paraId="320E1C2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540" w:type="dxa"/>
            <w:shd w:val="clear" w:color="auto" w:fill="auto"/>
            <w:hideMark/>
          </w:tcPr>
          <w:p w14:paraId="625A50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14058409" w14:textId="77777777" w:rsidTr="008C28A4">
        <w:trPr>
          <w:trHeight w:val="20"/>
          <w:jc w:val="center"/>
        </w:trPr>
        <w:tc>
          <w:tcPr>
            <w:tcW w:w="10143" w:type="dxa"/>
            <w:gridSpan w:val="6"/>
            <w:shd w:val="clear" w:color="auto" w:fill="auto"/>
            <w:hideMark/>
          </w:tcPr>
          <w:p w14:paraId="20EBE03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0806B502" w14:textId="77777777" w:rsidTr="008C28A4">
        <w:trPr>
          <w:gridAfter w:val="1"/>
          <w:wAfter w:w="10" w:type="dxa"/>
          <w:trHeight w:val="20"/>
          <w:jc w:val="center"/>
        </w:trPr>
        <w:tc>
          <w:tcPr>
            <w:tcW w:w="1320" w:type="dxa"/>
            <w:shd w:val="clear" w:color="auto" w:fill="auto"/>
            <w:hideMark/>
          </w:tcPr>
          <w:p w14:paraId="32A70FE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4E1916E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CE4D6"/>
            <w:hideMark/>
          </w:tcPr>
          <w:p w14:paraId="3391B3C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77A9C04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4642B42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7579634" w14:textId="77777777" w:rsidTr="008C28A4">
        <w:trPr>
          <w:gridAfter w:val="1"/>
          <w:wAfter w:w="10" w:type="dxa"/>
          <w:trHeight w:val="20"/>
          <w:jc w:val="center"/>
        </w:trPr>
        <w:tc>
          <w:tcPr>
            <w:tcW w:w="1320" w:type="dxa"/>
            <w:shd w:val="clear" w:color="auto" w:fill="auto"/>
            <w:hideMark/>
          </w:tcPr>
          <w:p w14:paraId="045AC9F9"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2A030A6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51B407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vAlign w:val="center"/>
            <w:hideMark/>
          </w:tcPr>
          <w:p w14:paraId="02A0495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540" w:type="dxa"/>
            <w:shd w:val="clear" w:color="000000" w:fill="E2EFDA"/>
            <w:hideMark/>
          </w:tcPr>
          <w:p w14:paraId="5A2A645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1306C27" w14:textId="77777777" w:rsidTr="008C28A4">
        <w:trPr>
          <w:gridAfter w:val="1"/>
          <w:wAfter w:w="10" w:type="dxa"/>
          <w:trHeight w:val="20"/>
          <w:jc w:val="center"/>
        </w:trPr>
        <w:tc>
          <w:tcPr>
            <w:tcW w:w="1320" w:type="dxa"/>
            <w:shd w:val="clear" w:color="auto" w:fill="auto"/>
            <w:vAlign w:val="center"/>
            <w:hideMark/>
          </w:tcPr>
          <w:p w14:paraId="662A0F6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769D92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shd w:val="clear" w:color="000000" w:fill="FCE4D6"/>
            <w:vAlign w:val="center"/>
            <w:hideMark/>
          </w:tcPr>
          <w:p w14:paraId="161C28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c>
          <w:tcPr>
            <w:tcW w:w="3193" w:type="dxa"/>
            <w:shd w:val="clear" w:color="auto" w:fill="auto"/>
            <w:noWrap/>
            <w:vAlign w:val="bottom"/>
            <w:hideMark/>
          </w:tcPr>
          <w:p w14:paraId="515A2D03"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E2EFDA"/>
            <w:vAlign w:val="center"/>
            <w:hideMark/>
          </w:tcPr>
          <w:p w14:paraId="0B7DB90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r>
      <w:tr w:rsidR="00FD202C" w:rsidRPr="005D4D6A" w14:paraId="479D4F1A" w14:textId="77777777" w:rsidTr="008C28A4">
        <w:trPr>
          <w:gridAfter w:val="1"/>
          <w:wAfter w:w="10" w:type="dxa"/>
          <w:trHeight w:val="20"/>
          <w:jc w:val="center"/>
        </w:trPr>
        <w:tc>
          <w:tcPr>
            <w:tcW w:w="1320" w:type="dxa"/>
            <w:shd w:val="clear" w:color="auto" w:fill="auto"/>
            <w:vAlign w:val="center"/>
            <w:hideMark/>
          </w:tcPr>
          <w:p w14:paraId="69B204D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6D714CF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խոտհարք</w:t>
            </w:r>
          </w:p>
        </w:tc>
        <w:tc>
          <w:tcPr>
            <w:tcW w:w="1280" w:type="dxa"/>
            <w:shd w:val="clear" w:color="000000" w:fill="FCE4D6"/>
            <w:vAlign w:val="center"/>
            <w:hideMark/>
          </w:tcPr>
          <w:p w14:paraId="2EA20F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c>
          <w:tcPr>
            <w:tcW w:w="3193" w:type="dxa"/>
            <w:shd w:val="clear" w:color="auto" w:fill="auto"/>
            <w:noWrap/>
            <w:vAlign w:val="bottom"/>
            <w:hideMark/>
          </w:tcPr>
          <w:p w14:paraId="1A29FFA3"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E2EFDA"/>
            <w:vAlign w:val="center"/>
            <w:hideMark/>
          </w:tcPr>
          <w:p w14:paraId="5840C3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r>
      <w:tr w:rsidR="00FD202C" w:rsidRPr="005D4D6A" w14:paraId="7D607D34" w14:textId="77777777" w:rsidTr="008C28A4">
        <w:trPr>
          <w:gridAfter w:val="1"/>
          <w:wAfter w:w="10" w:type="dxa"/>
          <w:trHeight w:val="20"/>
          <w:jc w:val="center"/>
        </w:trPr>
        <w:tc>
          <w:tcPr>
            <w:tcW w:w="1320" w:type="dxa"/>
            <w:shd w:val="clear" w:color="auto" w:fill="auto"/>
            <w:vAlign w:val="center"/>
            <w:hideMark/>
          </w:tcPr>
          <w:p w14:paraId="78F075F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shd w:val="clear" w:color="auto" w:fill="auto"/>
            <w:vAlign w:val="center"/>
            <w:hideMark/>
          </w:tcPr>
          <w:p w14:paraId="3BEA05D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խոտհարք</w:t>
            </w:r>
          </w:p>
        </w:tc>
        <w:tc>
          <w:tcPr>
            <w:tcW w:w="1280" w:type="dxa"/>
            <w:shd w:val="clear" w:color="000000" w:fill="FCE4D6"/>
            <w:vAlign w:val="center"/>
            <w:hideMark/>
          </w:tcPr>
          <w:p w14:paraId="1BEF71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3193" w:type="dxa"/>
            <w:shd w:val="clear" w:color="000000" w:fill="FFFFFF"/>
            <w:vAlign w:val="center"/>
            <w:hideMark/>
          </w:tcPr>
          <w:p w14:paraId="4BF1B8D5"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540" w:type="dxa"/>
            <w:shd w:val="clear" w:color="000000" w:fill="E2EFDA"/>
            <w:vAlign w:val="center"/>
            <w:hideMark/>
          </w:tcPr>
          <w:p w14:paraId="134C9E4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3ACC6189" w14:textId="77777777" w:rsidTr="008C28A4">
        <w:trPr>
          <w:gridAfter w:val="1"/>
          <w:wAfter w:w="10" w:type="dxa"/>
          <w:trHeight w:val="20"/>
          <w:jc w:val="center"/>
        </w:trPr>
        <w:tc>
          <w:tcPr>
            <w:tcW w:w="1320" w:type="dxa"/>
            <w:shd w:val="clear" w:color="auto" w:fill="auto"/>
            <w:vAlign w:val="center"/>
            <w:hideMark/>
          </w:tcPr>
          <w:p w14:paraId="79B0204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ԳԲ-10</w:t>
            </w:r>
          </w:p>
        </w:tc>
        <w:tc>
          <w:tcPr>
            <w:tcW w:w="2800" w:type="dxa"/>
            <w:shd w:val="clear" w:color="auto" w:fill="auto"/>
            <w:vAlign w:val="center"/>
            <w:hideMark/>
          </w:tcPr>
          <w:p w14:paraId="74D4709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CE4D6"/>
            <w:vAlign w:val="center"/>
            <w:hideMark/>
          </w:tcPr>
          <w:p w14:paraId="14F0D8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c>
          <w:tcPr>
            <w:tcW w:w="3193" w:type="dxa"/>
            <w:shd w:val="clear" w:color="auto" w:fill="auto"/>
            <w:noWrap/>
            <w:vAlign w:val="bottom"/>
            <w:hideMark/>
          </w:tcPr>
          <w:p w14:paraId="76AF945F"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E2EFDA"/>
            <w:vAlign w:val="center"/>
            <w:hideMark/>
          </w:tcPr>
          <w:p w14:paraId="48DBFE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r>
      <w:tr w:rsidR="00FD202C" w:rsidRPr="005D4D6A" w14:paraId="50362880" w14:textId="77777777" w:rsidTr="008C28A4">
        <w:trPr>
          <w:trHeight w:val="20"/>
          <w:jc w:val="center"/>
        </w:trPr>
        <w:tc>
          <w:tcPr>
            <w:tcW w:w="1320" w:type="dxa"/>
            <w:shd w:val="clear" w:color="auto" w:fill="auto"/>
            <w:hideMark/>
          </w:tcPr>
          <w:p w14:paraId="4DC6A00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57F635E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auto" w:fill="auto"/>
            <w:noWrap/>
            <w:vAlign w:val="center"/>
            <w:hideMark/>
          </w:tcPr>
          <w:p w14:paraId="1B7E1D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1.48</w:t>
            </w:r>
          </w:p>
        </w:tc>
      </w:tr>
      <w:tr w:rsidR="00FD202C" w:rsidRPr="005D4D6A" w14:paraId="414D73C0" w14:textId="77777777" w:rsidTr="008C28A4">
        <w:trPr>
          <w:gridAfter w:val="1"/>
          <w:wAfter w:w="10" w:type="dxa"/>
          <w:trHeight w:val="20"/>
          <w:jc w:val="center"/>
        </w:trPr>
        <w:tc>
          <w:tcPr>
            <w:tcW w:w="1320" w:type="dxa"/>
            <w:shd w:val="clear" w:color="auto" w:fill="auto"/>
            <w:hideMark/>
          </w:tcPr>
          <w:p w14:paraId="48BC8C1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800" w:type="dxa"/>
            <w:shd w:val="clear" w:color="auto" w:fill="auto"/>
            <w:hideMark/>
          </w:tcPr>
          <w:p w14:paraId="045652A7"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shd w:val="clear" w:color="000000" w:fill="FCE4D6"/>
            <w:vAlign w:val="center"/>
            <w:hideMark/>
          </w:tcPr>
          <w:p w14:paraId="7EAD8869" w14:textId="77777777" w:rsidR="00FD202C" w:rsidRPr="005D4D6A" w:rsidRDefault="00FD202C" w:rsidP="008C28A4">
            <w:pPr>
              <w:spacing w:after="0" w:line="240" w:lineRule="auto"/>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625729B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540" w:type="dxa"/>
            <w:shd w:val="clear" w:color="000000" w:fill="E2EFDA"/>
            <w:vAlign w:val="center"/>
            <w:hideMark/>
          </w:tcPr>
          <w:p w14:paraId="44E932C4" w14:textId="77777777" w:rsidR="00FD202C" w:rsidRPr="005D4D6A" w:rsidRDefault="00FD202C" w:rsidP="008C28A4">
            <w:pPr>
              <w:spacing w:after="0" w:line="240" w:lineRule="auto"/>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5CA506C3" w14:textId="77777777" w:rsidTr="008C28A4">
        <w:trPr>
          <w:gridAfter w:val="1"/>
          <w:wAfter w:w="10" w:type="dxa"/>
          <w:trHeight w:val="20"/>
          <w:jc w:val="center"/>
        </w:trPr>
        <w:tc>
          <w:tcPr>
            <w:tcW w:w="1320" w:type="dxa"/>
            <w:shd w:val="clear" w:color="auto" w:fill="auto"/>
            <w:hideMark/>
          </w:tcPr>
          <w:p w14:paraId="535E71D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ԳՀպ-3</w:t>
            </w:r>
          </w:p>
        </w:tc>
        <w:tc>
          <w:tcPr>
            <w:tcW w:w="2800" w:type="dxa"/>
            <w:shd w:val="clear" w:color="auto" w:fill="auto"/>
            <w:hideMark/>
          </w:tcPr>
          <w:p w14:paraId="6941AD20"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վարելահող</w:t>
            </w:r>
          </w:p>
        </w:tc>
        <w:tc>
          <w:tcPr>
            <w:tcW w:w="1280" w:type="dxa"/>
            <w:shd w:val="clear" w:color="000000" w:fill="FCE4D6"/>
            <w:vAlign w:val="center"/>
            <w:hideMark/>
          </w:tcPr>
          <w:p w14:paraId="179BA00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1.43</w:t>
            </w:r>
          </w:p>
        </w:tc>
        <w:tc>
          <w:tcPr>
            <w:tcW w:w="3193" w:type="dxa"/>
            <w:shd w:val="clear" w:color="auto" w:fill="auto"/>
            <w:vAlign w:val="center"/>
            <w:hideMark/>
          </w:tcPr>
          <w:p w14:paraId="485732F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540" w:type="dxa"/>
            <w:shd w:val="clear" w:color="000000" w:fill="E2EFDA"/>
            <w:vAlign w:val="center"/>
            <w:hideMark/>
          </w:tcPr>
          <w:p w14:paraId="544B02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1.43</w:t>
            </w:r>
          </w:p>
        </w:tc>
      </w:tr>
      <w:tr w:rsidR="00FD202C" w:rsidRPr="005D4D6A" w14:paraId="102491D8" w14:textId="77777777" w:rsidTr="008C28A4">
        <w:trPr>
          <w:gridAfter w:val="1"/>
          <w:wAfter w:w="10" w:type="dxa"/>
          <w:trHeight w:val="20"/>
          <w:jc w:val="center"/>
        </w:trPr>
        <w:tc>
          <w:tcPr>
            <w:tcW w:w="1320" w:type="dxa"/>
            <w:shd w:val="clear" w:color="auto" w:fill="auto"/>
            <w:hideMark/>
          </w:tcPr>
          <w:p w14:paraId="4201542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ԳՀպ-4</w:t>
            </w:r>
          </w:p>
        </w:tc>
        <w:tc>
          <w:tcPr>
            <w:tcW w:w="2800" w:type="dxa"/>
            <w:shd w:val="clear" w:color="auto" w:fill="auto"/>
            <w:vAlign w:val="center"/>
            <w:hideMark/>
          </w:tcPr>
          <w:p w14:paraId="48068342"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խոտհարք</w:t>
            </w:r>
          </w:p>
        </w:tc>
        <w:tc>
          <w:tcPr>
            <w:tcW w:w="1280" w:type="dxa"/>
            <w:shd w:val="clear" w:color="000000" w:fill="FCE4D6"/>
            <w:vAlign w:val="center"/>
            <w:hideMark/>
          </w:tcPr>
          <w:p w14:paraId="3CE657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1.78</w:t>
            </w:r>
          </w:p>
        </w:tc>
        <w:tc>
          <w:tcPr>
            <w:tcW w:w="3193" w:type="dxa"/>
            <w:shd w:val="clear" w:color="auto" w:fill="auto"/>
            <w:vAlign w:val="center"/>
            <w:hideMark/>
          </w:tcPr>
          <w:p w14:paraId="6BA6E3B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540" w:type="dxa"/>
            <w:shd w:val="clear" w:color="000000" w:fill="E2EFDA"/>
            <w:vAlign w:val="center"/>
            <w:hideMark/>
          </w:tcPr>
          <w:p w14:paraId="7C7ADAB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1.78</w:t>
            </w:r>
          </w:p>
        </w:tc>
      </w:tr>
      <w:tr w:rsidR="00FD202C" w:rsidRPr="005D4D6A" w14:paraId="24450CD1" w14:textId="77777777" w:rsidTr="008C28A4">
        <w:trPr>
          <w:trHeight w:val="20"/>
          <w:jc w:val="center"/>
        </w:trPr>
        <w:tc>
          <w:tcPr>
            <w:tcW w:w="1320" w:type="dxa"/>
            <w:shd w:val="clear" w:color="auto" w:fill="auto"/>
            <w:hideMark/>
          </w:tcPr>
          <w:p w14:paraId="65FBC15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0635177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auto" w:fill="auto"/>
            <w:vAlign w:val="center"/>
            <w:hideMark/>
          </w:tcPr>
          <w:p w14:paraId="3DD15F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3.21</w:t>
            </w:r>
          </w:p>
        </w:tc>
      </w:tr>
      <w:tr w:rsidR="00FD202C" w:rsidRPr="005D4D6A" w14:paraId="291039F2" w14:textId="77777777" w:rsidTr="008C28A4">
        <w:trPr>
          <w:gridAfter w:val="1"/>
          <w:wAfter w:w="10" w:type="dxa"/>
          <w:trHeight w:val="20"/>
          <w:jc w:val="center"/>
        </w:trPr>
        <w:tc>
          <w:tcPr>
            <w:tcW w:w="1320" w:type="dxa"/>
            <w:shd w:val="clear" w:color="auto" w:fill="auto"/>
            <w:hideMark/>
          </w:tcPr>
          <w:p w14:paraId="08097C1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shd w:val="clear" w:color="auto" w:fill="auto"/>
            <w:vAlign w:val="center"/>
            <w:hideMark/>
          </w:tcPr>
          <w:p w14:paraId="6EE9D00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CE4D6"/>
            <w:hideMark/>
          </w:tcPr>
          <w:p w14:paraId="1ADF52D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vAlign w:val="center"/>
            <w:hideMark/>
          </w:tcPr>
          <w:p w14:paraId="047922E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540" w:type="dxa"/>
            <w:shd w:val="clear" w:color="000000" w:fill="E2EFDA"/>
            <w:hideMark/>
          </w:tcPr>
          <w:p w14:paraId="363BA40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BD1DF7B" w14:textId="77777777" w:rsidTr="008C28A4">
        <w:trPr>
          <w:gridAfter w:val="1"/>
          <w:wAfter w:w="10" w:type="dxa"/>
          <w:trHeight w:val="20"/>
          <w:jc w:val="center"/>
        </w:trPr>
        <w:tc>
          <w:tcPr>
            <w:tcW w:w="1320" w:type="dxa"/>
            <w:shd w:val="clear" w:color="auto" w:fill="auto"/>
            <w:vAlign w:val="center"/>
            <w:hideMark/>
          </w:tcPr>
          <w:p w14:paraId="6E8BC27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vAlign w:val="center"/>
            <w:hideMark/>
          </w:tcPr>
          <w:p w14:paraId="02B143D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6584C1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3193" w:type="dxa"/>
            <w:shd w:val="clear" w:color="auto" w:fill="auto"/>
            <w:vAlign w:val="bottom"/>
            <w:hideMark/>
          </w:tcPr>
          <w:p w14:paraId="30F5053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540" w:type="dxa"/>
            <w:shd w:val="clear" w:color="000000" w:fill="E2EFDA"/>
            <w:vAlign w:val="center"/>
            <w:hideMark/>
          </w:tcPr>
          <w:p w14:paraId="42D6F7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59BF5E32" w14:textId="77777777" w:rsidTr="008C28A4">
        <w:trPr>
          <w:gridAfter w:val="1"/>
          <w:wAfter w:w="10" w:type="dxa"/>
          <w:trHeight w:val="20"/>
          <w:jc w:val="center"/>
        </w:trPr>
        <w:tc>
          <w:tcPr>
            <w:tcW w:w="1320" w:type="dxa"/>
            <w:shd w:val="clear" w:color="auto" w:fill="auto"/>
            <w:vAlign w:val="center"/>
            <w:hideMark/>
          </w:tcPr>
          <w:p w14:paraId="4D775F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7792E3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591E64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3193" w:type="dxa"/>
            <w:shd w:val="clear" w:color="000000" w:fill="FFFFFF"/>
            <w:vAlign w:val="center"/>
            <w:hideMark/>
          </w:tcPr>
          <w:p w14:paraId="7DF36B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540" w:type="dxa"/>
            <w:shd w:val="clear" w:color="000000" w:fill="E2EFDA"/>
            <w:vAlign w:val="center"/>
            <w:hideMark/>
          </w:tcPr>
          <w:p w14:paraId="7E60919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34B5EE57" w14:textId="77777777" w:rsidTr="008C28A4">
        <w:trPr>
          <w:trHeight w:val="20"/>
          <w:jc w:val="center"/>
        </w:trPr>
        <w:tc>
          <w:tcPr>
            <w:tcW w:w="1320" w:type="dxa"/>
            <w:shd w:val="clear" w:color="auto" w:fill="auto"/>
            <w:hideMark/>
          </w:tcPr>
          <w:p w14:paraId="1D8D917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5B131C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0735C43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2E0C1EC6" w14:textId="77777777" w:rsidTr="008C28A4">
        <w:trPr>
          <w:gridAfter w:val="1"/>
          <w:wAfter w:w="10" w:type="dxa"/>
          <w:trHeight w:val="20"/>
          <w:jc w:val="center"/>
        </w:trPr>
        <w:tc>
          <w:tcPr>
            <w:tcW w:w="1320" w:type="dxa"/>
            <w:shd w:val="clear" w:color="auto" w:fill="auto"/>
            <w:hideMark/>
          </w:tcPr>
          <w:p w14:paraId="428550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shd w:val="clear" w:color="000000" w:fill="FFFFFF"/>
            <w:vAlign w:val="center"/>
            <w:hideMark/>
          </w:tcPr>
          <w:p w14:paraId="0F6C4B9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Արդյունաբերության, ընդերքօգտագործման և այլ արտադրական նշանակության հողերից</w:t>
            </w:r>
          </w:p>
        </w:tc>
        <w:tc>
          <w:tcPr>
            <w:tcW w:w="1280" w:type="dxa"/>
            <w:shd w:val="clear" w:color="000000" w:fill="FCE4D6"/>
            <w:hideMark/>
          </w:tcPr>
          <w:p w14:paraId="489D4E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vAlign w:val="center"/>
            <w:hideMark/>
          </w:tcPr>
          <w:p w14:paraId="55D9727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540" w:type="dxa"/>
            <w:shd w:val="clear" w:color="000000" w:fill="E2EFDA"/>
            <w:hideMark/>
          </w:tcPr>
          <w:p w14:paraId="120A3E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234F8C1" w14:textId="77777777" w:rsidTr="008C28A4">
        <w:trPr>
          <w:gridAfter w:val="1"/>
          <w:wAfter w:w="10" w:type="dxa"/>
          <w:trHeight w:val="20"/>
          <w:jc w:val="center"/>
        </w:trPr>
        <w:tc>
          <w:tcPr>
            <w:tcW w:w="1320" w:type="dxa"/>
            <w:shd w:val="clear" w:color="auto" w:fill="auto"/>
            <w:vAlign w:val="center"/>
            <w:hideMark/>
          </w:tcPr>
          <w:p w14:paraId="220551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ԱԲ-1</w:t>
            </w:r>
          </w:p>
        </w:tc>
        <w:tc>
          <w:tcPr>
            <w:tcW w:w="2800" w:type="dxa"/>
            <w:shd w:val="clear" w:color="auto" w:fill="auto"/>
            <w:vAlign w:val="center"/>
            <w:hideMark/>
          </w:tcPr>
          <w:p w14:paraId="4121A2F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գյուղատնտեսական արտադրական օբյեկտներ</w:t>
            </w:r>
          </w:p>
        </w:tc>
        <w:tc>
          <w:tcPr>
            <w:tcW w:w="1280" w:type="dxa"/>
            <w:shd w:val="clear" w:color="000000" w:fill="FCE4D6"/>
            <w:vAlign w:val="center"/>
            <w:hideMark/>
          </w:tcPr>
          <w:p w14:paraId="42767D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w:t>
            </w:r>
          </w:p>
        </w:tc>
        <w:tc>
          <w:tcPr>
            <w:tcW w:w="3193" w:type="dxa"/>
            <w:shd w:val="clear" w:color="auto" w:fill="auto"/>
            <w:vAlign w:val="bottom"/>
            <w:hideMark/>
          </w:tcPr>
          <w:p w14:paraId="56B4D84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540" w:type="dxa"/>
            <w:shd w:val="clear" w:color="000000" w:fill="E2EFDA"/>
            <w:vAlign w:val="center"/>
            <w:hideMark/>
          </w:tcPr>
          <w:p w14:paraId="72DA77D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w:t>
            </w:r>
          </w:p>
        </w:tc>
      </w:tr>
      <w:tr w:rsidR="00FD202C" w:rsidRPr="005D4D6A" w14:paraId="5DE58F60" w14:textId="77777777" w:rsidTr="008C28A4">
        <w:trPr>
          <w:trHeight w:val="20"/>
          <w:jc w:val="center"/>
        </w:trPr>
        <w:tc>
          <w:tcPr>
            <w:tcW w:w="1320" w:type="dxa"/>
            <w:shd w:val="clear" w:color="auto" w:fill="auto"/>
            <w:hideMark/>
          </w:tcPr>
          <w:p w14:paraId="0537E90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4CF4182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4B502D4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1.10</w:t>
            </w:r>
          </w:p>
        </w:tc>
      </w:tr>
      <w:tr w:rsidR="00FD202C" w:rsidRPr="005D4D6A" w14:paraId="75BCCB40" w14:textId="77777777" w:rsidTr="008C28A4">
        <w:trPr>
          <w:gridAfter w:val="1"/>
          <w:wAfter w:w="10" w:type="dxa"/>
          <w:trHeight w:val="20"/>
          <w:jc w:val="center"/>
        </w:trPr>
        <w:tc>
          <w:tcPr>
            <w:tcW w:w="1320" w:type="dxa"/>
            <w:shd w:val="clear" w:color="auto" w:fill="auto"/>
            <w:hideMark/>
          </w:tcPr>
          <w:p w14:paraId="4ABA318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640A4E0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հողերից`</w:t>
            </w:r>
          </w:p>
        </w:tc>
        <w:tc>
          <w:tcPr>
            <w:tcW w:w="1280" w:type="dxa"/>
            <w:shd w:val="clear" w:color="000000" w:fill="FCE4D6"/>
            <w:hideMark/>
          </w:tcPr>
          <w:p w14:paraId="7A610BE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hideMark/>
          </w:tcPr>
          <w:p w14:paraId="7813A70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0" w:type="dxa"/>
            <w:shd w:val="clear" w:color="000000" w:fill="E2EFDA"/>
            <w:hideMark/>
          </w:tcPr>
          <w:p w14:paraId="24FC14F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4F4CEC4E" w14:textId="77777777" w:rsidTr="008C28A4">
        <w:trPr>
          <w:gridAfter w:val="1"/>
          <w:wAfter w:w="10" w:type="dxa"/>
          <w:trHeight w:val="20"/>
          <w:jc w:val="center"/>
        </w:trPr>
        <w:tc>
          <w:tcPr>
            <w:tcW w:w="1320" w:type="dxa"/>
            <w:shd w:val="clear" w:color="auto" w:fill="auto"/>
            <w:hideMark/>
          </w:tcPr>
          <w:p w14:paraId="66CE44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122E309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280" w:type="dxa"/>
            <w:shd w:val="clear" w:color="000000" w:fill="FCE4D6"/>
            <w:hideMark/>
          </w:tcPr>
          <w:p w14:paraId="110BC99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vAlign w:val="center"/>
            <w:hideMark/>
          </w:tcPr>
          <w:p w14:paraId="0C421F9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1540" w:type="dxa"/>
            <w:shd w:val="clear" w:color="000000" w:fill="E2EFDA"/>
            <w:hideMark/>
          </w:tcPr>
          <w:p w14:paraId="5FC2CD5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703FD7EF" w14:textId="77777777" w:rsidTr="008C28A4">
        <w:trPr>
          <w:gridAfter w:val="1"/>
          <w:wAfter w:w="10" w:type="dxa"/>
          <w:trHeight w:val="20"/>
          <w:jc w:val="center"/>
        </w:trPr>
        <w:tc>
          <w:tcPr>
            <w:tcW w:w="1320" w:type="dxa"/>
            <w:shd w:val="clear" w:color="auto" w:fill="auto"/>
            <w:vAlign w:val="center"/>
            <w:hideMark/>
          </w:tcPr>
          <w:p w14:paraId="55125AC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vAlign w:val="center"/>
            <w:hideMark/>
          </w:tcPr>
          <w:p w14:paraId="3C317A7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280" w:type="dxa"/>
            <w:shd w:val="clear" w:color="000000" w:fill="FCE4D6"/>
            <w:vAlign w:val="center"/>
            <w:hideMark/>
          </w:tcPr>
          <w:p w14:paraId="51339F2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1.3</w:t>
            </w:r>
          </w:p>
        </w:tc>
        <w:tc>
          <w:tcPr>
            <w:tcW w:w="3193" w:type="dxa"/>
            <w:shd w:val="clear" w:color="000000" w:fill="FFFFFF"/>
            <w:vAlign w:val="center"/>
            <w:hideMark/>
          </w:tcPr>
          <w:p w14:paraId="446CEA3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540" w:type="dxa"/>
            <w:shd w:val="clear" w:color="000000" w:fill="E2EFDA"/>
            <w:vAlign w:val="center"/>
            <w:hideMark/>
          </w:tcPr>
          <w:p w14:paraId="21630EE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1.3</w:t>
            </w:r>
          </w:p>
        </w:tc>
      </w:tr>
      <w:tr w:rsidR="00FD202C" w:rsidRPr="005D4D6A" w14:paraId="4180F763" w14:textId="77777777" w:rsidTr="008C28A4">
        <w:trPr>
          <w:trHeight w:val="20"/>
          <w:jc w:val="center"/>
        </w:trPr>
        <w:tc>
          <w:tcPr>
            <w:tcW w:w="1320" w:type="dxa"/>
            <w:shd w:val="clear" w:color="auto" w:fill="auto"/>
            <w:hideMark/>
          </w:tcPr>
          <w:p w14:paraId="5C4BDD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656E93F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5E2EB9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w:t>
            </w:r>
          </w:p>
        </w:tc>
      </w:tr>
      <w:tr w:rsidR="00FD202C" w:rsidRPr="005D4D6A" w14:paraId="7D3E991A" w14:textId="77777777" w:rsidTr="008C28A4">
        <w:trPr>
          <w:trHeight w:val="20"/>
          <w:jc w:val="center"/>
        </w:trPr>
        <w:tc>
          <w:tcPr>
            <w:tcW w:w="10143" w:type="dxa"/>
            <w:gridSpan w:val="6"/>
            <w:shd w:val="clear" w:color="000000" w:fill="FFFF00"/>
            <w:vAlign w:val="center"/>
            <w:hideMark/>
          </w:tcPr>
          <w:p w14:paraId="0B9F66F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7E1BCC56" w14:textId="77777777" w:rsidTr="008C28A4">
        <w:trPr>
          <w:gridAfter w:val="1"/>
          <w:wAfter w:w="10" w:type="dxa"/>
          <w:trHeight w:val="20"/>
          <w:jc w:val="center"/>
        </w:trPr>
        <w:tc>
          <w:tcPr>
            <w:tcW w:w="1320" w:type="dxa"/>
            <w:shd w:val="clear" w:color="auto" w:fill="auto"/>
            <w:hideMark/>
          </w:tcPr>
          <w:p w14:paraId="6584663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2351476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4B084"/>
            <w:hideMark/>
          </w:tcPr>
          <w:p w14:paraId="002E3A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08929D4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hideMark/>
          </w:tcPr>
          <w:p w14:paraId="7BA82EE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EA98090" w14:textId="77777777" w:rsidTr="008C28A4">
        <w:trPr>
          <w:gridAfter w:val="1"/>
          <w:wAfter w:w="10" w:type="dxa"/>
          <w:trHeight w:val="20"/>
          <w:jc w:val="center"/>
        </w:trPr>
        <w:tc>
          <w:tcPr>
            <w:tcW w:w="1320" w:type="dxa"/>
            <w:shd w:val="clear" w:color="auto" w:fill="auto"/>
            <w:hideMark/>
          </w:tcPr>
          <w:p w14:paraId="0B7B095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0A21F91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545DC0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2BBB0D7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color w:val="000000"/>
                <w:sz w:val="20"/>
                <w:szCs w:val="20"/>
              </w:rPr>
              <w:t>Բնակավայրերի</w:t>
            </w:r>
          </w:p>
        </w:tc>
        <w:tc>
          <w:tcPr>
            <w:tcW w:w="1540" w:type="dxa"/>
            <w:shd w:val="clear" w:color="000000" w:fill="A9D08E"/>
            <w:hideMark/>
          </w:tcPr>
          <w:p w14:paraId="420115A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BF65BB7" w14:textId="77777777" w:rsidTr="008C28A4">
        <w:trPr>
          <w:gridAfter w:val="1"/>
          <w:wAfter w:w="10" w:type="dxa"/>
          <w:trHeight w:val="20"/>
          <w:jc w:val="center"/>
        </w:trPr>
        <w:tc>
          <w:tcPr>
            <w:tcW w:w="1320" w:type="dxa"/>
            <w:shd w:val="clear" w:color="auto" w:fill="auto"/>
            <w:vAlign w:val="center"/>
            <w:hideMark/>
          </w:tcPr>
          <w:p w14:paraId="07B5F1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shd w:val="clear" w:color="auto" w:fill="auto"/>
            <w:vAlign w:val="center"/>
            <w:hideMark/>
          </w:tcPr>
          <w:p w14:paraId="6A0539C2"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խոտհարք</w:t>
            </w:r>
          </w:p>
        </w:tc>
        <w:tc>
          <w:tcPr>
            <w:tcW w:w="1280" w:type="dxa"/>
            <w:shd w:val="clear" w:color="000000" w:fill="F4B084"/>
            <w:vAlign w:val="center"/>
            <w:hideMark/>
          </w:tcPr>
          <w:p w14:paraId="6585C55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3193" w:type="dxa"/>
            <w:shd w:val="clear" w:color="auto" w:fill="auto"/>
            <w:vAlign w:val="bottom"/>
            <w:hideMark/>
          </w:tcPr>
          <w:p w14:paraId="57F113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540" w:type="dxa"/>
            <w:shd w:val="clear" w:color="000000" w:fill="A9D08E"/>
            <w:vAlign w:val="center"/>
            <w:hideMark/>
          </w:tcPr>
          <w:p w14:paraId="5694F7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6C5C61E6" w14:textId="77777777" w:rsidTr="008C28A4">
        <w:trPr>
          <w:gridAfter w:val="1"/>
          <w:wAfter w:w="10" w:type="dxa"/>
          <w:trHeight w:val="20"/>
          <w:jc w:val="center"/>
        </w:trPr>
        <w:tc>
          <w:tcPr>
            <w:tcW w:w="1320" w:type="dxa"/>
            <w:shd w:val="clear" w:color="auto" w:fill="auto"/>
            <w:vAlign w:val="center"/>
            <w:hideMark/>
          </w:tcPr>
          <w:p w14:paraId="2529415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800" w:type="dxa"/>
            <w:shd w:val="clear" w:color="auto" w:fill="auto"/>
            <w:vAlign w:val="center"/>
            <w:hideMark/>
          </w:tcPr>
          <w:p w14:paraId="3ABB7EFE"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4603A37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0.29</w:t>
            </w:r>
          </w:p>
        </w:tc>
        <w:tc>
          <w:tcPr>
            <w:tcW w:w="3193" w:type="dxa"/>
            <w:shd w:val="clear" w:color="000000" w:fill="FFFFFF"/>
            <w:vAlign w:val="center"/>
            <w:hideMark/>
          </w:tcPr>
          <w:p w14:paraId="14A25011"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540" w:type="dxa"/>
            <w:shd w:val="clear" w:color="000000" w:fill="A9D08E"/>
            <w:vAlign w:val="center"/>
            <w:hideMark/>
          </w:tcPr>
          <w:p w14:paraId="31E6551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0.29</w:t>
            </w:r>
          </w:p>
        </w:tc>
      </w:tr>
      <w:tr w:rsidR="00FD202C" w:rsidRPr="005D4D6A" w14:paraId="0BA33D3C" w14:textId="77777777" w:rsidTr="008C28A4">
        <w:trPr>
          <w:gridAfter w:val="1"/>
          <w:wAfter w:w="10" w:type="dxa"/>
          <w:trHeight w:val="20"/>
          <w:jc w:val="center"/>
        </w:trPr>
        <w:tc>
          <w:tcPr>
            <w:tcW w:w="1320" w:type="dxa"/>
            <w:shd w:val="clear" w:color="auto" w:fill="auto"/>
            <w:vAlign w:val="center"/>
            <w:hideMark/>
          </w:tcPr>
          <w:p w14:paraId="2F24940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800" w:type="dxa"/>
            <w:shd w:val="clear" w:color="auto" w:fill="auto"/>
            <w:hideMark/>
          </w:tcPr>
          <w:p w14:paraId="294F20D1"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վարելահող</w:t>
            </w:r>
          </w:p>
        </w:tc>
        <w:tc>
          <w:tcPr>
            <w:tcW w:w="1280" w:type="dxa"/>
            <w:shd w:val="clear" w:color="000000" w:fill="F4B084"/>
            <w:vAlign w:val="center"/>
            <w:hideMark/>
          </w:tcPr>
          <w:p w14:paraId="5BAAB0B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c>
          <w:tcPr>
            <w:tcW w:w="3193" w:type="dxa"/>
            <w:shd w:val="clear" w:color="auto" w:fill="auto"/>
            <w:vAlign w:val="bottom"/>
            <w:hideMark/>
          </w:tcPr>
          <w:p w14:paraId="3E4A3E9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540" w:type="dxa"/>
            <w:shd w:val="clear" w:color="000000" w:fill="A9D08E"/>
            <w:vAlign w:val="center"/>
            <w:hideMark/>
          </w:tcPr>
          <w:p w14:paraId="414EEB3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r>
      <w:tr w:rsidR="00FD202C" w:rsidRPr="005D4D6A" w14:paraId="00F8DBC3" w14:textId="77777777" w:rsidTr="008C28A4">
        <w:trPr>
          <w:gridAfter w:val="1"/>
          <w:wAfter w:w="10" w:type="dxa"/>
          <w:trHeight w:val="20"/>
          <w:jc w:val="center"/>
        </w:trPr>
        <w:tc>
          <w:tcPr>
            <w:tcW w:w="1320" w:type="dxa"/>
            <w:shd w:val="clear" w:color="auto" w:fill="auto"/>
            <w:vAlign w:val="center"/>
            <w:hideMark/>
          </w:tcPr>
          <w:p w14:paraId="1070D18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ԳԲ-7</w:t>
            </w:r>
          </w:p>
        </w:tc>
        <w:tc>
          <w:tcPr>
            <w:tcW w:w="2800" w:type="dxa"/>
            <w:shd w:val="clear" w:color="auto" w:fill="auto"/>
            <w:hideMark/>
          </w:tcPr>
          <w:p w14:paraId="5322303B"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վարելահող</w:t>
            </w:r>
          </w:p>
        </w:tc>
        <w:tc>
          <w:tcPr>
            <w:tcW w:w="1280" w:type="dxa"/>
            <w:shd w:val="clear" w:color="000000" w:fill="F4B084"/>
            <w:vAlign w:val="center"/>
            <w:hideMark/>
          </w:tcPr>
          <w:p w14:paraId="61A136A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1.01</w:t>
            </w:r>
          </w:p>
        </w:tc>
        <w:tc>
          <w:tcPr>
            <w:tcW w:w="3193" w:type="dxa"/>
            <w:shd w:val="clear" w:color="auto" w:fill="auto"/>
            <w:noWrap/>
            <w:vAlign w:val="bottom"/>
            <w:hideMark/>
          </w:tcPr>
          <w:p w14:paraId="00B9873F"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A9D08E"/>
            <w:vAlign w:val="center"/>
            <w:hideMark/>
          </w:tcPr>
          <w:p w14:paraId="68863DA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1.01</w:t>
            </w:r>
          </w:p>
        </w:tc>
      </w:tr>
      <w:tr w:rsidR="00FD202C" w:rsidRPr="005D4D6A" w14:paraId="7933C077" w14:textId="77777777" w:rsidTr="008C28A4">
        <w:trPr>
          <w:trHeight w:val="20"/>
          <w:jc w:val="center"/>
        </w:trPr>
        <w:tc>
          <w:tcPr>
            <w:tcW w:w="1320" w:type="dxa"/>
            <w:shd w:val="clear" w:color="auto" w:fill="auto"/>
            <w:hideMark/>
          </w:tcPr>
          <w:p w14:paraId="6613727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131B735D"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6023" w:type="dxa"/>
            <w:gridSpan w:val="4"/>
            <w:shd w:val="clear" w:color="auto" w:fill="auto"/>
            <w:vAlign w:val="center"/>
            <w:hideMark/>
          </w:tcPr>
          <w:p w14:paraId="1F2568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1.51</w:t>
            </w:r>
          </w:p>
        </w:tc>
      </w:tr>
      <w:tr w:rsidR="00FD202C" w:rsidRPr="005D4D6A" w14:paraId="4B646B1A" w14:textId="77777777" w:rsidTr="008C28A4">
        <w:trPr>
          <w:gridAfter w:val="1"/>
          <w:wAfter w:w="10" w:type="dxa"/>
          <w:trHeight w:val="20"/>
          <w:jc w:val="center"/>
        </w:trPr>
        <w:tc>
          <w:tcPr>
            <w:tcW w:w="1320" w:type="dxa"/>
            <w:shd w:val="clear" w:color="auto" w:fill="auto"/>
            <w:vAlign w:val="center"/>
            <w:hideMark/>
          </w:tcPr>
          <w:p w14:paraId="516B968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277BB33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shd w:val="clear" w:color="000000" w:fill="F4B084"/>
            <w:vAlign w:val="center"/>
            <w:hideMark/>
          </w:tcPr>
          <w:p w14:paraId="4F96C8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6688659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540" w:type="dxa"/>
            <w:shd w:val="clear" w:color="000000" w:fill="A9D08E"/>
            <w:vAlign w:val="center"/>
            <w:hideMark/>
          </w:tcPr>
          <w:p w14:paraId="19AE364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757EF2A" w14:textId="77777777" w:rsidTr="008C28A4">
        <w:trPr>
          <w:gridAfter w:val="1"/>
          <w:wAfter w:w="10" w:type="dxa"/>
          <w:trHeight w:val="20"/>
          <w:jc w:val="center"/>
        </w:trPr>
        <w:tc>
          <w:tcPr>
            <w:tcW w:w="1320" w:type="dxa"/>
            <w:shd w:val="clear" w:color="auto" w:fill="auto"/>
            <w:vAlign w:val="center"/>
            <w:hideMark/>
          </w:tcPr>
          <w:p w14:paraId="666D983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157552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shd w:val="clear" w:color="000000" w:fill="F4B084"/>
            <w:vAlign w:val="center"/>
            <w:hideMark/>
          </w:tcPr>
          <w:p w14:paraId="50F138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193" w:type="dxa"/>
            <w:shd w:val="clear" w:color="000000" w:fill="FFFFFF"/>
            <w:vAlign w:val="center"/>
            <w:hideMark/>
          </w:tcPr>
          <w:p w14:paraId="50FFFA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Հանգստի</w:t>
            </w:r>
          </w:p>
        </w:tc>
        <w:tc>
          <w:tcPr>
            <w:tcW w:w="1540" w:type="dxa"/>
            <w:shd w:val="clear" w:color="000000" w:fill="A9D08E"/>
            <w:vAlign w:val="center"/>
            <w:hideMark/>
          </w:tcPr>
          <w:p w14:paraId="073DC2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r>
      <w:tr w:rsidR="00FD202C" w:rsidRPr="005D4D6A" w14:paraId="58D77412" w14:textId="77777777" w:rsidTr="008C28A4">
        <w:trPr>
          <w:gridAfter w:val="1"/>
          <w:wAfter w:w="10" w:type="dxa"/>
          <w:trHeight w:val="20"/>
          <w:jc w:val="center"/>
        </w:trPr>
        <w:tc>
          <w:tcPr>
            <w:tcW w:w="1320" w:type="dxa"/>
            <w:shd w:val="clear" w:color="auto" w:fill="auto"/>
            <w:vAlign w:val="center"/>
            <w:hideMark/>
          </w:tcPr>
          <w:p w14:paraId="337F00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ԳՀպ-2</w:t>
            </w:r>
          </w:p>
        </w:tc>
        <w:tc>
          <w:tcPr>
            <w:tcW w:w="2800" w:type="dxa"/>
            <w:shd w:val="clear" w:color="auto" w:fill="auto"/>
            <w:vAlign w:val="center"/>
            <w:hideMark/>
          </w:tcPr>
          <w:p w14:paraId="2A50F9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7F8532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c>
          <w:tcPr>
            <w:tcW w:w="3193" w:type="dxa"/>
            <w:shd w:val="clear" w:color="000000" w:fill="FFFFFF"/>
            <w:vAlign w:val="center"/>
            <w:hideMark/>
          </w:tcPr>
          <w:p w14:paraId="33F743D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Հանգստի</w:t>
            </w:r>
          </w:p>
        </w:tc>
        <w:tc>
          <w:tcPr>
            <w:tcW w:w="1540" w:type="dxa"/>
            <w:shd w:val="clear" w:color="000000" w:fill="A9D08E"/>
            <w:vAlign w:val="center"/>
            <w:hideMark/>
          </w:tcPr>
          <w:p w14:paraId="2FF1585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2F1A076A" w14:textId="77777777" w:rsidTr="008C28A4">
        <w:trPr>
          <w:trHeight w:val="20"/>
          <w:jc w:val="center"/>
        </w:trPr>
        <w:tc>
          <w:tcPr>
            <w:tcW w:w="1320" w:type="dxa"/>
            <w:shd w:val="clear" w:color="auto" w:fill="auto"/>
            <w:hideMark/>
          </w:tcPr>
          <w:p w14:paraId="5C8CCEA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20E096A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6300C1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044</w:t>
            </w:r>
          </w:p>
        </w:tc>
      </w:tr>
      <w:tr w:rsidR="00FD202C" w:rsidRPr="005D4D6A" w14:paraId="7453BC1A" w14:textId="77777777" w:rsidTr="008C28A4">
        <w:trPr>
          <w:gridAfter w:val="1"/>
          <w:wAfter w:w="10" w:type="dxa"/>
          <w:trHeight w:val="20"/>
          <w:jc w:val="center"/>
        </w:trPr>
        <w:tc>
          <w:tcPr>
            <w:tcW w:w="1320" w:type="dxa"/>
            <w:shd w:val="clear" w:color="auto" w:fill="auto"/>
            <w:hideMark/>
          </w:tcPr>
          <w:p w14:paraId="149B35F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2172110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4B084"/>
            <w:hideMark/>
          </w:tcPr>
          <w:p w14:paraId="300350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93" w:type="dxa"/>
            <w:shd w:val="clear" w:color="000000" w:fill="FFFFFF"/>
            <w:vAlign w:val="center"/>
            <w:hideMark/>
          </w:tcPr>
          <w:p w14:paraId="0A25794D"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0" w:type="dxa"/>
            <w:shd w:val="clear" w:color="000000" w:fill="A9D08E"/>
            <w:hideMark/>
          </w:tcPr>
          <w:p w14:paraId="5AAB2FC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3B7953FA" w14:textId="77777777" w:rsidTr="008C28A4">
        <w:trPr>
          <w:gridAfter w:val="1"/>
          <w:wAfter w:w="10" w:type="dxa"/>
          <w:trHeight w:val="20"/>
          <w:jc w:val="center"/>
        </w:trPr>
        <w:tc>
          <w:tcPr>
            <w:tcW w:w="1320" w:type="dxa"/>
            <w:shd w:val="clear" w:color="auto" w:fill="auto"/>
            <w:vAlign w:val="center"/>
            <w:hideMark/>
          </w:tcPr>
          <w:p w14:paraId="4B642C1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800" w:type="dxa"/>
            <w:shd w:val="clear" w:color="auto" w:fill="auto"/>
            <w:vAlign w:val="center"/>
            <w:hideMark/>
          </w:tcPr>
          <w:p w14:paraId="5CFCC89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68A95A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c>
          <w:tcPr>
            <w:tcW w:w="3193" w:type="dxa"/>
            <w:shd w:val="clear" w:color="000000" w:fill="FFFFFF"/>
            <w:vAlign w:val="center"/>
            <w:hideMark/>
          </w:tcPr>
          <w:p w14:paraId="43F51E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Հանգստի</w:t>
            </w:r>
          </w:p>
        </w:tc>
        <w:tc>
          <w:tcPr>
            <w:tcW w:w="1540" w:type="dxa"/>
            <w:shd w:val="clear" w:color="000000" w:fill="A9D08E"/>
            <w:vAlign w:val="center"/>
            <w:hideMark/>
          </w:tcPr>
          <w:p w14:paraId="2DA8B01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r w:rsidR="00FD202C" w:rsidRPr="005D4D6A" w14:paraId="0AFAED5A" w14:textId="77777777" w:rsidTr="008C28A4">
        <w:trPr>
          <w:trHeight w:val="20"/>
          <w:jc w:val="center"/>
        </w:trPr>
        <w:tc>
          <w:tcPr>
            <w:tcW w:w="1320" w:type="dxa"/>
            <w:shd w:val="clear" w:color="auto" w:fill="auto"/>
            <w:hideMark/>
          </w:tcPr>
          <w:p w14:paraId="389778E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26073DD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7EDD4DB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bl>
    <w:p w14:paraId="57704C04"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2120F12B"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0A2129BF"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354B344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0A37581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7D0B7A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D21F12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040" w:type="dxa"/>
            <w:tcBorders>
              <w:top w:val="nil"/>
              <w:left w:val="nil"/>
              <w:bottom w:val="single" w:sz="4" w:space="0" w:color="auto"/>
              <w:right w:val="single" w:sz="4" w:space="0" w:color="auto"/>
            </w:tcBorders>
            <w:shd w:val="clear" w:color="auto" w:fill="auto"/>
            <w:hideMark/>
          </w:tcPr>
          <w:p w14:paraId="4A2E736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160" w:type="dxa"/>
            <w:tcBorders>
              <w:top w:val="nil"/>
              <w:left w:val="nil"/>
              <w:bottom w:val="single" w:sz="4" w:space="0" w:color="auto"/>
              <w:right w:val="single" w:sz="4" w:space="0" w:color="auto"/>
            </w:tcBorders>
            <w:shd w:val="clear" w:color="auto" w:fill="auto"/>
            <w:hideMark/>
          </w:tcPr>
          <w:p w14:paraId="730E6D2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480" w:type="dxa"/>
            <w:tcBorders>
              <w:top w:val="nil"/>
              <w:left w:val="nil"/>
              <w:bottom w:val="single" w:sz="4" w:space="0" w:color="auto"/>
              <w:right w:val="single" w:sz="4" w:space="0" w:color="auto"/>
            </w:tcBorders>
            <w:shd w:val="clear" w:color="auto" w:fill="auto"/>
            <w:hideMark/>
          </w:tcPr>
          <w:p w14:paraId="0B7EE54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440" w:type="dxa"/>
            <w:tcBorders>
              <w:top w:val="nil"/>
              <w:left w:val="nil"/>
              <w:bottom w:val="single" w:sz="4" w:space="0" w:color="auto"/>
              <w:right w:val="single" w:sz="4" w:space="0" w:color="auto"/>
            </w:tcBorders>
            <w:shd w:val="clear" w:color="auto" w:fill="auto"/>
            <w:hideMark/>
          </w:tcPr>
          <w:p w14:paraId="1E2EF345"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4D7A66F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83A27E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A1A2E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1976ACF5"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78D5FF4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44AF438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12BF3C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11303DD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CDD72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52C37B1C"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056C4E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0BCCA2B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729.74</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448A32C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729.74</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04CB95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729.74</w:t>
            </w:r>
          </w:p>
        </w:tc>
      </w:tr>
      <w:tr w:rsidR="00FD202C" w:rsidRPr="005D4D6A" w14:paraId="1110DFC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2C1CA7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5F7FCFED"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45589B81"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73527DA0"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3EAA543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276CB963"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36D7226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65ED2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144891F2"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3F13A60A"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6FD59F27"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1478CF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0F87616"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62DEA8D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64F9F4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9E9380"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040" w:type="dxa"/>
            <w:tcBorders>
              <w:top w:val="nil"/>
              <w:left w:val="nil"/>
              <w:bottom w:val="single" w:sz="4" w:space="0" w:color="auto"/>
              <w:right w:val="single" w:sz="4" w:space="0" w:color="auto"/>
            </w:tcBorders>
            <w:shd w:val="clear" w:color="auto" w:fill="auto"/>
            <w:hideMark/>
          </w:tcPr>
          <w:p w14:paraId="498D899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55E3410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52.03</w:t>
            </w:r>
          </w:p>
        </w:tc>
        <w:tc>
          <w:tcPr>
            <w:tcW w:w="1480" w:type="dxa"/>
            <w:tcBorders>
              <w:top w:val="nil"/>
              <w:left w:val="nil"/>
              <w:bottom w:val="single" w:sz="4" w:space="0" w:color="auto"/>
              <w:right w:val="single" w:sz="4" w:space="0" w:color="auto"/>
            </w:tcBorders>
            <w:shd w:val="clear" w:color="auto" w:fill="auto"/>
            <w:hideMark/>
          </w:tcPr>
          <w:p w14:paraId="0A41F8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54.61</w:t>
            </w:r>
          </w:p>
        </w:tc>
        <w:tc>
          <w:tcPr>
            <w:tcW w:w="1440" w:type="dxa"/>
            <w:tcBorders>
              <w:top w:val="nil"/>
              <w:left w:val="nil"/>
              <w:bottom w:val="single" w:sz="4" w:space="0" w:color="auto"/>
              <w:right w:val="single" w:sz="4" w:space="0" w:color="auto"/>
            </w:tcBorders>
            <w:shd w:val="clear" w:color="auto" w:fill="auto"/>
            <w:hideMark/>
          </w:tcPr>
          <w:p w14:paraId="1FF7074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55.67</w:t>
            </w:r>
          </w:p>
        </w:tc>
      </w:tr>
      <w:tr w:rsidR="00FD202C" w:rsidRPr="005D4D6A" w14:paraId="54A49C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30165C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7AB4DC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040" w:type="dxa"/>
            <w:tcBorders>
              <w:top w:val="nil"/>
              <w:left w:val="nil"/>
              <w:bottom w:val="single" w:sz="4" w:space="0" w:color="auto"/>
              <w:right w:val="single" w:sz="4" w:space="0" w:color="auto"/>
            </w:tcBorders>
            <w:shd w:val="clear" w:color="auto" w:fill="auto"/>
            <w:hideMark/>
          </w:tcPr>
          <w:p w14:paraId="41D493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3305F6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38.35</w:t>
            </w:r>
          </w:p>
        </w:tc>
        <w:tc>
          <w:tcPr>
            <w:tcW w:w="1480" w:type="dxa"/>
            <w:tcBorders>
              <w:top w:val="nil"/>
              <w:left w:val="nil"/>
              <w:bottom w:val="single" w:sz="4" w:space="0" w:color="auto"/>
              <w:right w:val="single" w:sz="4" w:space="0" w:color="auto"/>
            </w:tcBorders>
            <w:shd w:val="clear" w:color="auto" w:fill="auto"/>
            <w:hideMark/>
          </w:tcPr>
          <w:p w14:paraId="41C7E8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39.47</w:t>
            </w:r>
          </w:p>
        </w:tc>
        <w:tc>
          <w:tcPr>
            <w:tcW w:w="1440" w:type="dxa"/>
            <w:tcBorders>
              <w:top w:val="nil"/>
              <w:left w:val="nil"/>
              <w:bottom w:val="single" w:sz="4" w:space="0" w:color="auto"/>
              <w:right w:val="single" w:sz="4" w:space="0" w:color="auto"/>
            </w:tcBorders>
            <w:shd w:val="clear" w:color="auto" w:fill="auto"/>
            <w:hideMark/>
          </w:tcPr>
          <w:p w14:paraId="2D313A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40.48</w:t>
            </w:r>
          </w:p>
        </w:tc>
      </w:tr>
      <w:tr w:rsidR="00FD202C" w:rsidRPr="005D4D6A" w14:paraId="0286E82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26B0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954F434"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040" w:type="dxa"/>
            <w:tcBorders>
              <w:top w:val="nil"/>
              <w:left w:val="nil"/>
              <w:bottom w:val="single" w:sz="4" w:space="0" w:color="auto"/>
              <w:right w:val="single" w:sz="4" w:space="0" w:color="auto"/>
            </w:tcBorders>
            <w:shd w:val="clear" w:color="auto" w:fill="auto"/>
            <w:hideMark/>
          </w:tcPr>
          <w:p w14:paraId="5B2945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95985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3.15</w:t>
            </w:r>
          </w:p>
        </w:tc>
        <w:tc>
          <w:tcPr>
            <w:tcW w:w="1480" w:type="dxa"/>
            <w:tcBorders>
              <w:top w:val="nil"/>
              <w:left w:val="nil"/>
              <w:bottom w:val="single" w:sz="4" w:space="0" w:color="auto"/>
              <w:right w:val="single" w:sz="4" w:space="0" w:color="auto"/>
            </w:tcBorders>
            <w:shd w:val="clear" w:color="auto" w:fill="auto"/>
            <w:hideMark/>
          </w:tcPr>
          <w:p w14:paraId="5A5B838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3.65</w:t>
            </w:r>
          </w:p>
        </w:tc>
        <w:tc>
          <w:tcPr>
            <w:tcW w:w="1440" w:type="dxa"/>
            <w:tcBorders>
              <w:top w:val="nil"/>
              <w:left w:val="nil"/>
              <w:bottom w:val="single" w:sz="4" w:space="0" w:color="auto"/>
              <w:right w:val="single" w:sz="4" w:space="0" w:color="auto"/>
            </w:tcBorders>
            <w:shd w:val="clear" w:color="auto" w:fill="auto"/>
            <w:hideMark/>
          </w:tcPr>
          <w:p w14:paraId="03D0F6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3.94</w:t>
            </w:r>
          </w:p>
        </w:tc>
      </w:tr>
      <w:tr w:rsidR="00FD202C" w:rsidRPr="005D4D6A" w14:paraId="439BEE7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841E3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3890BB7"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040" w:type="dxa"/>
            <w:tcBorders>
              <w:top w:val="nil"/>
              <w:left w:val="nil"/>
              <w:bottom w:val="single" w:sz="4" w:space="0" w:color="auto"/>
              <w:right w:val="single" w:sz="4" w:space="0" w:color="auto"/>
            </w:tcBorders>
            <w:shd w:val="clear" w:color="auto" w:fill="auto"/>
            <w:hideMark/>
          </w:tcPr>
          <w:p w14:paraId="7B9338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9DCE7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A9ED67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A9650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59AC8BC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18E1A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960FB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040" w:type="dxa"/>
            <w:tcBorders>
              <w:top w:val="nil"/>
              <w:left w:val="nil"/>
              <w:bottom w:val="single" w:sz="4" w:space="0" w:color="auto"/>
              <w:right w:val="single" w:sz="4" w:space="0" w:color="auto"/>
            </w:tcBorders>
            <w:shd w:val="clear" w:color="auto" w:fill="auto"/>
            <w:hideMark/>
          </w:tcPr>
          <w:p w14:paraId="48E510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6C2935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6.23</w:t>
            </w:r>
          </w:p>
        </w:tc>
        <w:tc>
          <w:tcPr>
            <w:tcW w:w="1480" w:type="dxa"/>
            <w:tcBorders>
              <w:top w:val="nil"/>
              <w:left w:val="nil"/>
              <w:bottom w:val="single" w:sz="4" w:space="0" w:color="auto"/>
              <w:right w:val="single" w:sz="4" w:space="0" w:color="auto"/>
            </w:tcBorders>
            <w:shd w:val="clear" w:color="auto" w:fill="auto"/>
            <w:hideMark/>
          </w:tcPr>
          <w:p w14:paraId="419A54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6.23</w:t>
            </w:r>
          </w:p>
        </w:tc>
        <w:tc>
          <w:tcPr>
            <w:tcW w:w="1440" w:type="dxa"/>
            <w:tcBorders>
              <w:top w:val="nil"/>
              <w:left w:val="nil"/>
              <w:bottom w:val="single" w:sz="4" w:space="0" w:color="auto"/>
              <w:right w:val="single" w:sz="4" w:space="0" w:color="auto"/>
            </w:tcBorders>
            <w:shd w:val="clear" w:color="auto" w:fill="auto"/>
            <w:hideMark/>
          </w:tcPr>
          <w:p w14:paraId="589B52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6.44</w:t>
            </w:r>
          </w:p>
        </w:tc>
      </w:tr>
      <w:tr w:rsidR="00FD202C" w:rsidRPr="005D4D6A" w14:paraId="6A5FCF8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B7AF55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722A5E1"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040" w:type="dxa"/>
            <w:tcBorders>
              <w:top w:val="nil"/>
              <w:left w:val="nil"/>
              <w:bottom w:val="single" w:sz="4" w:space="0" w:color="auto"/>
              <w:right w:val="single" w:sz="4" w:space="0" w:color="auto"/>
            </w:tcBorders>
            <w:shd w:val="clear" w:color="auto" w:fill="auto"/>
            <w:hideMark/>
          </w:tcPr>
          <w:p w14:paraId="174287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E44B1AD"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C6128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c>
          <w:tcPr>
            <w:tcW w:w="1440" w:type="dxa"/>
            <w:tcBorders>
              <w:top w:val="nil"/>
              <w:left w:val="nil"/>
              <w:bottom w:val="single" w:sz="4" w:space="0" w:color="auto"/>
              <w:right w:val="single" w:sz="4" w:space="0" w:color="auto"/>
            </w:tcBorders>
            <w:shd w:val="clear" w:color="auto" w:fill="auto"/>
            <w:hideMark/>
          </w:tcPr>
          <w:p w14:paraId="165C34B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r>
      <w:tr w:rsidR="00FD202C" w:rsidRPr="005D4D6A" w14:paraId="5016F2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8A9A04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E77622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040" w:type="dxa"/>
            <w:tcBorders>
              <w:top w:val="nil"/>
              <w:left w:val="nil"/>
              <w:bottom w:val="single" w:sz="4" w:space="0" w:color="auto"/>
              <w:right w:val="single" w:sz="4" w:space="0" w:color="auto"/>
            </w:tcBorders>
            <w:shd w:val="clear" w:color="auto" w:fill="auto"/>
            <w:hideMark/>
          </w:tcPr>
          <w:p w14:paraId="64FDEE7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CB1A20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5A1776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E6E7F4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4225432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55D1E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662B38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040" w:type="dxa"/>
            <w:tcBorders>
              <w:top w:val="nil"/>
              <w:left w:val="nil"/>
              <w:bottom w:val="single" w:sz="4" w:space="0" w:color="auto"/>
              <w:right w:val="single" w:sz="4" w:space="0" w:color="auto"/>
            </w:tcBorders>
            <w:shd w:val="clear" w:color="auto" w:fill="auto"/>
            <w:hideMark/>
          </w:tcPr>
          <w:p w14:paraId="538D50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F4B9E4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4.3</w:t>
            </w:r>
          </w:p>
        </w:tc>
        <w:tc>
          <w:tcPr>
            <w:tcW w:w="1480" w:type="dxa"/>
            <w:tcBorders>
              <w:top w:val="nil"/>
              <w:left w:val="nil"/>
              <w:bottom w:val="single" w:sz="4" w:space="0" w:color="auto"/>
              <w:right w:val="single" w:sz="4" w:space="0" w:color="auto"/>
            </w:tcBorders>
            <w:shd w:val="clear" w:color="auto" w:fill="auto"/>
            <w:hideMark/>
          </w:tcPr>
          <w:p w14:paraId="430408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3.98</w:t>
            </w:r>
          </w:p>
        </w:tc>
        <w:tc>
          <w:tcPr>
            <w:tcW w:w="1440" w:type="dxa"/>
            <w:tcBorders>
              <w:top w:val="nil"/>
              <w:left w:val="nil"/>
              <w:bottom w:val="single" w:sz="4" w:space="0" w:color="auto"/>
              <w:right w:val="single" w:sz="4" w:space="0" w:color="auto"/>
            </w:tcBorders>
            <w:shd w:val="clear" w:color="auto" w:fill="auto"/>
            <w:hideMark/>
          </w:tcPr>
          <w:p w14:paraId="0CC6CFF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3.53</w:t>
            </w:r>
          </w:p>
        </w:tc>
      </w:tr>
      <w:tr w:rsidR="00FD202C" w:rsidRPr="005D4D6A" w14:paraId="4C6C8A7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8DCB6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C18DB5"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040" w:type="dxa"/>
            <w:tcBorders>
              <w:top w:val="nil"/>
              <w:left w:val="nil"/>
              <w:bottom w:val="single" w:sz="4" w:space="0" w:color="auto"/>
              <w:right w:val="single" w:sz="4" w:space="0" w:color="auto"/>
            </w:tcBorders>
            <w:shd w:val="clear" w:color="auto" w:fill="auto"/>
            <w:hideMark/>
          </w:tcPr>
          <w:p w14:paraId="4866175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0F9971F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6.27</w:t>
            </w:r>
          </w:p>
        </w:tc>
        <w:tc>
          <w:tcPr>
            <w:tcW w:w="1480" w:type="dxa"/>
            <w:tcBorders>
              <w:top w:val="nil"/>
              <w:left w:val="nil"/>
              <w:bottom w:val="single" w:sz="4" w:space="0" w:color="auto"/>
              <w:right w:val="single" w:sz="4" w:space="0" w:color="auto"/>
            </w:tcBorders>
            <w:shd w:val="clear" w:color="auto" w:fill="auto"/>
            <w:hideMark/>
          </w:tcPr>
          <w:p w14:paraId="0CB5EE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5.17</w:t>
            </w:r>
          </w:p>
        </w:tc>
        <w:tc>
          <w:tcPr>
            <w:tcW w:w="1440" w:type="dxa"/>
            <w:tcBorders>
              <w:top w:val="nil"/>
              <w:left w:val="nil"/>
              <w:bottom w:val="single" w:sz="4" w:space="0" w:color="auto"/>
              <w:right w:val="single" w:sz="4" w:space="0" w:color="auto"/>
            </w:tcBorders>
            <w:shd w:val="clear" w:color="auto" w:fill="auto"/>
            <w:hideMark/>
          </w:tcPr>
          <w:p w14:paraId="3A78EEC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5.17</w:t>
            </w:r>
          </w:p>
        </w:tc>
      </w:tr>
      <w:tr w:rsidR="00FD202C" w:rsidRPr="005D4D6A" w14:paraId="621E23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0949C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E6040D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040" w:type="dxa"/>
            <w:tcBorders>
              <w:top w:val="nil"/>
              <w:left w:val="nil"/>
              <w:bottom w:val="single" w:sz="4" w:space="0" w:color="auto"/>
              <w:right w:val="single" w:sz="4" w:space="0" w:color="auto"/>
            </w:tcBorders>
            <w:shd w:val="clear" w:color="auto" w:fill="auto"/>
            <w:hideMark/>
          </w:tcPr>
          <w:p w14:paraId="3DA55BF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BC4F7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E56F5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91E152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3F9A5B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3957E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EE4D3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040" w:type="dxa"/>
            <w:tcBorders>
              <w:top w:val="nil"/>
              <w:left w:val="nil"/>
              <w:bottom w:val="single" w:sz="4" w:space="0" w:color="auto"/>
              <w:right w:val="single" w:sz="4" w:space="0" w:color="auto"/>
            </w:tcBorders>
            <w:shd w:val="clear" w:color="auto" w:fill="auto"/>
            <w:hideMark/>
          </w:tcPr>
          <w:p w14:paraId="3C14894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AE323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6.27</w:t>
            </w:r>
          </w:p>
        </w:tc>
        <w:tc>
          <w:tcPr>
            <w:tcW w:w="1480" w:type="dxa"/>
            <w:tcBorders>
              <w:top w:val="nil"/>
              <w:left w:val="nil"/>
              <w:bottom w:val="single" w:sz="4" w:space="0" w:color="auto"/>
              <w:right w:val="single" w:sz="4" w:space="0" w:color="auto"/>
            </w:tcBorders>
            <w:shd w:val="clear" w:color="auto" w:fill="auto"/>
            <w:hideMark/>
          </w:tcPr>
          <w:p w14:paraId="76E587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5.17</w:t>
            </w:r>
          </w:p>
        </w:tc>
        <w:tc>
          <w:tcPr>
            <w:tcW w:w="1440" w:type="dxa"/>
            <w:tcBorders>
              <w:top w:val="nil"/>
              <w:left w:val="nil"/>
              <w:bottom w:val="single" w:sz="4" w:space="0" w:color="auto"/>
              <w:right w:val="single" w:sz="4" w:space="0" w:color="auto"/>
            </w:tcBorders>
            <w:shd w:val="clear" w:color="auto" w:fill="auto"/>
            <w:hideMark/>
          </w:tcPr>
          <w:p w14:paraId="5E8DE0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5.17</w:t>
            </w:r>
          </w:p>
        </w:tc>
      </w:tr>
      <w:tr w:rsidR="00FD202C" w:rsidRPr="005D4D6A" w14:paraId="4B62EF9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56D58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D4ADF3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040" w:type="dxa"/>
            <w:tcBorders>
              <w:top w:val="nil"/>
              <w:left w:val="nil"/>
              <w:bottom w:val="single" w:sz="4" w:space="0" w:color="auto"/>
              <w:right w:val="single" w:sz="4" w:space="0" w:color="auto"/>
            </w:tcBorders>
            <w:shd w:val="clear" w:color="auto" w:fill="auto"/>
            <w:hideMark/>
          </w:tcPr>
          <w:p w14:paraId="6C62BAF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2AA87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32096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42E32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550548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D8DEB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897A07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040" w:type="dxa"/>
            <w:tcBorders>
              <w:top w:val="nil"/>
              <w:left w:val="nil"/>
              <w:bottom w:val="single" w:sz="4" w:space="0" w:color="auto"/>
              <w:right w:val="single" w:sz="4" w:space="0" w:color="auto"/>
            </w:tcBorders>
            <w:shd w:val="clear" w:color="auto" w:fill="auto"/>
            <w:hideMark/>
          </w:tcPr>
          <w:p w14:paraId="2BF4EEA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E7406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437F45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1A6C13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F24936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5C83D5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DE66BE8"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040" w:type="dxa"/>
            <w:tcBorders>
              <w:top w:val="nil"/>
              <w:left w:val="nil"/>
              <w:bottom w:val="single" w:sz="4" w:space="0" w:color="auto"/>
              <w:right w:val="single" w:sz="4" w:space="0" w:color="auto"/>
            </w:tcBorders>
            <w:shd w:val="clear" w:color="auto" w:fill="auto"/>
            <w:hideMark/>
          </w:tcPr>
          <w:p w14:paraId="7BC65E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41D75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2.54</w:t>
            </w:r>
          </w:p>
        </w:tc>
        <w:tc>
          <w:tcPr>
            <w:tcW w:w="1480" w:type="dxa"/>
            <w:tcBorders>
              <w:top w:val="nil"/>
              <w:left w:val="nil"/>
              <w:bottom w:val="single" w:sz="4" w:space="0" w:color="auto"/>
              <w:right w:val="single" w:sz="4" w:space="0" w:color="auto"/>
            </w:tcBorders>
            <w:shd w:val="clear" w:color="auto" w:fill="auto"/>
            <w:hideMark/>
          </w:tcPr>
          <w:p w14:paraId="7921AC3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3.84</w:t>
            </w:r>
          </w:p>
        </w:tc>
        <w:tc>
          <w:tcPr>
            <w:tcW w:w="1440" w:type="dxa"/>
            <w:tcBorders>
              <w:top w:val="nil"/>
              <w:left w:val="nil"/>
              <w:bottom w:val="single" w:sz="4" w:space="0" w:color="auto"/>
              <w:right w:val="single" w:sz="4" w:space="0" w:color="auto"/>
            </w:tcBorders>
            <w:shd w:val="clear" w:color="auto" w:fill="auto"/>
            <w:hideMark/>
          </w:tcPr>
          <w:p w14:paraId="1BD901B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3.84</w:t>
            </w:r>
          </w:p>
        </w:tc>
      </w:tr>
      <w:tr w:rsidR="00FD202C" w:rsidRPr="005D4D6A" w14:paraId="433FA49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937341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5D69C1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040" w:type="dxa"/>
            <w:tcBorders>
              <w:top w:val="nil"/>
              <w:left w:val="nil"/>
              <w:bottom w:val="single" w:sz="4" w:space="0" w:color="auto"/>
              <w:right w:val="single" w:sz="4" w:space="0" w:color="auto"/>
            </w:tcBorders>
            <w:shd w:val="clear" w:color="auto" w:fill="auto"/>
            <w:hideMark/>
          </w:tcPr>
          <w:p w14:paraId="152F059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7F6F0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0.02</w:t>
            </w:r>
          </w:p>
        </w:tc>
        <w:tc>
          <w:tcPr>
            <w:tcW w:w="1480" w:type="dxa"/>
            <w:tcBorders>
              <w:top w:val="nil"/>
              <w:left w:val="nil"/>
              <w:bottom w:val="single" w:sz="4" w:space="0" w:color="auto"/>
              <w:right w:val="single" w:sz="4" w:space="0" w:color="auto"/>
            </w:tcBorders>
            <w:shd w:val="clear" w:color="auto" w:fill="auto"/>
            <w:hideMark/>
          </w:tcPr>
          <w:p w14:paraId="677C60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c>
          <w:tcPr>
            <w:tcW w:w="1440" w:type="dxa"/>
            <w:tcBorders>
              <w:top w:val="nil"/>
              <w:left w:val="nil"/>
              <w:bottom w:val="single" w:sz="4" w:space="0" w:color="auto"/>
              <w:right w:val="single" w:sz="4" w:space="0" w:color="auto"/>
            </w:tcBorders>
            <w:shd w:val="clear" w:color="auto" w:fill="auto"/>
            <w:hideMark/>
          </w:tcPr>
          <w:p w14:paraId="299138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r>
      <w:tr w:rsidR="00FD202C" w:rsidRPr="005D4D6A" w14:paraId="09DDE45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993B8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08E40C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040" w:type="dxa"/>
            <w:tcBorders>
              <w:top w:val="nil"/>
              <w:left w:val="nil"/>
              <w:bottom w:val="single" w:sz="4" w:space="0" w:color="auto"/>
              <w:right w:val="single" w:sz="4" w:space="0" w:color="auto"/>
            </w:tcBorders>
            <w:shd w:val="clear" w:color="auto" w:fill="auto"/>
            <w:hideMark/>
          </w:tcPr>
          <w:p w14:paraId="2C57E0B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255B9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0.23</w:t>
            </w:r>
          </w:p>
        </w:tc>
        <w:tc>
          <w:tcPr>
            <w:tcW w:w="1480" w:type="dxa"/>
            <w:tcBorders>
              <w:top w:val="nil"/>
              <w:left w:val="nil"/>
              <w:bottom w:val="single" w:sz="4" w:space="0" w:color="auto"/>
              <w:right w:val="single" w:sz="4" w:space="0" w:color="auto"/>
            </w:tcBorders>
            <w:shd w:val="clear" w:color="auto" w:fill="auto"/>
            <w:hideMark/>
          </w:tcPr>
          <w:p w14:paraId="6DC12E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0.23</w:t>
            </w:r>
          </w:p>
        </w:tc>
        <w:tc>
          <w:tcPr>
            <w:tcW w:w="1440" w:type="dxa"/>
            <w:tcBorders>
              <w:top w:val="nil"/>
              <w:left w:val="nil"/>
              <w:bottom w:val="single" w:sz="4" w:space="0" w:color="auto"/>
              <w:right w:val="single" w:sz="4" w:space="0" w:color="auto"/>
            </w:tcBorders>
            <w:shd w:val="clear" w:color="auto" w:fill="auto"/>
            <w:hideMark/>
          </w:tcPr>
          <w:p w14:paraId="2715C97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0.23</w:t>
            </w:r>
          </w:p>
        </w:tc>
      </w:tr>
      <w:tr w:rsidR="00FD202C" w:rsidRPr="005D4D6A" w14:paraId="080A120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8ECEB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19CA01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040" w:type="dxa"/>
            <w:tcBorders>
              <w:top w:val="nil"/>
              <w:left w:val="nil"/>
              <w:bottom w:val="single" w:sz="4" w:space="0" w:color="auto"/>
              <w:right w:val="single" w:sz="4" w:space="0" w:color="auto"/>
            </w:tcBorders>
            <w:shd w:val="clear" w:color="auto" w:fill="auto"/>
            <w:hideMark/>
          </w:tcPr>
          <w:p w14:paraId="10B65D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F3C84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2.29</w:t>
            </w:r>
          </w:p>
        </w:tc>
        <w:tc>
          <w:tcPr>
            <w:tcW w:w="1480" w:type="dxa"/>
            <w:tcBorders>
              <w:top w:val="nil"/>
              <w:left w:val="nil"/>
              <w:bottom w:val="single" w:sz="4" w:space="0" w:color="auto"/>
              <w:right w:val="single" w:sz="4" w:space="0" w:color="auto"/>
            </w:tcBorders>
            <w:shd w:val="clear" w:color="auto" w:fill="auto"/>
            <w:hideMark/>
          </w:tcPr>
          <w:p w14:paraId="0FB569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2.29</w:t>
            </w:r>
          </w:p>
        </w:tc>
        <w:tc>
          <w:tcPr>
            <w:tcW w:w="1440" w:type="dxa"/>
            <w:tcBorders>
              <w:top w:val="nil"/>
              <w:left w:val="nil"/>
              <w:bottom w:val="single" w:sz="4" w:space="0" w:color="auto"/>
              <w:right w:val="single" w:sz="4" w:space="0" w:color="auto"/>
            </w:tcBorders>
            <w:shd w:val="clear" w:color="auto" w:fill="auto"/>
            <w:hideMark/>
          </w:tcPr>
          <w:p w14:paraId="3D8A91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2.29</w:t>
            </w:r>
          </w:p>
        </w:tc>
      </w:tr>
      <w:tr w:rsidR="00FD202C" w:rsidRPr="005D4D6A" w14:paraId="6A91A0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562EC2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3F0ADBA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040" w:type="dxa"/>
            <w:tcBorders>
              <w:top w:val="nil"/>
              <w:left w:val="nil"/>
              <w:bottom w:val="single" w:sz="4" w:space="0" w:color="auto"/>
              <w:right w:val="single" w:sz="4" w:space="0" w:color="auto"/>
            </w:tcBorders>
            <w:shd w:val="clear" w:color="auto" w:fill="auto"/>
            <w:hideMark/>
          </w:tcPr>
          <w:p w14:paraId="1E98773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A218C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4174A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w:t>
            </w:r>
          </w:p>
        </w:tc>
        <w:tc>
          <w:tcPr>
            <w:tcW w:w="1440" w:type="dxa"/>
            <w:tcBorders>
              <w:top w:val="nil"/>
              <w:left w:val="nil"/>
              <w:bottom w:val="single" w:sz="4" w:space="0" w:color="auto"/>
              <w:right w:val="single" w:sz="4" w:space="0" w:color="auto"/>
            </w:tcBorders>
            <w:shd w:val="clear" w:color="auto" w:fill="auto"/>
            <w:hideMark/>
          </w:tcPr>
          <w:p w14:paraId="1C89B9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w:t>
            </w:r>
          </w:p>
        </w:tc>
      </w:tr>
      <w:tr w:rsidR="00FD202C" w:rsidRPr="005D4D6A" w14:paraId="66B8211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D988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7530C13"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040" w:type="dxa"/>
            <w:tcBorders>
              <w:top w:val="nil"/>
              <w:left w:val="nil"/>
              <w:bottom w:val="single" w:sz="4" w:space="0" w:color="auto"/>
              <w:right w:val="single" w:sz="4" w:space="0" w:color="auto"/>
            </w:tcBorders>
            <w:shd w:val="clear" w:color="auto" w:fill="auto"/>
            <w:hideMark/>
          </w:tcPr>
          <w:p w14:paraId="1802E5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23DA70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0.75</w:t>
            </w:r>
          </w:p>
        </w:tc>
        <w:tc>
          <w:tcPr>
            <w:tcW w:w="1480" w:type="dxa"/>
            <w:tcBorders>
              <w:top w:val="nil"/>
              <w:left w:val="nil"/>
              <w:bottom w:val="single" w:sz="4" w:space="0" w:color="auto"/>
              <w:right w:val="single" w:sz="4" w:space="0" w:color="auto"/>
            </w:tcBorders>
            <w:shd w:val="clear" w:color="auto" w:fill="auto"/>
            <w:hideMark/>
          </w:tcPr>
          <w:p w14:paraId="523E61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2.66</w:t>
            </w:r>
          </w:p>
        </w:tc>
        <w:tc>
          <w:tcPr>
            <w:tcW w:w="1440" w:type="dxa"/>
            <w:tcBorders>
              <w:top w:val="nil"/>
              <w:left w:val="nil"/>
              <w:bottom w:val="single" w:sz="4" w:space="0" w:color="auto"/>
              <w:right w:val="single" w:sz="4" w:space="0" w:color="auto"/>
            </w:tcBorders>
            <w:shd w:val="clear" w:color="auto" w:fill="auto"/>
            <w:hideMark/>
          </w:tcPr>
          <w:p w14:paraId="3E30870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3.55</w:t>
            </w:r>
          </w:p>
        </w:tc>
      </w:tr>
      <w:tr w:rsidR="00FD202C" w:rsidRPr="005D4D6A" w14:paraId="1E6521F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0D9F5C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B784C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040" w:type="dxa"/>
            <w:tcBorders>
              <w:top w:val="nil"/>
              <w:left w:val="nil"/>
              <w:bottom w:val="single" w:sz="4" w:space="0" w:color="auto"/>
              <w:right w:val="single" w:sz="4" w:space="0" w:color="auto"/>
            </w:tcBorders>
            <w:shd w:val="clear" w:color="auto" w:fill="auto"/>
            <w:hideMark/>
          </w:tcPr>
          <w:p w14:paraId="0F6D8E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90D07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3F4D4D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2958D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075548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8D4A0E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02C884C"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040" w:type="dxa"/>
            <w:tcBorders>
              <w:top w:val="nil"/>
              <w:left w:val="nil"/>
              <w:bottom w:val="single" w:sz="4" w:space="0" w:color="auto"/>
              <w:right w:val="single" w:sz="4" w:space="0" w:color="auto"/>
            </w:tcBorders>
            <w:shd w:val="clear" w:color="auto" w:fill="auto"/>
            <w:hideMark/>
          </w:tcPr>
          <w:p w14:paraId="477573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FE454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583C22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ABC2F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AB603E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0387B4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1DE7ADD"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040" w:type="dxa"/>
            <w:tcBorders>
              <w:top w:val="nil"/>
              <w:left w:val="nil"/>
              <w:bottom w:val="single" w:sz="4" w:space="0" w:color="auto"/>
              <w:right w:val="single" w:sz="4" w:space="0" w:color="auto"/>
            </w:tcBorders>
            <w:shd w:val="clear" w:color="auto" w:fill="auto"/>
            <w:hideMark/>
          </w:tcPr>
          <w:p w14:paraId="4F1C190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3F844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65853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58D59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0.89</w:t>
            </w:r>
          </w:p>
        </w:tc>
      </w:tr>
      <w:tr w:rsidR="00FD202C" w:rsidRPr="005D4D6A" w14:paraId="69AF4F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3C1C9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601ACC"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040" w:type="dxa"/>
            <w:tcBorders>
              <w:top w:val="nil"/>
              <w:left w:val="nil"/>
              <w:bottom w:val="single" w:sz="4" w:space="0" w:color="auto"/>
              <w:right w:val="single" w:sz="4" w:space="0" w:color="auto"/>
            </w:tcBorders>
            <w:shd w:val="clear" w:color="auto" w:fill="auto"/>
            <w:hideMark/>
          </w:tcPr>
          <w:p w14:paraId="7DF0D5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B4073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0.75</w:t>
            </w:r>
          </w:p>
        </w:tc>
        <w:tc>
          <w:tcPr>
            <w:tcW w:w="1480" w:type="dxa"/>
            <w:tcBorders>
              <w:top w:val="nil"/>
              <w:left w:val="nil"/>
              <w:bottom w:val="single" w:sz="4" w:space="0" w:color="auto"/>
              <w:right w:val="single" w:sz="4" w:space="0" w:color="auto"/>
            </w:tcBorders>
            <w:shd w:val="clear" w:color="auto" w:fill="auto"/>
            <w:hideMark/>
          </w:tcPr>
          <w:p w14:paraId="12944DE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2.66</w:t>
            </w:r>
          </w:p>
        </w:tc>
        <w:tc>
          <w:tcPr>
            <w:tcW w:w="1440" w:type="dxa"/>
            <w:tcBorders>
              <w:top w:val="nil"/>
              <w:left w:val="nil"/>
              <w:bottom w:val="single" w:sz="4" w:space="0" w:color="auto"/>
              <w:right w:val="single" w:sz="4" w:space="0" w:color="auto"/>
            </w:tcBorders>
            <w:shd w:val="clear" w:color="auto" w:fill="auto"/>
            <w:hideMark/>
          </w:tcPr>
          <w:p w14:paraId="5E7C82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2.66</w:t>
            </w:r>
          </w:p>
        </w:tc>
      </w:tr>
      <w:tr w:rsidR="00FD202C" w:rsidRPr="005D4D6A" w14:paraId="0AA48AB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577309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88EAB33"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040" w:type="dxa"/>
            <w:tcBorders>
              <w:top w:val="nil"/>
              <w:left w:val="nil"/>
              <w:bottom w:val="single" w:sz="4" w:space="0" w:color="auto"/>
              <w:right w:val="single" w:sz="4" w:space="0" w:color="auto"/>
            </w:tcBorders>
            <w:shd w:val="clear" w:color="auto" w:fill="auto"/>
            <w:hideMark/>
          </w:tcPr>
          <w:p w14:paraId="244AA7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F137E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9.42</w:t>
            </w:r>
          </w:p>
        </w:tc>
        <w:tc>
          <w:tcPr>
            <w:tcW w:w="1480" w:type="dxa"/>
            <w:tcBorders>
              <w:top w:val="nil"/>
              <w:left w:val="nil"/>
              <w:bottom w:val="single" w:sz="4" w:space="0" w:color="auto"/>
              <w:right w:val="single" w:sz="4" w:space="0" w:color="auto"/>
            </w:tcBorders>
            <w:shd w:val="clear" w:color="auto" w:fill="auto"/>
            <w:hideMark/>
          </w:tcPr>
          <w:p w14:paraId="09F6007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9.42</w:t>
            </w:r>
          </w:p>
        </w:tc>
        <w:tc>
          <w:tcPr>
            <w:tcW w:w="1440" w:type="dxa"/>
            <w:tcBorders>
              <w:top w:val="nil"/>
              <w:left w:val="nil"/>
              <w:bottom w:val="single" w:sz="4" w:space="0" w:color="auto"/>
              <w:right w:val="single" w:sz="4" w:space="0" w:color="auto"/>
            </w:tcBorders>
            <w:shd w:val="clear" w:color="auto" w:fill="auto"/>
            <w:hideMark/>
          </w:tcPr>
          <w:p w14:paraId="3D7D4A9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9.42</w:t>
            </w:r>
          </w:p>
        </w:tc>
      </w:tr>
      <w:tr w:rsidR="00FD202C" w:rsidRPr="005D4D6A" w14:paraId="69C5930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56B010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5131BE5"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040" w:type="dxa"/>
            <w:tcBorders>
              <w:top w:val="nil"/>
              <w:left w:val="nil"/>
              <w:bottom w:val="single" w:sz="4" w:space="0" w:color="auto"/>
              <w:right w:val="single" w:sz="4" w:space="0" w:color="auto"/>
            </w:tcBorders>
            <w:shd w:val="clear" w:color="auto" w:fill="auto"/>
            <w:hideMark/>
          </w:tcPr>
          <w:p w14:paraId="5921FC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7DDD27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585.1</w:t>
            </w:r>
          </w:p>
        </w:tc>
        <w:tc>
          <w:tcPr>
            <w:tcW w:w="1480" w:type="dxa"/>
            <w:tcBorders>
              <w:top w:val="nil"/>
              <w:left w:val="nil"/>
              <w:bottom w:val="single" w:sz="4" w:space="0" w:color="auto"/>
              <w:right w:val="single" w:sz="4" w:space="0" w:color="auto"/>
            </w:tcBorders>
            <w:shd w:val="clear" w:color="auto" w:fill="auto"/>
            <w:hideMark/>
          </w:tcPr>
          <w:p w14:paraId="63DF01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580.41</w:t>
            </w:r>
          </w:p>
        </w:tc>
        <w:tc>
          <w:tcPr>
            <w:tcW w:w="1440" w:type="dxa"/>
            <w:tcBorders>
              <w:top w:val="nil"/>
              <w:left w:val="nil"/>
              <w:bottom w:val="single" w:sz="4" w:space="0" w:color="auto"/>
              <w:right w:val="single" w:sz="4" w:space="0" w:color="auto"/>
            </w:tcBorders>
            <w:shd w:val="clear" w:color="auto" w:fill="auto"/>
            <w:hideMark/>
          </w:tcPr>
          <w:p w14:paraId="7D4F64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578.46</w:t>
            </w:r>
          </w:p>
        </w:tc>
      </w:tr>
      <w:tr w:rsidR="00FD202C" w:rsidRPr="005D4D6A" w14:paraId="67A8F8F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A6AB7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0DD7D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040" w:type="dxa"/>
            <w:tcBorders>
              <w:top w:val="nil"/>
              <w:left w:val="nil"/>
              <w:bottom w:val="single" w:sz="4" w:space="0" w:color="auto"/>
              <w:right w:val="single" w:sz="4" w:space="0" w:color="auto"/>
            </w:tcBorders>
            <w:shd w:val="clear" w:color="auto" w:fill="auto"/>
            <w:hideMark/>
          </w:tcPr>
          <w:p w14:paraId="421E2F7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B10CD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243.23</w:t>
            </w:r>
          </w:p>
        </w:tc>
        <w:tc>
          <w:tcPr>
            <w:tcW w:w="1480" w:type="dxa"/>
            <w:tcBorders>
              <w:top w:val="nil"/>
              <w:left w:val="nil"/>
              <w:bottom w:val="single" w:sz="4" w:space="0" w:color="auto"/>
              <w:right w:val="single" w:sz="4" w:space="0" w:color="auto"/>
            </w:tcBorders>
            <w:shd w:val="clear" w:color="auto" w:fill="auto"/>
            <w:hideMark/>
          </w:tcPr>
          <w:p w14:paraId="6E9C912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241.8</w:t>
            </w:r>
          </w:p>
        </w:tc>
        <w:tc>
          <w:tcPr>
            <w:tcW w:w="1440" w:type="dxa"/>
            <w:tcBorders>
              <w:top w:val="nil"/>
              <w:left w:val="nil"/>
              <w:bottom w:val="single" w:sz="4" w:space="0" w:color="auto"/>
              <w:right w:val="single" w:sz="4" w:space="0" w:color="auto"/>
            </w:tcBorders>
            <w:shd w:val="clear" w:color="auto" w:fill="auto"/>
            <w:hideMark/>
          </w:tcPr>
          <w:p w14:paraId="0779D33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240.64</w:t>
            </w:r>
          </w:p>
        </w:tc>
      </w:tr>
      <w:tr w:rsidR="00FD202C" w:rsidRPr="005D4D6A" w14:paraId="002ECEF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863EB9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C5264E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040" w:type="dxa"/>
            <w:tcBorders>
              <w:top w:val="nil"/>
              <w:left w:val="nil"/>
              <w:bottom w:val="single" w:sz="4" w:space="0" w:color="auto"/>
              <w:right w:val="single" w:sz="4" w:space="0" w:color="auto"/>
            </w:tcBorders>
            <w:shd w:val="clear" w:color="auto" w:fill="auto"/>
            <w:hideMark/>
          </w:tcPr>
          <w:p w14:paraId="4FF623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0AB6C7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3B6DA4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858C29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D3861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C6899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19A022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040" w:type="dxa"/>
            <w:tcBorders>
              <w:top w:val="nil"/>
              <w:left w:val="nil"/>
              <w:bottom w:val="single" w:sz="4" w:space="0" w:color="auto"/>
              <w:right w:val="single" w:sz="4" w:space="0" w:color="auto"/>
            </w:tcBorders>
            <w:shd w:val="clear" w:color="auto" w:fill="auto"/>
            <w:hideMark/>
          </w:tcPr>
          <w:p w14:paraId="4C50C0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0E743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157.71</w:t>
            </w:r>
          </w:p>
        </w:tc>
        <w:tc>
          <w:tcPr>
            <w:tcW w:w="1480" w:type="dxa"/>
            <w:tcBorders>
              <w:top w:val="nil"/>
              <w:left w:val="nil"/>
              <w:bottom w:val="single" w:sz="4" w:space="0" w:color="auto"/>
              <w:right w:val="single" w:sz="4" w:space="0" w:color="auto"/>
            </w:tcBorders>
            <w:shd w:val="clear" w:color="auto" w:fill="auto"/>
            <w:hideMark/>
          </w:tcPr>
          <w:p w14:paraId="5304F34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155.1</w:t>
            </w:r>
          </w:p>
        </w:tc>
        <w:tc>
          <w:tcPr>
            <w:tcW w:w="1440" w:type="dxa"/>
            <w:tcBorders>
              <w:top w:val="nil"/>
              <w:left w:val="nil"/>
              <w:bottom w:val="single" w:sz="4" w:space="0" w:color="auto"/>
              <w:right w:val="single" w:sz="4" w:space="0" w:color="auto"/>
            </w:tcBorders>
            <w:shd w:val="clear" w:color="auto" w:fill="auto"/>
            <w:hideMark/>
          </w:tcPr>
          <w:p w14:paraId="7FF5367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155.04</w:t>
            </w:r>
          </w:p>
        </w:tc>
      </w:tr>
      <w:tr w:rsidR="00FD202C" w:rsidRPr="005D4D6A" w14:paraId="018F224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70EDF8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0A3321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040" w:type="dxa"/>
            <w:tcBorders>
              <w:top w:val="nil"/>
              <w:left w:val="nil"/>
              <w:bottom w:val="single" w:sz="4" w:space="0" w:color="auto"/>
              <w:right w:val="single" w:sz="4" w:space="0" w:color="auto"/>
            </w:tcBorders>
            <w:shd w:val="clear" w:color="auto" w:fill="auto"/>
            <w:hideMark/>
          </w:tcPr>
          <w:p w14:paraId="5FC463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C35C7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151.77</w:t>
            </w:r>
          </w:p>
        </w:tc>
        <w:tc>
          <w:tcPr>
            <w:tcW w:w="1480" w:type="dxa"/>
            <w:tcBorders>
              <w:top w:val="nil"/>
              <w:left w:val="nil"/>
              <w:bottom w:val="single" w:sz="4" w:space="0" w:color="auto"/>
              <w:right w:val="single" w:sz="4" w:space="0" w:color="auto"/>
            </w:tcBorders>
            <w:shd w:val="clear" w:color="auto" w:fill="auto"/>
            <w:hideMark/>
          </w:tcPr>
          <w:p w14:paraId="063088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151.47</w:t>
            </w:r>
          </w:p>
        </w:tc>
        <w:tc>
          <w:tcPr>
            <w:tcW w:w="1440" w:type="dxa"/>
            <w:tcBorders>
              <w:top w:val="nil"/>
              <w:left w:val="nil"/>
              <w:bottom w:val="single" w:sz="4" w:space="0" w:color="auto"/>
              <w:right w:val="single" w:sz="4" w:space="0" w:color="auto"/>
            </w:tcBorders>
            <w:shd w:val="clear" w:color="auto" w:fill="auto"/>
            <w:hideMark/>
          </w:tcPr>
          <w:p w14:paraId="0EF2540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151.19</w:t>
            </w:r>
          </w:p>
        </w:tc>
      </w:tr>
      <w:tr w:rsidR="00FD202C" w:rsidRPr="005D4D6A" w14:paraId="5C1C0CC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2205E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3497D8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040" w:type="dxa"/>
            <w:tcBorders>
              <w:top w:val="nil"/>
              <w:left w:val="nil"/>
              <w:bottom w:val="single" w:sz="4" w:space="0" w:color="auto"/>
              <w:right w:val="single" w:sz="4" w:space="0" w:color="auto"/>
            </w:tcBorders>
            <w:shd w:val="clear" w:color="auto" w:fill="auto"/>
            <w:hideMark/>
          </w:tcPr>
          <w:p w14:paraId="0560BCB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vAlign w:val="center"/>
            <w:hideMark/>
          </w:tcPr>
          <w:p w14:paraId="6B34A6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32.39</w:t>
            </w:r>
          </w:p>
        </w:tc>
        <w:tc>
          <w:tcPr>
            <w:tcW w:w="1480" w:type="dxa"/>
            <w:tcBorders>
              <w:top w:val="nil"/>
              <w:left w:val="nil"/>
              <w:bottom w:val="single" w:sz="4" w:space="0" w:color="auto"/>
              <w:right w:val="single" w:sz="4" w:space="0" w:color="auto"/>
            </w:tcBorders>
            <w:shd w:val="clear" w:color="auto" w:fill="auto"/>
            <w:hideMark/>
          </w:tcPr>
          <w:p w14:paraId="5DD7E3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32.04</w:t>
            </w:r>
          </w:p>
        </w:tc>
        <w:tc>
          <w:tcPr>
            <w:tcW w:w="1440" w:type="dxa"/>
            <w:tcBorders>
              <w:top w:val="nil"/>
              <w:left w:val="nil"/>
              <w:bottom w:val="single" w:sz="4" w:space="0" w:color="auto"/>
              <w:right w:val="single" w:sz="4" w:space="0" w:color="auto"/>
            </w:tcBorders>
            <w:shd w:val="clear" w:color="auto" w:fill="auto"/>
            <w:hideMark/>
          </w:tcPr>
          <w:p w14:paraId="3E33965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31.59</w:t>
            </w:r>
          </w:p>
        </w:tc>
      </w:tr>
      <w:tr w:rsidR="00FD202C" w:rsidRPr="005D4D6A" w14:paraId="6A977D1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241C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35F3553"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040" w:type="dxa"/>
            <w:tcBorders>
              <w:top w:val="nil"/>
              <w:left w:val="nil"/>
              <w:bottom w:val="single" w:sz="4" w:space="0" w:color="auto"/>
              <w:right w:val="single" w:sz="4" w:space="0" w:color="auto"/>
            </w:tcBorders>
            <w:shd w:val="clear" w:color="auto" w:fill="auto"/>
            <w:hideMark/>
          </w:tcPr>
          <w:p w14:paraId="268DB28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507BF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71.05</w:t>
            </w:r>
          </w:p>
        </w:tc>
        <w:tc>
          <w:tcPr>
            <w:tcW w:w="1480" w:type="dxa"/>
            <w:tcBorders>
              <w:top w:val="nil"/>
              <w:left w:val="nil"/>
              <w:bottom w:val="single" w:sz="4" w:space="0" w:color="auto"/>
              <w:right w:val="single" w:sz="4" w:space="0" w:color="auto"/>
            </w:tcBorders>
            <w:shd w:val="clear" w:color="auto" w:fill="auto"/>
            <w:hideMark/>
          </w:tcPr>
          <w:p w14:paraId="35537A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71.05</w:t>
            </w:r>
          </w:p>
        </w:tc>
        <w:tc>
          <w:tcPr>
            <w:tcW w:w="1440" w:type="dxa"/>
            <w:tcBorders>
              <w:top w:val="nil"/>
              <w:left w:val="nil"/>
              <w:bottom w:val="single" w:sz="4" w:space="0" w:color="auto"/>
              <w:right w:val="single" w:sz="4" w:space="0" w:color="auto"/>
            </w:tcBorders>
            <w:shd w:val="clear" w:color="auto" w:fill="auto"/>
            <w:hideMark/>
          </w:tcPr>
          <w:p w14:paraId="5E8D37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71.05</w:t>
            </w:r>
          </w:p>
        </w:tc>
      </w:tr>
      <w:tr w:rsidR="00FD202C" w:rsidRPr="005D4D6A" w14:paraId="435BF49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A700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1BC8F83"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040" w:type="dxa"/>
            <w:tcBorders>
              <w:top w:val="nil"/>
              <w:left w:val="nil"/>
              <w:bottom w:val="single" w:sz="4" w:space="0" w:color="auto"/>
              <w:right w:val="single" w:sz="4" w:space="0" w:color="auto"/>
            </w:tcBorders>
            <w:shd w:val="clear" w:color="auto" w:fill="auto"/>
            <w:hideMark/>
          </w:tcPr>
          <w:p w14:paraId="29DA5D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94D205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2.58</w:t>
            </w:r>
          </w:p>
        </w:tc>
        <w:tc>
          <w:tcPr>
            <w:tcW w:w="1480" w:type="dxa"/>
            <w:tcBorders>
              <w:top w:val="nil"/>
              <w:left w:val="nil"/>
              <w:bottom w:val="single" w:sz="4" w:space="0" w:color="auto"/>
              <w:right w:val="single" w:sz="4" w:space="0" w:color="auto"/>
            </w:tcBorders>
            <w:shd w:val="clear" w:color="auto" w:fill="auto"/>
            <w:hideMark/>
          </w:tcPr>
          <w:p w14:paraId="5EDEA3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2.58</w:t>
            </w:r>
          </w:p>
        </w:tc>
        <w:tc>
          <w:tcPr>
            <w:tcW w:w="1440" w:type="dxa"/>
            <w:tcBorders>
              <w:top w:val="nil"/>
              <w:left w:val="nil"/>
              <w:bottom w:val="single" w:sz="4" w:space="0" w:color="auto"/>
              <w:right w:val="single" w:sz="4" w:space="0" w:color="auto"/>
            </w:tcBorders>
            <w:shd w:val="clear" w:color="auto" w:fill="auto"/>
            <w:hideMark/>
          </w:tcPr>
          <w:p w14:paraId="1E33C6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2.58</w:t>
            </w:r>
          </w:p>
        </w:tc>
      </w:tr>
      <w:tr w:rsidR="00FD202C" w:rsidRPr="005D4D6A" w14:paraId="1DF678B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C2F39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7088EB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040" w:type="dxa"/>
            <w:tcBorders>
              <w:top w:val="nil"/>
              <w:left w:val="nil"/>
              <w:bottom w:val="single" w:sz="4" w:space="0" w:color="auto"/>
              <w:right w:val="single" w:sz="4" w:space="0" w:color="auto"/>
            </w:tcBorders>
            <w:shd w:val="clear" w:color="auto" w:fill="auto"/>
            <w:hideMark/>
          </w:tcPr>
          <w:p w14:paraId="6E57397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345C0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2.58</w:t>
            </w:r>
          </w:p>
        </w:tc>
        <w:tc>
          <w:tcPr>
            <w:tcW w:w="1480" w:type="dxa"/>
            <w:tcBorders>
              <w:top w:val="nil"/>
              <w:left w:val="nil"/>
              <w:bottom w:val="single" w:sz="4" w:space="0" w:color="auto"/>
              <w:right w:val="single" w:sz="4" w:space="0" w:color="auto"/>
            </w:tcBorders>
            <w:shd w:val="clear" w:color="auto" w:fill="auto"/>
            <w:hideMark/>
          </w:tcPr>
          <w:p w14:paraId="45F63E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w:t>
            </w:r>
          </w:p>
        </w:tc>
        <w:tc>
          <w:tcPr>
            <w:tcW w:w="1440" w:type="dxa"/>
            <w:tcBorders>
              <w:top w:val="nil"/>
              <w:left w:val="nil"/>
              <w:bottom w:val="single" w:sz="4" w:space="0" w:color="auto"/>
              <w:right w:val="single" w:sz="4" w:space="0" w:color="auto"/>
            </w:tcBorders>
            <w:shd w:val="clear" w:color="auto" w:fill="auto"/>
            <w:hideMark/>
          </w:tcPr>
          <w:p w14:paraId="12D8B07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w:t>
            </w:r>
          </w:p>
        </w:tc>
      </w:tr>
      <w:tr w:rsidR="00FD202C" w:rsidRPr="005D4D6A" w14:paraId="242E592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381896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6B81F3F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040" w:type="dxa"/>
            <w:tcBorders>
              <w:top w:val="nil"/>
              <w:left w:val="nil"/>
              <w:bottom w:val="single" w:sz="4" w:space="0" w:color="auto"/>
              <w:right w:val="single" w:sz="4" w:space="0" w:color="auto"/>
            </w:tcBorders>
            <w:shd w:val="clear" w:color="auto" w:fill="auto"/>
            <w:hideMark/>
          </w:tcPr>
          <w:p w14:paraId="7379FF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A3DAD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B34A0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4D03C1C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6FB9DB4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1EB67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324A946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040" w:type="dxa"/>
            <w:tcBorders>
              <w:top w:val="nil"/>
              <w:left w:val="nil"/>
              <w:bottom w:val="single" w:sz="4" w:space="0" w:color="auto"/>
              <w:right w:val="single" w:sz="4" w:space="0" w:color="auto"/>
            </w:tcBorders>
            <w:shd w:val="clear" w:color="auto" w:fill="auto"/>
            <w:hideMark/>
          </w:tcPr>
          <w:p w14:paraId="722CDEF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E7324A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25273B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02ED5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55B171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81E8A7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56B1BB8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040" w:type="dxa"/>
            <w:tcBorders>
              <w:top w:val="nil"/>
              <w:left w:val="nil"/>
              <w:bottom w:val="single" w:sz="4" w:space="0" w:color="auto"/>
              <w:right w:val="single" w:sz="4" w:space="0" w:color="auto"/>
            </w:tcBorders>
            <w:shd w:val="clear" w:color="auto" w:fill="auto"/>
            <w:hideMark/>
          </w:tcPr>
          <w:p w14:paraId="7B74503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836E2F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CAEF1F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E85FD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A82ADA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92271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BF2BE1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040" w:type="dxa"/>
            <w:tcBorders>
              <w:top w:val="nil"/>
              <w:left w:val="nil"/>
              <w:bottom w:val="single" w:sz="4" w:space="0" w:color="auto"/>
              <w:right w:val="single" w:sz="4" w:space="0" w:color="auto"/>
            </w:tcBorders>
            <w:shd w:val="clear" w:color="auto" w:fill="auto"/>
            <w:hideMark/>
          </w:tcPr>
          <w:p w14:paraId="7A72D07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1B559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53EFF7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CDB77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724DAE72" w14:textId="77777777" w:rsidR="00FD202C" w:rsidRPr="005D4D6A" w:rsidRDefault="00FD202C" w:rsidP="00FD202C">
      <w:pPr>
        <w:spacing w:after="0" w:line="240" w:lineRule="auto"/>
        <w:ind w:right="-1"/>
        <w:rPr>
          <w:rFonts w:ascii="GHEA Grapalat" w:hAnsi="GHEA Grapalat"/>
          <w:color w:val="FF0000"/>
          <w:lang w:val="af-ZA"/>
        </w:rPr>
      </w:pPr>
    </w:p>
    <w:p w14:paraId="292A3B22" w14:textId="77777777" w:rsidR="00FD202C" w:rsidRPr="005D4D6A" w:rsidRDefault="00FD202C" w:rsidP="00FD202C">
      <w:pPr>
        <w:spacing w:after="0" w:line="240" w:lineRule="auto"/>
        <w:ind w:right="-1"/>
        <w:rPr>
          <w:rFonts w:ascii="GHEA Grapalat" w:hAnsi="GHEA Grapalat"/>
          <w:color w:val="FF0000"/>
          <w:lang w:val="af-ZA"/>
        </w:rPr>
      </w:pPr>
    </w:p>
    <w:p w14:paraId="542B5A99"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Մեդովկա (Կրուգլայա շիշկա)</w:t>
      </w:r>
    </w:p>
    <w:p w14:paraId="1E3F71DB" w14:textId="77777777" w:rsidR="00FD202C" w:rsidRPr="005D4D6A" w:rsidRDefault="00FD202C" w:rsidP="00FD202C">
      <w:pPr>
        <w:spacing w:after="0" w:line="240" w:lineRule="auto"/>
        <w:ind w:right="-1"/>
        <w:rPr>
          <w:rFonts w:ascii="GHEA Grapalat" w:hAnsi="GHEA Grapalat"/>
          <w:color w:val="FF0000"/>
          <w:lang w:val="af-ZA"/>
        </w:rPr>
      </w:pP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051"/>
        <w:gridCol w:w="1540"/>
        <w:gridCol w:w="10"/>
      </w:tblGrid>
      <w:tr w:rsidR="00FD202C" w:rsidRPr="005D4D6A" w14:paraId="241BD7B7" w14:textId="77777777" w:rsidTr="008C28A4">
        <w:trPr>
          <w:trHeight w:val="20"/>
          <w:jc w:val="center"/>
        </w:trPr>
        <w:tc>
          <w:tcPr>
            <w:tcW w:w="10001" w:type="dxa"/>
            <w:gridSpan w:val="6"/>
            <w:shd w:val="clear" w:color="auto" w:fill="auto"/>
            <w:hideMark/>
          </w:tcPr>
          <w:p w14:paraId="02FFA2F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2330DE0D" w14:textId="77777777" w:rsidTr="008C28A4">
        <w:trPr>
          <w:gridAfter w:val="1"/>
          <w:wAfter w:w="10" w:type="dxa"/>
          <w:trHeight w:val="20"/>
          <w:jc w:val="center"/>
        </w:trPr>
        <w:tc>
          <w:tcPr>
            <w:tcW w:w="1320" w:type="dxa"/>
            <w:shd w:val="clear" w:color="auto" w:fill="auto"/>
            <w:hideMark/>
          </w:tcPr>
          <w:p w14:paraId="5B2F563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800" w:type="dxa"/>
            <w:shd w:val="clear" w:color="auto" w:fill="auto"/>
            <w:hideMark/>
          </w:tcPr>
          <w:p w14:paraId="420C029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80" w:type="dxa"/>
            <w:shd w:val="clear" w:color="auto" w:fill="auto"/>
            <w:hideMark/>
          </w:tcPr>
          <w:p w14:paraId="61CCC0B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3051" w:type="dxa"/>
            <w:shd w:val="clear" w:color="auto" w:fill="auto"/>
            <w:hideMark/>
          </w:tcPr>
          <w:p w14:paraId="070AD0A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540" w:type="dxa"/>
            <w:shd w:val="clear" w:color="auto" w:fill="auto"/>
            <w:hideMark/>
          </w:tcPr>
          <w:p w14:paraId="44F26C4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73ADEDEE" w14:textId="77777777" w:rsidTr="008C28A4">
        <w:trPr>
          <w:trHeight w:val="20"/>
          <w:jc w:val="center"/>
        </w:trPr>
        <w:tc>
          <w:tcPr>
            <w:tcW w:w="10001" w:type="dxa"/>
            <w:gridSpan w:val="6"/>
            <w:shd w:val="clear" w:color="auto" w:fill="auto"/>
            <w:hideMark/>
          </w:tcPr>
          <w:p w14:paraId="24C34EA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249233BC" w14:textId="77777777" w:rsidTr="008C28A4">
        <w:trPr>
          <w:gridAfter w:val="1"/>
          <w:wAfter w:w="10" w:type="dxa"/>
          <w:trHeight w:val="20"/>
          <w:jc w:val="center"/>
        </w:trPr>
        <w:tc>
          <w:tcPr>
            <w:tcW w:w="1320" w:type="dxa"/>
            <w:shd w:val="clear" w:color="auto" w:fill="auto"/>
            <w:hideMark/>
          </w:tcPr>
          <w:p w14:paraId="728DAE4E"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4064E77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CE4D6"/>
            <w:hideMark/>
          </w:tcPr>
          <w:p w14:paraId="7A0F8C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418747C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7DD9B8C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5FAAFB9" w14:textId="77777777" w:rsidTr="008C28A4">
        <w:trPr>
          <w:gridAfter w:val="1"/>
          <w:wAfter w:w="10" w:type="dxa"/>
          <w:trHeight w:val="20"/>
          <w:jc w:val="center"/>
        </w:trPr>
        <w:tc>
          <w:tcPr>
            <w:tcW w:w="1320" w:type="dxa"/>
            <w:shd w:val="clear" w:color="auto" w:fill="auto"/>
            <w:hideMark/>
          </w:tcPr>
          <w:p w14:paraId="17D788F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42AD50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0DFB0A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72CDC9E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540" w:type="dxa"/>
            <w:shd w:val="clear" w:color="000000" w:fill="E2EFDA"/>
            <w:hideMark/>
          </w:tcPr>
          <w:p w14:paraId="5BC8809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DFB614C" w14:textId="77777777" w:rsidTr="008C28A4">
        <w:trPr>
          <w:gridAfter w:val="1"/>
          <w:wAfter w:w="10" w:type="dxa"/>
          <w:trHeight w:val="20"/>
          <w:jc w:val="center"/>
        </w:trPr>
        <w:tc>
          <w:tcPr>
            <w:tcW w:w="1320" w:type="dxa"/>
            <w:shd w:val="clear" w:color="auto" w:fill="auto"/>
            <w:vAlign w:val="center"/>
            <w:hideMark/>
          </w:tcPr>
          <w:p w14:paraId="6D3417E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0285247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Վարելահող</w:t>
            </w:r>
          </w:p>
        </w:tc>
        <w:tc>
          <w:tcPr>
            <w:tcW w:w="1280" w:type="dxa"/>
            <w:shd w:val="clear" w:color="000000" w:fill="FCE4D6"/>
            <w:vAlign w:val="center"/>
            <w:hideMark/>
          </w:tcPr>
          <w:p w14:paraId="48D51B0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2.18</w:t>
            </w:r>
          </w:p>
        </w:tc>
        <w:tc>
          <w:tcPr>
            <w:tcW w:w="3051" w:type="dxa"/>
            <w:shd w:val="clear" w:color="auto" w:fill="auto"/>
            <w:noWrap/>
            <w:vAlign w:val="bottom"/>
            <w:hideMark/>
          </w:tcPr>
          <w:p w14:paraId="327B0363"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E2EFDA"/>
            <w:vAlign w:val="center"/>
            <w:hideMark/>
          </w:tcPr>
          <w:p w14:paraId="343DB2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2.18</w:t>
            </w:r>
          </w:p>
        </w:tc>
      </w:tr>
      <w:tr w:rsidR="00FD202C" w:rsidRPr="005D4D6A" w14:paraId="3C2EAA45" w14:textId="77777777" w:rsidTr="008C28A4">
        <w:trPr>
          <w:gridAfter w:val="1"/>
          <w:wAfter w:w="10" w:type="dxa"/>
          <w:trHeight w:val="20"/>
          <w:jc w:val="center"/>
        </w:trPr>
        <w:tc>
          <w:tcPr>
            <w:tcW w:w="1320" w:type="dxa"/>
            <w:shd w:val="clear" w:color="auto" w:fill="auto"/>
            <w:vAlign w:val="center"/>
            <w:hideMark/>
          </w:tcPr>
          <w:p w14:paraId="6FD0760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2B4CC7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Վարելահող</w:t>
            </w:r>
          </w:p>
        </w:tc>
        <w:tc>
          <w:tcPr>
            <w:tcW w:w="1280" w:type="dxa"/>
            <w:shd w:val="clear" w:color="000000" w:fill="FCE4D6"/>
            <w:vAlign w:val="center"/>
            <w:hideMark/>
          </w:tcPr>
          <w:p w14:paraId="3B7E30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0.65</w:t>
            </w:r>
          </w:p>
        </w:tc>
        <w:tc>
          <w:tcPr>
            <w:tcW w:w="3051" w:type="dxa"/>
            <w:shd w:val="clear" w:color="auto" w:fill="auto"/>
            <w:noWrap/>
            <w:vAlign w:val="bottom"/>
            <w:hideMark/>
          </w:tcPr>
          <w:p w14:paraId="731EDBC0"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E2EFDA"/>
            <w:vAlign w:val="center"/>
            <w:hideMark/>
          </w:tcPr>
          <w:p w14:paraId="01E152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0.65</w:t>
            </w:r>
          </w:p>
        </w:tc>
      </w:tr>
      <w:tr w:rsidR="00FD202C" w:rsidRPr="005D4D6A" w14:paraId="3AC4342A" w14:textId="77777777" w:rsidTr="008C28A4">
        <w:trPr>
          <w:gridAfter w:val="1"/>
          <w:wAfter w:w="10" w:type="dxa"/>
          <w:trHeight w:val="20"/>
          <w:jc w:val="center"/>
        </w:trPr>
        <w:tc>
          <w:tcPr>
            <w:tcW w:w="1320" w:type="dxa"/>
            <w:shd w:val="clear" w:color="auto" w:fill="auto"/>
            <w:vAlign w:val="center"/>
            <w:hideMark/>
          </w:tcPr>
          <w:p w14:paraId="6546DB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shd w:val="clear" w:color="auto" w:fill="auto"/>
            <w:vAlign w:val="center"/>
            <w:hideMark/>
          </w:tcPr>
          <w:p w14:paraId="6A639F2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Վարելահող</w:t>
            </w:r>
          </w:p>
        </w:tc>
        <w:tc>
          <w:tcPr>
            <w:tcW w:w="1280" w:type="dxa"/>
            <w:shd w:val="clear" w:color="000000" w:fill="FCE4D6"/>
            <w:vAlign w:val="center"/>
            <w:hideMark/>
          </w:tcPr>
          <w:p w14:paraId="0ADE615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c>
          <w:tcPr>
            <w:tcW w:w="3051" w:type="dxa"/>
            <w:shd w:val="clear" w:color="auto" w:fill="auto"/>
            <w:vAlign w:val="bottom"/>
            <w:hideMark/>
          </w:tcPr>
          <w:p w14:paraId="1048C782"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540" w:type="dxa"/>
            <w:shd w:val="clear" w:color="000000" w:fill="E2EFDA"/>
            <w:vAlign w:val="center"/>
            <w:hideMark/>
          </w:tcPr>
          <w:p w14:paraId="531A80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2F56DC0A" w14:textId="77777777" w:rsidTr="008C28A4">
        <w:trPr>
          <w:trHeight w:val="20"/>
          <w:jc w:val="center"/>
        </w:trPr>
        <w:tc>
          <w:tcPr>
            <w:tcW w:w="1320" w:type="dxa"/>
            <w:shd w:val="clear" w:color="auto" w:fill="auto"/>
            <w:hideMark/>
          </w:tcPr>
          <w:p w14:paraId="14120D2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138F0EC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81" w:type="dxa"/>
            <w:gridSpan w:val="4"/>
            <w:shd w:val="clear" w:color="auto" w:fill="auto"/>
            <w:vAlign w:val="center"/>
            <w:hideMark/>
          </w:tcPr>
          <w:p w14:paraId="72367C9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2.99</w:t>
            </w:r>
          </w:p>
        </w:tc>
      </w:tr>
      <w:tr w:rsidR="00FD202C" w:rsidRPr="005D4D6A" w14:paraId="0796AF43" w14:textId="77777777" w:rsidTr="008C28A4">
        <w:trPr>
          <w:gridAfter w:val="1"/>
          <w:wAfter w:w="10" w:type="dxa"/>
          <w:trHeight w:val="20"/>
          <w:jc w:val="center"/>
        </w:trPr>
        <w:tc>
          <w:tcPr>
            <w:tcW w:w="1320" w:type="dxa"/>
            <w:shd w:val="clear" w:color="auto" w:fill="auto"/>
            <w:vAlign w:val="center"/>
            <w:hideMark/>
          </w:tcPr>
          <w:p w14:paraId="3244392F"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7E5299D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CE4D6"/>
            <w:vAlign w:val="center"/>
            <w:hideMark/>
          </w:tcPr>
          <w:p w14:paraId="41E497CF"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auto" w:fill="auto"/>
            <w:vAlign w:val="bottom"/>
            <w:hideMark/>
          </w:tcPr>
          <w:p w14:paraId="79A0BDC8"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540" w:type="dxa"/>
            <w:shd w:val="clear" w:color="000000" w:fill="E2EFDA"/>
            <w:vAlign w:val="center"/>
            <w:hideMark/>
          </w:tcPr>
          <w:p w14:paraId="269D9CD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EB7169B" w14:textId="77777777" w:rsidTr="008C28A4">
        <w:trPr>
          <w:gridAfter w:val="1"/>
          <w:wAfter w:w="10" w:type="dxa"/>
          <w:trHeight w:val="20"/>
          <w:jc w:val="center"/>
        </w:trPr>
        <w:tc>
          <w:tcPr>
            <w:tcW w:w="1320" w:type="dxa"/>
            <w:shd w:val="clear" w:color="auto" w:fill="auto"/>
            <w:vAlign w:val="center"/>
            <w:hideMark/>
          </w:tcPr>
          <w:p w14:paraId="3ACE57E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000000" w:fill="FFFFFF"/>
            <w:vAlign w:val="center"/>
            <w:hideMark/>
          </w:tcPr>
          <w:p w14:paraId="1910475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280" w:type="dxa"/>
            <w:shd w:val="clear" w:color="000000" w:fill="FCE4D6"/>
            <w:vAlign w:val="center"/>
            <w:hideMark/>
          </w:tcPr>
          <w:p w14:paraId="208C999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3051" w:type="dxa"/>
            <w:shd w:val="clear" w:color="auto" w:fill="auto"/>
            <w:vAlign w:val="bottom"/>
            <w:hideMark/>
          </w:tcPr>
          <w:p w14:paraId="4CECDAF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540" w:type="dxa"/>
            <w:shd w:val="clear" w:color="000000" w:fill="E2EFDA"/>
            <w:vAlign w:val="center"/>
            <w:hideMark/>
          </w:tcPr>
          <w:p w14:paraId="35984C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57CCC191" w14:textId="77777777" w:rsidTr="008C28A4">
        <w:trPr>
          <w:gridAfter w:val="1"/>
          <w:wAfter w:w="10" w:type="dxa"/>
          <w:trHeight w:val="20"/>
          <w:jc w:val="center"/>
        </w:trPr>
        <w:tc>
          <w:tcPr>
            <w:tcW w:w="1320" w:type="dxa"/>
            <w:shd w:val="clear" w:color="auto" w:fill="auto"/>
            <w:vAlign w:val="center"/>
            <w:hideMark/>
          </w:tcPr>
          <w:p w14:paraId="40EB0B5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141E794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701E36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0.43</w:t>
            </w:r>
          </w:p>
        </w:tc>
        <w:tc>
          <w:tcPr>
            <w:tcW w:w="3051" w:type="dxa"/>
            <w:shd w:val="clear" w:color="auto" w:fill="auto"/>
            <w:vAlign w:val="bottom"/>
            <w:hideMark/>
          </w:tcPr>
          <w:p w14:paraId="5223C3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540" w:type="dxa"/>
            <w:shd w:val="clear" w:color="000000" w:fill="E2EFDA"/>
            <w:vAlign w:val="center"/>
            <w:hideMark/>
          </w:tcPr>
          <w:p w14:paraId="411EDB3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0.43</w:t>
            </w:r>
          </w:p>
        </w:tc>
      </w:tr>
      <w:tr w:rsidR="00FD202C" w:rsidRPr="005D4D6A" w14:paraId="2D63E9E5" w14:textId="77777777" w:rsidTr="008C28A4">
        <w:trPr>
          <w:gridAfter w:val="1"/>
          <w:wAfter w:w="10" w:type="dxa"/>
          <w:trHeight w:val="20"/>
          <w:jc w:val="center"/>
        </w:trPr>
        <w:tc>
          <w:tcPr>
            <w:tcW w:w="1320" w:type="dxa"/>
            <w:shd w:val="clear" w:color="auto" w:fill="auto"/>
            <w:vAlign w:val="center"/>
            <w:hideMark/>
          </w:tcPr>
          <w:p w14:paraId="652AC9C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800" w:type="dxa"/>
            <w:shd w:val="clear" w:color="auto" w:fill="auto"/>
            <w:vAlign w:val="center"/>
            <w:hideMark/>
          </w:tcPr>
          <w:p w14:paraId="358C3CB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ընդհանուր օգտագործման (հրապարակ)</w:t>
            </w:r>
          </w:p>
        </w:tc>
        <w:tc>
          <w:tcPr>
            <w:tcW w:w="1280" w:type="dxa"/>
            <w:shd w:val="clear" w:color="000000" w:fill="FCE4D6"/>
            <w:vAlign w:val="center"/>
            <w:hideMark/>
          </w:tcPr>
          <w:p w14:paraId="600266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1.17</w:t>
            </w:r>
          </w:p>
        </w:tc>
        <w:tc>
          <w:tcPr>
            <w:tcW w:w="3051" w:type="dxa"/>
            <w:shd w:val="clear" w:color="000000" w:fill="FFFFFF"/>
            <w:vAlign w:val="center"/>
            <w:hideMark/>
          </w:tcPr>
          <w:p w14:paraId="571354E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 (մարզադաշտ)</w:t>
            </w:r>
          </w:p>
        </w:tc>
        <w:tc>
          <w:tcPr>
            <w:tcW w:w="1540" w:type="dxa"/>
            <w:shd w:val="clear" w:color="000000" w:fill="E2EFDA"/>
            <w:vAlign w:val="center"/>
            <w:hideMark/>
          </w:tcPr>
          <w:p w14:paraId="1BABEB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1.17</w:t>
            </w:r>
          </w:p>
        </w:tc>
      </w:tr>
      <w:tr w:rsidR="00FD202C" w:rsidRPr="005D4D6A" w14:paraId="77382C29" w14:textId="77777777" w:rsidTr="008C28A4">
        <w:trPr>
          <w:trHeight w:val="20"/>
          <w:jc w:val="center"/>
        </w:trPr>
        <w:tc>
          <w:tcPr>
            <w:tcW w:w="1320" w:type="dxa"/>
            <w:shd w:val="clear" w:color="auto" w:fill="auto"/>
            <w:hideMark/>
          </w:tcPr>
          <w:p w14:paraId="6D10D02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390F545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81" w:type="dxa"/>
            <w:gridSpan w:val="4"/>
            <w:shd w:val="clear" w:color="auto" w:fill="auto"/>
            <w:vAlign w:val="center"/>
            <w:hideMark/>
          </w:tcPr>
          <w:p w14:paraId="1C229E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2.08</w:t>
            </w:r>
          </w:p>
        </w:tc>
      </w:tr>
      <w:tr w:rsidR="00FD202C" w:rsidRPr="005D4D6A" w14:paraId="778918E6" w14:textId="77777777" w:rsidTr="008C28A4">
        <w:trPr>
          <w:gridAfter w:val="1"/>
          <w:wAfter w:w="10" w:type="dxa"/>
          <w:trHeight w:val="20"/>
          <w:jc w:val="center"/>
        </w:trPr>
        <w:tc>
          <w:tcPr>
            <w:tcW w:w="1320" w:type="dxa"/>
            <w:shd w:val="clear" w:color="auto" w:fill="auto"/>
            <w:vAlign w:val="center"/>
            <w:hideMark/>
          </w:tcPr>
          <w:p w14:paraId="41030BF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hideMark/>
          </w:tcPr>
          <w:p w14:paraId="2CEEF24D"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հողերից՝</w:t>
            </w:r>
          </w:p>
        </w:tc>
        <w:tc>
          <w:tcPr>
            <w:tcW w:w="1280" w:type="dxa"/>
            <w:shd w:val="clear" w:color="000000" w:fill="FCE4D6"/>
            <w:vAlign w:val="center"/>
            <w:hideMark/>
          </w:tcPr>
          <w:p w14:paraId="65D2393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auto" w:fill="auto"/>
            <w:vAlign w:val="bottom"/>
            <w:hideMark/>
          </w:tcPr>
          <w:p w14:paraId="4CE979CC"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540" w:type="dxa"/>
            <w:shd w:val="clear" w:color="000000" w:fill="E2EFDA"/>
            <w:vAlign w:val="center"/>
            <w:hideMark/>
          </w:tcPr>
          <w:p w14:paraId="33F2754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F64E028" w14:textId="77777777" w:rsidTr="008C28A4">
        <w:trPr>
          <w:gridAfter w:val="1"/>
          <w:wAfter w:w="10" w:type="dxa"/>
          <w:trHeight w:val="20"/>
          <w:jc w:val="center"/>
        </w:trPr>
        <w:tc>
          <w:tcPr>
            <w:tcW w:w="1320" w:type="dxa"/>
            <w:shd w:val="clear" w:color="auto" w:fill="auto"/>
            <w:vAlign w:val="center"/>
            <w:hideMark/>
          </w:tcPr>
          <w:p w14:paraId="618D2B0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ԱԲ-1</w:t>
            </w:r>
          </w:p>
        </w:tc>
        <w:tc>
          <w:tcPr>
            <w:tcW w:w="2800" w:type="dxa"/>
            <w:shd w:val="clear" w:color="auto" w:fill="auto"/>
            <w:hideMark/>
          </w:tcPr>
          <w:p w14:paraId="7FB8DF4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280" w:type="dxa"/>
            <w:shd w:val="clear" w:color="000000" w:fill="FCE4D6"/>
            <w:vAlign w:val="center"/>
            <w:hideMark/>
          </w:tcPr>
          <w:p w14:paraId="725B371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c>
          <w:tcPr>
            <w:tcW w:w="3051" w:type="dxa"/>
            <w:shd w:val="clear" w:color="auto" w:fill="auto"/>
            <w:noWrap/>
            <w:vAlign w:val="bottom"/>
            <w:hideMark/>
          </w:tcPr>
          <w:p w14:paraId="305CFDC4"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Հասարակական կառուցապատման </w:t>
            </w:r>
          </w:p>
        </w:tc>
        <w:tc>
          <w:tcPr>
            <w:tcW w:w="1540" w:type="dxa"/>
            <w:shd w:val="clear" w:color="000000" w:fill="E2EFDA"/>
            <w:vAlign w:val="center"/>
            <w:hideMark/>
          </w:tcPr>
          <w:p w14:paraId="7A8019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r>
      <w:tr w:rsidR="00FD202C" w:rsidRPr="005D4D6A" w14:paraId="684725E6" w14:textId="77777777" w:rsidTr="008C28A4">
        <w:trPr>
          <w:gridAfter w:val="1"/>
          <w:wAfter w:w="10" w:type="dxa"/>
          <w:trHeight w:val="20"/>
          <w:jc w:val="center"/>
        </w:trPr>
        <w:tc>
          <w:tcPr>
            <w:tcW w:w="1320" w:type="dxa"/>
            <w:shd w:val="clear" w:color="auto" w:fill="auto"/>
            <w:vAlign w:val="center"/>
            <w:hideMark/>
          </w:tcPr>
          <w:p w14:paraId="7BF812E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ԱԲ-2</w:t>
            </w:r>
          </w:p>
        </w:tc>
        <w:tc>
          <w:tcPr>
            <w:tcW w:w="2800" w:type="dxa"/>
            <w:shd w:val="clear" w:color="auto" w:fill="auto"/>
            <w:hideMark/>
          </w:tcPr>
          <w:p w14:paraId="76FA26D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280" w:type="dxa"/>
            <w:shd w:val="clear" w:color="000000" w:fill="FCE4D6"/>
            <w:vAlign w:val="center"/>
            <w:hideMark/>
          </w:tcPr>
          <w:p w14:paraId="75B1214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c>
          <w:tcPr>
            <w:tcW w:w="3051" w:type="dxa"/>
            <w:shd w:val="clear" w:color="auto" w:fill="auto"/>
            <w:vAlign w:val="bottom"/>
            <w:hideMark/>
          </w:tcPr>
          <w:p w14:paraId="2756A7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Հասարակական կառուցապատման </w:t>
            </w:r>
          </w:p>
        </w:tc>
        <w:tc>
          <w:tcPr>
            <w:tcW w:w="1540" w:type="dxa"/>
            <w:shd w:val="clear" w:color="000000" w:fill="E2EFDA"/>
            <w:vAlign w:val="center"/>
            <w:hideMark/>
          </w:tcPr>
          <w:p w14:paraId="42739C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r>
      <w:tr w:rsidR="00FD202C" w:rsidRPr="005D4D6A" w14:paraId="426E4244" w14:textId="77777777" w:rsidTr="008C28A4">
        <w:trPr>
          <w:trHeight w:val="20"/>
          <w:jc w:val="center"/>
        </w:trPr>
        <w:tc>
          <w:tcPr>
            <w:tcW w:w="1320" w:type="dxa"/>
            <w:shd w:val="clear" w:color="auto" w:fill="auto"/>
            <w:hideMark/>
          </w:tcPr>
          <w:p w14:paraId="0C85D52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054E0E09"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81" w:type="dxa"/>
            <w:gridSpan w:val="4"/>
            <w:shd w:val="clear" w:color="auto" w:fill="auto"/>
            <w:vAlign w:val="center"/>
            <w:hideMark/>
          </w:tcPr>
          <w:p w14:paraId="1E7D27D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1.27</w:t>
            </w:r>
          </w:p>
        </w:tc>
      </w:tr>
      <w:tr w:rsidR="00FD202C" w:rsidRPr="005D4D6A" w14:paraId="29766F1F" w14:textId="77777777" w:rsidTr="008C28A4">
        <w:trPr>
          <w:trHeight w:val="20"/>
          <w:jc w:val="center"/>
        </w:trPr>
        <w:tc>
          <w:tcPr>
            <w:tcW w:w="10001" w:type="dxa"/>
            <w:gridSpan w:val="6"/>
            <w:shd w:val="clear" w:color="000000" w:fill="FFFF00"/>
            <w:vAlign w:val="center"/>
            <w:hideMark/>
          </w:tcPr>
          <w:p w14:paraId="1AF0F86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78B10443" w14:textId="77777777" w:rsidTr="008C28A4">
        <w:trPr>
          <w:gridAfter w:val="1"/>
          <w:wAfter w:w="10" w:type="dxa"/>
          <w:trHeight w:val="20"/>
          <w:jc w:val="center"/>
        </w:trPr>
        <w:tc>
          <w:tcPr>
            <w:tcW w:w="1320" w:type="dxa"/>
            <w:shd w:val="clear" w:color="auto" w:fill="auto"/>
            <w:hideMark/>
          </w:tcPr>
          <w:p w14:paraId="3F91BAB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54B5297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4B084"/>
            <w:hideMark/>
          </w:tcPr>
          <w:p w14:paraId="4504A76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5E96E6D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hideMark/>
          </w:tcPr>
          <w:p w14:paraId="5E22D0C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FB31B70" w14:textId="77777777" w:rsidTr="008C28A4">
        <w:trPr>
          <w:gridAfter w:val="1"/>
          <w:wAfter w:w="10" w:type="dxa"/>
          <w:trHeight w:val="20"/>
          <w:jc w:val="center"/>
        </w:trPr>
        <w:tc>
          <w:tcPr>
            <w:tcW w:w="1320" w:type="dxa"/>
            <w:shd w:val="clear" w:color="auto" w:fill="auto"/>
            <w:hideMark/>
          </w:tcPr>
          <w:p w14:paraId="39FD7C9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4CA1AF9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71DAA5B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6C1490E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540" w:type="dxa"/>
            <w:shd w:val="clear" w:color="000000" w:fill="A9D08E"/>
            <w:hideMark/>
          </w:tcPr>
          <w:p w14:paraId="6C08FB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F7D052E" w14:textId="77777777" w:rsidTr="008C28A4">
        <w:trPr>
          <w:gridAfter w:val="1"/>
          <w:wAfter w:w="10" w:type="dxa"/>
          <w:trHeight w:val="20"/>
          <w:jc w:val="center"/>
        </w:trPr>
        <w:tc>
          <w:tcPr>
            <w:tcW w:w="1320" w:type="dxa"/>
            <w:shd w:val="clear" w:color="auto" w:fill="auto"/>
            <w:vAlign w:val="center"/>
            <w:hideMark/>
          </w:tcPr>
          <w:p w14:paraId="05305C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2B5B3DE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shd w:val="clear" w:color="000000" w:fill="F4B084"/>
            <w:vAlign w:val="center"/>
            <w:hideMark/>
          </w:tcPr>
          <w:p w14:paraId="666389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0.85</w:t>
            </w:r>
          </w:p>
        </w:tc>
        <w:tc>
          <w:tcPr>
            <w:tcW w:w="3051" w:type="dxa"/>
            <w:shd w:val="clear" w:color="000000" w:fill="FFFFFF"/>
            <w:vAlign w:val="center"/>
            <w:hideMark/>
          </w:tcPr>
          <w:p w14:paraId="139E327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Հանգստի</w:t>
            </w:r>
          </w:p>
        </w:tc>
        <w:tc>
          <w:tcPr>
            <w:tcW w:w="1540" w:type="dxa"/>
            <w:shd w:val="clear" w:color="000000" w:fill="A9D08E"/>
            <w:vAlign w:val="center"/>
            <w:hideMark/>
          </w:tcPr>
          <w:p w14:paraId="3702BF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0.85</w:t>
            </w:r>
          </w:p>
        </w:tc>
      </w:tr>
      <w:tr w:rsidR="00FD202C" w:rsidRPr="005D4D6A" w14:paraId="05B67FE6" w14:textId="77777777" w:rsidTr="008C28A4">
        <w:trPr>
          <w:gridAfter w:val="1"/>
          <w:wAfter w:w="10" w:type="dxa"/>
          <w:trHeight w:val="20"/>
          <w:jc w:val="center"/>
        </w:trPr>
        <w:tc>
          <w:tcPr>
            <w:tcW w:w="1320" w:type="dxa"/>
            <w:shd w:val="clear" w:color="auto" w:fill="auto"/>
            <w:vAlign w:val="center"/>
            <w:hideMark/>
          </w:tcPr>
          <w:p w14:paraId="7A3CA32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ԳՀպ-2</w:t>
            </w:r>
          </w:p>
        </w:tc>
        <w:tc>
          <w:tcPr>
            <w:tcW w:w="2800" w:type="dxa"/>
            <w:shd w:val="clear" w:color="auto" w:fill="auto"/>
            <w:vAlign w:val="center"/>
            <w:hideMark/>
          </w:tcPr>
          <w:p w14:paraId="034D041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խոտհարք</w:t>
            </w:r>
          </w:p>
        </w:tc>
        <w:tc>
          <w:tcPr>
            <w:tcW w:w="1280" w:type="dxa"/>
            <w:shd w:val="clear" w:color="000000" w:fill="F4B084"/>
            <w:vAlign w:val="center"/>
            <w:hideMark/>
          </w:tcPr>
          <w:p w14:paraId="3CA29A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3.3</w:t>
            </w:r>
          </w:p>
        </w:tc>
        <w:tc>
          <w:tcPr>
            <w:tcW w:w="3051" w:type="dxa"/>
            <w:shd w:val="clear" w:color="000000" w:fill="FFFFFF"/>
            <w:vAlign w:val="center"/>
            <w:hideMark/>
          </w:tcPr>
          <w:p w14:paraId="451C903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Հանգստի</w:t>
            </w:r>
          </w:p>
        </w:tc>
        <w:tc>
          <w:tcPr>
            <w:tcW w:w="1540" w:type="dxa"/>
            <w:shd w:val="clear" w:color="000000" w:fill="A9D08E"/>
            <w:vAlign w:val="center"/>
            <w:hideMark/>
          </w:tcPr>
          <w:p w14:paraId="73D6779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3.3</w:t>
            </w:r>
          </w:p>
        </w:tc>
      </w:tr>
      <w:tr w:rsidR="00FD202C" w:rsidRPr="005D4D6A" w14:paraId="7909885B" w14:textId="77777777" w:rsidTr="008C28A4">
        <w:trPr>
          <w:trHeight w:val="20"/>
          <w:jc w:val="center"/>
        </w:trPr>
        <w:tc>
          <w:tcPr>
            <w:tcW w:w="1320" w:type="dxa"/>
            <w:shd w:val="clear" w:color="auto" w:fill="auto"/>
            <w:hideMark/>
          </w:tcPr>
          <w:p w14:paraId="45555C4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76C18201"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81" w:type="dxa"/>
            <w:gridSpan w:val="4"/>
            <w:shd w:val="clear" w:color="auto" w:fill="auto"/>
            <w:vAlign w:val="center"/>
            <w:hideMark/>
          </w:tcPr>
          <w:p w14:paraId="78A550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4.15</w:t>
            </w:r>
          </w:p>
        </w:tc>
      </w:tr>
      <w:tr w:rsidR="00FD202C" w:rsidRPr="005D4D6A" w14:paraId="3045654E" w14:textId="77777777" w:rsidTr="008C28A4">
        <w:trPr>
          <w:gridAfter w:val="1"/>
          <w:wAfter w:w="10" w:type="dxa"/>
          <w:trHeight w:val="20"/>
          <w:jc w:val="center"/>
        </w:trPr>
        <w:tc>
          <w:tcPr>
            <w:tcW w:w="1320" w:type="dxa"/>
            <w:shd w:val="clear" w:color="auto" w:fill="auto"/>
            <w:vAlign w:val="center"/>
            <w:hideMark/>
          </w:tcPr>
          <w:p w14:paraId="7DC0F34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6E42047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1280" w:type="dxa"/>
            <w:shd w:val="clear" w:color="000000" w:fill="F4B084"/>
            <w:vAlign w:val="center"/>
            <w:hideMark/>
          </w:tcPr>
          <w:p w14:paraId="75B25E6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000000" w:fill="FFFFFF"/>
            <w:vAlign w:val="center"/>
            <w:hideMark/>
          </w:tcPr>
          <w:p w14:paraId="56DCD4D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540" w:type="dxa"/>
            <w:shd w:val="clear" w:color="000000" w:fill="A9D08E"/>
            <w:vAlign w:val="center"/>
            <w:hideMark/>
          </w:tcPr>
          <w:p w14:paraId="70DED95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70A35AC" w14:textId="77777777" w:rsidTr="008C28A4">
        <w:trPr>
          <w:gridAfter w:val="1"/>
          <w:wAfter w:w="10" w:type="dxa"/>
          <w:trHeight w:val="20"/>
          <w:jc w:val="center"/>
        </w:trPr>
        <w:tc>
          <w:tcPr>
            <w:tcW w:w="1320" w:type="dxa"/>
            <w:shd w:val="clear" w:color="auto" w:fill="auto"/>
            <w:vAlign w:val="center"/>
            <w:hideMark/>
          </w:tcPr>
          <w:p w14:paraId="714C34E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shd w:val="clear" w:color="auto" w:fill="auto"/>
            <w:vAlign w:val="center"/>
            <w:hideMark/>
          </w:tcPr>
          <w:p w14:paraId="139589E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Վարելահող</w:t>
            </w:r>
          </w:p>
        </w:tc>
        <w:tc>
          <w:tcPr>
            <w:tcW w:w="1280" w:type="dxa"/>
            <w:shd w:val="clear" w:color="000000" w:fill="F4B084"/>
            <w:vAlign w:val="center"/>
            <w:hideMark/>
          </w:tcPr>
          <w:p w14:paraId="6AD77D8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1.85</w:t>
            </w:r>
          </w:p>
        </w:tc>
        <w:tc>
          <w:tcPr>
            <w:tcW w:w="3051" w:type="dxa"/>
            <w:shd w:val="clear" w:color="000000" w:fill="FFFFFF"/>
            <w:vAlign w:val="center"/>
            <w:hideMark/>
          </w:tcPr>
          <w:p w14:paraId="67F7FA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բնակելի կառուցապատման</w:t>
            </w:r>
          </w:p>
        </w:tc>
        <w:tc>
          <w:tcPr>
            <w:tcW w:w="1540" w:type="dxa"/>
            <w:shd w:val="clear" w:color="000000" w:fill="A9D08E"/>
            <w:vAlign w:val="center"/>
            <w:hideMark/>
          </w:tcPr>
          <w:p w14:paraId="2F45E2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1.85</w:t>
            </w:r>
          </w:p>
        </w:tc>
      </w:tr>
      <w:tr w:rsidR="00FD202C" w:rsidRPr="005D4D6A" w14:paraId="17F5B973" w14:textId="77777777" w:rsidTr="008C28A4">
        <w:trPr>
          <w:trHeight w:val="20"/>
          <w:jc w:val="center"/>
        </w:trPr>
        <w:tc>
          <w:tcPr>
            <w:tcW w:w="1320" w:type="dxa"/>
            <w:shd w:val="clear" w:color="auto" w:fill="auto"/>
            <w:hideMark/>
          </w:tcPr>
          <w:p w14:paraId="4DB9D52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6D3453C6"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81" w:type="dxa"/>
            <w:gridSpan w:val="4"/>
            <w:shd w:val="clear" w:color="auto" w:fill="auto"/>
            <w:vAlign w:val="center"/>
            <w:hideMark/>
          </w:tcPr>
          <w:p w14:paraId="0B7EBB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1.85</w:t>
            </w:r>
          </w:p>
        </w:tc>
      </w:tr>
      <w:tr w:rsidR="00FD202C" w:rsidRPr="005D4D6A" w14:paraId="7178FD57" w14:textId="77777777" w:rsidTr="008C28A4">
        <w:trPr>
          <w:gridAfter w:val="1"/>
          <w:wAfter w:w="10" w:type="dxa"/>
          <w:trHeight w:val="20"/>
          <w:jc w:val="center"/>
        </w:trPr>
        <w:tc>
          <w:tcPr>
            <w:tcW w:w="1320" w:type="dxa"/>
            <w:shd w:val="clear" w:color="auto" w:fill="auto"/>
            <w:hideMark/>
          </w:tcPr>
          <w:p w14:paraId="48D83E8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2AE495E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4B084"/>
            <w:hideMark/>
          </w:tcPr>
          <w:p w14:paraId="1E57308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051" w:type="dxa"/>
            <w:shd w:val="clear" w:color="000000" w:fill="FFFFFF"/>
            <w:vAlign w:val="center"/>
            <w:hideMark/>
          </w:tcPr>
          <w:p w14:paraId="11EDB00B"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0" w:type="dxa"/>
            <w:shd w:val="clear" w:color="000000" w:fill="A9D08E"/>
            <w:hideMark/>
          </w:tcPr>
          <w:p w14:paraId="6687594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5AB0C5D5" w14:textId="77777777" w:rsidTr="008C28A4">
        <w:trPr>
          <w:gridAfter w:val="1"/>
          <w:wAfter w:w="10" w:type="dxa"/>
          <w:trHeight w:val="20"/>
          <w:jc w:val="center"/>
        </w:trPr>
        <w:tc>
          <w:tcPr>
            <w:tcW w:w="1320" w:type="dxa"/>
            <w:shd w:val="clear" w:color="auto" w:fill="auto"/>
            <w:vAlign w:val="center"/>
            <w:hideMark/>
          </w:tcPr>
          <w:p w14:paraId="499BD8C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800" w:type="dxa"/>
            <w:shd w:val="clear" w:color="auto" w:fill="auto"/>
            <w:vAlign w:val="center"/>
            <w:hideMark/>
          </w:tcPr>
          <w:p w14:paraId="7AD94DB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7D887C5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c>
          <w:tcPr>
            <w:tcW w:w="3051" w:type="dxa"/>
            <w:shd w:val="clear" w:color="auto" w:fill="auto"/>
            <w:vAlign w:val="bottom"/>
            <w:hideMark/>
          </w:tcPr>
          <w:p w14:paraId="7816FB6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Հասարակական կառուցապատման </w:t>
            </w:r>
          </w:p>
        </w:tc>
        <w:tc>
          <w:tcPr>
            <w:tcW w:w="1540" w:type="dxa"/>
            <w:shd w:val="clear" w:color="000000" w:fill="A9D08E"/>
            <w:vAlign w:val="center"/>
            <w:hideMark/>
          </w:tcPr>
          <w:p w14:paraId="24B8A5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r>
      <w:tr w:rsidR="00FD202C" w:rsidRPr="005D4D6A" w14:paraId="02D63D5F" w14:textId="77777777" w:rsidTr="008C28A4">
        <w:trPr>
          <w:trHeight w:val="20"/>
          <w:jc w:val="center"/>
        </w:trPr>
        <w:tc>
          <w:tcPr>
            <w:tcW w:w="1320" w:type="dxa"/>
            <w:shd w:val="clear" w:color="auto" w:fill="auto"/>
            <w:hideMark/>
          </w:tcPr>
          <w:p w14:paraId="4AA2630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52BDFDE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000000" w:fill="FFFFFF"/>
            <w:vAlign w:val="center"/>
            <w:hideMark/>
          </w:tcPr>
          <w:p w14:paraId="5DC2522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r>
    </w:tbl>
    <w:p w14:paraId="6FFD1683"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4CC78226"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5B5597D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7DAF652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5B554CA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CD8B9A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157314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040" w:type="dxa"/>
            <w:tcBorders>
              <w:top w:val="nil"/>
              <w:left w:val="nil"/>
              <w:bottom w:val="single" w:sz="4" w:space="0" w:color="auto"/>
              <w:right w:val="single" w:sz="4" w:space="0" w:color="auto"/>
            </w:tcBorders>
            <w:shd w:val="clear" w:color="auto" w:fill="auto"/>
            <w:hideMark/>
          </w:tcPr>
          <w:p w14:paraId="490B5DE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160" w:type="dxa"/>
            <w:tcBorders>
              <w:top w:val="nil"/>
              <w:left w:val="nil"/>
              <w:bottom w:val="single" w:sz="4" w:space="0" w:color="auto"/>
              <w:right w:val="single" w:sz="4" w:space="0" w:color="auto"/>
            </w:tcBorders>
            <w:shd w:val="clear" w:color="auto" w:fill="auto"/>
            <w:hideMark/>
          </w:tcPr>
          <w:p w14:paraId="541EDF61"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480" w:type="dxa"/>
            <w:tcBorders>
              <w:top w:val="nil"/>
              <w:left w:val="nil"/>
              <w:bottom w:val="single" w:sz="4" w:space="0" w:color="auto"/>
              <w:right w:val="single" w:sz="4" w:space="0" w:color="auto"/>
            </w:tcBorders>
            <w:shd w:val="clear" w:color="auto" w:fill="auto"/>
            <w:hideMark/>
          </w:tcPr>
          <w:p w14:paraId="3F6C725E"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440" w:type="dxa"/>
            <w:tcBorders>
              <w:top w:val="nil"/>
              <w:left w:val="nil"/>
              <w:bottom w:val="single" w:sz="4" w:space="0" w:color="auto"/>
              <w:right w:val="single" w:sz="4" w:space="0" w:color="auto"/>
            </w:tcBorders>
            <w:shd w:val="clear" w:color="auto" w:fill="auto"/>
            <w:hideMark/>
          </w:tcPr>
          <w:p w14:paraId="3E6C49B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6B4031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26A3B3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6FA9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06C8024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420B39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43A8CA3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3D61C7F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42AFD06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8CA44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22ABEB69"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872EB0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2BAEEA6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1462.31</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7063EF4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1462.31</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44DF398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1462.31</w:t>
            </w:r>
          </w:p>
        </w:tc>
      </w:tr>
      <w:tr w:rsidR="00FD202C" w:rsidRPr="005D4D6A" w14:paraId="52C614D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DDBEF9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9844A34"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531F8395"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7B07CB09"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505054A"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5CA8CCCF"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6FCA2A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41953D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AB1541D"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6FF4B88B"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1A58AECD"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57369D27"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537C139"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3B191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4F930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6C17378"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040" w:type="dxa"/>
            <w:tcBorders>
              <w:top w:val="nil"/>
              <w:left w:val="nil"/>
              <w:bottom w:val="single" w:sz="4" w:space="0" w:color="auto"/>
              <w:right w:val="single" w:sz="4" w:space="0" w:color="auto"/>
            </w:tcBorders>
            <w:shd w:val="clear" w:color="auto" w:fill="auto"/>
            <w:hideMark/>
          </w:tcPr>
          <w:p w14:paraId="66779CF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15CD3F1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64.81</w:t>
            </w:r>
          </w:p>
        </w:tc>
        <w:tc>
          <w:tcPr>
            <w:tcW w:w="1480" w:type="dxa"/>
            <w:tcBorders>
              <w:top w:val="nil"/>
              <w:left w:val="nil"/>
              <w:bottom w:val="single" w:sz="4" w:space="0" w:color="auto"/>
              <w:right w:val="single" w:sz="4" w:space="0" w:color="auto"/>
            </w:tcBorders>
            <w:shd w:val="clear" w:color="auto" w:fill="auto"/>
            <w:hideMark/>
          </w:tcPr>
          <w:p w14:paraId="7DFA38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69.07</w:t>
            </w:r>
          </w:p>
        </w:tc>
        <w:tc>
          <w:tcPr>
            <w:tcW w:w="1440" w:type="dxa"/>
            <w:tcBorders>
              <w:top w:val="nil"/>
              <w:left w:val="nil"/>
              <w:bottom w:val="single" w:sz="4" w:space="0" w:color="auto"/>
              <w:right w:val="single" w:sz="4" w:space="0" w:color="auto"/>
            </w:tcBorders>
            <w:shd w:val="clear" w:color="auto" w:fill="auto"/>
            <w:hideMark/>
          </w:tcPr>
          <w:p w14:paraId="034D333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70.92</w:t>
            </w:r>
          </w:p>
        </w:tc>
      </w:tr>
      <w:tr w:rsidR="00FD202C" w:rsidRPr="005D4D6A" w14:paraId="5C889ED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39FFF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21E410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040" w:type="dxa"/>
            <w:tcBorders>
              <w:top w:val="nil"/>
              <w:left w:val="nil"/>
              <w:bottom w:val="single" w:sz="4" w:space="0" w:color="auto"/>
              <w:right w:val="single" w:sz="4" w:space="0" w:color="auto"/>
            </w:tcBorders>
            <w:shd w:val="clear" w:color="auto" w:fill="auto"/>
            <w:hideMark/>
          </w:tcPr>
          <w:p w14:paraId="3DB2C6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E74EA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50.39</w:t>
            </w:r>
          </w:p>
        </w:tc>
        <w:tc>
          <w:tcPr>
            <w:tcW w:w="1480" w:type="dxa"/>
            <w:tcBorders>
              <w:top w:val="nil"/>
              <w:left w:val="nil"/>
              <w:bottom w:val="single" w:sz="4" w:space="0" w:color="auto"/>
              <w:right w:val="single" w:sz="4" w:space="0" w:color="auto"/>
            </w:tcBorders>
            <w:shd w:val="clear" w:color="auto" w:fill="auto"/>
            <w:hideMark/>
          </w:tcPr>
          <w:p w14:paraId="3659A75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53.22</w:t>
            </w:r>
          </w:p>
        </w:tc>
        <w:tc>
          <w:tcPr>
            <w:tcW w:w="1440" w:type="dxa"/>
            <w:tcBorders>
              <w:top w:val="nil"/>
              <w:left w:val="nil"/>
              <w:bottom w:val="single" w:sz="4" w:space="0" w:color="auto"/>
              <w:right w:val="single" w:sz="4" w:space="0" w:color="auto"/>
            </w:tcBorders>
            <w:shd w:val="clear" w:color="auto" w:fill="auto"/>
            <w:hideMark/>
          </w:tcPr>
          <w:p w14:paraId="287646D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55.07</w:t>
            </w:r>
          </w:p>
        </w:tc>
      </w:tr>
      <w:tr w:rsidR="00FD202C" w:rsidRPr="005D4D6A" w14:paraId="1214CD8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04183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C5716D5"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040" w:type="dxa"/>
            <w:tcBorders>
              <w:top w:val="nil"/>
              <w:left w:val="nil"/>
              <w:bottom w:val="single" w:sz="4" w:space="0" w:color="auto"/>
              <w:right w:val="single" w:sz="4" w:space="0" w:color="auto"/>
            </w:tcBorders>
            <w:shd w:val="clear" w:color="auto" w:fill="auto"/>
            <w:hideMark/>
          </w:tcPr>
          <w:p w14:paraId="6413DE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959CB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0.59</w:t>
            </w:r>
          </w:p>
        </w:tc>
        <w:tc>
          <w:tcPr>
            <w:tcW w:w="1480" w:type="dxa"/>
            <w:tcBorders>
              <w:top w:val="nil"/>
              <w:left w:val="nil"/>
              <w:bottom w:val="single" w:sz="4" w:space="0" w:color="auto"/>
              <w:right w:val="single" w:sz="4" w:space="0" w:color="auto"/>
            </w:tcBorders>
            <w:shd w:val="clear" w:color="auto" w:fill="auto"/>
            <w:hideMark/>
          </w:tcPr>
          <w:p w14:paraId="34E7B4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2.55</w:t>
            </w:r>
          </w:p>
        </w:tc>
        <w:tc>
          <w:tcPr>
            <w:tcW w:w="1440" w:type="dxa"/>
            <w:tcBorders>
              <w:top w:val="nil"/>
              <w:left w:val="nil"/>
              <w:bottom w:val="single" w:sz="4" w:space="0" w:color="auto"/>
              <w:right w:val="single" w:sz="4" w:space="0" w:color="auto"/>
            </w:tcBorders>
            <w:shd w:val="clear" w:color="auto" w:fill="auto"/>
            <w:hideMark/>
          </w:tcPr>
          <w:p w14:paraId="380AD18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2.72</w:t>
            </w:r>
          </w:p>
        </w:tc>
      </w:tr>
      <w:tr w:rsidR="00FD202C" w:rsidRPr="005D4D6A" w14:paraId="0070E9B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31CC72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211BFBF"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040" w:type="dxa"/>
            <w:tcBorders>
              <w:top w:val="nil"/>
              <w:left w:val="nil"/>
              <w:bottom w:val="single" w:sz="4" w:space="0" w:color="auto"/>
              <w:right w:val="single" w:sz="4" w:space="0" w:color="auto"/>
            </w:tcBorders>
            <w:shd w:val="clear" w:color="auto" w:fill="auto"/>
            <w:hideMark/>
          </w:tcPr>
          <w:p w14:paraId="3DF5D7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B50B7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293FB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2292B5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6AC879C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C245E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FF6A0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040" w:type="dxa"/>
            <w:tcBorders>
              <w:top w:val="nil"/>
              <w:left w:val="nil"/>
              <w:bottom w:val="single" w:sz="4" w:space="0" w:color="auto"/>
              <w:right w:val="single" w:sz="4" w:space="0" w:color="auto"/>
            </w:tcBorders>
            <w:shd w:val="clear" w:color="auto" w:fill="auto"/>
            <w:hideMark/>
          </w:tcPr>
          <w:p w14:paraId="1293308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3BA6D9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10.42</w:t>
            </w:r>
          </w:p>
        </w:tc>
        <w:tc>
          <w:tcPr>
            <w:tcW w:w="1480" w:type="dxa"/>
            <w:tcBorders>
              <w:top w:val="nil"/>
              <w:left w:val="nil"/>
              <w:bottom w:val="single" w:sz="4" w:space="0" w:color="auto"/>
              <w:right w:val="single" w:sz="4" w:space="0" w:color="auto"/>
            </w:tcBorders>
            <w:shd w:val="clear" w:color="auto" w:fill="auto"/>
            <w:hideMark/>
          </w:tcPr>
          <w:p w14:paraId="120BD21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9.41</w:t>
            </w:r>
          </w:p>
        </w:tc>
        <w:tc>
          <w:tcPr>
            <w:tcW w:w="1440" w:type="dxa"/>
            <w:tcBorders>
              <w:top w:val="nil"/>
              <w:left w:val="nil"/>
              <w:bottom w:val="single" w:sz="4" w:space="0" w:color="auto"/>
              <w:right w:val="single" w:sz="4" w:space="0" w:color="auto"/>
            </w:tcBorders>
            <w:shd w:val="clear" w:color="auto" w:fill="auto"/>
            <w:hideMark/>
          </w:tcPr>
          <w:p w14:paraId="6A877C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9.41</w:t>
            </w:r>
          </w:p>
        </w:tc>
      </w:tr>
      <w:tr w:rsidR="00FD202C" w:rsidRPr="005D4D6A" w14:paraId="0671798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7F5C1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05B5B7"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040" w:type="dxa"/>
            <w:tcBorders>
              <w:top w:val="nil"/>
              <w:left w:val="nil"/>
              <w:bottom w:val="single" w:sz="4" w:space="0" w:color="auto"/>
              <w:right w:val="single" w:sz="4" w:space="0" w:color="auto"/>
            </w:tcBorders>
            <w:shd w:val="clear" w:color="auto" w:fill="auto"/>
            <w:hideMark/>
          </w:tcPr>
          <w:p w14:paraId="6818E1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DA046FF"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8D06E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0.91</w:t>
            </w:r>
          </w:p>
        </w:tc>
        <w:tc>
          <w:tcPr>
            <w:tcW w:w="1440" w:type="dxa"/>
            <w:tcBorders>
              <w:top w:val="nil"/>
              <w:left w:val="nil"/>
              <w:bottom w:val="single" w:sz="4" w:space="0" w:color="auto"/>
              <w:right w:val="single" w:sz="4" w:space="0" w:color="auto"/>
            </w:tcBorders>
            <w:shd w:val="clear" w:color="auto" w:fill="auto"/>
            <w:hideMark/>
          </w:tcPr>
          <w:p w14:paraId="5F381B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0.91</w:t>
            </w:r>
          </w:p>
        </w:tc>
      </w:tr>
      <w:tr w:rsidR="00FD202C" w:rsidRPr="005D4D6A" w14:paraId="1550A54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4F89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85ED22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040" w:type="dxa"/>
            <w:tcBorders>
              <w:top w:val="nil"/>
              <w:left w:val="nil"/>
              <w:bottom w:val="single" w:sz="4" w:space="0" w:color="auto"/>
              <w:right w:val="single" w:sz="4" w:space="0" w:color="auto"/>
            </w:tcBorders>
            <w:shd w:val="clear" w:color="auto" w:fill="auto"/>
            <w:hideMark/>
          </w:tcPr>
          <w:p w14:paraId="18B204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063A1E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0946067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E73A36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4D5032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E0D9C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A0E6F7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040" w:type="dxa"/>
            <w:tcBorders>
              <w:top w:val="nil"/>
              <w:left w:val="nil"/>
              <w:bottom w:val="single" w:sz="4" w:space="0" w:color="auto"/>
              <w:right w:val="single" w:sz="4" w:space="0" w:color="auto"/>
            </w:tcBorders>
            <w:shd w:val="clear" w:color="auto" w:fill="auto"/>
            <w:hideMark/>
          </w:tcPr>
          <w:p w14:paraId="56D81F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C3671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3.41</w:t>
            </w:r>
          </w:p>
        </w:tc>
        <w:tc>
          <w:tcPr>
            <w:tcW w:w="1480" w:type="dxa"/>
            <w:tcBorders>
              <w:top w:val="nil"/>
              <w:left w:val="nil"/>
              <w:bottom w:val="single" w:sz="4" w:space="0" w:color="auto"/>
              <w:right w:val="single" w:sz="4" w:space="0" w:color="auto"/>
            </w:tcBorders>
            <w:shd w:val="clear" w:color="auto" w:fill="auto"/>
            <w:hideMark/>
          </w:tcPr>
          <w:p w14:paraId="0FBB2C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2.98</w:t>
            </w:r>
          </w:p>
        </w:tc>
        <w:tc>
          <w:tcPr>
            <w:tcW w:w="1440" w:type="dxa"/>
            <w:tcBorders>
              <w:top w:val="nil"/>
              <w:left w:val="nil"/>
              <w:bottom w:val="single" w:sz="4" w:space="0" w:color="auto"/>
              <w:right w:val="single" w:sz="4" w:space="0" w:color="auto"/>
            </w:tcBorders>
            <w:shd w:val="clear" w:color="auto" w:fill="auto"/>
            <w:hideMark/>
          </w:tcPr>
          <w:p w14:paraId="1AB109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2.81</w:t>
            </w:r>
          </w:p>
        </w:tc>
      </w:tr>
      <w:tr w:rsidR="00FD202C" w:rsidRPr="005D4D6A" w14:paraId="0D99309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E710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D706806"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040" w:type="dxa"/>
            <w:tcBorders>
              <w:top w:val="nil"/>
              <w:left w:val="nil"/>
              <w:bottom w:val="single" w:sz="4" w:space="0" w:color="auto"/>
              <w:right w:val="single" w:sz="4" w:space="0" w:color="auto"/>
            </w:tcBorders>
            <w:shd w:val="clear" w:color="auto" w:fill="auto"/>
            <w:hideMark/>
          </w:tcPr>
          <w:p w14:paraId="7C53752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28C19A1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28.41</w:t>
            </w:r>
          </w:p>
        </w:tc>
        <w:tc>
          <w:tcPr>
            <w:tcW w:w="1480" w:type="dxa"/>
            <w:tcBorders>
              <w:top w:val="nil"/>
              <w:left w:val="nil"/>
              <w:bottom w:val="single" w:sz="4" w:space="0" w:color="auto"/>
              <w:right w:val="single" w:sz="4" w:space="0" w:color="auto"/>
            </w:tcBorders>
            <w:shd w:val="clear" w:color="auto" w:fill="auto"/>
            <w:hideMark/>
          </w:tcPr>
          <w:p w14:paraId="2640CD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27.14</w:t>
            </w:r>
          </w:p>
        </w:tc>
        <w:tc>
          <w:tcPr>
            <w:tcW w:w="1440" w:type="dxa"/>
            <w:tcBorders>
              <w:top w:val="nil"/>
              <w:left w:val="nil"/>
              <w:bottom w:val="single" w:sz="4" w:space="0" w:color="auto"/>
              <w:right w:val="single" w:sz="4" w:space="0" w:color="auto"/>
            </w:tcBorders>
            <w:shd w:val="clear" w:color="auto" w:fill="auto"/>
            <w:hideMark/>
          </w:tcPr>
          <w:p w14:paraId="1F1898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27.14</w:t>
            </w:r>
          </w:p>
        </w:tc>
      </w:tr>
      <w:tr w:rsidR="00FD202C" w:rsidRPr="005D4D6A" w14:paraId="613C181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8E9519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ECE88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040" w:type="dxa"/>
            <w:tcBorders>
              <w:top w:val="nil"/>
              <w:left w:val="nil"/>
              <w:bottom w:val="single" w:sz="4" w:space="0" w:color="auto"/>
              <w:right w:val="single" w:sz="4" w:space="0" w:color="auto"/>
            </w:tcBorders>
            <w:shd w:val="clear" w:color="auto" w:fill="auto"/>
            <w:hideMark/>
          </w:tcPr>
          <w:p w14:paraId="50A22E0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8CBD2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E63C92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2901F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FA3328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9745A1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FB1A96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040" w:type="dxa"/>
            <w:tcBorders>
              <w:top w:val="nil"/>
              <w:left w:val="nil"/>
              <w:bottom w:val="single" w:sz="4" w:space="0" w:color="auto"/>
              <w:right w:val="single" w:sz="4" w:space="0" w:color="auto"/>
            </w:tcBorders>
            <w:shd w:val="clear" w:color="auto" w:fill="auto"/>
            <w:hideMark/>
          </w:tcPr>
          <w:p w14:paraId="3DBCCE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F4434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21.56</w:t>
            </w:r>
          </w:p>
        </w:tc>
        <w:tc>
          <w:tcPr>
            <w:tcW w:w="1480" w:type="dxa"/>
            <w:tcBorders>
              <w:top w:val="nil"/>
              <w:left w:val="nil"/>
              <w:bottom w:val="single" w:sz="4" w:space="0" w:color="auto"/>
              <w:right w:val="single" w:sz="4" w:space="0" w:color="auto"/>
            </w:tcBorders>
            <w:shd w:val="clear" w:color="auto" w:fill="auto"/>
            <w:hideMark/>
          </w:tcPr>
          <w:p w14:paraId="469721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20.29</w:t>
            </w:r>
          </w:p>
        </w:tc>
        <w:tc>
          <w:tcPr>
            <w:tcW w:w="1440" w:type="dxa"/>
            <w:tcBorders>
              <w:top w:val="nil"/>
              <w:left w:val="nil"/>
              <w:bottom w:val="single" w:sz="4" w:space="0" w:color="auto"/>
              <w:right w:val="single" w:sz="4" w:space="0" w:color="auto"/>
            </w:tcBorders>
            <w:shd w:val="clear" w:color="auto" w:fill="auto"/>
            <w:hideMark/>
          </w:tcPr>
          <w:p w14:paraId="2EFC49A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20.29</w:t>
            </w:r>
          </w:p>
        </w:tc>
      </w:tr>
      <w:tr w:rsidR="00FD202C" w:rsidRPr="005D4D6A" w14:paraId="5A1DBCA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2D59C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D0EEC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040" w:type="dxa"/>
            <w:tcBorders>
              <w:top w:val="nil"/>
              <w:left w:val="nil"/>
              <w:bottom w:val="single" w:sz="4" w:space="0" w:color="auto"/>
              <w:right w:val="single" w:sz="4" w:space="0" w:color="auto"/>
            </w:tcBorders>
            <w:shd w:val="clear" w:color="auto" w:fill="auto"/>
            <w:hideMark/>
          </w:tcPr>
          <w:p w14:paraId="5565F1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2FE3D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E8676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778388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A2A3D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1DC420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DE69E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040" w:type="dxa"/>
            <w:tcBorders>
              <w:top w:val="nil"/>
              <w:left w:val="nil"/>
              <w:bottom w:val="single" w:sz="4" w:space="0" w:color="auto"/>
              <w:right w:val="single" w:sz="4" w:space="0" w:color="auto"/>
            </w:tcBorders>
            <w:shd w:val="clear" w:color="auto" w:fill="auto"/>
            <w:hideMark/>
          </w:tcPr>
          <w:p w14:paraId="249093F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989192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6.85</w:t>
            </w:r>
          </w:p>
        </w:tc>
        <w:tc>
          <w:tcPr>
            <w:tcW w:w="1480" w:type="dxa"/>
            <w:tcBorders>
              <w:top w:val="nil"/>
              <w:left w:val="nil"/>
              <w:bottom w:val="single" w:sz="4" w:space="0" w:color="auto"/>
              <w:right w:val="single" w:sz="4" w:space="0" w:color="auto"/>
            </w:tcBorders>
            <w:shd w:val="clear" w:color="auto" w:fill="auto"/>
            <w:hideMark/>
          </w:tcPr>
          <w:p w14:paraId="7B9811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6.85</w:t>
            </w:r>
          </w:p>
        </w:tc>
        <w:tc>
          <w:tcPr>
            <w:tcW w:w="1440" w:type="dxa"/>
            <w:tcBorders>
              <w:top w:val="nil"/>
              <w:left w:val="nil"/>
              <w:bottom w:val="single" w:sz="4" w:space="0" w:color="auto"/>
              <w:right w:val="single" w:sz="4" w:space="0" w:color="auto"/>
            </w:tcBorders>
            <w:shd w:val="clear" w:color="auto" w:fill="auto"/>
            <w:hideMark/>
          </w:tcPr>
          <w:p w14:paraId="13E7AE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6.85</w:t>
            </w:r>
          </w:p>
        </w:tc>
      </w:tr>
      <w:tr w:rsidR="00FD202C" w:rsidRPr="005D4D6A" w14:paraId="5C50120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7AACF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A4B291F"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040" w:type="dxa"/>
            <w:tcBorders>
              <w:top w:val="nil"/>
              <w:left w:val="nil"/>
              <w:bottom w:val="single" w:sz="4" w:space="0" w:color="auto"/>
              <w:right w:val="single" w:sz="4" w:space="0" w:color="auto"/>
            </w:tcBorders>
            <w:shd w:val="clear" w:color="auto" w:fill="auto"/>
            <w:hideMark/>
          </w:tcPr>
          <w:p w14:paraId="107561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2297B1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5.3</w:t>
            </w:r>
          </w:p>
        </w:tc>
        <w:tc>
          <w:tcPr>
            <w:tcW w:w="1480" w:type="dxa"/>
            <w:tcBorders>
              <w:top w:val="nil"/>
              <w:left w:val="nil"/>
              <w:bottom w:val="single" w:sz="4" w:space="0" w:color="auto"/>
              <w:right w:val="single" w:sz="4" w:space="0" w:color="auto"/>
            </w:tcBorders>
            <w:shd w:val="clear" w:color="auto" w:fill="auto"/>
            <w:hideMark/>
          </w:tcPr>
          <w:p w14:paraId="0C64A9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w:t>
            </w:r>
          </w:p>
        </w:tc>
        <w:tc>
          <w:tcPr>
            <w:tcW w:w="1440" w:type="dxa"/>
            <w:tcBorders>
              <w:top w:val="nil"/>
              <w:left w:val="nil"/>
              <w:bottom w:val="single" w:sz="4" w:space="0" w:color="auto"/>
              <w:right w:val="single" w:sz="4" w:space="0" w:color="auto"/>
            </w:tcBorders>
            <w:shd w:val="clear" w:color="auto" w:fill="auto"/>
            <w:hideMark/>
          </w:tcPr>
          <w:p w14:paraId="0CC0D2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w:t>
            </w:r>
          </w:p>
        </w:tc>
      </w:tr>
      <w:tr w:rsidR="00FD202C" w:rsidRPr="005D4D6A" w14:paraId="2594DED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D067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10D54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040" w:type="dxa"/>
            <w:tcBorders>
              <w:top w:val="nil"/>
              <w:left w:val="nil"/>
              <w:bottom w:val="single" w:sz="4" w:space="0" w:color="auto"/>
              <w:right w:val="single" w:sz="4" w:space="0" w:color="auto"/>
            </w:tcBorders>
            <w:shd w:val="clear" w:color="auto" w:fill="auto"/>
            <w:hideMark/>
          </w:tcPr>
          <w:p w14:paraId="14D29D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EE08F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0.07</w:t>
            </w:r>
          </w:p>
        </w:tc>
        <w:tc>
          <w:tcPr>
            <w:tcW w:w="1480" w:type="dxa"/>
            <w:tcBorders>
              <w:top w:val="nil"/>
              <w:left w:val="nil"/>
              <w:bottom w:val="single" w:sz="4" w:space="0" w:color="auto"/>
              <w:right w:val="single" w:sz="4" w:space="0" w:color="auto"/>
            </w:tcBorders>
            <w:shd w:val="clear" w:color="auto" w:fill="auto"/>
            <w:hideMark/>
          </w:tcPr>
          <w:p w14:paraId="37F505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0.07</w:t>
            </w:r>
          </w:p>
        </w:tc>
        <w:tc>
          <w:tcPr>
            <w:tcW w:w="1440" w:type="dxa"/>
            <w:tcBorders>
              <w:top w:val="nil"/>
              <w:left w:val="nil"/>
              <w:bottom w:val="single" w:sz="4" w:space="0" w:color="auto"/>
              <w:right w:val="single" w:sz="4" w:space="0" w:color="auto"/>
            </w:tcBorders>
            <w:shd w:val="clear" w:color="auto" w:fill="auto"/>
            <w:hideMark/>
          </w:tcPr>
          <w:p w14:paraId="4DEA03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0.07</w:t>
            </w:r>
          </w:p>
        </w:tc>
      </w:tr>
      <w:tr w:rsidR="00FD202C" w:rsidRPr="005D4D6A" w14:paraId="1A9F01C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352DA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2243F5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040" w:type="dxa"/>
            <w:tcBorders>
              <w:top w:val="nil"/>
              <w:left w:val="nil"/>
              <w:bottom w:val="single" w:sz="4" w:space="0" w:color="auto"/>
              <w:right w:val="single" w:sz="4" w:space="0" w:color="auto"/>
            </w:tcBorders>
            <w:shd w:val="clear" w:color="auto" w:fill="auto"/>
            <w:hideMark/>
          </w:tcPr>
          <w:p w14:paraId="639E11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21A8D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FA0D61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84282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16FAEA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13023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14894D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040" w:type="dxa"/>
            <w:tcBorders>
              <w:top w:val="nil"/>
              <w:left w:val="nil"/>
              <w:bottom w:val="single" w:sz="4" w:space="0" w:color="auto"/>
              <w:right w:val="single" w:sz="4" w:space="0" w:color="auto"/>
            </w:tcBorders>
            <w:shd w:val="clear" w:color="auto" w:fill="auto"/>
            <w:hideMark/>
          </w:tcPr>
          <w:p w14:paraId="4882603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CB2A1C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5.19</w:t>
            </w:r>
          </w:p>
        </w:tc>
        <w:tc>
          <w:tcPr>
            <w:tcW w:w="1480" w:type="dxa"/>
            <w:tcBorders>
              <w:top w:val="nil"/>
              <w:left w:val="nil"/>
              <w:bottom w:val="single" w:sz="4" w:space="0" w:color="auto"/>
              <w:right w:val="single" w:sz="4" w:space="0" w:color="auto"/>
            </w:tcBorders>
            <w:shd w:val="clear" w:color="auto" w:fill="auto"/>
            <w:hideMark/>
          </w:tcPr>
          <w:p w14:paraId="7BF45F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5.19</w:t>
            </w:r>
          </w:p>
        </w:tc>
        <w:tc>
          <w:tcPr>
            <w:tcW w:w="1440" w:type="dxa"/>
            <w:tcBorders>
              <w:top w:val="nil"/>
              <w:left w:val="nil"/>
              <w:bottom w:val="single" w:sz="4" w:space="0" w:color="auto"/>
              <w:right w:val="single" w:sz="4" w:space="0" w:color="auto"/>
            </w:tcBorders>
            <w:shd w:val="clear" w:color="auto" w:fill="auto"/>
            <w:hideMark/>
          </w:tcPr>
          <w:p w14:paraId="69064A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5.19</w:t>
            </w:r>
          </w:p>
        </w:tc>
      </w:tr>
      <w:tr w:rsidR="00FD202C" w:rsidRPr="005D4D6A" w14:paraId="18867CD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48C07E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2B17C41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040" w:type="dxa"/>
            <w:tcBorders>
              <w:top w:val="nil"/>
              <w:left w:val="nil"/>
              <w:bottom w:val="single" w:sz="4" w:space="0" w:color="auto"/>
              <w:right w:val="single" w:sz="4" w:space="0" w:color="auto"/>
            </w:tcBorders>
            <w:shd w:val="clear" w:color="auto" w:fill="auto"/>
            <w:hideMark/>
          </w:tcPr>
          <w:p w14:paraId="49CB8A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08424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0.04</w:t>
            </w:r>
          </w:p>
        </w:tc>
        <w:tc>
          <w:tcPr>
            <w:tcW w:w="1480" w:type="dxa"/>
            <w:tcBorders>
              <w:top w:val="nil"/>
              <w:left w:val="nil"/>
              <w:bottom w:val="single" w:sz="4" w:space="0" w:color="auto"/>
              <w:right w:val="single" w:sz="4" w:space="0" w:color="auto"/>
            </w:tcBorders>
            <w:shd w:val="clear" w:color="auto" w:fill="auto"/>
            <w:hideMark/>
          </w:tcPr>
          <w:p w14:paraId="087CEFE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0.04</w:t>
            </w:r>
          </w:p>
        </w:tc>
        <w:tc>
          <w:tcPr>
            <w:tcW w:w="1440" w:type="dxa"/>
            <w:tcBorders>
              <w:top w:val="nil"/>
              <w:left w:val="nil"/>
              <w:bottom w:val="single" w:sz="4" w:space="0" w:color="auto"/>
              <w:right w:val="single" w:sz="4" w:space="0" w:color="auto"/>
            </w:tcBorders>
            <w:shd w:val="clear" w:color="auto" w:fill="auto"/>
            <w:hideMark/>
          </w:tcPr>
          <w:p w14:paraId="3C0B4C9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0.04</w:t>
            </w:r>
          </w:p>
        </w:tc>
      </w:tr>
      <w:tr w:rsidR="00FD202C" w:rsidRPr="005D4D6A" w14:paraId="3D66A6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A6F6C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F91919C"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040" w:type="dxa"/>
            <w:tcBorders>
              <w:top w:val="nil"/>
              <w:left w:val="nil"/>
              <w:bottom w:val="single" w:sz="4" w:space="0" w:color="auto"/>
              <w:right w:val="single" w:sz="4" w:space="0" w:color="auto"/>
            </w:tcBorders>
            <w:shd w:val="clear" w:color="auto" w:fill="auto"/>
            <w:hideMark/>
          </w:tcPr>
          <w:p w14:paraId="2E8BC17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2891FF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9.85</w:t>
            </w:r>
          </w:p>
        </w:tc>
        <w:tc>
          <w:tcPr>
            <w:tcW w:w="1480" w:type="dxa"/>
            <w:tcBorders>
              <w:top w:val="nil"/>
              <w:left w:val="nil"/>
              <w:bottom w:val="single" w:sz="4" w:space="0" w:color="auto"/>
              <w:right w:val="single" w:sz="4" w:space="0" w:color="auto"/>
            </w:tcBorders>
            <w:shd w:val="clear" w:color="auto" w:fill="auto"/>
            <w:hideMark/>
          </w:tcPr>
          <w:p w14:paraId="219BE94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9.85</w:t>
            </w:r>
          </w:p>
        </w:tc>
        <w:tc>
          <w:tcPr>
            <w:tcW w:w="1440" w:type="dxa"/>
            <w:tcBorders>
              <w:top w:val="nil"/>
              <w:left w:val="nil"/>
              <w:bottom w:val="single" w:sz="4" w:space="0" w:color="auto"/>
              <w:right w:val="single" w:sz="4" w:space="0" w:color="auto"/>
            </w:tcBorders>
            <w:shd w:val="clear" w:color="auto" w:fill="auto"/>
            <w:hideMark/>
          </w:tcPr>
          <w:p w14:paraId="7550F2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r>
      <w:tr w:rsidR="00FD202C" w:rsidRPr="005D4D6A" w14:paraId="3BE8354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602B8E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7BA57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040" w:type="dxa"/>
            <w:tcBorders>
              <w:top w:val="nil"/>
              <w:left w:val="nil"/>
              <w:bottom w:val="single" w:sz="4" w:space="0" w:color="auto"/>
              <w:right w:val="single" w:sz="4" w:space="0" w:color="auto"/>
            </w:tcBorders>
            <w:shd w:val="clear" w:color="auto" w:fill="auto"/>
            <w:hideMark/>
          </w:tcPr>
          <w:p w14:paraId="0F86DD1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3DD34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83C3D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A103C5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7B8924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65053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291381B"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040" w:type="dxa"/>
            <w:tcBorders>
              <w:top w:val="nil"/>
              <w:left w:val="nil"/>
              <w:bottom w:val="single" w:sz="4" w:space="0" w:color="auto"/>
              <w:right w:val="single" w:sz="4" w:space="0" w:color="auto"/>
            </w:tcBorders>
            <w:shd w:val="clear" w:color="auto" w:fill="auto"/>
            <w:hideMark/>
          </w:tcPr>
          <w:p w14:paraId="782242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56FF1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29BE08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1013E1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4F6888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ED1CE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1E4EFAA"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040" w:type="dxa"/>
            <w:tcBorders>
              <w:top w:val="nil"/>
              <w:left w:val="nil"/>
              <w:bottom w:val="single" w:sz="4" w:space="0" w:color="auto"/>
              <w:right w:val="single" w:sz="4" w:space="0" w:color="auto"/>
            </w:tcBorders>
            <w:shd w:val="clear" w:color="auto" w:fill="auto"/>
            <w:hideMark/>
          </w:tcPr>
          <w:p w14:paraId="36CB185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87265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7B938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7C3FE1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4.15</w:t>
            </w:r>
          </w:p>
        </w:tc>
      </w:tr>
      <w:tr w:rsidR="00FD202C" w:rsidRPr="005D4D6A" w14:paraId="2C3B58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DF646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51C7FD7"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040" w:type="dxa"/>
            <w:tcBorders>
              <w:top w:val="nil"/>
              <w:left w:val="nil"/>
              <w:bottom w:val="single" w:sz="4" w:space="0" w:color="auto"/>
              <w:right w:val="single" w:sz="4" w:space="0" w:color="auto"/>
            </w:tcBorders>
            <w:shd w:val="clear" w:color="auto" w:fill="auto"/>
            <w:hideMark/>
          </w:tcPr>
          <w:p w14:paraId="216137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99D95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9.85</w:t>
            </w:r>
          </w:p>
        </w:tc>
        <w:tc>
          <w:tcPr>
            <w:tcW w:w="1480" w:type="dxa"/>
            <w:tcBorders>
              <w:top w:val="nil"/>
              <w:left w:val="nil"/>
              <w:bottom w:val="single" w:sz="4" w:space="0" w:color="auto"/>
              <w:right w:val="single" w:sz="4" w:space="0" w:color="auto"/>
            </w:tcBorders>
            <w:shd w:val="clear" w:color="auto" w:fill="auto"/>
            <w:hideMark/>
          </w:tcPr>
          <w:p w14:paraId="1D6C430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9.85</w:t>
            </w:r>
          </w:p>
        </w:tc>
        <w:tc>
          <w:tcPr>
            <w:tcW w:w="1440" w:type="dxa"/>
            <w:tcBorders>
              <w:top w:val="nil"/>
              <w:left w:val="nil"/>
              <w:bottom w:val="single" w:sz="4" w:space="0" w:color="auto"/>
              <w:right w:val="single" w:sz="4" w:space="0" w:color="auto"/>
            </w:tcBorders>
            <w:shd w:val="clear" w:color="auto" w:fill="auto"/>
            <w:hideMark/>
          </w:tcPr>
          <w:p w14:paraId="5D554B6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9.85</w:t>
            </w:r>
          </w:p>
        </w:tc>
      </w:tr>
      <w:tr w:rsidR="00FD202C" w:rsidRPr="005D4D6A" w14:paraId="64B80E6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B2D6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6E6194A"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040" w:type="dxa"/>
            <w:tcBorders>
              <w:top w:val="nil"/>
              <w:left w:val="nil"/>
              <w:bottom w:val="single" w:sz="4" w:space="0" w:color="auto"/>
              <w:right w:val="single" w:sz="4" w:space="0" w:color="auto"/>
            </w:tcBorders>
            <w:shd w:val="clear" w:color="auto" w:fill="auto"/>
            <w:hideMark/>
          </w:tcPr>
          <w:p w14:paraId="1464D7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BAEAB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6F7D37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1C78E36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6A759C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40C68A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184242"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040" w:type="dxa"/>
            <w:tcBorders>
              <w:top w:val="nil"/>
              <w:left w:val="nil"/>
              <w:bottom w:val="single" w:sz="4" w:space="0" w:color="auto"/>
              <w:right w:val="single" w:sz="4" w:space="0" w:color="auto"/>
            </w:tcBorders>
            <w:shd w:val="clear" w:color="auto" w:fill="auto"/>
            <w:hideMark/>
          </w:tcPr>
          <w:p w14:paraId="1CB2CB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2369C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1212.99</w:t>
            </w:r>
          </w:p>
        </w:tc>
        <w:tc>
          <w:tcPr>
            <w:tcW w:w="1480" w:type="dxa"/>
            <w:tcBorders>
              <w:top w:val="nil"/>
              <w:left w:val="nil"/>
              <w:bottom w:val="single" w:sz="4" w:space="0" w:color="auto"/>
              <w:right w:val="single" w:sz="4" w:space="0" w:color="auto"/>
            </w:tcBorders>
            <w:shd w:val="clear" w:color="auto" w:fill="auto"/>
            <w:hideMark/>
          </w:tcPr>
          <w:p w14:paraId="5427B5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1210.00</w:t>
            </w:r>
          </w:p>
        </w:tc>
        <w:tc>
          <w:tcPr>
            <w:tcW w:w="1440" w:type="dxa"/>
            <w:tcBorders>
              <w:top w:val="nil"/>
              <w:left w:val="nil"/>
              <w:bottom w:val="single" w:sz="4" w:space="0" w:color="auto"/>
              <w:right w:val="single" w:sz="4" w:space="0" w:color="auto"/>
            </w:tcBorders>
            <w:shd w:val="clear" w:color="auto" w:fill="auto"/>
            <w:hideMark/>
          </w:tcPr>
          <w:p w14:paraId="127C53C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1204</w:t>
            </w:r>
          </w:p>
        </w:tc>
      </w:tr>
      <w:tr w:rsidR="00FD202C" w:rsidRPr="005D4D6A" w14:paraId="08CFD4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D2C08A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D53BA1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040" w:type="dxa"/>
            <w:tcBorders>
              <w:top w:val="nil"/>
              <w:left w:val="nil"/>
              <w:bottom w:val="single" w:sz="4" w:space="0" w:color="auto"/>
              <w:right w:val="single" w:sz="4" w:space="0" w:color="auto"/>
            </w:tcBorders>
            <w:shd w:val="clear" w:color="auto" w:fill="auto"/>
            <w:hideMark/>
          </w:tcPr>
          <w:p w14:paraId="5016E7A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9C125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766.48</w:t>
            </w:r>
          </w:p>
        </w:tc>
        <w:tc>
          <w:tcPr>
            <w:tcW w:w="1480" w:type="dxa"/>
            <w:tcBorders>
              <w:top w:val="nil"/>
              <w:left w:val="nil"/>
              <w:bottom w:val="single" w:sz="4" w:space="0" w:color="auto"/>
              <w:right w:val="single" w:sz="4" w:space="0" w:color="auto"/>
            </w:tcBorders>
            <w:shd w:val="clear" w:color="auto" w:fill="auto"/>
            <w:hideMark/>
          </w:tcPr>
          <w:p w14:paraId="21CA0A5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763.49</w:t>
            </w:r>
          </w:p>
        </w:tc>
        <w:tc>
          <w:tcPr>
            <w:tcW w:w="1440" w:type="dxa"/>
            <w:tcBorders>
              <w:top w:val="nil"/>
              <w:left w:val="nil"/>
              <w:bottom w:val="single" w:sz="4" w:space="0" w:color="auto"/>
              <w:right w:val="single" w:sz="4" w:space="0" w:color="auto"/>
            </w:tcBorders>
            <w:shd w:val="clear" w:color="auto" w:fill="auto"/>
            <w:hideMark/>
          </w:tcPr>
          <w:p w14:paraId="5EFC1C2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761.64</w:t>
            </w:r>
          </w:p>
        </w:tc>
      </w:tr>
      <w:tr w:rsidR="00FD202C" w:rsidRPr="005D4D6A" w14:paraId="7DCDACF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8054F8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EC7EE9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040" w:type="dxa"/>
            <w:tcBorders>
              <w:top w:val="nil"/>
              <w:left w:val="nil"/>
              <w:bottom w:val="single" w:sz="4" w:space="0" w:color="auto"/>
              <w:right w:val="single" w:sz="4" w:space="0" w:color="auto"/>
            </w:tcBorders>
            <w:shd w:val="clear" w:color="auto" w:fill="auto"/>
            <w:hideMark/>
          </w:tcPr>
          <w:p w14:paraId="0718F1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301CC8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5.1</w:t>
            </w:r>
          </w:p>
        </w:tc>
        <w:tc>
          <w:tcPr>
            <w:tcW w:w="1480" w:type="dxa"/>
            <w:tcBorders>
              <w:top w:val="nil"/>
              <w:left w:val="nil"/>
              <w:bottom w:val="single" w:sz="4" w:space="0" w:color="auto"/>
              <w:right w:val="single" w:sz="4" w:space="0" w:color="auto"/>
            </w:tcBorders>
            <w:shd w:val="clear" w:color="auto" w:fill="auto"/>
            <w:hideMark/>
          </w:tcPr>
          <w:p w14:paraId="5710E6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w:t>
            </w:r>
          </w:p>
        </w:tc>
        <w:tc>
          <w:tcPr>
            <w:tcW w:w="1440" w:type="dxa"/>
            <w:tcBorders>
              <w:top w:val="nil"/>
              <w:left w:val="nil"/>
              <w:bottom w:val="single" w:sz="4" w:space="0" w:color="auto"/>
              <w:right w:val="single" w:sz="4" w:space="0" w:color="auto"/>
            </w:tcBorders>
            <w:shd w:val="clear" w:color="auto" w:fill="auto"/>
            <w:hideMark/>
          </w:tcPr>
          <w:p w14:paraId="3E7085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5.10</w:t>
            </w:r>
          </w:p>
        </w:tc>
      </w:tr>
      <w:tr w:rsidR="00FD202C" w:rsidRPr="005D4D6A" w14:paraId="20742BC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6711C2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C50F1D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040" w:type="dxa"/>
            <w:tcBorders>
              <w:top w:val="nil"/>
              <w:left w:val="nil"/>
              <w:bottom w:val="single" w:sz="4" w:space="0" w:color="auto"/>
              <w:right w:val="single" w:sz="4" w:space="0" w:color="auto"/>
            </w:tcBorders>
            <w:shd w:val="clear" w:color="auto" w:fill="auto"/>
            <w:hideMark/>
          </w:tcPr>
          <w:p w14:paraId="585A5C0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D898F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125.93</w:t>
            </w:r>
          </w:p>
        </w:tc>
        <w:tc>
          <w:tcPr>
            <w:tcW w:w="1480" w:type="dxa"/>
            <w:tcBorders>
              <w:top w:val="nil"/>
              <w:left w:val="nil"/>
              <w:bottom w:val="single" w:sz="4" w:space="0" w:color="auto"/>
              <w:right w:val="single" w:sz="4" w:space="0" w:color="auto"/>
            </w:tcBorders>
            <w:shd w:val="clear" w:color="auto" w:fill="auto"/>
            <w:hideMark/>
          </w:tcPr>
          <w:p w14:paraId="4142A28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125.93</w:t>
            </w:r>
          </w:p>
        </w:tc>
        <w:tc>
          <w:tcPr>
            <w:tcW w:w="1440" w:type="dxa"/>
            <w:tcBorders>
              <w:top w:val="nil"/>
              <w:left w:val="nil"/>
              <w:bottom w:val="single" w:sz="4" w:space="0" w:color="auto"/>
              <w:right w:val="single" w:sz="4" w:space="0" w:color="auto"/>
            </w:tcBorders>
            <w:shd w:val="clear" w:color="auto" w:fill="auto"/>
            <w:hideMark/>
          </w:tcPr>
          <w:p w14:paraId="3461A14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122.63</w:t>
            </w:r>
          </w:p>
        </w:tc>
      </w:tr>
      <w:tr w:rsidR="00FD202C" w:rsidRPr="005D4D6A" w14:paraId="0088205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3BF6F9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228E3F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040" w:type="dxa"/>
            <w:tcBorders>
              <w:top w:val="nil"/>
              <w:left w:val="nil"/>
              <w:bottom w:val="single" w:sz="4" w:space="0" w:color="auto"/>
              <w:right w:val="single" w:sz="4" w:space="0" w:color="auto"/>
            </w:tcBorders>
            <w:shd w:val="clear" w:color="auto" w:fill="auto"/>
            <w:hideMark/>
          </w:tcPr>
          <w:p w14:paraId="75BDB0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93951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258.2</w:t>
            </w:r>
          </w:p>
        </w:tc>
        <w:tc>
          <w:tcPr>
            <w:tcW w:w="1480" w:type="dxa"/>
            <w:tcBorders>
              <w:top w:val="nil"/>
              <w:left w:val="nil"/>
              <w:bottom w:val="single" w:sz="4" w:space="0" w:color="auto"/>
              <w:right w:val="single" w:sz="4" w:space="0" w:color="auto"/>
            </w:tcBorders>
            <w:shd w:val="clear" w:color="auto" w:fill="auto"/>
            <w:hideMark/>
          </w:tcPr>
          <w:p w14:paraId="76EB73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258.2</w:t>
            </w:r>
          </w:p>
        </w:tc>
        <w:tc>
          <w:tcPr>
            <w:tcW w:w="1440" w:type="dxa"/>
            <w:tcBorders>
              <w:top w:val="nil"/>
              <w:left w:val="nil"/>
              <w:bottom w:val="single" w:sz="4" w:space="0" w:color="auto"/>
              <w:right w:val="single" w:sz="4" w:space="0" w:color="auto"/>
            </w:tcBorders>
            <w:shd w:val="clear" w:color="auto" w:fill="auto"/>
            <w:hideMark/>
          </w:tcPr>
          <w:p w14:paraId="41B60F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257.35</w:t>
            </w:r>
          </w:p>
        </w:tc>
      </w:tr>
      <w:tr w:rsidR="00FD202C" w:rsidRPr="005D4D6A" w14:paraId="623EB9A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4D2AF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75B6D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040" w:type="dxa"/>
            <w:tcBorders>
              <w:top w:val="nil"/>
              <w:left w:val="nil"/>
              <w:bottom w:val="single" w:sz="4" w:space="0" w:color="auto"/>
              <w:right w:val="single" w:sz="4" w:space="0" w:color="auto"/>
            </w:tcBorders>
            <w:shd w:val="clear" w:color="auto" w:fill="auto"/>
            <w:hideMark/>
          </w:tcPr>
          <w:p w14:paraId="26F3760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vAlign w:val="center"/>
            <w:hideMark/>
          </w:tcPr>
          <w:p w14:paraId="6503028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57.28</w:t>
            </w:r>
          </w:p>
        </w:tc>
        <w:tc>
          <w:tcPr>
            <w:tcW w:w="1480" w:type="dxa"/>
            <w:tcBorders>
              <w:top w:val="nil"/>
              <w:left w:val="nil"/>
              <w:bottom w:val="single" w:sz="4" w:space="0" w:color="auto"/>
              <w:right w:val="single" w:sz="4" w:space="0" w:color="auto"/>
            </w:tcBorders>
            <w:shd w:val="clear" w:color="auto" w:fill="auto"/>
            <w:hideMark/>
          </w:tcPr>
          <w:p w14:paraId="3F844FE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57.28</w:t>
            </w:r>
          </w:p>
        </w:tc>
        <w:tc>
          <w:tcPr>
            <w:tcW w:w="1440" w:type="dxa"/>
            <w:tcBorders>
              <w:top w:val="nil"/>
              <w:left w:val="nil"/>
              <w:bottom w:val="single" w:sz="4" w:space="0" w:color="auto"/>
              <w:right w:val="single" w:sz="4" w:space="0" w:color="auto"/>
            </w:tcBorders>
            <w:shd w:val="clear" w:color="auto" w:fill="auto"/>
            <w:hideMark/>
          </w:tcPr>
          <w:p w14:paraId="51F940F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57.28</w:t>
            </w:r>
          </w:p>
        </w:tc>
      </w:tr>
      <w:tr w:rsidR="00FD202C" w:rsidRPr="005D4D6A" w14:paraId="7FB78F1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64CE5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54C28C3"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040" w:type="dxa"/>
            <w:tcBorders>
              <w:top w:val="nil"/>
              <w:left w:val="nil"/>
              <w:bottom w:val="single" w:sz="4" w:space="0" w:color="auto"/>
              <w:right w:val="single" w:sz="4" w:space="0" w:color="auto"/>
            </w:tcBorders>
            <w:shd w:val="clear" w:color="auto" w:fill="auto"/>
            <w:hideMark/>
          </w:tcPr>
          <w:p w14:paraId="55C475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CE8968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136.52</w:t>
            </w:r>
          </w:p>
        </w:tc>
        <w:tc>
          <w:tcPr>
            <w:tcW w:w="1480" w:type="dxa"/>
            <w:tcBorders>
              <w:top w:val="nil"/>
              <w:left w:val="nil"/>
              <w:bottom w:val="single" w:sz="4" w:space="0" w:color="auto"/>
              <w:right w:val="single" w:sz="4" w:space="0" w:color="auto"/>
            </w:tcBorders>
            <w:shd w:val="clear" w:color="auto" w:fill="auto"/>
            <w:hideMark/>
          </w:tcPr>
          <w:p w14:paraId="31E2F3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136.52</w:t>
            </w:r>
          </w:p>
        </w:tc>
        <w:tc>
          <w:tcPr>
            <w:tcW w:w="1440" w:type="dxa"/>
            <w:tcBorders>
              <w:top w:val="nil"/>
              <w:left w:val="nil"/>
              <w:bottom w:val="single" w:sz="4" w:space="0" w:color="auto"/>
              <w:right w:val="single" w:sz="4" w:space="0" w:color="auto"/>
            </w:tcBorders>
            <w:shd w:val="clear" w:color="auto" w:fill="auto"/>
            <w:hideMark/>
          </w:tcPr>
          <w:p w14:paraId="6A9C0D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136.52</w:t>
            </w:r>
          </w:p>
        </w:tc>
      </w:tr>
      <w:tr w:rsidR="00FD202C" w:rsidRPr="005D4D6A" w14:paraId="7AA1191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FF8C40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848786"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040" w:type="dxa"/>
            <w:tcBorders>
              <w:top w:val="nil"/>
              <w:left w:val="nil"/>
              <w:bottom w:val="single" w:sz="4" w:space="0" w:color="auto"/>
              <w:right w:val="single" w:sz="4" w:space="0" w:color="auto"/>
            </w:tcBorders>
            <w:shd w:val="clear" w:color="auto" w:fill="auto"/>
            <w:hideMark/>
          </w:tcPr>
          <w:p w14:paraId="084FF0C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DD3E41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4.43</w:t>
            </w:r>
          </w:p>
        </w:tc>
        <w:tc>
          <w:tcPr>
            <w:tcW w:w="1480" w:type="dxa"/>
            <w:tcBorders>
              <w:top w:val="nil"/>
              <w:left w:val="nil"/>
              <w:bottom w:val="single" w:sz="4" w:space="0" w:color="auto"/>
              <w:right w:val="single" w:sz="4" w:space="0" w:color="auto"/>
            </w:tcBorders>
            <w:shd w:val="clear" w:color="auto" w:fill="auto"/>
            <w:hideMark/>
          </w:tcPr>
          <w:p w14:paraId="44E342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4.43</w:t>
            </w:r>
          </w:p>
        </w:tc>
        <w:tc>
          <w:tcPr>
            <w:tcW w:w="1440" w:type="dxa"/>
            <w:tcBorders>
              <w:top w:val="nil"/>
              <w:left w:val="nil"/>
              <w:bottom w:val="single" w:sz="4" w:space="0" w:color="auto"/>
              <w:right w:val="single" w:sz="4" w:space="0" w:color="auto"/>
            </w:tcBorders>
            <w:shd w:val="clear" w:color="auto" w:fill="auto"/>
            <w:hideMark/>
          </w:tcPr>
          <w:p w14:paraId="5D6B5B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4.43</w:t>
            </w:r>
          </w:p>
        </w:tc>
      </w:tr>
      <w:tr w:rsidR="00FD202C" w:rsidRPr="005D4D6A" w14:paraId="64D9B54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4D0D1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FBA43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040" w:type="dxa"/>
            <w:tcBorders>
              <w:top w:val="nil"/>
              <w:left w:val="nil"/>
              <w:bottom w:val="single" w:sz="4" w:space="0" w:color="auto"/>
              <w:right w:val="single" w:sz="4" w:space="0" w:color="auto"/>
            </w:tcBorders>
            <w:shd w:val="clear" w:color="auto" w:fill="auto"/>
            <w:hideMark/>
          </w:tcPr>
          <w:p w14:paraId="77D888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8ED4C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4.43</w:t>
            </w:r>
          </w:p>
        </w:tc>
        <w:tc>
          <w:tcPr>
            <w:tcW w:w="1480" w:type="dxa"/>
            <w:tcBorders>
              <w:top w:val="nil"/>
              <w:left w:val="nil"/>
              <w:bottom w:val="single" w:sz="4" w:space="0" w:color="auto"/>
              <w:right w:val="single" w:sz="4" w:space="0" w:color="auto"/>
            </w:tcBorders>
            <w:shd w:val="clear" w:color="auto" w:fill="auto"/>
            <w:hideMark/>
          </w:tcPr>
          <w:p w14:paraId="52A0FF4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4.43</w:t>
            </w:r>
          </w:p>
        </w:tc>
        <w:tc>
          <w:tcPr>
            <w:tcW w:w="1440" w:type="dxa"/>
            <w:tcBorders>
              <w:top w:val="nil"/>
              <w:left w:val="nil"/>
              <w:bottom w:val="single" w:sz="4" w:space="0" w:color="auto"/>
              <w:right w:val="single" w:sz="4" w:space="0" w:color="auto"/>
            </w:tcBorders>
            <w:shd w:val="clear" w:color="auto" w:fill="auto"/>
            <w:hideMark/>
          </w:tcPr>
          <w:p w14:paraId="056DEA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4.43</w:t>
            </w:r>
          </w:p>
        </w:tc>
      </w:tr>
      <w:tr w:rsidR="00FD202C" w:rsidRPr="005D4D6A" w14:paraId="7DF85D4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0B327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3B9BCD6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040" w:type="dxa"/>
            <w:tcBorders>
              <w:top w:val="nil"/>
              <w:left w:val="nil"/>
              <w:bottom w:val="single" w:sz="4" w:space="0" w:color="auto"/>
              <w:right w:val="single" w:sz="4" w:space="0" w:color="auto"/>
            </w:tcBorders>
            <w:shd w:val="clear" w:color="auto" w:fill="auto"/>
            <w:hideMark/>
          </w:tcPr>
          <w:p w14:paraId="6322ED6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4DF9BF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123A95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502386D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26225B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C1ECE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04DFF63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040" w:type="dxa"/>
            <w:tcBorders>
              <w:top w:val="nil"/>
              <w:left w:val="nil"/>
              <w:bottom w:val="single" w:sz="4" w:space="0" w:color="auto"/>
              <w:right w:val="single" w:sz="4" w:space="0" w:color="auto"/>
            </w:tcBorders>
            <w:shd w:val="clear" w:color="auto" w:fill="auto"/>
            <w:hideMark/>
          </w:tcPr>
          <w:p w14:paraId="1EF6794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0982B1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8BA842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66B86E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A95F24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2F516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255380A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040" w:type="dxa"/>
            <w:tcBorders>
              <w:top w:val="nil"/>
              <w:left w:val="nil"/>
              <w:bottom w:val="single" w:sz="4" w:space="0" w:color="auto"/>
              <w:right w:val="single" w:sz="4" w:space="0" w:color="auto"/>
            </w:tcBorders>
            <w:shd w:val="clear" w:color="auto" w:fill="auto"/>
            <w:hideMark/>
          </w:tcPr>
          <w:p w14:paraId="0F7AD65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67D9B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BBE8E9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86FF8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13774E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7C3FC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A7485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040" w:type="dxa"/>
            <w:tcBorders>
              <w:top w:val="nil"/>
              <w:left w:val="nil"/>
              <w:bottom w:val="single" w:sz="4" w:space="0" w:color="auto"/>
              <w:right w:val="single" w:sz="4" w:space="0" w:color="auto"/>
            </w:tcBorders>
            <w:shd w:val="clear" w:color="auto" w:fill="auto"/>
            <w:hideMark/>
          </w:tcPr>
          <w:p w14:paraId="1E8E77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A8125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79787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B3BD3C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078C50AF" w14:textId="77777777" w:rsidR="00FD202C" w:rsidRPr="005D4D6A" w:rsidRDefault="00FD202C" w:rsidP="00FD202C">
      <w:pPr>
        <w:spacing w:after="0" w:line="240" w:lineRule="auto"/>
        <w:ind w:right="-1"/>
        <w:rPr>
          <w:rFonts w:ascii="GHEA Grapalat" w:hAnsi="GHEA Grapalat"/>
          <w:color w:val="FF0000"/>
          <w:lang w:val="af-ZA"/>
        </w:rPr>
      </w:pPr>
    </w:p>
    <w:p w14:paraId="2CFFF4BC"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Սարչապետ</w:t>
      </w:r>
    </w:p>
    <w:tbl>
      <w:tblPr>
        <w:tblW w:w="9163" w:type="dxa"/>
        <w:jc w:val="center"/>
        <w:tblLook w:val="04A0" w:firstRow="1" w:lastRow="0" w:firstColumn="1" w:lastColumn="0" w:noHBand="0" w:noVBand="1"/>
      </w:tblPr>
      <w:tblGrid>
        <w:gridCol w:w="1296"/>
        <w:gridCol w:w="2577"/>
        <w:gridCol w:w="1254"/>
        <w:gridCol w:w="2862"/>
        <w:gridCol w:w="1254"/>
      </w:tblGrid>
      <w:tr w:rsidR="00FD202C" w:rsidRPr="005D4D6A" w14:paraId="65CFEB37" w14:textId="77777777" w:rsidTr="008C28A4">
        <w:trPr>
          <w:trHeight w:val="20"/>
          <w:jc w:val="center"/>
        </w:trPr>
        <w:tc>
          <w:tcPr>
            <w:tcW w:w="9163" w:type="dxa"/>
            <w:gridSpan w:val="5"/>
            <w:tcBorders>
              <w:top w:val="single" w:sz="4" w:space="0" w:color="auto"/>
              <w:left w:val="single" w:sz="4" w:space="0" w:color="auto"/>
              <w:bottom w:val="single" w:sz="4" w:space="0" w:color="auto"/>
              <w:right w:val="single" w:sz="4" w:space="0" w:color="auto"/>
            </w:tcBorders>
            <w:shd w:val="clear" w:color="auto" w:fill="auto"/>
            <w:hideMark/>
          </w:tcPr>
          <w:p w14:paraId="725C9BB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4C2E6442"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47F8E7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577" w:type="dxa"/>
            <w:tcBorders>
              <w:top w:val="nil"/>
              <w:left w:val="nil"/>
              <w:bottom w:val="single" w:sz="4" w:space="0" w:color="auto"/>
              <w:right w:val="single" w:sz="4" w:space="0" w:color="auto"/>
            </w:tcBorders>
            <w:shd w:val="clear" w:color="auto" w:fill="auto"/>
            <w:hideMark/>
          </w:tcPr>
          <w:p w14:paraId="5C8A7F1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33" w:type="dxa"/>
            <w:tcBorders>
              <w:top w:val="nil"/>
              <w:left w:val="nil"/>
              <w:bottom w:val="single" w:sz="4" w:space="0" w:color="auto"/>
              <w:right w:val="single" w:sz="4" w:space="0" w:color="auto"/>
            </w:tcBorders>
            <w:shd w:val="clear" w:color="auto" w:fill="auto"/>
            <w:hideMark/>
          </w:tcPr>
          <w:p w14:paraId="483A975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2862" w:type="dxa"/>
            <w:tcBorders>
              <w:top w:val="nil"/>
              <w:left w:val="nil"/>
              <w:bottom w:val="single" w:sz="4" w:space="0" w:color="auto"/>
              <w:right w:val="single" w:sz="4" w:space="0" w:color="auto"/>
            </w:tcBorders>
            <w:shd w:val="clear" w:color="auto" w:fill="auto"/>
            <w:hideMark/>
          </w:tcPr>
          <w:p w14:paraId="0ACD5D8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214" w:type="dxa"/>
            <w:tcBorders>
              <w:top w:val="nil"/>
              <w:left w:val="nil"/>
              <w:bottom w:val="single" w:sz="4" w:space="0" w:color="auto"/>
              <w:right w:val="single" w:sz="4" w:space="0" w:color="auto"/>
            </w:tcBorders>
            <w:shd w:val="clear" w:color="auto" w:fill="auto"/>
            <w:hideMark/>
          </w:tcPr>
          <w:p w14:paraId="03897A8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0135B426" w14:textId="77777777" w:rsidTr="008C28A4">
        <w:trPr>
          <w:trHeight w:val="20"/>
          <w:jc w:val="center"/>
        </w:trPr>
        <w:tc>
          <w:tcPr>
            <w:tcW w:w="9163" w:type="dxa"/>
            <w:gridSpan w:val="5"/>
            <w:tcBorders>
              <w:top w:val="single" w:sz="4" w:space="0" w:color="auto"/>
              <w:left w:val="single" w:sz="4" w:space="0" w:color="auto"/>
              <w:bottom w:val="single" w:sz="4" w:space="0" w:color="auto"/>
              <w:right w:val="single" w:sz="4" w:space="0" w:color="auto"/>
            </w:tcBorders>
            <w:shd w:val="clear" w:color="auto" w:fill="auto"/>
            <w:hideMark/>
          </w:tcPr>
          <w:p w14:paraId="2AC9224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24D92E55"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044CD6E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12DDC94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 հողերից՝</w:t>
            </w:r>
          </w:p>
        </w:tc>
        <w:tc>
          <w:tcPr>
            <w:tcW w:w="1233" w:type="dxa"/>
            <w:tcBorders>
              <w:top w:val="nil"/>
              <w:left w:val="nil"/>
              <w:bottom w:val="single" w:sz="4" w:space="0" w:color="auto"/>
              <w:right w:val="single" w:sz="4" w:space="0" w:color="auto"/>
            </w:tcBorders>
            <w:shd w:val="clear" w:color="000000" w:fill="FCE4D6"/>
            <w:hideMark/>
          </w:tcPr>
          <w:p w14:paraId="6180120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hideMark/>
          </w:tcPr>
          <w:p w14:paraId="093F7D1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14" w:type="dxa"/>
            <w:tcBorders>
              <w:top w:val="nil"/>
              <w:left w:val="nil"/>
              <w:bottom w:val="single" w:sz="4" w:space="0" w:color="auto"/>
              <w:right w:val="single" w:sz="4" w:space="0" w:color="auto"/>
            </w:tcBorders>
            <w:shd w:val="clear" w:color="000000" w:fill="E2EFDA"/>
            <w:hideMark/>
          </w:tcPr>
          <w:p w14:paraId="63ADFD3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8DC2A4A"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3AD3418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5586B3C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33" w:type="dxa"/>
            <w:tcBorders>
              <w:top w:val="nil"/>
              <w:left w:val="nil"/>
              <w:bottom w:val="single" w:sz="4" w:space="0" w:color="auto"/>
              <w:right w:val="single" w:sz="4" w:space="0" w:color="auto"/>
            </w:tcBorders>
            <w:shd w:val="clear" w:color="000000" w:fill="FCE4D6"/>
            <w:hideMark/>
          </w:tcPr>
          <w:p w14:paraId="2BABFFA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007ACCF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1214" w:type="dxa"/>
            <w:tcBorders>
              <w:top w:val="nil"/>
              <w:left w:val="nil"/>
              <w:bottom w:val="single" w:sz="4" w:space="0" w:color="auto"/>
              <w:right w:val="single" w:sz="4" w:space="0" w:color="auto"/>
            </w:tcBorders>
            <w:shd w:val="clear" w:color="000000" w:fill="E2EFDA"/>
            <w:hideMark/>
          </w:tcPr>
          <w:p w14:paraId="02169EF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EA4C14B"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14F3AB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w:t>
            </w:r>
          </w:p>
        </w:tc>
        <w:tc>
          <w:tcPr>
            <w:tcW w:w="2577" w:type="dxa"/>
            <w:tcBorders>
              <w:top w:val="nil"/>
              <w:left w:val="nil"/>
              <w:bottom w:val="single" w:sz="4" w:space="0" w:color="auto"/>
              <w:right w:val="single" w:sz="4" w:space="0" w:color="auto"/>
            </w:tcBorders>
            <w:shd w:val="clear" w:color="auto" w:fill="auto"/>
            <w:vAlign w:val="center"/>
            <w:hideMark/>
          </w:tcPr>
          <w:p w14:paraId="078BC02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233" w:type="dxa"/>
            <w:tcBorders>
              <w:top w:val="nil"/>
              <w:left w:val="nil"/>
              <w:bottom w:val="single" w:sz="4" w:space="0" w:color="auto"/>
              <w:right w:val="single" w:sz="4" w:space="0" w:color="auto"/>
            </w:tcBorders>
            <w:shd w:val="clear" w:color="000000" w:fill="FCE4D6"/>
            <w:vAlign w:val="center"/>
            <w:hideMark/>
          </w:tcPr>
          <w:p w14:paraId="1756FA2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0.31</w:t>
            </w:r>
          </w:p>
        </w:tc>
        <w:tc>
          <w:tcPr>
            <w:tcW w:w="2862" w:type="dxa"/>
            <w:tcBorders>
              <w:top w:val="nil"/>
              <w:left w:val="nil"/>
              <w:bottom w:val="single" w:sz="4" w:space="0" w:color="auto"/>
              <w:right w:val="single" w:sz="4" w:space="0" w:color="auto"/>
            </w:tcBorders>
            <w:shd w:val="clear" w:color="auto" w:fill="auto"/>
            <w:noWrap/>
            <w:vAlign w:val="center"/>
            <w:hideMark/>
          </w:tcPr>
          <w:p w14:paraId="7EC6575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214" w:type="dxa"/>
            <w:tcBorders>
              <w:top w:val="nil"/>
              <w:left w:val="nil"/>
              <w:bottom w:val="single" w:sz="4" w:space="0" w:color="auto"/>
              <w:right w:val="single" w:sz="4" w:space="0" w:color="auto"/>
            </w:tcBorders>
            <w:shd w:val="clear" w:color="000000" w:fill="E2EFDA"/>
            <w:vAlign w:val="center"/>
            <w:hideMark/>
          </w:tcPr>
          <w:p w14:paraId="1A10B96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0.31</w:t>
            </w:r>
          </w:p>
        </w:tc>
      </w:tr>
      <w:tr w:rsidR="00FD202C" w:rsidRPr="005D4D6A" w14:paraId="366EF72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19801C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ԲԲ-2</w:t>
            </w:r>
          </w:p>
        </w:tc>
        <w:tc>
          <w:tcPr>
            <w:tcW w:w="2577" w:type="dxa"/>
            <w:tcBorders>
              <w:top w:val="nil"/>
              <w:left w:val="nil"/>
              <w:bottom w:val="single" w:sz="4" w:space="0" w:color="auto"/>
              <w:right w:val="single" w:sz="4" w:space="0" w:color="auto"/>
            </w:tcBorders>
            <w:shd w:val="clear" w:color="auto" w:fill="auto"/>
            <w:vAlign w:val="center"/>
            <w:hideMark/>
          </w:tcPr>
          <w:p w14:paraId="1F8A387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233" w:type="dxa"/>
            <w:tcBorders>
              <w:top w:val="nil"/>
              <w:left w:val="nil"/>
              <w:bottom w:val="single" w:sz="4" w:space="0" w:color="auto"/>
              <w:right w:val="single" w:sz="4" w:space="0" w:color="auto"/>
            </w:tcBorders>
            <w:shd w:val="clear" w:color="000000" w:fill="FCE4D6"/>
            <w:vAlign w:val="center"/>
            <w:hideMark/>
          </w:tcPr>
          <w:p w14:paraId="14A4238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c>
          <w:tcPr>
            <w:tcW w:w="2862" w:type="dxa"/>
            <w:tcBorders>
              <w:top w:val="nil"/>
              <w:left w:val="nil"/>
              <w:bottom w:val="single" w:sz="4" w:space="0" w:color="auto"/>
              <w:right w:val="single" w:sz="4" w:space="0" w:color="auto"/>
            </w:tcBorders>
            <w:shd w:val="clear" w:color="auto" w:fill="auto"/>
            <w:vAlign w:val="bottom"/>
            <w:hideMark/>
          </w:tcPr>
          <w:p w14:paraId="77F337F8"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(փողոցներ)</w:t>
            </w:r>
          </w:p>
        </w:tc>
        <w:tc>
          <w:tcPr>
            <w:tcW w:w="1214" w:type="dxa"/>
            <w:tcBorders>
              <w:top w:val="nil"/>
              <w:left w:val="nil"/>
              <w:bottom w:val="single" w:sz="4" w:space="0" w:color="auto"/>
              <w:right w:val="single" w:sz="4" w:space="0" w:color="auto"/>
            </w:tcBorders>
            <w:shd w:val="clear" w:color="000000" w:fill="E2EFDA"/>
            <w:vAlign w:val="center"/>
            <w:hideMark/>
          </w:tcPr>
          <w:p w14:paraId="48B72E1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r>
      <w:tr w:rsidR="00FD202C" w:rsidRPr="005D4D6A" w14:paraId="75A2B8A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A0C56C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ԲԲ-3</w:t>
            </w:r>
          </w:p>
        </w:tc>
        <w:tc>
          <w:tcPr>
            <w:tcW w:w="2577" w:type="dxa"/>
            <w:tcBorders>
              <w:top w:val="nil"/>
              <w:left w:val="nil"/>
              <w:bottom w:val="single" w:sz="4" w:space="0" w:color="auto"/>
              <w:right w:val="single" w:sz="4" w:space="0" w:color="auto"/>
            </w:tcBorders>
            <w:shd w:val="clear" w:color="auto" w:fill="auto"/>
            <w:vAlign w:val="center"/>
            <w:hideMark/>
          </w:tcPr>
          <w:p w14:paraId="2668FDC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233" w:type="dxa"/>
            <w:tcBorders>
              <w:top w:val="nil"/>
              <w:left w:val="nil"/>
              <w:bottom w:val="single" w:sz="4" w:space="0" w:color="auto"/>
              <w:right w:val="single" w:sz="4" w:space="0" w:color="auto"/>
            </w:tcBorders>
            <w:shd w:val="clear" w:color="000000" w:fill="FCE4D6"/>
            <w:vAlign w:val="center"/>
            <w:hideMark/>
          </w:tcPr>
          <w:p w14:paraId="24DDC3E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0.08</w:t>
            </w:r>
          </w:p>
        </w:tc>
        <w:tc>
          <w:tcPr>
            <w:tcW w:w="2862" w:type="dxa"/>
            <w:tcBorders>
              <w:top w:val="nil"/>
              <w:left w:val="nil"/>
              <w:bottom w:val="single" w:sz="4" w:space="0" w:color="auto"/>
              <w:right w:val="single" w:sz="4" w:space="0" w:color="auto"/>
            </w:tcBorders>
            <w:shd w:val="clear" w:color="auto" w:fill="auto"/>
            <w:noWrap/>
            <w:vAlign w:val="center"/>
            <w:hideMark/>
          </w:tcPr>
          <w:p w14:paraId="6AB1E06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214" w:type="dxa"/>
            <w:tcBorders>
              <w:top w:val="nil"/>
              <w:left w:val="nil"/>
              <w:bottom w:val="single" w:sz="4" w:space="0" w:color="auto"/>
              <w:right w:val="single" w:sz="4" w:space="0" w:color="auto"/>
            </w:tcBorders>
            <w:shd w:val="clear" w:color="000000" w:fill="E2EFDA"/>
            <w:vAlign w:val="center"/>
            <w:hideMark/>
          </w:tcPr>
          <w:p w14:paraId="44FB3E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0.08</w:t>
            </w:r>
          </w:p>
        </w:tc>
      </w:tr>
      <w:tr w:rsidR="00FD202C" w:rsidRPr="005D4D6A" w14:paraId="4F81655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E925F90"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577" w:type="dxa"/>
            <w:tcBorders>
              <w:top w:val="nil"/>
              <w:left w:val="nil"/>
              <w:bottom w:val="single" w:sz="4" w:space="0" w:color="auto"/>
              <w:right w:val="single" w:sz="4" w:space="0" w:color="auto"/>
            </w:tcBorders>
            <w:shd w:val="clear" w:color="auto" w:fill="auto"/>
            <w:vAlign w:val="center"/>
            <w:hideMark/>
          </w:tcPr>
          <w:p w14:paraId="50691E6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auto" w:fill="auto"/>
            <w:vAlign w:val="center"/>
            <w:hideMark/>
          </w:tcPr>
          <w:p w14:paraId="6BC068C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0.45</w:t>
            </w:r>
          </w:p>
        </w:tc>
      </w:tr>
      <w:tr w:rsidR="00FD202C" w:rsidRPr="005D4D6A" w14:paraId="721CB69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2190DE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0636135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Գյուղատնտեսական հողերից՝</w:t>
            </w:r>
          </w:p>
        </w:tc>
        <w:tc>
          <w:tcPr>
            <w:tcW w:w="1233" w:type="dxa"/>
            <w:tcBorders>
              <w:top w:val="nil"/>
              <w:left w:val="nil"/>
              <w:bottom w:val="single" w:sz="4" w:space="0" w:color="auto"/>
              <w:right w:val="single" w:sz="4" w:space="0" w:color="auto"/>
            </w:tcBorders>
            <w:shd w:val="clear" w:color="000000" w:fill="FCE4D6"/>
            <w:vAlign w:val="center"/>
            <w:hideMark/>
          </w:tcPr>
          <w:p w14:paraId="639160C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auto" w:fill="auto"/>
            <w:vAlign w:val="bottom"/>
            <w:hideMark/>
          </w:tcPr>
          <w:p w14:paraId="5B3985A8"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14" w:type="dxa"/>
            <w:tcBorders>
              <w:top w:val="nil"/>
              <w:left w:val="nil"/>
              <w:bottom w:val="single" w:sz="4" w:space="0" w:color="auto"/>
              <w:right w:val="single" w:sz="4" w:space="0" w:color="auto"/>
            </w:tcBorders>
            <w:shd w:val="clear" w:color="000000" w:fill="E2EFDA"/>
            <w:vAlign w:val="center"/>
            <w:hideMark/>
          </w:tcPr>
          <w:p w14:paraId="48C96B0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1600E6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29511F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3BDF5EF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33" w:type="dxa"/>
            <w:tcBorders>
              <w:top w:val="nil"/>
              <w:left w:val="nil"/>
              <w:bottom w:val="single" w:sz="4" w:space="0" w:color="auto"/>
              <w:right w:val="single" w:sz="4" w:space="0" w:color="auto"/>
            </w:tcBorders>
            <w:shd w:val="clear" w:color="000000" w:fill="FCE4D6"/>
            <w:vAlign w:val="center"/>
            <w:hideMark/>
          </w:tcPr>
          <w:p w14:paraId="034A031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4965646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1214" w:type="dxa"/>
            <w:tcBorders>
              <w:top w:val="nil"/>
              <w:left w:val="nil"/>
              <w:bottom w:val="single" w:sz="4" w:space="0" w:color="auto"/>
              <w:right w:val="single" w:sz="4" w:space="0" w:color="auto"/>
            </w:tcBorders>
            <w:shd w:val="clear" w:color="000000" w:fill="E2EFDA"/>
            <w:vAlign w:val="center"/>
            <w:hideMark/>
          </w:tcPr>
          <w:p w14:paraId="51C944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w:t>
            </w:r>
          </w:p>
        </w:tc>
      </w:tr>
      <w:tr w:rsidR="00FD202C" w:rsidRPr="005D4D6A" w14:paraId="4C93230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D14B71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w:t>
            </w:r>
          </w:p>
        </w:tc>
        <w:tc>
          <w:tcPr>
            <w:tcW w:w="2577" w:type="dxa"/>
            <w:tcBorders>
              <w:top w:val="nil"/>
              <w:left w:val="nil"/>
              <w:bottom w:val="single" w:sz="4" w:space="0" w:color="auto"/>
              <w:right w:val="single" w:sz="4" w:space="0" w:color="auto"/>
            </w:tcBorders>
            <w:shd w:val="clear" w:color="auto" w:fill="auto"/>
            <w:vAlign w:val="center"/>
            <w:hideMark/>
          </w:tcPr>
          <w:p w14:paraId="2EC1DAD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հողատեսք</w:t>
            </w:r>
          </w:p>
        </w:tc>
        <w:tc>
          <w:tcPr>
            <w:tcW w:w="1233" w:type="dxa"/>
            <w:tcBorders>
              <w:top w:val="nil"/>
              <w:left w:val="nil"/>
              <w:bottom w:val="single" w:sz="4" w:space="0" w:color="auto"/>
              <w:right w:val="single" w:sz="4" w:space="0" w:color="auto"/>
            </w:tcBorders>
            <w:shd w:val="clear" w:color="000000" w:fill="FCE4D6"/>
            <w:vAlign w:val="center"/>
            <w:hideMark/>
          </w:tcPr>
          <w:p w14:paraId="5DF5DF0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w:t>
            </w:r>
          </w:p>
        </w:tc>
        <w:tc>
          <w:tcPr>
            <w:tcW w:w="2862" w:type="dxa"/>
            <w:tcBorders>
              <w:top w:val="nil"/>
              <w:left w:val="nil"/>
              <w:bottom w:val="single" w:sz="4" w:space="0" w:color="auto"/>
              <w:right w:val="single" w:sz="4" w:space="0" w:color="auto"/>
            </w:tcBorders>
            <w:shd w:val="clear" w:color="auto" w:fill="auto"/>
            <w:vAlign w:val="bottom"/>
            <w:hideMark/>
          </w:tcPr>
          <w:p w14:paraId="3C7AA0E2"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(փողոցներ)</w:t>
            </w:r>
          </w:p>
        </w:tc>
        <w:tc>
          <w:tcPr>
            <w:tcW w:w="1214" w:type="dxa"/>
            <w:tcBorders>
              <w:top w:val="nil"/>
              <w:left w:val="nil"/>
              <w:bottom w:val="single" w:sz="4" w:space="0" w:color="auto"/>
              <w:right w:val="single" w:sz="4" w:space="0" w:color="auto"/>
            </w:tcBorders>
            <w:shd w:val="clear" w:color="000000" w:fill="E2EFDA"/>
            <w:vAlign w:val="center"/>
            <w:hideMark/>
          </w:tcPr>
          <w:p w14:paraId="477AC98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w:t>
            </w:r>
          </w:p>
        </w:tc>
      </w:tr>
      <w:tr w:rsidR="00FD202C" w:rsidRPr="005D4D6A" w14:paraId="68DAEA2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3B49B1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ԳԲ-2</w:t>
            </w:r>
          </w:p>
        </w:tc>
        <w:tc>
          <w:tcPr>
            <w:tcW w:w="2577" w:type="dxa"/>
            <w:tcBorders>
              <w:top w:val="nil"/>
              <w:left w:val="nil"/>
              <w:bottom w:val="single" w:sz="4" w:space="0" w:color="auto"/>
              <w:right w:val="single" w:sz="4" w:space="0" w:color="auto"/>
            </w:tcBorders>
            <w:shd w:val="clear" w:color="auto" w:fill="auto"/>
            <w:vAlign w:val="center"/>
            <w:hideMark/>
          </w:tcPr>
          <w:p w14:paraId="02AE946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Արոտավայր</w:t>
            </w:r>
          </w:p>
        </w:tc>
        <w:tc>
          <w:tcPr>
            <w:tcW w:w="1233" w:type="dxa"/>
            <w:tcBorders>
              <w:top w:val="nil"/>
              <w:left w:val="nil"/>
              <w:bottom w:val="single" w:sz="4" w:space="0" w:color="auto"/>
              <w:right w:val="single" w:sz="4" w:space="0" w:color="auto"/>
            </w:tcBorders>
            <w:shd w:val="clear" w:color="000000" w:fill="FCE4D6"/>
            <w:vAlign w:val="center"/>
            <w:hideMark/>
          </w:tcPr>
          <w:p w14:paraId="7E7F0A9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0.32</w:t>
            </w:r>
          </w:p>
        </w:tc>
        <w:tc>
          <w:tcPr>
            <w:tcW w:w="2862" w:type="dxa"/>
            <w:tcBorders>
              <w:top w:val="nil"/>
              <w:left w:val="nil"/>
              <w:bottom w:val="single" w:sz="4" w:space="0" w:color="auto"/>
              <w:right w:val="single" w:sz="4" w:space="0" w:color="auto"/>
            </w:tcBorders>
            <w:shd w:val="clear" w:color="000000" w:fill="FFFFFF"/>
            <w:vAlign w:val="center"/>
            <w:hideMark/>
          </w:tcPr>
          <w:p w14:paraId="6AC6AD1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 (մարզադաշտ)</w:t>
            </w:r>
          </w:p>
        </w:tc>
        <w:tc>
          <w:tcPr>
            <w:tcW w:w="1214" w:type="dxa"/>
            <w:tcBorders>
              <w:top w:val="nil"/>
              <w:left w:val="nil"/>
              <w:bottom w:val="single" w:sz="4" w:space="0" w:color="auto"/>
              <w:right w:val="single" w:sz="4" w:space="0" w:color="auto"/>
            </w:tcBorders>
            <w:shd w:val="clear" w:color="000000" w:fill="E2EFDA"/>
            <w:vAlign w:val="center"/>
            <w:hideMark/>
          </w:tcPr>
          <w:p w14:paraId="62EAE83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0.32</w:t>
            </w:r>
          </w:p>
        </w:tc>
      </w:tr>
      <w:tr w:rsidR="00FD202C" w:rsidRPr="005D4D6A" w14:paraId="6BD235F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3156D80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577" w:type="dxa"/>
            <w:tcBorders>
              <w:top w:val="nil"/>
              <w:left w:val="nil"/>
              <w:bottom w:val="single" w:sz="4" w:space="0" w:color="auto"/>
              <w:right w:val="single" w:sz="4" w:space="0" w:color="auto"/>
            </w:tcBorders>
            <w:shd w:val="clear" w:color="auto" w:fill="auto"/>
            <w:vAlign w:val="center"/>
            <w:hideMark/>
          </w:tcPr>
          <w:p w14:paraId="6BA96A6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auto" w:fill="auto"/>
            <w:vAlign w:val="center"/>
            <w:hideMark/>
          </w:tcPr>
          <w:p w14:paraId="5D644C5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0.42</w:t>
            </w:r>
          </w:p>
        </w:tc>
      </w:tr>
      <w:tr w:rsidR="00FD202C" w:rsidRPr="005D4D6A" w14:paraId="3B11919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A6D4F0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4E7E653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33" w:type="dxa"/>
            <w:tcBorders>
              <w:top w:val="nil"/>
              <w:left w:val="nil"/>
              <w:bottom w:val="single" w:sz="4" w:space="0" w:color="auto"/>
              <w:right w:val="single" w:sz="4" w:space="0" w:color="auto"/>
            </w:tcBorders>
            <w:shd w:val="clear" w:color="000000" w:fill="FCE4D6"/>
            <w:vAlign w:val="center"/>
            <w:hideMark/>
          </w:tcPr>
          <w:p w14:paraId="61FCB69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auto" w:fill="auto"/>
            <w:noWrap/>
            <w:vAlign w:val="bottom"/>
            <w:hideMark/>
          </w:tcPr>
          <w:p w14:paraId="36F54B4B"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Հատուկ պահպանվող հողերի</w:t>
            </w:r>
          </w:p>
        </w:tc>
        <w:tc>
          <w:tcPr>
            <w:tcW w:w="1214" w:type="dxa"/>
            <w:tcBorders>
              <w:top w:val="nil"/>
              <w:left w:val="nil"/>
              <w:bottom w:val="single" w:sz="4" w:space="0" w:color="auto"/>
              <w:right w:val="single" w:sz="4" w:space="0" w:color="auto"/>
            </w:tcBorders>
            <w:shd w:val="clear" w:color="000000" w:fill="E2EFDA"/>
            <w:vAlign w:val="center"/>
            <w:hideMark/>
          </w:tcPr>
          <w:p w14:paraId="7B565BE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C5CB73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2C0AA59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ԳՀպ-1</w:t>
            </w:r>
          </w:p>
        </w:tc>
        <w:tc>
          <w:tcPr>
            <w:tcW w:w="2577" w:type="dxa"/>
            <w:tcBorders>
              <w:top w:val="nil"/>
              <w:left w:val="nil"/>
              <w:bottom w:val="single" w:sz="4" w:space="0" w:color="auto"/>
              <w:right w:val="single" w:sz="4" w:space="0" w:color="auto"/>
            </w:tcBorders>
            <w:shd w:val="clear" w:color="auto" w:fill="auto"/>
            <w:vAlign w:val="center"/>
            <w:hideMark/>
          </w:tcPr>
          <w:p w14:paraId="2F8089D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Արոտավայր</w:t>
            </w:r>
          </w:p>
        </w:tc>
        <w:tc>
          <w:tcPr>
            <w:tcW w:w="1233" w:type="dxa"/>
            <w:tcBorders>
              <w:top w:val="nil"/>
              <w:left w:val="nil"/>
              <w:bottom w:val="single" w:sz="4" w:space="0" w:color="auto"/>
              <w:right w:val="single" w:sz="4" w:space="0" w:color="auto"/>
            </w:tcBorders>
            <w:shd w:val="clear" w:color="000000" w:fill="FCE4D6"/>
            <w:vAlign w:val="center"/>
            <w:hideMark/>
          </w:tcPr>
          <w:p w14:paraId="71350F7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w:t>
            </w:r>
          </w:p>
        </w:tc>
        <w:tc>
          <w:tcPr>
            <w:tcW w:w="2862" w:type="dxa"/>
            <w:tcBorders>
              <w:top w:val="nil"/>
              <w:left w:val="nil"/>
              <w:bottom w:val="single" w:sz="4" w:space="0" w:color="auto"/>
              <w:right w:val="single" w:sz="4" w:space="0" w:color="auto"/>
            </w:tcBorders>
            <w:shd w:val="clear" w:color="000000" w:fill="FFFFFF"/>
            <w:vAlign w:val="center"/>
            <w:hideMark/>
          </w:tcPr>
          <w:p w14:paraId="1B9E321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 xml:space="preserve">պատմական և մշակութային </w:t>
            </w:r>
          </w:p>
        </w:tc>
        <w:tc>
          <w:tcPr>
            <w:tcW w:w="1214" w:type="dxa"/>
            <w:tcBorders>
              <w:top w:val="nil"/>
              <w:left w:val="nil"/>
              <w:bottom w:val="single" w:sz="4" w:space="0" w:color="auto"/>
              <w:right w:val="single" w:sz="4" w:space="0" w:color="auto"/>
            </w:tcBorders>
            <w:shd w:val="clear" w:color="000000" w:fill="E2EFDA"/>
            <w:vAlign w:val="center"/>
            <w:hideMark/>
          </w:tcPr>
          <w:p w14:paraId="1EF3DC7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w:t>
            </w:r>
          </w:p>
        </w:tc>
      </w:tr>
      <w:tr w:rsidR="00FD202C" w:rsidRPr="005D4D6A" w14:paraId="40C5CD4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5BED7C7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577" w:type="dxa"/>
            <w:tcBorders>
              <w:top w:val="nil"/>
              <w:left w:val="nil"/>
              <w:bottom w:val="single" w:sz="4" w:space="0" w:color="auto"/>
              <w:right w:val="single" w:sz="4" w:space="0" w:color="auto"/>
            </w:tcBorders>
            <w:shd w:val="clear" w:color="auto" w:fill="auto"/>
            <w:vAlign w:val="center"/>
            <w:hideMark/>
          </w:tcPr>
          <w:p w14:paraId="40CDBA8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auto" w:fill="auto"/>
            <w:vAlign w:val="center"/>
            <w:hideMark/>
          </w:tcPr>
          <w:p w14:paraId="2F789A5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w:t>
            </w:r>
          </w:p>
        </w:tc>
      </w:tr>
      <w:tr w:rsidR="00FD202C" w:rsidRPr="005D4D6A" w14:paraId="10F5AF8C"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F60F62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bottom"/>
            <w:hideMark/>
          </w:tcPr>
          <w:p w14:paraId="45D1374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հողերից</w:t>
            </w:r>
          </w:p>
        </w:tc>
        <w:tc>
          <w:tcPr>
            <w:tcW w:w="1233" w:type="dxa"/>
            <w:tcBorders>
              <w:top w:val="nil"/>
              <w:left w:val="nil"/>
              <w:bottom w:val="single" w:sz="4" w:space="0" w:color="auto"/>
              <w:right w:val="single" w:sz="4" w:space="0" w:color="auto"/>
            </w:tcBorders>
            <w:shd w:val="clear" w:color="000000" w:fill="FCE4D6"/>
            <w:vAlign w:val="center"/>
            <w:hideMark/>
          </w:tcPr>
          <w:p w14:paraId="064350B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auto" w:fill="auto"/>
            <w:vAlign w:val="bottom"/>
            <w:hideMark/>
          </w:tcPr>
          <w:p w14:paraId="5F7CBB8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14" w:type="dxa"/>
            <w:tcBorders>
              <w:top w:val="nil"/>
              <w:left w:val="nil"/>
              <w:bottom w:val="single" w:sz="4" w:space="0" w:color="auto"/>
              <w:right w:val="single" w:sz="4" w:space="0" w:color="auto"/>
            </w:tcBorders>
            <w:shd w:val="clear" w:color="000000" w:fill="E2EFDA"/>
            <w:vAlign w:val="center"/>
            <w:hideMark/>
          </w:tcPr>
          <w:p w14:paraId="4F33CAB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6D4F6DC"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C5C3D2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39A2592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33" w:type="dxa"/>
            <w:tcBorders>
              <w:top w:val="nil"/>
              <w:left w:val="nil"/>
              <w:bottom w:val="single" w:sz="4" w:space="0" w:color="auto"/>
              <w:right w:val="single" w:sz="4" w:space="0" w:color="auto"/>
            </w:tcBorders>
            <w:shd w:val="clear" w:color="000000" w:fill="FCE4D6"/>
            <w:vAlign w:val="center"/>
            <w:hideMark/>
          </w:tcPr>
          <w:p w14:paraId="24432D8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403626ED"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էներգետիկայի, կապի, տրանսպորտի, կոմունալ ենթակառուցվածքների հողեր</w:t>
            </w:r>
          </w:p>
        </w:tc>
        <w:tc>
          <w:tcPr>
            <w:tcW w:w="1214" w:type="dxa"/>
            <w:tcBorders>
              <w:top w:val="nil"/>
              <w:left w:val="nil"/>
              <w:bottom w:val="single" w:sz="4" w:space="0" w:color="auto"/>
              <w:right w:val="single" w:sz="4" w:space="0" w:color="auto"/>
            </w:tcBorders>
            <w:shd w:val="clear" w:color="000000" w:fill="E2EFDA"/>
            <w:vAlign w:val="center"/>
            <w:hideMark/>
          </w:tcPr>
          <w:p w14:paraId="7880233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FB502D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130F412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ՀպԷ-1</w:t>
            </w:r>
          </w:p>
        </w:tc>
        <w:tc>
          <w:tcPr>
            <w:tcW w:w="2577" w:type="dxa"/>
            <w:tcBorders>
              <w:top w:val="nil"/>
              <w:left w:val="nil"/>
              <w:bottom w:val="single" w:sz="4" w:space="0" w:color="auto"/>
              <w:right w:val="single" w:sz="4" w:space="0" w:color="auto"/>
            </w:tcBorders>
            <w:shd w:val="clear" w:color="000000" w:fill="FFFFFF"/>
            <w:vAlign w:val="center"/>
            <w:hideMark/>
          </w:tcPr>
          <w:p w14:paraId="4B42FF8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 xml:space="preserve">պատմական և մշակութային </w:t>
            </w:r>
          </w:p>
        </w:tc>
        <w:tc>
          <w:tcPr>
            <w:tcW w:w="1233" w:type="dxa"/>
            <w:tcBorders>
              <w:top w:val="nil"/>
              <w:left w:val="nil"/>
              <w:bottom w:val="single" w:sz="4" w:space="0" w:color="auto"/>
              <w:right w:val="single" w:sz="4" w:space="0" w:color="auto"/>
            </w:tcBorders>
            <w:shd w:val="clear" w:color="000000" w:fill="FCE4D6"/>
            <w:vAlign w:val="center"/>
            <w:hideMark/>
          </w:tcPr>
          <w:p w14:paraId="6450FA9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w:t>
            </w:r>
          </w:p>
        </w:tc>
        <w:tc>
          <w:tcPr>
            <w:tcW w:w="2862" w:type="dxa"/>
            <w:tcBorders>
              <w:top w:val="nil"/>
              <w:left w:val="nil"/>
              <w:bottom w:val="single" w:sz="4" w:space="0" w:color="auto"/>
              <w:right w:val="single" w:sz="4" w:space="0" w:color="auto"/>
            </w:tcBorders>
            <w:shd w:val="clear" w:color="000000" w:fill="FFFFFF"/>
            <w:vAlign w:val="center"/>
            <w:hideMark/>
          </w:tcPr>
          <w:p w14:paraId="11AB3174"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 /գերեզմանոց/</w:t>
            </w:r>
          </w:p>
        </w:tc>
        <w:tc>
          <w:tcPr>
            <w:tcW w:w="1214" w:type="dxa"/>
            <w:tcBorders>
              <w:top w:val="nil"/>
              <w:left w:val="nil"/>
              <w:bottom w:val="single" w:sz="4" w:space="0" w:color="auto"/>
              <w:right w:val="single" w:sz="4" w:space="0" w:color="auto"/>
            </w:tcBorders>
            <w:shd w:val="clear" w:color="000000" w:fill="E2EFDA"/>
            <w:vAlign w:val="center"/>
            <w:hideMark/>
          </w:tcPr>
          <w:p w14:paraId="6F94EF8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w:t>
            </w:r>
          </w:p>
        </w:tc>
      </w:tr>
      <w:tr w:rsidR="00FD202C" w:rsidRPr="005D4D6A" w14:paraId="0F6A3AF5"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1E3A464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ՀպԷ-2</w:t>
            </w:r>
          </w:p>
        </w:tc>
        <w:tc>
          <w:tcPr>
            <w:tcW w:w="2577" w:type="dxa"/>
            <w:tcBorders>
              <w:top w:val="nil"/>
              <w:left w:val="nil"/>
              <w:bottom w:val="single" w:sz="4" w:space="0" w:color="auto"/>
              <w:right w:val="single" w:sz="4" w:space="0" w:color="auto"/>
            </w:tcBorders>
            <w:shd w:val="clear" w:color="000000" w:fill="FFFFFF"/>
            <w:vAlign w:val="center"/>
            <w:hideMark/>
          </w:tcPr>
          <w:p w14:paraId="3CA6BB4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 xml:space="preserve">պատմական և մշակութային </w:t>
            </w:r>
          </w:p>
        </w:tc>
        <w:tc>
          <w:tcPr>
            <w:tcW w:w="1233" w:type="dxa"/>
            <w:tcBorders>
              <w:top w:val="nil"/>
              <w:left w:val="nil"/>
              <w:bottom w:val="single" w:sz="4" w:space="0" w:color="auto"/>
              <w:right w:val="single" w:sz="4" w:space="0" w:color="auto"/>
            </w:tcBorders>
            <w:shd w:val="clear" w:color="000000" w:fill="FCE4D6"/>
            <w:vAlign w:val="center"/>
            <w:hideMark/>
          </w:tcPr>
          <w:p w14:paraId="636C6AF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1.78</w:t>
            </w:r>
          </w:p>
        </w:tc>
        <w:tc>
          <w:tcPr>
            <w:tcW w:w="2862" w:type="dxa"/>
            <w:tcBorders>
              <w:top w:val="nil"/>
              <w:left w:val="nil"/>
              <w:bottom w:val="single" w:sz="4" w:space="0" w:color="auto"/>
              <w:right w:val="single" w:sz="4" w:space="0" w:color="auto"/>
            </w:tcBorders>
            <w:shd w:val="clear" w:color="000000" w:fill="FFFFFF"/>
            <w:vAlign w:val="center"/>
            <w:hideMark/>
          </w:tcPr>
          <w:p w14:paraId="514F5D97"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 /գերեզմանոց/</w:t>
            </w:r>
          </w:p>
        </w:tc>
        <w:tc>
          <w:tcPr>
            <w:tcW w:w="1214" w:type="dxa"/>
            <w:tcBorders>
              <w:top w:val="nil"/>
              <w:left w:val="nil"/>
              <w:bottom w:val="single" w:sz="4" w:space="0" w:color="auto"/>
              <w:right w:val="single" w:sz="4" w:space="0" w:color="auto"/>
            </w:tcBorders>
            <w:shd w:val="clear" w:color="000000" w:fill="E2EFDA"/>
            <w:vAlign w:val="center"/>
            <w:hideMark/>
          </w:tcPr>
          <w:p w14:paraId="6CC652F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1.78</w:t>
            </w:r>
          </w:p>
        </w:tc>
      </w:tr>
      <w:tr w:rsidR="00FD202C" w:rsidRPr="005D4D6A" w14:paraId="37FA9B8A"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9647F7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577" w:type="dxa"/>
            <w:tcBorders>
              <w:top w:val="nil"/>
              <w:left w:val="nil"/>
              <w:bottom w:val="single" w:sz="4" w:space="0" w:color="auto"/>
              <w:right w:val="single" w:sz="4" w:space="0" w:color="auto"/>
            </w:tcBorders>
            <w:shd w:val="clear" w:color="auto" w:fill="auto"/>
            <w:vAlign w:val="center"/>
            <w:hideMark/>
          </w:tcPr>
          <w:p w14:paraId="1F7B472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33" w:type="dxa"/>
            <w:tcBorders>
              <w:top w:val="nil"/>
              <w:left w:val="nil"/>
              <w:bottom w:val="single" w:sz="4" w:space="0" w:color="auto"/>
              <w:right w:val="single" w:sz="4" w:space="0" w:color="auto"/>
            </w:tcBorders>
            <w:shd w:val="clear" w:color="000000" w:fill="FCE4D6"/>
            <w:vAlign w:val="center"/>
            <w:hideMark/>
          </w:tcPr>
          <w:p w14:paraId="5766A43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auto" w:fill="auto"/>
            <w:vAlign w:val="bottom"/>
            <w:hideMark/>
          </w:tcPr>
          <w:p w14:paraId="17B709DB"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3.03</w:t>
            </w:r>
          </w:p>
        </w:tc>
        <w:tc>
          <w:tcPr>
            <w:tcW w:w="1214" w:type="dxa"/>
            <w:tcBorders>
              <w:top w:val="nil"/>
              <w:left w:val="nil"/>
              <w:bottom w:val="single" w:sz="4" w:space="0" w:color="auto"/>
              <w:right w:val="single" w:sz="4" w:space="0" w:color="auto"/>
            </w:tcBorders>
            <w:shd w:val="clear" w:color="000000" w:fill="E2EFDA"/>
            <w:vAlign w:val="center"/>
            <w:hideMark/>
          </w:tcPr>
          <w:p w14:paraId="6401E6A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D57E33C" w14:textId="77777777" w:rsidTr="008C28A4">
        <w:trPr>
          <w:trHeight w:val="20"/>
          <w:jc w:val="center"/>
        </w:trPr>
        <w:tc>
          <w:tcPr>
            <w:tcW w:w="9163"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242DD52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Միջնաժամկետ միջոցառումներ (5-10 տարի)</w:t>
            </w:r>
          </w:p>
        </w:tc>
      </w:tr>
      <w:tr w:rsidR="00FD202C" w:rsidRPr="005D4D6A" w14:paraId="4B1170A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FB53E0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6718719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 հողերից՝</w:t>
            </w:r>
          </w:p>
        </w:tc>
        <w:tc>
          <w:tcPr>
            <w:tcW w:w="1233" w:type="dxa"/>
            <w:tcBorders>
              <w:top w:val="nil"/>
              <w:left w:val="nil"/>
              <w:bottom w:val="single" w:sz="4" w:space="0" w:color="auto"/>
              <w:right w:val="single" w:sz="4" w:space="0" w:color="auto"/>
            </w:tcBorders>
            <w:shd w:val="clear" w:color="000000" w:fill="F4B084"/>
            <w:hideMark/>
          </w:tcPr>
          <w:p w14:paraId="2FCACE2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hideMark/>
          </w:tcPr>
          <w:p w14:paraId="12528FC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14" w:type="dxa"/>
            <w:tcBorders>
              <w:top w:val="nil"/>
              <w:left w:val="nil"/>
              <w:bottom w:val="single" w:sz="4" w:space="0" w:color="auto"/>
              <w:right w:val="single" w:sz="4" w:space="0" w:color="auto"/>
            </w:tcBorders>
            <w:shd w:val="clear" w:color="000000" w:fill="A9D08E"/>
            <w:hideMark/>
          </w:tcPr>
          <w:p w14:paraId="046252D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265B5E2"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71C83D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1BFBF8D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33" w:type="dxa"/>
            <w:tcBorders>
              <w:top w:val="nil"/>
              <w:left w:val="nil"/>
              <w:bottom w:val="single" w:sz="4" w:space="0" w:color="auto"/>
              <w:right w:val="single" w:sz="4" w:space="0" w:color="auto"/>
            </w:tcBorders>
            <w:shd w:val="clear" w:color="000000" w:fill="F4B084"/>
            <w:hideMark/>
          </w:tcPr>
          <w:p w14:paraId="2C8679F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3E01F07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1214" w:type="dxa"/>
            <w:tcBorders>
              <w:top w:val="nil"/>
              <w:left w:val="nil"/>
              <w:bottom w:val="single" w:sz="4" w:space="0" w:color="auto"/>
              <w:right w:val="single" w:sz="4" w:space="0" w:color="auto"/>
            </w:tcBorders>
            <w:shd w:val="clear" w:color="000000" w:fill="A9D08E"/>
            <w:hideMark/>
          </w:tcPr>
          <w:p w14:paraId="6B72E91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10D8880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2FF695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ԲԲ-4</w:t>
            </w:r>
          </w:p>
        </w:tc>
        <w:tc>
          <w:tcPr>
            <w:tcW w:w="2577" w:type="dxa"/>
            <w:tcBorders>
              <w:top w:val="nil"/>
              <w:left w:val="nil"/>
              <w:bottom w:val="single" w:sz="4" w:space="0" w:color="auto"/>
              <w:right w:val="single" w:sz="4" w:space="0" w:color="auto"/>
            </w:tcBorders>
            <w:shd w:val="clear" w:color="auto" w:fill="auto"/>
            <w:vAlign w:val="center"/>
            <w:hideMark/>
          </w:tcPr>
          <w:p w14:paraId="1B79A22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233" w:type="dxa"/>
            <w:tcBorders>
              <w:top w:val="nil"/>
              <w:left w:val="nil"/>
              <w:bottom w:val="single" w:sz="4" w:space="0" w:color="auto"/>
              <w:right w:val="single" w:sz="4" w:space="0" w:color="auto"/>
            </w:tcBorders>
            <w:shd w:val="clear" w:color="000000" w:fill="F4B084"/>
            <w:vAlign w:val="center"/>
            <w:hideMark/>
          </w:tcPr>
          <w:p w14:paraId="244D65D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c>
          <w:tcPr>
            <w:tcW w:w="2862" w:type="dxa"/>
            <w:tcBorders>
              <w:top w:val="nil"/>
              <w:left w:val="nil"/>
              <w:bottom w:val="single" w:sz="4" w:space="0" w:color="auto"/>
              <w:right w:val="single" w:sz="4" w:space="0" w:color="auto"/>
            </w:tcBorders>
            <w:shd w:val="clear" w:color="000000" w:fill="FFFFFF"/>
            <w:vAlign w:val="center"/>
            <w:hideMark/>
          </w:tcPr>
          <w:p w14:paraId="4848CD2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w:t>
            </w:r>
          </w:p>
        </w:tc>
        <w:tc>
          <w:tcPr>
            <w:tcW w:w="1214" w:type="dxa"/>
            <w:tcBorders>
              <w:top w:val="nil"/>
              <w:left w:val="nil"/>
              <w:bottom w:val="single" w:sz="4" w:space="0" w:color="auto"/>
              <w:right w:val="single" w:sz="4" w:space="0" w:color="auto"/>
            </w:tcBorders>
            <w:shd w:val="clear" w:color="000000" w:fill="A9D08E"/>
            <w:vAlign w:val="center"/>
            <w:hideMark/>
          </w:tcPr>
          <w:p w14:paraId="2BF27E0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r>
      <w:tr w:rsidR="00FD202C" w:rsidRPr="005D4D6A" w14:paraId="2A5276E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DE6B5E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ԲԲ-5</w:t>
            </w:r>
          </w:p>
        </w:tc>
        <w:tc>
          <w:tcPr>
            <w:tcW w:w="2577" w:type="dxa"/>
            <w:tcBorders>
              <w:top w:val="nil"/>
              <w:left w:val="nil"/>
              <w:bottom w:val="single" w:sz="4" w:space="0" w:color="auto"/>
              <w:right w:val="single" w:sz="4" w:space="0" w:color="auto"/>
            </w:tcBorders>
            <w:shd w:val="clear" w:color="auto" w:fill="auto"/>
            <w:vAlign w:val="center"/>
            <w:hideMark/>
          </w:tcPr>
          <w:p w14:paraId="76DD3E7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233" w:type="dxa"/>
            <w:tcBorders>
              <w:top w:val="nil"/>
              <w:left w:val="nil"/>
              <w:bottom w:val="single" w:sz="4" w:space="0" w:color="auto"/>
              <w:right w:val="single" w:sz="4" w:space="0" w:color="auto"/>
            </w:tcBorders>
            <w:shd w:val="clear" w:color="000000" w:fill="F4B084"/>
            <w:vAlign w:val="center"/>
            <w:hideMark/>
          </w:tcPr>
          <w:p w14:paraId="20B1B25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c>
          <w:tcPr>
            <w:tcW w:w="2862" w:type="dxa"/>
            <w:tcBorders>
              <w:top w:val="nil"/>
              <w:left w:val="nil"/>
              <w:bottom w:val="single" w:sz="4" w:space="0" w:color="auto"/>
              <w:right w:val="single" w:sz="4" w:space="0" w:color="auto"/>
            </w:tcBorders>
            <w:shd w:val="clear" w:color="000000" w:fill="FFFFFF"/>
            <w:vAlign w:val="center"/>
            <w:hideMark/>
          </w:tcPr>
          <w:p w14:paraId="5C12C70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w:t>
            </w:r>
          </w:p>
        </w:tc>
        <w:tc>
          <w:tcPr>
            <w:tcW w:w="1214" w:type="dxa"/>
            <w:tcBorders>
              <w:top w:val="nil"/>
              <w:left w:val="nil"/>
              <w:bottom w:val="single" w:sz="4" w:space="0" w:color="auto"/>
              <w:right w:val="single" w:sz="4" w:space="0" w:color="auto"/>
            </w:tcBorders>
            <w:shd w:val="clear" w:color="000000" w:fill="A9D08E"/>
            <w:vAlign w:val="center"/>
            <w:hideMark/>
          </w:tcPr>
          <w:p w14:paraId="576A768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r>
      <w:tr w:rsidR="00FD202C" w:rsidRPr="005D4D6A" w14:paraId="4F67F07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8A875E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ԲԲ-6</w:t>
            </w:r>
          </w:p>
        </w:tc>
        <w:tc>
          <w:tcPr>
            <w:tcW w:w="2577" w:type="dxa"/>
            <w:tcBorders>
              <w:top w:val="nil"/>
              <w:left w:val="nil"/>
              <w:bottom w:val="single" w:sz="4" w:space="0" w:color="auto"/>
              <w:right w:val="single" w:sz="4" w:space="0" w:color="auto"/>
            </w:tcBorders>
            <w:shd w:val="clear" w:color="auto" w:fill="auto"/>
            <w:vAlign w:val="center"/>
            <w:hideMark/>
          </w:tcPr>
          <w:p w14:paraId="31BFEDA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233" w:type="dxa"/>
            <w:tcBorders>
              <w:top w:val="nil"/>
              <w:left w:val="nil"/>
              <w:bottom w:val="single" w:sz="4" w:space="0" w:color="auto"/>
              <w:right w:val="single" w:sz="4" w:space="0" w:color="auto"/>
            </w:tcBorders>
            <w:shd w:val="clear" w:color="000000" w:fill="F4B084"/>
            <w:vAlign w:val="center"/>
            <w:hideMark/>
          </w:tcPr>
          <w:p w14:paraId="2B0D8F4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0.08</w:t>
            </w:r>
          </w:p>
        </w:tc>
        <w:tc>
          <w:tcPr>
            <w:tcW w:w="2862" w:type="dxa"/>
            <w:tcBorders>
              <w:top w:val="nil"/>
              <w:left w:val="nil"/>
              <w:bottom w:val="single" w:sz="4" w:space="0" w:color="auto"/>
              <w:right w:val="single" w:sz="4" w:space="0" w:color="auto"/>
            </w:tcBorders>
            <w:shd w:val="clear" w:color="000000" w:fill="FFFFFF"/>
            <w:vAlign w:val="center"/>
            <w:hideMark/>
          </w:tcPr>
          <w:p w14:paraId="423EDF6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w:t>
            </w:r>
          </w:p>
        </w:tc>
        <w:tc>
          <w:tcPr>
            <w:tcW w:w="1214" w:type="dxa"/>
            <w:tcBorders>
              <w:top w:val="nil"/>
              <w:left w:val="nil"/>
              <w:bottom w:val="single" w:sz="4" w:space="0" w:color="auto"/>
              <w:right w:val="single" w:sz="4" w:space="0" w:color="auto"/>
            </w:tcBorders>
            <w:shd w:val="clear" w:color="000000" w:fill="A9D08E"/>
            <w:vAlign w:val="center"/>
            <w:hideMark/>
          </w:tcPr>
          <w:p w14:paraId="010C496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0.08</w:t>
            </w:r>
          </w:p>
        </w:tc>
      </w:tr>
      <w:tr w:rsidR="00FD202C" w:rsidRPr="005D4D6A" w14:paraId="2B21BB0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1810A7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ԲԲ-7</w:t>
            </w:r>
          </w:p>
        </w:tc>
        <w:tc>
          <w:tcPr>
            <w:tcW w:w="2577" w:type="dxa"/>
            <w:tcBorders>
              <w:top w:val="nil"/>
              <w:left w:val="nil"/>
              <w:bottom w:val="single" w:sz="4" w:space="0" w:color="auto"/>
              <w:right w:val="single" w:sz="4" w:space="0" w:color="auto"/>
            </w:tcBorders>
            <w:shd w:val="clear" w:color="auto" w:fill="auto"/>
            <w:vAlign w:val="center"/>
            <w:hideMark/>
          </w:tcPr>
          <w:p w14:paraId="2E7AE7C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233" w:type="dxa"/>
            <w:tcBorders>
              <w:top w:val="nil"/>
              <w:left w:val="nil"/>
              <w:bottom w:val="single" w:sz="4" w:space="0" w:color="auto"/>
              <w:right w:val="single" w:sz="4" w:space="0" w:color="auto"/>
            </w:tcBorders>
            <w:shd w:val="clear" w:color="000000" w:fill="F4B084"/>
            <w:vAlign w:val="center"/>
            <w:hideMark/>
          </w:tcPr>
          <w:p w14:paraId="3C1B46E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c>
          <w:tcPr>
            <w:tcW w:w="2862" w:type="dxa"/>
            <w:tcBorders>
              <w:top w:val="nil"/>
              <w:left w:val="nil"/>
              <w:bottom w:val="single" w:sz="4" w:space="0" w:color="auto"/>
              <w:right w:val="single" w:sz="4" w:space="0" w:color="auto"/>
            </w:tcBorders>
            <w:shd w:val="clear" w:color="auto" w:fill="auto"/>
            <w:vAlign w:val="bottom"/>
            <w:hideMark/>
          </w:tcPr>
          <w:p w14:paraId="7D7C559F"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(փողոցներ)</w:t>
            </w:r>
          </w:p>
        </w:tc>
        <w:tc>
          <w:tcPr>
            <w:tcW w:w="1214" w:type="dxa"/>
            <w:tcBorders>
              <w:top w:val="nil"/>
              <w:left w:val="nil"/>
              <w:bottom w:val="single" w:sz="4" w:space="0" w:color="auto"/>
              <w:right w:val="single" w:sz="4" w:space="0" w:color="auto"/>
            </w:tcBorders>
            <w:shd w:val="clear" w:color="000000" w:fill="A9D08E"/>
            <w:vAlign w:val="center"/>
            <w:hideMark/>
          </w:tcPr>
          <w:p w14:paraId="25EDB4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r>
      <w:tr w:rsidR="00FD202C" w:rsidRPr="005D4D6A" w14:paraId="5220E3B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810E6F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ԲԲ-8</w:t>
            </w:r>
          </w:p>
        </w:tc>
        <w:tc>
          <w:tcPr>
            <w:tcW w:w="2577" w:type="dxa"/>
            <w:tcBorders>
              <w:top w:val="nil"/>
              <w:left w:val="nil"/>
              <w:bottom w:val="single" w:sz="4" w:space="0" w:color="auto"/>
              <w:right w:val="single" w:sz="4" w:space="0" w:color="auto"/>
            </w:tcBorders>
            <w:shd w:val="clear" w:color="auto" w:fill="auto"/>
            <w:vAlign w:val="center"/>
            <w:hideMark/>
          </w:tcPr>
          <w:p w14:paraId="4B7A63E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233" w:type="dxa"/>
            <w:tcBorders>
              <w:top w:val="nil"/>
              <w:left w:val="nil"/>
              <w:bottom w:val="single" w:sz="4" w:space="0" w:color="auto"/>
              <w:right w:val="single" w:sz="4" w:space="0" w:color="auto"/>
            </w:tcBorders>
            <w:shd w:val="clear" w:color="000000" w:fill="F4B084"/>
            <w:vAlign w:val="center"/>
            <w:hideMark/>
          </w:tcPr>
          <w:p w14:paraId="3156A52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c>
          <w:tcPr>
            <w:tcW w:w="2862" w:type="dxa"/>
            <w:tcBorders>
              <w:top w:val="nil"/>
              <w:left w:val="nil"/>
              <w:bottom w:val="single" w:sz="4" w:space="0" w:color="auto"/>
              <w:right w:val="single" w:sz="4" w:space="0" w:color="auto"/>
            </w:tcBorders>
            <w:shd w:val="clear" w:color="auto" w:fill="auto"/>
            <w:vAlign w:val="bottom"/>
            <w:hideMark/>
          </w:tcPr>
          <w:p w14:paraId="6409962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(փողոցներ)</w:t>
            </w:r>
          </w:p>
        </w:tc>
        <w:tc>
          <w:tcPr>
            <w:tcW w:w="1214" w:type="dxa"/>
            <w:tcBorders>
              <w:top w:val="nil"/>
              <w:left w:val="nil"/>
              <w:bottom w:val="single" w:sz="4" w:space="0" w:color="auto"/>
              <w:right w:val="single" w:sz="4" w:space="0" w:color="auto"/>
            </w:tcBorders>
            <w:shd w:val="clear" w:color="000000" w:fill="A9D08E"/>
            <w:vAlign w:val="center"/>
            <w:hideMark/>
          </w:tcPr>
          <w:p w14:paraId="5ED2A56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r>
      <w:tr w:rsidR="00FD202C" w:rsidRPr="005D4D6A" w14:paraId="45F2361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2CDE31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ԲԲ-9</w:t>
            </w:r>
          </w:p>
        </w:tc>
        <w:tc>
          <w:tcPr>
            <w:tcW w:w="2577" w:type="dxa"/>
            <w:tcBorders>
              <w:top w:val="nil"/>
              <w:left w:val="nil"/>
              <w:bottom w:val="single" w:sz="4" w:space="0" w:color="auto"/>
              <w:right w:val="single" w:sz="4" w:space="0" w:color="auto"/>
            </w:tcBorders>
            <w:shd w:val="clear" w:color="auto" w:fill="auto"/>
            <w:vAlign w:val="center"/>
            <w:hideMark/>
          </w:tcPr>
          <w:p w14:paraId="3F8EA96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233" w:type="dxa"/>
            <w:tcBorders>
              <w:top w:val="nil"/>
              <w:left w:val="nil"/>
              <w:bottom w:val="single" w:sz="4" w:space="0" w:color="auto"/>
              <w:right w:val="single" w:sz="4" w:space="0" w:color="auto"/>
            </w:tcBorders>
            <w:shd w:val="clear" w:color="000000" w:fill="F4B084"/>
            <w:vAlign w:val="center"/>
            <w:hideMark/>
          </w:tcPr>
          <w:p w14:paraId="5F04998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0.02</w:t>
            </w:r>
          </w:p>
        </w:tc>
        <w:tc>
          <w:tcPr>
            <w:tcW w:w="2862" w:type="dxa"/>
            <w:tcBorders>
              <w:top w:val="nil"/>
              <w:left w:val="nil"/>
              <w:bottom w:val="single" w:sz="4" w:space="0" w:color="auto"/>
              <w:right w:val="single" w:sz="4" w:space="0" w:color="auto"/>
            </w:tcBorders>
            <w:shd w:val="clear" w:color="auto" w:fill="auto"/>
            <w:vAlign w:val="bottom"/>
            <w:hideMark/>
          </w:tcPr>
          <w:p w14:paraId="4E836940"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(կանաչ տարածքներ)</w:t>
            </w:r>
          </w:p>
        </w:tc>
        <w:tc>
          <w:tcPr>
            <w:tcW w:w="1214" w:type="dxa"/>
            <w:tcBorders>
              <w:top w:val="nil"/>
              <w:left w:val="nil"/>
              <w:bottom w:val="single" w:sz="4" w:space="0" w:color="auto"/>
              <w:right w:val="single" w:sz="4" w:space="0" w:color="auto"/>
            </w:tcBorders>
            <w:shd w:val="clear" w:color="000000" w:fill="A9D08E"/>
            <w:vAlign w:val="center"/>
            <w:hideMark/>
          </w:tcPr>
          <w:p w14:paraId="22698A7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0.02</w:t>
            </w:r>
          </w:p>
        </w:tc>
      </w:tr>
      <w:tr w:rsidR="00FD202C" w:rsidRPr="005D4D6A" w14:paraId="0D39336B"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81142E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ԲԲ-10</w:t>
            </w:r>
          </w:p>
        </w:tc>
        <w:tc>
          <w:tcPr>
            <w:tcW w:w="2577" w:type="dxa"/>
            <w:tcBorders>
              <w:top w:val="nil"/>
              <w:left w:val="nil"/>
              <w:bottom w:val="single" w:sz="4" w:space="0" w:color="auto"/>
              <w:right w:val="single" w:sz="4" w:space="0" w:color="auto"/>
            </w:tcBorders>
            <w:shd w:val="clear" w:color="auto" w:fill="auto"/>
            <w:vAlign w:val="center"/>
            <w:hideMark/>
          </w:tcPr>
          <w:p w14:paraId="493F929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233" w:type="dxa"/>
            <w:tcBorders>
              <w:top w:val="nil"/>
              <w:left w:val="nil"/>
              <w:bottom w:val="single" w:sz="4" w:space="0" w:color="auto"/>
              <w:right w:val="single" w:sz="4" w:space="0" w:color="auto"/>
            </w:tcBorders>
            <w:shd w:val="clear" w:color="000000" w:fill="F4B084"/>
            <w:vAlign w:val="center"/>
            <w:hideMark/>
          </w:tcPr>
          <w:p w14:paraId="26E8B25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0.01</w:t>
            </w:r>
          </w:p>
        </w:tc>
        <w:tc>
          <w:tcPr>
            <w:tcW w:w="2862" w:type="dxa"/>
            <w:tcBorders>
              <w:top w:val="nil"/>
              <w:left w:val="nil"/>
              <w:bottom w:val="single" w:sz="4" w:space="0" w:color="auto"/>
              <w:right w:val="single" w:sz="4" w:space="0" w:color="auto"/>
            </w:tcBorders>
            <w:shd w:val="clear" w:color="auto" w:fill="auto"/>
            <w:vAlign w:val="bottom"/>
            <w:hideMark/>
          </w:tcPr>
          <w:p w14:paraId="480F29AB"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(կանաչ տարածքներ)</w:t>
            </w:r>
          </w:p>
        </w:tc>
        <w:tc>
          <w:tcPr>
            <w:tcW w:w="1214" w:type="dxa"/>
            <w:tcBorders>
              <w:top w:val="nil"/>
              <w:left w:val="nil"/>
              <w:bottom w:val="single" w:sz="4" w:space="0" w:color="auto"/>
              <w:right w:val="single" w:sz="4" w:space="0" w:color="auto"/>
            </w:tcBorders>
            <w:shd w:val="clear" w:color="000000" w:fill="A9D08E"/>
            <w:vAlign w:val="center"/>
            <w:hideMark/>
          </w:tcPr>
          <w:p w14:paraId="08BE727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0.01</w:t>
            </w:r>
          </w:p>
        </w:tc>
      </w:tr>
      <w:tr w:rsidR="00FD202C" w:rsidRPr="005D4D6A" w14:paraId="6DC78D0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676459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ԲԲ-11</w:t>
            </w:r>
          </w:p>
        </w:tc>
        <w:tc>
          <w:tcPr>
            <w:tcW w:w="2577" w:type="dxa"/>
            <w:tcBorders>
              <w:top w:val="nil"/>
              <w:left w:val="nil"/>
              <w:bottom w:val="single" w:sz="4" w:space="0" w:color="auto"/>
              <w:right w:val="single" w:sz="4" w:space="0" w:color="auto"/>
            </w:tcBorders>
            <w:shd w:val="clear" w:color="auto" w:fill="auto"/>
            <w:vAlign w:val="center"/>
            <w:hideMark/>
          </w:tcPr>
          <w:p w14:paraId="6258BB1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հողեր</w:t>
            </w:r>
          </w:p>
        </w:tc>
        <w:tc>
          <w:tcPr>
            <w:tcW w:w="1233" w:type="dxa"/>
            <w:tcBorders>
              <w:top w:val="nil"/>
              <w:left w:val="nil"/>
              <w:bottom w:val="single" w:sz="4" w:space="0" w:color="auto"/>
              <w:right w:val="single" w:sz="4" w:space="0" w:color="auto"/>
            </w:tcBorders>
            <w:shd w:val="clear" w:color="000000" w:fill="F4B084"/>
            <w:vAlign w:val="center"/>
            <w:hideMark/>
          </w:tcPr>
          <w:p w14:paraId="010F8B7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0.02</w:t>
            </w:r>
          </w:p>
        </w:tc>
        <w:tc>
          <w:tcPr>
            <w:tcW w:w="2862" w:type="dxa"/>
            <w:tcBorders>
              <w:top w:val="nil"/>
              <w:left w:val="nil"/>
              <w:bottom w:val="single" w:sz="4" w:space="0" w:color="auto"/>
              <w:right w:val="single" w:sz="4" w:space="0" w:color="auto"/>
            </w:tcBorders>
            <w:shd w:val="clear" w:color="auto" w:fill="auto"/>
            <w:vAlign w:val="bottom"/>
            <w:hideMark/>
          </w:tcPr>
          <w:p w14:paraId="4C667A6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(կանաչ տարածքներ)</w:t>
            </w:r>
          </w:p>
        </w:tc>
        <w:tc>
          <w:tcPr>
            <w:tcW w:w="1214" w:type="dxa"/>
            <w:tcBorders>
              <w:top w:val="nil"/>
              <w:left w:val="nil"/>
              <w:bottom w:val="single" w:sz="4" w:space="0" w:color="auto"/>
              <w:right w:val="single" w:sz="4" w:space="0" w:color="auto"/>
            </w:tcBorders>
            <w:shd w:val="clear" w:color="000000" w:fill="A9D08E"/>
            <w:vAlign w:val="center"/>
            <w:hideMark/>
          </w:tcPr>
          <w:p w14:paraId="1273566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0.02</w:t>
            </w:r>
          </w:p>
        </w:tc>
      </w:tr>
      <w:tr w:rsidR="00FD202C" w:rsidRPr="005D4D6A" w14:paraId="504FBCDA"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1B7B3CC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577" w:type="dxa"/>
            <w:tcBorders>
              <w:top w:val="nil"/>
              <w:left w:val="nil"/>
              <w:bottom w:val="single" w:sz="4" w:space="0" w:color="auto"/>
              <w:right w:val="single" w:sz="4" w:space="0" w:color="auto"/>
            </w:tcBorders>
            <w:shd w:val="clear" w:color="auto" w:fill="auto"/>
            <w:hideMark/>
          </w:tcPr>
          <w:p w14:paraId="61D7B7AB"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000000" w:fill="FFFFFF"/>
            <w:vAlign w:val="center"/>
            <w:hideMark/>
          </w:tcPr>
          <w:p w14:paraId="2BAE145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0.40</w:t>
            </w:r>
          </w:p>
        </w:tc>
      </w:tr>
      <w:tr w:rsidR="00FD202C" w:rsidRPr="005D4D6A" w14:paraId="36020A2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1E0CD03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577" w:type="dxa"/>
            <w:tcBorders>
              <w:top w:val="nil"/>
              <w:left w:val="nil"/>
              <w:bottom w:val="single" w:sz="4" w:space="0" w:color="auto"/>
              <w:right w:val="single" w:sz="4" w:space="0" w:color="auto"/>
            </w:tcBorders>
            <w:shd w:val="clear" w:color="auto" w:fill="auto"/>
            <w:hideMark/>
          </w:tcPr>
          <w:p w14:paraId="6C9C79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233" w:type="dxa"/>
            <w:tcBorders>
              <w:top w:val="nil"/>
              <w:left w:val="nil"/>
              <w:bottom w:val="single" w:sz="4" w:space="0" w:color="auto"/>
              <w:right w:val="single" w:sz="4" w:space="0" w:color="auto"/>
            </w:tcBorders>
            <w:shd w:val="clear" w:color="000000" w:fill="F4B084"/>
            <w:hideMark/>
          </w:tcPr>
          <w:p w14:paraId="49E8C52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62" w:type="dxa"/>
            <w:tcBorders>
              <w:top w:val="nil"/>
              <w:left w:val="nil"/>
              <w:bottom w:val="single" w:sz="4" w:space="0" w:color="auto"/>
              <w:right w:val="single" w:sz="4" w:space="0" w:color="auto"/>
            </w:tcBorders>
            <w:shd w:val="clear" w:color="000000" w:fill="FFFFFF"/>
            <w:vAlign w:val="center"/>
            <w:hideMark/>
          </w:tcPr>
          <w:p w14:paraId="01DFE6B3"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Հատուկ պահպանվող հողերի</w:t>
            </w:r>
          </w:p>
        </w:tc>
        <w:tc>
          <w:tcPr>
            <w:tcW w:w="1214" w:type="dxa"/>
            <w:tcBorders>
              <w:top w:val="nil"/>
              <w:left w:val="nil"/>
              <w:bottom w:val="single" w:sz="4" w:space="0" w:color="auto"/>
              <w:right w:val="single" w:sz="4" w:space="0" w:color="auto"/>
            </w:tcBorders>
            <w:shd w:val="clear" w:color="000000" w:fill="A9D08E"/>
            <w:hideMark/>
          </w:tcPr>
          <w:p w14:paraId="05A214B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2657D4E9"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74C37D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ԳՀպ-2</w:t>
            </w:r>
          </w:p>
        </w:tc>
        <w:tc>
          <w:tcPr>
            <w:tcW w:w="2577" w:type="dxa"/>
            <w:tcBorders>
              <w:top w:val="nil"/>
              <w:left w:val="nil"/>
              <w:bottom w:val="single" w:sz="4" w:space="0" w:color="auto"/>
              <w:right w:val="single" w:sz="4" w:space="0" w:color="auto"/>
            </w:tcBorders>
            <w:shd w:val="clear" w:color="auto" w:fill="auto"/>
            <w:vAlign w:val="center"/>
            <w:hideMark/>
          </w:tcPr>
          <w:p w14:paraId="1206770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Արոտավայր</w:t>
            </w:r>
          </w:p>
        </w:tc>
        <w:tc>
          <w:tcPr>
            <w:tcW w:w="1233" w:type="dxa"/>
            <w:tcBorders>
              <w:top w:val="nil"/>
              <w:left w:val="nil"/>
              <w:bottom w:val="single" w:sz="4" w:space="0" w:color="auto"/>
              <w:right w:val="single" w:sz="4" w:space="0" w:color="auto"/>
            </w:tcBorders>
            <w:shd w:val="clear" w:color="000000" w:fill="F4B084"/>
            <w:vAlign w:val="center"/>
            <w:hideMark/>
          </w:tcPr>
          <w:p w14:paraId="1D10945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1.89</w:t>
            </w:r>
          </w:p>
        </w:tc>
        <w:tc>
          <w:tcPr>
            <w:tcW w:w="2862" w:type="dxa"/>
            <w:tcBorders>
              <w:top w:val="nil"/>
              <w:left w:val="nil"/>
              <w:bottom w:val="single" w:sz="4" w:space="0" w:color="auto"/>
              <w:right w:val="single" w:sz="4" w:space="0" w:color="auto"/>
            </w:tcBorders>
            <w:shd w:val="clear" w:color="auto" w:fill="auto"/>
            <w:vAlign w:val="center"/>
            <w:hideMark/>
          </w:tcPr>
          <w:p w14:paraId="2018B1A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հանգստի համար նախատեսված</w:t>
            </w:r>
          </w:p>
        </w:tc>
        <w:tc>
          <w:tcPr>
            <w:tcW w:w="1214" w:type="dxa"/>
            <w:tcBorders>
              <w:top w:val="nil"/>
              <w:left w:val="nil"/>
              <w:bottom w:val="single" w:sz="4" w:space="0" w:color="auto"/>
              <w:right w:val="single" w:sz="4" w:space="0" w:color="auto"/>
            </w:tcBorders>
            <w:shd w:val="clear" w:color="000000" w:fill="A9D08E"/>
            <w:vAlign w:val="center"/>
            <w:hideMark/>
          </w:tcPr>
          <w:p w14:paraId="6E64A69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1.89</w:t>
            </w:r>
          </w:p>
        </w:tc>
      </w:tr>
      <w:tr w:rsidR="00FD202C" w:rsidRPr="005D4D6A" w14:paraId="1E00879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128FB16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577" w:type="dxa"/>
            <w:tcBorders>
              <w:top w:val="nil"/>
              <w:left w:val="nil"/>
              <w:bottom w:val="single" w:sz="4" w:space="0" w:color="auto"/>
              <w:right w:val="single" w:sz="4" w:space="0" w:color="auto"/>
            </w:tcBorders>
            <w:shd w:val="clear" w:color="auto" w:fill="auto"/>
            <w:hideMark/>
          </w:tcPr>
          <w:p w14:paraId="2D95B68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000000" w:fill="FFFFFF"/>
            <w:vAlign w:val="center"/>
            <w:hideMark/>
          </w:tcPr>
          <w:p w14:paraId="63891BE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1.89</w:t>
            </w:r>
          </w:p>
        </w:tc>
      </w:tr>
      <w:tr w:rsidR="00FD202C" w:rsidRPr="005D4D6A" w14:paraId="0F3ED6C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155DC24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48F3209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Գյուղատնտեսական հողերից՝</w:t>
            </w:r>
          </w:p>
        </w:tc>
        <w:tc>
          <w:tcPr>
            <w:tcW w:w="1233" w:type="dxa"/>
            <w:tcBorders>
              <w:top w:val="nil"/>
              <w:left w:val="nil"/>
              <w:bottom w:val="single" w:sz="4" w:space="0" w:color="auto"/>
              <w:right w:val="single" w:sz="4" w:space="0" w:color="auto"/>
            </w:tcBorders>
            <w:shd w:val="clear" w:color="000000" w:fill="F4B084"/>
            <w:vAlign w:val="center"/>
            <w:hideMark/>
          </w:tcPr>
          <w:p w14:paraId="32372CC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hideMark/>
          </w:tcPr>
          <w:p w14:paraId="09BDD74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14" w:type="dxa"/>
            <w:tcBorders>
              <w:top w:val="nil"/>
              <w:left w:val="nil"/>
              <w:bottom w:val="single" w:sz="4" w:space="0" w:color="auto"/>
              <w:right w:val="single" w:sz="4" w:space="0" w:color="auto"/>
            </w:tcBorders>
            <w:shd w:val="clear" w:color="000000" w:fill="A9D08E"/>
            <w:vAlign w:val="center"/>
            <w:hideMark/>
          </w:tcPr>
          <w:p w14:paraId="52F800A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DE836C6" w14:textId="77777777" w:rsidTr="008C28A4">
        <w:trPr>
          <w:trHeight w:val="20"/>
          <w:jc w:val="center"/>
        </w:trPr>
        <w:tc>
          <w:tcPr>
            <w:tcW w:w="38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C323CD"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33" w:type="dxa"/>
            <w:tcBorders>
              <w:top w:val="nil"/>
              <w:left w:val="nil"/>
              <w:bottom w:val="single" w:sz="4" w:space="0" w:color="auto"/>
              <w:right w:val="single" w:sz="4" w:space="0" w:color="auto"/>
            </w:tcBorders>
            <w:shd w:val="clear" w:color="000000" w:fill="F4B084"/>
            <w:vAlign w:val="center"/>
            <w:hideMark/>
          </w:tcPr>
          <w:p w14:paraId="71416B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75C7F8A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1214" w:type="dxa"/>
            <w:tcBorders>
              <w:top w:val="nil"/>
              <w:left w:val="nil"/>
              <w:bottom w:val="single" w:sz="4" w:space="0" w:color="auto"/>
              <w:right w:val="single" w:sz="4" w:space="0" w:color="auto"/>
            </w:tcBorders>
            <w:shd w:val="clear" w:color="000000" w:fill="A9D08E"/>
            <w:vAlign w:val="center"/>
            <w:hideMark/>
          </w:tcPr>
          <w:p w14:paraId="139A34C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C0DCD2B"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08A1A6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ԳԲ-3</w:t>
            </w:r>
          </w:p>
        </w:tc>
        <w:tc>
          <w:tcPr>
            <w:tcW w:w="2577" w:type="dxa"/>
            <w:tcBorders>
              <w:top w:val="nil"/>
              <w:left w:val="nil"/>
              <w:bottom w:val="single" w:sz="4" w:space="0" w:color="auto"/>
              <w:right w:val="single" w:sz="4" w:space="0" w:color="auto"/>
            </w:tcBorders>
            <w:shd w:val="clear" w:color="auto" w:fill="auto"/>
            <w:noWrap/>
            <w:vAlign w:val="center"/>
            <w:hideMark/>
          </w:tcPr>
          <w:p w14:paraId="7D23BE67"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խոտհարք</w:t>
            </w:r>
          </w:p>
        </w:tc>
        <w:tc>
          <w:tcPr>
            <w:tcW w:w="1233" w:type="dxa"/>
            <w:tcBorders>
              <w:top w:val="nil"/>
              <w:left w:val="nil"/>
              <w:bottom w:val="single" w:sz="4" w:space="0" w:color="auto"/>
              <w:right w:val="single" w:sz="4" w:space="0" w:color="auto"/>
            </w:tcBorders>
            <w:shd w:val="clear" w:color="000000" w:fill="F4B084"/>
            <w:vAlign w:val="center"/>
            <w:hideMark/>
          </w:tcPr>
          <w:p w14:paraId="5F4C5F4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0.38</w:t>
            </w:r>
          </w:p>
        </w:tc>
        <w:tc>
          <w:tcPr>
            <w:tcW w:w="2862" w:type="dxa"/>
            <w:tcBorders>
              <w:top w:val="nil"/>
              <w:left w:val="nil"/>
              <w:bottom w:val="single" w:sz="4" w:space="0" w:color="auto"/>
              <w:right w:val="single" w:sz="4" w:space="0" w:color="auto"/>
            </w:tcBorders>
            <w:shd w:val="clear" w:color="auto" w:fill="auto"/>
            <w:noWrap/>
            <w:vAlign w:val="center"/>
            <w:hideMark/>
          </w:tcPr>
          <w:p w14:paraId="0FF08D0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214" w:type="dxa"/>
            <w:tcBorders>
              <w:top w:val="nil"/>
              <w:left w:val="nil"/>
              <w:bottom w:val="single" w:sz="4" w:space="0" w:color="auto"/>
              <w:right w:val="single" w:sz="4" w:space="0" w:color="auto"/>
            </w:tcBorders>
            <w:shd w:val="clear" w:color="000000" w:fill="A9D08E"/>
            <w:vAlign w:val="center"/>
            <w:hideMark/>
          </w:tcPr>
          <w:p w14:paraId="1A5FE62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0.38</w:t>
            </w:r>
          </w:p>
        </w:tc>
      </w:tr>
      <w:tr w:rsidR="00FD202C" w:rsidRPr="005D4D6A" w14:paraId="30249A0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884EAB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ԳԲ-4</w:t>
            </w:r>
          </w:p>
        </w:tc>
        <w:tc>
          <w:tcPr>
            <w:tcW w:w="2577" w:type="dxa"/>
            <w:tcBorders>
              <w:top w:val="nil"/>
              <w:left w:val="nil"/>
              <w:bottom w:val="single" w:sz="4" w:space="0" w:color="auto"/>
              <w:right w:val="single" w:sz="4" w:space="0" w:color="auto"/>
            </w:tcBorders>
            <w:shd w:val="clear" w:color="auto" w:fill="auto"/>
            <w:noWrap/>
            <w:vAlign w:val="center"/>
            <w:hideMark/>
          </w:tcPr>
          <w:p w14:paraId="4E2E929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խոտհարք</w:t>
            </w:r>
          </w:p>
        </w:tc>
        <w:tc>
          <w:tcPr>
            <w:tcW w:w="1233" w:type="dxa"/>
            <w:tcBorders>
              <w:top w:val="nil"/>
              <w:left w:val="nil"/>
              <w:bottom w:val="single" w:sz="4" w:space="0" w:color="auto"/>
              <w:right w:val="single" w:sz="4" w:space="0" w:color="auto"/>
            </w:tcBorders>
            <w:shd w:val="clear" w:color="000000" w:fill="F4B084"/>
            <w:vAlign w:val="center"/>
            <w:hideMark/>
          </w:tcPr>
          <w:p w14:paraId="6BBB096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c>
          <w:tcPr>
            <w:tcW w:w="2862" w:type="dxa"/>
            <w:tcBorders>
              <w:top w:val="nil"/>
              <w:left w:val="nil"/>
              <w:bottom w:val="single" w:sz="4" w:space="0" w:color="auto"/>
              <w:right w:val="single" w:sz="4" w:space="0" w:color="auto"/>
            </w:tcBorders>
            <w:shd w:val="clear" w:color="auto" w:fill="auto"/>
            <w:vAlign w:val="bottom"/>
            <w:hideMark/>
          </w:tcPr>
          <w:p w14:paraId="01642D4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w:t>
            </w:r>
          </w:p>
        </w:tc>
        <w:tc>
          <w:tcPr>
            <w:tcW w:w="1214" w:type="dxa"/>
            <w:tcBorders>
              <w:top w:val="nil"/>
              <w:left w:val="nil"/>
              <w:bottom w:val="single" w:sz="4" w:space="0" w:color="auto"/>
              <w:right w:val="single" w:sz="4" w:space="0" w:color="auto"/>
            </w:tcBorders>
            <w:shd w:val="clear" w:color="000000" w:fill="A9D08E"/>
            <w:vAlign w:val="center"/>
            <w:hideMark/>
          </w:tcPr>
          <w:p w14:paraId="7B2AB3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r>
      <w:tr w:rsidR="00FD202C" w:rsidRPr="005D4D6A" w14:paraId="4C444A0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736A1F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ԳԲ-5</w:t>
            </w:r>
          </w:p>
        </w:tc>
        <w:tc>
          <w:tcPr>
            <w:tcW w:w="2577" w:type="dxa"/>
            <w:tcBorders>
              <w:top w:val="nil"/>
              <w:left w:val="nil"/>
              <w:bottom w:val="single" w:sz="4" w:space="0" w:color="auto"/>
              <w:right w:val="single" w:sz="4" w:space="0" w:color="auto"/>
            </w:tcBorders>
            <w:shd w:val="clear" w:color="auto" w:fill="auto"/>
            <w:noWrap/>
            <w:vAlign w:val="center"/>
            <w:hideMark/>
          </w:tcPr>
          <w:p w14:paraId="55EF5D63"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233" w:type="dxa"/>
            <w:tcBorders>
              <w:top w:val="nil"/>
              <w:left w:val="nil"/>
              <w:bottom w:val="single" w:sz="4" w:space="0" w:color="auto"/>
              <w:right w:val="single" w:sz="4" w:space="0" w:color="auto"/>
            </w:tcBorders>
            <w:shd w:val="clear" w:color="000000" w:fill="F4B084"/>
            <w:vAlign w:val="center"/>
            <w:hideMark/>
          </w:tcPr>
          <w:p w14:paraId="5ADE79B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0.07</w:t>
            </w:r>
          </w:p>
        </w:tc>
        <w:tc>
          <w:tcPr>
            <w:tcW w:w="2862" w:type="dxa"/>
            <w:tcBorders>
              <w:top w:val="nil"/>
              <w:left w:val="nil"/>
              <w:bottom w:val="single" w:sz="4" w:space="0" w:color="auto"/>
              <w:right w:val="single" w:sz="4" w:space="0" w:color="auto"/>
            </w:tcBorders>
            <w:shd w:val="clear" w:color="auto" w:fill="auto"/>
            <w:vAlign w:val="bottom"/>
            <w:hideMark/>
          </w:tcPr>
          <w:p w14:paraId="23EFC6F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w:t>
            </w:r>
          </w:p>
        </w:tc>
        <w:tc>
          <w:tcPr>
            <w:tcW w:w="1214" w:type="dxa"/>
            <w:tcBorders>
              <w:top w:val="nil"/>
              <w:left w:val="nil"/>
              <w:bottom w:val="single" w:sz="4" w:space="0" w:color="auto"/>
              <w:right w:val="single" w:sz="4" w:space="0" w:color="auto"/>
            </w:tcBorders>
            <w:shd w:val="clear" w:color="000000" w:fill="A9D08E"/>
            <w:vAlign w:val="center"/>
            <w:hideMark/>
          </w:tcPr>
          <w:p w14:paraId="40B0734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0.07</w:t>
            </w:r>
          </w:p>
        </w:tc>
      </w:tr>
      <w:tr w:rsidR="00FD202C" w:rsidRPr="005D4D6A" w14:paraId="02BF971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2D9E94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ԳԲ-6</w:t>
            </w:r>
          </w:p>
        </w:tc>
        <w:tc>
          <w:tcPr>
            <w:tcW w:w="2577" w:type="dxa"/>
            <w:tcBorders>
              <w:top w:val="nil"/>
              <w:left w:val="nil"/>
              <w:bottom w:val="single" w:sz="4" w:space="0" w:color="auto"/>
              <w:right w:val="single" w:sz="4" w:space="0" w:color="auto"/>
            </w:tcBorders>
            <w:shd w:val="clear" w:color="auto" w:fill="auto"/>
            <w:noWrap/>
            <w:vAlign w:val="center"/>
            <w:hideMark/>
          </w:tcPr>
          <w:p w14:paraId="2CD83698"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233" w:type="dxa"/>
            <w:tcBorders>
              <w:top w:val="nil"/>
              <w:left w:val="nil"/>
              <w:bottom w:val="single" w:sz="4" w:space="0" w:color="auto"/>
              <w:right w:val="single" w:sz="4" w:space="0" w:color="auto"/>
            </w:tcBorders>
            <w:shd w:val="clear" w:color="000000" w:fill="F4B084"/>
            <w:vAlign w:val="center"/>
            <w:hideMark/>
          </w:tcPr>
          <w:p w14:paraId="7DB3365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c>
          <w:tcPr>
            <w:tcW w:w="2862" w:type="dxa"/>
            <w:tcBorders>
              <w:top w:val="nil"/>
              <w:left w:val="nil"/>
              <w:bottom w:val="single" w:sz="4" w:space="0" w:color="auto"/>
              <w:right w:val="single" w:sz="4" w:space="0" w:color="auto"/>
            </w:tcBorders>
            <w:shd w:val="clear" w:color="auto" w:fill="auto"/>
            <w:noWrap/>
            <w:vAlign w:val="center"/>
            <w:hideMark/>
          </w:tcPr>
          <w:p w14:paraId="5F39831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214" w:type="dxa"/>
            <w:tcBorders>
              <w:top w:val="nil"/>
              <w:left w:val="nil"/>
              <w:bottom w:val="single" w:sz="4" w:space="0" w:color="auto"/>
              <w:right w:val="single" w:sz="4" w:space="0" w:color="auto"/>
            </w:tcBorders>
            <w:shd w:val="clear" w:color="000000" w:fill="A9D08E"/>
            <w:vAlign w:val="center"/>
            <w:hideMark/>
          </w:tcPr>
          <w:p w14:paraId="3C68277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r>
      <w:tr w:rsidR="00FD202C" w:rsidRPr="005D4D6A" w14:paraId="2540F63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B150FE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ԳԲ-7</w:t>
            </w:r>
          </w:p>
        </w:tc>
        <w:tc>
          <w:tcPr>
            <w:tcW w:w="2577" w:type="dxa"/>
            <w:tcBorders>
              <w:top w:val="nil"/>
              <w:left w:val="nil"/>
              <w:bottom w:val="single" w:sz="4" w:space="0" w:color="auto"/>
              <w:right w:val="single" w:sz="4" w:space="0" w:color="auto"/>
            </w:tcBorders>
            <w:shd w:val="clear" w:color="auto" w:fill="auto"/>
            <w:noWrap/>
            <w:vAlign w:val="center"/>
            <w:hideMark/>
          </w:tcPr>
          <w:p w14:paraId="4210A927"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233" w:type="dxa"/>
            <w:tcBorders>
              <w:top w:val="nil"/>
              <w:left w:val="nil"/>
              <w:bottom w:val="single" w:sz="4" w:space="0" w:color="auto"/>
              <w:right w:val="single" w:sz="4" w:space="0" w:color="auto"/>
            </w:tcBorders>
            <w:shd w:val="clear" w:color="000000" w:fill="F4B084"/>
            <w:vAlign w:val="center"/>
            <w:hideMark/>
          </w:tcPr>
          <w:p w14:paraId="1436148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c>
          <w:tcPr>
            <w:tcW w:w="2862" w:type="dxa"/>
            <w:tcBorders>
              <w:top w:val="nil"/>
              <w:left w:val="nil"/>
              <w:bottom w:val="single" w:sz="4" w:space="0" w:color="auto"/>
              <w:right w:val="single" w:sz="4" w:space="0" w:color="auto"/>
            </w:tcBorders>
            <w:shd w:val="clear" w:color="auto" w:fill="auto"/>
            <w:vAlign w:val="bottom"/>
            <w:hideMark/>
          </w:tcPr>
          <w:p w14:paraId="79BE41A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w:t>
            </w:r>
          </w:p>
        </w:tc>
        <w:tc>
          <w:tcPr>
            <w:tcW w:w="1214" w:type="dxa"/>
            <w:tcBorders>
              <w:top w:val="nil"/>
              <w:left w:val="nil"/>
              <w:bottom w:val="single" w:sz="4" w:space="0" w:color="auto"/>
              <w:right w:val="single" w:sz="4" w:space="0" w:color="auto"/>
            </w:tcBorders>
            <w:shd w:val="clear" w:color="000000" w:fill="A9D08E"/>
            <w:vAlign w:val="center"/>
            <w:hideMark/>
          </w:tcPr>
          <w:p w14:paraId="12E98F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5DD5F52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832692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ԳԲ-8</w:t>
            </w:r>
          </w:p>
        </w:tc>
        <w:tc>
          <w:tcPr>
            <w:tcW w:w="2577" w:type="dxa"/>
            <w:tcBorders>
              <w:top w:val="nil"/>
              <w:left w:val="nil"/>
              <w:bottom w:val="single" w:sz="4" w:space="0" w:color="auto"/>
              <w:right w:val="single" w:sz="4" w:space="0" w:color="auto"/>
            </w:tcBorders>
            <w:shd w:val="clear" w:color="auto" w:fill="auto"/>
            <w:noWrap/>
            <w:vAlign w:val="center"/>
            <w:hideMark/>
          </w:tcPr>
          <w:p w14:paraId="50F900D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w:t>
            </w:r>
          </w:p>
        </w:tc>
        <w:tc>
          <w:tcPr>
            <w:tcW w:w="1233" w:type="dxa"/>
            <w:tcBorders>
              <w:top w:val="nil"/>
              <w:left w:val="nil"/>
              <w:bottom w:val="single" w:sz="4" w:space="0" w:color="auto"/>
              <w:right w:val="single" w:sz="4" w:space="0" w:color="auto"/>
            </w:tcBorders>
            <w:shd w:val="clear" w:color="000000" w:fill="F4B084"/>
            <w:vAlign w:val="center"/>
            <w:hideMark/>
          </w:tcPr>
          <w:p w14:paraId="7BA1313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0.07</w:t>
            </w:r>
          </w:p>
        </w:tc>
        <w:tc>
          <w:tcPr>
            <w:tcW w:w="2862" w:type="dxa"/>
            <w:tcBorders>
              <w:top w:val="nil"/>
              <w:left w:val="nil"/>
              <w:bottom w:val="single" w:sz="4" w:space="0" w:color="auto"/>
              <w:right w:val="single" w:sz="4" w:space="0" w:color="auto"/>
            </w:tcBorders>
            <w:shd w:val="clear" w:color="000000" w:fill="FFFFFF"/>
            <w:vAlign w:val="center"/>
            <w:hideMark/>
          </w:tcPr>
          <w:p w14:paraId="71EAA66E" w14:textId="77777777" w:rsidR="00FD202C" w:rsidRPr="005D4D6A" w:rsidRDefault="00FD202C" w:rsidP="008C28A4">
            <w:pPr>
              <w:spacing w:after="0" w:line="240" w:lineRule="auto"/>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w:t>
            </w:r>
          </w:p>
        </w:tc>
        <w:tc>
          <w:tcPr>
            <w:tcW w:w="1214" w:type="dxa"/>
            <w:tcBorders>
              <w:top w:val="nil"/>
              <w:left w:val="nil"/>
              <w:bottom w:val="single" w:sz="4" w:space="0" w:color="auto"/>
              <w:right w:val="single" w:sz="4" w:space="0" w:color="auto"/>
            </w:tcBorders>
            <w:shd w:val="clear" w:color="000000" w:fill="A9D08E"/>
            <w:vAlign w:val="center"/>
            <w:hideMark/>
          </w:tcPr>
          <w:p w14:paraId="51FFCFD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0.07</w:t>
            </w:r>
          </w:p>
        </w:tc>
      </w:tr>
      <w:tr w:rsidR="00FD202C" w:rsidRPr="005D4D6A" w14:paraId="19571F5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42B996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ԳԲ-9</w:t>
            </w:r>
          </w:p>
        </w:tc>
        <w:tc>
          <w:tcPr>
            <w:tcW w:w="2577" w:type="dxa"/>
            <w:tcBorders>
              <w:top w:val="nil"/>
              <w:left w:val="nil"/>
              <w:bottom w:val="single" w:sz="4" w:space="0" w:color="auto"/>
              <w:right w:val="single" w:sz="4" w:space="0" w:color="auto"/>
            </w:tcBorders>
            <w:shd w:val="clear" w:color="auto" w:fill="auto"/>
            <w:noWrap/>
            <w:vAlign w:val="center"/>
            <w:hideMark/>
          </w:tcPr>
          <w:p w14:paraId="47A937B9"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w:t>
            </w:r>
          </w:p>
        </w:tc>
        <w:tc>
          <w:tcPr>
            <w:tcW w:w="1233" w:type="dxa"/>
            <w:tcBorders>
              <w:top w:val="nil"/>
              <w:left w:val="nil"/>
              <w:bottom w:val="single" w:sz="4" w:space="0" w:color="auto"/>
              <w:right w:val="single" w:sz="4" w:space="0" w:color="auto"/>
            </w:tcBorders>
            <w:shd w:val="clear" w:color="000000" w:fill="F4B084"/>
            <w:vAlign w:val="center"/>
            <w:hideMark/>
          </w:tcPr>
          <w:p w14:paraId="41CB814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0.03</w:t>
            </w:r>
          </w:p>
        </w:tc>
        <w:tc>
          <w:tcPr>
            <w:tcW w:w="2862" w:type="dxa"/>
            <w:tcBorders>
              <w:top w:val="nil"/>
              <w:left w:val="nil"/>
              <w:bottom w:val="single" w:sz="4" w:space="0" w:color="auto"/>
              <w:right w:val="single" w:sz="4" w:space="0" w:color="auto"/>
            </w:tcBorders>
            <w:shd w:val="clear" w:color="000000" w:fill="FFFFFF"/>
            <w:vAlign w:val="center"/>
            <w:hideMark/>
          </w:tcPr>
          <w:p w14:paraId="372C8A04" w14:textId="77777777" w:rsidR="00FD202C" w:rsidRPr="005D4D6A" w:rsidRDefault="00FD202C" w:rsidP="008C28A4">
            <w:pPr>
              <w:spacing w:after="0" w:line="240" w:lineRule="auto"/>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w:t>
            </w:r>
          </w:p>
        </w:tc>
        <w:tc>
          <w:tcPr>
            <w:tcW w:w="1214" w:type="dxa"/>
            <w:tcBorders>
              <w:top w:val="nil"/>
              <w:left w:val="nil"/>
              <w:bottom w:val="single" w:sz="4" w:space="0" w:color="auto"/>
              <w:right w:val="single" w:sz="4" w:space="0" w:color="auto"/>
            </w:tcBorders>
            <w:shd w:val="clear" w:color="000000" w:fill="A9D08E"/>
            <w:vAlign w:val="center"/>
            <w:hideMark/>
          </w:tcPr>
          <w:p w14:paraId="42B79EE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0.03</w:t>
            </w:r>
          </w:p>
        </w:tc>
      </w:tr>
      <w:tr w:rsidR="00FD202C" w:rsidRPr="005D4D6A" w14:paraId="2A6807B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E5B15C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ԳԲ-10</w:t>
            </w:r>
          </w:p>
        </w:tc>
        <w:tc>
          <w:tcPr>
            <w:tcW w:w="2577" w:type="dxa"/>
            <w:tcBorders>
              <w:top w:val="nil"/>
              <w:left w:val="nil"/>
              <w:bottom w:val="single" w:sz="4" w:space="0" w:color="auto"/>
              <w:right w:val="single" w:sz="4" w:space="0" w:color="auto"/>
            </w:tcBorders>
            <w:shd w:val="clear" w:color="auto" w:fill="auto"/>
            <w:noWrap/>
            <w:vAlign w:val="center"/>
            <w:hideMark/>
          </w:tcPr>
          <w:p w14:paraId="475ED805"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233" w:type="dxa"/>
            <w:tcBorders>
              <w:top w:val="nil"/>
              <w:left w:val="nil"/>
              <w:bottom w:val="single" w:sz="4" w:space="0" w:color="auto"/>
              <w:right w:val="single" w:sz="4" w:space="0" w:color="auto"/>
            </w:tcBorders>
            <w:shd w:val="clear" w:color="000000" w:fill="F4B084"/>
            <w:vAlign w:val="center"/>
            <w:hideMark/>
          </w:tcPr>
          <w:p w14:paraId="1C920D2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0.19</w:t>
            </w:r>
          </w:p>
        </w:tc>
        <w:tc>
          <w:tcPr>
            <w:tcW w:w="2862" w:type="dxa"/>
            <w:tcBorders>
              <w:top w:val="nil"/>
              <w:left w:val="nil"/>
              <w:bottom w:val="single" w:sz="4" w:space="0" w:color="auto"/>
              <w:right w:val="single" w:sz="4" w:space="0" w:color="auto"/>
            </w:tcBorders>
            <w:shd w:val="clear" w:color="auto" w:fill="auto"/>
            <w:vAlign w:val="bottom"/>
            <w:hideMark/>
          </w:tcPr>
          <w:p w14:paraId="2A0FB37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w:t>
            </w:r>
          </w:p>
        </w:tc>
        <w:tc>
          <w:tcPr>
            <w:tcW w:w="1214" w:type="dxa"/>
            <w:tcBorders>
              <w:top w:val="nil"/>
              <w:left w:val="nil"/>
              <w:bottom w:val="single" w:sz="4" w:space="0" w:color="auto"/>
              <w:right w:val="single" w:sz="4" w:space="0" w:color="auto"/>
            </w:tcBorders>
            <w:shd w:val="clear" w:color="000000" w:fill="A9D08E"/>
            <w:vAlign w:val="center"/>
            <w:hideMark/>
          </w:tcPr>
          <w:p w14:paraId="3764A05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0.19</w:t>
            </w:r>
          </w:p>
        </w:tc>
      </w:tr>
      <w:tr w:rsidR="00FD202C" w:rsidRPr="005D4D6A" w14:paraId="63396796"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3FCD6B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ԳԲ-11</w:t>
            </w:r>
          </w:p>
        </w:tc>
        <w:tc>
          <w:tcPr>
            <w:tcW w:w="2577" w:type="dxa"/>
            <w:tcBorders>
              <w:top w:val="nil"/>
              <w:left w:val="nil"/>
              <w:bottom w:val="single" w:sz="4" w:space="0" w:color="auto"/>
              <w:right w:val="single" w:sz="4" w:space="0" w:color="auto"/>
            </w:tcBorders>
            <w:shd w:val="clear" w:color="auto" w:fill="auto"/>
            <w:noWrap/>
            <w:vAlign w:val="center"/>
            <w:hideMark/>
          </w:tcPr>
          <w:p w14:paraId="45C5FF26"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233" w:type="dxa"/>
            <w:tcBorders>
              <w:top w:val="nil"/>
              <w:left w:val="nil"/>
              <w:bottom w:val="single" w:sz="4" w:space="0" w:color="auto"/>
              <w:right w:val="single" w:sz="4" w:space="0" w:color="auto"/>
            </w:tcBorders>
            <w:shd w:val="clear" w:color="000000" w:fill="F4B084"/>
            <w:vAlign w:val="center"/>
            <w:hideMark/>
          </w:tcPr>
          <w:p w14:paraId="57DA388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0.04</w:t>
            </w:r>
          </w:p>
        </w:tc>
        <w:tc>
          <w:tcPr>
            <w:tcW w:w="2862" w:type="dxa"/>
            <w:tcBorders>
              <w:top w:val="nil"/>
              <w:left w:val="nil"/>
              <w:bottom w:val="single" w:sz="4" w:space="0" w:color="auto"/>
              <w:right w:val="single" w:sz="4" w:space="0" w:color="auto"/>
            </w:tcBorders>
            <w:shd w:val="clear" w:color="auto" w:fill="auto"/>
            <w:noWrap/>
            <w:vAlign w:val="center"/>
            <w:hideMark/>
          </w:tcPr>
          <w:p w14:paraId="69B7B08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214" w:type="dxa"/>
            <w:tcBorders>
              <w:top w:val="nil"/>
              <w:left w:val="nil"/>
              <w:bottom w:val="single" w:sz="4" w:space="0" w:color="auto"/>
              <w:right w:val="single" w:sz="4" w:space="0" w:color="auto"/>
            </w:tcBorders>
            <w:shd w:val="clear" w:color="000000" w:fill="A9D08E"/>
            <w:vAlign w:val="center"/>
            <w:hideMark/>
          </w:tcPr>
          <w:p w14:paraId="46FC96F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0.04</w:t>
            </w:r>
          </w:p>
        </w:tc>
      </w:tr>
      <w:tr w:rsidR="00FD202C" w:rsidRPr="005D4D6A" w14:paraId="568581FF"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2C47D31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ԳԲ-12</w:t>
            </w:r>
          </w:p>
        </w:tc>
        <w:tc>
          <w:tcPr>
            <w:tcW w:w="2577" w:type="dxa"/>
            <w:tcBorders>
              <w:top w:val="nil"/>
              <w:left w:val="nil"/>
              <w:bottom w:val="single" w:sz="4" w:space="0" w:color="auto"/>
              <w:right w:val="single" w:sz="4" w:space="0" w:color="auto"/>
            </w:tcBorders>
            <w:shd w:val="clear" w:color="auto" w:fill="auto"/>
            <w:noWrap/>
            <w:vAlign w:val="center"/>
            <w:hideMark/>
          </w:tcPr>
          <w:p w14:paraId="5A7ACF68"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233" w:type="dxa"/>
            <w:tcBorders>
              <w:top w:val="nil"/>
              <w:left w:val="nil"/>
              <w:bottom w:val="single" w:sz="4" w:space="0" w:color="auto"/>
              <w:right w:val="single" w:sz="4" w:space="0" w:color="auto"/>
            </w:tcBorders>
            <w:shd w:val="clear" w:color="000000" w:fill="F4B084"/>
            <w:vAlign w:val="center"/>
            <w:hideMark/>
          </w:tcPr>
          <w:p w14:paraId="3473BAC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0.77</w:t>
            </w:r>
          </w:p>
        </w:tc>
        <w:tc>
          <w:tcPr>
            <w:tcW w:w="2862" w:type="dxa"/>
            <w:tcBorders>
              <w:top w:val="nil"/>
              <w:left w:val="nil"/>
              <w:bottom w:val="single" w:sz="4" w:space="0" w:color="auto"/>
              <w:right w:val="single" w:sz="4" w:space="0" w:color="auto"/>
            </w:tcBorders>
            <w:shd w:val="clear" w:color="auto" w:fill="auto"/>
            <w:noWrap/>
            <w:vAlign w:val="center"/>
            <w:hideMark/>
          </w:tcPr>
          <w:p w14:paraId="56D015C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214" w:type="dxa"/>
            <w:tcBorders>
              <w:top w:val="nil"/>
              <w:left w:val="nil"/>
              <w:bottom w:val="single" w:sz="4" w:space="0" w:color="auto"/>
              <w:right w:val="single" w:sz="4" w:space="0" w:color="auto"/>
            </w:tcBorders>
            <w:shd w:val="clear" w:color="000000" w:fill="A9D08E"/>
            <w:vAlign w:val="center"/>
            <w:hideMark/>
          </w:tcPr>
          <w:p w14:paraId="07E0CF8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0.77</w:t>
            </w:r>
          </w:p>
        </w:tc>
      </w:tr>
      <w:tr w:rsidR="00FD202C" w:rsidRPr="005D4D6A" w14:paraId="68AF556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AD8F05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ԳԲ-13</w:t>
            </w:r>
          </w:p>
        </w:tc>
        <w:tc>
          <w:tcPr>
            <w:tcW w:w="2577" w:type="dxa"/>
            <w:tcBorders>
              <w:top w:val="nil"/>
              <w:left w:val="nil"/>
              <w:bottom w:val="single" w:sz="4" w:space="0" w:color="auto"/>
              <w:right w:val="single" w:sz="4" w:space="0" w:color="auto"/>
            </w:tcBorders>
            <w:shd w:val="clear" w:color="auto" w:fill="auto"/>
            <w:noWrap/>
            <w:vAlign w:val="center"/>
            <w:hideMark/>
          </w:tcPr>
          <w:p w14:paraId="4F886E14"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w:t>
            </w:r>
          </w:p>
        </w:tc>
        <w:tc>
          <w:tcPr>
            <w:tcW w:w="1233" w:type="dxa"/>
            <w:tcBorders>
              <w:top w:val="nil"/>
              <w:left w:val="nil"/>
              <w:bottom w:val="single" w:sz="4" w:space="0" w:color="auto"/>
              <w:right w:val="single" w:sz="4" w:space="0" w:color="auto"/>
            </w:tcBorders>
            <w:shd w:val="clear" w:color="000000" w:fill="F4B084"/>
            <w:vAlign w:val="center"/>
            <w:hideMark/>
          </w:tcPr>
          <w:p w14:paraId="3FF3CB8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0.13</w:t>
            </w:r>
          </w:p>
        </w:tc>
        <w:tc>
          <w:tcPr>
            <w:tcW w:w="2862" w:type="dxa"/>
            <w:tcBorders>
              <w:top w:val="nil"/>
              <w:left w:val="nil"/>
              <w:bottom w:val="single" w:sz="4" w:space="0" w:color="auto"/>
              <w:right w:val="single" w:sz="4" w:space="0" w:color="auto"/>
            </w:tcBorders>
            <w:shd w:val="clear" w:color="auto" w:fill="auto"/>
            <w:vAlign w:val="bottom"/>
            <w:hideMark/>
          </w:tcPr>
          <w:p w14:paraId="06D316B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w:t>
            </w:r>
          </w:p>
        </w:tc>
        <w:tc>
          <w:tcPr>
            <w:tcW w:w="1214" w:type="dxa"/>
            <w:tcBorders>
              <w:top w:val="nil"/>
              <w:left w:val="nil"/>
              <w:bottom w:val="single" w:sz="4" w:space="0" w:color="auto"/>
              <w:right w:val="single" w:sz="4" w:space="0" w:color="auto"/>
            </w:tcBorders>
            <w:shd w:val="clear" w:color="000000" w:fill="A9D08E"/>
            <w:vAlign w:val="center"/>
            <w:hideMark/>
          </w:tcPr>
          <w:p w14:paraId="6B1A3D5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0.13</w:t>
            </w:r>
          </w:p>
        </w:tc>
      </w:tr>
      <w:tr w:rsidR="00FD202C" w:rsidRPr="005D4D6A" w14:paraId="23691350"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296BDF0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577" w:type="dxa"/>
            <w:tcBorders>
              <w:top w:val="nil"/>
              <w:left w:val="nil"/>
              <w:bottom w:val="single" w:sz="4" w:space="0" w:color="auto"/>
              <w:right w:val="single" w:sz="4" w:space="0" w:color="auto"/>
            </w:tcBorders>
            <w:shd w:val="clear" w:color="auto" w:fill="auto"/>
            <w:hideMark/>
          </w:tcPr>
          <w:p w14:paraId="2A57F97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000000" w:fill="FFFFFF"/>
            <w:vAlign w:val="center"/>
            <w:hideMark/>
          </w:tcPr>
          <w:p w14:paraId="0C0B2A7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w:t>
            </w:r>
          </w:p>
        </w:tc>
      </w:tr>
      <w:tr w:rsidR="00FD202C" w:rsidRPr="005D4D6A" w14:paraId="2F55260B" w14:textId="77777777" w:rsidTr="008C28A4">
        <w:trPr>
          <w:trHeight w:val="20"/>
          <w:jc w:val="center"/>
        </w:trPr>
        <w:tc>
          <w:tcPr>
            <w:tcW w:w="9163" w:type="dxa"/>
            <w:gridSpan w:val="5"/>
            <w:tcBorders>
              <w:top w:val="single" w:sz="4" w:space="0" w:color="auto"/>
              <w:left w:val="single" w:sz="4" w:space="0" w:color="auto"/>
              <w:bottom w:val="single" w:sz="4" w:space="0" w:color="auto"/>
              <w:right w:val="single" w:sz="4" w:space="0" w:color="auto"/>
            </w:tcBorders>
            <w:shd w:val="clear" w:color="000000" w:fill="BDD7EE"/>
            <w:hideMark/>
          </w:tcPr>
          <w:p w14:paraId="1116B61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Հեռանկարային միջոցառումներ (10-15 տարի)</w:t>
            </w:r>
          </w:p>
        </w:tc>
      </w:tr>
      <w:tr w:rsidR="00FD202C" w:rsidRPr="005D4D6A" w14:paraId="27D0343F"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0A12D9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725FD40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Գյուղատնտեսական հողերից՝</w:t>
            </w:r>
          </w:p>
        </w:tc>
        <w:tc>
          <w:tcPr>
            <w:tcW w:w="1233" w:type="dxa"/>
            <w:tcBorders>
              <w:top w:val="nil"/>
              <w:left w:val="nil"/>
              <w:bottom w:val="single" w:sz="4" w:space="0" w:color="auto"/>
              <w:right w:val="single" w:sz="4" w:space="0" w:color="auto"/>
            </w:tcBorders>
            <w:shd w:val="clear" w:color="000000" w:fill="F4B084"/>
            <w:vAlign w:val="center"/>
            <w:hideMark/>
          </w:tcPr>
          <w:p w14:paraId="6155CAE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62" w:type="dxa"/>
            <w:tcBorders>
              <w:top w:val="nil"/>
              <w:left w:val="nil"/>
              <w:bottom w:val="single" w:sz="4" w:space="0" w:color="auto"/>
              <w:right w:val="single" w:sz="4" w:space="0" w:color="auto"/>
            </w:tcBorders>
            <w:shd w:val="clear" w:color="000000" w:fill="FFFFFF"/>
            <w:vAlign w:val="center"/>
            <w:hideMark/>
          </w:tcPr>
          <w:p w14:paraId="335639AB"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14" w:type="dxa"/>
            <w:tcBorders>
              <w:top w:val="nil"/>
              <w:left w:val="nil"/>
              <w:bottom w:val="single" w:sz="4" w:space="0" w:color="auto"/>
              <w:right w:val="single" w:sz="4" w:space="0" w:color="auto"/>
            </w:tcBorders>
            <w:shd w:val="clear" w:color="000000" w:fill="A9D08E"/>
            <w:vAlign w:val="center"/>
            <w:hideMark/>
          </w:tcPr>
          <w:p w14:paraId="0DEF139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2EB8F101"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9710FE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017CFC66"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33" w:type="dxa"/>
            <w:tcBorders>
              <w:top w:val="nil"/>
              <w:left w:val="nil"/>
              <w:bottom w:val="single" w:sz="4" w:space="0" w:color="auto"/>
              <w:right w:val="single" w:sz="4" w:space="0" w:color="auto"/>
            </w:tcBorders>
            <w:shd w:val="clear" w:color="000000" w:fill="F4B084"/>
            <w:vAlign w:val="center"/>
            <w:hideMark/>
          </w:tcPr>
          <w:p w14:paraId="32EB8DE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62" w:type="dxa"/>
            <w:tcBorders>
              <w:top w:val="nil"/>
              <w:left w:val="nil"/>
              <w:bottom w:val="single" w:sz="4" w:space="0" w:color="auto"/>
              <w:right w:val="single" w:sz="4" w:space="0" w:color="auto"/>
            </w:tcBorders>
            <w:shd w:val="clear" w:color="000000" w:fill="FFFFFF"/>
            <w:vAlign w:val="center"/>
            <w:hideMark/>
          </w:tcPr>
          <w:p w14:paraId="11B091C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1214" w:type="dxa"/>
            <w:tcBorders>
              <w:top w:val="nil"/>
              <w:left w:val="nil"/>
              <w:bottom w:val="single" w:sz="4" w:space="0" w:color="auto"/>
              <w:right w:val="single" w:sz="4" w:space="0" w:color="auto"/>
            </w:tcBorders>
            <w:shd w:val="clear" w:color="000000" w:fill="A9D08E"/>
            <w:vAlign w:val="center"/>
            <w:hideMark/>
          </w:tcPr>
          <w:p w14:paraId="3DD4FB4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238D4F8F"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8028E7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ԳԲ-14</w:t>
            </w:r>
          </w:p>
        </w:tc>
        <w:tc>
          <w:tcPr>
            <w:tcW w:w="2577" w:type="dxa"/>
            <w:tcBorders>
              <w:top w:val="nil"/>
              <w:left w:val="nil"/>
              <w:bottom w:val="single" w:sz="4" w:space="0" w:color="auto"/>
              <w:right w:val="single" w:sz="4" w:space="0" w:color="auto"/>
            </w:tcBorders>
            <w:shd w:val="clear" w:color="auto" w:fill="auto"/>
            <w:vAlign w:val="center"/>
            <w:hideMark/>
          </w:tcPr>
          <w:p w14:paraId="6520B35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հողատեսք</w:t>
            </w:r>
          </w:p>
        </w:tc>
        <w:tc>
          <w:tcPr>
            <w:tcW w:w="1233" w:type="dxa"/>
            <w:tcBorders>
              <w:top w:val="nil"/>
              <w:left w:val="nil"/>
              <w:bottom w:val="single" w:sz="4" w:space="0" w:color="auto"/>
              <w:right w:val="single" w:sz="4" w:space="0" w:color="auto"/>
            </w:tcBorders>
            <w:shd w:val="clear" w:color="000000" w:fill="F4B084"/>
            <w:vAlign w:val="center"/>
            <w:hideMark/>
          </w:tcPr>
          <w:p w14:paraId="328DD6D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0.27</w:t>
            </w:r>
          </w:p>
        </w:tc>
        <w:tc>
          <w:tcPr>
            <w:tcW w:w="2862" w:type="dxa"/>
            <w:tcBorders>
              <w:top w:val="nil"/>
              <w:left w:val="nil"/>
              <w:bottom w:val="single" w:sz="4" w:space="0" w:color="auto"/>
              <w:right w:val="single" w:sz="4" w:space="0" w:color="auto"/>
            </w:tcBorders>
            <w:shd w:val="clear" w:color="auto" w:fill="auto"/>
            <w:vAlign w:val="bottom"/>
            <w:hideMark/>
          </w:tcPr>
          <w:p w14:paraId="0677F11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(կանաչ տարածքներ)</w:t>
            </w:r>
          </w:p>
        </w:tc>
        <w:tc>
          <w:tcPr>
            <w:tcW w:w="1214" w:type="dxa"/>
            <w:tcBorders>
              <w:top w:val="nil"/>
              <w:left w:val="nil"/>
              <w:bottom w:val="single" w:sz="4" w:space="0" w:color="auto"/>
              <w:right w:val="single" w:sz="4" w:space="0" w:color="auto"/>
            </w:tcBorders>
            <w:shd w:val="clear" w:color="000000" w:fill="A9D08E"/>
            <w:vAlign w:val="center"/>
            <w:hideMark/>
          </w:tcPr>
          <w:p w14:paraId="4267CF6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0.27</w:t>
            </w:r>
          </w:p>
        </w:tc>
      </w:tr>
      <w:tr w:rsidR="00FD202C" w:rsidRPr="005D4D6A" w14:paraId="43ABCE76"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F31D4F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ԳԲ-15</w:t>
            </w:r>
          </w:p>
        </w:tc>
        <w:tc>
          <w:tcPr>
            <w:tcW w:w="2577" w:type="dxa"/>
            <w:tcBorders>
              <w:top w:val="nil"/>
              <w:left w:val="nil"/>
              <w:bottom w:val="single" w:sz="4" w:space="0" w:color="auto"/>
              <w:right w:val="single" w:sz="4" w:space="0" w:color="auto"/>
            </w:tcBorders>
            <w:shd w:val="clear" w:color="auto" w:fill="auto"/>
            <w:vAlign w:val="center"/>
            <w:hideMark/>
          </w:tcPr>
          <w:p w14:paraId="35C34A5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Արոտավայր</w:t>
            </w:r>
          </w:p>
        </w:tc>
        <w:tc>
          <w:tcPr>
            <w:tcW w:w="1233" w:type="dxa"/>
            <w:tcBorders>
              <w:top w:val="nil"/>
              <w:left w:val="nil"/>
              <w:bottom w:val="single" w:sz="4" w:space="0" w:color="auto"/>
              <w:right w:val="single" w:sz="4" w:space="0" w:color="auto"/>
            </w:tcBorders>
            <w:shd w:val="clear" w:color="000000" w:fill="F4B084"/>
            <w:vAlign w:val="center"/>
            <w:hideMark/>
          </w:tcPr>
          <w:p w14:paraId="2008B4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0.73</w:t>
            </w:r>
          </w:p>
        </w:tc>
        <w:tc>
          <w:tcPr>
            <w:tcW w:w="2862" w:type="dxa"/>
            <w:tcBorders>
              <w:top w:val="nil"/>
              <w:left w:val="nil"/>
              <w:bottom w:val="single" w:sz="4" w:space="0" w:color="auto"/>
              <w:right w:val="single" w:sz="4" w:space="0" w:color="auto"/>
            </w:tcBorders>
            <w:shd w:val="clear" w:color="auto" w:fill="auto"/>
            <w:noWrap/>
            <w:vAlign w:val="center"/>
            <w:hideMark/>
          </w:tcPr>
          <w:p w14:paraId="090B9B06"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214" w:type="dxa"/>
            <w:tcBorders>
              <w:top w:val="nil"/>
              <w:left w:val="nil"/>
              <w:bottom w:val="single" w:sz="4" w:space="0" w:color="auto"/>
              <w:right w:val="single" w:sz="4" w:space="0" w:color="auto"/>
            </w:tcBorders>
            <w:shd w:val="clear" w:color="000000" w:fill="A9D08E"/>
            <w:vAlign w:val="center"/>
            <w:hideMark/>
          </w:tcPr>
          <w:p w14:paraId="1D46E42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0.73</w:t>
            </w:r>
          </w:p>
        </w:tc>
      </w:tr>
      <w:tr w:rsidR="00FD202C" w:rsidRPr="005D4D6A" w14:paraId="46E093C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11C6F5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ԳԲ-16</w:t>
            </w:r>
          </w:p>
        </w:tc>
        <w:tc>
          <w:tcPr>
            <w:tcW w:w="2577" w:type="dxa"/>
            <w:tcBorders>
              <w:top w:val="nil"/>
              <w:left w:val="nil"/>
              <w:bottom w:val="single" w:sz="4" w:space="0" w:color="auto"/>
              <w:right w:val="single" w:sz="4" w:space="0" w:color="auto"/>
            </w:tcBorders>
            <w:shd w:val="clear" w:color="auto" w:fill="auto"/>
            <w:vAlign w:val="center"/>
            <w:hideMark/>
          </w:tcPr>
          <w:p w14:paraId="2AE83AB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Արոտավայր</w:t>
            </w:r>
          </w:p>
        </w:tc>
        <w:tc>
          <w:tcPr>
            <w:tcW w:w="1233" w:type="dxa"/>
            <w:tcBorders>
              <w:top w:val="nil"/>
              <w:left w:val="nil"/>
              <w:bottom w:val="single" w:sz="4" w:space="0" w:color="auto"/>
              <w:right w:val="single" w:sz="4" w:space="0" w:color="auto"/>
            </w:tcBorders>
            <w:shd w:val="clear" w:color="000000" w:fill="F4B084"/>
            <w:vAlign w:val="center"/>
            <w:hideMark/>
          </w:tcPr>
          <w:p w14:paraId="2A215DB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c>
          <w:tcPr>
            <w:tcW w:w="2862" w:type="dxa"/>
            <w:tcBorders>
              <w:top w:val="nil"/>
              <w:left w:val="nil"/>
              <w:bottom w:val="single" w:sz="4" w:space="0" w:color="auto"/>
              <w:right w:val="single" w:sz="4" w:space="0" w:color="auto"/>
            </w:tcBorders>
            <w:shd w:val="clear" w:color="auto" w:fill="auto"/>
            <w:noWrap/>
            <w:vAlign w:val="center"/>
            <w:hideMark/>
          </w:tcPr>
          <w:p w14:paraId="5D150A26"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214" w:type="dxa"/>
            <w:tcBorders>
              <w:top w:val="nil"/>
              <w:left w:val="nil"/>
              <w:bottom w:val="single" w:sz="4" w:space="0" w:color="auto"/>
              <w:right w:val="single" w:sz="4" w:space="0" w:color="auto"/>
            </w:tcBorders>
            <w:shd w:val="clear" w:color="000000" w:fill="A9D08E"/>
            <w:vAlign w:val="center"/>
            <w:hideMark/>
          </w:tcPr>
          <w:p w14:paraId="0B33376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0.12</w:t>
            </w:r>
          </w:p>
        </w:tc>
      </w:tr>
      <w:tr w:rsidR="00FD202C" w:rsidRPr="005D4D6A" w14:paraId="00565C9A"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3092FA3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577" w:type="dxa"/>
            <w:tcBorders>
              <w:top w:val="nil"/>
              <w:left w:val="nil"/>
              <w:bottom w:val="single" w:sz="4" w:space="0" w:color="auto"/>
              <w:right w:val="single" w:sz="4" w:space="0" w:color="auto"/>
            </w:tcBorders>
            <w:shd w:val="clear" w:color="auto" w:fill="auto"/>
            <w:vAlign w:val="center"/>
            <w:hideMark/>
          </w:tcPr>
          <w:p w14:paraId="1195C23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319" w:type="dxa"/>
            <w:gridSpan w:val="3"/>
            <w:tcBorders>
              <w:top w:val="single" w:sz="4" w:space="0" w:color="auto"/>
              <w:left w:val="nil"/>
              <w:bottom w:val="single" w:sz="4" w:space="0" w:color="auto"/>
              <w:right w:val="single" w:sz="4" w:space="0" w:color="auto"/>
            </w:tcBorders>
            <w:shd w:val="clear" w:color="auto" w:fill="auto"/>
            <w:vAlign w:val="center"/>
            <w:hideMark/>
          </w:tcPr>
          <w:p w14:paraId="3947536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1.12</w:t>
            </w:r>
          </w:p>
        </w:tc>
      </w:tr>
      <w:tr w:rsidR="00FD202C" w:rsidRPr="005D4D6A" w14:paraId="4865C58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0C2B2171"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6DAEA6F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33" w:type="dxa"/>
            <w:tcBorders>
              <w:top w:val="nil"/>
              <w:left w:val="nil"/>
              <w:bottom w:val="single" w:sz="4" w:space="0" w:color="auto"/>
              <w:right w:val="single" w:sz="4" w:space="0" w:color="auto"/>
            </w:tcBorders>
            <w:shd w:val="clear" w:color="000000" w:fill="F4B084"/>
            <w:hideMark/>
          </w:tcPr>
          <w:p w14:paraId="6047714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862" w:type="dxa"/>
            <w:tcBorders>
              <w:top w:val="nil"/>
              <w:left w:val="nil"/>
              <w:bottom w:val="single" w:sz="4" w:space="0" w:color="auto"/>
              <w:right w:val="single" w:sz="4" w:space="0" w:color="auto"/>
            </w:tcBorders>
            <w:shd w:val="clear" w:color="auto" w:fill="auto"/>
            <w:vAlign w:val="center"/>
            <w:hideMark/>
          </w:tcPr>
          <w:p w14:paraId="2FD1F748"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Հատուկ պահպանվող հողերի</w:t>
            </w:r>
          </w:p>
        </w:tc>
        <w:tc>
          <w:tcPr>
            <w:tcW w:w="1214" w:type="dxa"/>
            <w:tcBorders>
              <w:top w:val="nil"/>
              <w:left w:val="nil"/>
              <w:bottom w:val="single" w:sz="4" w:space="0" w:color="auto"/>
              <w:right w:val="single" w:sz="4" w:space="0" w:color="auto"/>
            </w:tcBorders>
            <w:shd w:val="clear" w:color="000000" w:fill="A9D08E"/>
            <w:hideMark/>
          </w:tcPr>
          <w:p w14:paraId="25083F0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C4E1B0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357C6C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ԳՀպ-3</w:t>
            </w:r>
          </w:p>
        </w:tc>
        <w:tc>
          <w:tcPr>
            <w:tcW w:w="2577" w:type="dxa"/>
            <w:tcBorders>
              <w:top w:val="nil"/>
              <w:left w:val="nil"/>
              <w:bottom w:val="single" w:sz="4" w:space="0" w:color="auto"/>
              <w:right w:val="single" w:sz="4" w:space="0" w:color="auto"/>
            </w:tcBorders>
            <w:shd w:val="clear" w:color="auto" w:fill="auto"/>
            <w:vAlign w:val="center"/>
            <w:hideMark/>
          </w:tcPr>
          <w:p w14:paraId="5971880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հողատեսք</w:t>
            </w:r>
          </w:p>
        </w:tc>
        <w:tc>
          <w:tcPr>
            <w:tcW w:w="1233" w:type="dxa"/>
            <w:tcBorders>
              <w:top w:val="nil"/>
              <w:left w:val="nil"/>
              <w:bottom w:val="single" w:sz="4" w:space="0" w:color="auto"/>
              <w:right w:val="single" w:sz="4" w:space="0" w:color="auto"/>
            </w:tcBorders>
            <w:shd w:val="clear" w:color="000000" w:fill="F4B084"/>
            <w:hideMark/>
          </w:tcPr>
          <w:p w14:paraId="737B3B5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0.41</w:t>
            </w:r>
          </w:p>
        </w:tc>
        <w:tc>
          <w:tcPr>
            <w:tcW w:w="2862" w:type="dxa"/>
            <w:tcBorders>
              <w:top w:val="nil"/>
              <w:left w:val="nil"/>
              <w:bottom w:val="single" w:sz="4" w:space="0" w:color="auto"/>
              <w:right w:val="single" w:sz="4" w:space="0" w:color="auto"/>
            </w:tcBorders>
            <w:shd w:val="clear" w:color="auto" w:fill="auto"/>
            <w:vAlign w:val="bottom"/>
            <w:hideMark/>
          </w:tcPr>
          <w:p w14:paraId="599F9207"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հանգստի համար նախատեսված </w:t>
            </w:r>
          </w:p>
        </w:tc>
        <w:tc>
          <w:tcPr>
            <w:tcW w:w="1214" w:type="dxa"/>
            <w:tcBorders>
              <w:top w:val="nil"/>
              <w:left w:val="nil"/>
              <w:bottom w:val="single" w:sz="4" w:space="0" w:color="auto"/>
              <w:right w:val="single" w:sz="4" w:space="0" w:color="auto"/>
            </w:tcBorders>
            <w:shd w:val="clear" w:color="000000" w:fill="A9D08E"/>
            <w:hideMark/>
          </w:tcPr>
          <w:p w14:paraId="59B1FD4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0.41</w:t>
            </w:r>
          </w:p>
        </w:tc>
      </w:tr>
      <w:tr w:rsidR="00FD202C" w:rsidRPr="005D4D6A" w14:paraId="7CF06BA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B6FC903"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577" w:type="dxa"/>
            <w:tcBorders>
              <w:top w:val="nil"/>
              <w:left w:val="nil"/>
              <w:bottom w:val="single" w:sz="4" w:space="0" w:color="auto"/>
              <w:right w:val="single" w:sz="4" w:space="0" w:color="auto"/>
            </w:tcBorders>
            <w:shd w:val="clear" w:color="auto" w:fill="auto"/>
            <w:hideMark/>
          </w:tcPr>
          <w:p w14:paraId="0A7F6065"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000000" w:fill="FFFFFF"/>
            <w:vAlign w:val="center"/>
            <w:hideMark/>
          </w:tcPr>
          <w:p w14:paraId="53A1B02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0.41</w:t>
            </w:r>
          </w:p>
        </w:tc>
      </w:tr>
    </w:tbl>
    <w:p w14:paraId="2E5E3C62" w14:textId="77777777" w:rsidR="00FD202C" w:rsidRPr="005D4D6A" w:rsidRDefault="00FD202C" w:rsidP="00FD202C">
      <w:pPr>
        <w:spacing w:after="0" w:line="240" w:lineRule="auto"/>
        <w:ind w:right="-1"/>
        <w:rPr>
          <w:rFonts w:ascii="GHEA Grapalat" w:hAnsi="GHEA Grapalat"/>
          <w:b/>
          <w:color w:val="00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1664B031"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703F524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4844E72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1F5198E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FC8064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7A6317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040" w:type="dxa"/>
            <w:tcBorders>
              <w:top w:val="nil"/>
              <w:left w:val="nil"/>
              <w:bottom w:val="single" w:sz="4" w:space="0" w:color="auto"/>
              <w:right w:val="single" w:sz="4" w:space="0" w:color="auto"/>
            </w:tcBorders>
            <w:shd w:val="clear" w:color="auto" w:fill="auto"/>
            <w:hideMark/>
          </w:tcPr>
          <w:p w14:paraId="2DC4108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160" w:type="dxa"/>
            <w:tcBorders>
              <w:top w:val="nil"/>
              <w:left w:val="nil"/>
              <w:bottom w:val="single" w:sz="4" w:space="0" w:color="auto"/>
              <w:right w:val="single" w:sz="4" w:space="0" w:color="auto"/>
            </w:tcBorders>
            <w:shd w:val="clear" w:color="auto" w:fill="auto"/>
            <w:hideMark/>
          </w:tcPr>
          <w:p w14:paraId="55BBA9C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480" w:type="dxa"/>
            <w:tcBorders>
              <w:top w:val="nil"/>
              <w:left w:val="nil"/>
              <w:bottom w:val="single" w:sz="4" w:space="0" w:color="auto"/>
              <w:right w:val="single" w:sz="4" w:space="0" w:color="auto"/>
            </w:tcBorders>
            <w:shd w:val="clear" w:color="auto" w:fill="auto"/>
            <w:hideMark/>
          </w:tcPr>
          <w:p w14:paraId="1B6DAFE8"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440" w:type="dxa"/>
            <w:tcBorders>
              <w:top w:val="nil"/>
              <w:left w:val="nil"/>
              <w:bottom w:val="single" w:sz="4" w:space="0" w:color="auto"/>
              <w:right w:val="single" w:sz="4" w:space="0" w:color="auto"/>
            </w:tcBorders>
            <w:shd w:val="clear" w:color="auto" w:fill="auto"/>
            <w:hideMark/>
          </w:tcPr>
          <w:p w14:paraId="5A0224F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4CDB65A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862FEE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8DAA8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6779983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3ED1DB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13EC6B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6FDB58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7EE6EE9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7D853E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61166A6D"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3FDBE5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287B511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2216.18</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1DE3B30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2216.18</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435715A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2216.18</w:t>
            </w:r>
          </w:p>
        </w:tc>
      </w:tr>
      <w:tr w:rsidR="00FD202C" w:rsidRPr="005D4D6A" w14:paraId="4EC07B7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C5C6D9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00E576E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7E0F3A2E"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2937F4BE"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62B4EFF8" w14:textId="77777777" w:rsidR="00FD202C" w:rsidRPr="005D4D6A" w:rsidRDefault="00FD202C" w:rsidP="008C28A4">
            <w:pPr>
              <w:spacing w:after="0" w:line="240" w:lineRule="auto"/>
              <w:rPr>
                <w:rFonts w:ascii="GHEA Grapalat" w:eastAsia="Times New Roman" w:hAnsi="GHEA Grapalat" w:cs="Calibri"/>
                <w:b/>
                <w:bCs/>
              </w:rPr>
            </w:pPr>
          </w:p>
        </w:tc>
        <w:tc>
          <w:tcPr>
            <w:tcW w:w="1440" w:type="dxa"/>
            <w:vMerge/>
            <w:tcBorders>
              <w:top w:val="nil"/>
              <w:left w:val="single" w:sz="4" w:space="0" w:color="auto"/>
              <w:bottom w:val="single" w:sz="4" w:space="0" w:color="auto"/>
              <w:right w:val="single" w:sz="4" w:space="0" w:color="auto"/>
            </w:tcBorders>
            <w:vAlign w:val="center"/>
            <w:hideMark/>
          </w:tcPr>
          <w:p w14:paraId="5266D9DB"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664F9AD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94CE34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5B75E2E"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6A4C037"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796EA59D"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24D47B9C" w14:textId="77777777" w:rsidR="00FD202C" w:rsidRPr="005D4D6A" w:rsidRDefault="00FD202C" w:rsidP="008C28A4">
            <w:pPr>
              <w:spacing w:after="0" w:line="240" w:lineRule="auto"/>
              <w:rPr>
                <w:rFonts w:ascii="GHEA Grapalat" w:eastAsia="Times New Roman" w:hAnsi="GHEA Grapalat" w:cs="Calibri"/>
                <w:b/>
                <w:bCs/>
              </w:rPr>
            </w:pPr>
          </w:p>
        </w:tc>
        <w:tc>
          <w:tcPr>
            <w:tcW w:w="1440" w:type="dxa"/>
            <w:vMerge/>
            <w:tcBorders>
              <w:top w:val="nil"/>
              <w:left w:val="single" w:sz="4" w:space="0" w:color="auto"/>
              <w:bottom w:val="single" w:sz="4" w:space="0" w:color="auto"/>
              <w:right w:val="single" w:sz="4" w:space="0" w:color="auto"/>
            </w:tcBorders>
            <w:vAlign w:val="center"/>
            <w:hideMark/>
          </w:tcPr>
          <w:p w14:paraId="0696E804"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68D007A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6F455E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690DF1B"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040" w:type="dxa"/>
            <w:tcBorders>
              <w:top w:val="nil"/>
              <w:left w:val="nil"/>
              <w:bottom w:val="single" w:sz="4" w:space="0" w:color="auto"/>
              <w:right w:val="single" w:sz="4" w:space="0" w:color="auto"/>
            </w:tcBorders>
            <w:shd w:val="clear" w:color="auto" w:fill="auto"/>
            <w:hideMark/>
          </w:tcPr>
          <w:p w14:paraId="6ECBD44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1C9B1D2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147.35</w:t>
            </w:r>
          </w:p>
        </w:tc>
        <w:tc>
          <w:tcPr>
            <w:tcW w:w="1480" w:type="dxa"/>
            <w:tcBorders>
              <w:top w:val="nil"/>
              <w:left w:val="nil"/>
              <w:bottom w:val="single" w:sz="4" w:space="0" w:color="auto"/>
              <w:right w:val="single" w:sz="4" w:space="0" w:color="auto"/>
            </w:tcBorders>
            <w:shd w:val="clear" w:color="auto" w:fill="auto"/>
            <w:hideMark/>
          </w:tcPr>
          <w:p w14:paraId="05BA431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147.77</w:t>
            </w:r>
          </w:p>
        </w:tc>
        <w:tc>
          <w:tcPr>
            <w:tcW w:w="1440" w:type="dxa"/>
            <w:tcBorders>
              <w:top w:val="nil"/>
              <w:left w:val="nil"/>
              <w:bottom w:val="single" w:sz="4" w:space="0" w:color="auto"/>
              <w:right w:val="single" w:sz="4" w:space="0" w:color="auto"/>
            </w:tcBorders>
            <w:shd w:val="clear" w:color="auto" w:fill="auto"/>
            <w:hideMark/>
          </w:tcPr>
          <w:p w14:paraId="55ACFF6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150.86</w:t>
            </w:r>
          </w:p>
        </w:tc>
      </w:tr>
      <w:tr w:rsidR="00FD202C" w:rsidRPr="005D4D6A" w14:paraId="6A6697F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C1C88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837252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040" w:type="dxa"/>
            <w:tcBorders>
              <w:top w:val="nil"/>
              <w:left w:val="nil"/>
              <w:bottom w:val="single" w:sz="4" w:space="0" w:color="auto"/>
              <w:right w:val="single" w:sz="4" w:space="0" w:color="auto"/>
            </w:tcBorders>
            <w:shd w:val="clear" w:color="auto" w:fill="auto"/>
            <w:hideMark/>
          </w:tcPr>
          <w:p w14:paraId="169A47C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7BF7C2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124.91</w:t>
            </w:r>
          </w:p>
        </w:tc>
        <w:tc>
          <w:tcPr>
            <w:tcW w:w="1480" w:type="dxa"/>
            <w:tcBorders>
              <w:top w:val="nil"/>
              <w:left w:val="nil"/>
              <w:bottom w:val="single" w:sz="4" w:space="0" w:color="auto"/>
              <w:right w:val="single" w:sz="4" w:space="0" w:color="auto"/>
            </w:tcBorders>
            <w:shd w:val="clear" w:color="auto" w:fill="auto"/>
            <w:hideMark/>
          </w:tcPr>
          <w:p w14:paraId="480996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125.3</w:t>
            </w:r>
          </w:p>
        </w:tc>
        <w:tc>
          <w:tcPr>
            <w:tcW w:w="1440" w:type="dxa"/>
            <w:tcBorders>
              <w:top w:val="nil"/>
              <w:left w:val="nil"/>
              <w:bottom w:val="single" w:sz="4" w:space="0" w:color="auto"/>
              <w:right w:val="single" w:sz="4" w:space="0" w:color="auto"/>
            </w:tcBorders>
            <w:shd w:val="clear" w:color="auto" w:fill="auto"/>
            <w:hideMark/>
          </w:tcPr>
          <w:p w14:paraId="32D682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127.46</w:t>
            </w:r>
          </w:p>
        </w:tc>
      </w:tr>
      <w:tr w:rsidR="00FD202C" w:rsidRPr="005D4D6A" w14:paraId="3A5BAFA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CE1F1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2F3AEE9"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040" w:type="dxa"/>
            <w:tcBorders>
              <w:top w:val="nil"/>
              <w:left w:val="nil"/>
              <w:bottom w:val="single" w:sz="4" w:space="0" w:color="auto"/>
              <w:right w:val="single" w:sz="4" w:space="0" w:color="auto"/>
            </w:tcBorders>
            <w:shd w:val="clear" w:color="auto" w:fill="auto"/>
            <w:hideMark/>
          </w:tcPr>
          <w:p w14:paraId="5989C5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55C94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1.32</w:t>
            </w:r>
          </w:p>
        </w:tc>
        <w:tc>
          <w:tcPr>
            <w:tcW w:w="1480" w:type="dxa"/>
            <w:tcBorders>
              <w:top w:val="nil"/>
              <w:left w:val="nil"/>
              <w:bottom w:val="single" w:sz="4" w:space="0" w:color="auto"/>
              <w:right w:val="single" w:sz="4" w:space="0" w:color="auto"/>
            </w:tcBorders>
            <w:shd w:val="clear" w:color="auto" w:fill="auto"/>
            <w:hideMark/>
          </w:tcPr>
          <w:p w14:paraId="1BC5591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1.64</w:t>
            </w:r>
          </w:p>
        </w:tc>
        <w:tc>
          <w:tcPr>
            <w:tcW w:w="1440" w:type="dxa"/>
            <w:tcBorders>
              <w:top w:val="nil"/>
              <w:left w:val="nil"/>
              <w:bottom w:val="single" w:sz="4" w:space="0" w:color="auto"/>
              <w:right w:val="single" w:sz="4" w:space="0" w:color="auto"/>
            </w:tcBorders>
            <w:shd w:val="clear" w:color="auto" w:fill="auto"/>
            <w:hideMark/>
          </w:tcPr>
          <w:p w14:paraId="7CF767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1.92</w:t>
            </w:r>
          </w:p>
        </w:tc>
      </w:tr>
      <w:tr w:rsidR="00FD202C" w:rsidRPr="005D4D6A" w14:paraId="4F1707A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A6E02D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96ED668"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040" w:type="dxa"/>
            <w:tcBorders>
              <w:top w:val="nil"/>
              <w:left w:val="nil"/>
              <w:bottom w:val="single" w:sz="4" w:space="0" w:color="auto"/>
              <w:right w:val="single" w:sz="4" w:space="0" w:color="auto"/>
            </w:tcBorders>
            <w:shd w:val="clear" w:color="auto" w:fill="auto"/>
            <w:hideMark/>
          </w:tcPr>
          <w:p w14:paraId="4C241C6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061DC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5489E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E0349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10BBB95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18CD8B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63093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040" w:type="dxa"/>
            <w:tcBorders>
              <w:top w:val="nil"/>
              <w:left w:val="nil"/>
              <w:bottom w:val="single" w:sz="4" w:space="0" w:color="auto"/>
              <w:right w:val="single" w:sz="4" w:space="0" w:color="auto"/>
            </w:tcBorders>
            <w:shd w:val="clear" w:color="auto" w:fill="auto"/>
            <w:hideMark/>
          </w:tcPr>
          <w:p w14:paraId="1966A0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11A27E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16.22</w:t>
            </w:r>
          </w:p>
        </w:tc>
        <w:tc>
          <w:tcPr>
            <w:tcW w:w="1480" w:type="dxa"/>
            <w:tcBorders>
              <w:top w:val="nil"/>
              <w:left w:val="nil"/>
              <w:bottom w:val="single" w:sz="4" w:space="0" w:color="auto"/>
              <w:right w:val="single" w:sz="4" w:space="0" w:color="auto"/>
            </w:tcBorders>
            <w:shd w:val="clear" w:color="auto" w:fill="auto"/>
            <w:hideMark/>
          </w:tcPr>
          <w:p w14:paraId="337A4D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16.38</w:t>
            </w:r>
          </w:p>
        </w:tc>
        <w:tc>
          <w:tcPr>
            <w:tcW w:w="1440" w:type="dxa"/>
            <w:tcBorders>
              <w:top w:val="nil"/>
              <w:left w:val="nil"/>
              <w:bottom w:val="single" w:sz="4" w:space="0" w:color="auto"/>
              <w:right w:val="single" w:sz="4" w:space="0" w:color="auto"/>
            </w:tcBorders>
            <w:shd w:val="clear" w:color="auto" w:fill="auto"/>
            <w:hideMark/>
          </w:tcPr>
          <w:p w14:paraId="760DF6A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17.11</w:t>
            </w:r>
          </w:p>
        </w:tc>
      </w:tr>
      <w:tr w:rsidR="00FD202C" w:rsidRPr="005D4D6A" w14:paraId="5205980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C2D8D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A0652FB"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040" w:type="dxa"/>
            <w:tcBorders>
              <w:top w:val="nil"/>
              <w:left w:val="nil"/>
              <w:bottom w:val="single" w:sz="4" w:space="0" w:color="auto"/>
              <w:right w:val="single" w:sz="4" w:space="0" w:color="auto"/>
            </w:tcBorders>
            <w:shd w:val="clear" w:color="auto" w:fill="auto"/>
            <w:hideMark/>
          </w:tcPr>
          <w:p w14:paraId="4FAA1F9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C8B4E88"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7508D5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084B76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0.32</w:t>
            </w:r>
          </w:p>
        </w:tc>
      </w:tr>
      <w:tr w:rsidR="00FD202C" w:rsidRPr="005D4D6A" w14:paraId="52021FB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A5FF4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A3F7CF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040" w:type="dxa"/>
            <w:tcBorders>
              <w:top w:val="nil"/>
              <w:left w:val="nil"/>
              <w:bottom w:val="single" w:sz="4" w:space="0" w:color="auto"/>
              <w:right w:val="single" w:sz="4" w:space="0" w:color="auto"/>
            </w:tcBorders>
            <w:shd w:val="clear" w:color="auto" w:fill="auto"/>
            <w:hideMark/>
          </w:tcPr>
          <w:p w14:paraId="20A9193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2385F5F"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7AF68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3F4B978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7656AC2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87965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AA009F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040" w:type="dxa"/>
            <w:tcBorders>
              <w:top w:val="nil"/>
              <w:left w:val="nil"/>
              <w:bottom w:val="single" w:sz="4" w:space="0" w:color="auto"/>
              <w:right w:val="single" w:sz="4" w:space="0" w:color="auto"/>
            </w:tcBorders>
            <w:shd w:val="clear" w:color="auto" w:fill="auto"/>
            <w:hideMark/>
          </w:tcPr>
          <w:p w14:paraId="38AAE13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E8F7D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w:t>
            </w:r>
          </w:p>
        </w:tc>
        <w:tc>
          <w:tcPr>
            <w:tcW w:w="1480" w:type="dxa"/>
            <w:tcBorders>
              <w:top w:val="nil"/>
              <w:left w:val="nil"/>
              <w:bottom w:val="single" w:sz="4" w:space="0" w:color="auto"/>
              <w:right w:val="single" w:sz="4" w:space="0" w:color="auto"/>
            </w:tcBorders>
            <w:shd w:val="clear" w:color="auto" w:fill="auto"/>
            <w:hideMark/>
          </w:tcPr>
          <w:p w14:paraId="31CDCA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4.45</w:t>
            </w:r>
          </w:p>
        </w:tc>
        <w:tc>
          <w:tcPr>
            <w:tcW w:w="1440" w:type="dxa"/>
            <w:tcBorders>
              <w:top w:val="nil"/>
              <w:left w:val="nil"/>
              <w:bottom w:val="single" w:sz="4" w:space="0" w:color="auto"/>
              <w:right w:val="single" w:sz="4" w:space="0" w:color="auto"/>
            </w:tcBorders>
            <w:shd w:val="clear" w:color="auto" w:fill="auto"/>
            <w:hideMark/>
          </w:tcPr>
          <w:p w14:paraId="3EEBC7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4.05</w:t>
            </w:r>
          </w:p>
        </w:tc>
      </w:tr>
      <w:tr w:rsidR="00FD202C" w:rsidRPr="005D4D6A" w14:paraId="2BD8E8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61647C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FCB81F7"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040" w:type="dxa"/>
            <w:tcBorders>
              <w:top w:val="nil"/>
              <w:left w:val="nil"/>
              <w:bottom w:val="single" w:sz="4" w:space="0" w:color="auto"/>
              <w:right w:val="single" w:sz="4" w:space="0" w:color="auto"/>
            </w:tcBorders>
            <w:shd w:val="clear" w:color="auto" w:fill="auto"/>
            <w:hideMark/>
          </w:tcPr>
          <w:p w14:paraId="4D45CC4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09B9A63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8.16</w:t>
            </w:r>
          </w:p>
        </w:tc>
        <w:tc>
          <w:tcPr>
            <w:tcW w:w="1480" w:type="dxa"/>
            <w:tcBorders>
              <w:top w:val="nil"/>
              <w:left w:val="nil"/>
              <w:bottom w:val="single" w:sz="4" w:space="0" w:color="auto"/>
              <w:right w:val="single" w:sz="4" w:space="0" w:color="auto"/>
            </w:tcBorders>
            <w:shd w:val="clear" w:color="auto" w:fill="auto"/>
            <w:hideMark/>
          </w:tcPr>
          <w:p w14:paraId="322971B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8.16</w:t>
            </w:r>
          </w:p>
        </w:tc>
        <w:tc>
          <w:tcPr>
            <w:tcW w:w="1440" w:type="dxa"/>
            <w:tcBorders>
              <w:top w:val="nil"/>
              <w:left w:val="nil"/>
              <w:bottom w:val="single" w:sz="4" w:space="0" w:color="auto"/>
              <w:right w:val="single" w:sz="4" w:space="0" w:color="auto"/>
            </w:tcBorders>
            <w:shd w:val="clear" w:color="auto" w:fill="auto"/>
            <w:hideMark/>
          </w:tcPr>
          <w:p w14:paraId="7AFBE04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8.16</w:t>
            </w:r>
          </w:p>
        </w:tc>
      </w:tr>
      <w:tr w:rsidR="00FD202C" w:rsidRPr="005D4D6A" w14:paraId="7A5103B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6E942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36E4D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040" w:type="dxa"/>
            <w:tcBorders>
              <w:top w:val="nil"/>
              <w:left w:val="nil"/>
              <w:bottom w:val="single" w:sz="4" w:space="0" w:color="auto"/>
              <w:right w:val="single" w:sz="4" w:space="0" w:color="auto"/>
            </w:tcBorders>
            <w:shd w:val="clear" w:color="auto" w:fill="auto"/>
            <w:hideMark/>
          </w:tcPr>
          <w:p w14:paraId="00F55D2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00272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8F8758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4EC1C2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467FF9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079C2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FE71F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040" w:type="dxa"/>
            <w:tcBorders>
              <w:top w:val="nil"/>
              <w:left w:val="nil"/>
              <w:bottom w:val="single" w:sz="4" w:space="0" w:color="auto"/>
              <w:right w:val="single" w:sz="4" w:space="0" w:color="auto"/>
            </w:tcBorders>
            <w:shd w:val="clear" w:color="auto" w:fill="auto"/>
            <w:hideMark/>
          </w:tcPr>
          <w:p w14:paraId="1B65E2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E9BDD5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8.16</w:t>
            </w:r>
          </w:p>
        </w:tc>
        <w:tc>
          <w:tcPr>
            <w:tcW w:w="1480" w:type="dxa"/>
            <w:tcBorders>
              <w:top w:val="nil"/>
              <w:left w:val="nil"/>
              <w:bottom w:val="single" w:sz="4" w:space="0" w:color="auto"/>
              <w:right w:val="single" w:sz="4" w:space="0" w:color="auto"/>
            </w:tcBorders>
            <w:shd w:val="clear" w:color="auto" w:fill="auto"/>
            <w:hideMark/>
          </w:tcPr>
          <w:p w14:paraId="2C87F7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8.16</w:t>
            </w:r>
          </w:p>
        </w:tc>
        <w:tc>
          <w:tcPr>
            <w:tcW w:w="1440" w:type="dxa"/>
            <w:tcBorders>
              <w:top w:val="nil"/>
              <w:left w:val="nil"/>
              <w:bottom w:val="single" w:sz="4" w:space="0" w:color="auto"/>
              <w:right w:val="single" w:sz="4" w:space="0" w:color="auto"/>
            </w:tcBorders>
            <w:shd w:val="clear" w:color="auto" w:fill="auto"/>
            <w:hideMark/>
          </w:tcPr>
          <w:p w14:paraId="7731A4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8.16</w:t>
            </w:r>
          </w:p>
        </w:tc>
      </w:tr>
      <w:tr w:rsidR="00FD202C" w:rsidRPr="005D4D6A" w14:paraId="0B8B152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A57F8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61A2F1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040" w:type="dxa"/>
            <w:tcBorders>
              <w:top w:val="nil"/>
              <w:left w:val="nil"/>
              <w:bottom w:val="single" w:sz="4" w:space="0" w:color="auto"/>
              <w:right w:val="single" w:sz="4" w:space="0" w:color="auto"/>
            </w:tcBorders>
            <w:shd w:val="clear" w:color="auto" w:fill="auto"/>
            <w:hideMark/>
          </w:tcPr>
          <w:p w14:paraId="358E59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11BE21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5BE3B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3DF56E0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0643A6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B84B3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62B78F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040" w:type="dxa"/>
            <w:tcBorders>
              <w:top w:val="nil"/>
              <w:left w:val="nil"/>
              <w:bottom w:val="single" w:sz="4" w:space="0" w:color="auto"/>
              <w:right w:val="single" w:sz="4" w:space="0" w:color="auto"/>
            </w:tcBorders>
            <w:shd w:val="clear" w:color="auto" w:fill="auto"/>
            <w:hideMark/>
          </w:tcPr>
          <w:p w14:paraId="0CCB93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8DE3A4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06E78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91973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2D9F7C4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02131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65DD70"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040" w:type="dxa"/>
            <w:tcBorders>
              <w:top w:val="nil"/>
              <w:left w:val="nil"/>
              <w:bottom w:val="single" w:sz="4" w:space="0" w:color="auto"/>
              <w:right w:val="single" w:sz="4" w:space="0" w:color="auto"/>
            </w:tcBorders>
            <w:shd w:val="clear" w:color="auto" w:fill="auto"/>
            <w:hideMark/>
          </w:tcPr>
          <w:p w14:paraId="52ECB22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D7A8EC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6.31</w:t>
            </w:r>
          </w:p>
        </w:tc>
        <w:tc>
          <w:tcPr>
            <w:tcW w:w="1480" w:type="dxa"/>
            <w:tcBorders>
              <w:top w:val="nil"/>
              <w:left w:val="nil"/>
              <w:bottom w:val="single" w:sz="4" w:space="0" w:color="auto"/>
              <w:right w:val="single" w:sz="4" w:space="0" w:color="auto"/>
            </w:tcBorders>
            <w:shd w:val="clear" w:color="auto" w:fill="auto"/>
            <w:hideMark/>
          </w:tcPr>
          <w:p w14:paraId="41C44C9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9.34</w:t>
            </w:r>
          </w:p>
        </w:tc>
        <w:tc>
          <w:tcPr>
            <w:tcW w:w="1440" w:type="dxa"/>
            <w:tcBorders>
              <w:top w:val="nil"/>
              <w:left w:val="nil"/>
              <w:bottom w:val="single" w:sz="4" w:space="0" w:color="auto"/>
              <w:right w:val="single" w:sz="4" w:space="0" w:color="auto"/>
            </w:tcBorders>
            <w:shd w:val="clear" w:color="auto" w:fill="auto"/>
            <w:hideMark/>
          </w:tcPr>
          <w:p w14:paraId="22BC51E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9.34</w:t>
            </w:r>
          </w:p>
        </w:tc>
      </w:tr>
      <w:tr w:rsidR="00FD202C" w:rsidRPr="005D4D6A" w14:paraId="77F9423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6EF2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D5FC21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040" w:type="dxa"/>
            <w:tcBorders>
              <w:top w:val="nil"/>
              <w:left w:val="nil"/>
              <w:bottom w:val="single" w:sz="4" w:space="0" w:color="auto"/>
              <w:right w:val="single" w:sz="4" w:space="0" w:color="auto"/>
            </w:tcBorders>
            <w:shd w:val="clear" w:color="auto" w:fill="auto"/>
            <w:hideMark/>
          </w:tcPr>
          <w:p w14:paraId="0DA6BD6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0BC33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0.57</w:t>
            </w:r>
          </w:p>
        </w:tc>
        <w:tc>
          <w:tcPr>
            <w:tcW w:w="1480" w:type="dxa"/>
            <w:tcBorders>
              <w:top w:val="nil"/>
              <w:left w:val="nil"/>
              <w:bottom w:val="single" w:sz="4" w:space="0" w:color="auto"/>
              <w:right w:val="single" w:sz="4" w:space="0" w:color="auto"/>
            </w:tcBorders>
            <w:shd w:val="clear" w:color="auto" w:fill="auto"/>
            <w:hideMark/>
          </w:tcPr>
          <w:p w14:paraId="5F0A692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0.57</w:t>
            </w:r>
          </w:p>
        </w:tc>
        <w:tc>
          <w:tcPr>
            <w:tcW w:w="1440" w:type="dxa"/>
            <w:tcBorders>
              <w:top w:val="nil"/>
              <w:left w:val="nil"/>
              <w:bottom w:val="single" w:sz="4" w:space="0" w:color="auto"/>
              <w:right w:val="single" w:sz="4" w:space="0" w:color="auto"/>
            </w:tcBorders>
            <w:shd w:val="clear" w:color="auto" w:fill="auto"/>
            <w:hideMark/>
          </w:tcPr>
          <w:p w14:paraId="2D718B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0.57</w:t>
            </w:r>
          </w:p>
        </w:tc>
      </w:tr>
      <w:tr w:rsidR="00FD202C" w:rsidRPr="005D4D6A" w14:paraId="64E2170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06F0C6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3AC69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040" w:type="dxa"/>
            <w:tcBorders>
              <w:top w:val="nil"/>
              <w:left w:val="nil"/>
              <w:bottom w:val="single" w:sz="4" w:space="0" w:color="auto"/>
              <w:right w:val="single" w:sz="4" w:space="0" w:color="auto"/>
            </w:tcBorders>
            <w:shd w:val="clear" w:color="auto" w:fill="auto"/>
            <w:hideMark/>
          </w:tcPr>
          <w:p w14:paraId="7CE0A7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173B4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80" w:type="dxa"/>
            <w:tcBorders>
              <w:top w:val="nil"/>
              <w:left w:val="nil"/>
              <w:bottom w:val="single" w:sz="4" w:space="0" w:color="auto"/>
              <w:right w:val="single" w:sz="4" w:space="0" w:color="auto"/>
            </w:tcBorders>
            <w:shd w:val="clear" w:color="auto" w:fill="auto"/>
            <w:hideMark/>
          </w:tcPr>
          <w:p w14:paraId="5EE5EB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40" w:type="dxa"/>
            <w:tcBorders>
              <w:top w:val="nil"/>
              <w:left w:val="nil"/>
              <w:bottom w:val="single" w:sz="4" w:space="0" w:color="auto"/>
              <w:right w:val="single" w:sz="4" w:space="0" w:color="auto"/>
            </w:tcBorders>
            <w:shd w:val="clear" w:color="auto" w:fill="auto"/>
            <w:hideMark/>
          </w:tcPr>
          <w:p w14:paraId="35825A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r>
      <w:tr w:rsidR="00FD202C" w:rsidRPr="005D4D6A" w14:paraId="52987A6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9B50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17969B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040" w:type="dxa"/>
            <w:tcBorders>
              <w:top w:val="nil"/>
              <w:left w:val="nil"/>
              <w:bottom w:val="single" w:sz="4" w:space="0" w:color="auto"/>
              <w:right w:val="single" w:sz="4" w:space="0" w:color="auto"/>
            </w:tcBorders>
            <w:shd w:val="clear" w:color="auto" w:fill="auto"/>
            <w:hideMark/>
          </w:tcPr>
          <w:p w14:paraId="59D9D6B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50E212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c>
          <w:tcPr>
            <w:tcW w:w="1480" w:type="dxa"/>
            <w:tcBorders>
              <w:top w:val="nil"/>
              <w:left w:val="nil"/>
              <w:bottom w:val="single" w:sz="4" w:space="0" w:color="auto"/>
              <w:right w:val="single" w:sz="4" w:space="0" w:color="auto"/>
            </w:tcBorders>
            <w:shd w:val="clear" w:color="auto" w:fill="auto"/>
            <w:hideMark/>
          </w:tcPr>
          <w:p w14:paraId="5A1A17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c>
          <w:tcPr>
            <w:tcW w:w="1440" w:type="dxa"/>
            <w:tcBorders>
              <w:top w:val="nil"/>
              <w:left w:val="nil"/>
              <w:bottom w:val="single" w:sz="4" w:space="0" w:color="auto"/>
              <w:right w:val="single" w:sz="4" w:space="0" w:color="auto"/>
            </w:tcBorders>
            <w:shd w:val="clear" w:color="auto" w:fill="auto"/>
            <w:hideMark/>
          </w:tcPr>
          <w:p w14:paraId="360756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r>
      <w:tr w:rsidR="00FD202C" w:rsidRPr="005D4D6A" w14:paraId="27729BB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E9D0C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2A02C09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040" w:type="dxa"/>
            <w:tcBorders>
              <w:top w:val="nil"/>
              <w:left w:val="nil"/>
              <w:bottom w:val="single" w:sz="4" w:space="0" w:color="auto"/>
              <w:right w:val="single" w:sz="4" w:space="0" w:color="auto"/>
            </w:tcBorders>
            <w:shd w:val="clear" w:color="auto" w:fill="auto"/>
            <w:hideMark/>
          </w:tcPr>
          <w:p w14:paraId="46A33FF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FD8C7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0.51</w:t>
            </w:r>
          </w:p>
        </w:tc>
        <w:tc>
          <w:tcPr>
            <w:tcW w:w="1480" w:type="dxa"/>
            <w:tcBorders>
              <w:top w:val="nil"/>
              <w:left w:val="nil"/>
              <w:bottom w:val="single" w:sz="4" w:space="0" w:color="auto"/>
              <w:right w:val="single" w:sz="4" w:space="0" w:color="auto"/>
            </w:tcBorders>
            <w:shd w:val="clear" w:color="auto" w:fill="auto"/>
            <w:hideMark/>
          </w:tcPr>
          <w:p w14:paraId="3A6200F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3.54</w:t>
            </w:r>
          </w:p>
        </w:tc>
        <w:tc>
          <w:tcPr>
            <w:tcW w:w="1440" w:type="dxa"/>
            <w:tcBorders>
              <w:top w:val="nil"/>
              <w:left w:val="nil"/>
              <w:bottom w:val="single" w:sz="4" w:space="0" w:color="auto"/>
              <w:right w:val="single" w:sz="4" w:space="0" w:color="auto"/>
            </w:tcBorders>
            <w:shd w:val="clear" w:color="auto" w:fill="auto"/>
            <w:hideMark/>
          </w:tcPr>
          <w:p w14:paraId="5CCC5F5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3.54</w:t>
            </w:r>
          </w:p>
        </w:tc>
      </w:tr>
      <w:tr w:rsidR="00FD202C" w:rsidRPr="005D4D6A" w14:paraId="3408BAB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2CCB92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2E73EA5"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040" w:type="dxa"/>
            <w:tcBorders>
              <w:top w:val="nil"/>
              <w:left w:val="nil"/>
              <w:bottom w:val="single" w:sz="4" w:space="0" w:color="auto"/>
              <w:right w:val="single" w:sz="4" w:space="0" w:color="auto"/>
            </w:tcBorders>
            <w:shd w:val="clear" w:color="auto" w:fill="auto"/>
            <w:hideMark/>
          </w:tcPr>
          <w:p w14:paraId="6C5B0BF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BE7F71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5.23</w:t>
            </w:r>
          </w:p>
        </w:tc>
        <w:tc>
          <w:tcPr>
            <w:tcW w:w="1480" w:type="dxa"/>
            <w:tcBorders>
              <w:top w:val="nil"/>
              <w:left w:val="nil"/>
              <w:bottom w:val="single" w:sz="4" w:space="0" w:color="auto"/>
              <w:right w:val="single" w:sz="4" w:space="0" w:color="auto"/>
            </w:tcBorders>
            <w:shd w:val="clear" w:color="auto" w:fill="auto"/>
            <w:hideMark/>
          </w:tcPr>
          <w:p w14:paraId="0D00572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4.1</w:t>
            </w:r>
          </w:p>
        </w:tc>
        <w:tc>
          <w:tcPr>
            <w:tcW w:w="1440" w:type="dxa"/>
            <w:tcBorders>
              <w:top w:val="nil"/>
              <w:left w:val="nil"/>
              <w:bottom w:val="single" w:sz="4" w:space="0" w:color="auto"/>
              <w:right w:val="single" w:sz="4" w:space="0" w:color="auto"/>
            </w:tcBorders>
            <w:shd w:val="clear" w:color="auto" w:fill="auto"/>
            <w:hideMark/>
          </w:tcPr>
          <w:p w14:paraId="611D170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6.4</w:t>
            </w:r>
          </w:p>
        </w:tc>
      </w:tr>
      <w:tr w:rsidR="00FD202C" w:rsidRPr="005D4D6A" w14:paraId="77D6F1A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DF0A6A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36EF4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040" w:type="dxa"/>
            <w:tcBorders>
              <w:top w:val="nil"/>
              <w:left w:val="nil"/>
              <w:bottom w:val="single" w:sz="4" w:space="0" w:color="auto"/>
              <w:right w:val="single" w:sz="4" w:space="0" w:color="auto"/>
            </w:tcBorders>
            <w:shd w:val="clear" w:color="auto" w:fill="auto"/>
            <w:hideMark/>
          </w:tcPr>
          <w:p w14:paraId="6A87162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B6953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2B9CD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5D1B35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EBB36E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0080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A491F5E"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040" w:type="dxa"/>
            <w:tcBorders>
              <w:top w:val="nil"/>
              <w:left w:val="nil"/>
              <w:bottom w:val="single" w:sz="4" w:space="0" w:color="auto"/>
              <w:right w:val="single" w:sz="4" w:space="0" w:color="auto"/>
            </w:tcBorders>
            <w:shd w:val="clear" w:color="auto" w:fill="auto"/>
            <w:hideMark/>
          </w:tcPr>
          <w:p w14:paraId="324519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FF9312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5DFF9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6C6E4E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0B7B5D7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35E1E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1285EA4"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040" w:type="dxa"/>
            <w:tcBorders>
              <w:top w:val="nil"/>
              <w:left w:val="nil"/>
              <w:bottom w:val="single" w:sz="4" w:space="0" w:color="auto"/>
              <w:right w:val="single" w:sz="4" w:space="0" w:color="auto"/>
            </w:tcBorders>
            <w:shd w:val="clear" w:color="auto" w:fill="auto"/>
            <w:hideMark/>
          </w:tcPr>
          <w:p w14:paraId="64C39FD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FD86C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CB6F4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41D7B6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w:t>
            </w:r>
          </w:p>
        </w:tc>
      </w:tr>
      <w:tr w:rsidR="00FD202C" w:rsidRPr="005D4D6A" w14:paraId="4AAAF75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6BD254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14BCB1D"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040" w:type="dxa"/>
            <w:tcBorders>
              <w:top w:val="nil"/>
              <w:left w:val="nil"/>
              <w:bottom w:val="single" w:sz="4" w:space="0" w:color="auto"/>
              <w:right w:val="single" w:sz="4" w:space="0" w:color="auto"/>
            </w:tcBorders>
            <w:shd w:val="clear" w:color="auto" w:fill="auto"/>
            <w:hideMark/>
          </w:tcPr>
          <w:p w14:paraId="03BC0B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01E73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5.23</w:t>
            </w:r>
          </w:p>
        </w:tc>
        <w:tc>
          <w:tcPr>
            <w:tcW w:w="1480" w:type="dxa"/>
            <w:tcBorders>
              <w:top w:val="nil"/>
              <w:left w:val="nil"/>
              <w:bottom w:val="single" w:sz="4" w:space="0" w:color="auto"/>
              <w:right w:val="single" w:sz="4" w:space="0" w:color="auto"/>
            </w:tcBorders>
            <w:shd w:val="clear" w:color="auto" w:fill="auto"/>
            <w:hideMark/>
          </w:tcPr>
          <w:p w14:paraId="0B50F4A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w:t>
            </w:r>
          </w:p>
        </w:tc>
        <w:tc>
          <w:tcPr>
            <w:tcW w:w="1440" w:type="dxa"/>
            <w:tcBorders>
              <w:top w:val="nil"/>
              <w:left w:val="nil"/>
              <w:bottom w:val="single" w:sz="4" w:space="0" w:color="auto"/>
              <w:right w:val="single" w:sz="4" w:space="0" w:color="auto"/>
            </w:tcBorders>
            <w:shd w:val="clear" w:color="auto" w:fill="auto"/>
            <w:hideMark/>
          </w:tcPr>
          <w:p w14:paraId="3BC68A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w:t>
            </w:r>
          </w:p>
        </w:tc>
      </w:tr>
      <w:tr w:rsidR="00FD202C" w:rsidRPr="005D4D6A" w14:paraId="5FC1171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DF2CD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BC89124"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040" w:type="dxa"/>
            <w:tcBorders>
              <w:top w:val="nil"/>
              <w:left w:val="nil"/>
              <w:bottom w:val="single" w:sz="4" w:space="0" w:color="auto"/>
              <w:right w:val="single" w:sz="4" w:space="0" w:color="auto"/>
            </w:tcBorders>
            <w:shd w:val="clear" w:color="auto" w:fill="auto"/>
            <w:hideMark/>
          </w:tcPr>
          <w:p w14:paraId="38750C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D5F70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16924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49A5267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4711A98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D9FBD3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42B14D0"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040" w:type="dxa"/>
            <w:tcBorders>
              <w:top w:val="nil"/>
              <w:left w:val="nil"/>
              <w:bottom w:val="single" w:sz="4" w:space="0" w:color="auto"/>
              <w:right w:val="single" w:sz="4" w:space="0" w:color="auto"/>
            </w:tcBorders>
            <w:shd w:val="clear" w:color="auto" w:fill="auto"/>
            <w:hideMark/>
          </w:tcPr>
          <w:p w14:paraId="43CA58F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4C4AB3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1731.9</w:t>
            </w:r>
          </w:p>
        </w:tc>
        <w:tc>
          <w:tcPr>
            <w:tcW w:w="1480" w:type="dxa"/>
            <w:tcBorders>
              <w:top w:val="nil"/>
              <w:left w:val="nil"/>
              <w:bottom w:val="single" w:sz="4" w:space="0" w:color="auto"/>
              <w:right w:val="single" w:sz="4" w:space="0" w:color="auto"/>
            </w:tcBorders>
            <w:shd w:val="clear" w:color="auto" w:fill="auto"/>
            <w:hideMark/>
          </w:tcPr>
          <w:p w14:paraId="47E8430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1729.58</w:t>
            </w:r>
          </w:p>
        </w:tc>
        <w:tc>
          <w:tcPr>
            <w:tcW w:w="1440" w:type="dxa"/>
            <w:tcBorders>
              <w:top w:val="nil"/>
              <w:left w:val="nil"/>
              <w:bottom w:val="single" w:sz="4" w:space="0" w:color="auto"/>
              <w:right w:val="single" w:sz="4" w:space="0" w:color="auto"/>
            </w:tcBorders>
            <w:shd w:val="clear" w:color="auto" w:fill="auto"/>
            <w:hideMark/>
          </w:tcPr>
          <w:p w14:paraId="345F4CC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1724.19</w:t>
            </w:r>
          </w:p>
        </w:tc>
      </w:tr>
      <w:tr w:rsidR="00FD202C" w:rsidRPr="005D4D6A" w14:paraId="3237B6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A1E9E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D97036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040" w:type="dxa"/>
            <w:tcBorders>
              <w:top w:val="nil"/>
              <w:left w:val="nil"/>
              <w:bottom w:val="single" w:sz="4" w:space="0" w:color="auto"/>
              <w:right w:val="single" w:sz="4" w:space="0" w:color="auto"/>
            </w:tcBorders>
            <w:shd w:val="clear" w:color="auto" w:fill="auto"/>
            <w:hideMark/>
          </w:tcPr>
          <w:p w14:paraId="056B7BD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77B8C2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551.73</w:t>
            </w:r>
          </w:p>
        </w:tc>
        <w:tc>
          <w:tcPr>
            <w:tcW w:w="1480" w:type="dxa"/>
            <w:tcBorders>
              <w:top w:val="nil"/>
              <w:left w:val="nil"/>
              <w:bottom w:val="single" w:sz="4" w:space="0" w:color="auto"/>
              <w:right w:val="single" w:sz="4" w:space="0" w:color="auto"/>
            </w:tcBorders>
            <w:shd w:val="clear" w:color="auto" w:fill="auto"/>
            <w:hideMark/>
          </w:tcPr>
          <w:p w14:paraId="29BC76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551.73</w:t>
            </w:r>
          </w:p>
        </w:tc>
        <w:tc>
          <w:tcPr>
            <w:tcW w:w="1440" w:type="dxa"/>
            <w:tcBorders>
              <w:top w:val="nil"/>
              <w:left w:val="nil"/>
              <w:bottom w:val="single" w:sz="4" w:space="0" w:color="auto"/>
              <w:right w:val="single" w:sz="4" w:space="0" w:color="auto"/>
            </w:tcBorders>
            <w:shd w:val="clear" w:color="auto" w:fill="auto"/>
            <w:hideMark/>
          </w:tcPr>
          <w:p w14:paraId="3E287C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551.73</w:t>
            </w:r>
          </w:p>
        </w:tc>
      </w:tr>
      <w:tr w:rsidR="00FD202C" w:rsidRPr="005D4D6A" w14:paraId="6802FAE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56C2F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183175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040" w:type="dxa"/>
            <w:tcBorders>
              <w:top w:val="nil"/>
              <w:left w:val="nil"/>
              <w:bottom w:val="single" w:sz="4" w:space="0" w:color="auto"/>
              <w:right w:val="single" w:sz="4" w:space="0" w:color="auto"/>
            </w:tcBorders>
            <w:shd w:val="clear" w:color="auto" w:fill="auto"/>
            <w:hideMark/>
          </w:tcPr>
          <w:p w14:paraId="1D2222C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19C96B7"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F4EC3D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7BBBA0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595962A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604CE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A7323B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040" w:type="dxa"/>
            <w:tcBorders>
              <w:top w:val="nil"/>
              <w:left w:val="nil"/>
              <w:bottom w:val="single" w:sz="4" w:space="0" w:color="auto"/>
              <w:right w:val="single" w:sz="4" w:space="0" w:color="auto"/>
            </w:tcBorders>
            <w:shd w:val="clear" w:color="auto" w:fill="auto"/>
            <w:hideMark/>
          </w:tcPr>
          <w:p w14:paraId="5E2E0F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81964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343.99</w:t>
            </w:r>
          </w:p>
        </w:tc>
        <w:tc>
          <w:tcPr>
            <w:tcW w:w="1480" w:type="dxa"/>
            <w:tcBorders>
              <w:top w:val="nil"/>
              <w:left w:val="nil"/>
              <w:bottom w:val="single" w:sz="4" w:space="0" w:color="auto"/>
              <w:right w:val="single" w:sz="4" w:space="0" w:color="auto"/>
            </w:tcBorders>
            <w:shd w:val="clear" w:color="auto" w:fill="auto"/>
            <w:hideMark/>
          </w:tcPr>
          <w:p w14:paraId="7140E9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343.99</w:t>
            </w:r>
          </w:p>
        </w:tc>
        <w:tc>
          <w:tcPr>
            <w:tcW w:w="1440" w:type="dxa"/>
            <w:tcBorders>
              <w:top w:val="nil"/>
              <w:left w:val="nil"/>
              <w:bottom w:val="single" w:sz="4" w:space="0" w:color="auto"/>
              <w:right w:val="single" w:sz="4" w:space="0" w:color="auto"/>
            </w:tcBorders>
            <w:shd w:val="clear" w:color="auto" w:fill="auto"/>
            <w:hideMark/>
          </w:tcPr>
          <w:p w14:paraId="624DAF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343.55</w:t>
            </w:r>
          </w:p>
        </w:tc>
      </w:tr>
      <w:tr w:rsidR="00FD202C" w:rsidRPr="005D4D6A" w14:paraId="784AE79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2B771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F848AF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040" w:type="dxa"/>
            <w:tcBorders>
              <w:top w:val="nil"/>
              <w:left w:val="nil"/>
              <w:bottom w:val="single" w:sz="4" w:space="0" w:color="auto"/>
              <w:right w:val="single" w:sz="4" w:space="0" w:color="auto"/>
            </w:tcBorders>
            <w:shd w:val="clear" w:color="auto" w:fill="auto"/>
            <w:hideMark/>
          </w:tcPr>
          <w:p w14:paraId="1AD314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EC14B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745.27</w:t>
            </w:r>
          </w:p>
        </w:tc>
        <w:tc>
          <w:tcPr>
            <w:tcW w:w="1480" w:type="dxa"/>
            <w:tcBorders>
              <w:top w:val="nil"/>
              <w:left w:val="nil"/>
              <w:bottom w:val="single" w:sz="4" w:space="0" w:color="auto"/>
              <w:right w:val="single" w:sz="4" w:space="0" w:color="auto"/>
            </w:tcBorders>
            <w:shd w:val="clear" w:color="auto" w:fill="auto"/>
            <w:hideMark/>
          </w:tcPr>
          <w:p w14:paraId="488099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743.05</w:t>
            </w:r>
          </w:p>
        </w:tc>
        <w:tc>
          <w:tcPr>
            <w:tcW w:w="1440" w:type="dxa"/>
            <w:tcBorders>
              <w:top w:val="nil"/>
              <w:left w:val="nil"/>
              <w:bottom w:val="single" w:sz="4" w:space="0" w:color="auto"/>
              <w:right w:val="single" w:sz="4" w:space="0" w:color="auto"/>
            </w:tcBorders>
            <w:shd w:val="clear" w:color="auto" w:fill="auto"/>
            <w:hideMark/>
          </w:tcPr>
          <w:p w14:paraId="0895DC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739.01</w:t>
            </w:r>
          </w:p>
        </w:tc>
      </w:tr>
      <w:tr w:rsidR="00FD202C" w:rsidRPr="005D4D6A" w14:paraId="5D280D0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CA463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99778B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040" w:type="dxa"/>
            <w:tcBorders>
              <w:top w:val="nil"/>
              <w:left w:val="nil"/>
              <w:bottom w:val="single" w:sz="4" w:space="0" w:color="auto"/>
              <w:right w:val="single" w:sz="4" w:space="0" w:color="auto"/>
            </w:tcBorders>
            <w:shd w:val="clear" w:color="auto" w:fill="auto"/>
            <w:hideMark/>
          </w:tcPr>
          <w:p w14:paraId="42FFBC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vAlign w:val="center"/>
            <w:hideMark/>
          </w:tcPr>
          <w:p w14:paraId="67F741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90.91</w:t>
            </w:r>
          </w:p>
        </w:tc>
        <w:tc>
          <w:tcPr>
            <w:tcW w:w="1480" w:type="dxa"/>
            <w:tcBorders>
              <w:top w:val="nil"/>
              <w:left w:val="nil"/>
              <w:bottom w:val="single" w:sz="4" w:space="0" w:color="auto"/>
              <w:right w:val="single" w:sz="4" w:space="0" w:color="auto"/>
            </w:tcBorders>
            <w:shd w:val="clear" w:color="auto" w:fill="auto"/>
            <w:hideMark/>
          </w:tcPr>
          <w:p w14:paraId="13A030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90.81</w:t>
            </w:r>
          </w:p>
        </w:tc>
        <w:tc>
          <w:tcPr>
            <w:tcW w:w="1440" w:type="dxa"/>
            <w:tcBorders>
              <w:top w:val="nil"/>
              <w:left w:val="nil"/>
              <w:bottom w:val="single" w:sz="4" w:space="0" w:color="auto"/>
              <w:right w:val="single" w:sz="4" w:space="0" w:color="auto"/>
            </w:tcBorders>
            <w:shd w:val="clear" w:color="auto" w:fill="auto"/>
            <w:hideMark/>
          </w:tcPr>
          <w:p w14:paraId="0375E6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89.90</w:t>
            </w:r>
          </w:p>
        </w:tc>
      </w:tr>
      <w:tr w:rsidR="00FD202C" w:rsidRPr="005D4D6A" w14:paraId="3F62822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488889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4ED6B96"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040" w:type="dxa"/>
            <w:tcBorders>
              <w:top w:val="nil"/>
              <w:left w:val="nil"/>
              <w:bottom w:val="single" w:sz="4" w:space="0" w:color="auto"/>
              <w:right w:val="single" w:sz="4" w:space="0" w:color="auto"/>
            </w:tcBorders>
            <w:shd w:val="clear" w:color="auto" w:fill="auto"/>
            <w:hideMark/>
          </w:tcPr>
          <w:p w14:paraId="03454C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483AAE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315.06</w:t>
            </w:r>
          </w:p>
        </w:tc>
        <w:tc>
          <w:tcPr>
            <w:tcW w:w="1480" w:type="dxa"/>
            <w:tcBorders>
              <w:top w:val="nil"/>
              <w:left w:val="nil"/>
              <w:bottom w:val="single" w:sz="4" w:space="0" w:color="auto"/>
              <w:right w:val="single" w:sz="4" w:space="0" w:color="auto"/>
            </w:tcBorders>
            <w:shd w:val="clear" w:color="auto" w:fill="auto"/>
            <w:hideMark/>
          </w:tcPr>
          <w:p w14:paraId="1A3F1B8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315.06</w:t>
            </w:r>
          </w:p>
        </w:tc>
        <w:tc>
          <w:tcPr>
            <w:tcW w:w="1440" w:type="dxa"/>
            <w:tcBorders>
              <w:top w:val="nil"/>
              <w:left w:val="nil"/>
              <w:bottom w:val="single" w:sz="4" w:space="0" w:color="auto"/>
              <w:right w:val="single" w:sz="4" w:space="0" w:color="auto"/>
            </w:tcBorders>
            <w:shd w:val="clear" w:color="auto" w:fill="auto"/>
            <w:hideMark/>
          </w:tcPr>
          <w:p w14:paraId="02101E2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315.06</w:t>
            </w:r>
          </w:p>
        </w:tc>
      </w:tr>
      <w:tr w:rsidR="00FD202C" w:rsidRPr="005D4D6A" w14:paraId="051FAA4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12822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BB713C5"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040" w:type="dxa"/>
            <w:tcBorders>
              <w:top w:val="nil"/>
              <w:left w:val="nil"/>
              <w:bottom w:val="single" w:sz="4" w:space="0" w:color="auto"/>
              <w:right w:val="single" w:sz="4" w:space="0" w:color="auto"/>
            </w:tcBorders>
            <w:shd w:val="clear" w:color="auto" w:fill="auto"/>
            <w:hideMark/>
          </w:tcPr>
          <w:p w14:paraId="797E45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C4036D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w:t>
            </w:r>
          </w:p>
        </w:tc>
        <w:tc>
          <w:tcPr>
            <w:tcW w:w="1480" w:type="dxa"/>
            <w:tcBorders>
              <w:top w:val="nil"/>
              <w:left w:val="nil"/>
              <w:bottom w:val="single" w:sz="4" w:space="0" w:color="auto"/>
              <w:right w:val="single" w:sz="4" w:space="0" w:color="auto"/>
            </w:tcBorders>
            <w:shd w:val="clear" w:color="auto" w:fill="auto"/>
            <w:hideMark/>
          </w:tcPr>
          <w:p w14:paraId="46860FC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w:t>
            </w:r>
          </w:p>
        </w:tc>
        <w:tc>
          <w:tcPr>
            <w:tcW w:w="1440" w:type="dxa"/>
            <w:tcBorders>
              <w:top w:val="nil"/>
              <w:left w:val="nil"/>
              <w:bottom w:val="single" w:sz="4" w:space="0" w:color="auto"/>
              <w:right w:val="single" w:sz="4" w:space="0" w:color="auto"/>
            </w:tcBorders>
            <w:shd w:val="clear" w:color="auto" w:fill="auto"/>
            <w:hideMark/>
          </w:tcPr>
          <w:p w14:paraId="2019495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w:t>
            </w:r>
          </w:p>
        </w:tc>
      </w:tr>
      <w:tr w:rsidR="00FD202C" w:rsidRPr="005D4D6A" w14:paraId="2C91AC2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D55D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66D4E4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040" w:type="dxa"/>
            <w:tcBorders>
              <w:top w:val="nil"/>
              <w:left w:val="nil"/>
              <w:bottom w:val="single" w:sz="4" w:space="0" w:color="auto"/>
              <w:right w:val="single" w:sz="4" w:space="0" w:color="auto"/>
            </w:tcBorders>
            <w:shd w:val="clear" w:color="auto" w:fill="auto"/>
            <w:hideMark/>
          </w:tcPr>
          <w:p w14:paraId="3A60B8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B81EF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1.62</w:t>
            </w:r>
          </w:p>
        </w:tc>
        <w:tc>
          <w:tcPr>
            <w:tcW w:w="1480" w:type="dxa"/>
            <w:tcBorders>
              <w:top w:val="nil"/>
              <w:left w:val="nil"/>
              <w:bottom w:val="single" w:sz="4" w:space="0" w:color="auto"/>
              <w:right w:val="single" w:sz="4" w:space="0" w:color="auto"/>
            </w:tcBorders>
            <w:shd w:val="clear" w:color="auto" w:fill="auto"/>
            <w:hideMark/>
          </w:tcPr>
          <w:p w14:paraId="32BF194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1.62</w:t>
            </w:r>
          </w:p>
        </w:tc>
        <w:tc>
          <w:tcPr>
            <w:tcW w:w="1440" w:type="dxa"/>
            <w:tcBorders>
              <w:top w:val="nil"/>
              <w:left w:val="nil"/>
              <w:bottom w:val="single" w:sz="4" w:space="0" w:color="auto"/>
              <w:right w:val="single" w:sz="4" w:space="0" w:color="auto"/>
            </w:tcBorders>
            <w:shd w:val="clear" w:color="auto" w:fill="auto"/>
            <w:hideMark/>
          </w:tcPr>
          <w:p w14:paraId="683AA32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1.62</w:t>
            </w:r>
          </w:p>
        </w:tc>
      </w:tr>
      <w:tr w:rsidR="00FD202C" w:rsidRPr="005D4D6A" w14:paraId="4CB8597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86AC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28911A3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040" w:type="dxa"/>
            <w:tcBorders>
              <w:top w:val="nil"/>
              <w:left w:val="nil"/>
              <w:bottom w:val="single" w:sz="4" w:space="0" w:color="auto"/>
              <w:right w:val="single" w:sz="4" w:space="0" w:color="auto"/>
            </w:tcBorders>
            <w:shd w:val="clear" w:color="auto" w:fill="auto"/>
            <w:hideMark/>
          </w:tcPr>
          <w:p w14:paraId="61A7F41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034B179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2D455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56E93C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45762CE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74CB5E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34EBDF1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040" w:type="dxa"/>
            <w:tcBorders>
              <w:top w:val="nil"/>
              <w:left w:val="nil"/>
              <w:bottom w:val="single" w:sz="4" w:space="0" w:color="auto"/>
              <w:right w:val="single" w:sz="4" w:space="0" w:color="auto"/>
            </w:tcBorders>
            <w:shd w:val="clear" w:color="auto" w:fill="auto"/>
            <w:hideMark/>
          </w:tcPr>
          <w:p w14:paraId="57DA9D0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8C79C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0.55</w:t>
            </w:r>
          </w:p>
        </w:tc>
        <w:tc>
          <w:tcPr>
            <w:tcW w:w="1480" w:type="dxa"/>
            <w:tcBorders>
              <w:top w:val="nil"/>
              <w:left w:val="nil"/>
              <w:bottom w:val="single" w:sz="4" w:space="0" w:color="auto"/>
              <w:right w:val="single" w:sz="4" w:space="0" w:color="auto"/>
            </w:tcBorders>
            <w:shd w:val="clear" w:color="auto" w:fill="auto"/>
            <w:hideMark/>
          </w:tcPr>
          <w:p w14:paraId="1CCA698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0.55</w:t>
            </w:r>
          </w:p>
        </w:tc>
        <w:tc>
          <w:tcPr>
            <w:tcW w:w="1440" w:type="dxa"/>
            <w:tcBorders>
              <w:top w:val="nil"/>
              <w:left w:val="nil"/>
              <w:bottom w:val="single" w:sz="4" w:space="0" w:color="auto"/>
              <w:right w:val="single" w:sz="4" w:space="0" w:color="auto"/>
            </w:tcBorders>
            <w:shd w:val="clear" w:color="auto" w:fill="auto"/>
            <w:hideMark/>
          </w:tcPr>
          <w:p w14:paraId="1C3F5A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0.55</w:t>
            </w:r>
          </w:p>
        </w:tc>
      </w:tr>
      <w:tr w:rsidR="00FD202C" w:rsidRPr="005D4D6A" w14:paraId="24FAA43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A58A1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26AF449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040" w:type="dxa"/>
            <w:tcBorders>
              <w:top w:val="nil"/>
              <w:left w:val="nil"/>
              <w:bottom w:val="single" w:sz="4" w:space="0" w:color="auto"/>
              <w:right w:val="single" w:sz="4" w:space="0" w:color="auto"/>
            </w:tcBorders>
            <w:shd w:val="clear" w:color="auto" w:fill="auto"/>
            <w:hideMark/>
          </w:tcPr>
          <w:p w14:paraId="2CE7ED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8936A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A75920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7B7079B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E93C5C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E7AD5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95CA10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040" w:type="dxa"/>
            <w:tcBorders>
              <w:top w:val="nil"/>
              <w:left w:val="nil"/>
              <w:bottom w:val="single" w:sz="4" w:space="0" w:color="auto"/>
              <w:right w:val="single" w:sz="4" w:space="0" w:color="auto"/>
            </w:tcBorders>
            <w:shd w:val="clear" w:color="auto" w:fill="auto"/>
            <w:hideMark/>
          </w:tcPr>
          <w:p w14:paraId="419B79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04A2D77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62FD4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3F08E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bl>
    <w:p w14:paraId="6617649E" w14:textId="77777777" w:rsidR="00FD202C" w:rsidRPr="005D4D6A" w:rsidRDefault="00FD202C" w:rsidP="00FD202C">
      <w:pPr>
        <w:spacing w:after="0" w:line="240" w:lineRule="auto"/>
        <w:ind w:right="-1"/>
        <w:rPr>
          <w:rFonts w:ascii="GHEA Grapalat" w:hAnsi="GHEA Grapalat"/>
          <w:b/>
          <w:color w:val="000000"/>
          <w:lang w:val="af-ZA"/>
        </w:rPr>
      </w:pPr>
    </w:p>
    <w:p w14:paraId="2A7BEEDF"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Պաղաղբյուր</w:t>
      </w:r>
    </w:p>
    <w:p w14:paraId="6F87A2F2" w14:textId="77777777" w:rsidR="00FD202C" w:rsidRPr="005D4D6A" w:rsidRDefault="00FD202C" w:rsidP="00FD202C">
      <w:pPr>
        <w:spacing w:after="0" w:line="240" w:lineRule="auto"/>
        <w:ind w:right="-1"/>
        <w:rPr>
          <w:rFonts w:ascii="GHEA Grapalat" w:hAnsi="GHEA Grapalat"/>
          <w:b/>
          <w:color w:val="000000"/>
          <w:lang w:val="af-ZA"/>
        </w:rPr>
      </w:pPr>
    </w:p>
    <w:tbl>
      <w:tblPr>
        <w:tblW w:w="913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9"/>
        <w:gridCol w:w="2529"/>
        <w:gridCol w:w="1268"/>
        <w:gridCol w:w="2768"/>
        <w:gridCol w:w="1254"/>
        <w:gridCol w:w="9"/>
      </w:tblGrid>
      <w:tr w:rsidR="00FD202C" w:rsidRPr="005D4D6A" w14:paraId="5D4140FD" w14:textId="77777777" w:rsidTr="008C28A4">
        <w:trPr>
          <w:trHeight w:val="20"/>
          <w:jc w:val="center"/>
        </w:trPr>
        <w:tc>
          <w:tcPr>
            <w:tcW w:w="9137" w:type="dxa"/>
            <w:gridSpan w:val="6"/>
            <w:shd w:val="clear" w:color="auto" w:fill="auto"/>
            <w:hideMark/>
          </w:tcPr>
          <w:p w14:paraId="4183181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132E7E0C" w14:textId="77777777" w:rsidTr="008C28A4">
        <w:trPr>
          <w:gridAfter w:val="1"/>
          <w:wAfter w:w="12" w:type="dxa"/>
          <w:trHeight w:val="20"/>
          <w:jc w:val="center"/>
        </w:trPr>
        <w:tc>
          <w:tcPr>
            <w:tcW w:w="1320" w:type="dxa"/>
            <w:shd w:val="clear" w:color="auto" w:fill="auto"/>
            <w:hideMark/>
          </w:tcPr>
          <w:p w14:paraId="2B67210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529" w:type="dxa"/>
            <w:shd w:val="clear" w:color="auto" w:fill="auto"/>
            <w:hideMark/>
          </w:tcPr>
          <w:p w14:paraId="2E6B9BD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80" w:type="dxa"/>
            <w:shd w:val="clear" w:color="auto" w:fill="auto"/>
            <w:hideMark/>
          </w:tcPr>
          <w:p w14:paraId="7146F9D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2768" w:type="dxa"/>
            <w:shd w:val="clear" w:color="auto" w:fill="auto"/>
            <w:hideMark/>
          </w:tcPr>
          <w:p w14:paraId="4AECCDA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228" w:type="dxa"/>
            <w:shd w:val="clear" w:color="auto" w:fill="auto"/>
            <w:hideMark/>
          </w:tcPr>
          <w:p w14:paraId="79998FC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7BCEE908" w14:textId="77777777" w:rsidTr="008C28A4">
        <w:trPr>
          <w:trHeight w:val="20"/>
          <w:jc w:val="center"/>
        </w:trPr>
        <w:tc>
          <w:tcPr>
            <w:tcW w:w="9137" w:type="dxa"/>
            <w:gridSpan w:val="6"/>
            <w:shd w:val="clear" w:color="auto" w:fill="auto"/>
            <w:hideMark/>
          </w:tcPr>
          <w:p w14:paraId="79A64C6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39F1C060" w14:textId="77777777" w:rsidTr="008C28A4">
        <w:trPr>
          <w:gridAfter w:val="1"/>
          <w:wAfter w:w="12" w:type="dxa"/>
          <w:trHeight w:val="20"/>
          <w:jc w:val="center"/>
        </w:trPr>
        <w:tc>
          <w:tcPr>
            <w:tcW w:w="1320" w:type="dxa"/>
            <w:shd w:val="clear" w:color="auto" w:fill="auto"/>
            <w:hideMark/>
          </w:tcPr>
          <w:p w14:paraId="4BCEC66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529" w:type="dxa"/>
            <w:shd w:val="clear" w:color="auto" w:fill="auto"/>
            <w:vAlign w:val="center"/>
            <w:hideMark/>
          </w:tcPr>
          <w:p w14:paraId="569F1A7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CE4D6"/>
            <w:hideMark/>
          </w:tcPr>
          <w:p w14:paraId="30C6288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3D0DCE2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8" w:type="dxa"/>
            <w:shd w:val="clear" w:color="000000" w:fill="E2EFDA"/>
            <w:hideMark/>
          </w:tcPr>
          <w:p w14:paraId="55ABC6A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754A566" w14:textId="77777777" w:rsidTr="008C28A4">
        <w:trPr>
          <w:gridAfter w:val="1"/>
          <w:wAfter w:w="12" w:type="dxa"/>
          <w:trHeight w:val="20"/>
          <w:jc w:val="center"/>
        </w:trPr>
        <w:tc>
          <w:tcPr>
            <w:tcW w:w="1320" w:type="dxa"/>
            <w:shd w:val="clear" w:color="auto" w:fill="auto"/>
            <w:hideMark/>
          </w:tcPr>
          <w:p w14:paraId="0A6E017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529" w:type="dxa"/>
            <w:shd w:val="clear" w:color="auto" w:fill="auto"/>
            <w:vAlign w:val="center"/>
            <w:hideMark/>
          </w:tcPr>
          <w:p w14:paraId="3939E20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7CA022A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vAlign w:val="center"/>
            <w:hideMark/>
          </w:tcPr>
          <w:p w14:paraId="265EDFF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228" w:type="dxa"/>
            <w:shd w:val="clear" w:color="000000" w:fill="E2EFDA"/>
            <w:hideMark/>
          </w:tcPr>
          <w:p w14:paraId="20C2416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22AEEB7" w14:textId="77777777" w:rsidTr="008C28A4">
        <w:trPr>
          <w:gridAfter w:val="1"/>
          <w:wAfter w:w="12" w:type="dxa"/>
          <w:trHeight w:val="20"/>
          <w:jc w:val="center"/>
        </w:trPr>
        <w:tc>
          <w:tcPr>
            <w:tcW w:w="1320" w:type="dxa"/>
            <w:shd w:val="clear" w:color="auto" w:fill="auto"/>
            <w:vAlign w:val="center"/>
            <w:hideMark/>
          </w:tcPr>
          <w:p w14:paraId="655A19B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529" w:type="dxa"/>
            <w:shd w:val="clear" w:color="auto" w:fill="auto"/>
            <w:vAlign w:val="center"/>
            <w:hideMark/>
          </w:tcPr>
          <w:p w14:paraId="4C9A3FC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shd w:val="clear" w:color="000000" w:fill="FCE4D6"/>
            <w:vAlign w:val="center"/>
            <w:hideMark/>
          </w:tcPr>
          <w:p w14:paraId="548D802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1.28</w:t>
            </w:r>
          </w:p>
        </w:tc>
        <w:tc>
          <w:tcPr>
            <w:tcW w:w="2768" w:type="dxa"/>
            <w:shd w:val="clear" w:color="auto" w:fill="auto"/>
            <w:noWrap/>
            <w:vAlign w:val="bottom"/>
            <w:hideMark/>
          </w:tcPr>
          <w:p w14:paraId="5379F6E3"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228" w:type="dxa"/>
            <w:shd w:val="clear" w:color="000000" w:fill="E2EFDA"/>
            <w:vAlign w:val="center"/>
            <w:hideMark/>
          </w:tcPr>
          <w:p w14:paraId="09014E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1.28</w:t>
            </w:r>
          </w:p>
        </w:tc>
      </w:tr>
      <w:tr w:rsidR="00FD202C" w:rsidRPr="005D4D6A" w14:paraId="577950A6" w14:textId="77777777" w:rsidTr="008C28A4">
        <w:trPr>
          <w:gridAfter w:val="1"/>
          <w:wAfter w:w="12" w:type="dxa"/>
          <w:trHeight w:val="20"/>
          <w:jc w:val="center"/>
        </w:trPr>
        <w:tc>
          <w:tcPr>
            <w:tcW w:w="1320" w:type="dxa"/>
            <w:shd w:val="clear" w:color="auto" w:fill="auto"/>
            <w:hideMark/>
          </w:tcPr>
          <w:p w14:paraId="141495A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529" w:type="dxa"/>
            <w:shd w:val="clear" w:color="auto" w:fill="auto"/>
            <w:vAlign w:val="center"/>
            <w:hideMark/>
          </w:tcPr>
          <w:p w14:paraId="74BE2A3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276" w:type="dxa"/>
            <w:gridSpan w:val="3"/>
            <w:shd w:val="clear" w:color="auto" w:fill="auto"/>
            <w:vAlign w:val="center"/>
            <w:hideMark/>
          </w:tcPr>
          <w:p w14:paraId="3E6583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1.28</w:t>
            </w:r>
          </w:p>
        </w:tc>
      </w:tr>
      <w:tr w:rsidR="00FD202C" w:rsidRPr="005D4D6A" w14:paraId="18DACFBF" w14:textId="77777777" w:rsidTr="008C28A4">
        <w:trPr>
          <w:gridAfter w:val="1"/>
          <w:wAfter w:w="12" w:type="dxa"/>
          <w:trHeight w:val="20"/>
          <w:jc w:val="center"/>
        </w:trPr>
        <w:tc>
          <w:tcPr>
            <w:tcW w:w="1320" w:type="dxa"/>
            <w:shd w:val="clear" w:color="auto" w:fill="auto"/>
            <w:vAlign w:val="center"/>
            <w:hideMark/>
          </w:tcPr>
          <w:p w14:paraId="6417D11C"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529" w:type="dxa"/>
            <w:shd w:val="clear" w:color="auto" w:fill="auto"/>
            <w:vAlign w:val="center"/>
            <w:hideMark/>
          </w:tcPr>
          <w:p w14:paraId="00BE131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CE4D6"/>
            <w:vAlign w:val="center"/>
            <w:hideMark/>
          </w:tcPr>
          <w:p w14:paraId="16EF0CC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noWrap/>
            <w:vAlign w:val="bottom"/>
            <w:hideMark/>
          </w:tcPr>
          <w:p w14:paraId="6BC9392E" w14:textId="77777777" w:rsidR="00FD202C" w:rsidRPr="005D4D6A" w:rsidRDefault="00FD202C" w:rsidP="008C28A4">
            <w:pPr>
              <w:spacing w:after="0" w:line="240" w:lineRule="auto"/>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228" w:type="dxa"/>
            <w:shd w:val="clear" w:color="000000" w:fill="E2EFDA"/>
            <w:vAlign w:val="center"/>
            <w:hideMark/>
          </w:tcPr>
          <w:p w14:paraId="21A382B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45F1D3FA" w14:textId="77777777" w:rsidTr="008C28A4">
        <w:trPr>
          <w:gridAfter w:val="1"/>
          <w:wAfter w:w="12" w:type="dxa"/>
          <w:trHeight w:val="20"/>
          <w:jc w:val="center"/>
        </w:trPr>
        <w:tc>
          <w:tcPr>
            <w:tcW w:w="1320" w:type="dxa"/>
            <w:shd w:val="clear" w:color="auto" w:fill="auto"/>
            <w:vAlign w:val="center"/>
            <w:hideMark/>
          </w:tcPr>
          <w:p w14:paraId="1D6092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529" w:type="dxa"/>
            <w:shd w:val="clear" w:color="auto" w:fill="auto"/>
            <w:vAlign w:val="center"/>
            <w:hideMark/>
          </w:tcPr>
          <w:p w14:paraId="1CDC4B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4A43E42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c>
          <w:tcPr>
            <w:tcW w:w="2768" w:type="dxa"/>
            <w:shd w:val="clear" w:color="000000" w:fill="FFFFFF"/>
            <w:vAlign w:val="center"/>
            <w:hideMark/>
          </w:tcPr>
          <w:p w14:paraId="2993D2C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228" w:type="dxa"/>
            <w:shd w:val="clear" w:color="000000" w:fill="E2EFDA"/>
            <w:vAlign w:val="center"/>
            <w:hideMark/>
          </w:tcPr>
          <w:p w14:paraId="270A01B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r>
      <w:tr w:rsidR="00FD202C" w:rsidRPr="005D4D6A" w14:paraId="16338F47" w14:textId="77777777" w:rsidTr="008C28A4">
        <w:trPr>
          <w:gridAfter w:val="1"/>
          <w:wAfter w:w="12" w:type="dxa"/>
          <w:trHeight w:val="20"/>
          <w:jc w:val="center"/>
        </w:trPr>
        <w:tc>
          <w:tcPr>
            <w:tcW w:w="1320" w:type="dxa"/>
            <w:shd w:val="clear" w:color="auto" w:fill="auto"/>
            <w:vAlign w:val="center"/>
            <w:hideMark/>
          </w:tcPr>
          <w:p w14:paraId="695E049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529" w:type="dxa"/>
            <w:shd w:val="clear" w:color="auto" w:fill="auto"/>
            <w:vAlign w:val="center"/>
            <w:hideMark/>
          </w:tcPr>
          <w:p w14:paraId="56E429B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0A2054A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c>
          <w:tcPr>
            <w:tcW w:w="2768" w:type="dxa"/>
            <w:shd w:val="clear" w:color="auto" w:fill="auto"/>
            <w:vAlign w:val="bottom"/>
            <w:hideMark/>
          </w:tcPr>
          <w:p w14:paraId="155C4CF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228" w:type="dxa"/>
            <w:shd w:val="clear" w:color="000000" w:fill="E2EFDA"/>
            <w:vAlign w:val="center"/>
            <w:hideMark/>
          </w:tcPr>
          <w:p w14:paraId="110209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r>
      <w:tr w:rsidR="00FD202C" w:rsidRPr="005D4D6A" w14:paraId="2B98C871" w14:textId="77777777" w:rsidTr="008C28A4">
        <w:trPr>
          <w:gridAfter w:val="1"/>
          <w:wAfter w:w="12" w:type="dxa"/>
          <w:trHeight w:val="20"/>
          <w:jc w:val="center"/>
        </w:trPr>
        <w:tc>
          <w:tcPr>
            <w:tcW w:w="1320" w:type="dxa"/>
            <w:shd w:val="clear" w:color="auto" w:fill="auto"/>
            <w:hideMark/>
          </w:tcPr>
          <w:p w14:paraId="530C627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529" w:type="dxa"/>
            <w:shd w:val="clear" w:color="auto" w:fill="auto"/>
            <w:vAlign w:val="center"/>
            <w:hideMark/>
          </w:tcPr>
          <w:p w14:paraId="1D2A80F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276" w:type="dxa"/>
            <w:gridSpan w:val="3"/>
            <w:shd w:val="clear" w:color="auto" w:fill="auto"/>
            <w:vAlign w:val="center"/>
            <w:hideMark/>
          </w:tcPr>
          <w:p w14:paraId="02A268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r>
      <w:tr w:rsidR="00FD202C" w:rsidRPr="005D4D6A" w14:paraId="7A23D434" w14:textId="77777777" w:rsidTr="008C28A4">
        <w:trPr>
          <w:gridAfter w:val="1"/>
          <w:wAfter w:w="12" w:type="dxa"/>
          <w:trHeight w:val="20"/>
          <w:jc w:val="center"/>
        </w:trPr>
        <w:tc>
          <w:tcPr>
            <w:tcW w:w="1320" w:type="dxa"/>
            <w:shd w:val="clear" w:color="auto" w:fill="auto"/>
            <w:hideMark/>
          </w:tcPr>
          <w:p w14:paraId="1F4E70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529" w:type="dxa"/>
            <w:shd w:val="clear" w:color="auto" w:fill="auto"/>
            <w:vAlign w:val="center"/>
            <w:hideMark/>
          </w:tcPr>
          <w:p w14:paraId="1F33E4A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հողերից`</w:t>
            </w:r>
          </w:p>
        </w:tc>
        <w:tc>
          <w:tcPr>
            <w:tcW w:w="1280" w:type="dxa"/>
            <w:shd w:val="clear" w:color="000000" w:fill="FCE4D6"/>
            <w:hideMark/>
          </w:tcPr>
          <w:p w14:paraId="24D843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shd w:val="clear" w:color="000000" w:fill="FFFFFF"/>
            <w:hideMark/>
          </w:tcPr>
          <w:p w14:paraId="1795BA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228" w:type="dxa"/>
            <w:shd w:val="clear" w:color="000000" w:fill="E2EFDA"/>
            <w:hideMark/>
          </w:tcPr>
          <w:p w14:paraId="6626D0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0D1648B5" w14:textId="77777777" w:rsidTr="008C28A4">
        <w:trPr>
          <w:gridAfter w:val="1"/>
          <w:wAfter w:w="12" w:type="dxa"/>
          <w:trHeight w:val="20"/>
          <w:jc w:val="center"/>
        </w:trPr>
        <w:tc>
          <w:tcPr>
            <w:tcW w:w="1320" w:type="dxa"/>
            <w:shd w:val="clear" w:color="auto" w:fill="auto"/>
            <w:hideMark/>
          </w:tcPr>
          <w:p w14:paraId="4B90C9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529" w:type="dxa"/>
            <w:shd w:val="clear" w:color="auto" w:fill="auto"/>
            <w:vAlign w:val="center"/>
            <w:hideMark/>
          </w:tcPr>
          <w:p w14:paraId="0C8B274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280" w:type="dxa"/>
            <w:shd w:val="clear" w:color="000000" w:fill="FCE4D6"/>
            <w:hideMark/>
          </w:tcPr>
          <w:p w14:paraId="516F4E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shd w:val="clear" w:color="000000" w:fill="FFFFFF"/>
            <w:vAlign w:val="center"/>
            <w:hideMark/>
          </w:tcPr>
          <w:p w14:paraId="3632A18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1228" w:type="dxa"/>
            <w:shd w:val="clear" w:color="000000" w:fill="E2EFDA"/>
            <w:hideMark/>
          </w:tcPr>
          <w:p w14:paraId="4F6C69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1F23EB7" w14:textId="77777777" w:rsidTr="008C28A4">
        <w:trPr>
          <w:gridAfter w:val="1"/>
          <w:wAfter w:w="12" w:type="dxa"/>
          <w:trHeight w:val="20"/>
          <w:jc w:val="center"/>
        </w:trPr>
        <w:tc>
          <w:tcPr>
            <w:tcW w:w="1320" w:type="dxa"/>
            <w:shd w:val="clear" w:color="auto" w:fill="auto"/>
            <w:vAlign w:val="center"/>
            <w:hideMark/>
          </w:tcPr>
          <w:p w14:paraId="2AEFF8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529" w:type="dxa"/>
            <w:shd w:val="clear" w:color="auto" w:fill="auto"/>
            <w:vAlign w:val="center"/>
            <w:hideMark/>
          </w:tcPr>
          <w:p w14:paraId="5326FC5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280" w:type="dxa"/>
            <w:shd w:val="clear" w:color="000000" w:fill="FCE4D6"/>
            <w:vAlign w:val="center"/>
            <w:hideMark/>
          </w:tcPr>
          <w:p w14:paraId="19ACB6C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w:t>
            </w:r>
          </w:p>
        </w:tc>
        <w:tc>
          <w:tcPr>
            <w:tcW w:w="2768" w:type="dxa"/>
            <w:shd w:val="clear" w:color="000000" w:fill="FFFFFF"/>
            <w:vAlign w:val="center"/>
            <w:hideMark/>
          </w:tcPr>
          <w:p w14:paraId="11EDE51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228" w:type="dxa"/>
            <w:shd w:val="clear" w:color="000000" w:fill="E2EFDA"/>
            <w:vAlign w:val="center"/>
            <w:hideMark/>
          </w:tcPr>
          <w:p w14:paraId="6E7963B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w:t>
            </w:r>
          </w:p>
        </w:tc>
      </w:tr>
      <w:tr w:rsidR="00FD202C" w:rsidRPr="005D4D6A" w14:paraId="04F85B52" w14:textId="77777777" w:rsidTr="008C28A4">
        <w:trPr>
          <w:gridAfter w:val="1"/>
          <w:wAfter w:w="12" w:type="dxa"/>
          <w:trHeight w:val="20"/>
          <w:jc w:val="center"/>
        </w:trPr>
        <w:tc>
          <w:tcPr>
            <w:tcW w:w="1320" w:type="dxa"/>
            <w:shd w:val="clear" w:color="auto" w:fill="auto"/>
            <w:vAlign w:val="center"/>
            <w:hideMark/>
          </w:tcPr>
          <w:p w14:paraId="055CBBF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Հպէ-2</w:t>
            </w:r>
          </w:p>
        </w:tc>
        <w:tc>
          <w:tcPr>
            <w:tcW w:w="2529" w:type="dxa"/>
            <w:shd w:val="clear" w:color="auto" w:fill="auto"/>
            <w:vAlign w:val="center"/>
            <w:hideMark/>
          </w:tcPr>
          <w:p w14:paraId="51A493A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280" w:type="dxa"/>
            <w:shd w:val="clear" w:color="000000" w:fill="FCE4D6"/>
            <w:vAlign w:val="center"/>
            <w:hideMark/>
          </w:tcPr>
          <w:p w14:paraId="31C1571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0.35</w:t>
            </w:r>
          </w:p>
        </w:tc>
        <w:tc>
          <w:tcPr>
            <w:tcW w:w="2768" w:type="dxa"/>
            <w:shd w:val="clear" w:color="000000" w:fill="FFFFFF"/>
            <w:vAlign w:val="center"/>
            <w:hideMark/>
          </w:tcPr>
          <w:p w14:paraId="6136FCF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228" w:type="dxa"/>
            <w:shd w:val="clear" w:color="000000" w:fill="E2EFDA"/>
            <w:vAlign w:val="center"/>
            <w:hideMark/>
          </w:tcPr>
          <w:p w14:paraId="1594B53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0.35</w:t>
            </w:r>
          </w:p>
        </w:tc>
      </w:tr>
      <w:tr w:rsidR="00FD202C" w:rsidRPr="005D4D6A" w14:paraId="2398A914" w14:textId="77777777" w:rsidTr="008C28A4">
        <w:trPr>
          <w:gridAfter w:val="1"/>
          <w:wAfter w:w="12" w:type="dxa"/>
          <w:trHeight w:val="20"/>
          <w:jc w:val="center"/>
        </w:trPr>
        <w:tc>
          <w:tcPr>
            <w:tcW w:w="1320" w:type="dxa"/>
            <w:shd w:val="clear" w:color="auto" w:fill="auto"/>
            <w:hideMark/>
          </w:tcPr>
          <w:p w14:paraId="46D3FA9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529" w:type="dxa"/>
            <w:shd w:val="clear" w:color="auto" w:fill="auto"/>
            <w:hideMark/>
          </w:tcPr>
          <w:p w14:paraId="4D40FCE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276" w:type="dxa"/>
            <w:gridSpan w:val="3"/>
            <w:shd w:val="clear" w:color="000000" w:fill="FFFFFF"/>
            <w:vAlign w:val="center"/>
            <w:hideMark/>
          </w:tcPr>
          <w:p w14:paraId="5132C41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2.35</w:t>
            </w:r>
          </w:p>
        </w:tc>
      </w:tr>
      <w:tr w:rsidR="00FD202C" w:rsidRPr="005D4D6A" w14:paraId="7A3C31C1" w14:textId="77777777" w:rsidTr="008C28A4">
        <w:trPr>
          <w:gridAfter w:val="1"/>
          <w:wAfter w:w="12" w:type="dxa"/>
          <w:trHeight w:val="20"/>
          <w:jc w:val="center"/>
        </w:trPr>
        <w:tc>
          <w:tcPr>
            <w:tcW w:w="1320" w:type="dxa"/>
            <w:shd w:val="clear" w:color="auto" w:fill="auto"/>
            <w:hideMark/>
          </w:tcPr>
          <w:p w14:paraId="329B232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29" w:type="dxa"/>
            <w:shd w:val="clear" w:color="auto" w:fill="auto"/>
            <w:vAlign w:val="center"/>
            <w:hideMark/>
          </w:tcPr>
          <w:p w14:paraId="049F920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CE4D6"/>
            <w:hideMark/>
          </w:tcPr>
          <w:p w14:paraId="78B256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6CAAC12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8" w:type="dxa"/>
            <w:shd w:val="clear" w:color="000000" w:fill="E2EFDA"/>
            <w:hideMark/>
          </w:tcPr>
          <w:p w14:paraId="6DC002E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83EEEAB" w14:textId="77777777" w:rsidTr="008C28A4">
        <w:trPr>
          <w:gridAfter w:val="1"/>
          <w:wAfter w:w="12" w:type="dxa"/>
          <w:trHeight w:val="20"/>
          <w:jc w:val="center"/>
        </w:trPr>
        <w:tc>
          <w:tcPr>
            <w:tcW w:w="1320" w:type="dxa"/>
            <w:shd w:val="clear" w:color="auto" w:fill="auto"/>
            <w:hideMark/>
          </w:tcPr>
          <w:p w14:paraId="724DB13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29" w:type="dxa"/>
            <w:shd w:val="clear" w:color="auto" w:fill="auto"/>
            <w:vAlign w:val="center"/>
            <w:hideMark/>
          </w:tcPr>
          <w:p w14:paraId="2994B82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49690E3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auto" w:fill="auto"/>
            <w:vAlign w:val="center"/>
            <w:hideMark/>
          </w:tcPr>
          <w:p w14:paraId="5E53960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228" w:type="dxa"/>
            <w:shd w:val="clear" w:color="000000" w:fill="E2EFDA"/>
            <w:hideMark/>
          </w:tcPr>
          <w:p w14:paraId="47B00F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A10D02B" w14:textId="77777777" w:rsidTr="008C28A4">
        <w:trPr>
          <w:gridAfter w:val="1"/>
          <w:wAfter w:w="12" w:type="dxa"/>
          <w:trHeight w:val="20"/>
          <w:jc w:val="center"/>
        </w:trPr>
        <w:tc>
          <w:tcPr>
            <w:tcW w:w="1320" w:type="dxa"/>
            <w:shd w:val="clear" w:color="auto" w:fill="auto"/>
            <w:vAlign w:val="center"/>
            <w:hideMark/>
          </w:tcPr>
          <w:p w14:paraId="3156FA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529" w:type="dxa"/>
            <w:shd w:val="clear" w:color="auto" w:fill="auto"/>
            <w:vAlign w:val="center"/>
            <w:hideMark/>
          </w:tcPr>
          <w:p w14:paraId="70DE6F6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2065234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c>
          <w:tcPr>
            <w:tcW w:w="2768" w:type="dxa"/>
            <w:shd w:val="clear" w:color="000000" w:fill="FFFFFF"/>
            <w:vAlign w:val="center"/>
            <w:hideMark/>
          </w:tcPr>
          <w:p w14:paraId="630738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հանգստի համար նախատեսված</w:t>
            </w:r>
          </w:p>
        </w:tc>
        <w:tc>
          <w:tcPr>
            <w:tcW w:w="1228" w:type="dxa"/>
            <w:shd w:val="clear" w:color="000000" w:fill="E2EFDA"/>
            <w:vAlign w:val="center"/>
            <w:hideMark/>
          </w:tcPr>
          <w:p w14:paraId="2716358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r>
      <w:tr w:rsidR="00FD202C" w:rsidRPr="005D4D6A" w14:paraId="18D55469" w14:textId="77777777" w:rsidTr="008C28A4">
        <w:trPr>
          <w:gridAfter w:val="1"/>
          <w:wAfter w:w="12" w:type="dxa"/>
          <w:trHeight w:val="20"/>
          <w:jc w:val="center"/>
        </w:trPr>
        <w:tc>
          <w:tcPr>
            <w:tcW w:w="1320" w:type="dxa"/>
            <w:shd w:val="clear" w:color="auto" w:fill="auto"/>
            <w:hideMark/>
          </w:tcPr>
          <w:p w14:paraId="120EBDB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529" w:type="dxa"/>
            <w:shd w:val="clear" w:color="auto" w:fill="auto"/>
            <w:vAlign w:val="center"/>
            <w:hideMark/>
          </w:tcPr>
          <w:p w14:paraId="5A90E2E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276" w:type="dxa"/>
            <w:gridSpan w:val="3"/>
            <w:shd w:val="clear" w:color="000000" w:fill="FFFFFF"/>
            <w:vAlign w:val="center"/>
            <w:hideMark/>
          </w:tcPr>
          <w:p w14:paraId="035CC3E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r>
      <w:tr w:rsidR="00FD202C" w:rsidRPr="005D4D6A" w14:paraId="57E60764" w14:textId="77777777" w:rsidTr="008C28A4">
        <w:trPr>
          <w:trHeight w:val="20"/>
          <w:jc w:val="center"/>
        </w:trPr>
        <w:tc>
          <w:tcPr>
            <w:tcW w:w="9137" w:type="dxa"/>
            <w:gridSpan w:val="6"/>
            <w:shd w:val="clear" w:color="000000" w:fill="FFFF00"/>
            <w:vAlign w:val="center"/>
            <w:hideMark/>
          </w:tcPr>
          <w:p w14:paraId="4B13F68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60A49273" w14:textId="77777777" w:rsidTr="008C28A4">
        <w:trPr>
          <w:gridAfter w:val="1"/>
          <w:wAfter w:w="12" w:type="dxa"/>
          <w:trHeight w:val="20"/>
          <w:jc w:val="center"/>
        </w:trPr>
        <w:tc>
          <w:tcPr>
            <w:tcW w:w="1320" w:type="dxa"/>
            <w:shd w:val="clear" w:color="auto" w:fill="auto"/>
            <w:hideMark/>
          </w:tcPr>
          <w:p w14:paraId="2EB65973"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529" w:type="dxa"/>
            <w:shd w:val="clear" w:color="auto" w:fill="auto"/>
            <w:vAlign w:val="center"/>
            <w:hideMark/>
          </w:tcPr>
          <w:p w14:paraId="24926D9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4B084"/>
            <w:hideMark/>
          </w:tcPr>
          <w:p w14:paraId="2083FBE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0263748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8" w:type="dxa"/>
            <w:shd w:val="clear" w:color="000000" w:fill="A9D08E"/>
            <w:hideMark/>
          </w:tcPr>
          <w:p w14:paraId="3C7B48C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A5D243E" w14:textId="77777777" w:rsidTr="008C28A4">
        <w:trPr>
          <w:gridAfter w:val="1"/>
          <w:wAfter w:w="12" w:type="dxa"/>
          <w:trHeight w:val="20"/>
          <w:jc w:val="center"/>
        </w:trPr>
        <w:tc>
          <w:tcPr>
            <w:tcW w:w="1320" w:type="dxa"/>
            <w:shd w:val="clear" w:color="auto" w:fill="auto"/>
            <w:hideMark/>
          </w:tcPr>
          <w:p w14:paraId="24933C8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29" w:type="dxa"/>
            <w:shd w:val="clear" w:color="auto" w:fill="auto"/>
            <w:vAlign w:val="center"/>
            <w:hideMark/>
          </w:tcPr>
          <w:p w14:paraId="3F86502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1EBDAF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auto" w:fill="auto"/>
            <w:vAlign w:val="center"/>
            <w:hideMark/>
          </w:tcPr>
          <w:p w14:paraId="6E0B37F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Բնակավայրերի հողերի</w:t>
            </w:r>
          </w:p>
        </w:tc>
        <w:tc>
          <w:tcPr>
            <w:tcW w:w="1228" w:type="dxa"/>
            <w:shd w:val="clear" w:color="000000" w:fill="A9D08E"/>
            <w:hideMark/>
          </w:tcPr>
          <w:p w14:paraId="3F6E6D1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FB2CF75" w14:textId="77777777" w:rsidTr="008C28A4">
        <w:trPr>
          <w:gridAfter w:val="1"/>
          <w:wAfter w:w="12" w:type="dxa"/>
          <w:trHeight w:val="20"/>
          <w:jc w:val="center"/>
        </w:trPr>
        <w:tc>
          <w:tcPr>
            <w:tcW w:w="1320" w:type="dxa"/>
            <w:shd w:val="clear" w:color="auto" w:fill="auto"/>
            <w:vAlign w:val="center"/>
            <w:hideMark/>
          </w:tcPr>
          <w:p w14:paraId="32441A2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529" w:type="dxa"/>
            <w:shd w:val="clear" w:color="auto" w:fill="auto"/>
            <w:vAlign w:val="center"/>
            <w:hideMark/>
          </w:tcPr>
          <w:p w14:paraId="79ACAD9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708BC4F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c>
          <w:tcPr>
            <w:tcW w:w="2768" w:type="dxa"/>
            <w:shd w:val="clear" w:color="auto" w:fill="auto"/>
            <w:vAlign w:val="bottom"/>
            <w:hideMark/>
          </w:tcPr>
          <w:p w14:paraId="3D0FBBD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228" w:type="dxa"/>
            <w:shd w:val="clear" w:color="000000" w:fill="A9D08E"/>
            <w:vAlign w:val="center"/>
            <w:hideMark/>
          </w:tcPr>
          <w:p w14:paraId="1FA673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r>
      <w:tr w:rsidR="00FD202C" w:rsidRPr="005D4D6A" w14:paraId="1B6101B7" w14:textId="77777777" w:rsidTr="008C28A4">
        <w:trPr>
          <w:gridAfter w:val="1"/>
          <w:wAfter w:w="12" w:type="dxa"/>
          <w:trHeight w:val="20"/>
          <w:jc w:val="center"/>
        </w:trPr>
        <w:tc>
          <w:tcPr>
            <w:tcW w:w="1320" w:type="dxa"/>
            <w:shd w:val="clear" w:color="auto" w:fill="auto"/>
            <w:vAlign w:val="center"/>
            <w:hideMark/>
          </w:tcPr>
          <w:p w14:paraId="19CDA5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529" w:type="dxa"/>
            <w:shd w:val="clear" w:color="auto" w:fill="auto"/>
            <w:vAlign w:val="center"/>
            <w:hideMark/>
          </w:tcPr>
          <w:p w14:paraId="014E46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33054B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2768" w:type="dxa"/>
            <w:shd w:val="clear" w:color="auto" w:fill="auto"/>
            <w:vAlign w:val="bottom"/>
            <w:hideMark/>
          </w:tcPr>
          <w:p w14:paraId="6D30F1B6"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228" w:type="dxa"/>
            <w:shd w:val="clear" w:color="000000" w:fill="A9D08E"/>
            <w:vAlign w:val="center"/>
            <w:hideMark/>
          </w:tcPr>
          <w:p w14:paraId="09B5B8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292A8B19" w14:textId="77777777" w:rsidTr="008C28A4">
        <w:trPr>
          <w:gridAfter w:val="1"/>
          <w:wAfter w:w="12" w:type="dxa"/>
          <w:trHeight w:val="20"/>
          <w:jc w:val="center"/>
        </w:trPr>
        <w:tc>
          <w:tcPr>
            <w:tcW w:w="1320" w:type="dxa"/>
            <w:shd w:val="clear" w:color="auto" w:fill="auto"/>
            <w:vAlign w:val="center"/>
            <w:hideMark/>
          </w:tcPr>
          <w:p w14:paraId="738B8CE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529" w:type="dxa"/>
            <w:shd w:val="clear" w:color="auto" w:fill="auto"/>
            <w:vAlign w:val="center"/>
            <w:hideMark/>
          </w:tcPr>
          <w:p w14:paraId="4BA9D9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4DFBA5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c>
          <w:tcPr>
            <w:tcW w:w="2768" w:type="dxa"/>
            <w:shd w:val="clear" w:color="auto" w:fill="auto"/>
            <w:vAlign w:val="bottom"/>
            <w:hideMark/>
          </w:tcPr>
          <w:p w14:paraId="49F6AF7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228" w:type="dxa"/>
            <w:shd w:val="clear" w:color="000000" w:fill="A9D08E"/>
            <w:vAlign w:val="center"/>
            <w:hideMark/>
          </w:tcPr>
          <w:p w14:paraId="17B581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r>
      <w:tr w:rsidR="00FD202C" w:rsidRPr="005D4D6A" w14:paraId="3DAA76D1" w14:textId="77777777" w:rsidTr="008C28A4">
        <w:trPr>
          <w:gridAfter w:val="1"/>
          <w:wAfter w:w="12" w:type="dxa"/>
          <w:trHeight w:val="20"/>
          <w:jc w:val="center"/>
        </w:trPr>
        <w:tc>
          <w:tcPr>
            <w:tcW w:w="1320" w:type="dxa"/>
            <w:shd w:val="clear" w:color="auto" w:fill="auto"/>
            <w:vAlign w:val="center"/>
            <w:hideMark/>
          </w:tcPr>
          <w:p w14:paraId="6027047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ԲԲ-6</w:t>
            </w:r>
          </w:p>
        </w:tc>
        <w:tc>
          <w:tcPr>
            <w:tcW w:w="2529" w:type="dxa"/>
            <w:shd w:val="clear" w:color="auto" w:fill="auto"/>
            <w:vAlign w:val="center"/>
            <w:hideMark/>
          </w:tcPr>
          <w:p w14:paraId="53E22C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26C0059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2768" w:type="dxa"/>
            <w:shd w:val="clear" w:color="auto" w:fill="auto"/>
            <w:vAlign w:val="bottom"/>
            <w:hideMark/>
          </w:tcPr>
          <w:p w14:paraId="2FA39E7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228" w:type="dxa"/>
            <w:shd w:val="clear" w:color="000000" w:fill="A9D08E"/>
            <w:vAlign w:val="center"/>
            <w:hideMark/>
          </w:tcPr>
          <w:p w14:paraId="33040E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3379760C" w14:textId="77777777" w:rsidTr="008C28A4">
        <w:trPr>
          <w:gridAfter w:val="1"/>
          <w:wAfter w:w="12" w:type="dxa"/>
          <w:trHeight w:val="20"/>
          <w:jc w:val="center"/>
        </w:trPr>
        <w:tc>
          <w:tcPr>
            <w:tcW w:w="1320" w:type="dxa"/>
            <w:shd w:val="clear" w:color="auto" w:fill="auto"/>
            <w:vAlign w:val="center"/>
            <w:hideMark/>
          </w:tcPr>
          <w:p w14:paraId="4F9CF62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ԲԲ-7</w:t>
            </w:r>
          </w:p>
        </w:tc>
        <w:tc>
          <w:tcPr>
            <w:tcW w:w="2529" w:type="dxa"/>
            <w:shd w:val="clear" w:color="auto" w:fill="auto"/>
            <w:vAlign w:val="center"/>
            <w:hideMark/>
          </w:tcPr>
          <w:p w14:paraId="539B57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09828C6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0.07</w:t>
            </w:r>
          </w:p>
        </w:tc>
        <w:tc>
          <w:tcPr>
            <w:tcW w:w="2768" w:type="dxa"/>
            <w:shd w:val="clear" w:color="auto" w:fill="auto"/>
            <w:vAlign w:val="bottom"/>
            <w:hideMark/>
          </w:tcPr>
          <w:p w14:paraId="7051774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228" w:type="dxa"/>
            <w:shd w:val="clear" w:color="000000" w:fill="A9D08E"/>
            <w:vAlign w:val="center"/>
            <w:hideMark/>
          </w:tcPr>
          <w:p w14:paraId="005AB90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0.07</w:t>
            </w:r>
          </w:p>
        </w:tc>
      </w:tr>
      <w:tr w:rsidR="00FD202C" w:rsidRPr="005D4D6A" w14:paraId="36817733" w14:textId="77777777" w:rsidTr="008C28A4">
        <w:trPr>
          <w:gridAfter w:val="1"/>
          <w:wAfter w:w="12" w:type="dxa"/>
          <w:trHeight w:val="20"/>
          <w:jc w:val="center"/>
        </w:trPr>
        <w:tc>
          <w:tcPr>
            <w:tcW w:w="1320" w:type="dxa"/>
            <w:shd w:val="clear" w:color="auto" w:fill="auto"/>
            <w:hideMark/>
          </w:tcPr>
          <w:p w14:paraId="55B273C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529" w:type="dxa"/>
            <w:shd w:val="clear" w:color="auto" w:fill="auto"/>
            <w:hideMark/>
          </w:tcPr>
          <w:p w14:paraId="3A10F4E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276" w:type="dxa"/>
            <w:gridSpan w:val="3"/>
            <w:shd w:val="clear" w:color="000000" w:fill="FFFFFF"/>
            <w:vAlign w:val="center"/>
            <w:hideMark/>
          </w:tcPr>
          <w:p w14:paraId="379051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r>
      <w:tr w:rsidR="00FD202C" w:rsidRPr="005D4D6A" w14:paraId="4CDC96A5" w14:textId="77777777" w:rsidTr="008C28A4">
        <w:trPr>
          <w:gridAfter w:val="1"/>
          <w:wAfter w:w="12" w:type="dxa"/>
          <w:trHeight w:val="20"/>
          <w:jc w:val="center"/>
        </w:trPr>
        <w:tc>
          <w:tcPr>
            <w:tcW w:w="1320" w:type="dxa"/>
            <w:shd w:val="clear" w:color="auto" w:fill="auto"/>
            <w:hideMark/>
          </w:tcPr>
          <w:p w14:paraId="1FC6AA7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529" w:type="dxa"/>
            <w:shd w:val="clear" w:color="auto" w:fill="auto"/>
            <w:vAlign w:val="center"/>
            <w:hideMark/>
          </w:tcPr>
          <w:p w14:paraId="2386168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4B084"/>
            <w:vAlign w:val="center"/>
            <w:hideMark/>
          </w:tcPr>
          <w:p w14:paraId="6A1C2D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5607F21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8" w:type="dxa"/>
            <w:shd w:val="clear" w:color="000000" w:fill="A9D08E"/>
            <w:vAlign w:val="center"/>
            <w:hideMark/>
          </w:tcPr>
          <w:p w14:paraId="09DF0C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282A1AD" w14:textId="77777777" w:rsidTr="008C28A4">
        <w:trPr>
          <w:gridAfter w:val="1"/>
          <w:wAfter w:w="12" w:type="dxa"/>
          <w:trHeight w:val="20"/>
          <w:jc w:val="center"/>
        </w:trPr>
        <w:tc>
          <w:tcPr>
            <w:tcW w:w="1320" w:type="dxa"/>
            <w:shd w:val="clear" w:color="auto" w:fill="auto"/>
            <w:vAlign w:val="center"/>
            <w:hideMark/>
          </w:tcPr>
          <w:p w14:paraId="458C23B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529" w:type="dxa"/>
            <w:shd w:val="clear" w:color="auto" w:fill="auto"/>
            <w:noWrap/>
            <w:vAlign w:val="center"/>
            <w:hideMark/>
          </w:tcPr>
          <w:p w14:paraId="2C41F86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արոտավայր</w:t>
            </w:r>
          </w:p>
        </w:tc>
        <w:tc>
          <w:tcPr>
            <w:tcW w:w="1280" w:type="dxa"/>
            <w:shd w:val="clear" w:color="000000" w:fill="F4B084"/>
            <w:vAlign w:val="center"/>
            <w:hideMark/>
          </w:tcPr>
          <w:p w14:paraId="79E406C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768" w:type="dxa"/>
            <w:shd w:val="clear" w:color="auto" w:fill="auto"/>
            <w:vAlign w:val="bottom"/>
            <w:hideMark/>
          </w:tcPr>
          <w:p w14:paraId="3BE4B4F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228" w:type="dxa"/>
            <w:shd w:val="clear" w:color="000000" w:fill="A9D08E"/>
            <w:vAlign w:val="center"/>
            <w:hideMark/>
          </w:tcPr>
          <w:p w14:paraId="4FFF5C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3243EBDD" w14:textId="77777777" w:rsidTr="008C28A4">
        <w:trPr>
          <w:gridAfter w:val="1"/>
          <w:wAfter w:w="12" w:type="dxa"/>
          <w:trHeight w:val="20"/>
          <w:jc w:val="center"/>
        </w:trPr>
        <w:tc>
          <w:tcPr>
            <w:tcW w:w="1320" w:type="dxa"/>
            <w:shd w:val="clear" w:color="auto" w:fill="auto"/>
            <w:hideMark/>
          </w:tcPr>
          <w:p w14:paraId="3881139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529" w:type="dxa"/>
            <w:shd w:val="clear" w:color="auto" w:fill="auto"/>
            <w:noWrap/>
            <w:vAlign w:val="center"/>
            <w:hideMark/>
          </w:tcPr>
          <w:p w14:paraId="4AD91BA3"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5276" w:type="dxa"/>
            <w:gridSpan w:val="3"/>
            <w:shd w:val="clear" w:color="auto" w:fill="auto"/>
            <w:vAlign w:val="center"/>
            <w:hideMark/>
          </w:tcPr>
          <w:p w14:paraId="060614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74CBD823" w14:textId="77777777" w:rsidTr="008C28A4">
        <w:trPr>
          <w:gridAfter w:val="1"/>
          <w:wAfter w:w="12" w:type="dxa"/>
          <w:trHeight w:val="20"/>
          <w:jc w:val="center"/>
        </w:trPr>
        <w:tc>
          <w:tcPr>
            <w:tcW w:w="1320" w:type="dxa"/>
            <w:shd w:val="clear" w:color="auto" w:fill="auto"/>
            <w:vAlign w:val="center"/>
            <w:hideMark/>
          </w:tcPr>
          <w:p w14:paraId="72BC467D"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529" w:type="dxa"/>
            <w:shd w:val="clear" w:color="auto" w:fill="auto"/>
            <w:vAlign w:val="center"/>
            <w:hideMark/>
          </w:tcPr>
          <w:p w14:paraId="3BE9150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4B084"/>
            <w:vAlign w:val="center"/>
            <w:hideMark/>
          </w:tcPr>
          <w:p w14:paraId="77D7C14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noWrap/>
            <w:vAlign w:val="center"/>
            <w:hideMark/>
          </w:tcPr>
          <w:p w14:paraId="2B1E6236"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228" w:type="dxa"/>
            <w:shd w:val="clear" w:color="000000" w:fill="A9D08E"/>
            <w:vAlign w:val="center"/>
            <w:hideMark/>
          </w:tcPr>
          <w:p w14:paraId="47AA8C0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44E33E8" w14:textId="77777777" w:rsidTr="008C28A4">
        <w:trPr>
          <w:gridAfter w:val="1"/>
          <w:wAfter w:w="12" w:type="dxa"/>
          <w:trHeight w:val="20"/>
          <w:jc w:val="center"/>
        </w:trPr>
        <w:tc>
          <w:tcPr>
            <w:tcW w:w="1320" w:type="dxa"/>
            <w:shd w:val="clear" w:color="auto" w:fill="auto"/>
            <w:vAlign w:val="center"/>
            <w:hideMark/>
          </w:tcPr>
          <w:p w14:paraId="4B2FBBDD"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529" w:type="dxa"/>
            <w:shd w:val="clear" w:color="auto" w:fill="auto"/>
            <w:hideMark/>
          </w:tcPr>
          <w:p w14:paraId="0146DE96" w14:textId="77777777" w:rsidR="00FD202C" w:rsidRPr="005D4D6A" w:rsidRDefault="00FD202C" w:rsidP="008C28A4">
            <w:pPr>
              <w:spacing w:after="0" w:line="240" w:lineRule="auto"/>
              <w:jc w:val="center"/>
              <w:rPr>
                <w:rFonts w:ascii="GHEA Grapalat" w:eastAsia="Times New Roman" w:hAnsi="GHEA Grapalat" w:cs="Calibri"/>
                <w:b/>
                <w:bCs/>
                <w:i/>
                <w:iCs/>
                <w:color w:val="FF0000"/>
                <w:sz w:val="20"/>
                <w:szCs w:val="20"/>
              </w:rPr>
            </w:pPr>
            <w:r w:rsidRPr="005D4D6A">
              <w:rPr>
                <w:rFonts w:eastAsia="Times New Roman" w:cs="Calibri"/>
                <w:b/>
                <w:bCs/>
                <w:i/>
                <w:iCs/>
                <w:color w:val="FF0000"/>
                <w:sz w:val="20"/>
                <w:szCs w:val="20"/>
              </w:rPr>
              <w:t> </w:t>
            </w:r>
          </w:p>
        </w:tc>
        <w:tc>
          <w:tcPr>
            <w:tcW w:w="1280" w:type="dxa"/>
            <w:shd w:val="clear" w:color="000000" w:fill="F4B084"/>
            <w:vAlign w:val="center"/>
            <w:hideMark/>
          </w:tcPr>
          <w:p w14:paraId="16D5D70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vAlign w:val="center"/>
            <w:hideMark/>
          </w:tcPr>
          <w:p w14:paraId="24A77D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228" w:type="dxa"/>
            <w:shd w:val="clear" w:color="000000" w:fill="A9D08E"/>
            <w:vAlign w:val="center"/>
            <w:hideMark/>
          </w:tcPr>
          <w:p w14:paraId="4885139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C572569" w14:textId="77777777" w:rsidTr="008C28A4">
        <w:trPr>
          <w:gridAfter w:val="1"/>
          <w:wAfter w:w="12" w:type="dxa"/>
          <w:trHeight w:val="20"/>
          <w:jc w:val="center"/>
        </w:trPr>
        <w:tc>
          <w:tcPr>
            <w:tcW w:w="1320" w:type="dxa"/>
            <w:shd w:val="clear" w:color="auto" w:fill="auto"/>
            <w:vAlign w:val="center"/>
            <w:hideMark/>
          </w:tcPr>
          <w:p w14:paraId="372A20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ԲՀպ-2</w:t>
            </w:r>
          </w:p>
        </w:tc>
        <w:tc>
          <w:tcPr>
            <w:tcW w:w="2529" w:type="dxa"/>
            <w:shd w:val="clear" w:color="auto" w:fill="auto"/>
            <w:vAlign w:val="center"/>
            <w:hideMark/>
          </w:tcPr>
          <w:p w14:paraId="662F8F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49AD59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3.52</w:t>
            </w:r>
          </w:p>
        </w:tc>
        <w:tc>
          <w:tcPr>
            <w:tcW w:w="2768" w:type="dxa"/>
            <w:shd w:val="clear" w:color="auto" w:fill="auto"/>
            <w:vAlign w:val="center"/>
            <w:hideMark/>
          </w:tcPr>
          <w:p w14:paraId="1A5E10D7"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հանգստի համար նախատեսված</w:t>
            </w:r>
          </w:p>
        </w:tc>
        <w:tc>
          <w:tcPr>
            <w:tcW w:w="1228" w:type="dxa"/>
            <w:shd w:val="clear" w:color="000000" w:fill="A9D08E"/>
            <w:vAlign w:val="center"/>
            <w:hideMark/>
          </w:tcPr>
          <w:p w14:paraId="25B8C48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3.52</w:t>
            </w:r>
          </w:p>
        </w:tc>
      </w:tr>
      <w:tr w:rsidR="00FD202C" w:rsidRPr="005D4D6A" w14:paraId="6EF503AE" w14:textId="77777777" w:rsidTr="008C28A4">
        <w:trPr>
          <w:gridAfter w:val="1"/>
          <w:wAfter w:w="12" w:type="dxa"/>
          <w:trHeight w:val="20"/>
          <w:jc w:val="center"/>
        </w:trPr>
        <w:tc>
          <w:tcPr>
            <w:tcW w:w="1320" w:type="dxa"/>
            <w:shd w:val="clear" w:color="auto" w:fill="auto"/>
            <w:hideMark/>
          </w:tcPr>
          <w:p w14:paraId="76430ED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529" w:type="dxa"/>
            <w:shd w:val="clear" w:color="auto" w:fill="auto"/>
            <w:hideMark/>
          </w:tcPr>
          <w:p w14:paraId="059D95A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276" w:type="dxa"/>
            <w:gridSpan w:val="3"/>
            <w:shd w:val="clear" w:color="000000" w:fill="FFFFFF"/>
            <w:vAlign w:val="center"/>
            <w:hideMark/>
          </w:tcPr>
          <w:p w14:paraId="098283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3.52</w:t>
            </w:r>
          </w:p>
        </w:tc>
      </w:tr>
    </w:tbl>
    <w:p w14:paraId="489B2611" w14:textId="77777777" w:rsidR="00FD202C" w:rsidRPr="005D4D6A" w:rsidRDefault="00FD202C" w:rsidP="00FD202C">
      <w:pPr>
        <w:spacing w:after="0" w:line="240" w:lineRule="auto"/>
        <w:ind w:right="-1"/>
        <w:rPr>
          <w:rFonts w:ascii="GHEA Grapalat" w:hAnsi="GHEA Grapalat"/>
          <w:b/>
          <w:color w:val="00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16B21DCE"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03103DC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211DFE5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1B2333A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2E31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91C383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040" w:type="dxa"/>
            <w:tcBorders>
              <w:top w:val="nil"/>
              <w:left w:val="nil"/>
              <w:bottom w:val="single" w:sz="4" w:space="0" w:color="auto"/>
              <w:right w:val="single" w:sz="4" w:space="0" w:color="auto"/>
            </w:tcBorders>
            <w:shd w:val="clear" w:color="auto" w:fill="auto"/>
            <w:hideMark/>
          </w:tcPr>
          <w:p w14:paraId="7AA602F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160" w:type="dxa"/>
            <w:tcBorders>
              <w:top w:val="nil"/>
              <w:left w:val="nil"/>
              <w:bottom w:val="single" w:sz="4" w:space="0" w:color="auto"/>
              <w:right w:val="single" w:sz="4" w:space="0" w:color="auto"/>
            </w:tcBorders>
            <w:shd w:val="clear" w:color="auto" w:fill="auto"/>
            <w:hideMark/>
          </w:tcPr>
          <w:p w14:paraId="4DCD1EF7"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480" w:type="dxa"/>
            <w:tcBorders>
              <w:top w:val="nil"/>
              <w:left w:val="nil"/>
              <w:bottom w:val="single" w:sz="4" w:space="0" w:color="auto"/>
              <w:right w:val="single" w:sz="4" w:space="0" w:color="auto"/>
            </w:tcBorders>
            <w:shd w:val="clear" w:color="auto" w:fill="auto"/>
            <w:hideMark/>
          </w:tcPr>
          <w:p w14:paraId="5129C42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440" w:type="dxa"/>
            <w:tcBorders>
              <w:top w:val="nil"/>
              <w:left w:val="nil"/>
              <w:bottom w:val="single" w:sz="4" w:space="0" w:color="auto"/>
              <w:right w:val="single" w:sz="4" w:space="0" w:color="auto"/>
            </w:tcBorders>
            <w:shd w:val="clear" w:color="auto" w:fill="auto"/>
            <w:hideMark/>
          </w:tcPr>
          <w:p w14:paraId="4A5788A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3F8C50A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0809F1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6371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6F13526B"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534DC2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6934AD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24FE01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1153E7C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4FF2FF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4CE02F5C"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4F85B65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57B0D9E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5999.18</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36A388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5999.18</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3AB373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5999.18</w:t>
            </w:r>
          </w:p>
        </w:tc>
      </w:tr>
      <w:tr w:rsidR="00FD202C" w:rsidRPr="005D4D6A" w14:paraId="5864858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EF27F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3DC04F2"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4AB67AD3"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5592D25C"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C9CE7DD"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2A77FE53"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3128DC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362670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1118389D"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69409F2C"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6F274767"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50EB3440"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A406293"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079C438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D4CB4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386418C"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040" w:type="dxa"/>
            <w:tcBorders>
              <w:top w:val="nil"/>
              <w:left w:val="nil"/>
              <w:bottom w:val="single" w:sz="4" w:space="0" w:color="auto"/>
              <w:right w:val="single" w:sz="4" w:space="0" w:color="auto"/>
            </w:tcBorders>
            <w:shd w:val="clear" w:color="auto" w:fill="auto"/>
            <w:hideMark/>
          </w:tcPr>
          <w:p w14:paraId="408D75E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0DF0AA7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82.88</w:t>
            </w:r>
          </w:p>
        </w:tc>
        <w:tc>
          <w:tcPr>
            <w:tcW w:w="1480" w:type="dxa"/>
            <w:tcBorders>
              <w:top w:val="nil"/>
              <w:left w:val="nil"/>
              <w:bottom w:val="single" w:sz="4" w:space="0" w:color="auto"/>
              <w:right w:val="single" w:sz="4" w:space="0" w:color="auto"/>
            </w:tcBorders>
            <w:shd w:val="clear" w:color="auto" w:fill="auto"/>
            <w:hideMark/>
          </w:tcPr>
          <w:p w14:paraId="64C823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83.92</w:t>
            </w:r>
          </w:p>
        </w:tc>
        <w:tc>
          <w:tcPr>
            <w:tcW w:w="1440" w:type="dxa"/>
            <w:tcBorders>
              <w:top w:val="nil"/>
              <w:left w:val="nil"/>
              <w:bottom w:val="single" w:sz="4" w:space="0" w:color="auto"/>
              <w:right w:val="single" w:sz="4" w:space="0" w:color="auto"/>
            </w:tcBorders>
            <w:shd w:val="clear" w:color="auto" w:fill="auto"/>
            <w:hideMark/>
          </w:tcPr>
          <w:p w14:paraId="6CFED77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80.59</w:t>
            </w:r>
          </w:p>
        </w:tc>
      </w:tr>
      <w:tr w:rsidR="00FD202C" w:rsidRPr="005D4D6A" w14:paraId="2846C5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0D64E8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907B4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040" w:type="dxa"/>
            <w:tcBorders>
              <w:top w:val="nil"/>
              <w:left w:val="nil"/>
              <w:bottom w:val="single" w:sz="4" w:space="0" w:color="auto"/>
              <w:right w:val="single" w:sz="4" w:space="0" w:color="auto"/>
            </w:tcBorders>
            <w:shd w:val="clear" w:color="auto" w:fill="auto"/>
            <w:hideMark/>
          </w:tcPr>
          <w:p w14:paraId="29D4FB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AC7E2E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70.25</w:t>
            </w:r>
          </w:p>
        </w:tc>
        <w:tc>
          <w:tcPr>
            <w:tcW w:w="1480" w:type="dxa"/>
            <w:tcBorders>
              <w:top w:val="nil"/>
              <w:left w:val="nil"/>
              <w:bottom w:val="single" w:sz="4" w:space="0" w:color="auto"/>
              <w:right w:val="single" w:sz="4" w:space="0" w:color="auto"/>
            </w:tcBorders>
            <w:shd w:val="clear" w:color="auto" w:fill="auto"/>
            <w:hideMark/>
          </w:tcPr>
          <w:p w14:paraId="1157B3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71.53</w:t>
            </w:r>
          </w:p>
        </w:tc>
        <w:tc>
          <w:tcPr>
            <w:tcW w:w="1440" w:type="dxa"/>
            <w:tcBorders>
              <w:top w:val="nil"/>
              <w:left w:val="nil"/>
              <w:bottom w:val="single" w:sz="4" w:space="0" w:color="auto"/>
              <w:right w:val="single" w:sz="4" w:space="0" w:color="auto"/>
            </w:tcBorders>
            <w:shd w:val="clear" w:color="auto" w:fill="auto"/>
            <w:hideMark/>
          </w:tcPr>
          <w:p w14:paraId="6C7D919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71.53</w:t>
            </w:r>
          </w:p>
        </w:tc>
      </w:tr>
      <w:tr w:rsidR="00FD202C" w:rsidRPr="005D4D6A" w14:paraId="468B419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E00F3C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961F5F"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040" w:type="dxa"/>
            <w:tcBorders>
              <w:top w:val="nil"/>
              <w:left w:val="nil"/>
              <w:bottom w:val="single" w:sz="4" w:space="0" w:color="auto"/>
              <w:right w:val="single" w:sz="4" w:space="0" w:color="auto"/>
            </w:tcBorders>
            <w:shd w:val="clear" w:color="auto" w:fill="auto"/>
            <w:hideMark/>
          </w:tcPr>
          <w:p w14:paraId="2B3E4A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FC8FC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1.19</w:t>
            </w:r>
          </w:p>
        </w:tc>
        <w:tc>
          <w:tcPr>
            <w:tcW w:w="1480" w:type="dxa"/>
            <w:tcBorders>
              <w:top w:val="nil"/>
              <w:left w:val="nil"/>
              <w:bottom w:val="single" w:sz="4" w:space="0" w:color="auto"/>
              <w:right w:val="single" w:sz="4" w:space="0" w:color="auto"/>
            </w:tcBorders>
            <w:shd w:val="clear" w:color="auto" w:fill="auto"/>
            <w:hideMark/>
          </w:tcPr>
          <w:p w14:paraId="2C89E7C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1.52</w:t>
            </w:r>
          </w:p>
        </w:tc>
        <w:tc>
          <w:tcPr>
            <w:tcW w:w="1440" w:type="dxa"/>
            <w:tcBorders>
              <w:top w:val="nil"/>
              <w:left w:val="nil"/>
              <w:bottom w:val="single" w:sz="4" w:space="0" w:color="auto"/>
              <w:right w:val="single" w:sz="4" w:space="0" w:color="auto"/>
            </w:tcBorders>
            <w:shd w:val="clear" w:color="auto" w:fill="auto"/>
            <w:hideMark/>
          </w:tcPr>
          <w:p w14:paraId="418C830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1.52</w:t>
            </w:r>
          </w:p>
        </w:tc>
      </w:tr>
      <w:tr w:rsidR="00FD202C" w:rsidRPr="005D4D6A" w14:paraId="1DCE4C3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60117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8B4411"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040" w:type="dxa"/>
            <w:tcBorders>
              <w:top w:val="nil"/>
              <w:left w:val="nil"/>
              <w:bottom w:val="single" w:sz="4" w:space="0" w:color="auto"/>
              <w:right w:val="single" w:sz="4" w:space="0" w:color="auto"/>
            </w:tcBorders>
            <w:shd w:val="clear" w:color="auto" w:fill="auto"/>
            <w:hideMark/>
          </w:tcPr>
          <w:p w14:paraId="58BF3C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B88C1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870312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319BF5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3E2DFE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4EAB2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B07DFF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040" w:type="dxa"/>
            <w:tcBorders>
              <w:top w:val="nil"/>
              <w:left w:val="nil"/>
              <w:bottom w:val="single" w:sz="4" w:space="0" w:color="auto"/>
              <w:right w:val="single" w:sz="4" w:space="0" w:color="auto"/>
            </w:tcBorders>
            <w:shd w:val="clear" w:color="auto" w:fill="auto"/>
            <w:hideMark/>
          </w:tcPr>
          <w:p w14:paraId="7827CB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9B4774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4.61</w:t>
            </w:r>
          </w:p>
        </w:tc>
        <w:tc>
          <w:tcPr>
            <w:tcW w:w="1480" w:type="dxa"/>
            <w:tcBorders>
              <w:top w:val="nil"/>
              <w:left w:val="nil"/>
              <w:bottom w:val="single" w:sz="4" w:space="0" w:color="auto"/>
              <w:right w:val="single" w:sz="4" w:space="0" w:color="auto"/>
            </w:tcBorders>
            <w:shd w:val="clear" w:color="auto" w:fill="auto"/>
            <w:hideMark/>
          </w:tcPr>
          <w:p w14:paraId="0B4FE44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4.61</w:t>
            </w:r>
          </w:p>
        </w:tc>
        <w:tc>
          <w:tcPr>
            <w:tcW w:w="1440" w:type="dxa"/>
            <w:tcBorders>
              <w:top w:val="nil"/>
              <w:left w:val="nil"/>
              <w:bottom w:val="single" w:sz="4" w:space="0" w:color="auto"/>
              <w:right w:val="single" w:sz="4" w:space="0" w:color="auto"/>
            </w:tcBorders>
            <w:shd w:val="clear" w:color="auto" w:fill="auto"/>
            <w:hideMark/>
          </w:tcPr>
          <w:p w14:paraId="12F59F0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5.19</w:t>
            </w:r>
          </w:p>
        </w:tc>
      </w:tr>
      <w:tr w:rsidR="00FD202C" w:rsidRPr="005D4D6A" w14:paraId="362D964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B588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C340560"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040" w:type="dxa"/>
            <w:tcBorders>
              <w:top w:val="nil"/>
              <w:left w:val="nil"/>
              <w:bottom w:val="single" w:sz="4" w:space="0" w:color="auto"/>
              <w:right w:val="single" w:sz="4" w:space="0" w:color="auto"/>
            </w:tcBorders>
            <w:shd w:val="clear" w:color="auto" w:fill="auto"/>
            <w:hideMark/>
          </w:tcPr>
          <w:p w14:paraId="42BEEDD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1B84E1E"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0699A10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0.25</w:t>
            </w:r>
          </w:p>
        </w:tc>
        <w:tc>
          <w:tcPr>
            <w:tcW w:w="1440" w:type="dxa"/>
            <w:tcBorders>
              <w:top w:val="nil"/>
              <w:left w:val="nil"/>
              <w:bottom w:val="single" w:sz="4" w:space="0" w:color="auto"/>
              <w:right w:val="single" w:sz="4" w:space="0" w:color="auto"/>
            </w:tcBorders>
            <w:shd w:val="clear" w:color="auto" w:fill="auto"/>
            <w:hideMark/>
          </w:tcPr>
          <w:p w14:paraId="4EC352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0.64</w:t>
            </w:r>
          </w:p>
        </w:tc>
      </w:tr>
      <w:tr w:rsidR="00FD202C" w:rsidRPr="005D4D6A" w14:paraId="29A8B3F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DEAF83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A400D7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040" w:type="dxa"/>
            <w:tcBorders>
              <w:top w:val="nil"/>
              <w:left w:val="nil"/>
              <w:bottom w:val="single" w:sz="4" w:space="0" w:color="auto"/>
              <w:right w:val="single" w:sz="4" w:space="0" w:color="auto"/>
            </w:tcBorders>
            <w:shd w:val="clear" w:color="auto" w:fill="auto"/>
            <w:hideMark/>
          </w:tcPr>
          <w:p w14:paraId="5651B2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72A4C7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CC338F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86DDC4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582CA99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80CBD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BC74A7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040" w:type="dxa"/>
            <w:tcBorders>
              <w:top w:val="nil"/>
              <w:left w:val="nil"/>
              <w:bottom w:val="single" w:sz="4" w:space="0" w:color="auto"/>
              <w:right w:val="single" w:sz="4" w:space="0" w:color="auto"/>
            </w:tcBorders>
            <w:shd w:val="clear" w:color="auto" w:fill="auto"/>
            <w:hideMark/>
          </w:tcPr>
          <w:p w14:paraId="17810E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D2198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6.83</w:t>
            </w:r>
          </w:p>
        </w:tc>
        <w:tc>
          <w:tcPr>
            <w:tcW w:w="1480" w:type="dxa"/>
            <w:tcBorders>
              <w:top w:val="nil"/>
              <w:left w:val="nil"/>
              <w:bottom w:val="single" w:sz="4" w:space="0" w:color="auto"/>
              <w:right w:val="single" w:sz="4" w:space="0" w:color="auto"/>
            </w:tcBorders>
            <w:shd w:val="clear" w:color="auto" w:fill="auto"/>
            <w:hideMark/>
          </w:tcPr>
          <w:p w14:paraId="1CD8D2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6.01</w:t>
            </w:r>
          </w:p>
        </w:tc>
        <w:tc>
          <w:tcPr>
            <w:tcW w:w="1440" w:type="dxa"/>
            <w:tcBorders>
              <w:top w:val="nil"/>
              <w:left w:val="nil"/>
              <w:bottom w:val="single" w:sz="4" w:space="0" w:color="auto"/>
              <w:right w:val="single" w:sz="4" w:space="0" w:color="auto"/>
            </w:tcBorders>
            <w:shd w:val="clear" w:color="auto" w:fill="auto"/>
            <w:hideMark/>
          </w:tcPr>
          <w:p w14:paraId="4511D53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1.71</w:t>
            </w:r>
          </w:p>
        </w:tc>
      </w:tr>
      <w:tr w:rsidR="00FD202C" w:rsidRPr="005D4D6A" w14:paraId="2595835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47207A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9D562E"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040" w:type="dxa"/>
            <w:tcBorders>
              <w:top w:val="nil"/>
              <w:left w:val="nil"/>
              <w:bottom w:val="single" w:sz="4" w:space="0" w:color="auto"/>
              <w:right w:val="single" w:sz="4" w:space="0" w:color="auto"/>
            </w:tcBorders>
            <w:shd w:val="clear" w:color="auto" w:fill="auto"/>
            <w:hideMark/>
          </w:tcPr>
          <w:p w14:paraId="600016D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7E79717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2.57</w:t>
            </w:r>
          </w:p>
        </w:tc>
        <w:tc>
          <w:tcPr>
            <w:tcW w:w="1480" w:type="dxa"/>
            <w:tcBorders>
              <w:top w:val="nil"/>
              <w:left w:val="nil"/>
              <w:bottom w:val="single" w:sz="4" w:space="0" w:color="auto"/>
              <w:right w:val="single" w:sz="4" w:space="0" w:color="auto"/>
            </w:tcBorders>
            <w:shd w:val="clear" w:color="auto" w:fill="auto"/>
            <w:hideMark/>
          </w:tcPr>
          <w:p w14:paraId="140420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2.57</w:t>
            </w:r>
          </w:p>
        </w:tc>
        <w:tc>
          <w:tcPr>
            <w:tcW w:w="1440" w:type="dxa"/>
            <w:tcBorders>
              <w:top w:val="nil"/>
              <w:left w:val="nil"/>
              <w:bottom w:val="single" w:sz="4" w:space="0" w:color="auto"/>
              <w:right w:val="single" w:sz="4" w:space="0" w:color="auto"/>
            </w:tcBorders>
            <w:shd w:val="clear" w:color="auto" w:fill="auto"/>
            <w:hideMark/>
          </w:tcPr>
          <w:p w14:paraId="7D5449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2.57</w:t>
            </w:r>
          </w:p>
        </w:tc>
      </w:tr>
      <w:tr w:rsidR="00FD202C" w:rsidRPr="005D4D6A" w14:paraId="7EAF682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DC0B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BBF77F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040" w:type="dxa"/>
            <w:tcBorders>
              <w:top w:val="nil"/>
              <w:left w:val="nil"/>
              <w:bottom w:val="single" w:sz="4" w:space="0" w:color="auto"/>
              <w:right w:val="single" w:sz="4" w:space="0" w:color="auto"/>
            </w:tcBorders>
            <w:shd w:val="clear" w:color="auto" w:fill="auto"/>
            <w:hideMark/>
          </w:tcPr>
          <w:p w14:paraId="5B6A53E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92204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90B3AE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EDFE70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22A997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3AEA1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13288F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040" w:type="dxa"/>
            <w:tcBorders>
              <w:top w:val="nil"/>
              <w:left w:val="nil"/>
              <w:bottom w:val="single" w:sz="4" w:space="0" w:color="auto"/>
              <w:right w:val="single" w:sz="4" w:space="0" w:color="auto"/>
            </w:tcBorders>
            <w:shd w:val="clear" w:color="auto" w:fill="auto"/>
            <w:hideMark/>
          </w:tcPr>
          <w:p w14:paraId="7ABDFA3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5352B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2.57</w:t>
            </w:r>
          </w:p>
        </w:tc>
        <w:tc>
          <w:tcPr>
            <w:tcW w:w="1480" w:type="dxa"/>
            <w:tcBorders>
              <w:top w:val="nil"/>
              <w:left w:val="nil"/>
              <w:bottom w:val="single" w:sz="4" w:space="0" w:color="auto"/>
              <w:right w:val="single" w:sz="4" w:space="0" w:color="auto"/>
            </w:tcBorders>
            <w:shd w:val="clear" w:color="auto" w:fill="auto"/>
            <w:hideMark/>
          </w:tcPr>
          <w:p w14:paraId="43E23CF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2.57</w:t>
            </w:r>
          </w:p>
        </w:tc>
        <w:tc>
          <w:tcPr>
            <w:tcW w:w="1440" w:type="dxa"/>
            <w:tcBorders>
              <w:top w:val="nil"/>
              <w:left w:val="nil"/>
              <w:bottom w:val="single" w:sz="4" w:space="0" w:color="auto"/>
              <w:right w:val="single" w:sz="4" w:space="0" w:color="auto"/>
            </w:tcBorders>
            <w:shd w:val="clear" w:color="auto" w:fill="auto"/>
            <w:hideMark/>
          </w:tcPr>
          <w:p w14:paraId="5949E03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2.57</w:t>
            </w:r>
          </w:p>
        </w:tc>
      </w:tr>
      <w:tr w:rsidR="00FD202C" w:rsidRPr="005D4D6A" w14:paraId="31A0422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4D04C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0BDFF4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040" w:type="dxa"/>
            <w:tcBorders>
              <w:top w:val="nil"/>
              <w:left w:val="nil"/>
              <w:bottom w:val="single" w:sz="4" w:space="0" w:color="auto"/>
              <w:right w:val="single" w:sz="4" w:space="0" w:color="auto"/>
            </w:tcBorders>
            <w:shd w:val="clear" w:color="auto" w:fill="auto"/>
            <w:hideMark/>
          </w:tcPr>
          <w:p w14:paraId="33F6DF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0F8284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B2D648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776BF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F0ED6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C1653D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9A529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040" w:type="dxa"/>
            <w:tcBorders>
              <w:top w:val="nil"/>
              <w:left w:val="nil"/>
              <w:bottom w:val="single" w:sz="4" w:space="0" w:color="auto"/>
              <w:right w:val="single" w:sz="4" w:space="0" w:color="auto"/>
            </w:tcBorders>
            <w:shd w:val="clear" w:color="auto" w:fill="auto"/>
            <w:hideMark/>
          </w:tcPr>
          <w:p w14:paraId="4E603B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CCC48D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413C2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5295E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84F64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351FF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C18D9CC"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040" w:type="dxa"/>
            <w:tcBorders>
              <w:top w:val="nil"/>
              <w:left w:val="nil"/>
              <w:bottom w:val="single" w:sz="4" w:space="0" w:color="auto"/>
              <w:right w:val="single" w:sz="4" w:space="0" w:color="auto"/>
            </w:tcBorders>
            <w:shd w:val="clear" w:color="auto" w:fill="auto"/>
            <w:hideMark/>
          </w:tcPr>
          <w:p w14:paraId="306813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3AE6B3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2.82</w:t>
            </w:r>
          </w:p>
        </w:tc>
        <w:tc>
          <w:tcPr>
            <w:tcW w:w="1480" w:type="dxa"/>
            <w:tcBorders>
              <w:top w:val="nil"/>
              <w:left w:val="nil"/>
              <w:bottom w:val="single" w:sz="4" w:space="0" w:color="auto"/>
              <w:right w:val="single" w:sz="4" w:space="0" w:color="auto"/>
            </w:tcBorders>
            <w:shd w:val="clear" w:color="auto" w:fill="auto"/>
            <w:hideMark/>
          </w:tcPr>
          <w:p w14:paraId="755463B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5.17</w:t>
            </w:r>
          </w:p>
        </w:tc>
        <w:tc>
          <w:tcPr>
            <w:tcW w:w="1440" w:type="dxa"/>
            <w:tcBorders>
              <w:top w:val="nil"/>
              <w:left w:val="nil"/>
              <w:bottom w:val="single" w:sz="4" w:space="0" w:color="auto"/>
              <w:right w:val="single" w:sz="4" w:space="0" w:color="auto"/>
            </w:tcBorders>
            <w:shd w:val="clear" w:color="auto" w:fill="auto"/>
            <w:hideMark/>
          </w:tcPr>
          <w:p w14:paraId="41814C0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5.17</w:t>
            </w:r>
          </w:p>
        </w:tc>
      </w:tr>
      <w:tr w:rsidR="00FD202C" w:rsidRPr="005D4D6A" w14:paraId="1EC7C4E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E134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29C1B3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040" w:type="dxa"/>
            <w:tcBorders>
              <w:top w:val="nil"/>
              <w:left w:val="nil"/>
              <w:bottom w:val="single" w:sz="4" w:space="0" w:color="auto"/>
              <w:right w:val="single" w:sz="4" w:space="0" w:color="auto"/>
            </w:tcBorders>
            <w:shd w:val="clear" w:color="auto" w:fill="auto"/>
            <w:hideMark/>
          </w:tcPr>
          <w:p w14:paraId="29CBBC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8123A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E5CF6C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F7536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38CFB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0D9F0B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3F38C2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040" w:type="dxa"/>
            <w:tcBorders>
              <w:top w:val="nil"/>
              <w:left w:val="nil"/>
              <w:bottom w:val="single" w:sz="4" w:space="0" w:color="auto"/>
              <w:right w:val="single" w:sz="4" w:space="0" w:color="auto"/>
            </w:tcBorders>
            <w:shd w:val="clear" w:color="auto" w:fill="auto"/>
            <w:hideMark/>
          </w:tcPr>
          <w:p w14:paraId="61552DC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BC920C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DFA453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53DEBD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432F11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8EF0C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0B712A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040" w:type="dxa"/>
            <w:tcBorders>
              <w:top w:val="nil"/>
              <w:left w:val="nil"/>
              <w:bottom w:val="single" w:sz="4" w:space="0" w:color="auto"/>
              <w:right w:val="single" w:sz="4" w:space="0" w:color="auto"/>
            </w:tcBorders>
            <w:shd w:val="clear" w:color="auto" w:fill="auto"/>
            <w:hideMark/>
          </w:tcPr>
          <w:p w14:paraId="5A5351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97539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2.82</w:t>
            </w:r>
          </w:p>
        </w:tc>
        <w:tc>
          <w:tcPr>
            <w:tcW w:w="1480" w:type="dxa"/>
            <w:tcBorders>
              <w:top w:val="nil"/>
              <w:left w:val="nil"/>
              <w:bottom w:val="single" w:sz="4" w:space="0" w:color="auto"/>
              <w:right w:val="single" w:sz="4" w:space="0" w:color="auto"/>
            </w:tcBorders>
            <w:shd w:val="clear" w:color="auto" w:fill="auto"/>
            <w:hideMark/>
          </w:tcPr>
          <w:p w14:paraId="312EA7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2.82</w:t>
            </w:r>
          </w:p>
        </w:tc>
        <w:tc>
          <w:tcPr>
            <w:tcW w:w="1440" w:type="dxa"/>
            <w:tcBorders>
              <w:top w:val="nil"/>
              <w:left w:val="nil"/>
              <w:bottom w:val="single" w:sz="4" w:space="0" w:color="auto"/>
              <w:right w:val="single" w:sz="4" w:space="0" w:color="auto"/>
            </w:tcBorders>
            <w:shd w:val="clear" w:color="auto" w:fill="auto"/>
            <w:hideMark/>
          </w:tcPr>
          <w:p w14:paraId="65CA7D3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2.82</w:t>
            </w:r>
          </w:p>
        </w:tc>
      </w:tr>
      <w:tr w:rsidR="00FD202C" w:rsidRPr="005D4D6A" w14:paraId="2C8F6B8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56C83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094C5BF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040" w:type="dxa"/>
            <w:tcBorders>
              <w:top w:val="nil"/>
              <w:left w:val="nil"/>
              <w:bottom w:val="single" w:sz="4" w:space="0" w:color="auto"/>
              <w:right w:val="single" w:sz="4" w:space="0" w:color="auto"/>
            </w:tcBorders>
            <w:shd w:val="clear" w:color="auto" w:fill="auto"/>
            <w:hideMark/>
          </w:tcPr>
          <w:p w14:paraId="51711F7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BD036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DD6F14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2.35</w:t>
            </w:r>
          </w:p>
        </w:tc>
        <w:tc>
          <w:tcPr>
            <w:tcW w:w="1440" w:type="dxa"/>
            <w:tcBorders>
              <w:top w:val="nil"/>
              <w:left w:val="nil"/>
              <w:bottom w:val="single" w:sz="4" w:space="0" w:color="auto"/>
              <w:right w:val="single" w:sz="4" w:space="0" w:color="auto"/>
            </w:tcBorders>
            <w:shd w:val="clear" w:color="auto" w:fill="auto"/>
            <w:hideMark/>
          </w:tcPr>
          <w:p w14:paraId="39F2A42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2.35</w:t>
            </w:r>
          </w:p>
        </w:tc>
      </w:tr>
      <w:tr w:rsidR="00FD202C" w:rsidRPr="005D4D6A" w14:paraId="1A46B2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51C858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23AD546"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040" w:type="dxa"/>
            <w:tcBorders>
              <w:top w:val="nil"/>
              <w:left w:val="nil"/>
              <w:bottom w:val="single" w:sz="4" w:space="0" w:color="auto"/>
              <w:right w:val="single" w:sz="4" w:space="0" w:color="auto"/>
            </w:tcBorders>
            <w:shd w:val="clear" w:color="auto" w:fill="auto"/>
            <w:hideMark/>
          </w:tcPr>
          <w:p w14:paraId="26149A6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F73145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2.34</w:t>
            </w:r>
          </w:p>
        </w:tc>
        <w:tc>
          <w:tcPr>
            <w:tcW w:w="1480" w:type="dxa"/>
            <w:tcBorders>
              <w:top w:val="nil"/>
              <w:left w:val="nil"/>
              <w:bottom w:val="single" w:sz="4" w:space="0" w:color="auto"/>
              <w:right w:val="single" w:sz="4" w:space="0" w:color="auto"/>
            </w:tcBorders>
            <w:shd w:val="clear" w:color="auto" w:fill="auto"/>
            <w:hideMark/>
          </w:tcPr>
          <w:p w14:paraId="7CE038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c>
          <w:tcPr>
            <w:tcW w:w="1440" w:type="dxa"/>
            <w:tcBorders>
              <w:top w:val="nil"/>
              <w:left w:val="nil"/>
              <w:bottom w:val="single" w:sz="4" w:space="0" w:color="auto"/>
              <w:right w:val="single" w:sz="4" w:space="0" w:color="auto"/>
            </w:tcBorders>
            <w:shd w:val="clear" w:color="auto" w:fill="auto"/>
            <w:hideMark/>
          </w:tcPr>
          <w:p w14:paraId="40EB346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3.75</w:t>
            </w:r>
          </w:p>
        </w:tc>
      </w:tr>
      <w:tr w:rsidR="00FD202C" w:rsidRPr="005D4D6A" w14:paraId="47EBAC9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52E693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08799B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040" w:type="dxa"/>
            <w:tcBorders>
              <w:top w:val="nil"/>
              <w:left w:val="nil"/>
              <w:bottom w:val="single" w:sz="4" w:space="0" w:color="auto"/>
              <w:right w:val="single" w:sz="4" w:space="0" w:color="auto"/>
            </w:tcBorders>
            <w:shd w:val="clear" w:color="auto" w:fill="auto"/>
            <w:hideMark/>
          </w:tcPr>
          <w:p w14:paraId="6D2175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7A940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31002B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84631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91A2BB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49A77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FA9CB42"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040" w:type="dxa"/>
            <w:tcBorders>
              <w:top w:val="nil"/>
              <w:left w:val="nil"/>
              <w:bottom w:val="single" w:sz="4" w:space="0" w:color="auto"/>
              <w:right w:val="single" w:sz="4" w:space="0" w:color="auto"/>
            </w:tcBorders>
            <w:shd w:val="clear" w:color="auto" w:fill="auto"/>
            <w:hideMark/>
          </w:tcPr>
          <w:p w14:paraId="4FE76C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C422B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187EB7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66198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45D10F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C0CA16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B9847DB"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040" w:type="dxa"/>
            <w:tcBorders>
              <w:top w:val="nil"/>
              <w:left w:val="nil"/>
              <w:bottom w:val="single" w:sz="4" w:space="0" w:color="auto"/>
              <w:right w:val="single" w:sz="4" w:space="0" w:color="auto"/>
            </w:tcBorders>
            <w:shd w:val="clear" w:color="auto" w:fill="auto"/>
            <w:hideMark/>
          </w:tcPr>
          <w:p w14:paraId="3C095D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E61232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F8E24D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0.24</w:t>
            </w:r>
          </w:p>
        </w:tc>
        <w:tc>
          <w:tcPr>
            <w:tcW w:w="1440" w:type="dxa"/>
            <w:tcBorders>
              <w:top w:val="nil"/>
              <w:left w:val="nil"/>
              <w:bottom w:val="single" w:sz="4" w:space="0" w:color="auto"/>
              <w:right w:val="single" w:sz="4" w:space="0" w:color="auto"/>
            </w:tcBorders>
            <w:shd w:val="clear" w:color="auto" w:fill="auto"/>
            <w:hideMark/>
          </w:tcPr>
          <w:p w14:paraId="0B27791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3.76</w:t>
            </w:r>
          </w:p>
        </w:tc>
      </w:tr>
      <w:tr w:rsidR="00FD202C" w:rsidRPr="005D4D6A" w14:paraId="3CE4C0E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5FC02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5A458B"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040" w:type="dxa"/>
            <w:tcBorders>
              <w:top w:val="nil"/>
              <w:left w:val="nil"/>
              <w:bottom w:val="single" w:sz="4" w:space="0" w:color="auto"/>
              <w:right w:val="single" w:sz="4" w:space="0" w:color="auto"/>
            </w:tcBorders>
            <w:shd w:val="clear" w:color="auto" w:fill="auto"/>
            <w:hideMark/>
          </w:tcPr>
          <w:p w14:paraId="0F2ACF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853E8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2.34</w:t>
            </w:r>
          </w:p>
        </w:tc>
        <w:tc>
          <w:tcPr>
            <w:tcW w:w="1480" w:type="dxa"/>
            <w:tcBorders>
              <w:top w:val="nil"/>
              <w:left w:val="nil"/>
              <w:bottom w:val="single" w:sz="4" w:space="0" w:color="auto"/>
              <w:right w:val="single" w:sz="4" w:space="0" w:color="auto"/>
            </w:tcBorders>
            <w:shd w:val="clear" w:color="auto" w:fill="auto"/>
            <w:hideMark/>
          </w:tcPr>
          <w:p w14:paraId="460584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c>
          <w:tcPr>
            <w:tcW w:w="1440" w:type="dxa"/>
            <w:tcBorders>
              <w:top w:val="nil"/>
              <w:left w:val="nil"/>
              <w:bottom w:val="single" w:sz="4" w:space="0" w:color="auto"/>
              <w:right w:val="single" w:sz="4" w:space="0" w:color="auto"/>
            </w:tcBorders>
            <w:shd w:val="clear" w:color="auto" w:fill="auto"/>
            <w:hideMark/>
          </w:tcPr>
          <w:p w14:paraId="5CC2EC0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r>
      <w:tr w:rsidR="00FD202C" w:rsidRPr="005D4D6A" w14:paraId="55A3435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CA006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67EC4D1"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040" w:type="dxa"/>
            <w:tcBorders>
              <w:top w:val="nil"/>
              <w:left w:val="nil"/>
              <w:bottom w:val="single" w:sz="4" w:space="0" w:color="auto"/>
              <w:right w:val="single" w:sz="4" w:space="0" w:color="auto"/>
            </w:tcBorders>
            <w:shd w:val="clear" w:color="auto" w:fill="auto"/>
            <w:hideMark/>
          </w:tcPr>
          <w:p w14:paraId="185145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0DFE1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80" w:type="dxa"/>
            <w:tcBorders>
              <w:top w:val="nil"/>
              <w:left w:val="nil"/>
              <w:bottom w:val="single" w:sz="4" w:space="0" w:color="auto"/>
              <w:right w:val="single" w:sz="4" w:space="0" w:color="auto"/>
            </w:tcBorders>
            <w:shd w:val="clear" w:color="auto" w:fill="auto"/>
            <w:hideMark/>
          </w:tcPr>
          <w:p w14:paraId="27D6D8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w:t>
            </w:r>
          </w:p>
        </w:tc>
        <w:tc>
          <w:tcPr>
            <w:tcW w:w="1440" w:type="dxa"/>
            <w:tcBorders>
              <w:top w:val="nil"/>
              <w:left w:val="nil"/>
              <w:bottom w:val="single" w:sz="4" w:space="0" w:color="auto"/>
              <w:right w:val="single" w:sz="4" w:space="0" w:color="auto"/>
            </w:tcBorders>
            <w:shd w:val="clear" w:color="auto" w:fill="auto"/>
            <w:hideMark/>
          </w:tcPr>
          <w:p w14:paraId="7832F30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w:t>
            </w:r>
          </w:p>
        </w:tc>
      </w:tr>
      <w:tr w:rsidR="00FD202C" w:rsidRPr="005D4D6A" w14:paraId="001075F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5ACA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D1D3A09"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040" w:type="dxa"/>
            <w:tcBorders>
              <w:top w:val="nil"/>
              <w:left w:val="nil"/>
              <w:bottom w:val="single" w:sz="4" w:space="0" w:color="auto"/>
              <w:right w:val="single" w:sz="4" w:space="0" w:color="auto"/>
            </w:tcBorders>
            <w:shd w:val="clear" w:color="auto" w:fill="auto"/>
            <w:hideMark/>
          </w:tcPr>
          <w:p w14:paraId="654875A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7D6C11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5878.9</w:t>
            </w:r>
          </w:p>
        </w:tc>
        <w:tc>
          <w:tcPr>
            <w:tcW w:w="1480" w:type="dxa"/>
            <w:tcBorders>
              <w:top w:val="nil"/>
              <w:left w:val="nil"/>
              <w:bottom w:val="single" w:sz="4" w:space="0" w:color="auto"/>
              <w:right w:val="single" w:sz="4" w:space="0" w:color="auto"/>
            </w:tcBorders>
            <w:shd w:val="clear" w:color="auto" w:fill="auto"/>
            <w:hideMark/>
          </w:tcPr>
          <w:p w14:paraId="74BB64E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5877.62</w:t>
            </w:r>
          </w:p>
        </w:tc>
        <w:tc>
          <w:tcPr>
            <w:tcW w:w="1440" w:type="dxa"/>
            <w:tcBorders>
              <w:top w:val="nil"/>
              <w:left w:val="nil"/>
              <w:bottom w:val="single" w:sz="4" w:space="0" w:color="auto"/>
              <w:right w:val="single" w:sz="4" w:space="0" w:color="auto"/>
            </w:tcBorders>
            <w:shd w:val="clear" w:color="auto" w:fill="auto"/>
            <w:hideMark/>
          </w:tcPr>
          <w:p w14:paraId="5419E2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5877.43</w:t>
            </w:r>
          </w:p>
        </w:tc>
      </w:tr>
      <w:tr w:rsidR="00FD202C" w:rsidRPr="005D4D6A" w14:paraId="680A12A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89928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2C798D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040" w:type="dxa"/>
            <w:tcBorders>
              <w:top w:val="nil"/>
              <w:left w:val="nil"/>
              <w:bottom w:val="single" w:sz="4" w:space="0" w:color="auto"/>
              <w:right w:val="single" w:sz="4" w:space="0" w:color="auto"/>
            </w:tcBorders>
            <w:shd w:val="clear" w:color="auto" w:fill="auto"/>
            <w:hideMark/>
          </w:tcPr>
          <w:p w14:paraId="7E4050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46BEC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24.51</w:t>
            </w:r>
          </w:p>
        </w:tc>
        <w:tc>
          <w:tcPr>
            <w:tcW w:w="1480" w:type="dxa"/>
            <w:tcBorders>
              <w:top w:val="nil"/>
              <w:left w:val="nil"/>
              <w:bottom w:val="single" w:sz="4" w:space="0" w:color="auto"/>
              <w:right w:val="single" w:sz="4" w:space="0" w:color="auto"/>
            </w:tcBorders>
            <w:shd w:val="clear" w:color="auto" w:fill="auto"/>
            <w:hideMark/>
          </w:tcPr>
          <w:p w14:paraId="3B659A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24.51</w:t>
            </w:r>
          </w:p>
        </w:tc>
        <w:tc>
          <w:tcPr>
            <w:tcW w:w="1440" w:type="dxa"/>
            <w:tcBorders>
              <w:top w:val="nil"/>
              <w:left w:val="nil"/>
              <w:bottom w:val="single" w:sz="4" w:space="0" w:color="auto"/>
              <w:right w:val="single" w:sz="4" w:space="0" w:color="auto"/>
            </w:tcBorders>
            <w:shd w:val="clear" w:color="auto" w:fill="auto"/>
            <w:hideMark/>
          </w:tcPr>
          <w:p w14:paraId="43F34E2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24.51</w:t>
            </w:r>
          </w:p>
        </w:tc>
      </w:tr>
      <w:tr w:rsidR="00FD202C" w:rsidRPr="005D4D6A" w14:paraId="70ED5EA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57A34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2B0CE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040" w:type="dxa"/>
            <w:tcBorders>
              <w:top w:val="nil"/>
              <w:left w:val="nil"/>
              <w:bottom w:val="single" w:sz="4" w:space="0" w:color="auto"/>
              <w:right w:val="single" w:sz="4" w:space="0" w:color="auto"/>
            </w:tcBorders>
            <w:shd w:val="clear" w:color="auto" w:fill="auto"/>
            <w:hideMark/>
          </w:tcPr>
          <w:p w14:paraId="3A9B706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8351CBA"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89BF3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1DC06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7E54C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D54F4F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F46F02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040" w:type="dxa"/>
            <w:tcBorders>
              <w:top w:val="nil"/>
              <w:left w:val="nil"/>
              <w:bottom w:val="single" w:sz="4" w:space="0" w:color="auto"/>
              <w:right w:val="single" w:sz="4" w:space="0" w:color="auto"/>
            </w:tcBorders>
            <w:shd w:val="clear" w:color="auto" w:fill="auto"/>
            <w:hideMark/>
          </w:tcPr>
          <w:p w14:paraId="7F7850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5C1992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660.85</w:t>
            </w:r>
          </w:p>
        </w:tc>
        <w:tc>
          <w:tcPr>
            <w:tcW w:w="1480" w:type="dxa"/>
            <w:tcBorders>
              <w:top w:val="nil"/>
              <w:left w:val="nil"/>
              <w:bottom w:val="single" w:sz="4" w:space="0" w:color="auto"/>
              <w:right w:val="single" w:sz="4" w:space="0" w:color="auto"/>
            </w:tcBorders>
            <w:shd w:val="clear" w:color="auto" w:fill="auto"/>
            <w:hideMark/>
          </w:tcPr>
          <w:p w14:paraId="2F1C3E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660.85</w:t>
            </w:r>
          </w:p>
        </w:tc>
        <w:tc>
          <w:tcPr>
            <w:tcW w:w="1440" w:type="dxa"/>
            <w:tcBorders>
              <w:top w:val="nil"/>
              <w:left w:val="nil"/>
              <w:bottom w:val="single" w:sz="4" w:space="0" w:color="auto"/>
              <w:right w:val="single" w:sz="4" w:space="0" w:color="auto"/>
            </w:tcBorders>
            <w:shd w:val="clear" w:color="auto" w:fill="auto"/>
            <w:hideMark/>
          </w:tcPr>
          <w:p w14:paraId="69A271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660.85</w:t>
            </w:r>
          </w:p>
        </w:tc>
      </w:tr>
      <w:tr w:rsidR="00FD202C" w:rsidRPr="005D4D6A" w14:paraId="6CC6DC5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2C683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B6B64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040" w:type="dxa"/>
            <w:tcBorders>
              <w:top w:val="nil"/>
              <w:left w:val="nil"/>
              <w:bottom w:val="single" w:sz="4" w:space="0" w:color="auto"/>
              <w:right w:val="single" w:sz="4" w:space="0" w:color="auto"/>
            </w:tcBorders>
            <w:shd w:val="clear" w:color="auto" w:fill="auto"/>
            <w:hideMark/>
          </w:tcPr>
          <w:p w14:paraId="107AA1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B9BF6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3825.46</w:t>
            </w:r>
          </w:p>
        </w:tc>
        <w:tc>
          <w:tcPr>
            <w:tcW w:w="1480" w:type="dxa"/>
            <w:tcBorders>
              <w:top w:val="nil"/>
              <w:left w:val="nil"/>
              <w:bottom w:val="single" w:sz="4" w:space="0" w:color="auto"/>
              <w:right w:val="single" w:sz="4" w:space="0" w:color="auto"/>
            </w:tcBorders>
            <w:shd w:val="clear" w:color="auto" w:fill="auto"/>
            <w:hideMark/>
          </w:tcPr>
          <w:p w14:paraId="3958DF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3824.18</w:t>
            </w:r>
          </w:p>
        </w:tc>
        <w:tc>
          <w:tcPr>
            <w:tcW w:w="1440" w:type="dxa"/>
            <w:tcBorders>
              <w:top w:val="nil"/>
              <w:left w:val="nil"/>
              <w:bottom w:val="single" w:sz="4" w:space="0" w:color="auto"/>
              <w:right w:val="single" w:sz="4" w:space="0" w:color="auto"/>
            </w:tcBorders>
            <w:shd w:val="clear" w:color="auto" w:fill="auto"/>
            <w:hideMark/>
          </w:tcPr>
          <w:p w14:paraId="218B018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3823.99</w:t>
            </w:r>
          </w:p>
        </w:tc>
      </w:tr>
      <w:tr w:rsidR="00FD202C" w:rsidRPr="005D4D6A" w14:paraId="14C561A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400650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2F980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040" w:type="dxa"/>
            <w:tcBorders>
              <w:top w:val="nil"/>
              <w:left w:val="nil"/>
              <w:bottom w:val="single" w:sz="4" w:space="0" w:color="auto"/>
              <w:right w:val="single" w:sz="4" w:space="0" w:color="auto"/>
            </w:tcBorders>
            <w:shd w:val="clear" w:color="auto" w:fill="auto"/>
            <w:hideMark/>
          </w:tcPr>
          <w:p w14:paraId="42E815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vAlign w:val="center"/>
            <w:hideMark/>
          </w:tcPr>
          <w:p w14:paraId="5C7B17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1368.08</w:t>
            </w:r>
          </w:p>
        </w:tc>
        <w:tc>
          <w:tcPr>
            <w:tcW w:w="1480" w:type="dxa"/>
            <w:tcBorders>
              <w:top w:val="nil"/>
              <w:left w:val="nil"/>
              <w:bottom w:val="single" w:sz="4" w:space="0" w:color="auto"/>
              <w:right w:val="single" w:sz="4" w:space="0" w:color="auto"/>
            </w:tcBorders>
            <w:shd w:val="clear" w:color="auto" w:fill="auto"/>
            <w:hideMark/>
          </w:tcPr>
          <w:p w14:paraId="793F0D7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1368.08</w:t>
            </w:r>
          </w:p>
        </w:tc>
        <w:tc>
          <w:tcPr>
            <w:tcW w:w="1440" w:type="dxa"/>
            <w:tcBorders>
              <w:top w:val="nil"/>
              <w:left w:val="nil"/>
              <w:bottom w:val="single" w:sz="4" w:space="0" w:color="auto"/>
              <w:right w:val="single" w:sz="4" w:space="0" w:color="auto"/>
            </w:tcBorders>
            <w:shd w:val="clear" w:color="auto" w:fill="auto"/>
            <w:hideMark/>
          </w:tcPr>
          <w:p w14:paraId="02F53A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1368.08</w:t>
            </w:r>
          </w:p>
        </w:tc>
      </w:tr>
      <w:tr w:rsidR="00FD202C" w:rsidRPr="005D4D6A" w14:paraId="13794E7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40424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3C4D68"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040" w:type="dxa"/>
            <w:tcBorders>
              <w:top w:val="nil"/>
              <w:left w:val="nil"/>
              <w:bottom w:val="single" w:sz="4" w:space="0" w:color="auto"/>
              <w:right w:val="single" w:sz="4" w:space="0" w:color="auto"/>
            </w:tcBorders>
            <w:shd w:val="clear" w:color="auto" w:fill="auto"/>
            <w:hideMark/>
          </w:tcPr>
          <w:p w14:paraId="3B72428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9702F2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1.29</w:t>
            </w:r>
          </w:p>
        </w:tc>
        <w:tc>
          <w:tcPr>
            <w:tcW w:w="1480" w:type="dxa"/>
            <w:tcBorders>
              <w:top w:val="nil"/>
              <w:left w:val="nil"/>
              <w:bottom w:val="single" w:sz="4" w:space="0" w:color="auto"/>
              <w:right w:val="single" w:sz="4" w:space="0" w:color="auto"/>
            </w:tcBorders>
            <w:shd w:val="clear" w:color="auto" w:fill="auto"/>
            <w:hideMark/>
          </w:tcPr>
          <w:p w14:paraId="4FCD0B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1.29</w:t>
            </w:r>
          </w:p>
        </w:tc>
        <w:tc>
          <w:tcPr>
            <w:tcW w:w="1440" w:type="dxa"/>
            <w:tcBorders>
              <w:top w:val="nil"/>
              <w:left w:val="nil"/>
              <w:bottom w:val="single" w:sz="4" w:space="0" w:color="auto"/>
              <w:right w:val="single" w:sz="4" w:space="0" w:color="auto"/>
            </w:tcBorders>
            <w:shd w:val="clear" w:color="auto" w:fill="auto"/>
            <w:hideMark/>
          </w:tcPr>
          <w:p w14:paraId="0835D0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1.29</w:t>
            </w:r>
          </w:p>
        </w:tc>
      </w:tr>
      <w:tr w:rsidR="00FD202C" w:rsidRPr="005D4D6A" w14:paraId="3FB5A81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FC4FDF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3506797"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040" w:type="dxa"/>
            <w:tcBorders>
              <w:top w:val="nil"/>
              <w:left w:val="nil"/>
              <w:bottom w:val="single" w:sz="4" w:space="0" w:color="auto"/>
              <w:right w:val="single" w:sz="4" w:space="0" w:color="auto"/>
            </w:tcBorders>
            <w:shd w:val="clear" w:color="auto" w:fill="auto"/>
            <w:hideMark/>
          </w:tcPr>
          <w:p w14:paraId="2EA2EA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B16268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24.38</w:t>
            </w:r>
          </w:p>
        </w:tc>
        <w:tc>
          <w:tcPr>
            <w:tcW w:w="1480" w:type="dxa"/>
            <w:tcBorders>
              <w:top w:val="nil"/>
              <w:left w:val="nil"/>
              <w:bottom w:val="single" w:sz="4" w:space="0" w:color="auto"/>
              <w:right w:val="single" w:sz="4" w:space="0" w:color="auto"/>
            </w:tcBorders>
            <w:shd w:val="clear" w:color="auto" w:fill="auto"/>
            <w:hideMark/>
          </w:tcPr>
          <w:p w14:paraId="5BD170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24.38</w:t>
            </w:r>
          </w:p>
        </w:tc>
        <w:tc>
          <w:tcPr>
            <w:tcW w:w="1440" w:type="dxa"/>
            <w:tcBorders>
              <w:top w:val="nil"/>
              <w:left w:val="nil"/>
              <w:bottom w:val="single" w:sz="4" w:space="0" w:color="auto"/>
              <w:right w:val="single" w:sz="4" w:space="0" w:color="auto"/>
            </w:tcBorders>
            <w:shd w:val="clear" w:color="auto" w:fill="auto"/>
            <w:hideMark/>
          </w:tcPr>
          <w:p w14:paraId="0CCA15D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24.38</w:t>
            </w:r>
          </w:p>
        </w:tc>
      </w:tr>
      <w:tr w:rsidR="00FD202C" w:rsidRPr="005D4D6A" w14:paraId="7255B5B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FF18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359212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040" w:type="dxa"/>
            <w:tcBorders>
              <w:top w:val="nil"/>
              <w:left w:val="nil"/>
              <w:bottom w:val="single" w:sz="4" w:space="0" w:color="auto"/>
              <w:right w:val="single" w:sz="4" w:space="0" w:color="auto"/>
            </w:tcBorders>
            <w:shd w:val="clear" w:color="auto" w:fill="auto"/>
            <w:hideMark/>
          </w:tcPr>
          <w:p w14:paraId="3D58E1C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5DA73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16.74</w:t>
            </w:r>
          </w:p>
        </w:tc>
        <w:tc>
          <w:tcPr>
            <w:tcW w:w="1480" w:type="dxa"/>
            <w:tcBorders>
              <w:top w:val="nil"/>
              <w:left w:val="nil"/>
              <w:bottom w:val="single" w:sz="4" w:space="0" w:color="auto"/>
              <w:right w:val="single" w:sz="4" w:space="0" w:color="auto"/>
            </w:tcBorders>
            <w:shd w:val="clear" w:color="auto" w:fill="auto"/>
            <w:hideMark/>
          </w:tcPr>
          <w:p w14:paraId="78927C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16.74</w:t>
            </w:r>
          </w:p>
        </w:tc>
        <w:tc>
          <w:tcPr>
            <w:tcW w:w="1440" w:type="dxa"/>
            <w:tcBorders>
              <w:top w:val="nil"/>
              <w:left w:val="nil"/>
              <w:bottom w:val="single" w:sz="4" w:space="0" w:color="auto"/>
              <w:right w:val="single" w:sz="4" w:space="0" w:color="auto"/>
            </w:tcBorders>
            <w:shd w:val="clear" w:color="auto" w:fill="auto"/>
            <w:hideMark/>
          </w:tcPr>
          <w:p w14:paraId="26CF1B4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16.74</w:t>
            </w:r>
          </w:p>
        </w:tc>
      </w:tr>
      <w:tr w:rsidR="00FD202C" w:rsidRPr="005D4D6A" w14:paraId="1A58099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D2978F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1B13424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040" w:type="dxa"/>
            <w:tcBorders>
              <w:top w:val="nil"/>
              <w:left w:val="nil"/>
              <w:bottom w:val="single" w:sz="4" w:space="0" w:color="auto"/>
              <w:right w:val="single" w:sz="4" w:space="0" w:color="auto"/>
            </w:tcBorders>
            <w:shd w:val="clear" w:color="auto" w:fill="auto"/>
            <w:hideMark/>
          </w:tcPr>
          <w:p w14:paraId="4CE252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17FB3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B2181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0F6E6CF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3766354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E73C9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7B054A4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040" w:type="dxa"/>
            <w:tcBorders>
              <w:top w:val="nil"/>
              <w:left w:val="nil"/>
              <w:bottom w:val="single" w:sz="4" w:space="0" w:color="auto"/>
              <w:right w:val="single" w:sz="4" w:space="0" w:color="auto"/>
            </w:tcBorders>
            <w:shd w:val="clear" w:color="auto" w:fill="auto"/>
            <w:hideMark/>
          </w:tcPr>
          <w:p w14:paraId="150044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46608F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6.98</w:t>
            </w:r>
          </w:p>
        </w:tc>
        <w:tc>
          <w:tcPr>
            <w:tcW w:w="1480" w:type="dxa"/>
            <w:tcBorders>
              <w:top w:val="nil"/>
              <w:left w:val="nil"/>
              <w:bottom w:val="single" w:sz="4" w:space="0" w:color="auto"/>
              <w:right w:val="single" w:sz="4" w:space="0" w:color="auto"/>
            </w:tcBorders>
            <w:shd w:val="clear" w:color="auto" w:fill="auto"/>
            <w:hideMark/>
          </w:tcPr>
          <w:p w14:paraId="017BD6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6.98</w:t>
            </w:r>
          </w:p>
        </w:tc>
        <w:tc>
          <w:tcPr>
            <w:tcW w:w="1440" w:type="dxa"/>
            <w:tcBorders>
              <w:top w:val="nil"/>
              <w:left w:val="nil"/>
              <w:bottom w:val="single" w:sz="4" w:space="0" w:color="auto"/>
              <w:right w:val="single" w:sz="4" w:space="0" w:color="auto"/>
            </w:tcBorders>
            <w:shd w:val="clear" w:color="auto" w:fill="auto"/>
            <w:hideMark/>
          </w:tcPr>
          <w:p w14:paraId="06DBC02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6.98</w:t>
            </w:r>
          </w:p>
        </w:tc>
      </w:tr>
      <w:tr w:rsidR="00FD202C" w:rsidRPr="005D4D6A" w14:paraId="2380D6B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17168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7BC956C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040" w:type="dxa"/>
            <w:tcBorders>
              <w:top w:val="nil"/>
              <w:left w:val="nil"/>
              <w:bottom w:val="single" w:sz="4" w:space="0" w:color="auto"/>
              <w:right w:val="single" w:sz="4" w:space="0" w:color="auto"/>
            </w:tcBorders>
            <w:shd w:val="clear" w:color="auto" w:fill="auto"/>
            <w:hideMark/>
          </w:tcPr>
          <w:p w14:paraId="7613AA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B885FB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0.66</w:t>
            </w:r>
          </w:p>
        </w:tc>
        <w:tc>
          <w:tcPr>
            <w:tcW w:w="1480" w:type="dxa"/>
            <w:tcBorders>
              <w:top w:val="nil"/>
              <w:left w:val="nil"/>
              <w:bottom w:val="single" w:sz="4" w:space="0" w:color="auto"/>
              <w:right w:val="single" w:sz="4" w:space="0" w:color="auto"/>
            </w:tcBorders>
            <w:shd w:val="clear" w:color="auto" w:fill="auto"/>
            <w:hideMark/>
          </w:tcPr>
          <w:p w14:paraId="69CD66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0.66</w:t>
            </w:r>
          </w:p>
        </w:tc>
        <w:tc>
          <w:tcPr>
            <w:tcW w:w="1440" w:type="dxa"/>
            <w:tcBorders>
              <w:top w:val="nil"/>
              <w:left w:val="nil"/>
              <w:bottom w:val="single" w:sz="4" w:space="0" w:color="auto"/>
              <w:right w:val="single" w:sz="4" w:space="0" w:color="auto"/>
            </w:tcBorders>
            <w:shd w:val="clear" w:color="auto" w:fill="auto"/>
            <w:hideMark/>
          </w:tcPr>
          <w:p w14:paraId="07E2D13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0.66</w:t>
            </w:r>
          </w:p>
        </w:tc>
      </w:tr>
      <w:tr w:rsidR="00FD202C" w:rsidRPr="005D4D6A" w14:paraId="4C59F4E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BAED8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35FD0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040" w:type="dxa"/>
            <w:tcBorders>
              <w:top w:val="nil"/>
              <w:left w:val="nil"/>
              <w:bottom w:val="single" w:sz="4" w:space="0" w:color="auto"/>
              <w:right w:val="single" w:sz="4" w:space="0" w:color="auto"/>
            </w:tcBorders>
            <w:shd w:val="clear" w:color="auto" w:fill="auto"/>
            <w:hideMark/>
          </w:tcPr>
          <w:p w14:paraId="3837B7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4C7458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668E7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19781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3215EED5" w14:textId="77777777" w:rsidR="00FD202C" w:rsidRPr="005D4D6A" w:rsidRDefault="00FD202C" w:rsidP="00FD202C">
      <w:pPr>
        <w:spacing w:after="0" w:line="240" w:lineRule="auto"/>
        <w:ind w:right="-1"/>
        <w:rPr>
          <w:rFonts w:ascii="GHEA Grapalat" w:hAnsi="GHEA Grapalat"/>
          <w:b/>
          <w:color w:val="000000"/>
          <w:lang w:val="af-ZA"/>
        </w:rPr>
      </w:pPr>
    </w:p>
    <w:p w14:paraId="0E7826D7"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Բլագոդարնոյե</w:t>
      </w:r>
    </w:p>
    <w:p w14:paraId="3276C832" w14:textId="77777777" w:rsidR="00FD202C" w:rsidRPr="005D4D6A" w:rsidRDefault="00FD202C" w:rsidP="00FD202C">
      <w:pPr>
        <w:spacing w:after="0" w:line="240" w:lineRule="auto"/>
        <w:ind w:right="-1"/>
        <w:rPr>
          <w:rFonts w:ascii="GHEA Grapalat" w:hAnsi="GHEA Grapalat"/>
          <w:b/>
          <w:color w:val="000000"/>
          <w:lang w:val="af-ZA"/>
        </w:rPr>
      </w:pPr>
    </w:p>
    <w:tbl>
      <w:tblPr>
        <w:tblW w:w="94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2618"/>
        <w:gridCol w:w="1254"/>
        <w:gridCol w:w="3193"/>
        <w:gridCol w:w="1254"/>
      </w:tblGrid>
      <w:tr w:rsidR="00FD202C" w:rsidRPr="005D4D6A" w14:paraId="7ADCEC8A" w14:textId="77777777" w:rsidTr="008C28A4">
        <w:trPr>
          <w:trHeight w:val="20"/>
          <w:jc w:val="center"/>
        </w:trPr>
        <w:tc>
          <w:tcPr>
            <w:tcW w:w="9410" w:type="dxa"/>
            <w:gridSpan w:val="5"/>
            <w:shd w:val="clear" w:color="auto" w:fill="auto"/>
            <w:hideMark/>
          </w:tcPr>
          <w:p w14:paraId="11EAE19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7C7C1513" w14:textId="77777777" w:rsidTr="008C28A4">
        <w:trPr>
          <w:trHeight w:val="20"/>
          <w:jc w:val="center"/>
        </w:trPr>
        <w:tc>
          <w:tcPr>
            <w:tcW w:w="1318" w:type="dxa"/>
            <w:shd w:val="clear" w:color="auto" w:fill="auto"/>
            <w:hideMark/>
          </w:tcPr>
          <w:p w14:paraId="086B5B0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618" w:type="dxa"/>
            <w:shd w:val="clear" w:color="auto" w:fill="auto"/>
            <w:hideMark/>
          </w:tcPr>
          <w:p w14:paraId="1990D16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78" w:type="dxa"/>
            <w:shd w:val="clear" w:color="auto" w:fill="auto"/>
            <w:hideMark/>
          </w:tcPr>
          <w:p w14:paraId="63BD069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3193" w:type="dxa"/>
            <w:shd w:val="clear" w:color="auto" w:fill="auto"/>
            <w:hideMark/>
          </w:tcPr>
          <w:p w14:paraId="65B1FFC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989" w:type="dxa"/>
            <w:shd w:val="clear" w:color="auto" w:fill="auto"/>
            <w:hideMark/>
          </w:tcPr>
          <w:p w14:paraId="78AF69D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4C2A443F" w14:textId="77777777" w:rsidTr="008C28A4">
        <w:trPr>
          <w:trHeight w:val="20"/>
          <w:jc w:val="center"/>
        </w:trPr>
        <w:tc>
          <w:tcPr>
            <w:tcW w:w="9410" w:type="dxa"/>
            <w:gridSpan w:val="5"/>
            <w:shd w:val="clear" w:color="auto" w:fill="auto"/>
            <w:hideMark/>
          </w:tcPr>
          <w:p w14:paraId="3F416E1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327DFF4B" w14:textId="77777777" w:rsidTr="008C28A4">
        <w:trPr>
          <w:trHeight w:val="20"/>
          <w:jc w:val="center"/>
        </w:trPr>
        <w:tc>
          <w:tcPr>
            <w:tcW w:w="1318" w:type="dxa"/>
            <w:shd w:val="clear" w:color="auto" w:fill="auto"/>
            <w:hideMark/>
          </w:tcPr>
          <w:p w14:paraId="0C890C7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18" w:type="dxa"/>
            <w:shd w:val="clear" w:color="auto" w:fill="auto"/>
            <w:vAlign w:val="center"/>
            <w:hideMark/>
          </w:tcPr>
          <w:p w14:paraId="00AEFF9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78" w:type="dxa"/>
            <w:shd w:val="clear" w:color="000000" w:fill="FCE4D6"/>
            <w:hideMark/>
          </w:tcPr>
          <w:p w14:paraId="548F90E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000000" w:fill="FFFFFF"/>
            <w:hideMark/>
          </w:tcPr>
          <w:p w14:paraId="22B6DA5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989" w:type="dxa"/>
            <w:shd w:val="clear" w:color="000000" w:fill="E2EFDA"/>
            <w:hideMark/>
          </w:tcPr>
          <w:p w14:paraId="5BE31A8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09F7691" w14:textId="77777777" w:rsidTr="008C28A4">
        <w:trPr>
          <w:trHeight w:val="20"/>
          <w:jc w:val="center"/>
        </w:trPr>
        <w:tc>
          <w:tcPr>
            <w:tcW w:w="1318" w:type="dxa"/>
            <w:shd w:val="clear" w:color="auto" w:fill="auto"/>
            <w:hideMark/>
          </w:tcPr>
          <w:p w14:paraId="26B7ADF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18" w:type="dxa"/>
            <w:shd w:val="clear" w:color="auto" w:fill="auto"/>
            <w:vAlign w:val="center"/>
            <w:hideMark/>
          </w:tcPr>
          <w:p w14:paraId="6F99049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78" w:type="dxa"/>
            <w:shd w:val="clear" w:color="000000" w:fill="FCE4D6"/>
            <w:hideMark/>
          </w:tcPr>
          <w:p w14:paraId="5C52E3D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000000" w:fill="FFFFFF"/>
            <w:vAlign w:val="center"/>
            <w:hideMark/>
          </w:tcPr>
          <w:p w14:paraId="72FC4D4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989" w:type="dxa"/>
            <w:shd w:val="clear" w:color="000000" w:fill="E2EFDA"/>
            <w:hideMark/>
          </w:tcPr>
          <w:p w14:paraId="542CAAC0"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0D36B64" w14:textId="77777777" w:rsidTr="008C28A4">
        <w:trPr>
          <w:trHeight w:val="20"/>
          <w:jc w:val="center"/>
        </w:trPr>
        <w:tc>
          <w:tcPr>
            <w:tcW w:w="1318" w:type="dxa"/>
            <w:shd w:val="clear" w:color="auto" w:fill="auto"/>
            <w:vAlign w:val="center"/>
            <w:hideMark/>
          </w:tcPr>
          <w:p w14:paraId="10948B5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618" w:type="dxa"/>
            <w:shd w:val="clear" w:color="auto" w:fill="auto"/>
            <w:vAlign w:val="center"/>
            <w:hideMark/>
          </w:tcPr>
          <w:p w14:paraId="2DB178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78" w:type="dxa"/>
            <w:shd w:val="clear" w:color="000000" w:fill="FCE4D6"/>
            <w:vAlign w:val="center"/>
            <w:hideMark/>
          </w:tcPr>
          <w:p w14:paraId="0C74D4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3193" w:type="dxa"/>
            <w:shd w:val="clear" w:color="000000" w:fill="FFFFFF"/>
            <w:vAlign w:val="center"/>
            <w:hideMark/>
          </w:tcPr>
          <w:p w14:paraId="79024B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989" w:type="dxa"/>
            <w:shd w:val="clear" w:color="000000" w:fill="E2EFDA"/>
            <w:vAlign w:val="center"/>
            <w:hideMark/>
          </w:tcPr>
          <w:p w14:paraId="680F5F9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07B7AF3B" w14:textId="77777777" w:rsidTr="008C28A4">
        <w:trPr>
          <w:trHeight w:val="20"/>
          <w:jc w:val="center"/>
        </w:trPr>
        <w:tc>
          <w:tcPr>
            <w:tcW w:w="1318" w:type="dxa"/>
            <w:shd w:val="clear" w:color="auto" w:fill="auto"/>
            <w:hideMark/>
          </w:tcPr>
          <w:p w14:paraId="39CBAA0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618" w:type="dxa"/>
            <w:shd w:val="clear" w:color="auto" w:fill="auto"/>
            <w:vAlign w:val="center"/>
            <w:hideMark/>
          </w:tcPr>
          <w:p w14:paraId="5545B79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460" w:type="dxa"/>
            <w:gridSpan w:val="3"/>
            <w:shd w:val="clear" w:color="auto" w:fill="auto"/>
            <w:vAlign w:val="center"/>
            <w:hideMark/>
          </w:tcPr>
          <w:p w14:paraId="6E9FE8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7FB8A9BE" w14:textId="77777777" w:rsidTr="008C28A4">
        <w:trPr>
          <w:trHeight w:val="20"/>
          <w:jc w:val="center"/>
        </w:trPr>
        <w:tc>
          <w:tcPr>
            <w:tcW w:w="1318" w:type="dxa"/>
            <w:shd w:val="clear" w:color="auto" w:fill="auto"/>
            <w:vAlign w:val="center"/>
            <w:hideMark/>
          </w:tcPr>
          <w:p w14:paraId="2CCA29E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18" w:type="dxa"/>
            <w:shd w:val="clear" w:color="auto" w:fill="auto"/>
            <w:vAlign w:val="center"/>
            <w:hideMark/>
          </w:tcPr>
          <w:p w14:paraId="62B6309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78" w:type="dxa"/>
            <w:shd w:val="clear" w:color="000000" w:fill="FCE4D6"/>
            <w:vAlign w:val="center"/>
            <w:hideMark/>
          </w:tcPr>
          <w:p w14:paraId="02743C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noWrap/>
            <w:vAlign w:val="bottom"/>
            <w:hideMark/>
          </w:tcPr>
          <w:p w14:paraId="403AF998"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989" w:type="dxa"/>
            <w:shd w:val="clear" w:color="000000" w:fill="E2EFDA"/>
            <w:vAlign w:val="center"/>
            <w:hideMark/>
          </w:tcPr>
          <w:p w14:paraId="318613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D6D0315" w14:textId="77777777" w:rsidTr="008C28A4">
        <w:trPr>
          <w:trHeight w:val="20"/>
          <w:jc w:val="center"/>
        </w:trPr>
        <w:tc>
          <w:tcPr>
            <w:tcW w:w="1318" w:type="dxa"/>
            <w:shd w:val="clear" w:color="auto" w:fill="auto"/>
            <w:vAlign w:val="center"/>
            <w:hideMark/>
          </w:tcPr>
          <w:p w14:paraId="6A54D50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618" w:type="dxa"/>
            <w:shd w:val="clear" w:color="auto" w:fill="auto"/>
            <w:vAlign w:val="center"/>
            <w:hideMark/>
          </w:tcPr>
          <w:p w14:paraId="537C98A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8" w:type="dxa"/>
            <w:shd w:val="clear" w:color="000000" w:fill="FCE4D6"/>
            <w:vAlign w:val="center"/>
            <w:hideMark/>
          </w:tcPr>
          <w:p w14:paraId="6DF8F9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c>
          <w:tcPr>
            <w:tcW w:w="3193" w:type="dxa"/>
            <w:shd w:val="clear" w:color="auto" w:fill="auto"/>
            <w:noWrap/>
            <w:vAlign w:val="bottom"/>
            <w:hideMark/>
          </w:tcPr>
          <w:p w14:paraId="039659CC"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989" w:type="dxa"/>
            <w:shd w:val="clear" w:color="000000" w:fill="E2EFDA"/>
            <w:vAlign w:val="center"/>
            <w:hideMark/>
          </w:tcPr>
          <w:p w14:paraId="39FF97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r>
      <w:tr w:rsidR="00FD202C" w:rsidRPr="005D4D6A" w14:paraId="2D500B2B" w14:textId="77777777" w:rsidTr="008C28A4">
        <w:trPr>
          <w:trHeight w:val="20"/>
          <w:jc w:val="center"/>
        </w:trPr>
        <w:tc>
          <w:tcPr>
            <w:tcW w:w="1318" w:type="dxa"/>
            <w:shd w:val="clear" w:color="auto" w:fill="auto"/>
            <w:hideMark/>
          </w:tcPr>
          <w:p w14:paraId="7A1BF2C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618" w:type="dxa"/>
            <w:shd w:val="clear" w:color="auto" w:fill="auto"/>
            <w:vAlign w:val="center"/>
            <w:hideMark/>
          </w:tcPr>
          <w:p w14:paraId="1D3E88D4"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460" w:type="dxa"/>
            <w:gridSpan w:val="3"/>
            <w:shd w:val="clear" w:color="auto" w:fill="auto"/>
            <w:vAlign w:val="bottom"/>
            <w:hideMark/>
          </w:tcPr>
          <w:p w14:paraId="0313E54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r>
      <w:tr w:rsidR="00FD202C" w:rsidRPr="005D4D6A" w14:paraId="63F80B0B" w14:textId="77777777" w:rsidTr="008C28A4">
        <w:trPr>
          <w:trHeight w:val="20"/>
          <w:jc w:val="center"/>
        </w:trPr>
        <w:tc>
          <w:tcPr>
            <w:tcW w:w="1318" w:type="dxa"/>
            <w:shd w:val="clear" w:color="auto" w:fill="auto"/>
            <w:vAlign w:val="center"/>
            <w:hideMark/>
          </w:tcPr>
          <w:p w14:paraId="72C94ECE"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618" w:type="dxa"/>
            <w:shd w:val="clear" w:color="auto" w:fill="auto"/>
            <w:hideMark/>
          </w:tcPr>
          <w:p w14:paraId="2FE1320B"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278" w:type="dxa"/>
            <w:shd w:val="clear" w:color="000000" w:fill="FCE4D6"/>
            <w:vAlign w:val="center"/>
            <w:hideMark/>
          </w:tcPr>
          <w:p w14:paraId="6D49978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auto" w:fill="auto"/>
            <w:vAlign w:val="bottom"/>
            <w:hideMark/>
          </w:tcPr>
          <w:p w14:paraId="3B47E7F8"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989" w:type="dxa"/>
            <w:shd w:val="clear" w:color="000000" w:fill="E2EFDA"/>
            <w:vAlign w:val="center"/>
            <w:hideMark/>
          </w:tcPr>
          <w:p w14:paraId="509AF6B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18631E7" w14:textId="77777777" w:rsidTr="008C28A4">
        <w:trPr>
          <w:trHeight w:val="20"/>
          <w:jc w:val="center"/>
        </w:trPr>
        <w:tc>
          <w:tcPr>
            <w:tcW w:w="1318" w:type="dxa"/>
            <w:shd w:val="clear" w:color="auto" w:fill="auto"/>
            <w:vAlign w:val="center"/>
            <w:hideMark/>
          </w:tcPr>
          <w:p w14:paraId="3DCC9E2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ԱԲ-1</w:t>
            </w:r>
          </w:p>
        </w:tc>
        <w:tc>
          <w:tcPr>
            <w:tcW w:w="2618" w:type="dxa"/>
            <w:shd w:val="clear" w:color="auto" w:fill="auto"/>
            <w:vAlign w:val="center"/>
            <w:hideMark/>
          </w:tcPr>
          <w:p w14:paraId="6DDC335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 Արտադրական</w:t>
            </w:r>
          </w:p>
        </w:tc>
        <w:tc>
          <w:tcPr>
            <w:tcW w:w="1278" w:type="dxa"/>
            <w:shd w:val="clear" w:color="000000" w:fill="FCE4D6"/>
            <w:vAlign w:val="center"/>
            <w:hideMark/>
          </w:tcPr>
          <w:p w14:paraId="33AB07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c>
          <w:tcPr>
            <w:tcW w:w="3193" w:type="dxa"/>
            <w:shd w:val="clear" w:color="000000" w:fill="FFFFFF"/>
            <w:vAlign w:val="center"/>
            <w:hideMark/>
          </w:tcPr>
          <w:p w14:paraId="433FDA9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 (մարզադաշտ)</w:t>
            </w:r>
          </w:p>
        </w:tc>
        <w:tc>
          <w:tcPr>
            <w:tcW w:w="989" w:type="dxa"/>
            <w:shd w:val="clear" w:color="000000" w:fill="E2EFDA"/>
            <w:vAlign w:val="center"/>
            <w:hideMark/>
          </w:tcPr>
          <w:p w14:paraId="03B27D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0275D6B3" w14:textId="77777777" w:rsidTr="008C28A4">
        <w:trPr>
          <w:trHeight w:val="20"/>
          <w:jc w:val="center"/>
        </w:trPr>
        <w:tc>
          <w:tcPr>
            <w:tcW w:w="1318" w:type="dxa"/>
            <w:shd w:val="clear" w:color="auto" w:fill="auto"/>
            <w:vAlign w:val="center"/>
            <w:hideMark/>
          </w:tcPr>
          <w:p w14:paraId="44355BE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ԱԲ-2</w:t>
            </w:r>
          </w:p>
        </w:tc>
        <w:tc>
          <w:tcPr>
            <w:tcW w:w="2618" w:type="dxa"/>
            <w:shd w:val="clear" w:color="auto" w:fill="auto"/>
            <w:vAlign w:val="center"/>
            <w:hideMark/>
          </w:tcPr>
          <w:p w14:paraId="4E13D0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գյուղ. Արտադրական</w:t>
            </w:r>
          </w:p>
        </w:tc>
        <w:tc>
          <w:tcPr>
            <w:tcW w:w="1278" w:type="dxa"/>
            <w:shd w:val="clear" w:color="000000" w:fill="FCE4D6"/>
            <w:vAlign w:val="center"/>
            <w:hideMark/>
          </w:tcPr>
          <w:p w14:paraId="6926936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c>
          <w:tcPr>
            <w:tcW w:w="3193" w:type="dxa"/>
            <w:shd w:val="clear" w:color="000000" w:fill="FFFFFF"/>
            <w:vAlign w:val="center"/>
            <w:hideMark/>
          </w:tcPr>
          <w:p w14:paraId="07F1F20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 xml:space="preserve">Հասարակական կառուցապատման </w:t>
            </w:r>
          </w:p>
        </w:tc>
        <w:tc>
          <w:tcPr>
            <w:tcW w:w="989" w:type="dxa"/>
            <w:shd w:val="clear" w:color="000000" w:fill="E2EFDA"/>
            <w:vAlign w:val="center"/>
            <w:hideMark/>
          </w:tcPr>
          <w:p w14:paraId="67DF74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r>
      <w:tr w:rsidR="00FD202C" w:rsidRPr="005D4D6A" w14:paraId="208A5EAE" w14:textId="77777777" w:rsidTr="008C28A4">
        <w:trPr>
          <w:trHeight w:val="20"/>
          <w:jc w:val="center"/>
        </w:trPr>
        <w:tc>
          <w:tcPr>
            <w:tcW w:w="1318" w:type="dxa"/>
            <w:shd w:val="clear" w:color="auto" w:fill="auto"/>
            <w:hideMark/>
          </w:tcPr>
          <w:p w14:paraId="7DBA4EE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618" w:type="dxa"/>
            <w:shd w:val="clear" w:color="auto" w:fill="auto"/>
            <w:vAlign w:val="center"/>
            <w:hideMark/>
          </w:tcPr>
          <w:p w14:paraId="6F72688F"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460" w:type="dxa"/>
            <w:gridSpan w:val="3"/>
            <w:shd w:val="clear" w:color="auto" w:fill="auto"/>
            <w:vAlign w:val="center"/>
            <w:hideMark/>
          </w:tcPr>
          <w:p w14:paraId="132228F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0.74</w:t>
            </w:r>
          </w:p>
        </w:tc>
      </w:tr>
      <w:tr w:rsidR="00FD202C" w:rsidRPr="005D4D6A" w14:paraId="308ED57F" w14:textId="77777777" w:rsidTr="008C28A4">
        <w:trPr>
          <w:trHeight w:val="20"/>
          <w:jc w:val="center"/>
        </w:trPr>
        <w:tc>
          <w:tcPr>
            <w:tcW w:w="1318" w:type="dxa"/>
            <w:shd w:val="clear" w:color="auto" w:fill="auto"/>
            <w:vAlign w:val="center"/>
            <w:hideMark/>
          </w:tcPr>
          <w:p w14:paraId="775EEF9B"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618" w:type="dxa"/>
            <w:shd w:val="clear" w:color="auto" w:fill="auto"/>
            <w:vAlign w:val="center"/>
            <w:hideMark/>
          </w:tcPr>
          <w:p w14:paraId="101B089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78" w:type="dxa"/>
            <w:shd w:val="clear" w:color="000000" w:fill="FCE4D6"/>
            <w:vAlign w:val="center"/>
            <w:hideMark/>
          </w:tcPr>
          <w:p w14:paraId="782474D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auto" w:fill="auto"/>
            <w:vAlign w:val="bottom"/>
            <w:hideMark/>
          </w:tcPr>
          <w:p w14:paraId="29A472D1"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989" w:type="dxa"/>
            <w:shd w:val="clear" w:color="000000" w:fill="E2EFDA"/>
            <w:vAlign w:val="center"/>
            <w:hideMark/>
          </w:tcPr>
          <w:p w14:paraId="24D593A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8F608B6" w14:textId="77777777" w:rsidTr="008C28A4">
        <w:trPr>
          <w:trHeight w:val="20"/>
          <w:jc w:val="center"/>
        </w:trPr>
        <w:tc>
          <w:tcPr>
            <w:tcW w:w="1318" w:type="dxa"/>
            <w:shd w:val="clear" w:color="auto" w:fill="auto"/>
            <w:vAlign w:val="center"/>
            <w:hideMark/>
          </w:tcPr>
          <w:p w14:paraId="72A142D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18" w:type="dxa"/>
            <w:shd w:val="clear" w:color="auto" w:fill="auto"/>
            <w:vAlign w:val="center"/>
            <w:hideMark/>
          </w:tcPr>
          <w:p w14:paraId="2F8D82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78" w:type="dxa"/>
            <w:shd w:val="clear" w:color="000000" w:fill="FCE4D6"/>
            <w:vAlign w:val="center"/>
            <w:hideMark/>
          </w:tcPr>
          <w:p w14:paraId="62DDE1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751C3A1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989" w:type="dxa"/>
            <w:shd w:val="clear" w:color="000000" w:fill="E2EFDA"/>
            <w:vAlign w:val="center"/>
            <w:hideMark/>
          </w:tcPr>
          <w:p w14:paraId="56ECE4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7121D05" w14:textId="77777777" w:rsidTr="008C28A4">
        <w:trPr>
          <w:trHeight w:val="20"/>
          <w:jc w:val="center"/>
        </w:trPr>
        <w:tc>
          <w:tcPr>
            <w:tcW w:w="1318" w:type="dxa"/>
            <w:shd w:val="clear" w:color="auto" w:fill="auto"/>
            <w:vAlign w:val="center"/>
            <w:hideMark/>
          </w:tcPr>
          <w:p w14:paraId="71B9123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618" w:type="dxa"/>
            <w:shd w:val="clear" w:color="auto" w:fill="auto"/>
            <w:vAlign w:val="center"/>
            <w:hideMark/>
          </w:tcPr>
          <w:p w14:paraId="63FCE1F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78" w:type="dxa"/>
            <w:shd w:val="clear" w:color="000000" w:fill="FCE4D6"/>
            <w:vAlign w:val="center"/>
            <w:hideMark/>
          </w:tcPr>
          <w:p w14:paraId="777558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c>
          <w:tcPr>
            <w:tcW w:w="3193" w:type="dxa"/>
            <w:shd w:val="clear" w:color="auto" w:fill="auto"/>
            <w:vAlign w:val="bottom"/>
            <w:hideMark/>
          </w:tcPr>
          <w:p w14:paraId="6BCA970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հանգստի համար նախատեսված</w:t>
            </w:r>
          </w:p>
        </w:tc>
        <w:tc>
          <w:tcPr>
            <w:tcW w:w="989" w:type="dxa"/>
            <w:shd w:val="clear" w:color="000000" w:fill="E2EFDA"/>
            <w:vAlign w:val="center"/>
            <w:hideMark/>
          </w:tcPr>
          <w:p w14:paraId="56110C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r>
      <w:tr w:rsidR="00FD202C" w:rsidRPr="005D4D6A" w14:paraId="0195268C" w14:textId="77777777" w:rsidTr="008C28A4">
        <w:trPr>
          <w:trHeight w:val="20"/>
          <w:jc w:val="center"/>
        </w:trPr>
        <w:tc>
          <w:tcPr>
            <w:tcW w:w="1318" w:type="dxa"/>
            <w:shd w:val="clear" w:color="auto" w:fill="auto"/>
            <w:hideMark/>
          </w:tcPr>
          <w:p w14:paraId="3CF03F5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618" w:type="dxa"/>
            <w:shd w:val="clear" w:color="auto" w:fill="auto"/>
            <w:vAlign w:val="center"/>
            <w:hideMark/>
          </w:tcPr>
          <w:p w14:paraId="67BB472B"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460" w:type="dxa"/>
            <w:gridSpan w:val="3"/>
            <w:shd w:val="clear" w:color="auto" w:fill="auto"/>
            <w:vAlign w:val="center"/>
            <w:hideMark/>
          </w:tcPr>
          <w:p w14:paraId="16A636E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r>
      <w:tr w:rsidR="00FD202C" w:rsidRPr="005D4D6A" w14:paraId="284D83B5" w14:textId="77777777" w:rsidTr="008C28A4">
        <w:trPr>
          <w:trHeight w:val="20"/>
          <w:jc w:val="center"/>
        </w:trPr>
        <w:tc>
          <w:tcPr>
            <w:tcW w:w="9410" w:type="dxa"/>
            <w:gridSpan w:val="5"/>
            <w:shd w:val="clear" w:color="000000" w:fill="FFFF00"/>
            <w:vAlign w:val="center"/>
            <w:hideMark/>
          </w:tcPr>
          <w:p w14:paraId="51F4682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4A489CB9" w14:textId="77777777" w:rsidTr="008C28A4">
        <w:trPr>
          <w:trHeight w:val="20"/>
          <w:jc w:val="center"/>
        </w:trPr>
        <w:tc>
          <w:tcPr>
            <w:tcW w:w="1318" w:type="dxa"/>
            <w:shd w:val="clear" w:color="auto" w:fill="auto"/>
            <w:hideMark/>
          </w:tcPr>
          <w:p w14:paraId="40C2714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618" w:type="dxa"/>
            <w:shd w:val="clear" w:color="auto" w:fill="auto"/>
            <w:vAlign w:val="center"/>
            <w:hideMark/>
          </w:tcPr>
          <w:p w14:paraId="7E805E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78" w:type="dxa"/>
            <w:shd w:val="clear" w:color="000000" w:fill="F4B084"/>
            <w:vAlign w:val="center"/>
            <w:hideMark/>
          </w:tcPr>
          <w:p w14:paraId="1DC765E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000000" w:fill="FFFFFF"/>
            <w:hideMark/>
          </w:tcPr>
          <w:p w14:paraId="059DD9E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989" w:type="dxa"/>
            <w:shd w:val="clear" w:color="000000" w:fill="A9D08E"/>
            <w:vAlign w:val="center"/>
            <w:hideMark/>
          </w:tcPr>
          <w:p w14:paraId="13BCBA6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729399C" w14:textId="77777777" w:rsidTr="008C28A4">
        <w:trPr>
          <w:trHeight w:val="20"/>
          <w:jc w:val="center"/>
        </w:trPr>
        <w:tc>
          <w:tcPr>
            <w:tcW w:w="3936" w:type="dxa"/>
            <w:gridSpan w:val="2"/>
            <w:shd w:val="clear" w:color="auto" w:fill="auto"/>
            <w:hideMark/>
          </w:tcPr>
          <w:p w14:paraId="5EB136BA"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78" w:type="dxa"/>
            <w:shd w:val="clear" w:color="000000" w:fill="F4B084"/>
            <w:vAlign w:val="center"/>
            <w:hideMark/>
          </w:tcPr>
          <w:p w14:paraId="4F8D6F6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vAlign w:val="center"/>
            <w:hideMark/>
          </w:tcPr>
          <w:p w14:paraId="7FF6FF6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989" w:type="dxa"/>
            <w:shd w:val="clear" w:color="000000" w:fill="A9D08E"/>
            <w:vAlign w:val="center"/>
            <w:hideMark/>
          </w:tcPr>
          <w:p w14:paraId="41B210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11FB33A" w14:textId="77777777" w:rsidTr="008C28A4">
        <w:trPr>
          <w:trHeight w:val="20"/>
          <w:jc w:val="center"/>
        </w:trPr>
        <w:tc>
          <w:tcPr>
            <w:tcW w:w="1318" w:type="dxa"/>
            <w:shd w:val="clear" w:color="auto" w:fill="auto"/>
            <w:vAlign w:val="center"/>
            <w:hideMark/>
          </w:tcPr>
          <w:p w14:paraId="3394005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618" w:type="dxa"/>
            <w:shd w:val="clear" w:color="auto" w:fill="auto"/>
            <w:noWrap/>
            <w:vAlign w:val="center"/>
            <w:hideMark/>
          </w:tcPr>
          <w:p w14:paraId="4FDF092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արոտավայր</w:t>
            </w:r>
          </w:p>
        </w:tc>
        <w:tc>
          <w:tcPr>
            <w:tcW w:w="1278" w:type="dxa"/>
            <w:shd w:val="clear" w:color="000000" w:fill="F4B084"/>
            <w:vAlign w:val="center"/>
            <w:hideMark/>
          </w:tcPr>
          <w:p w14:paraId="3A6F632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1.14</w:t>
            </w:r>
          </w:p>
        </w:tc>
        <w:tc>
          <w:tcPr>
            <w:tcW w:w="3193" w:type="dxa"/>
            <w:shd w:val="clear" w:color="auto" w:fill="auto"/>
            <w:noWrap/>
            <w:vAlign w:val="center"/>
            <w:hideMark/>
          </w:tcPr>
          <w:p w14:paraId="5E3ABEC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989" w:type="dxa"/>
            <w:shd w:val="clear" w:color="000000" w:fill="A9D08E"/>
            <w:vAlign w:val="center"/>
            <w:hideMark/>
          </w:tcPr>
          <w:p w14:paraId="0EB5D7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1.14</w:t>
            </w:r>
          </w:p>
        </w:tc>
      </w:tr>
      <w:tr w:rsidR="00FD202C" w:rsidRPr="005D4D6A" w14:paraId="734C3530" w14:textId="77777777" w:rsidTr="008C28A4">
        <w:trPr>
          <w:trHeight w:val="20"/>
          <w:jc w:val="center"/>
        </w:trPr>
        <w:tc>
          <w:tcPr>
            <w:tcW w:w="1318" w:type="dxa"/>
            <w:shd w:val="clear" w:color="auto" w:fill="auto"/>
            <w:vAlign w:val="center"/>
            <w:hideMark/>
          </w:tcPr>
          <w:p w14:paraId="682BBEC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618" w:type="dxa"/>
            <w:shd w:val="clear" w:color="auto" w:fill="auto"/>
            <w:vAlign w:val="center"/>
            <w:hideMark/>
          </w:tcPr>
          <w:p w14:paraId="71433BF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78" w:type="dxa"/>
            <w:shd w:val="clear" w:color="000000" w:fill="F4B084"/>
            <w:vAlign w:val="center"/>
            <w:hideMark/>
          </w:tcPr>
          <w:p w14:paraId="3B61A6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3193" w:type="dxa"/>
            <w:shd w:val="clear" w:color="auto" w:fill="auto"/>
            <w:noWrap/>
            <w:vAlign w:val="center"/>
            <w:hideMark/>
          </w:tcPr>
          <w:p w14:paraId="2C2C9A8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989" w:type="dxa"/>
            <w:shd w:val="clear" w:color="000000" w:fill="A9D08E"/>
            <w:vAlign w:val="center"/>
            <w:hideMark/>
          </w:tcPr>
          <w:p w14:paraId="46317B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240E27AE" w14:textId="77777777" w:rsidTr="008C28A4">
        <w:trPr>
          <w:trHeight w:val="20"/>
          <w:jc w:val="center"/>
        </w:trPr>
        <w:tc>
          <w:tcPr>
            <w:tcW w:w="1318" w:type="dxa"/>
            <w:shd w:val="clear" w:color="auto" w:fill="auto"/>
            <w:vAlign w:val="center"/>
            <w:hideMark/>
          </w:tcPr>
          <w:p w14:paraId="4DA15AB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618" w:type="dxa"/>
            <w:shd w:val="clear" w:color="auto" w:fill="auto"/>
            <w:vAlign w:val="center"/>
            <w:hideMark/>
          </w:tcPr>
          <w:p w14:paraId="4222D88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78" w:type="dxa"/>
            <w:shd w:val="clear" w:color="000000" w:fill="F4B084"/>
            <w:vAlign w:val="center"/>
            <w:hideMark/>
          </w:tcPr>
          <w:p w14:paraId="4DD8B08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3193" w:type="dxa"/>
            <w:shd w:val="clear" w:color="auto" w:fill="auto"/>
            <w:vAlign w:val="bottom"/>
            <w:hideMark/>
          </w:tcPr>
          <w:p w14:paraId="0CF8A82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989" w:type="dxa"/>
            <w:shd w:val="clear" w:color="000000" w:fill="A9D08E"/>
            <w:vAlign w:val="center"/>
            <w:hideMark/>
          </w:tcPr>
          <w:p w14:paraId="3A5683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r>
      <w:tr w:rsidR="00FD202C" w:rsidRPr="005D4D6A" w14:paraId="72183CD8" w14:textId="77777777" w:rsidTr="008C28A4">
        <w:trPr>
          <w:trHeight w:val="20"/>
          <w:jc w:val="center"/>
        </w:trPr>
        <w:tc>
          <w:tcPr>
            <w:tcW w:w="1318" w:type="dxa"/>
            <w:shd w:val="clear" w:color="auto" w:fill="auto"/>
            <w:vAlign w:val="center"/>
            <w:hideMark/>
          </w:tcPr>
          <w:p w14:paraId="4E1508F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618" w:type="dxa"/>
            <w:shd w:val="clear" w:color="auto" w:fill="auto"/>
            <w:vAlign w:val="center"/>
            <w:hideMark/>
          </w:tcPr>
          <w:p w14:paraId="1806B66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78" w:type="dxa"/>
            <w:shd w:val="clear" w:color="000000" w:fill="F4B084"/>
            <w:vAlign w:val="center"/>
            <w:hideMark/>
          </w:tcPr>
          <w:p w14:paraId="548FE40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193" w:type="dxa"/>
            <w:shd w:val="clear" w:color="auto" w:fill="auto"/>
            <w:noWrap/>
            <w:vAlign w:val="center"/>
            <w:hideMark/>
          </w:tcPr>
          <w:p w14:paraId="2F2CE31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989" w:type="dxa"/>
            <w:shd w:val="clear" w:color="000000" w:fill="A9D08E"/>
            <w:vAlign w:val="center"/>
            <w:hideMark/>
          </w:tcPr>
          <w:p w14:paraId="6811132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r>
      <w:tr w:rsidR="00FD202C" w:rsidRPr="005D4D6A" w14:paraId="246E3F9E" w14:textId="77777777" w:rsidTr="008C28A4">
        <w:trPr>
          <w:trHeight w:val="20"/>
          <w:jc w:val="center"/>
        </w:trPr>
        <w:tc>
          <w:tcPr>
            <w:tcW w:w="1318" w:type="dxa"/>
            <w:shd w:val="clear" w:color="auto" w:fill="auto"/>
            <w:hideMark/>
          </w:tcPr>
          <w:p w14:paraId="26E3127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618" w:type="dxa"/>
            <w:shd w:val="clear" w:color="auto" w:fill="auto"/>
            <w:hideMark/>
          </w:tcPr>
          <w:p w14:paraId="704863E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460" w:type="dxa"/>
            <w:gridSpan w:val="3"/>
            <w:shd w:val="clear" w:color="000000" w:fill="FFFFFF"/>
            <w:vAlign w:val="center"/>
            <w:hideMark/>
          </w:tcPr>
          <w:p w14:paraId="242E6F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1.95</w:t>
            </w:r>
          </w:p>
        </w:tc>
      </w:tr>
    </w:tbl>
    <w:p w14:paraId="348B5CAD" w14:textId="77777777" w:rsidR="00FD202C" w:rsidRPr="005D4D6A" w:rsidRDefault="00FD202C" w:rsidP="00FD202C">
      <w:pPr>
        <w:spacing w:after="0" w:line="240" w:lineRule="auto"/>
        <w:ind w:right="-1"/>
        <w:rPr>
          <w:rFonts w:ascii="GHEA Grapalat" w:hAnsi="GHEA Grapalat"/>
          <w:b/>
          <w:color w:val="000000"/>
          <w:lang w:val="af-ZA"/>
        </w:rPr>
      </w:pP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3306"/>
        <w:gridCol w:w="1128"/>
        <w:gridCol w:w="1215"/>
        <w:gridCol w:w="1541"/>
        <w:gridCol w:w="1598"/>
      </w:tblGrid>
      <w:tr w:rsidR="00FD202C" w:rsidRPr="005D4D6A" w14:paraId="5F384217" w14:textId="77777777" w:rsidTr="008C28A4">
        <w:trPr>
          <w:trHeight w:val="19"/>
          <w:jc w:val="center"/>
        </w:trPr>
        <w:tc>
          <w:tcPr>
            <w:tcW w:w="341" w:type="dxa"/>
            <w:shd w:val="clear" w:color="auto" w:fill="auto"/>
            <w:hideMark/>
          </w:tcPr>
          <w:p w14:paraId="616F2F3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788" w:type="dxa"/>
            <w:gridSpan w:val="5"/>
            <w:shd w:val="clear" w:color="auto" w:fill="auto"/>
            <w:hideMark/>
          </w:tcPr>
          <w:p w14:paraId="0174219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7CB1D36D" w14:textId="77777777" w:rsidTr="008C28A4">
        <w:trPr>
          <w:trHeight w:val="19"/>
          <w:jc w:val="center"/>
        </w:trPr>
        <w:tc>
          <w:tcPr>
            <w:tcW w:w="341" w:type="dxa"/>
            <w:shd w:val="clear" w:color="auto" w:fill="auto"/>
            <w:hideMark/>
          </w:tcPr>
          <w:p w14:paraId="0C4C4FB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69AD8E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128" w:type="dxa"/>
            <w:shd w:val="clear" w:color="auto" w:fill="auto"/>
            <w:hideMark/>
          </w:tcPr>
          <w:p w14:paraId="5D7EE87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215" w:type="dxa"/>
            <w:shd w:val="clear" w:color="auto" w:fill="auto"/>
            <w:hideMark/>
          </w:tcPr>
          <w:p w14:paraId="68A8BD99"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541" w:type="dxa"/>
            <w:shd w:val="clear" w:color="auto" w:fill="auto"/>
            <w:hideMark/>
          </w:tcPr>
          <w:p w14:paraId="2C7E8268"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596" w:type="dxa"/>
            <w:shd w:val="clear" w:color="auto" w:fill="auto"/>
            <w:hideMark/>
          </w:tcPr>
          <w:p w14:paraId="0C5D91DF"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50E7ABEA" w14:textId="77777777" w:rsidTr="008C28A4">
        <w:trPr>
          <w:trHeight w:val="19"/>
          <w:jc w:val="center"/>
        </w:trPr>
        <w:tc>
          <w:tcPr>
            <w:tcW w:w="341" w:type="dxa"/>
            <w:shd w:val="clear" w:color="auto" w:fill="auto"/>
            <w:hideMark/>
          </w:tcPr>
          <w:p w14:paraId="4D08FE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D1373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28" w:type="dxa"/>
            <w:shd w:val="clear" w:color="auto" w:fill="auto"/>
            <w:noWrap/>
            <w:vAlign w:val="center"/>
            <w:hideMark/>
          </w:tcPr>
          <w:p w14:paraId="1E40128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15" w:type="dxa"/>
            <w:shd w:val="clear" w:color="auto" w:fill="auto"/>
            <w:hideMark/>
          </w:tcPr>
          <w:p w14:paraId="1B13E8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41" w:type="dxa"/>
            <w:shd w:val="clear" w:color="auto" w:fill="auto"/>
            <w:hideMark/>
          </w:tcPr>
          <w:p w14:paraId="65B897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96" w:type="dxa"/>
            <w:shd w:val="clear" w:color="auto" w:fill="auto"/>
            <w:hideMark/>
          </w:tcPr>
          <w:p w14:paraId="759ADB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6F763165" w14:textId="77777777" w:rsidTr="008C28A4">
        <w:trPr>
          <w:trHeight w:val="19"/>
          <w:jc w:val="center"/>
        </w:trPr>
        <w:tc>
          <w:tcPr>
            <w:tcW w:w="341" w:type="dxa"/>
            <w:shd w:val="clear" w:color="auto" w:fill="auto"/>
            <w:hideMark/>
          </w:tcPr>
          <w:p w14:paraId="62BB0B5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val="restart"/>
            <w:shd w:val="clear" w:color="auto" w:fill="auto"/>
            <w:hideMark/>
          </w:tcPr>
          <w:p w14:paraId="3CAF18EB"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128" w:type="dxa"/>
            <w:vMerge w:val="restart"/>
            <w:shd w:val="clear" w:color="auto" w:fill="auto"/>
            <w:hideMark/>
          </w:tcPr>
          <w:p w14:paraId="245BC3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15" w:type="dxa"/>
            <w:vMerge w:val="restart"/>
            <w:shd w:val="clear" w:color="auto" w:fill="auto"/>
            <w:hideMark/>
          </w:tcPr>
          <w:p w14:paraId="6F5738E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3615.63</w:t>
            </w:r>
          </w:p>
        </w:tc>
        <w:tc>
          <w:tcPr>
            <w:tcW w:w="1541" w:type="dxa"/>
            <w:vMerge w:val="restart"/>
            <w:shd w:val="clear" w:color="auto" w:fill="auto"/>
            <w:hideMark/>
          </w:tcPr>
          <w:p w14:paraId="002E7B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3615.63</w:t>
            </w:r>
          </w:p>
        </w:tc>
        <w:tc>
          <w:tcPr>
            <w:tcW w:w="1596" w:type="dxa"/>
            <w:vMerge w:val="restart"/>
            <w:shd w:val="clear" w:color="auto" w:fill="auto"/>
            <w:hideMark/>
          </w:tcPr>
          <w:p w14:paraId="123AA91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3615.63</w:t>
            </w:r>
          </w:p>
        </w:tc>
      </w:tr>
      <w:tr w:rsidR="00FD202C" w:rsidRPr="005D4D6A" w14:paraId="0A35CC2D" w14:textId="77777777" w:rsidTr="008C28A4">
        <w:trPr>
          <w:trHeight w:val="19"/>
          <w:jc w:val="center"/>
        </w:trPr>
        <w:tc>
          <w:tcPr>
            <w:tcW w:w="341" w:type="dxa"/>
            <w:shd w:val="clear" w:color="auto" w:fill="auto"/>
            <w:hideMark/>
          </w:tcPr>
          <w:p w14:paraId="2451EDE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vAlign w:val="center"/>
            <w:hideMark/>
          </w:tcPr>
          <w:p w14:paraId="76218146"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8" w:type="dxa"/>
            <w:vMerge/>
            <w:vAlign w:val="center"/>
            <w:hideMark/>
          </w:tcPr>
          <w:p w14:paraId="7E695502" w14:textId="77777777" w:rsidR="00FD202C" w:rsidRPr="005D4D6A" w:rsidRDefault="00FD202C" w:rsidP="008C28A4">
            <w:pPr>
              <w:spacing w:after="0" w:line="240" w:lineRule="auto"/>
              <w:rPr>
                <w:rFonts w:ascii="GHEA Grapalat" w:eastAsia="Times New Roman" w:hAnsi="GHEA Grapalat" w:cs="Calibri"/>
                <w:b/>
                <w:bCs/>
              </w:rPr>
            </w:pPr>
          </w:p>
        </w:tc>
        <w:tc>
          <w:tcPr>
            <w:tcW w:w="1215" w:type="dxa"/>
            <w:vMerge/>
            <w:vAlign w:val="center"/>
            <w:hideMark/>
          </w:tcPr>
          <w:p w14:paraId="29EF3439" w14:textId="77777777" w:rsidR="00FD202C" w:rsidRPr="005D4D6A" w:rsidRDefault="00FD202C" w:rsidP="008C28A4">
            <w:pPr>
              <w:spacing w:after="0" w:line="240" w:lineRule="auto"/>
              <w:rPr>
                <w:rFonts w:ascii="GHEA Grapalat" w:eastAsia="Times New Roman" w:hAnsi="GHEA Grapalat" w:cs="Calibri"/>
                <w:b/>
                <w:bCs/>
              </w:rPr>
            </w:pPr>
          </w:p>
        </w:tc>
        <w:tc>
          <w:tcPr>
            <w:tcW w:w="1541" w:type="dxa"/>
            <w:vMerge/>
            <w:vAlign w:val="center"/>
            <w:hideMark/>
          </w:tcPr>
          <w:p w14:paraId="58B34A58"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6" w:type="dxa"/>
            <w:vMerge/>
            <w:vAlign w:val="center"/>
            <w:hideMark/>
          </w:tcPr>
          <w:p w14:paraId="7137F16D"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7B6FCC99" w14:textId="77777777" w:rsidTr="008C28A4">
        <w:trPr>
          <w:trHeight w:val="19"/>
          <w:jc w:val="center"/>
        </w:trPr>
        <w:tc>
          <w:tcPr>
            <w:tcW w:w="341" w:type="dxa"/>
            <w:shd w:val="clear" w:color="auto" w:fill="auto"/>
            <w:hideMark/>
          </w:tcPr>
          <w:p w14:paraId="4CE68B4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vAlign w:val="center"/>
            <w:hideMark/>
          </w:tcPr>
          <w:p w14:paraId="4379EDB9"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8" w:type="dxa"/>
            <w:vMerge/>
            <w:vAlign w:val="center"/>
            <w:hideMark/>
          </w:tcPr>
          <w:p w14:paraId="37A19E43" w14:textId="77777777" w:rsidR="00FD202C" w:rsidRPr="005D4D6A" w:rsidRDefault="00FD202C" w:rsidP="008C28A4">
            <w:pPr>
              <w:spacing w:after="0" w:line="240" w:lineRule="auto"/>
              <w:rPr>
                <w:rFonts w:ascii="GHEA Grapalat" w:eastAsia="Times New Roman" w:hAnsi="GHEA Grapalat" w:cs="Calibri"/>
                <w:b/>
                <w:bCs/>
              </w:rPr>
            </w:pPr>
          </w:p>
        </w:tc>
        <w:tc>
          <w:tcPr>
            <w:tcW w:w="1215" w:type="dxa"/>
            <w:vMerge/>
            <w:vAlign w:val="center"/>
            <w:hideMark/>
          </w:tcPr>
          <w:p w14:paraId="4E4131D4" w14:textId="77777777" w:rsidR="00FD202C" w:rsidRPr="005D4D6A" w:rsidRDefault="00FD202C" w:rsidP="008C28A4">
            <w:pPr>
              <w:spacing w:after="0" w:line="240" w:lineRule="auto"/>
              <w:rPr>
                <w:rFonts w:ascii="GHEA Grapalat" w:eastAsia="Times New Roman" w:hAnsi="GHEA Grapalat" w:cs="Calibri"/>
                <w:b/>
                <w:bCs/>
              </w:rPr>
            </w:pPr>
          </w:p>
        </w:tc>
        <w:tc>
          <w:tcPr>
            <w:tcW w:w="1541" w:type="dxa"/>
            <w:vMerge/>
            <w:vAlign w:val="center"/>
            <w:hideMark/>
          </w:tcPr>
          <w:p w14:paraId="3621626A"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6" w:type="dxa"/>
            <w:vMerge/>
            <w:vAlign w:val="center"/>
            <w:hideMark/>
          </w:tcPr>
          <w:p w14:paraId="39C95287"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F5F48AB" w14:textId="77777777" w:rsidTr="008C28A4">
        <w:trPr>
          <w:trHeight w:val="19"/>
          <w:jc w:val="center"/>
        </w:trPr>
        <w:tc>
          <w:tcPr>
            <w:tcW w:w="341" w:type="dxa"/>
            <w:shd w:val="clear" w:color="auto" w:fill="auto"/>
            <w:hideMark/>
          </w:tcPr>
          <w:p w14:paraId="0B08F55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1B87925"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128" w:type="dxa"/>
            <w:shd w:val="clear" w:color="auto" w:fill="auto"/>
            <w:hideMark/>
          </w:tcPr>
          <w:p w14:paraId="4D0C744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15" w:type="dxa"/>
            <w:shd w:val="clear" w:color="auto" w:fill="auto"/>
            <w:hideMark/>
          </w:tcPr>
          <w:p w14:paraId="71D5C11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29.66</w:t>
            </w:r>
          </w:p>
        </w:tc>
        <w:tc>
          <w:tcPr>
            <w:tcW w:w="1541" w:type="dxa"/>
            <w:shd w:val="clear" w:color="auto" w:fill="auto"/>
            <w:hideMark/>
          </w:tcPr>
          <w:p w14:paraId="305DDF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30.58</w:t>
            </w:r>
          </w:p>
        </w:tc>
        <w:tc>
          <w:tcPr>
            <w:tcW w:w="1596" w:type="dxa"/>
            <w:shd w:val="clear" w:color="auto" w:fill="auto"/>
            <w:hideMark/>
          </w:tcPr>
          <w:p w14:paraId="1C48C94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32.53</w:t>
            </w:r>
          </w:p>
        </w:tc>
      </w:tr>
      <w:tr w:rsidR="00FD202C" w:rsidRPr="005D4D6A" w14:paraId="20237EA9" w14:textId="77777777" w:rsidTr="008C28A4">
        <w:trPr>
          <w:trHeight w:val="19"/>
          <w:jc w:val="center"/>
        </w:trPr>
        <w:tc>
          <w:tcPr>
            <w:tcW w:w="341" w:type="dxa"/>
            <w:shd w:val="clear" w:color="auto" w:fill="auto"/>
            <w:hideMark/>
          </w:tcPr>
          <w:p w14:paraId="75739CB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F4FF51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128" w:type="dxa"/>
            <w:shd w:val="clear" w:color="auto" w:fill="auto"/>
            <w:hideMark/>
          </w:tcPr>
          <w:p w14:paraId="697A60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16DBA7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24.83</w:t>
            </w:r>
          </w:p>
        </w:tc>
        <w:tc>
          <w:tcPr>
            <w:tcW w:w="1541" w:type="dxa"/>
            <w:shd w:val="clear" w:color="auto" w:fill="auto"/>
            <w:hideMark/>
          </w:tcPr>
          <w:p w14:paraId="03AD7E9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25.41</w:t>
            </w:r>
          </w:p>
        </w:tc>
        <w:tc>
          <w:tcPr>
            <w:tcW w:w="1596" w:type="dxa"/>
            <w:shd w:val="clear" w:color="auto" w:fill="auto"/>
            <w:hideMark/>
          </w:tcPr>
          <w:p w14:paraId="31DDAC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27.31</w:t>
            </w:r>
          </w:p>
        </w:tc>
      </w:tr>
      <w:tr w:rsidR="00FD202C" w:rsidRPr="005D4D6A" w14:paraId="3E0E8113" w14:textId="77777777" w:rsidTr="008C28A4">
        <w:trPr>
          <w:trHeight w:val="19"/>
          <w:jc w:val="center"/>
        </w:trPr>
        <w:tc>
          <w:tcPr>
            <w:tcW w:w="341" w:type="dxa"/>
            <w:shd w:val="clear" w:color="auto" w:fill="auto"/>
            <w:hideMark/>
          </w:tcPr>
          <w:p w14:paraId="0CBEEF5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13F09D32"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128" w:type="dxa"/>
            <w:shd w:val="clear" w:color="auto" w:fill="auto"/>
            <w:hideMark/>
          </w:tcPr>
          <w:p w14:paraId="10CB50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62E291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0.43</w:t>
            </w:r>
          </w:p>
        </w:tc>
        <w:tc>
          <w:tcPr>
            <w:tcW w:w="1541" w:type="dxa"/>
            <w:shd w:val="clear" w:color="auto" w:fill="auto"/>
            <w:hideMark/>
          </w:tcPr>
          <w:p w14:paraId="28EA47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1.35</w:t>
            </w:r>
          </w:p>
        </w:tc>
        <w:tc>
          <w:tcPr>
            <w:tcW w:w="1596" w:type="dxa"/>
            <w:shd w:val="clear" w:color="auto" w:fill="auto"/>
            <w:hideMark/>
          </w:tcPr>
          <w:p w14:paraId="3EC59C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1.35</w:t>
            </w:r>
          </w:p>
        </w:tc>
      </w:tr>
      <w:tr w:rsidR="00FD202C" w:rsidRPr="005D4D6A" w14:paraId="199FBCBD" w14:textId="77777777" w:rsidTr="008C28A4">
        <w:trPr>
          <w:trHeight w:val="19"/>
          <w:jc w:val="center"/>
        </w:trPr>
        <w:tc>
          <w:tcPr>
            <w:tcW w:w="341" w:type="dxa"/>
            <w:shd w:val="clear" w:color="auto" w:fill="auto"/>
            <w:hideMark/>
          </w:tcPr>
          <w:p w14:paraId="4D7A85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059AFAB"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128" w:type="dxa"/>
            <w:shd w:val="clear" w:color="auto" w:fill="auto"/>
            <w:hideMark/>
          </w:tcPr>
          <w:p w14:paraId="3BB5304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3108EE4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3EA9EA4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178D0FB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0E88338" w14:textId="77777777" w:rsidTr="008C28A4">
        <w:trPr>
          <w:trHeight w:val="19"/>
          <w:jc w:val="center"/>
        </w:trPr>
        <w:tc>
          <w:tcPr>
            <w:tcW w:w="341" w:type="dxa"/>
            <w:shd w:val="clear" w:color="auto" w:fill="auto"/>
            <w:hideMark/>
          </w:tcPr>
          <w:p w14:paraId="201864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2D13AD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128" w:type="dxa"/>
            <w:shd w:val="clear" w:color="auto" w:fill="auto"/>
            <w:hideMark/>
          </w:tcPr>
          <w:p w14:paraId="0FCACE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72679FC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2.39</w:t>
            </w:r>
          </w:p>
        </w:tc>
        <w:tc>
          <w:tcPr>
            <w:tcW w:w="1541" w:type="dxa"/>
            <w:shd w:val="clear" w:color="auto" w:fill="auto"/>
            <w:hideMark/>
          </w:tcPr>
          <w:p w14:paraId="0C68B84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2.39</w:t>
            </w:r>
          </w:p>
        </w:tc>
        <w:tc>
          <w:tcPr>
            <w:tcW w:w="1596" w:type="dxa"/>
            <w:shd w:val="clear" w:color="auto" w:fill="auto"/>
            <w:hideMark/>
          </w:tcPr>
          <w:p w14:paraId="287378A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2.44</w:t>
            </w:r>
          </w:p>
        </w:tc>
      </w:tr>
      <w:tr w:rsidR="00FD202C" w:rsidRPr="005D4D6A" w14:paraId="11A352D2" w14:textId="77777777" w:rsidTr="008C28A4">
        <w:trPr>
          <w:trHeight w:val="19"/>
          <w:jc w:val="center"/>
        </w:trPr>
        <w:tc>
          <w:tcPr>
            <w:tcW w:w="341" w:type="dxa"/>
            <w:shd w:val="clear" w:color="auto" w:fill="auto"/>
            <w:hideMark/>
          </w:tcPr>
          <w:p w14:paraId="22FEF26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29A64B63"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128" w:type="dxa"/>
            <w:shd w:val="clear" w:color="auto" w:fill="auto"/>
            <w:hideMark/>
          </w:tcPr>
          <w:p w14:paraId="6BA6D30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79F9B67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41" w:type="dxa"/>
            <w:shd w:val="clear" w:color="auto" w:fill="auto"/>
            <w:hideMark/>
          </w:tcPr>
          <w:p w14:paraId="7BDAAD4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0F357A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4D8475C" w14:textId="77777777" w:rsidTr="008C28A4">
        <w:trPr>
          <w:trHeight w:val="19"/>
          <w:jc w:val="center"/>
        </w:trPr>
        <w:tc>
          <w:tcPr>
            <w:tcW w:w="341" w:type="dxa"/>
            <w:shd w:val="clear" w:color="auto" w:fill="auto"/>
            <w:hideMark/>
          </w:tcPr>
          <w:p w14:paraId="41ACF56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234ED28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128" w:type="dxa"/>
            <w:shd w:val="clear" w:color="auto" w:fill="auto"/>
            <w:hideMark/>
          </w:tcPr>
          <w:p w14:paraId="21EF265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6E9D9769"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41" w:type="dxa"/>
            <w:shd w:val="clear" w:color="auto" w:fill="auto"/>
            <w:hideMark/>
          </w:tcPr>
          <w:p w14:paraId="2EC69AD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14301D1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99A6914" w14:textId="77777777" w:rsidTr="008C28A4">
        <w:trPr>
          <w:trHeight w:val="19"/>
          <w:jc w:val="center"/>
        </w:trPr>
        <w:tc>
          <w:tcPr>
            <w:tcW w:w="341" w:type="dxa"/>
            <w:shd w:val="clear" w:color="auto" w:fill="auto"/>
            <w:hideMark/>
          </w:tcPr>
          <w:p w14:paraId="483645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51AD81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128" w:type="dxa"/>
            <w:shd w:val="clear" w:color="auto" w:fill="auto"/>
            <w:hideMark/>
          </w:tcPr>
          <w:p w14:paraId="51E165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4F08ED0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2.01</w:t>
            </w:r>
          </w:p>
        </w:tc>
        <w:tc>
          <w:tcPr>
            <w:tcW w:w="1541" w:type="dxa"/>
            <w:shd w:val="clear" w:color="auto" w:fill="auto"/>
            <w:hideMark/>
          </w:tcPr>
          <w:p w14:paraId="24794E6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1.43</w:t>
            </w:r>
          </w:p>
        </w:tc>
        <w:tc>
          <w:tcPr>
            <w:tcW w:w="1596" w:type="dxa"/>
            <w:shd w:val="clear" w:color="auto" w:fill="auto"/>
            <w:hideMark/>
          </w:tcPr>
          <w:p w14:paraId="5CC195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1.43</w:t>
            </w:r>
          </w:p>
        </w:tc>
      </w:tr>
      <w:tr w:rsidR="00FD202C" w:rsidRPr="005D4D6A" w14:paraId="680B9C9B" w14:textId="77777777" w:rsidTr="008C28A4">
        <w:trPr>
          <w:trHeight w:val="19"/>
          <w:jc w:val="center"/>
        </w:trPr>
        <w:tc>
          <w:tcPr>
            <w:tcW w:w="341" w:type="dxa"/>
            <w:shd w:val="clear" w:color="auto" w:fill="auto"/>
            <w:hideMark/>
          </w:tcPr>
          <w:p w14:paraId="03BDC99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22EB1E24"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128" w:type="dxa"/>
            <w:shd w:val="clear" w:color="auto" w:fill="auto"/>
            <w:hideMark/>
          </w:tcPr>
          <w:p w14:paraId="30F009B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15" w:type="dxa"/>
            <w:shd w:val="clear" w:color="auto" w:fill="auto"/>
            <w:hideMark/>
          </w:tcPr>
          <w:p w14:paraId="03B1ABF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10.41</w:t>
            </w:r>
          </w:p>
        </w:tc>
        <w:tc>
          <w:tcPr>
            <w:tcW w:w="1541" w:type="dxa"/>
            <w:shd w:val="clear" w:color="auto" w:fill="auto"/>
            <w:hideMark/>
          </w:tcPr>
          <w:p w14:paraId="521FE21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9.67</w:t>
            </w:r>
          </w:p>
        </w:tc>
        <w:tc>
          <w:tcPr>
            <w:tcW w:w="1596" w:type="dxa"/>
            <w:shd w:val="clear" w:color="auto" w:fill="auto"/>
            <w:hideMark/>
          </w:tcPr>
          <w:p w14:paraId="2C30D29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9.67</w:t>
            </w:r>
          </w:p>
        </w:tc>
      </w:tr>
      <w:tr w:rsidR="00FD202C" w:rsidRPr="005D4D6A" w14:paraId="05242C5B" w14:textId="77777777" w:rsidTr="008C28A4">
        <w:trPr>
          <w:trHeight w:val="19"/>
          <w:jc w:val="center"/>
        </w:trPr>
        <w:tc>
          <w:tcPr>
            <w:tcW w:w="341" w:type="dxa"/>
            <w:shd w:val="clear" w:color="auto" w:fill="auto"/>
            <w:hideMark/>
          </w:tcPr>
          <w:p w14:paraId="2083D78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CF01B2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128" w:type="dxa"/>
            <w:shd w:val="clear" w:color="auto" w:fill="auto"/>
            <w:hideMark/>
          </w:tcPr>
          <w:p w14:paraId="224D869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13316B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69FCD2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232CB4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5BB158A" w14:textId="77777777" w:rsidTr="008C28A4">
        <w:trPr>
          <w:trHeight w:val="19"/>
          <w:jc w:val="center"/>
        </w:trPr>
        <w:tc>
          <w:tcPr>
            <w:tcW w:w="341" w:type="dxa"/>
            <w:shd w:val="clear" w:color="auto" w:fill="auto"/>
            <w:hideMark/>
          </w:tcPr>
          <w:p w14:paraId="57C641E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BDB002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128" w:type="dxa"/>
            <w:shd w:val="clear" w:color="auto" w:fill="auto"/>
            <w:hideMark/>
          </w:tcPr>
          <w:p w14:paraId="4BA1ABB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144553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10.41</w:t>
            </w:r>
          </w:p>
        </w:tc>
        <w:tc>
          <w:tcPr>
            <w:tcW w:w="1541" w:type="dxa"/>
            <w:shd w:val="clear" w:color="auto" w:fill="auto"/>
            <w:hideMark/>
          </w:tcPr>
          <w:p w14:paraId="429AEB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9.67</w:t>
            </w:r>
          </w:p>
        </w:tc>
        <w:tc>
          <w:tcPr>
            <w:tcW w:w="1596" w:type="dxa"/>
            <w:shd w:val="clear" w:color="auto" w:fill="auto"/>
            <w:hideMark/>
          </w:tcPr>
          <w:p w14:paraId="4C495E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9.67</w:t>
            </w:r>
          </w:p>
        </w:tc>
      </w:tr>
      <w:tr w:rsidR="00FD202C" w:rsidRPr="005D4D6A" w14:paraId="12D33E00" w14:textId="77777777" w:rsidTr="008C28A4">
        <w:trPr>
          <w:trHeight w:val="19"/>
          <w:jc w:val="center"/>
        </w:trPr>
        <w:tc>
          <w:tcPr>
            <w:tcW w:w="341" w:type="dxa"/>
            <w:shd w:val="clear" w:color="auto" w:fill="auto"/>
            <w:hideMark/>
          </w:tcPr>
          <w:p w14:paraId="65361C1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7E0405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128" w:type="dxa"/>
            <w:shd w:val="clear" w:color="auto" w:fill="auto"/>
            <w:hideMark/>
          </w:tcPr>
          <w:p w14:paraId="2112683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5A33AD9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0B973D8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441FCB9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AB575DE" w14:textId="77777777" w:rsidTr="008C28A4">
        <w:trPr>
          <w:trHeight w:val="19"/>
          <w:jc w:val="center"/>
        </w:trPr>
        <w:tc>
          <w:tcPr>
            <w:tcW w:w="341" w:type="dxa"/>
            <w:shd w:val="clear" w:color="auto" w:fill="auto"/>
            <w:hideMark/>
          </w:tcPr>
          <w:p w14:paraId="4CFE320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4ED33BC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128" w:type="dxa"/>
            <w:shd w:val="clear" w:color="auto" w:fill="auto"/>
            <w:hideMark/>
          </w:tcPr>
          <w:p w14:paraId="18A9CC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4516A6E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110E07C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624CE33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986A31D" w14:textId="77777777" w:rsidTr="008C28A4">
        <w:trPr>
          <w:trHeight w:val="19"/>
          <w:jc w:val="center"/>
        </w:trPr>
        <w:tc>
          <w:tcPr>
            <w:tcW w:w="341" w:type="dxa"/>
            <w:shd w:val="clear" w:color="auto" w:fill="auto"/>
            <w:hideMark/>
          </w:tcPr>
          <w:p w14:paraId="5E77AB0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2FE8FC2B"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128" w:type="dxa"/>
            <w:shd w:val="clear" w:color="auto" w:fill="auto"/>
            <w:hideMark/>
          </w:tcPr>
          <w:p w14:paraId="181EC22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6F0C404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5.24</w:t>
            </w:r>
          </w:p>
        </w:tc>
        <w:tc>
          <w:tcPr>
            <w:tcW w:w="1541" w:type="dxa"/>
            <w:shd w:val="clear" w:color="auto" w:fill="auto"/>
            <w:hideMark/>
          </w:tcPr>
          <w:p w14:paraId="440A5D9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5.24</w:t>
            </w:r>
          </w:p>
        </w:tc>
        <w:tc>
          <w:tcPr>
            <w:tcW w:w="1596" w:type="dxa"/>
            <w:shd w:val="clear" w:color="auto" w:fill="auto"/>
            <w:hideMark/>
          </w:tcPr>
          <w:p w14:paraId="5CB4A7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5.24</w:t>
            </w:r>
          </w:p>
        </w:tc>
      </w:tr>
      <w:tr w:rsidR="00FD202C" w:rsidRPr="005D4D6A" w14:paraId="3F120919" w14:textId="77777777" w:rsidTr="008C28A4">
        <w:trPr>
          <w:trHeight w:val="19"/>
          <w:jc w:val="center"/>
        </w:trPr>
        <w:tc>
          <w:tcPr>
            <w:tcW w:w="341" w:type="dxa"/>
            <w:shd w:val="clear" w:color="auto" w:fill="auto"/>
            <w:hideMark/>
          </w:tcPr>
          <w:p w14:paraId="5D2C45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67B171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128" w:type="dxa"/>
            <w:shd w:val="clear" w:color="auto" w:fill="auto"/>
            <w:hideMark/>
          </w:tcPr>
          <w:p w14:paraId="3B3245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129929F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18EB826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1DF79B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02DEF6B" w14:textId="77777777" w:rsidTr="008C28A4">
        <w:trPr>
          <w:trHeight w:val="19"/>
          <w:jc w:val="center"/>
        </w:trPr>
        <w:tc>
          <w:tcPr>
            <w:tcW w:w="341" w:type="dxa"/>
            <w:shd w:val="clear" w:color="auto" w:fill="auto"/>
            <w:hideMark/>
          </w:tcPr>
          <w:p w14:paraId="31F3EAE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586C20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128" w:type="dxa"/>
            <w:shd w:val="clear" w:color="auto" w:fill="auto"/>
            <w:hideMark/>
          </w:tcPr>
          <w:p w14:paraId="4DCE96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0967247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54EDBAF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3F29C31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A45BCA4" w14:textId="77777777" w:rsidTr="008C28A4">
        <w:trPr>
          <w:trHeight w:val="19"/>
          <w:jc w:val="center"/>
        </w:trPr>
        <w:tc>
          <w:tcPr>
            <w:tcW w:w="341" w:type="dxa"/>
            <w:shd w:val="clear" w:color="auto" w:fill="auto"/>
            <w:hideMark/>
          </w:tcPr>
          <w:p w14:paraId="3D46C03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5E4846A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128" w:type="dxa"/>
            <w:shd w:val="clear" w:color="auto" w:fill="auto"/>
            <w:hideMark/>
          </w:tcPr>
          <w:p w14:paraId="15CC7F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6142D4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5.24</w:t>
            </w:r>
          </w:p>
        </w:tc>
        <w:tc>
          <w:tcPr>
            <w:tcW w:w="1541" w:type="dxa"/>
            <w:shd w:val="clear" w:color="auto" w:fill="auto"/>
            <w:hideMark/>
          </w:tcPr>
          <w:p w14:paraId="5BE0A9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5.24</w:t>
            </w:r>
          </w:p>
        </w:tc>
        <w:tc>
          <w:tcPr>
            <w:tcW w:w="1596" w:type="dxa"/>
            <w:shd w:val="clear" w:color="auto" w:fill="auto"/>
            <w:hideMark/>
          </w:tcPr>
          <w:p w14:paraId="54E46D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5.24</w:t>
            </w:r>
          </w:p>
        </w:tc>
      </w:tr>
      <w:tr w:rsidR="00FD202C" w:rsidRPr="005D4D6A" w14:paraId="54C1036C" w14:textId="77777777" w:rsidTr="008C28A4">
        <w:trPr>
          <w:trHeight w:val="19"/>
          <w:jc w:val="center"/>
        </w:trPr>
        <w:tc>
          <w:tcPr>
            <w:tcW w:w="341" w:type="dxa"/>
            <w:shd w:val="clear" w:color="auto" w:fill="auto"/>
            <w:hideMark/>
          </w:tcPr>
          <w:p w14:paraId="4062D09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vAlign w:val="bottom"/>
            <w:hideMark/>
          </w:tcPr>
          <w:p w14:paraId="29E8479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128" w:type="dxa"/>
            <w:shd w:val="clear" w:color="auto" w:fill="auto"/>
            <w:hideMark/>
          </w:tcPr>
          <w:p w14:paraId="4F0EF11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0B4441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548BB11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0E14F3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F1F1CE1" w14:textId="77777777" w:rsidTr="008C28A4">
        <w:trPr>
          <w:trHeight w:val="19"/>
          <w:jc w:val="center"/>
        </w:trPr>
        <w:tc>
          <w:tcPr>
            <w:tcW w:w="341" w:type="dxa"/>
            <w:shd w:val="clear" w:color="auto" w:fill="auto"/>
            <w:hideMark/>
          </w:tcPr>
          <w:p w14:paraId="0BAD216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BE80840"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128" w:type="dxa"/>
            <w:shd w:val="clear" w:color="auto" w:fill="auto"/>
            <w:hideMark/>
          </w:tcPr>
          <w:p w14:paraId="5F9134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60A4579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3.06</w:t>
            </w:r>
          </w:p>
        </w:tc>
        <w:tc>
          <w:tcPr>
            <w:tcW w:w="1541" w:type="dxa"/>
            <w:shd w:val="clear" w:color="auto" w:fill="auto"/>
            <w:hideMark/>
          </w:tcPr>
          <w:p w14:paraId="1BC247D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3.63</w:t>
            </w:r>
          </w:p>
        </w:tc>
        <w:tc>
          <w:tcPr>
            <w:tcW w:w="1596" w:type="dxa"/>
            <w:shd w:val="clear" w:color="auto" w:fill="auto"/>
            <w:hideMark/>
          </w:tcPr>
          <w:p w14:paraId="074B4EE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3.63</w:t>
            </w:r>
          </w:p>
        </w:tc>
      </w:tr>
      <w:tr w:rsidR="00FD202C" w:rsidRPr="005D4D6A" w14:paraId="5BDCBD5D" w14:textId="77777777" w:rsidTr="008C28A4">
        <w:trPr>
          <w:trHeight w:val="19"/>
          <w:jc w:val="center"/>
        </w:trPr>
        <w:tc>
          <w:tcPr>
            <w:tcW w:w="341" w:type="dxa"/>
            <w:shd w:val="clear" w:color="auto" w:fill="auto"/>
            <w:hideMark/>
          </w:tcPr>
          <w:p w14:paraId="17A3D49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31F20E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128" w:type="dxa"/>
            <w:shd w:val="clear" w:color="auto" w:fill="auto"/>
            <w:hideMark/>
          </w:tcPr>
          <w:p w14:paraId="5C3D664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3A8891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24439E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51198A5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1D7FDBC" w14:textId="77777777" w:rsidTr="008C28A4">
        <w:trPr>
          <w:trHeight w:val="19"/>
          <w:jc w:val="center"/>
        </w:trPr>
        <w:tc>
          <w:tcPr>
            <w:tcW w:w="341" w:type="dxa"/>
            <w:shd w:val="clear" w:color="auto" w:fill="auto"/>
            <w:hideMark/>
          </w:tcPr>
          <w:p w14:paraId="3E59747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8D71291"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128" w:type="dxa"/>
            <w:shd w:val="clear" w:color="auto" w:fill="auto"/>
            <w:hideMark/>
          </w:tcPr>
          <w:p w14:paraId="3DF003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3BCD4D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4E2E4B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61151BC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5396873" w14:textId="77777777" w:rsidTr="008C28A4">
        <w:trPr>
          <w:trHeight w:val="19"/>
          <w:jc w:val="center"/>
        </w:trPr>
        <w:tc>
          <w:tcPr>
            <w:tcW w:w="341" w:type="dxa"/>
            <w:shd w:val="clear" w:color="auto" w:fill="auto"/>
            <w:hideMark/>
          </w:tcPr>
          <w:p w14:paraId="562DD7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37B54C00"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128" w:type="dxa"/>
            <w:shd w:val="clear" w:color="auto" w:fill="auto"/>
            <w:hideMark/>
          </w:tcPr>
          <w:p w14:paraId="41315B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1D9757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521471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0.57</w:t>
            </w:r>
          </w:p>
        </w:tc>
        <w:tc>
          <w:tcPr>
            <w:tcW w:w="1596" w:type="dxa"/>
            <w:shd w:val="clear" w:color="auto" w:fill="auto"/>
            <w:hideMark/>
          </w:tcPr>
          <w:p w14:paraId="75602A0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0.57</w:t>
            </w:r>
          </w:p>
        </w:tc>
      </w:tr>
      <w:tr w:rsidR="00FD202C" w:rsidRPr="005D4D6A" w14:paraId="78E71535" w14:textId="77777777" w:rsidTr="008C28A4">
        <w:trPr>
          <w:trHeight w:val="19"/>
          <w:jc w:val="center"/>
        </w:trPr>
        <w:tc>
          <w:tcPr>
            <w:tcW w:w="341" w:type="dxa"/>
            <w:shd w:val="clear" w:color="auto" w:fill="auto"/>
            <w:hideMark/>
          </w:tcPr>
          <w:p w14:paraId="0668BAD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AD50413"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128" w:type="dxa"/>
            <w:shd w:val="clear" w:color="auto" w:fill="auto"/>
            <w:hideMark/>
          </w:tcPr>
          <w:p w14:paraId="590A46A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7A45A1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3.06</w:t>
            </w:r>
          </w:p>
        </w:tc>
        <w:tc>
          <w:tcPr>
            <w:tcW w:w="1541" w:type="dxa"/>
            <w:shd w:val="clear" w:color="auto" w:fill="auto"/>
            <w:hideMark/>
          </w:tcPr>
          <w:p w14:paraId="5C5853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3.06</w:t>
            </w:r>
          </w:p>
        </w:tc>
        <w:tc>
          <w:tcPr>
            <w:tcW w:w="1596" w:type="dxa"/>
            <w:shd w:val="clear" w:color="auto" w:fill="auto"/>
            <w:hideMark/>
          </w:tcPr>
          <w:p w14:paraId="43824D9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3.06</w:t>
            </w:r>
          </w:p>
        </w:tc>
      </w:tr>
      <w:tr w:rsidR="00FD202C" w:rsidRPr="005D4D6A" w14:paraId="07167DED" w14:textId="77777777" w:rsidTr="008C28A4">
        <w:trPr>
          <w:trHeight w:val="19"/>
          <w:jc w:val="center"/>
        </w:trPr>
        <w:tc>
          <w:tcPr>
            <w:tcW w:w="341" w:type="dxa"/>
            <w:shd w:val="clear" w:color="auto" w:fill="auto"/>
            <w:hideMark/>
          </w:tcPr>
          <w:p w14:paraId="5425886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3EEF3595"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128" w:type="dxa"/>
            <w:shd w:val="clear" w:color="auto" w:fill="auto"/>
            <w:hideMark/>
          </w:tcPr>
          <w:p w14:paraId="79E75E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3C17EE9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2.21</w:t>
            </w:r>
          </w:p>
        </w:tc>
        <w:tc>
          <w:tcPr>
            <w:tcW w:w="1541" w:type="dxa"/>
            <w:shd w:val="clear" w:color="auto" w:fill="auto"/>
            <w:hideMark/>
          </w:tcPr>
          <w:p w14:paraId="7D29880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2.21</w:t>
            </w:r>
          </w:p>
        </w:tc>
        <w:tc>
          <w:tcPr>
            <w:tcW w:w="1596" w:type="dxa"/>
            <w:shd w:val="clear" w:color="auto" w:fill="auto"/>
            <w:hideMark/>
          </w:tcPr>
          <w:p w14:paraId="3D55291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2.21</w:t>
            </w:r>
          </w:p>
        </w:tc>
      </w:tr>
      <w:tr w:rsidR="00FD202C" w:rsidRPr="005D4D6A" w14:paraId="21A455D8" w14:textId="77777777" w:rsidTr="008C28A4">
        <w:trPr>
          <w:trHeight w:val="19"/>
          <w:jc w:val="center"/>
        </w:trPr>
        <w:tc>
          <w:tcPr>
            <w:tcW w:w="341" w:type="dxa"/>
            <w:shd w:val="clear" w:color="auto" w:fill="auto"/>
            <w:hideMark/>
          </w:tcPr>
          <w:p w14:paraId="04E998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1088A72D"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128" w:type="dxa"/>
            <w:shd w:val="clear" w:color="auto" w:fill="auto"/>
            <w:hideMark/>
          </w:tcPr>
          <w:p w14:paraId="658211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49DB105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3465.67</w:t>
            </w:r>
          </w:p>
        </w:tc>
        <w:tc>
          <w:tcPr>
            <w:tcW w:w="1541" w:type="dxa"/>
            <w:shd w:val="clear" w:color="auto" w:fill="auto"/>
            <w:hideMark/>
          </w:tcPr>
          <w:p w14:paraId="740FD8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3464.92</w:t>
            </w:r>
          </w:p>
        </w:tc>
        <w:tc>
          <w:tcPr>
            <w:tcW w:w="1596" w:type="dxa"/>
            <w:shd w:val="clear" w:color="auto" w:fill="auto"/>
            <w:hideMark/>
          </w:tcPr>
          <w:p w14:paraId="1EF114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3462.97</w:t>
            </w:r>
          </w:p>
        </w:tc>
      </w:tr>
      <w:tr w:rsidR="00FD202C" w:rsidRPr="005D4D6A" w14:paraId="5F3E2797" w14:textId="77777777" w:rsidTr="008C28A4">
        <w:trPr>
          <w:trHeight w:val="19"/>
          <w:jc w:val="center"/>
        </w:trPr>
        <w:tc>
          <w:tcPr>
            <w:tcW w:w="341" w:type="dxa"/>
            <w:shd w:val="clear" w:color="auto" w:fill="auto"/>
            <w:hideMark/>
          </w:tcPr>
          <w:p w14:paraId="387DF5B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53485AC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128" w:type="dxa"/>
            <w:shd w:val="clear" w:color="auto" w:fill="auto"/>
            <w:hideMark/>
          </w:tcPr>
          <w:p w14:paraId="19D044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65EDA1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147.73</w:t>
            </w:r>
          </w:p>
        </w:tc>
        <w:tc>
          <w:tcPr>
            <w:tcW w:w="1541" w:type="dxa"/>
            <w:shd w:val="clear" w:color="auto" w:fill="auto"/>
            <w:hideMark/>
          </w:tcPr>
          <w:p w14:paraId="686624E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147.73</w:t>
            </w:r>
          </w:p>
        </w:tc>
        <w:tc>
          <w:tcPr>
            <w:tcW w:w="1596" w:type="dxa"/>
            <w:shd w:val="clear" w:color="auto" w:fill="auto"/>
            <w:hideMark/>
          </w:tcPr>
          <w:p w14:paraId="31A3429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147.73</w:t>
            </w:r>
          </w:p>
        </w:tc>
      </w:tr>
      <w:tr w:rsidR="00FD202C" w:rsidRPr="005D4D6A" w14:paraId="15137C02" w14:textId="77777777" w:rsidTr="008C28A4">
        <w:trPr>
          <w:trHeight w:val="19"/>
          <w:jc w:val="center"/>
        </w:trPr>
        <w:tc>
          <w:tcPr>
            <w:tcW w:w="341" w:type="dxa"/>
            <w:shd w:val="clear" w:color="auto" w:fill="auto"/>
            <w:hideMark/>
          </w:tcPr>
          <w:p w14:paraId="6E81C7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3CBF52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128" w:type="dxa"/>
            <w:shd w:val="clear" w:color="auto" w:fill="auto"/>
            <w:hideMark/>
          </w:tcPr>
          <w:p w14:paraId="428832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7E03835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41" w:type="dxa"/>
            <w:shd w:val="clear" w:color="auto" w:fill="auto"/>
            <w:hideMark/>
          </w:tcPr>
          <w:p w14:paraId="67D1C71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75CEAE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5E48A02" w14:textId="77777777" w:rsidTr="008C28A4">
        <w:trPr>
          <w:trHeight w:val="19"/>
          <w:jc w:val="center"/>
        </w:trPr>
        <w:tc>
          <w:tcPr>
            <w:tcW w:w="341" w:type="dxa"/>
            <w:shd w:val="clear" w:color="auto" w:fill="auto"/>
            <w:hideMark/>
          </w:tcPr>
          <w:p w14:paraId="2789144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50DC6A9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128" w:type="dxa"/>
            <w:shd w:val="clear" w:color="auto" w:fill="auto"/>
            <w:hideMark/>
          </w:tcPr>
          <w:p w14:paraId="32F231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1070EE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511.13</w:t>
            </w:r>
          </w:p>
        </w:tc>
        <w:tc>
          <w:tcPr>
            <w:tcW w:w="1541" w:type="dxa"/>
            <w:shd w:val="clear" w:color="auto" w:fill="auto"/>
            <w:hideMark/>
          </w:tcPr>
          <w:p w14:paraId="577B0D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511.13</w:t>
            </w:r>
          </w:p>
        </w:tc>
        <w:tc>
          <w:tcPr>
            <w:tcW w:w="1596" w:type="dxa"/>
            <w:shd w:val="clear" w:color="auto" w:fill="auto"/>
            <w:hideMark/>
          </w:tcPr>
          <w:p w14:paraId="26AEAB0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511.13</w:t>
            </w:r>
          </w:p>
        </w:tc>
      </w:tr>
      <w:tr w:rsidR="00FD202C" w:rsidRPr="005D4D6A" w14:paraId="67504DB4" w14:textId="77777777" w:rsidTr="008C28A4">
        <w:trPr>
          <w:trHeight w:val="19"/>
          <w:jc w:val="center"/>
        </w:trPr>
        <w:tc>
          <w:tcPr>
            <w:tcW w:w="341" w:type="dxa"/>
            <w:shd w:val="clear" w:color="auto" w:fill="auto"/>
            <w:hideMark/>
          </w:tcPr>
          <w:p w14:paraId="7B8F2D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3ECC434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128" w:type="dxa"/>
            <w:shd w:val="clear" w:color="auto" w:fill="auto"/>
            <w:hideMark/>
          </w:tcPr>
          <w:p w14:paraId="3D3E6D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1EFB14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2611.54</w:t>
            </w:r>
          </w:p>
        </w:tc>
        <w:tc>
          <w:tcPr>
            <w:tcW w:w="1541" w:type="dxa"/>
            <w:shd w:val="clear" w:color="auto" w:fill="auto"/>
            <w:hideMark/>
          </w:tcPr>
          <w:p w14:paraId="2155EB0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2610.97</w:t>
            </w:r>
          </w:p>
        </w:tc>
        <w:tc>
          <w:tcPr>
            <w:tcW w:w="1596" w:type="dxa"/>
            <w:shd w:val="clear" w:color="auto" w:fill="auto"/>
            <w:hideMark/>
          </w:tcPr>
          <w:p w14:paraId="7826106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2609.83</w:t>
            </w:r>
          </w:p>
        </w:tc>
      </w:tr>
      <w:tr w:rsidR="00FD202C" w:rsidRPr="005D4D6A" w14:paraId="783F3425" w14:textId="77777777" w:rsidTr="008C28A4">
        <w:trPr>
          <w:trHeight w:val="19"/>
          <w:jc w:val="center"/>
        </w:trPr>
        <w:tc>
          <w:tcPr>
            <w:tcW w:w="341" w:type="dxa"/>
            <w:shd w:val="clear" w:color="auto" w:fill="auto"/>
            <w:hideMark/>
          </w:tcPr>
          <w:p w14:paraId="0EC1F03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4128870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128" w:type="dxa"/>
            <w:shd w:val="clear" w:color="auto" w:fill="auto"/>
            <w:hideMark/>
          </w:tcPr>
          <w:p w14:paraId="4AD101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vAlign w:val="center"/>
            <w:hideMark/>
          </w:tcPr>
          <w:p w14:paraId="4F3BB2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195.27</w:t>
            </w:r>
          </w:p>
        </w:tc>
        <w:tc>
          <w:tcPr>
            <w:tcW w:w="1541" w:type="dxa"/>
            <w:shd w:val="clear" w:color="auto" w:fill="auto"/>
            <w:hideMark/>
          </w:tcPr>
          <w:p w14:paraId="402B98F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195.09</w:t>
            </w:r>
          </w:p>
        </w:tc>
        <w:tc>
          <w:tcPr>
            <w:tcW w:w="1596" w:type="dxa"/>
            <w:shd w:val="clear" w:color="auto" w:fill="auto"/>
            <w:hideMark/>
          </w:tcPr>
          <w:p w14:paraId="6398CE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194.28</w:t>
            </w:r>
          </w:p>
        </w:tc>
      </w:tr>
      <w:tr w:rsidR="00FD202C" w:rsidRPr="005D4D6A" w14:paraId="39539BAE" w14:textId="77777777" w:rsidTr="008C28A4">
        <w:trPr>
          <w:trHeight w:val="19"/>
          <w:jc w:val="center"/>
        </w:trPr>
        <w:tc>
          <w:tcPr>
            <w:tcW w:w="341" w:type="dxa"/>
            <w:shd w:val="clear" w:color="auto" w:fill="auto"/>
            <w:hideMark/>
          </w:tcPr>
          <w:p w14:paraId="2BC05E5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DEFDC7E"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128" w:type="dxa"/>
            <w:shd w:val="clear" w:color="auto" w:fill="auto"/>
            <w:hideMark/>
          </w:tcPr>
          <w:p w14:paraId="45EA79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4F4AF2F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82.88</w:t>
            </w:r>
          </w:p>
        </w:tc>
        <w:tc>
          <w:tcPr>
            <w:tcW w:w="1541" w:type="dxa"/>
            <w:shd w:val="clear" w:color="auto" w:fill="auto"/>
            <w:hideMark/>
          </w:tcPr>
          <w:p w14:paraId="0958812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82.88</w:t>
            </w:r>
          </w:p>
        </w:tc>
        <w:tc>
          <w:tcPr>
            <w:tcW w:w="1596" w:type="dxa"/>
            <w:shd w:val="clear" w:color="auto" w:fill="auto"/>
            <w:hideMark/>
          </w:tcPr>
          <w:p w14:paraId="23601D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82.88</w:t>
            </w:r>
          </w:p>
        </w:tc>
      </w:tr>
      <w:tr w:rsidR="00FD202C" w:rsidRPr="005D4D6A" w14:paraId="14F8EC8F" w14:textId="77777777" w:rsidTr="008C28A4">
        <w:trPr>
          <w:trHeight w:val="19"/>
          <w:jc w:val="center"/>
        </w:trPr>
        <w:tc>
          <w:tcPr>
            <w:tcW w:w="341" w:type="dxa"/>
            <w:shd w:val="clear" w:color="auto" w:fill="auto"/>
            <w:hideMark/>
          </w:tcPr>
          <w:p w14:paraId="578837B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1FCDD7E6"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128" w:type="dxa"/>
            <w:shd w:val="clear" w:color="auto" w:fill="auto"/>
            <w:hideMark/>
          </w:tcPr>
          <w:p w14:paraId="36E04E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562D641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16.5</w:t>
            </w:r>
          </w:p>
        </w:tc>
        <w:tc>
          <w:tcPr>
            <w:tcW w:w="1541" w:type="dxa"/>
            <w:shd w:val="clear" w:color="auto" w:fill="auto"/>
            <w:hideMark/>
          </w:tcPr>
          <w:p w14:paraId="2665C4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16.5</w:t>
            </w:r>
          </w:p>
        </w:tc>
        <w:tc>
          <w:tcPr>
            <w:tcW w:w="1596" w:type="dxa"/>
            <w:shd w:val="clear" w:color="auto" w:fill="auto"/>
            <w:hideMark/>
          </w:tcPr>
          <w:p w14:paraId="293FF0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16.5</w:t>
            </w:r>
          </w:p>
        </w:tc>
      </w:tr>
      <w:tr w:rsidR="00FD202C" w:rsidRPr="005D4D6A" w14:paraId="11369E0B" w14:textId="77777777" w:rsidTr="008C28A4">
        <w:trPr>
          <w:trHeight w:val="19"/>
          <w:jc w:val="center"/>
        </w:trPr>
        <w:tc>
          <w:tcPr>
            <w:tcW w:w="341" w:type="dxa"/>
            <w:shd w:val="clear" w:color="auto" w:fill="auto"/>
            <w:hideMark/>
          </w:tcPr>
          <w:p w14:paraId="2C97EFE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5BDC705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128" w:type="dxa"/>
            <w:shd w:val="clear" w:color="auto" w:fill="auto"/>
            <w:hideMark/>
          </w:tcPr>
          <w:p w14:paraId="32CE0B7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shd w:val="clear" w:color="auto" w:fill="auto"/>
            <w:hideMark/>
          </w:tcPr>
          <w:p w14:paraId="259A18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12.99</w:t>
            </w:r>
          </w:p>
        </w:tc>
        <w:tc>
          <w:tcPr>
            <w:tcW w:w="1541" w:type="dxa"/>
            <w:shd w:val="clear" w:color="auto" w:fill="auto"/>
            <w:hideMark/>
          </w:tcPr>
          <w:p w14:paraId="23B6BBD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12.99</w:t>
            </w:r>
          </w:p>
        </w:tc>
        <w:tc>
          <w:tcPr>
            <w:tcW w:w="1596" w:type="dxa"/>
            <w:shd w:val="clear" w:color="auto" w:fill="auto"/>
            <w:hideMark/>
          </w:tcPr>
          <w:p w14:paraId="34508CC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12.99</w:t>
            </w:r>
          </w:p>
        </w:tc>
      </w:tr>
      <w:tr w:rsidR="00FD202C" w:rsidRPr="005D4D6A" w14:paraId="5AB4E0B9" w14:textId="77777777" w:rsidTr="008C28A4">
        <w:trPr>
          <w:trHeight w:val="19"/>
          <w:jc w:val="center"/>
        </w:trPr>
        <w:tc>
          <w:tcPr>
            <w:tcW w:w="341" w:type="dxa"/>
            <w:shd w:val="clear" w:color="auto" w:fill="auto"/>
            <w:hideMark/>
          </w:tcPr>
          <w:p w14:paraId="7759D25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noWrap/>
            <w:vAlign w:val="bottom"/>
            <w:hideMark/>
          </w:tcPr>
          <w:p w14:paraId="4BE7B60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128" w:type="dxa"/>
            <w:shd w:val="clear" w:color="auto" w:fill="auto"/>
            <w:hideMark/>
          </w:tcPr>
          <w:p w14:paraId="133F74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046433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132424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6" w:type="dxa"/>
            <w:shd w:val="clear" w:color="auto" w:fill="auto"/>
            <w:hideMark/>
          </w:tcPr>
          <w:p w14:paraId="6C8F90D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6A86E2C" w14:textId="77777777" w:rsidTr="008C28A4">
        <w:trPr>
          <w:trHeight w:val="19"/>
          <w:jc w:val="center"/>
        </w:trPr>
        <w:tc>
          <w:tcPr>
            <w:tcW w:w="341" w:type="dxa"/>
            <w:shd w:val="clear" w:color="auto" w:fill="auto"/>
            <w:hideMark/>
          </w:tcPr>
          <w:p w14:paraId="681DF7D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vAlign w:val="center"/>
            <w:hideMark/>
          </w:tcPr>
          <w:p w14:paraId="60B9DCC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128" w:type="dxa"/>
            <w:shd w:val="clear" w:color="auto" w:fill="auto"/>
            <w:hideMark/>
          </w:tcPr>
          <w:p w14:paraId="5556B64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7A9C67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2.75</w:t>
            </w:r>
          </w:p>
        </w:tc>
        <w:tc>
          <w:tcPr>
            <w:tcW w:w="1541" w:type="dxa"/>
            <w:shd w:val="clear" w:color="auto" w:fill="auto"/>
            <w:hideMark/>
          </w:tcPr>
          <w:p w14:paraId="5D47671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2.75</w:t>
            </w:r>
          </w:p>
        </w:tc>
        <w:tc>
          <w:tcPr>
            <w:tcW w:w="1596" w:type="dxa"/>
            <w:shd w:val="clear" w:color="auto" w:fill="auto"/>
            <w:hideMark/>
          </w:tcPr>
          <w:p w14:paraId="174B813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2.75</w:t>
            </w:r>
          </w:p>
        </w:tc>
      </w:tr>
      <w:tr w:rsidR="00FD202C" w:rsidRPr="005D4D6A" w14:paraId="6F5319AF" w14:textId="77777777" w:rsidTr="008C28A4">
        <w:trPr>
          <w:trHeight w:val="19"/>
          <w:jc w:val="center"/>
        </w:trPr>
        <w:tc>
          <w:tcPr>
            <w:tcW w:w="341" w:type="dxa"/>
            <w:shd w:val="clear" w:color="auto" w:fill="auto"/>
            <w:hideMark/>
          </w:tcPr>
          <w:p w14:paraId="4697765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vAlign w:val="center"/>
            <w:hideMark/>
          </w:tcPr>
          <w:p w14:paraId="3BA4823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128" w:type="dxa"/>
            <w:shd w:val="clear" w:color="auto" w:fill="auto"/>
            <w:hideMark/>
          </w:tcPr>
          <w:p w14:paraId="312517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76FCE2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0.76</w:t>
            </w:r>
          </w:p>
        </w:tc>
        <w:tc>
          <w:tcPr>
            <w:tcW w:w="1541" w:type="dxa"/>
            <w:shd w:val="clear" w:color="auto" w:fill="auto"/>
            <w:hideMark/>
          </w:tcPr>
          <w:p w14:paraId="5E792C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0.76</w:t>
            </w:r>
          </w:p>
        </w:tc>
        <w:tc>
          <w:tcPr>
            <w:tcW w:w="1596" w:type="dxa"/>
            <w:shd w:val="clear" w:color="auto" w:fill="auto"/>
            <w:hideMark/>
          </w:tcPr>
          <w:p w14:paraId="69AEBB4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0.76</w:t>
            </w:r>
          </w:p>
        </w:tc>
      </w:tr>
      <w:tr w:rsidR="00FD202C" w:rsidRPr="005D4D6A" w14:paraId="30EB95BA" w14:textId="77777777" w:rsidTr="008C28A4">
        <w:trPr>
          <w:trHeight w:val="19"/>
          <w:jc w:val="center"/>
        </w:trPr>
        <w:tc>
          <w:tcPr>
            <w:tcW w:w="341" w:type="dxa"/>
            <w:shd w:val="clear" w:color="auto" w:fill="auto"/>
            <w:hideMark/>
          </w:tcPr>
          <w:p w14:paraId="620D43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31EA8D2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128" w:type="dxa"/>
            <w:shd w:val="clear" w:color="auto" w:fill="auto"/>
            <w:hideMark/>
          </w:tcPr>
          <w:p w14:paraId="0E36FA2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6E2849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1A937D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274C30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58DBD444" w14:textId="77777777" w:rsidR="00FD202C" w:rsidRPr="005D4D6A" w:rsidRDefault="00FD202C" w:rsidP="00FD202C">
      <w:pPr>
        <w:spacing w:after="0" w:line="240" w:lineRule="auto"/>
        <w:ind w:right="-1"/>
        <w:rPr>
          <w:rFonts w:ascii="GHEA Grapalat" w:hAnsi="GHEA Grapalat"/>
          <w:color w:val="FF0000"/>
          <w:lang w:val="af-ZA"/>
        </w:rPr>
      </w:pPr>
    </w:p>
    <w:p w14:paraId="046B0A6D"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Նովոսելցովո</w:t>
      </w:r>
    </w:p>
    <w:p w14:paraId="197BA349" w14:textId="77777777" w:rsidR="00FD202C" w:rsidRPr="005D4D6A" w:rsidRDefault="00FD202C" w:rsidP="00FD202C">
      <w:pPr>
        <w:spacing w:after="0" w:line="240" w:lineRule="auto"/>
        <w:ind w:right="-1"/>
        <w:rPr>
          <w:rFonts w:ascii="GHEA Grapalat" w:hAnsi="GHEA Grapalat"/>
          <w:b/>
          <w:color w:val="000000"/>
          <w:lang w:val="af-ZA"/>
        </w:rPr>
      </w:pPr>
    </w:p>
    <w:p w14:paraId="3733D706" w14:textId="77777777" w:rsidR="00FD202C" w:rsidRPr="005D4D6A" w:rsidRDefault="00FD202C" w:rsidP="00FD202C">
      <w:pPr>
        <w:spacing w:after="0" w:line="240" w:lineRule="auto"/>
        <w:ind w:right="-1"/>
        <w:rPr>
          <w:rFonts w:ascii="GHEA Grapalat" w:hAnsi="GHEA Grapalat"/>
          <w:b/>
          <w:color w:val="000000"/>
          <w:lang w:val="af-ZA"/>
        </w:rPr>
      </w:pPr>
    </w:p>
    <w:tbl>
      <w:tblPr>
        <w:tblW w:w="92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2484"/>
        <w:gridCol w:w="1254"/>
        <w:gridCol w:w="3052"/>
        <w:gridCol w:w="1254"/>
      </w:tblGrid>
      <w:tr w:rsidR="00FD202C" w:rsidRPr="005D4D6A" w14:paraId="00E6D5E3" w14:textId="77777777" w:rsidTr="008C28A4">
        <w:trPr>
          <w:trHeight w:val="19"/>
          <w:jc w:val="center"/>
        </w:trPr>
        <w:tc>
          <w:tcPr>
            <w:tcW w:w="9210" w:type="dxa"/>
            <w:gridSpan w:val="5"/>
            <w:shd w:val="clear" w:color="auto" w:fill="auto"/>
            <w:hideMark/>
          </w:tcPr>
          <w:p w14:paraId="5ACCE12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3E85C979" w14:textId="77777777" w:rsidTr="008C28A4">
        <w:trPr>
          <w:trHeight w:val="19"/>
          <w:jc w:val="center"/>
        </w:trPr>
        <w:tc>
          <w:tcPr>
            <w:tcW w:w="1171" w:type="dxa"/>
            <w:shd w:val="clear" w:color="auto" w:fill="auto"/>
            <w:hideMark/>
          </w:tcPr>
          <w:p w14:paraId="32A81FD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484" w:type="dxa"/>
            <w:shd w:val="clear" w:color="auto" w:fill="auto"/>
            <w:hideMark/>
          </w:tcPr>
          <w:p w14:paraId="76DA1B5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135" w:type="dxa"/>
            <w:shd w:val="clear" w:color="auto" w:fill="auto"/>
            <w:hideMark/>
          </w:tcPr>
          <w:p w14:paraId="2857288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3052" w:type="dxa"/>
            <w:shd w:val="clear" w:color="auto" w:fill="auto"/>
            <w:hideMark/>
          </w:tcPr>
          <w:p w14:paraId="32BB0F3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366" w:type="dxa"/>
            <w:shd w:val="clear" w:color="auto" w:fill="auto"/>
            <w:hideMark/>
          </w:tcPr>
          <w:p w14:paraId="4D43D66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5FD11E4B" w14:textId="77777777" w:rsidTr="008C28A4">
        <w:trPr>
          <w:trHeight w:val="19"/>
          <w:jc w:val="center"/>
        </w:trPr>
        <w:tc>
          <w:tcPr>
            <w:tcW w:w="9210" w:type="dxa"/>
            <w:gridSpan w:val="5"/>
            <w:shd w:val="clear" w:color="auto" w:fill="auto"/>
            <w:hideMark/>
          </w:tcPr>
          <w:p w14:paraId="2D8EF17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31A9092F" w14:textId="77777777" w:rsidTr="008C28A4">
        <w:trPr>
          <w:trHeight w:val="19"/>
          <w:jc w:val="center"/>
        </w:trPr>
        <w:tc>
          <w:tcPr>
            <w:tcW w:w="1171" w:type="dxa"/>
            <w:shd w:val="clear" w:color="auto" w:fill="auto"/>
            <w:hideMark/>
          </w:tcPr>
          <w:p w14:paraId="7483FD7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484" w:type="dxa"/>
            <w:shd w:val="clear" w:color="auto" w:fill="auto"/>
            <w:vAlign w:val="center"/>
            <w:hideMark/>
          </w:tcPr>
          <w:p w14:paraId="069F660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135" w:type="dxa"/>
            <w:shd w:val="clear" w:color="000000" w:fill="FCE4D6"/>
            <w:hideMark/>
          </w:tcPr>
          <w:p w14:paraId="2C1992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000000" w:fill="FFFFFF"/>
            <w:hideMark/>
          </w:tcPr>
          <w:p w14:paraId="6C1CCDE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66" w:type="dxa"/>
            <w:shd w:val="clear" w:color="000000" w:fill="E2EFDA"/>
            <w:hideMark/>
          </w:tcPr>
          <w:p w14:paraId="2814666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F160CC0" w14:textId="77777777" w:rsidTr="008C28A4">
        <w:trPr>
          <w:trHeight w:val="19"/>
          <w:jc w:val="center"/>
        </w:trPr>
        <w:tc>
          <w:tcPr>
            <w:tcW w:w="1171" w:type="dxa"/>
            <w:shd w:val="clear" w:color="auto" w:fill="auto"/>
            <w:hideMark/>
          </w:tcPr>
          <w:p w14:paraId="3CD2176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484" w:type="dxa"/>
            <w:shd w:val="clear" w:color="auto" w:fill="auto"/>
            <w:vAlign w:val="center"/>
            <w:hideMark/>
          </w:tcPr>
          <w:p w14:paraId="62D8C79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35" w:type="dxa"/>
            <w:shd w:val="clear" w:color="000000" w:fill="FCE4D6"/>
            <w:hideMark/>
          </w:tcPr>
          <w:p w14:paraId="316F0C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000000" w:fill="FFFFFF"/>
            <w:vAlign w:val="center"/>
            <w:hideMark/>
          </w:tcPr>
          <w:p w14:paraId="0C437B1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366" w:type="dxa"/>
            <w:shd w:val="clear" w:color="000000" w:fill="E2EFDA"/>
            <w:hideMark/>
          </w:tcPr>
          <w:p w14:paraId="13D5E09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7456ACF" w14:textId="77777777" w:rsidTr="008C28A4">
        <w:trPr>
          <w:trHeight w:val="19"/>
          <w:jc w:val="center"/>
        </w:trPr>
        <w:tc>
          <w:tcPr>
            <w:tcW w:w="1171" w:type="dxa"/>
            <w:shd w:val="clear" w:color="auto" w:fill="auto"/>
            <w:vAlign w:val="center"/>
            <w:hideMark/>
          </w:tcPr>
          <w:p w14:paraId="5BF3D9F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484" w:type="dxa"/>
            <w:shd w:val="clear" w:color="auto" w:fill="auto"/>
            <w:vAlign w:val="center"/>
            <w:hideMark/>
          </w:tcPr>
          <w:p w14:paraId="34FCFB9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135" w:type="dxa"/>
            <w:shd w:val="clear" w:color="000000" w:fill="FCE4D6"/>
            <w:vAlign w:val="center"/>
            <w:hideMark/>
          </w:tcPr>
          <w:p w14:paraId="684CD8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3052" w:type="dxa"/>
            <w:shd w:val="clear" w:color="000000" w:fill="FFFFFF"/>
            <w:vAlign w:val="center"/>
            <w:hideMark/>
          </w:tcPr>
          <w:p w14:paraId="671B728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366" w:type="dxa"/>
            <w:shd w:val="clear" w:color="000000" w:fill="E2EFDA"/>
            <w:vAlign w:val="center"/>
            <w:hideMark/>
          </w:tcPr>
          <w:p w14:paraId="2304B94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5E1315B8" w14:textId="77777777" w:rsidTr="008C28A4">
        <w:trPr>
          <w:trHeight w:val="19"/>
          <w:jc w:val="center"/>
        </w:trPr>
        <w:tc>
          <w:tcPr>
            <w:tcW w:w="1171" w:type="dxa"/>
            <w:shd w:val="clear" w:color="auto" w:fill="auto"/>
            <w:vAlign w:val="center"/>
            <w:hideMark/>
          </w:tcPr>
          <w:p w14:paraId="0D1F44A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484" w:type="dxa"/>
            <w:shd w:val="clear" w:color="auto" w:fill="auto"/>
            <w:vAlign w:val="center"/>
            <w:hideMark/>
          </w:tcPr>
          <w:p w14:paraId="03991F5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135" w:type="dxa"/>
            <w:shd w:val="clear" w:color="000000" w:fill="FCE4D6"/>
            <w:vAlign w:val="center"/>
            <w:hideMark/>
          </w:tcPr>
          <w:p w14:paraId="24535B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c>
          <w:tcPr>
            <w:tcW w:w="3052" w:type="dxa"/>
            <w:shd w:val="clear" w:color="auto" w:fill="auto"/>
            <w:noWrap/>
            <w:vAlign w:val="bottom"/>
            <w:hideMark/>
          </w:tcPr>
          <w:p w14:paraId="2CDD33F3"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66" w:type="dxa"/>
            <w:shd w:val="clear" w:color="000000" w:fill="E2EFDA"/>
            <w:vAlign w:val="center"/>
            <w:hideMark/>
          </w:tcPr>
          <w:p w14:paraId="3D1EB5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r>
      <w:tr w:rsidR="00FD202C" w:rsidRPr="005D4D6A" w14:paraId="3C14D48D" w14:textId="77777777" w:rsidTr="008C28A4">
        <w:trPr>
          <w:trHeight w:val="19"/>
          <w:jc w:val="center"/>
        </w:trPr>
        <w:tc>
          <w:tcPr>
            <w:tcW w:w="1171" w:type="dxa"/>
            <w:shd w:val="clear" w:color="auto" w:fill="auto"/>
            <w:vAlign w:val="center"/>
            <w:hideMark/>
          </w:tcPr>
          <w:p w14:paraId="1D3527A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484" w:type="dxa"/>
            <w:shd w:val="clear" w:color="auto" w:fill="auto"/>
            <w:vAlign w:val="center"/>
            <w:hideMark/>
          </w:tcPr>
          <w:p w14:paraId="1B40375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135" w:type="dxa"/>
            <w:shd w:val="clear" w:color="000000" w:fill="FCE4D6"/>
            <w:vAlign w:val="center"/>
            <w:hideMark/>
          </w:tcPr>
          <w:p w14:paraId="0999065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3052" w:type="dxa"/>
            <w:shd w:val="clear" w:color="auto" w:fill="auto"/>
            <w:vAlign w:val="bottom"/>
            <w:hideMark/>
          </w:tcPr>
          <w:p w14:paraId="4E94EE6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366" w:type="dxa"/>
            <w:shd w:val="clear" w:color="000000" w:fill="E2EFDA"/>
            <w:vAlign w:val="center"/>
            <w:hideMark/>
          </w:tcPr>
          <w:p w14:paraId="4289D0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7550D3BC" w14:textId="77777777" w:rsidTr="008C28A4">
        <w:trPr>
          <w:trHeight w:val="19"/>
          <w:jc w:val="center"/>
        </w:trPr>
        <w:tc>
          <w:tcPr>
            <w:tcW w:w="1171" w:type="dxa"/>
            <w:shd w:val="clear" w:color="auto" w:fill="auto"/>
            <w:vAlign w:val="center"/>
            <w:hideMark/>
          </w:tcPr>
          <w:p w14:paraId="062B03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484" w:type="dxa"/>
            <w:shd w:val="clear" w:color="auto" w:fill="auto"/>
            <w:vAlign w:val="center"/>
            <w:hideMark/>
          </w:tcPr>
          <w:p w14:paraId="3B42B2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135" w:type="dxa"/>
            <w:shd w:val="clear" w:color="000000" w:fill="FCE4D6"/>
            <w:vAlign w:val="center"/>
            <w:hideMark/>
          </w:tcPr>
          <w:p w14:paraId="08B683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c>
          <w:tcPr>
            <w:tcW w:w="3052" w:type="dxa"/>
            <w:shd w:val="clear" w:color="000000" w:fill="FFFFFF"/>
            <w:vAlign w:val="center"/>
            <w:hideMark/>
          </w:tcPr>
          <w:p w14:paraId="5CD9141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366" w:type="dxa"/>
            <w:shd w:val="clear" w:color="000000" w:fill="E2EFDA"/>
            <w:vAlign w:val="center"/>
            <w:hideMark/>
          </w:tcPr>
          <w:p w14:paraId="0EE4A9C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r>
      <w:tr w:rsidR="00FD202C" w:rsidRPr="005D4D6A" w14:paraId="3F527506" w14:textId="77777777" w:rsidTr="008C28A4">
        <w:trPr>
          <w:trHeight w:val="19"/>
          <w:jc w:val="center"/>
        </w:trPr>
        <w:tc>
          <w:tcPr>
            <w:tcW w:w="1171" w:type="dxa"/>
            <w:shd w:val="clear" w:color="auto" w:fill="auto"/>
            <w:vAlign w:val="center"/>
            <w:hideMark/>
          </w:tcPr>
          <w:p w14:paraId="38D7BAD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484" w:type="dxa"/>
            <w:shd w:val="clear" w:color="auto" w:fill="auto"/>
            <w:vAlign w:val="center"/>
            <w:hideMark/>
          </w:tcPr>
          <w:p w14:paraId="4727F1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135" w:type="dxa"/>
            <w:shd w:val="clear" w:color="000000" w:fill="FCE4D6"/>
            <w:vAlign w:val="center"/>
            <w:hideMark/>
          </w:tcPr>
          <w:p w14:paraId="6276C6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3052" w:type="dxa"/>
            <w:shd w:val="clear" w:color="auto" w:fill="auto"/>
            <w:noWrap/>
            <w:vAlign w:val="bottom"/>
            <w:hideMark/>
          </w:tcPr>
          <w:p w14:paraId="019A1E2D"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66" w:type="dxa"/>
            <w:shd w:val="clear" w:color="000000" w:fill="E2EFDA"/>
            <w:vAlign w:val="center"/>
            <w:hideMark/>
          </w:tcPr>
          <w:p w14:paraId="108452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28CE87F0" w14:textId="77777777" w:rsidTr="008C28A4">
        <w:trPr>
          <w:trHeight w:val="19"/>
          <w:jc w:val="center"/>
        </w:trPr>
        <w:tc>
          <w:tcPr>
            <w:tcW w:w="1171" w:type="dxa"/>
            <w:shd w:val="clear" w:color="auto" w:fill="auto"/>
            <w:vAlign w:val="center"/>
            <w:hideMark/>
          </w:tcPr>
          <w:p w14:paraId="59604E3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ԲԲ-6</w:t>
            </w:r>
          </w:p>
        </w:tc>
        <w:tc>
          <w:tcPr>
            <w:tcW w:w="2484" w:type="dxa"/>
            <w:shd w:val="clear" w:color="auto" w:fill="auto"/>
            <w:vAlign w:val="center"/>
            <w:hideMark/>
          </w:tcPr>
          <w:p w14:paraId="5EA687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135" w:type="dxa"/>
            <w:shd w:val="clear" w:color="000000" w:fill="FCE4D6"/>
            <w:vAlign w:val="center"/>
            <w:hideMark/>
          </w:tcPr>
          <w:p w14:paraId="35ADDC9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c>
          <w:tcPr>
            <w:tcW w:w="3052" w:type="dxa"/>
            <w:shd w:val="clear" w:color="auto" w:fill="auto"/>
            <w:noWrap/>
            <w:vAlign w:val="bottom"/>
            <w:hideMark/>
          </w:tcPr>
          <w:p w14:paraId="69F37F8A"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66" w:type="dxa"/>
            <w:shd w:val="clear" w:color="000000" w:fill="E2EFDA"/>
            <w:vAlign w:val="center"/>
            <w:hideMark/>
          </w:tcPr>
          <w:p w14:paraId="3D70BB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r>
      <w:tr w:rsidR="00FD202C" w:rsidRPr="005D4D6A" w14:paraId="118C1335" w14:textId="77777777" w:rsidTr="008C28A4">
        <w:trPr>
          <w:trHeight w:val="19"/>
          <w:jc w:val="center"/>
        </w:trPr>
        <w:tc>
          <w:tcPr>
            <w:tcW w:w="1171" w:type="dxa"/>
            <w:shd w:val="clear" w:color="auto" w:fill="auto"/>
            <w:hideMark/>
          </w:tcPr>
          <w:p w14:paraId="1641CB8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484" w:type="dxa"/>
            <w:shd w:val="clear" w:color="auto" w:fill="auto"/>
            <w:hideMark/>
          </w:tcPr>
          <w:p w14:paraId="752A66A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auto" w:fill="auto"/>
            <w:noWrap/>
            <w:vAlign w:val="center"/>
            <w:hideMark/>
          </w:tcPr>
          <w:p w14:paraId="76B179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1.7500</w:t>
            </w:r>
          </w:p>
        </w:tc>
      </w:tr>
      <w:tr w:rsidR="00FD202C" w:rsidRPr="005D4D6A" w14:paraId="601395D4" w14:textId="77777777" w:rsidTr="008C28A4">
        <w:trPr>
          <w:trHeight w:val="19"/>
          <w:jc w:val="center"/>
        </w:trPr>
        <w:tc>
          <w:tcPr>
            <w:tcW w:w="9210" w:type="dxa"/>
            <w:gridSpan w:val="5"/>
            <w:shd w:val="clear" w:color="000000" w:fill="FFFF00"/>
            <w:vAlign w:val="center"/>
            <w:hideMark/>
          </w:tcPr>
          <w:p w14:paraId="45C98C2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58756648" w14:textId="77777777" w:rsidTr="008C28A4">
        <w:trPr>
          <w:trHeight w:val="19"/>
          <w:jc w:val="center"/>
        </w:trPr>
        <w:tc>
          <w:tcPr>
            <w:tcW w:w="1171" w:type="dxa"/>
            <w:shd w:val="clear" w:color="auto" w:fill="auto"/>
            <w:hideMark/>
          </w:tcPr>
          <w:p w14:paraId="6A67CD0A"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484" w:type="dxa"/>
            <w:shd w:val="clear" w:color="auto" w:fill="auto"/>
            <w:vAlign w:val="center"/>
            <w:hideMark/>
          </w:tcPr>
          <w:p w14:paraId="2B31EF7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135" w:type="dxa"/>
            <w:shd w:val="clear" w:color="000000" w:fill="F4B084"/>
            <w:hideMark/>
          </w:tcPr>
          <w:p w14:paraId="35BCAB9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2" w:type="dxa"/>
            <w:shd w:val="clear" w:color="000000" w:fill="FFFFFF"/>
            <w:hideMark/>
          </w:tcPr>
          <w:p w14:paraId="220F3691"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366" w:type="dxa"/>
            <w:shd w:val="clear" w:color="000000" w:fill="A9D08E"/>
            <w:hideMark/>
          </w:tcPr>
          <w:p w14:paraId="3CAD1E6F"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85306D8" w14:textId="77777777" w:rsidTr="008C28A4">
        <w:trPr>
          <w:trHeight w:val="19"/>
          <w:jc w:val="center"/>
        </w:trPr>
        <w:tc>
          <w:tcPr>
            <w:tcW w:w="1171" w:type="dxa"/>
            <w:shd w:val="clear" w:color="auto" w:fill="auto"/>
            <w:hideMark/>
          </w:tcPr>
          <w:p w14:paraId="2AE1CFD1"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484" w:type="dxa"/>
            <w:shd w:val="clear" w:color="auto" w:fill="auto"/>
            <w:vAlign w:val="center"/>
            <w:hideMark/>
          </w:tcPr>
          <w:p w14:paraId="33EE61D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135" w:type="dxa"/>
            <w:shd w:val="clear" w:color="000000" w:fill="F4B084"/>
            <w:hideMark/>
          </w:tcPr>
          <w:p w14:paraId="5B2C319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2" w:type="dxa"/>
            <w:shd w:val="clear" w:color="000000" w:fill="FFFFFF"/>
            <w:vAlign w:val="center"/>
            <w:hideMark/>
          </w:tcPr>
          <w:p w14:paraId="49769E4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366" w:type="dxa"/>
            <w:shd w:val="clear" w:color="000000" w:fill="A9D08E"/>
            <w:hideMark/>
          </w:tcPr>
          <w:p w14:paraId="66A30DB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4F5767B" w14:textId="77777777" w:rsidTr="008C28A4">
        <w:trPr>
          <w:trHeight w:val="19"/>
          <w:jc w:val="center"/>
        </w:trPr>
        <w:tc>
          <w:tcPr>
            <w:tcW w:w="1171" w:type="dxa"/>
            <w:shd w:val="clear" w:color="auto" w:fill="auto"/>
            <w:vAlign w:val="center"/>
            <w:hideMark/>
          </w:tcPr>
          <w:p w14:paraId="443A579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ԲԲ-7</w:t>
            </w:r>
          </w:p>
        </w:tc>
        <w:tc>
          <w:tcPr>
            <w:tcW w:w="2484" w:type="dxa"/>
            <w:shd w:val="clear" w:color="auto" w:fill="auto"/>
            <w:vAlign w:val="center"/>
            <w:hideMark/>
          </w:tcPr>
          <w:p w14:paraId="0D404FB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135" w:type="dxa"/>
            <w:shd w:val="clear" w:color="000000" w:fill="F4B084"/>
            <w:vAlign w:val="center"/>
            <w:hideMark/>
          </w:tcPr>
          <w:p w14:paraId="773F21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c>
          <w:tcPr>
            <w:tcW w:w="3052" w:type="dxa"/>
            <w:shd w:val="clear" w:color="auto" w:fill="auto"/>
            <w:vAlign w:val="bottom"/>
            <w:hideMark/>
          </w:tcPr>
          <w:p w14:paraId="4BEE8B6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366" w:type="dxa"/>
            <w:shd w:val="clear" w:color="000000" w:fill="A9D08E"/>
            <w:vAlign w:val="center"/>
            <w:hideMark/>
          </w:tcPr>
          <w:p w14:paraId="1966B9E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0E6947AA" w14:textId="77777777" w:rsidTr="008C28A4">
        <w:trPr>
          <w:trHeight w:val="19"/>
          <w:jc w:val="center"/>
        </w:trPr>
        <w:tc>
          <w:tcPr>
            <w:tcW w:w="1171" w:type="dxa"/>
            <w:shd w:val="clear" w:color="auto" w:fill="auto"/>
            <w:vAlign w:val="center"/>
            <w:hideMark/>
          </w:tcPr>
          <w:p w14:paraId="27CF17B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ԲԲ-8</w:t>
            </w:r>
          </w:p>
        </w:tc>
        <w:tc>
          <w:tcPr>
            <w:tcW w:w="2484" w:type="dxa"/>
            <w:shd w:val="clear" w:color="auto" w:fill="auto"/>
            <w:vAlign w:val="center"/>
            <w:hideMark/>
          </w:tcPr>
          <w:p w14:paraId="4ECC8DF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135" w:type="dxa"/>
            <w:shd w:val="clear" w:color="000000" w:fill="F4B084"/>
            <w:vAlign w:val="center"/>
            <w:hideMark/>
          </w:tcPr>
          <w:p w14:paraId="186ED3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c>
          <w:tcPr>
            <w:tcW w:w="3052" w:type="dxa"/>
            <w:shd w:val="clear" w:color="auto" w:fill="auto"/>
            <w:vAlign w:val="bottom"/>
            <w:hideMark/>
          </w:tcPr>
          <w:p w14:paraId="6EBDA41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366" w:type="dxa"/>
            <w:shd w:val="clear" w:color="000000" w:fill="A9D08E"/>
            <w:vAlign w:val="center"/>
            <w:hideMark/>
          </w:tcPr>
          <w:p w14:paraId="7C4C19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r>
      <w:tr w:rsidR="00FD202C" w:rsidRPr="005D4D6A" w14:paraId="4D52B58C" w14:textId="77777777" w:rsidTr="008C28A4">
        <w:trPr>
          <w:trHeight w:val="19"/>
          <w:jc w:val="center"/>
        </w:trPr>
        <w:tc>
          <w:tcPr>
            <w:tcW w:w="1171" w:type="dxa"/>
            <w:shd w:val="clear" w:color="auto" w:fill="auto"/>
            <w:hideMark/>
          </w:tcPr>
          <w:p w14:paraId="77EEECB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484" w:type="dxa"/>
            <w:shd w:val="clear" w:color="auto" w:fill="auto"/>
            <w:hideMark/>
          </w:tcPr>
          <w:p w14:paraId="23FB3B6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78220C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0.82</w:t>
            </w:r>
          </w:p>
        </w:tc>
      </w:tr>
      <w:tr w:rsidR="00FD202C" w:rsidRPr="005D4D6A" w14:paraId="59F14EFA" w14:textId="77777777" w:rsidTr="008C28A4">
        <w:trPr>
          <w:trHeight w:val="19"/>
          <w:jc w:val="center"/>
        </w:trPr>
        <w:tc>
          <w:tcPr>
            <w:tcW w:w="1171" w:type="dxa"/>
            <w:shd w:val="clear" w:color="auto" w:fill="auto"/>
            <w:hideMark/>
          </w:tcPr>
          <w:p w14:paraId="790B8D0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484" w:type="dxa"/>
            <w:shd w:val="clear" w:color="auto" w:fill="auto"/>
            <w:vAlign w:val="center"/>
            <w:hideMark/>
          </w:tcPr>
          <w:p w14:paraId="4B2D54B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135" w:type="dxa"/>
            <w:shd w:val="clear" w:color="000000" w:fill="F4B084"/>
            <w:vAlign w:val="center"/>
            <w:hideMark/>
          </w:tcPr>
          <w:p w14:paraId="2517424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000000" w:fill="FFFFFF"/>
            <w:hideMark/>
          </w:tcPr>
          <w:p w14:paraId="0855685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66" w:type="dxa"/>
            <w:shd w:val="clear" w:color="000000" w:fill="A9D08E"/>
            <w:vAlign w:val="center"/>
            <w:hideMark/>
          </w:tcPr>
          <w:p w14:paraId="4F8FC7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AF99922" w14:textId="77777777" w:rsidTr="008C28A4">
        <w:trPr>
          <w:trHeight w:val="19"/>
          <w:jc w:val="center"/>
        </w:trPr>
        <w:tc>
          <w:tcPr>
            <w:tcW w:w="1171" w:type="dxa"/>
            <w:shd w:val="clear" w:color="auto" w:fill="auto"/>
            <w:vAlign w:val="center"/>
            <w:hideMark/>
          </w:tcPr>
          <w:p w14:paraId="196FB3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484" w:type="dxa"/>
            <w:shd w:val="clear" w:color="auto" w:fill="auto"/>
            <w:noWrap/>
            <w:vAlign w:val="center"/>
            <w:hideMark/>
          </w:tcPr>
          <w:p w14:paraId="6D47DCD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արոտավայր</w:t>
            </w:r>
          </w:p>
        </w:tc>
        <w:tc>
          <w:tcPr>
            <w:tcW w:w="1135" w:type="dxa"/>
            <w:shd w:val="clear" w:color="000000" w:fill="F4B084"/>
            <w:vAlign w:val="center"/>
            <w:hideMark/>
          </w:tcPr>
          <w:p w14:paraId="78EF51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c>
          <w:tcPr>
            <w:tcW w:w="3052" w:type="dxa"/>
            <w:shd w:val="clear" w:color="auto" w:fill="auto"/>
            <w:noWrap/>
            <w:vAlign w:val="center"/>
            <w:hideMark/>
          </w:tcPr>
          <w:p w14:paraId="102067D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66" w:type="dxa"/>
            <w:shd w:val="clear" w:color="000000" w:fill="A9D08E"/>
            <w:vAlign w:val="center"/>
            <w:hideMark/>
          </w:tcPr>
          <w:p w14:paraId="463CF11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r>
      <w:tr w:rsidR="00FD202C" w:rsidRPr="005D4D6A" w14:paraId="7B5E1A10" w14:textId="77777777" w:rsidTr="008C28A4">
        <w:trPr>
          <w:trHeight w:val="19"/>
          <w:jc w:val="center"/>
        </w:trPr>
        <w:tc>
          <w:tcPr>
            <w:tcW w:w="1171" w:type="dxa"/>
            <w:shd w:val="clear" w:color="auto" w:fill="auto"/>
            <w:vAlign w:val="center"/>
            <w:hideMark/>
          </w:tcPr>
          <w:p w14:paraId="4474736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484" w:type="dxa"/>
            <w:shd w:val="clear" w:color="auto" w:fill="auto"/>
            <w:noWrap/>
            <w:vAlign w:val="center"/>
            <w:hideMark/>
          </w:tcPr>
          <w:p w14:paraId="427C569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արոտավայր</w:t>
            </w:r>
          </w:p>
        </w:tc>
        <w:tc>
          <w:tcPr>
            <w:tcW w:w="1135" w:type="dxa"/>
            <w:shd w:val="clear" w:color="000000" w:fill="F4B084"/>
            <w:vAlign w:val="center"/>
            <w:hideMark/>
          </w:tcPr>
          <w:p w14:paraId="3713AC3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c>
          <w:tcPr>
            <w:tcW w:w="3052" w:type="dxa"/>
            <w:shd w:val="clear" w:color="auto" w:fill="auto"/>
            <w:vAlign w:val="bottom"/>
            <w:hideMark/>
          </w:tcPr>
          <w:p w14:paraId="08C2720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366" w:type="dxa"/>
            <w:shd w:val="clear" w:color="000000" w:fill="A9D08E"/>
            <w:vAlign w:val="center"/>
            <w:hideMark/>
          </w:tcPr>
          <w:p w14:paraId="269D4B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r>
      <w:tr w:rsidR="00FD202C" w:rsidRPr="005D4D6A" w14:paraId="0A1CEC0C" w14:textId="77777777" w:rsidTr="008C28A4">
        <w:trPr>
          <w:trHeight w:val="19"/>
          <w:jc w:val="center"/>
        </w:trPr>
        <w:tc>
          <w:tcPr>
            <w:tcW w:w="1171" w:type="dxa"/>
            <w:shd w:val="clear" w:color="auto" w:fill="auto"/>
            <w:vAlign w:val="center"/>
            <w:hideMark/>
          </w:tcPr>
          <w:p w14:paraId="641AE34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484" w:type="dxa"/>
            <w:shd w:val="clear" w:color="auto" w:fill="auto"/>
            <w:noWrap/>
            <w:vAlign w:val="center"/>
            <w:hideMark/>
          </w:tcPr>
          <w:p w14:paraId="768D0FC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այլ հողատեսք</w:t>
            </w:r>
          </w:p>
        </w:tc>
        <w:tc>
          <w:tcPr>
            <w:tcW w:w="1135" w:type="dxa"/>
            <w:shd w:val="clear" w:color="000000" w:fill="F4B084"/>
            <w:vAlign w:val="center"/>
            <w:hideMark/>
          </w:tcPr>
          <w:p w14:paraId="1CA4077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1.70</w:t>
            </w:r>
          </w:p>
        </w:tc>
        <w:tc>
          <w:tcPr>
            <w:tcW w:w="3052" w:type="dxa"/>
            <w:shd w:val="clear" w:color="auto" w:fill="auto"/>
            <w:noWrap/>
            <w:vAlign w:val="center"/>
            <w:hideMark/>
          </w:tcPr>
          <w:p w14:paraId="5BBFFBF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66" w:type="dxa"/>
            <w:shd w:val="clear" w:color="000000" w:fill="A9D08E"/>
            <w:vAlign w:val="center"/>
            <w:hideMark/>
          </w:tcPr>
          <w:p w14:paraId="6F32C7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1.70</w:t>
            </w:r>
          </w:p>
        </w:tc>
      </w:tr>
      <w:tr w:rsidR="00FD202C" w:rsidRPr="005D4D6A" w14:paraId="5A5F4352" w14:textId="77777777" w:rsidTr="008C28A4">
        <w:trPr>
          <w:trHeight w:val="19"/>
          <w:jc w:val="center"/>
        </w:trPr>
        <w:tc>
          <w:tcPr>
            <w:tcW w:w="1171" w:type="dxa"/>
            <w:shd w:val="clear" w:color="auto" w:fill="auto"/>
            <w:vAlign w:val="center"/>
            <w:hideMark/>
          </w:tcPr>
          <w:p w14:paraId="12983AC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484" w:type="dxa"/>
            <w:shd w:val="clear" w:color="auto" w:fill="auto"/>
            <w:noWrap/>
            <w:vAlign w:val="center"/>
            <w:hideMark/>
          </w:tcPr>
          <w:p w14:paraId="7514143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արոտավայր</w:t>
            </w:r>
          </w:p>
        </w:tc>
        <w:tc>
          <w:tcPr>
            <w:tcW w:w="1135" w:type="dxa"/>
            <w:shd w:val="clear" w:color="000000" w:fill="F4B084"/>
            <w:vAlign w:val="center"/>
            <w:hideMark/>
          </w:tcPr>
          <w:p w14:paraId="1E58BB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c>
          <w:tcPr>
            <w:tcW w:w="3052" w:type="dxa"/>
            <w:shd w:val="clear" w:color="000000" w:fill="FFFFFF"/>
            <w:vAlign w:val="center"/>
            <w:hideMark/>
          </w:tcPr>
          <w:p w14:paraId="4D1B340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366" w:type="dxa"/>
            <w:shd w:val="clear" w:color="000000" w:fill="A9D08E"/>
            <w:vAlign w:val="center"/>
            <w:hideMark/>
          </w:tcPr>
          <w:p w14:paraId="27A75B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r>
      <w:tr w:rsidR="00FD202C" w:rsidRPr="005D4D6A" w14:paraId="37C6C26B" w14:textId="77777777" w:rsidTr="008C28A4">
        <w:trPr>
          <w:trHeight w:val="19"/>
          <w:jc w:val="center"/>
        </w:trPr>
        <w:tc>
          <w:tcPr>
            <w:tcW w:w="1171" w:type="dxa"/>
            <w:shd w:val="clear" w:color="auto" w:fill="auto"/>
            <w:vAlign w:val="center"/>
            <w:hideMark/>
          </w:tcPr>
          <w:p w14:paraId="13A68E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484" w:type="dxa"/>
            <w:shd w:val="clear" w:color="auto" w:fill="auto"/>
            <w:noWrap/>
            <w:vAlign w:val="center"/>
            <w:hideMark/>
          </w:tcPr>
          <w:p w14:paraId="77A9826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արոտավայր</w:t>
            </w:r>
          </w:p>
        </w:tc>
        <w:tc>
          <w:tcPr>
            <w:tcW w:w="1135" w:type="dxa"/>
            <w:shd w:val="clear" w:color="000000" w:fill="F4B084"/>
            <w:vAlign w:val="center"/>
            <w:hideMark/>
          </w:tcPr>
          <w:p w14:paraId="3CFCA7B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0.03</w:t>
            </w:r>
          </w:p>
        </w:tc>
        <w:tc>
          <w:tcPr>
            <w:tcW w:w="3052" w:type="dxa"/>
            <w:shd w:val="clear" w:color="auto" w:fill="auto"/>
            <w:vAlign w:val="bottom"/>
            <w:hideMark/>
          </w:tcPr>
          <w:p w14:paraId="43BC2DD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366" w:type="dxa"/>
            <w:shd w:val="clear" w:color="000000" w:fill="A9D08E"/>
            <w:vAlign w:val="center"/>
            <w:hideMark/>
          </w:tcPr>
          <w:p w14:paraId="2536863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0.03</w:t>
            </w:r>
          </w:p>
        </w:tc>
      </w:tr>
      <w:tr w:rsidR="00FD202C" w:rsidRPr="005D4D6A" w14:paraId="128B6307" w14:textId="77777777" w:rsidTr="008C28A4">
        <w:trPr>
          <w:trHeight w:val="19"/>
          <w:jc w:val="center"/>
        </w:trPr>
        <w:tc>
          <w:tcPr>
            <w:tcW w:w="1171" w:type="dxa"/>
            <w:shd w:val="clear" w:color="auto" w:fill="auto"/>
            <w:vAlign w:val="center"/>
            <w:hideMark/>
          </w:tcPr>
          <w:p w14:paraId="5F1D5AA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484" w:type="dxa"/>
            <w:shd w:val="clear" w:color="auto" w:fill="auto"/>
            <w:noWrap/>
            <w:vAlign w:val="center"/>
            <w:hideMark/>
          </w:tcPr>
          <w:p w14:paraId="042CE74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այլ հողատեսք</w:t>
            </w:r>
          </w:p>
        </w:tc>
        <w:tc>
          <w:tcPr>
            <w:tcW w:w="1135" w:type="dxa"/>
            <w:shd w:val="clear" w:color="000000" w:fill="F4B084"/>
            <w:vAlign w:val="center"/>
            <w:hideMark/>
          </w:tcPr>
          <w:p w14:paraId="49B18AB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052" w:type="dxa"/>
            <w:shd w:val="clear" w:color="auto" w:fill="auto"/>
            <w:vAlign w:val="bottom"/>
            <w:hideMark/>
          </w:tcPr>
          <w:p w14:paraId="3B23C5A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366" w:type="dxa"/>
            <w:shd w:val="clear" w:color="000000" w:fill="A9D08E"/>
            <w:vAlign w:val="center"/>
            <w:hideMark/>
          </w:tcPr>
          <w:p w14:paraId="6663825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50A418B5" w14:textId="77777777" w:rsidTr="008C28A4">
        <w:trPr>
          <w:trHeight w:val="19"/>
          <w:jc w:val="center"/>
        </w:trPr>
        <w:tc>
          <w:tcPr>
            <w:tcW w:w="1171" w:type="dxa"/>
            <w:shd w:val="clear" w:color="auto" w:fill="auto"/>
            <w:hideMark/>
          </w:tcPr>
          <w:p w14:paraId="0862B1D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484" w:type="dxa"/>
            <w:shd w:val="clear" w:color="auto" w:fill="auto"/>
            <w:hideMark/>
          </w:tcPr>
          <w:p w14:paraId="4D4DB5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393566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3.21</w:t>
            </w:r>
          </w:p>
        </w:tc>
      </w:tr>
      <w:tr w:rsidR="00FD202C" w:rsidRPr="005D4D6A" w14:paraId="45FD0817" w14:textId="77777777" w:rsidTr="008C28A4">
        <w:trPr>
          <w:trHeight w:val="19"/>
          <w:jc w:val="center"/>
        </w:trPr>
        <w:tc>
          <w:tcPr>
            <w:tcW w:w="9210" w:type="dxa"/>
            <w:gridSpan w:val="5"/>
            <w:shd w:val="clear" w:color="000000" w:fill="BDD7EE"/>
            <w:hideMark/>
          </w:tcPr>
          <w:p w14:paraId="4254B05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Հեռանկարային միջոցառումներ (10-15 տարի)</w:t>
            </w:r>
          </w:p>
        </w:tc>
      </w:tr>
      <w:tr w:rsidR="00FD202C" w:rsidRPr="005D4D6A" w14:paraId="15A62B2F" w14:textId="77777777" w:rsidTr="008C28A4">
        <w:trPr>
          <w:trHeight w:val="19"/>
          <w:jc w:val="center"/>
        </w:trPr>
        <w:tc>
          <w:tcPr>
            <w:tcW w:w="1171" w:type="dxa"/>
            <w:shd w:val="clear" w:color="auto" w:fill="auto"/>
            <w:vAlign w:val="center"/>
            <w:hideMark/>
          </w:tcPr>
          <w:p w14:paraId="172C2D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484" w:type="dxa"/>
            <w:shd w:val="clear" w:color="auto" w:fill="auto"/>
            <w:vAlign w:val="center"/>
            <w:hideMark/>
          </w:tcPr>
          <w:p w14:paraId="14CA202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135" w:type="dxa"/>
            <w:shd w:val="clear" w:color="000000" w:fill="F4B084"/>
            <w:vAlign w:val="center"/>
            <w:hideMark/>
          </w:tcPr>
          <w:p w14:paraId="293F268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2" w:type="dxa"/>
            <w:shd w:val="clear" w:color="000000" w:fill="FFFFFF"/>
            <w:vAlign w:val="center"/>
            <w:hideMark/>
          </w:tcPr>
          <w:p w14:paraId="76B58D5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366" w:type="dxa"/>
            <w:shd w:val="clear" w:color="000000" w:fill="A9D08E"/>
            <w:vAlign w:val="center"/>
            <w:hideMark/>
          </w:tcPr>
          <w:p w14:paraId="2DFB1D7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1E08E762" w14:textId="77777777" w:rsidTr="008C28A4">
        <w:trPr>
          <w:trHeight w:val="19"/>
          <w:jc w:val="center"/>
        </w:trPr>
        <w:tc>
          <w:tcPr>
            <w:tcW w:w="1171" w:type="dxa"/>
            <w:shd w:val="clear" w:color="auto" w:fill="auto"/>
            <w:hideMark/>
          </w:tcPr>
          <w:p w14:paraId="22D3727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484" w:type="dxa"/>
            <w:shd w:val="clear" w:color="auto" w:fill="auto"/>
            <w:vAlign w:val="center"/>
            <w:hideMark/>
          </w:tcPr>
          <w:p w14:paraId="24DAB7D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35" w:type="dxa"/>
            <w:shd w:val="clear" w:color="000000" w:fill="F4B084"/>
            <w:hideMark/>
          </w:tcPr>
          <w:p w14:paraId="75CA811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auto" w:fill="auto"/>
            <w:vAlign w:val="center"/>
            <w:hideMark/>
          </w:tcPr>
          <w:p w14:paraId="74C69FE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366" w:type="dxa"/>
            <w:shd w:val="clear" w:color="000000" w:fill="A9D08E"/>
            <w:hideMark/>
          </w:tcPr>
          <w:p w14:paraId="02F221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AAA129C" w14:textId="77777777" w:rsidTr="008C28A4">
        <w:trPr>
          <w:trHeight w:val="19"/>
          <w:jc w:val="center"/>
        </w:trPr>
        <w:tc>
          <w:tcPr>
            <w:tcW w:w="1171" w:type="dxa"/>
            <w:shd w:val="clear" w:color="auto" w:fill="auto"/>
            <w:vAlign w:val="center"/>
            <w:hideMark/>
          </w:tcPr>
          <w:p w14:paraId="56A16F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484" w:type="dxa"/>
            <w:shd w:val="clear" w:color="auto" w:fill="auto"/>
            <w:vAlign w:val="center"/>
            <w:hideMark/>
          </w:tcPr>
          <w:p w14:paraId="0A4DA39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135" w:type="dxa"/>
            <w:shd w:val="clear" w:color="000000" w:fill="F4B084"/>
            <w:hideMark/>
          </w:tcPr>
          <w:p w14:paraId="5F8AA3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c>
          <w:tcPr>
            <w:tcW w:w="3052" w:type="dxa"/>
            <w:shd w:val="clear" w:color="auto" w:fill="auto"/>
            <w:vAlign w:val="bottom"/>
            <w:hideMark/>
          </w:tcPr>
          <w:p w14:paraId="64B1A9D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հանգստի համար նախատեսված </w:t>
            </w:r>
          </w:p>
        </w:tc>
        <w:tc>
          <w:tcPr>
            <w:tcW w:w="1366" w:type="dxa"/>
            <w:shd w:val="clear" w:color="000000" w:fill="A9D08E"/>
            <w:hideMark/>
          </w:tcPr>
          <w:p w14:paraId="0ECEB2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r>
      <w:tr w:rsidR="00FD202C" w:rsidRPr="005D4D6A" w14:paraId="02BA22CA" w14:textId="77777777" w:rsidTr="008C28A4">
        <w:trPr>
          <w:trHeight w:val="19"/>
          <w:jc w:val="center"/>
        </w:trPr>
        <w:tc>
          <w:tcPr>
            <w:tcW w:w="1171" w:type="dxa"/>
            <w:shd w:val="clear" w:color="auto" w:fill="auto"/>
            <w:hideMark/>
          </w:tcPr>
          <w:p w14:paraId="5998AA2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484" w:type="dxa"/>
            <w:shd w:val="clear" w:color="auto" w:fill="auto"/>
            <w:hideMark/>
          </w:tcPr>
          <w:p w14:paraId="50C3D4C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03C6F53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r>
      <w:tr w:rsidR="00FD202C" w:rsidRPr="005D4D6A" w14:paraId="4790178C" w14:textId="77777777" w:rsidTr="008C28A4">
        <w:trPr>
          <w:trHeight w:val="19"/>
          <w:jc w:val="center"/>
        </w:trPr>
        <w:tc>
          <w:tcPr>
            <w:tcW w:w="1171" w:type="dxa"/>
            <w:shd w:val="clear" w:color="auto" w:fill="auto"/>
            <w:vAlign w:val="center"/>
            <w:hideMark/>
          </w:tcPr>
          <w:p w14:paraId="39D550C3"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84" w:type="dxa"/>
            <w:shd w:val="clear" w:color="auto" w:fill="auto"/>
            <w:vAlign w:val="center"/>
            <w:hideMark/>
          </w:tcPr>
          <w:p w14:paraId="4788173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135" w:type="dxa"/>
            <w:shd w:val="clear" w:color="000000" w:fill="F4B084"/>
            <w:vAlign w:val="center"/>
            <w:hideMark/>
          </w:tcPr>
          <w:p w14:paraId="4AEF89A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2" w:type="dxa"/>
            <w:shd w:val="clear" w:color="000000" w:fill="FFFFFF"/>
            <w:vAlign w:val="center"/>
            <w:hideMark/>
          </w:tcPr>
          <w:p w14:paraId="62816C84"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366" w:type="dxa"/>
            <w:shd w:val="clear" w:color="000000" w:fill="A9D08E"/>
            <w:vAlign w:val="center"/>
            <w:hideMark/>
          </w:tcPr>
          <w:p w14:paraId="1A2CE66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BE7026A" w14:textId="77777777" w:rsidTr="008C28A4">
        <w:trPr>
          <w:trHeight w:val="19"/>
          <w:jc w:val="center"/>
        </w:trPr>
        <w:tc>
          <w:tcPr>
            <w:tcW w:w="1171" w:type="dxa"/>
            <w:shd w:val="clear" w:color="auto" w:fill="auto"/>
            <w:vAlign w:val="center"/>
            <w:hideMark/>
          </w:tcPr>
          <w:p w14:paraId="7DE421AF"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84" w:type="dxa"/>
            <w:shd w:val="clear" w:color="auto" w:fill="auto"/>
            <w:vAlign w:val="center"/>
            <w:hideMark/>
          </w:tcPr>
          <w:p w14:paraId="33ED2FE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1135" w:type="dxa"/>
            <w:shd w:val="clear" w:color="000000" w:fill="F4B084"/>
            <w:vAlign w:val="center"/>
            <w:hideMark/>
          </w:tcPr>
          <w:p w14:paraId="2D52CDF0"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2" w:type="dxa"/>
            <w:shd w:val="clear" w:color="000000" w:fill="FFFFFF"/>
            <w:vAlign w:val="center"/>
            <w:hideMark/>
          </w:tcPr>
          <w:p w14:paraId="5CB34C0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366" w:type="dxa"/>
            <w:shd w:val="clear" w:color="000000" w:fill="A9D08E"/>
            <w:vAlign w:val="center"/>
            <w:hideMark/>
          </w:tcPr>
          <w:p w14:paraId="65795CB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F1E4EBD" w14:textId="77777777" w:rsidTr="008C28A4">
        <w:trPr>
          <w:trHeight w:val="19"/>
          <w:jc w:val="center"/>
        </w:trPr>
        <w:tc>
          <w:tcPr>
            <w:tcW w:w="1171" w:type="dxa"/>
            <w:shd w:val="clear" w:color="auto" w:fill="auto"/>
            <w:vAlign w:val="center"/>
            <w:hideMark/>
          </w:tcPr>
          <w:p w14:paraId="68549B3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ԲԲ-9</w:t>
            </w:r>
          </w:p>
        </w:tc>
        <w:tc>
          <w:tcPr>
            <w:tcW w:w="2484" w:type="dxa"/>
            <w:shd w:val="clear" w:color="auto" w:fill="auto"/>
            <w:vAlign w:val="center"/>
            <w:hideMark/>
          </w:tcPr>
          <w:p w14:paraId="10D3467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135" w:type="dxa"/>
            <w:shd w:val="clear" w:color="000000" w:fill="F4B084"/>
            <w:vAlign w:val="center"/>
            <w:hideMark/>
          </w:tcPr>
          <w:p w14:paraId="14428F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c>
          <w:tcPr>
            <w:tcW w:w="3052" w:type="dxa"/>
            <w:shd w:val="clear" w:color="000000" w:fill="FFFFFF"/>
            <w:vAlign w:val="center"/>
            <w:hideMark/>
          </w:tcPr>
          <w:p w14:paraId="5894A0F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366" w:type="dxa"/>
            <w:shd w:val="clear" w:color="000000" w:fill="A9D08E"/>
            <w:vAlign w:val="center"/>
            <w:hideMark/>
          </w:tcPr>
          <w:p w14:paraId="58F0F61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r>
      <w:tr w:rsidR="00FD202C" w:rsidRPr="005D4D6A" w14:paraId="71FB9A77" w14:textId="77777777" w:rsidTr="008C28A4">
        <w:trPr>
          <w:trHeight w:val="19"/>
          <w:jc w:val="center"/>
        </w:trPr>
        <w:tc>
          <w:tcPr>
            <w:tcW w:w="1171" w:type="dxa"/>
            <w:shd w:val="clear" w:color="auto" w:fill="auto"/>
            <w:vAlign w:val="center"/>
            <w:hideMark/>
          </w:tcPr>
          <w:p w14:paraId="38BF75D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ԲԲ-10</w:t>
            </w:r>
          </w:p>
        </w:tc>
        <w:tc>
          <w:tcPr>
            <w:tcW w:w="2484" w:type="dxa"/>
            <w:shd w:val="clear" w:color="auto" w:fill="auto"/>
            <w:vAlign w:val="center"/>
            <w:hideMark/>
          </w:tcPr>
          <w:p w14:paraId="241870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135" w:type="dxa"/>
            <w:shd w:val="clear" w:color="000000" w:fill="F4B084"/>
            <w:vAlign w:val="center"/>
            <w:hideMark/>
          </w:tcPr>
          <w:p w14:paraId="588E9B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3052" w:type="dxa"/>
            <w:shd w:val="clear" w:color="auto" w:fill="auto"/>
            <w:vAlign w:val="bottom"/>
            <w:hideMark/>
          </w:tcPr>
          <w:p w14:paraId="71FDD5D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366" w:type="dxa"/>
            <w:shd w:val="clear" w:color="000000" w:fill="A9D08E"/>
            <w:vAlign w:val="center"/>
            <w:hideMark/>
          </w:tcPr>
          <w:p w14:paraId="32012B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r>
      <w:tr w:rsidR="00FD202C" w:rsidRPr="005D4D6A" w14:paraId="5251935A" w14:textId="77777777" w:rsidTr="008C28A4">
        <w:trPr>
          <w:trHeight w:val="19"/>
          <w:jc w:val="center"/>
        </w:trPr>
        <w:tc>
          <w:tcPr>
            <w:tcW w:w="1171" w:type="dxa"/>
            <w:shd w:val="clear" w:color="auto" w:fill="auto"/>
            <w:hideMark/>
          </w:tcPr>
          <w:p w14:paraId="5C61AC6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484" w:type="dxa"/>
            <w:shd w:val="clear" w:color="auto" w:fill="auto"/>
            <w:hideMark/>
          </w:tcPr>
          <w:p w14:paraId="2A1F0DD6"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046283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541211D9" w14:textId="77777777" w:rsidTr="008C28A4">
        <w:trPr>
          <w:trHeight w:val="19"/>
          <w:jc w:val="center"/>
        </w:trPr>
        <w:tc>
          <w:tcPr>
            <w:tcW w:w="1171" w:type="dxa"/>
            <w:shd w:val="clear" w:color="auto" w:fill="auto"/>
            <w:vAlign w:val="center"/>
            <w:hideMark/>
          </w:tcPr>
          <w:p w14:paraId="1E8EB58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484" w:type="dxa"/>
            <w:shd w:val="clear" w:color="auto" w:fill="auto"/>
            <w:vAlign w:val="center"/>
            <w:hideMark/>
          </w:tcPr>
          <w:p w14:paraId="63D670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135" w:type="dxa"/>
            <w:shd w:val="clear" w:color="000000" w:fill="F4B084"/>
            <w:vAlign w:val="center"/>
            <w:hideMark/>
          </w:tcPr>
          <w:p w14:paraId="349E402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000000" w:fill="FFFFFF"/>
            <w:vAlign w:val="center"/>
            <w:hideMark/>
          </w:tcPr>
          <w:p w14:paraId="360F719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Ջրային հողեր</w:t>
            </w:r>
          </w:p>
        </w:tc>
        <w:tc>
          <w:tcPr>
            <w:tcW w:w="1366" w:type="dxa"/>
            <w:shd w:val="clear" w:color="000000" w:fill="FFFFFF"/>
            <w:vAlign w:val="center"/>
            <w:hideMark/>
          </w:tcPr>
          <w:p w14:paraId="0985261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4FB1635" w14:textId="77777777" w:rsidTr="008C28A4">
        <w:trPr>
          <w:trHeight w:val="19"/>
          <w:jc w:val="center"/>
        </w:trPr>
        <w:tc>
          <w:tcPr>
            <w:tcW w:w="1171" w:type="dxa"/>
            <w:shd w:val="clear" w:color="auto" w:fill="auto"/>
            <w:vAlign w:val="center"/>
            <w:hideMark/>
          </w:tcPr>
          <w:p w14:paraId="54438A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ԲՋ-1</w:t>
            </w:r>
          </w:p>
        </w:tc>
        <w:tc>
          <w:tcPr>
            <w:tcW w:w="2484" w:type="dxa"/>
            <w:shd w:val="clear" w:color="auto" w:fill="auto"/>
            <w:vAlign w:val="center"/>
            <w:hideMark/>
          </w:tcPr>
          <w:p w14:paraId="3E15B9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135" w:type="dxa"/>
            <w:shd w:val="clear" w:color="000000" w:fill="F4B084"/>
            <w:vAlign w:val="center"/>
            <w:hideMark/>
          </w:tcPr>
          <w:p w14:paraId="628883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052" w:type="dxa"/>
            <w:shd w:val="clear" w:color="auto" w:fill="auto"/>
            <w:vAlign w:val="bottom"/>
            <w:hideMark/>
          </w:tcPr>
          <w:p w14:paraId="2A1EC1B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լճեր</w:t>
            </w:r>
          </w:p>
        </w:tc>
        <w:tc>
          <w:tcPr>
            <w:tcW w:w="1366" w:type="dxa"/>
            <w:shd w:val="clear" w:color="000000" w:fill="FFFFFF"/>
            <w:vAlign w:val="center"/>
            <w:hideMark/>
          </w:tcPr>
          <w:p w14:paraId="78F9DF5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0DB031E2" w14:textId="77777777" w:rsidTr="008C28A4">
        <w:trPr>
          <w:trHeight w:val="19"/>
          <w:jc w:val="center"/>
        </w:trPr>
        <w:tc>
          <w:tcPr>
            <w:tcW w:w="1171" w:type="dxa"/>
            <w:shd w:val="clear" w:color="auto" w:fill="auto"/>
            <w:hideMark/>
          </w:tcPr>
          <w:p w14:paraId="4F8FA8E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484" w:type="dxa"/>
            <w:shd w:val="clear" w:color="auto" w:fill="auto"/>
            <w:hideMark/>
          </w:tcPr>
          <w:p w14:paraId="554E6700"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3BD24B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bl>
    <w:p w14:paraId="3B7662A0" w14:textId="77777777" w:rsidR="00FD202C" w:rsidRPr="005D4D6A" w:rsidRDefault="00FD202C" w:rsidP="00FD202C">
      <w:pPr>
        <w:spacing w:after="0" w:line="240" w:lineRule="auto"/>
        <w:ind w:right="-1"/>
        <w:rPr>
          <w:rFonts w:ascii="GHEA Grapalat" w:hAnsi="GHEA Grapalat"/>
          <w:b/>
          <w:color w:val="000000"/>
          <w:lang w:val="af-ZA"/>
        </w:rPr>
      </w:pPr>
    </w:p>
    <w:p w14:paraId="47B25E74" w14:textId="77777777" w:rsidR="00FD202C" w:rsidRPr="005D4D6A" w:rsidRDefault="00FD202C" w:rsidP="00FD202C">
      <w:pPr>
        <w:spacing w:after="0" w:line="240" w:lineRule="auto"/>
        <w:ind w:right="-1"/>
        <w:rPr>
          <w:rFonts w:ascii="GHEA Grapalat" w:hAnsi="GHEA Grapalat"/>
          <w:b/>
          <w:color w:val="000000"/>
          <w:lang w:val="af-ZA"/>
        </w:rPr>
      </w:pPr>
    </w:p>
    <w:tbl>
      <w:tblPr>
        <w:tblW w:w="9129" w:type="dxa"/>
        <w:tblInd w:w="113" w:type="dxa"/>
        <w:tblLook w:val="04A0" w:firstRow="1" w:lastRow="0" w:firstColumn="1" w:lastColumn="0" w:noHBand="0" w:noVBand="1"/>
      </w:tblPr>
      <w:tblGrid>
        <w:gridCol w:w="341"/>
        <w:gridCol w:w="3306"/>
        <w:gridCol w:w="1128"/>
        <w:gridCol w:w="1215"/>
        <w:gridCol w:w="1541"/>
        <w:gridCol w:w="1598"/>
      </w:tblGrid>
      <w:tr w:rsidR="00FD202C" w:rsidRPr="005D4D6A" w14:paraId="2E727F74" w14:textId="77777777" w:rsidTr="008C28A4">
        <w:trPr>
          <w:trHeight w:val="19"/>
        </w:trPr>
        <w:tc>
          <w:tcPr>
            <w:tcW w:w="341" w:type="dxa"/>
            <w:tcBorders>
              <w:top w:val="single" w:sz="4" w:space="0" w:color="auto"/>
              <w:left w:val="single" w:sz="4" w:space="0" w:color="auto"/>
              <w:bottom w:val="single" w:sz="4" w:space="0" w:color="auto"/>
              <w:right w:val="single" w:sz="4" w:space="0" w:color="auto"/>
            </w:tcBorders>
            <w:shd w:val="clear" w:color="auto" w:fill="auto"/>
            <w:hideMark/>
          </w:tcPr>
          <w:p w14:paraId="20DE692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788" w:type="dxa"/>
            <w:gridSpan w:val="5"/>
            <w:tcBorders>
              <w:top w:val="single" w:sz="4" w:space="0" w:color="auto"/>
              <w:left w:val="nil"/>
              <w:bottom w:val="single" w:sz="4" w:space="0" w:color="auto"/>
              <w:right w:val="single" w:sz="4" w:space="0" w:color="auto"/>
            </w:tcBorders>
            <w:shd w:val="clear" w:color="auto" w:fill="auto"/>
            <w:hideMark/>
          </w:tcPr>
          <w:p w14:paraId="0F759F7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52F7B93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99050F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07F0D0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128" w:type="dxa"/>
            <w:tcBorders>
              <w:top w:val="nil"/>
              <w:left w:val="nil"/>
              <w:bottom w:val="single" w:sz="4" w:space="0" w:color="auto"/>
              <w:right w:val="single" w:sz="4" w:space="0" w:color="auto"/>
            </w:tcBorders>
            <w:shd w:val="clear" w:color="auto" w:fill="auto"/>
            <w:hideMark/>
          </w:tcPr>
          <w:p w14:paraId="1524157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215" w:type="dxa"/>
            <w:tcBorders>
              <w:top w:val="nil"/>
              <w:left w:val="nil"/>
              <w:bottom w:val="single" w:sz="4" w:space="0" w:color="auto"/>
              <w:right w:val="single" w:sz="4" w:space="0" w:color="auto"/>
            </w:tcBorders>
            <w:shd w:val="clear" w:color="auto" w:fill="auto"/>
            <w:hideMark/>
          </w:tcPr>
          <w:p w14:paraId="24587875"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541" w:type="dxa"/>
            <w:tcBorders>
              <w:top w:val="nil"/>
              <w:left w:val="nil"/>
              <w:bottom w:val="single" w:sz="4" w:space="0" w:color="auto"/>
              <w:right w:val="single" w:sz="4" w:space="0" w:color="auto"/>
            </w:tcBorders>
            <w:shd w:val="clear" w:color="auto" w:fill="auto"/>
            <w:hideMark/>
          </w:tcPr>
          <w:p w14:paraId="7111EE80"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596" w:type="dxa"/>
            <w:tcBorders>
              <w:top w:val="nil"/>
              <w:left w:val="nil"/>
              <w:bottom w:val="single" w:sz="4" w:space="0" w:color="auto"/>
              <w:right w:val="single" w:sz="4" w:space="0" w:color="auto"/>
            </w:tcBorders>
            <w:shd w:val="clear" w:color="auto" w:fill="auto"/>
            <w:hideMark/>
          </w:tcPr>
          <w:p w14:paraId="57F7A813"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0AA99E89"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48A5F4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4B762C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28" w:type="dxa"/>
            <w:tcBorders>
              <w:top w:val="nil"/>
              <w:left w:val="nil"/>
              <w:bottom w:val="single" w:sz="4" w:space="0" w:color="auto"/>
              <w:right w:val="single" w:sz="4" w:space="0" w:color="auto"/>
            </w:tcBorders>
            <w:shd w:val="clear" w:color="auto" w:fill="auto"/>
            <w:noWrap/>
            <w:vAlign w:val="center"/>
            <w:hideMark/>
          </w:tcPr>
          <w:p w14:paraId="0F8C0D42"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15" w:type="dxa"/>
            <w:tcBorders>
              <w:top w:val="nil"/>
              <w:left w:val="nil"/>
              <w:bottom w:val="single" w:sz="4" w:space="0" w:color="auto"/>
              <w:right w:val="single" w:sz="4" w:space="0" w:color="auto"/>
            </w:tcBorders>
            <w:shd w:val="clear" w:color="auto" w:fill="auto"/>
            <w:hideMark/>
          </w:tcPr>
          <w:p w14:paraId="0AE562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41" w:type="dxa"/>
            <w:tcBorders>
              <w:top w:val="nil"/>
              <w:left w:val="nil"/>
              <w:bottom w:val="single" w:sz="4" w:space="0" w:color="auto"/>
              <w:right w:val="single" w:sz="4" w:space="0" w:color="auto"/>
            </w:tcBorders>
            <w:shd w:val="clear" w:color="auto" w:fill="auto"/>
            <w:hideMark/>
          </w:tcPr>
          <w:p w14:paraId="1CFE24C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96" w:type="dxa"/>
            <w:tcBorders>
              <w:top w:val="nil"/>
              <w:left w:val="nil"/>
              <w:bottom w:val="single" w:sz="4" w:space="0" w:color="auto"/>
              <w:right w:val="single" w:sz="4" w:space="0" w:color="auto"/>
            </w:tcBorders>
            <w:shd w:val="clear" w:color="auto" w:fill="auto"/>
            <w:hideMark/>
          </w:tcPr>
          <w:p w14:paraId="5CD5A1B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7112D7E3"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283391F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val="restart"/>
            <w:tcBorders>
              <w:top w:val="nil"/>
              <w:left w:val="single" w:sz="4" w:space="0" w:color="auto"/>
              <w:bottom w:val="single" w:sz="4" w:space="0" w:color="auto"/>
              <w:right w:val="single" w:sz="4" w:space="0" w:color="auto"/>
            </w:tcBorders>
            <w:shd w:val="clear" w:color="auto" w:fill="auto"/>
            <w:hideMark/>
          </w:tcPr>
          <w:p w14:paraId="5D7359F1"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128" w:type="dxa"/>
            <w:vMerge w:val="restart"/>
            <w:tcBorders>
              <w:top w:val="nil"/>
              <w:left w:val="single" w:sz="4" w:space="0" w:color="auto"/>
              <w:bottom w:val="single" w:sz="4" w:space="0" w:color="auto"/>
              <w:right w:val="single" w:sz="4" w:space="0" w:color="auto"/>
            </w:tcBorders>
            <w:shd w:val="clear" w:color="auto" w:fill="auto"/>
            <w:hideMark/>
          </w:tcPr>
          <w:p w14:paraId="2D4E48A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15" w:type="dxa"/>
            <w:vMerge w:val="restart"/>
            <w:tcBorders>
              <w:top w:val="nil"/>
              <w:left w:val="single" w:sz="4" w:space="0" w:color="auto"/>
              <w:bottom w:val="single" w:sz="4" w:space="0" w:color="auto"/>
              <w:right w:val="single" w:sz="4" w:space="0" w:color="auto"/>
            </w:tcBorders>
            <w:shd w:val="clear" w:color="auto" w:fill="auto"/>
            <w:hideMark/>
          </w:tcPr>
          <w:p w14:paraId="2F45B0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893.94</w:t>
            </w:r>
          </w:p>
        </w:tc>
        <w:tc>
          <w:tcPr>
            <w:tcW w:w="1541" w:type="dxa"/>
            <w:vMerge w:val="restart"/>
            <w:tcBorders>
              <w:top w:val="nil"/>
              <w:left w:val="single" w:sz="4" w:space="0" w:color="auto"/>
              <w:bottom w:val="single" w:sz="4" w:space="0" w:color="auto"/>
              <w:right w:val="single" w:sz="4" w:space="0" w:color="auto"/>
            </w:tcBorders>
            <w:shd w:val="clear" w:color="auto" w:fill="auto"/>
            <w:hideMark/>
          </w:tcPr>
          <w:p w14:paraId="1F8FAC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893.94</w:t>
            </w:r>
          </w:p>
        </w:tc>
        <w:tc>
          <w:tcPr>
            <w:tcW w:w="1596" w:type="dxa"/>
            <w:vMerge w:val="restart"/>
            <w:tcBorders>
              <w:top w:val="nil"/>
              <w:left w:val="single" w:sz="4" w:space="0" w:color="auto"/>
              <w:bottom w:val="single" w:sz="4" w:space="0" w:color="auto"/>
              <w:right w:val="single" w:sz="4" w:space="0" w:color="auto"/>
            </w:tcBorders>
            <w:shd w:val="clear" w:color="auto" w:fill="auto"/>
            <w:hideMark/>
          </w:tcPr>
          <w:p w14:paraId="65E72F6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893.94</w:t>
            </w:r>
          </w:p>
        </w:tc>
      </w:tr>
      <w:tr w:rsidR="00FD202C" w:rsidRPr="005D4D6A" w14:paraId="4F937F4F"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AF10C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tcBorders>
              <w:top w:val="nil"/>
              <w:left w:val="single" w:sz="4" w:space="0" w:color="auto"/>
              <w:bottom w:val="single" w:sz="4" w:space="0" w:color="auto"/>
              <w:right w:val="single" w:sz="4" w:space="0" w:color="auto"/>
            </w:tcBorders>
            <w:vAlign w:val="center"/>
            <w:hideMark/>
          </w:tcPr>
          <w:p w14:paraId="0C70364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8" w:type="dxa"/>
            <w:vMerge/>
            <w:tcBorders>
              <w:top w:val="nil"/>
              <w:left w:val="single" w:sz="4" w:space="0" w:color="auto"/>
              <w:bottom w:val="single" w:sz="4" w:space="0" w:color="auto"/>
              <w:right w:val="single" w:sz="4" w:space="0" w:color="auto"/>
            </w:tcBorders>
            <w:vAlign w:val="center"/>
            <w:hideMark/>
          </w:tcPr>
          <w:p w14:paraId="47DF8787" w14:textId="77777777" w:rsidR="00FD202C" w:rsidRPr="005D4D6A" w:rsidRDefault="00FD202C" w:rsidP="008C28A4">
            <w:pPr>
              <w:spacing w:after="0" w:line="240" w:lineRule="auto"/>
              <w:rPr>
                <w:rFonts w:ascii="GHEA Grapalat" w:eastAsia="Times New Roman" w:hAnsi="GHEA Grapalat" w:cs="Calibri"/>
                <w:b/>
                <w:bCs/>
              </w:rPr>
            </w:pPr>
          </w:p>
        </w:tc>
        <w:tc>
          <w:tcPr>
            <w:tcW w:w="1215" w:type="dxa"/>
            <w:vMerge/>
            <w:tcBorders>
              <w:top w:val="nil"/>
              <w:left w:val="single" w:sz="4" w:space="0" w:color="auto"/>
              <w:bottom w:val="single" w:sz="4" w:space="0" w:color="auto"/>
              <w:right w:val="single" w:sz="4" w:space="0" w:color="auto"/>
            </w:tcBorders>
            <w:vAlign w:val="center"/>
            <w:hideMark/>
          </w:tcPr>
          <w:p w14:paraId="655F2D4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41" w:type="dxa"/>
            <w:vMerge/>
            <w:tcBorders>
              <w:top w:val="nil"/>
              <w:left w:val="single" w:sz="4" w:space="0" w:color="auto"/>
              <w:bottom w:val="single" w:sz="4" w:space="0" w:color="auto"/>
              <w:right w:val="single" w:sz="4" w:space="0" w:color="auto"/>
            </w:tcBorders>
            <w:vAlign w:val="center"/>
            <w:hideMark/>
          </w:tcPr>
          <w:p w14:paraId="0F597BA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6" w:type="dxa"/>
            <w:vMerge/>
            <w:tcBorders>
              <w:top w:val="nil"/>
              <w:left w:val="single" w:sz="4" w:space="0" w:color="auto"/>
              <w:bottom w:val="single" w:sz="4" w:space="0" w:color="auto"/>
              <w:right w:val="single" w:sz="4" w:space="0" w:color="auto"/>
            </w:tcBorders>
            <w:vAlign w:val="center"/>
            <w:hideMark/>
          </w:tcPr>
          <w:p w14:paraId="76E879BF"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1F895929"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6887DB5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tcBorders>
              <w:top w:val="nil"/>
              <w:left w:val="single" w:sz="4" w:space="0" w:color="auto"/>
              <w:bottom w:val="single" w:sz="4" w:space="0" w:color="auto"/>
              <w:right w:val="single" w:sz="4" w:space="0" w:color="auto"/>
            </w:tcBorders>
            <w:vAlign w:val="center"/>
            <w:hideMark/>
          </w:tcPr>
          <w:p w14:paraId="3EF6195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8" w:type="dxa"/>
            <w:vMerge/>
            <w:tcBorders>
              <w:top w:val="nil"/>
              <w:left w:val="single" w:sz="4" w:space="0" w:color="auto"/>
              <w:bottom w:val="single" w:sz="4" w:space="0" w:color="auto"/>
              <w:right w:val="single" w:sz="4" w:space="0" w:color="auto"/>
            </w:tcBorders>
            <w:vAlign w:val="center"/>
            <w:hideMark/>
          </w:tcPr>
          <w:p w14:paraId="02378ADC" w14:textId="77777777" w:rsidR="00FD202C" w:rsidRPr="005D4D6A" w:rsidRDefault="00FD202C" w:rsidP="008C28A4">
            <w:pPr>
              <w:spacing w:after="0" w:line="240" w:lineRule="auto"/>
              <w:rPr>
                <w:rFonts w:ascii="GHEA Grapalat" w:eastAsia="Times New Roman" w:hAnsi="GHEA Grapalat" w:cs="Calibri"/>
                <w:b/>
                <w:bCs/>
              </w:rPr>
            </w:pPr>
          </w:p>
        </w:tc>
        <w:tc>
          <w:tcPr>
            <w:tcW w:w="1215" w:type="dxa"/>
            <w:vMerge/>
            <w:tcBorders>
              <w:top w:val="nil"/>
              <w:left w:val="single" w:sz="4" w:space="0" w:color="auto"/>
              <w:bottom w:val="single" w:sz="4" w:space="0" w:color="auto"/>
              <w:right w:val="single" w:sz="4" w:space="0" w:color="auto"/>
            </w:tcBorders>
            <w:vAlign w:val="center"/>
            <w:hideMark/>
          </w:tcPr>
          <w:p w14:paraId="27D6C263"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41" w:type="dxa"/>
            <w:vMerge/>
            <w:tcBorders>
              <w:top w:val="nil"/>
              <w:left w:val="single" w:sz="4" w:space="0" w:color="auto"/>
              <w:bottom w:val="single" w:sz="4" w:space="0" w:color="auto"/>
              <w:right w:val="single" w:sz="4" w:space="0" w:color="auto"/>
            </w:tcBorders>
            <w:vAlign w:val="center"/>
            <w:hideMark/>
          </w:tcPr>
          <w:p w14:paraId="74EC06BD"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6" w:type="dxa"/>
            <w:vMerge/>
            <w:tcBorders>
              <w:top w:val="nil"/>
              <w:left w:val="single" w:sz="4" w:space="0" w:color="auto"/>
              <w:bottom w:val="single" w:sz="4" w:space="0" w:color="auto"/>
              <w:right w:val="single" w:sz="4" w:space="0" w:color="auto"/>
            </w:tcBorders>
            <w:vAlign w:val="center"/>
            <w:hideMark/>
          </w:tcPr>
          <w:p w14:paraId="1DCB690A"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7DE157F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32E3A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4F753154"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128" w:type="dxa"/>
            <w:tcBorders>
              <w:top w:val="nil"/>
              <w:left w:val="nil"/>
              <w:bottom w:val="single" w:sz="4" w:space="0" w:color="auto"/>
              <w:right w:val="single" w:sz="4" w:space="0" w:color="auto"/>
            </w:tcBorders>
            <w:shd w:val="clear" w:color="auto" w:fill="auto"/>
            <w:hideMark/>
          </w:tcPr>
          <w:p w14:paraId="5DF2370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15" w:type="dxa"/>
            <w:tcBorders>
              <w:top w:val="nil"/>
              <w:left w:val="nil"/>
              <w:bottom w:val="single" w:sz="4" w:space="0" w:color="auto"/>
              <w:right w:val="single" w:sz="4" w:space="0" w:color="auto"/>
            </w:tcBorders>
            <w:shd w:val="clear" w:color="auto" w:fill="auto"/>
            <w:hideMark/>
          </w:tcPr>
          <w:p w14:paraId="303728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30.72</w:t>
            </w:r>
          </w:p>
        </w:tc>
        <w:tc>
          <w:tcPr>
            <w:tcW w:w="1541" w:type="dxa"/>
            <w:tcBorders>
              <w:top w:val="nil"/>
              <w:left w:val="nil"/>
              <w:bottom w:val="single" w:sz="4" w:space="0" w:color="auto"/>
              <w:right w:val="single" w:sz="4" w:space="0" w:color="auto"/>
            </w:tcBorders>
            <w:shd w:val="clear" w:color="auto" w:fill="auto"/>
            <w:hideMark/>
          </w:tcPr>
          <w:p w14:paraId="4F1D29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30.72</w:t>
            </w:r>
          </w:p>
        </w:tc>
        <w:tc>
          <w:tcPr>
            <w:tcW w:w="1596" w:type="dxa"/>
            <w:tcBorders>
              <w:top w:val="nil"/>
              <w:left w:val="nil"/>
              <w:bottom w:val="single" w:sz="4" w:space="0" w:color="auto"/>
              <w:right w:val="single" w:sz="4" w:space="0" w:color="auto"/>
            </w:tcBorders>
            <w:shd w:val="clear" w:color="auto" w:fill="auto"/>
            <w:hideMark/>
          </w:tcPr>
          <w:p w14:paraId="2CCE355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33.85</w:t>
            </w:r>
          </w:p>
        </w:tc>
      </w:tr>
      <w:tr w:rsidR="00FD202C" w:rsidRPr="005D4D6A" w14:paraId="5BDB038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8F9A2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BCCE94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128" w:type="dxa"/>
            <w:tcBorders>
              <w:top w:val="nil"/>
              <w:left w:val="nil"/>
              <w:bottom w:val="single" w:sz="4" w:space="0" w:color="auto"/>
              <w:right w:val="single" w:sz="4" w:space="0" w:color="auto"/>
            </w:tcBorders>
            <w:shd w:val="clear" w:color="auto" w:fill="auto"/>
            <w:hideMark/>
          </w:tcPr>
          <w:p w14:paraId="6F1F4D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1EDC8F6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19.97</w:t>
            </w:r>
          </w:p>
        </w:tc>
        <w:tc>
          <w:tcPr>
            <w:tcW w:w="1541" w:type="dxa"/>
            <w:tcBorders>
              <w:top w:val="nil"/>
              <w:left w:val="nil"/>
              <w:bottom w:val="single" w:sz="4" w:space="0" w:color="auto"/>
              <w:right w:val="single" w:sz="4" w:space="0" w:color="auto"/>
            </w:tcBorders>
            <w:shd w:val="clear" w:color="auto" w:fill="auto"/>
            <w:hideMark/>
          </w:tcPr>
          <w:p w14:paraId="0E76DAA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20.82</w:t>
            </w:r>
          </w:p>
        </w:tc>
        <w:tc>
          <w:tcPr>
            <w:tcW w:w="1596" w:type="dxa"/>
            <w:tcBorders>
              <w:top w:val="nil"/>
              <w:left w:val="nil"/>
              <w:bottom w:val="single" w:sz="4" w:space="0" w:color="auto"/>
              <w:right w:val="single" w:sz="4" w:space="0" w:color="auto"/>
            </w:tcBorders>
            <w:shd w:val="clear" w:color="auto" w:fill="auto"/>
            <w:hideMark/>
          </w:tcPr>
          <w:p w14:paraId="00AF304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23.30</w:t>
            </w:r>
          </w:p>
        </w:tc>
      </w:tr>
      <w:tr w:rsidR="00FD202C" w:rsidRPr="005D4D6A" w14:paraId="5B652158"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C24458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168C941B"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128" w:type="dxa"/>
            <w:tcBorders>
              <w:top w:val="nil"/>
              <w:left w:val="nil"/>
              <w:bottom w:val="single" w:sz="4" w:space="0" w:color="auto"/>
              <w:right w:val="single" w:sz="4" w:space="0" w:color="auto"/>
            </w:tcBorders>
            <w:shd w:val="clear" w:color="auto" w:fill="auto"/>
            <w:hideMark/>
          </w:tcPr>
          <w:p w14:paraId="2A1A82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56145A3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0.88</w:t>
            </w:r>
          </w:p>
        </w:tc>
        <w:tc>
          <w:tcPr>
            <w:tcW w:w="1541" w:type="dxa"/>
            <w:tcBorders>
              <w:top w:val="nil"/>
              <w:left w:val="nil"/>
              <w:bottom w:val="single" w:sz="4" w:space="0" w:color="auto"/>
              <w:right w:val="single" w:sz="4" w:space="0" w:color="auto"/>
            </w:tcBorders>
            <w:shd w:val="clear" w:color="auto" w:fill="auto"/>
            <w:hideMark/>
          </w:tcPr>
          <w:p w14:paraId="65D6371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w:t>
            </w:r>
          </w:p>
        </w:tc>
        <w:tc>
          <w:tcPr>
            <w:tcW w:w="1596" w:type="dxa"/>
            <w:tcBorders>
              <w:top w:val="nil"/>
              <w:left w:val="nil"/>
              <w:bottom w:val="single" w:sz="4" w:space="0" w:color="auto"/>
              <w:right w:val="single" w:sz="4" w:space="0" w:color="auto"/>
            </w:tcBorders>
            <w:shd w:val="clear" w:color="auto" w:fill="auto"/>
            <w:hideMark/>
          </w:tcPr>
          <w:p w14:paraId="660B526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2.24</w:t>
            </w:r>
          </w:p>
        </w:tc>
      </w:tr>
      <w:tr w:rsidR="00FD202C" w:rsidRPr="005D4D6A" w14:paraId="4AF86720"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1BD045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5B5C2923"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128" w:type="dxa"/>
            <w:tcBorders>
              <w:top w:val="nil"/>
              <w:left w:val="nil"/>
              <w:bottom w:val="single" w:sz="4" w:space="0" w:color="auto"/>
              <w:right w:val="single" w:sz="4" w:space="0" w:color="auto"/>
            </w:tcBorders>
            <w:shd w:val="clear" w:color="auto" w:fill="auto"/>
            <w:hideMark/>
          </w:tcPr>
          <w:p w14:paraId="79A3120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7FF6BEF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3808639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34E186A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46657F3"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36990D0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8953CD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128" w:type="dxa"/>
            <w:tcBorders>
              <w:top w:val="nil"/>
              <w:left w:val="nil"/>
              <w:bottom w:val="single" w:sz="4" w:space="0" w:color="auto"/>
              <w:right w:val="single" w:sz="4" w:space="0" w:color="auto"/>
            </w:tcBorders>
            <w:shd w:val="clear" w:color="auto" w:fill="auto"/>
            <w:hideMark/>
          </w:tcPr>
          <w:p w14:paraId="004C4E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0A661C9A" w14:textId="77777777" w:rsidR="00FD202C" w:rsidRPr="005D4D6A" w:rsidRDefault="00FD202C" w:rsidP="008C28A4">
            <w:pPr>
              <w:spacing w:after="0" w:line="240" w:lineRule="auto"/>
              <w:jc w:val="center"/>
              <w:rPr>
                <w:rFonts w:ascii="GHEA Grapalat" w:eastAsia="Times New Roman" w:hAnsi="GHEA Grapalat" w:cs="Calibri"/>
                <w:i/>
                <w:iCs/>
                <w:color w:val="000000"/>
              </w:rPr>
            </w:pPr>
            <w:r w:rsidRPr="005D4D6A">
              <w:rPr>
                <w:rFonts w:ascii="GHEA Grapalat" w:eastAsia="Times New Roman" w:hAnsi="GHEA Grapalat" w:cs="Calibri"/>
                <w:i/>
                <w:iCs/>
                <w:color w:val="000000"/>
              </w:rPr>
              <w:t>3.78</w:t>
            </w:r>
          </w:p>
        </w:tc>
        <w:tc>
          <w:tcPr>
            <w:tcW w:w="1541" w:type="dxa"/>
            <w:tcBorders>
              <w:top w:val="nil"/>
              <w:left w:val="nil"/>
              <w:bottom w:val="single" w:sz="4" w:space="0" w:color="auto"/>
              <w:right w:val="single" w:sz="4" w:space="0" w:color="auto"/>
            </w:tcBorders>
            <w:shd w:val="clear" w:color="auto" w:fill="auto"/>
            <w:hideMark/>
          </w:tcPr>
          <w:p w14:paraId="0A63EDE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3.78</w:t>
            </w:r>
          </w:p>
        </w:tc>
        <w:tc>
          <w:tcPr>
            <w:tcW w:w="1596" w:type="dxa"/>
            <w:tcBorders>
              <w:top w:val="nil"/>
              <w:left w:val="nil"/>
              <w:bottom w:val="single" w:sz="4" w:space="0" w:color="auto"/>
              <w:right w:val="single" w:sz="4" w:space="0" w:color="auto"/>
            </w:tcBorders>
            <w:shd w:val="clear" w:color="auto" w:fill="auto"/>
            <w:hideMark/>
          </w:tcPr>
          <w:p w14:paraId="36A99F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3.98</w:t>
            </w:r>
          </w:p>
        </w:tc>
      </w:tr>
      <w:tr w:rsidR="00FD202C" w:rsidRPr="005D4D6A" w14:paraId="1D1F5D7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548CB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54B33574"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128" w:type="dxa"/>
            <w:tcBorders>
              <w:top w:val="nil"/>
              <w:left w:val="nil"/>
              <w:bottom w:val="single" w:sz="4" w:space="0" w:color="auto"/>
              <w:right w:val="single" w:sz="4" w:space="0" w:color="auto"/>
            </w:tcBorders>
            <w:shd w:val="clear" w:color="auto" w:fill="auto"/>
            <w:hideMark/>
          </w:tcPr>
          <w:p w14:paraId="7A1682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4C88F210" w14:textId="77777777" w:rsidR="00FD202C" w:rsidRPr="005D4D6A" w:rsidRDefault="00FD202C" w:rsidP="008C28A4">
            <w:pPr>
              <w:spacing w:after="0" w:line="240" w:lineRule="auto"/>
              <w:jc w:val="center"/>
              <w:rPr>
                <w:rFonts w:ascii="GHEA Grapalat" w:eastAsia="Times New Roman" w:hAnsi="GHEA Grapalat" w:cs="Calibri"/>
                <w:i/>
                <w:iCs/>
                <w:color w:val="000000"/>
              </w:rPr>
            </w:pPr>
            <w:r w:rsidRPr="005D4D6A">
              <w:rPr>
                <w:rFonts w:eastAsia="Times New Roman" w:cs="Calibri"/>
                <w:i/>
                <w:iCs/>
                <w:color w:val="000000"/>
              </w:rPr>
              <w:t> </w:t>
            </w:r>
          </w:p>
        </w:tc>
        <w:tc>
          <w:tcPr>
            <w:tcW w:w="1541" w:type="dxa"/>
            <w:tcBorders>
              <w:top w:val="nil"/>
              <w:left w:val="nil"/>
              <w:bottom w:val="single" w:sz="4" w:space="0" w:color="auto"/>
              <w:right w:val="single" w:sz="4" w:space="0" w:color="auto"/>
            </w:tcBorders>
            <w:shd w:val="clear" w:color="auto" w:fill="auto"/>
            <w:hideMark/>
          </w:tcPr>
          <w:p w14:paraId="3CBB1D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0.18</w:t>
            </w:r>
          </w:p>
        </w:tc>
        <w:tc>
          <w:tcPr>
            <w:tcW w:w="1596" w:type="dxa"/>
            <w:tcBorders>
              <w:top w:val="nil"/>
              <w:left w:val="nil"/>
              <w:bottom w:val="single" w:sz="4" w:space="0" w:color="auto"/>
              <w:right w:val="single" w:sz="4" w:space="0" w:color="auto"/>
            </w:tcBorders>
            <w:shd w:val="clear" w:color="auto" w:fill="auto"/>
            <w:hideMark/>
          </w:tcPr>
          <w:p w14:paraId="716DD2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1.05</w:t>
            </w:r>
          </w:p>
        </w:tc>
      </w:tr>
      <w:tr w:rsidR="00FD202C" w:rsidRPr="005D4D6A" w14:paraId="1AEE7AF6"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752637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EBFC5D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128" w:type="dxa"/>
            <w:tcBorders>
              <w:top w:val="nil"/>
              <w:left w:val="nil"/>
              <w:bottom w:val="single" w:sz="4" w:space="0" w:color="auto"/>
              <w:right w:val="single" w:sz="4" w:space="0" w:color="auto"/>
            </w:tcBorders>
            <w:shd w:val="clear" w:color="auto" w:fill="auto"/>
            <w:hideMark/>
          </w:tcPr>
          <w:p w14:paraId="6E16C1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7A09010A" w14:textId="77777777" w:rsidR="00FD202C" w:rsidRPr="005D4D6A" w:rsidRDefault="00FD202C" w:rsidP="008C28A4">
            <w:pPr>
              <w:spacing w:after="0" w:line="240" w:lineRule="auto"/>
              <w:jc w:val="center"/>
              <w:rPr>
                <w:rFonts w:ascii="GHEA Grapalat" w:eastAsia="Times New Roman" w:hAnsi="GHEA Grapalat" w:cs="Calibri"/>
                <w:i/>
                <w:iCs/>
                <w:color w:val="000000"/>
              </w:rPr>
            </w:pPr>
            <w:r w:rsidRPr="005D4D6A">
              <w:rPr>
                <w:rFonts w:eastAsia="Times New Roman" w:cs="Calibri"/>
                <w:i/>
                <w:iCs/>
                <w:color w:val="000000"/>
              </w:rPr>
              <w:t> </w:t>
            </w:r>
          </w:p>
        </w:tc>
        <w:tc>
          <w:tcPr>
            <w:tcW w:w="1541" w:type="dxa"/>
            <w:tcBorders>
              <w:top w:val="nil"/>
              <w:left w:val="nil"/>
              <w:bottom w:val="single" w:sz="4" w:space="0" w:color="auto"/>
              <w:right w:val="single" w:sz="4" w:space="0" w:color="auto"/>
            </w:tcBorders>
            <w:shd w:val="clear" w:color="auto" w:fill="auto"/>
            <w:hideMark/>
          </w:tcPr>
          <w:p w14:paraId="4679E4E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4D50418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6F87624F"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9EFFB9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1692DF7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128" w:type="dxa"/>
            <w:tcBorders>
              <w:top w:val="nil"/>
              <w:left w:val="nil"/>
              <w:bottom w:val="single" w:sz="4" w:space="0" w:color="auto"/>
              <w:right w:val="single" w:sz="4" w:space="0" w:color="auto"/>
            </w:tcBorders>
            <w:shd w:val="clear" w:color="auto" w:fill="auto"/>
            <w:hideMark/>
          </w:tcPr>
          <w:p w14:paraId="1B93A0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097CCCB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6.09</w:t>
            </w:r>
          </w:p>
        </w:tc>
        <w:tc>
          <w:tcPr>
            <w:tcW w:w="1541" w:type="dxa"/>
            <w:tcBorders>
              <w:top w:val="nil"/>
              <w:left w:val="nil"/>
              <w:bottom w:val="single" w:sz="4" w:space="0" w:color="auto"/>
              <w:right w:val="single" w:sz="4" w:space="0" w:color="auto"/>
            </w:tcBorders>
            <w:shd w:val="clear" w:color="auto" w:fill="auto"/>
            <w:hideMark/>
          </w:tcPr>
          <w:p w14:paraId="13C708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4.34</w:t>
            </w:r>
          </w:p>
        </w:tc>
        <w:tc>
          <w:tcPr>
            <w:tcW w:w="1596" w:type="dxa"/>
            <w:tcBorders>
              <w:top w:val="nil"/>
              <w:left w:val="nil"/>
              <w:bottom w:val="single" w:sz="4" w:space="0" w:color="auto"/>
              <w:right w:val="single" w:sz="4" w:space="0" w:color="auto"/>
            </w:tcBorders>
            <w:shd w:val="clear" w:color="auto" w:fill="auto"/>
            <w:hideMark/>
          </w:tcPr>
          <w:p w14:paraId="55A9D61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3.28</w:t>
            </w:r>
          </w:p>
        </w:tc>
      </w:tr>
      <w:tr w:rsidR="00FD202C" w:rsidRPr="005D4D6A" w14:paraId="27F854E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37D359C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4226E7B4"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128" w:type="dxa"/>
            <w:tcBorders>
              <w:top w:val="nil"/>
              <w:left w:val="nil"/>
              <w:bottom w:val="single" w:sz="4" w:space="0" w:color="auto"/>
              <w:right w:val="single" w:sz="4" w:space="0" w:color="auto"/>
            </w:tcBorders>
            <w:shd w:val="clear" w:color="auto" w:fill="auto"/>
            <w:hideMark/>
          </w:tcPr>
          <w:p w14:paraId="6993AC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215" w:type="dxa"/>
            <w:tcBorders>
              <w:top w:val="nil"/>
              <w:left w:val="nil"/>
              <w:bottom w:val="single" w:sz="4" w:space="0" w:color="auto"/>
              <w:right w:val="single" w:sz="4" w:space="0" w:color="auto"/>
            </w:tcBorders>
            <w:shd w:val="clear" w:color="auto" w:fill="auto"/>
            <w:hideMark/>
          </w:tcPr>
          <w:p w14:paraId="6157ED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1.94</w:t>
            </w:r>
          </w:p>
        </w:tc>
        <w:tc>
          <w:tcPr>
            <w:tcW w:w="1541" w:type="dxa"/>
            <w:tcBorders>
              <w:top w:val="nil"/>
              <w:left w:val="nil"/>
              <w:bottom w:val="single" w:sz="4" w:space="0" w:color="auto"/>
              <w:right w:val="single" w:sz="4" w:space="0" w:color="auto"/>
            </w:tcBorders>
            <w:shd w:val="clear" w:color="auto" w:fill="auto"/>
            <w:hideMark/>
          </w:tcPr>
          <w:p w14:paraId="053517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1.94</w:t>
            </w:r>
          </w:p>
        </w:tc>
        <w:tc>
          <w:tcPr>
            <w:tcW w:w="1596" w:type="dxa"/>
            <w:tcBorders>
              <w:top w:val="nil"/>
              <w:left w:val="nil"/>
              <w:bottom w:val="single" w:sz="4" w:space="0" w:color="auto"/>
              <w:right w:val="single" w:sz="4" w:space="0" w:color="auto"/>
            </w:tcBorders>
            <w:shd w:val="clear" w:color="auto" w:fill="auto"/>
            <w:hideMark/>
          </w:tcPr>
          <w:p w14:paraId="60DA0B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1.94</w:t>
            </w:r>
          </w:p>
        </w:tc>
      </w:tr>
      <w:tr w:rsidR="00FD202C" w:rsidRPr="005D4D6A" w14:paraId="3E6CBFF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CDD80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5894A80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128" w:type="dxa"/>
            <w:tcBorders>
              <w:top w:val="nil"/>
              <w:left w:val="nil"/>
              <w:bottom w:val="single" w:sz="4" w:space="0" w:color="auto"/>
              <w:right w:val="single" w:sz="4" w:space="0" w:color="auto"/>
            </w:tcBorders>
            <w:shd w:val="clear" w:color="auto" w:fill="auto"/>
            <w:hideMark/>
          </w:tcPr>
          <w:p w14:paraId="59FE9A2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176D08A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0.48</w:t>
            </w:r>
          </w:p>
        </w:tc>
        <w:tc>
          <w:tcPr>
            <w:tcW w:w="1541" w:type="dxa"/>
            <w:tcBorders>
              <w:top w:val="nil"/>
              <w:left w:val="nil"/>
              <w:bottom w:val="single" w:sz="4" w:space="0" w:color="auto"/>
              <w:right w:val="single" w:sz="4" w:space="0" w:color="auto"/>
            </w:tcBorders>
            <w:shd w:val="clear" w:color="auto" w:fill="auto"/>
            <w:hideMark/>
          </w:tcPr>
          <w:p w14:paraId="4CF124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0.48</w:t>
            </w:r>
          </w:p>
        </w:tc>
        <w:tc>
          <w:tcPr>
            <w:tcW w:w="1596" w:type="dxa"/>
            <w:tcBorders>
              <w:top w:val="nil"/>
              <w:left w:val="nil"/>
              <w:bottom w:val="single" w:sz="4" w:space="0" w:color="auto"/>
              <w:right w:val="single" w:sz="4" w:space="0" w:color="auto"/>
            </w:tcBorders>
            <w:shd w:val="clear" w:color="auto" w:fill="auto"/>
            <w:hideMark/>
          </w:tcPr>
          <w:p w14:paraId="5A1A4F9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0.48</w:t>
            </w:r>
          </w:p>
        </w:tc>
      </w:tr>
      <w:tr w:rsidR="00FD202C" w:rsidRPr="005D4D6A" w14:paraId="14113C4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6D0CDA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136423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128" w:type="dxa"/>
            <w:tcBorders>
              <w:top w:val="nil"/>
              <w:left w:val="nil"/>
              <w:bottom w:val="single" w:sz="4" w:space="0" w:color="auto"/>
              <w:right w:val="single" w:sz="4" w:space="0" w:color="auto"/>
            </w:tcBorders>
            <w:shd w:val="clear" w:color="auto" w:fill="auto"/>
            <w:hideMark/>
          </w:tcPr>
          <w:p w14:paraId="3996BBF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66B54B2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w:t>
            </w:r>
          </w:p>
        </w:tc>
        <w:tc>
          <w:tcPr>
            <w:tcW w:w="1541" w:type="dxa"/>
            <w:tcBorders>
              <w:top w:val="nil"/>
              <w:left w:val="nil"/>
              <w:bottom w:val="single" w:sz="4" w:space="0" w:color="auto"/>
              <w:right w:val="single" w:sz="4" w:space="0" w:color="auto"/>
            </w:tcBorders>
            <w:shd w:val="clear" w:color="auto" w:fill="auto"/>
            <w:hideMark/>
          </w:tcPr>
          <w:p w14:paraId="54118E0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w:t>
            </w:r>
          </w:p>
        </w:tc>
        <w:tc>
          <w:tcPr>
            <w:tcW w:w="1596" w:type="dxa"/>
            <w:tcBorders>
              <w:top w:val="nil"/>
              <w:left w:val="nil"/>
              <w:bottom w:val="single" w:sz="4" w:space="0" w:color="auto"/>
              <w:right w:val="single" w:sz="4" w:space="0" w:color="auto"/>
            </w:tcBorders>
            <w:shd w:val="clear" w:color="auto" w:fill="auto"/>
            <w:hideMark/>
          </w:tcPr>
          <w:p w14:paraId="40839C5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w:t>
            </w:r>
          </w:p>
        </w:tc>
      </w:tr>
      <w:tr w:rsidR="00FD202C" w:rsidRPr="005D4D6A" w14:paraId="764E2E7B"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44229A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94434B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128" w:type="dxa"/>
            <w:tcBorders>
              <w:top w:val="nil"/>
              <w:left w:val="nil"/>
              <w:bottom w:val="single" w:sz="4" w:space="0" w:color="auto"/>
              <w:right w:val="single" w:sz="4" w:space="0" w:color="auto"/>
            </w:tcBorders>
            <w:shd w:val="clear" w:color="auto" w:fill="auto"/>
            <w:hideMark/>
          </w:tcPr>
          <w:p w14:paraId="38A857D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2D3E550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4B51C9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1BA3CF2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9B7A1B5"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305A0A7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94F37F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128" w:type="dxa"/>
            <w:tcBorders>
              <w:top w:val="nil"/>
              <w:left w:val="nil"/>
              <w:bottom w:val="single" w:sz="4" w:space="0" w:color="auto"/>
              <w:right w:val="single" w:sz="4" w:space="0" w:color="auto"/>
            </w:tcBorders>
            <w:shd w:val="clear" w:color="auto" w:fill="auto"/>
            <w:hideMark/>
          </w:tcPr>
          <w:p w14:paraId="3F21D67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102C883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1773682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41703B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7ED4C7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64C34F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3CCFA66"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128" w:type="dxa"/>
            <w:tcBorders>
              <w:top w:val="nil"/>
              <w:left w:val="nil"/>
              <w:bottom w:val="single" w:sz="4" w:space="0" w:color="auto"/>
              <w:right w:val="single" w:sz="4" w:space="0" w:color="auto"/>
            </w:tcBorders>
            <w:shd w:val="clear" w:color="auto" w:fill="auto"/>
            <w:hideMark/>
          </w:tcPr>
          <w:p w14:paraId="59AEF7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2851C2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24.92</w:t>
            </w:r>
          </w:p>
        </w:tc>
        <w:tc>
          <w:tcPr>
            <w:tcW w:w="1541" w:type="dxa"/>
            <w:tcBorders>
              <w:top w:val="nil"/>
              <w:left w:val="nil"/>
              <w:bottom w:val="single" w:sz="4" w:space="0" w:color="auto"/>
              <w:right w:val="single" w:sz="4" w:space="0" w:color="auto"/>
            </w:tcBorders>
            <w:shd w:val="clear" w:color="auto" w:fill="auto"/>
            <w:hideMark/>
          </w:tcPr>
          <w:p w14:paraId="63A822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24.92</w:t>
            </w:r>
          </w:p>
        </w:tc>
        <w:tc>
          <w:tcPr>
            <w:tcW w:w="1596" w:type="dxa"/>
            <w:tcBorders>
              <w:top w:val="nil"/>
              <w:left w:val="nil"/>
              <w:bottom w:val="single" w:sz="4" w:space="0" w:color="auto"/>
              <w:right w:val="single" w:sz="4" w:space="0" w:color="auto"/>
            </w:tcBorders>
            <w:shd w:val="clear" w:color="auto" w:fill="auto"/>
            <w:hideMark/>
          </w:tcPr>
          <w:p w14:paraId="4433F2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24.92</w:t>
            </w:r>
          </w:p>
        </w:tc>
      </w:tr>
      <w:tr w:rsidR="00FD202C" w:rsidRPr="005D4D6A" w14:paraId="238F119A"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59B360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E74078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128" w:type="dxa"/>
            <w:tcBorders>
              <w:top w:val="nil"/>
              <w:left w:val="nil"/>
              <w:bottom w:val="single" w:sz="4" w:space="0" w:color="auto"/>
              <w:right w:val="single" w:sz="4" w:space="0" w:color="auto"/>
            </w:tcBorders>
            <w:shd w:val="clear" w:color="auto" w:fill="auto"/>
            <w:hideMark/>
          </w:tcPr>
          <w:p w14:paraId="34528CB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5DEDB9F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c>
          <w:tcPr>
            <w:tcW w:w="1541" w:type="dxa"/>
            <w:tcBorders>
              <w:top w:val="nil"/>
              <w:left w:val="nil"/>
              <w:bottom w:val="single" w:sz="4" w:space="0" w:color="auto"/>
              <w:right w:val="single" w:sz="4" w:space="0" w:color="auto"/>
            </w:tcBorders>
            <w:shd w:val="clear" w:color="auto" w:fill="auto"/>
            <w:hideMark/>
          </w:tcPr>
          <w:p w14:paraId="04046F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c>
          <w:tcPr>
            <w:tcW w:w="1596" w:type="dxa"/>
            <w:tcBorders>
              <w:top w:val="nil"/>
              <w:left w:val="nil"/>
              <w:bottom w:val="single" w:sz="4" w:space="0" w:color="auto"/>
              <w:right w:val="single" w:sz="4" w:space="0" w:color="auto"/>
            </w:tcBorders>
            <w:shd w:val="clear" w:color="auto" w:fill="auto"/>
            <w:hideMark/>
          </w:tcPr>
          <w:p w14:paraId="393E3B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r>
      <w:tr w:rsidR="00FD202C" w:rsidRPr="005D4D6A" w14:paraId="6724C8C5"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2A3147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555ED8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128" w:type="dxa"/>
            <w:tcBorders>
              <w:top w:val="nil"/>
              <w:left w:val="nil"/>
              <w:bottom w:val="single" w:sz="4" w:space="0" w:color="auto"/>
              <w:right w:val="single" w:sz="4" w:space="0" w:color="auto"/>
            </w:tcBorders>
            <w:shd w:val="clear" w:color="auto" w:fill="auto"/>
            <w:hideMark/>
          </w:tcPr>
          <w:p w14:paraId="4C873AE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7AEA78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101D60C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521769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80DD9C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937133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0EA1E0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128" w:type="dxa"/>
            <w:tcBorders>
              <w:top w:val="nil"/>
              <w:left w:val="nil"/>
              <w:bottom w:val="single" w:sz="4" w:space="0" w:color="auto"/>
              <w:right w:val="single" w:sz="4" w:space="0" w:color="auto"/>
            </w:tcBorders>
            <w:shd w:val="clear" w:color="auto" w:fill="auto"/>
            <w:hideMark/>
          </w:tcPr>
          <w:p w14:paraId="508E80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05DB20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w:t>
            </w:r>
          </w:p>
        </w:tc>
        <w:tc>
          <w:tcPr>
            <w:tcW w:w="1541" w:type="dxa"/>
            <w:tcBorders>
              <w:top w:val="nil"/>
              <w:left w:val="nil"/>
              <w:bottom w:val="single" w:sz="4" w:space="0" w:color="auto"/>
              <w:right w:val="single" w:sz="4" w:space="0" w:color="auto"/>
            </w:tcBorders>
            <w:shd w:val="clear" w:color="auto" w:fill="auto"/>
            <w:hideMark/>
          </w:tcPr>
          <w:p w14:paraId="42811E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w:t>
            </w:r>
          </w:p>
        </w:tc>
        <w:tc>
          <w:tcPr>
            <w:tcW w:w="1596" w:type="dxa"/>
            <w:tcBorders>
              <w:top w:val="nil"/>
              <w:left w:val="nil"/>
              <w:bottom w:val="single" w:sz="4" w:space="0" w:color="auto"/>
              <w:right w:val="single" w:sz="4" w:space="0" w:color="auto"/>
            </w:tcBorders>
            <w:shd w:val="clear" w:color="auto" w:fill="auto"/>
            <w:hideMark/>
          </w:tcPr>
          <w:p w14:paraId="6E8B7B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w:t>
            </w:r>
          </w:p>
        </w:tc>
      </w:tr>
      <w:tr w:rsidR="00FD202C" w:rsidRPr="005D4D6A" w14:paraId="1B103620"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6699AD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vAlign w:val="bottom"/>
            <w:hideMark/>
          </w:tcPr>
          <w:p w14:paraId="5C66E0D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128" w:type="dxa"/>
            <w:tcBorders>
              <w:top w:val="nil"/>
              <w:left w:val="nil"/>
              <w:bottom w:val="single" w:sz="4" w:space="0" w:color="auto"/>
              <w:right w:val="single" w:sz="4" w:space="0" w:color="auto"/>
            </w:tcBorders>
            <w:shd w:val="clear" w:color="auto" w:fill="auto"/>
            <w:hideMark/>
          </w:tcPr>
          <w:p w14:paraId="71CC2F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4140B5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21.69</w:t>
            </w:r>
          </w:p>
        </w:tc>
        <w:tc>
          <w:tcPr>
            <w:tcW w:w="1541" w:type="dxa"/>
            <w:tcBorders>
              <w:top w:val="nil"/>
              <w:left w:val="nil"/>
              <w:bottom w:val="single" w:sz="4" w:space="0" w:color="auto"/>
              <w:right w:val="single" w:sz="4" w:space="0" w:color="auto"/>
            </w:tcBorders>
            <w:shd w:val="clear" w:color="auto" w:fill="auto"/>
            <w:hideMark/>
          </w:tcPr>
          <w:p w14:paraId="6A81F5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21.69</w:t>
            </w:r>
          </w:p>
        </w:tc>
        <w:tc>
          <w:tcPr>
            <w:tcW w:w="1596" w:type="dxa"/>
            <w:tcBorders>
              <w:top w:val="nil"/>
              <w:left w:val="nil"/>
              <w:bottom w:val="single" w:sz="4" w:space="0" w:color="auto"/>
              <w:right w:val="single" w:sz="4" w:space="0" w:color="auto"/>
            </w:tcBorders>
            <w:shd w:val="clear" w:color="auto" w:fill="auto"/>
            <w:hideMark/>
          </w:tcPr>
          <w:p w14:paraId="16A6E0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21.69</w:t>
            </w:r>
          </w:p>
        </w:tc>
      </w:tr>
      <w:tr w:rsidR="00FD202C" w:rsidRPr="005D4D6A" w14:paraId="240F4AC1"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7F9226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BAA56F0"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128" w:type="dxa"/>
            <w:tcBorders>
              <w:top w:val="nil"/>
              <w:left w:val="nil"/>
              <w:bottom w:val="single" w:sz="4" w:space="0" w:color="auto"/>
              <w:right w:val="single" w:sz="4" w:space="0" w:color="auto"/>
            </w:tcBorders>
            <w:shd w:val="clear" w:color="auto" w:fill="auto"/>
            <w:hideMark/>
          </w:tcPr>
          <w:p w14:paraId="20D5F68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4B5F5B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c>
          <w:tcPr>
            <w:tcW w:w="1541" w:type="dxa"/>
            <w:tcBorders>
              <w:top w:val="nil"/>
              <w:left w:val="nil"/>
              <w:bottom w:val="single" w:sz="4" w:space="0" w:color="auto"/>
              <w:right w:val="single" w:sz="4" w:space="0" w:color="auto"/>
            </w:tcBorders>
            <w:shd w:val="clear" w:color="auto" w:fill="auto"/>
            <w:hideMark/>
          </w:tcPr>
          <w:p w14:paraId="244642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c>
          <w:tcPr>
            <w:tcW w:w="1596" w:type="dxa"/>
            <w:tcBorders>
              <w:top w:val="nil"/>
              <w:left w:val="nil"/>
              <w:bottom w:val="single" w:sz="4" w:space="0" w:color="auto"/>
              <w:right w:val="single" w:sz="4" w:space="0" w:color="auto"/>
            </w:tcBorders>
            <w:shd w:val="clear" w:color="auto" w:fill="auto"/>
            <w:hideMark/>
          </w:tcPr>
          <w:p w14:paraId="36638C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1.15</w:t>
            </w:r>
          </w:p>
        </w:tc>
      </w:tr>
      <w:tr w:rsidR="00FD202C" w:rsidRPr="005D4D6A" w14:paraId="6EFF748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9B38C1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7811BD6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128" w:type="dxa"/>
            <w:tcBorders>
              <w:top w:val="nil"/>
              <w:left w:val="nil"/>
              <w:bottom w:val="single" w:sz="4" w:space="0" w:color="auto"/>
              <w:right w:val="single" w:sz="4" w:space="0" w:color="auto"/>
            </w:tcBorders>
            <w:shd w:val="clear" w:color="auto" w:fill="auto"/>
            <w:hideMark/>
          </w:tcPr>
          <w:p w14:paraId="5B9CB04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252357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57EA57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542372F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140C565"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927563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55231B60"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128" w:type="dxa"/>
            <w:tcBorders>
              <w:top w:val="nil"/>
              <w:left w:val="nil"/>
              <w:bottom w:val="single" w:sz="4" w:space="0" w:color="auto"/>
              <w:right w:val="single" w:sz="4" w:space="0" w:color="auto"/>
            </w:tcBorders>
            <w:shd w:val="clear" w:color="auto" w:fill="auto"/>
            <w:hideMark/>
          </w:tcPr>
          <w:p w14:paraId="3EDE0F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6812560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227B9A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7AE4A95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8B76290"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1CE1916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1494E55B"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128" w:type="dxa"/>
            <w:tcBorders>
              <w:top w:val="nil"/>
              <w:left w:val="nil"/>
              <w:bottom w:val="single" w:sz="4" w:space="0" w:color="auto"/>
              <w:right w:val="single" w:sz="4" w:space="0" w:color="auto"/>
            </w:tcBorders>
            <w:shd w:val="clear" w:color="auto" w:fill="auto"/>
            <w:hideMark/>
          </w:tcPr>
          <w:p w14:paraId="2F2F96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4FBF89C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021651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2D51730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0.59</w:t>
            </w:r>
          </w:p>
        </w:tc>
      </w:tr>
      <w:tr w:rsidR="00FD202C" w:rsidRPr="005D4D6A" w14:paraId="076243CD"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1E4CF89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9E8ACBE"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128" w:type="dxa"/>
            <w:tcBorders>
              <w:top w:val="nil"/>
              <w:left w:val="nil"/>
              <w:bottom w:val="single" w:sz="4" w:space="0" w:color="auto"/>
              <w:right w:val="single" w:sz="4" w:space="0" w:color="auto"/>
            </w:tcBorders>
            <w:shd w:val="clear" w:color="auto" w:fill="auto"/>
            <w:hideMark/>
          </w:tcPr>
          <w:p w14:paraId="3E37B5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7A30B2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0.56</w:t>
            </w:r>
          </w:p>
        </w:tc>
        <w:tc>
          <w:tcPr>
            <w:tcW w:w="1541" w:type="dxa"/>
            <w:tcBorders>
              <w:top w:val="nil"/>
              <w:left w:val="nil"/>
              <w:bottom w:val="single" w:sz="4" w:space="0" w:color="auto"/>
              <w:right w:val="single" w:sz="4" w:space="0" w:color="auto"/>
            </w:tcBorders>
            <w:shd w:val="clear" w:color="auto" w:fill="auto"/>
            <w:hideMark/>
          </w:tcPr>
          <w:p w14:paraId="3930AAC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0.56</w:t>
            </w:r>
          </w:p>
        </w:tc>
        <w:tc>
          <w:tcPr>
            <w:tcW w:w="1596" w:type="dxa"/>
            <w:tcBorders>
              <w:top w:val="nil"/>
              <w:left w:val="nil"/>
              <w:bottom w:val="single" w:sz="4" w:space="0" w:color="auto"/>
              <w:right w:val="single" w:sz="4" w:space="0" w:color="auto"/>
            </w:tcBorders>
            <w:shd w:val="clear" w:color="auto" w:fill="auto"/>
            <w:hideMark/>
          </w:tcPr>
          <w:p w14:paraId="1B14C8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0.56</w:t>
            </w:r>
          </w:p>
        </w:tc>
      </w:tr>
      <w:tr w:rsidR="00FD202C" w:rsidRPr="005D4D6A" w14:paraId="10FF1396"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FCFCB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41BE6735"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128" w:type="dxa"/>
            <w:tcBorders>
              <w:top w:val="nil"/>
              <w:left w:val="nil"/>
              <w:bottom w:val="single" w:sz="4" w:space="0" w:color="auto"/>
              <w:right w:val="single" w:sz="4" w:space="0" w:color="auto"/>
            </w:tcBorders>
            <w:shd w:val="clear" w:color="auto" w:fill="auto"/>
            <w:hideMark/>
          </w:tcPr>
          <w:p w14:paraId="408A2C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0FCE997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03E2242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6" w:type="dxa"/>
            <w:tcBorders>
              <w:top w:val="nil"/>
              <w:left w:val="nil"/>
              <w:bottom w:val="single" w:sz="4" w:space="0" w:color="auto"/>
              <w:right w:val="single" w:sz="4" w:space="0" w:color="auto"/>
            </w:tcBorders>
            <w:shd w:val="clear" w:color="auto" w:fill="auto"/>
            <w:hideMark/>
          </w:tcPr>
          <w:p w14:paraId="1591AF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2ACE68D5"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249F299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90ABC34"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128" w:type="dxa"/>
            <w:tcBorders>
              <w:top w:val="nil"/>
              <w:left w:val="nil"/>
              <w:bottom w:val="single" w:sz="4" w:space="0" w:color="auto"/>
              <w:right w:val="single" w:sz="4" w:space="0" w:color="auto"/>
            </w:tcBorders>
            <w:shd w:val="clear" w:color="auto" w:fill="auto"/>
            <w:hideMark/>
          </w:tcPr>
          <w:p w14:paraId="7BE2DB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490C8C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792.51</w:t>
            </w:r>
          </w:p>
        </w:tc>
        <w:tc>
          <w:tcPr>
            <w:tcW w:w="1541" w:type="dxa"/>
            <w:tcBorders>
              <w:top w:val="nil"/>
              <w:left w:val="nil"/>
              <w:bottom w:val="single" w:sz="4" w:space="0" w:color="auto"/>
              <w:right w:val="single" w:sz="4" w:space="0" w:color="auto"/>
            </w:tcBorders>
            <w:shd w:val="clear" w:color="auto" w:fill="auto"/>
            <w:hideMark/>
          </w:tcPr>
          <w:p w14:paraId="016B8FB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792.51</w:t>
            </w:r>
          </w:p>
        </w:tc>
        <w:tc>
          <w:tcPr>
            <w:tcW w:w="1596" w:type="dxa"/>
            <w:tcBorders>
              <w:top w:val="nil"/>
              <w:left w:val="nil"/>
              <w:bottom w:val="single" w:sz="4" w:space="0" w:color="auto"/>
              <w:right w:val="single" w:sz="4" w:space="0" w:color="auto"/>
            </w:tcBorders>
            <w:shd w:val="clear" w:color="auto" w:fill="auto"/>
            <w:hideMark/>
          </w:tcPr>
          <w:p w14:paraId="16753DB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788.71</w:t>
            </w:r>
          </w:p>
        </w:tc>
      </w:tr>
      <w:tr w:rsidR="00FD202C" w:rsidRPr="005D4D6A" w14:paraId="3F535A3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B988B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625225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128" w:type="dxa"/>
            <w:tcBorders>
              <w:top w:val="nil"/>
              <w:left w:val="nil"/>
              <w:bottom w:val="single" w:sz="4" w:space="0" w:color="auto"/>
              <w:right w:val="single" w:sz="4" w:space="0" w:color="auto"/>
            </w:tcBorders>
            <w:shd w:val="clear" w:color="auto" w:fill="auto"/>
            <w:hideMark/>
          </w:tcPr>
          <w:p w14:paraId="49A239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6F8B307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123.97</w:t>
            </w:r>
          </w:p>
        </w:tc>
        <w:tc>
          <w:tcPr>
            <w:tcW w:w="1541" w:type="dxa"/>
            <w:tcBorders>
              <w:top w:val="nil"/>
              <w:left w:val="nil"/>
              <w:bottom w:val="single" w:sz="4" w:space="0" w:color="auto"/>
              <w:right w:val="single" w:sz="4" w:space="0" w:color="auto"/>
            </w:tcBorders>
            <w:shd w:val="clear" w:color="auto" w:fill="auto"/>
            <w:hideMark/>
          </w:tcPr>
          <w:p w14:paraId="49CEE2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123.97</w:t>
            </w:r>
          </w:p>
        </w:tc>
        <w:tc>
          <w:tcPr>
            <w:tcW w:w="1596" w:type="dxa"/>
            <w:tcBorders>
              <w:top w:val="nil"/>
              <w:left w:val="nil"/>
              <w:bottom w:val="single" w:sz="4" w:space="0" w:color="auto"/>
              <w:right w:val="single" w:sz="4" w:space="0" w:color="auto"/>
            </w:tcBorders>
            <w:shd w:val="clear" w:color="auto" w:fill="auto"/>
            <w:hideMark/>
          </w:tcPr>
          <w:p w14:paraId="20D24FF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123.97</w:t>
            </w:r>
          </w:p>
        </w:tc>
      </w:tr>
      <w:tr w:rsidR="00FD202C" w:rsidRPr="005D4D6A" w14:paraId="3719CF7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BB846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677CF14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128" w:type="dxa"/>
            <w:tcBorders>
              <w:top w:val="nil"/>
              <w:left w:val="nil"/>
              <w:bottom w:val="single" w:sz="4" w:space="0" w:color="auto"/>
              <w:right w:val="single" w:sz="4" w:space="0" w:color="auto"/>
            </w:tcBorders>
            <w:shd w:val="clear" w:color="auto" w:fill="auto"/>
            <w:hideMark/>
          </w:tcPr>
          <w:p w14:paraId="3F4130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42DEF9DC" w14:textId="77777777" w:rsidR="00FD202C" w:rsidRPr="005D4D6A" w:rsidRDefault="00FD202C" w:rsidP="008C28A4">
            <w:pPr>
              <w:spacing w:after="0" w:line="240" w:lineRule="auto"/>
              <w:jc w:val="center"/>
              <w:rPr>
                <w:rFonts w:ascii="GHEA Grapalat" w:eastAsia="Times New Roman" w:hAnsi="GHEA Grapalat" w:cs="Calibri"/>
                <w:i/>
                <w:iCs/>
                <w:color w:val="000000"/>
              </w:rPr>
            </w:pPr>
            <w:r w:rsidRPr="005D4D6A">
              <w:rPr>
                <w:rFonts w:eastAsia="Times New Roman" w:cs="Calibri"/>
                <w:i/>
                <w:iCs/>
                <w:color w:val="000000"/>
              </w:rPr>
              <w:t> </w:t>
            </w:r>
          </w:p>
        </w:tc>
        <w:tc>
          <w:tcPr>
            <w:tcW w:w="1541" w:type="dxa"/>
            <w:tcBorders>
              <w:top w:val="nil"/>
              <w:left w:val="nil"/>
              <w:bottom w:val="single" w:sz="4" w:space="0" w:color="auto"/>
              <w:right w:val="single" w:sz="4" w:space="0" w:color="auto"/>
            </w:tcBorders>
            <w:shd w:val="clear" w:color="auto" w:fill="auto"/>
            <w:hideMark/>
          </w:tcPr>
          <w:p w14:paraId="7F2451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2F53A62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3F08CCA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438723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481FF4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128" w:type="dxa"/>
            <w:tcBorders>
              <w:top w:val="nil"/>
              <w:left w:val="nil"/>
              <w:bottom w:val="single" w:sz="4" w:space="0" w:color="auto"/>
              <w:right w:val="single" w:sz="4" w:space="0" w:color="auto"/>
            </w:tcBorders>
            <w:shd w:val="clear" w:color="auto" w:fill="auto"/>
            <w:hideMark/>
          </w:tcPr>
          <w:p w14:paraId="7A2BC8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7CB0D71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267.42</w:t>
            </w:r>
          </w:p>
        </w:tc>
        <w:tc>
          <w:tcPr>
            <w:tcW w:w="1541" w:type="dxa"/>
            <w:tcBorders>
              <w:top w:val="nil"/>
              <w:left w:val="nil"/>
              <w:bottom w:val="single" w:sz="4" w:space="0" w:color="auto"/>
              <w:right w:val="single" w:sz="4" w:space="0" w:color="auto"/>
            </w:tcBorders>
            <w:shd w:val="clear" w:color="auto" w:fill="auto"/>
            <w:hideMark/>
          </w:tcPr>
          <w:p w14:paraId="27387D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267.42</w:t>
            </w:r>
          </w:p>
        </w:tc>
        <w:tc>
          <w:tcPr>
            <w:tcW w:w="1596" w:type="dxa"/>
            <w:tcBorders>
              <w:top w:val="nil"/>
              <w:left w:val="nil"/>
              <w:bottom w:val="single" w:sz="4" w:space="0" w:color="auto"/>
              <w:right w:val="single" w:sz="4" w:space="0" w:color="auto"/>
            </w:tcBorders>
            <w:shd w:val="clear" w:color="auto" w:fill="auto"/>
            <w:hideMark/>
          </w:tcPr>
          <w:p w14:paraId="3D2E94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267.42</w:t>
            </w:r>
          </w:p>
        </w:tc>
      </w:tr>
      <w:tr w:rsidR="00FD202C" w:rsidRPr="005D4D6A" w14:paraId="5715BA9C"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F9F757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36B01F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128" w:type="dxa"/>
            <w:tcBorders>
              <w:top w:val="nil"/>
              <w:left w:val="nil"/>
              <w:bottom w:val="single" w:sz="4" w:space="0" w:color="auto"/>
              <w:right w:val="single" w:sz="4" w:space="0" w:color="auto"/>
            </w:tcBorders>
            <w:shd w:val="clear" w:color="auto" w:fill="auto"/>
            <w:hideMark/>
          </w:tcPr>
          <w:p w14:paraId="2B3669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618C2C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258.59</w:t>
            </w:r>
          </w:p>
        </w:tc>
        <w:tc>
          <w:tcPr>
            <w:tcW w:w="1541" w:type="dxa"/>
            <w:tcBorders>
              <w:top w:val="nil"/>
              <w:left w:val="nil"/>
              <w:bottom w:val="single" w:sz="4" w:space="0" w:color="auto"/>
              <w:right w:val="single" w:sz="4" w:space="0" w:color="auto"/>
            </w:tcBorders>
            <w:shd w:val="clear" w:color="auto" w:fill="auto"/>
            <w:hideMark/>
          </w:tcPr>
          <w:p w14:paraId="599DC3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258.59</w:t>
            </w:r>
          </w:p>
        </w:tc>
        <w:tc>
          <w:tcPr>
            <w:tcW w:w="1596" w:type="dxa"/>
            <w:tcBorders>
              <w:top w:val="nil"/>
              <w:left w:val="nil"/>
              <w:bottom w:val="single" w:sz="4" w:space="0" w:color="auto"/>
              <w:right w:val="single" w:sz="4" w:space="0" w:color="auto"/>
            </w:tcBorders>
            <w:shd w:val="clear" w:color="auto" w:fill="auto"/>
            <w:hideMark/>
          </w:tcPr>
          <w:p w14:paraId="14713BF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257.16</w:t>
            </w:r>
          </w:p>
        </w:tc>
      </w:tr>
      <w:tr w:rsidR="00FD202C" w:rsidRPr="005D4D6A" w14:paraId="66BE84B2"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7A4CAA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7FEB28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128" w:type="dxa"/>
            <w:tcBorders>
              <w:top w:val="nil"/>
              <w:left w:val="nil"/>
              <w:bottom w:val="single" w:sz="4" w:space="0" w:color="auto"/>
              <w:right w:val="single" w:sz="4" w:space="0" w:color="auto"/>
            </w:tcBorders>
            <w:shd w:val="clear" w:color="auto" w:fill="auto"/>
            <w:hideMark/>
          </w:tcPr>
          <w:p w14:paraId="51127F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vAlign w:val="center"/>
            <w:hideMark/>
          </w:tcPr>
          <w:p w14:paraId="4DB39C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142.53</w:t>
            </w:r>
          </w:p>
        </w:tc>
        <w:tc>
          <w:tcPr>
            <w:tcW w:w="1541" w:type="dxa"/>
            <w:tcBorders>
              <w:top w:val="nil"/>
              <w:left w:val="nil"/>
              <w:bottom w:val="single" w:sz="4" w:space="0" w:color="auto"/>
              <w:right w:val="single" w:sz="4" w:space="0" w:color="auto"/>
            </w:tcBorders>
            <w:shd w:val="clear" w:color="auto" w:fill="auto"/>
            <w:hideMark/>
          </w:tcPr>
          <w:p w14:paraId="7E995C4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142.53</w:t>
            </w:r>
          </w:p>
        </w:tc>
        <w:tc>
          <w:tcPr>
            <w:tcW w:w="1596" w:type="dxa"/>
            <w:tcBorders>
              <w:top w:val="nil"/>
              <w:left w:val="nil"/>
              <w:bottom w:val="single" w:sz="4" w:space="0" w:color="auto"/>
              <w:right w:val="single" w:sz="4" w:space="0" w:color="auto"/>
            </w:tcBorders>
            <w:shd w:val="clear" w:color="auto" w:fill="auto"/>
            <w:hideMark/>
          </w:tcPr>
          <w:p w14:paraId="5C7745D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140.16</w:t>
            </w:r>
          </w:p>
        </w:tc>
      </w:tr>
      <w:tr w:rsidR="00FD202C" w:rsidRPr="005D4D6A" w14:paraId="3D141BAA"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35F580B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6580DCE"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128" w:type="dxa"/>
            <w:tcBorders>
              <w:top w:val="nil"/>
              <w:left w:val="nil"/>
              <w:bottom w:val="single" w:sz="4" w:space="0" w:color="auto"/>
              <w:right w:val="single" w:sz="4" w:space="0" w:color="auto"/>
            </w:tcBorders>
            <w:shd w:val="clear" w:color="auto" w:fill="auto"/>
            <w:hideMark/>
          </w:tcPr>
          <w:p w14:paraId="1B164E1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41BE68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13.06</w:t>
            </w:r>
          </w:p>
        </w:tc>
        <w:tc>
          <w:tcPr>
            <w:tcW w:w="1541" w:type="dxa"/>
            <w:tcBorders>
              <w:top w:val="nil"/>
              <w:left w:val="nil"/>
              <w:bottom w:val="single" w:sz="4" w:space="0" w:color="auto"/>
              <w:right w:val="single" w:sz="4" w:space="0" w:color="auto"/>
            </w:tcBorders>
            <w:shd w:val="clear" w:color="auto" w:fill="auto"/>
            <w:hideMark/>
          </w:tcPr>
          <w:p w14:paraId="40CD0CA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13.06</w:t>
            </w:r>
          </w:p>
        </w:tc>
        <w:tc>
          <w:tcPr>
            <w:tcW w:w="1596" w:type="dxa"/>
            <w:tcBorders>
              <w:top w:val="nil"/>
              <w:left w:val="nil"/>
              <w:bottom w:val="single" w:sz="4" w:space="0" w:color="auto"/>
              <w:right w:val="single" w:sz="4" w:space="0" w:color="auto"/>
            </w:tcBorders>
            <w:shd w:val="clear" w:color="auto" w:fill="auto"/>
            <w:hideMark/>
          </w:tcPr>
          <w:p w14:paraId="156ACBA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13.06</w:t>
            </w:r>
          </w:p>
        </w:tc>
      </w:tr>
      <w:tr w:rsidR="00FD202C" w:rsidRPr="005D4D6A" w14:paraId="563BA6A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77619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18C128C7"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128" w:type="dxa"/>
            <w:tcBorders>
              <w:top w:val="nil"/>
              <w:left w:val="nil"/>
              <w:bottom w:val="single" w:sz="4" w:space="0" w:color="auto"/>
              <w:right w:val="single" w:sz="4" w:space="0" w:color="auto"/>
            </w:tcBorders>
            <w:shd w:val="clear" w:color="auto" w:fill="auto"/>
            <w:hideMark/>
          </w:tcPr>
          <w:p w14:paraId="4546092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2AD8D8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30.23</w:t>
            </w:r>
          </w:p>
        </w:tc>
        <w:tc>
          <w:tcPr>
            <w:tcW w:w="1541" w:type="dxa"/>
            <w:tcBorders>
              <w:top w:val="nil"/>
              <w:left w:val="nil"/>
              <w:bottom w:val="single" w:sz="4" w:space="0" w:color="auto"/>
              <w:right w:val="single" w:sz="4" w:space="0" w:color="auto"/>
            </w:tcBorders>
            <w:shd w:val="clear" w:color="auto" w:fill="auto"/>
            <w:hideMark/>
          </w:tcPr>
          <w:p w14:paraId="5BED28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30.23</w:t>
            </w:r>
          </w:p>
        </w:tc>
        <w:tc>
          <w:tcPr>
            <w:tcW w:w="1596" w:type="dxa"/>
            <w:tcBorders>
              <w:top w:val="nil"/>
              <w:left w:val="nil"/>
              <w:bottom w:val="single" w:sz="4" w:space="0" w:color="auto"/>
              <w:right w:val="single" w:sz="4" w:space="0" w:color="auto"/>
            </w:tcBorders>
            <w:shd w:val="clear" w:color="auto" w:fill="auto"/>
            <w:hideMark/>
          </w:tcPr>
          <w:p w14:paraId="3430FB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30.31</w:t>
            </w:r>
          </w:p>
        </w:tc>
      </w:tr>
      <w:tr w:rsidR="00FD202C" w:rsidRPr="005D4D6A" w14:paraId="6814EE2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9752C2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F2CE6E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128" w:type="dxa"/>
            <w:tcBorders>
              <w:top w:val="nil"/>
              <w:left w:val="nil"/>
              <w:bottom w:val="single" w:sz="4" w:space="0" w:color="auto"/>
              <w:right w:val="single" w:sz="4" w:space="0" w:color="auto"/>
            </w:tcBorders>
            <w:shd w:val="clear" w:color="auto" w:fill="auto"/>
            <w:hideMark/>
          </w:tcPr>
          <w:p w14:paraId="68A338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215" w:type="dxa"/>
            <w:tcBorders>
              <w:top w:val="nil"/>
              <w:left w:val="nil"/>
              <w:bottom w:val="single" w:sz="4" w:space="0" w:color="auto"/>
              <w:right w:val="single" w:sz="4" w:space="0" w:color="auto"/>
            </w:tcBorders>
            <w:shd w:val="clear" w:color="auto" w:fill="auto"/>
            <w:hideMark/>
          </w:tcPr>
          <w:p w14:paraId="58B4FDD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5.86</w:t>
            </w:r>
          </w:p>
        </w:tc>
        <w:tc>
          <w:tcPr>
            <w:tcW w:w="1541" w:type="dxa"/>
            <w:tcBorders>
              <w:top w:val="nil"/>
              <w:left w:val="nil"/>
              <w:bottom w:val="single" w:sz="4" w:space="0" w:color="auto"/>
              <w:right w:val="single" w:sz="4" w:space="0" w:color="auto"/>
            </w:tcBorders>
            <w:shd w:val="clear" w:color="auto" w:fill="auto"/>
            <w:hideMark/>
          </w:tcPr>
          <w:p w14:paraId="327B80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5.86</w:t>
            </w:r>
          </w:p>
        </w:tc>
        <w:tc>
          <w:tcPr>
            <w:tcW w:w="1596" w:type="dxa"/>
            <w:tcBorders>
              <w:top w:val="nil"/>
              <w:left w:val="nil"/>
              <w:bottom w:val="single" w:sz="4" w:space="0" w:color="auto"/>
              <w:right w:val="single" w:sz="4" w:space="0" w:color="auto"/>
            </w:tcBorders>
            <w:shd w:val="clear" w:color="auto" w:fill="auto"/>
            <w:hideMark/>
          </w:tcPr>
          <w:p w14:paraId="46F9614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5.86</w:t>
            </w:r>
          </w:p>
        </w:tc>
      </w:tr>
      <w:tr w:rsidR="00FD202C" w:rsidRPr="005D4D6A" w14:paraId="348267C0"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6012B7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noWrap/>
            <w:vAlign w:val="bottom"/>
            <w:hideMark/>
          </w:tcPr>
          <w:p w14:paraId="75ECE07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128" w:type="dxa"/>
            <w:tcBorders>
              <w:top w:val="nil"/>
              <w:left w:val="nil"/>
              <w:bottom w:val="single" w:sz="4" w:space="0" w:color="auto"/>
              <w:right w:val="single" w:sz="4" w:space="0" w:color="auto"/>
            </w:tcBorders>
            <w:shd w:val="clear" w:color="auto" w:fill="auto"/>
            <w:hideMark/>
          </w:tcPr>
          <w:p w14:paraId="1B6B77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04D0FD0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608859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6" w:type="dxa"/>
            <w:tcBorders>
              <w:top w:val="nil"/>
              <w:left w:val="nil"/>
              <w:bottom w:val="single" w:sz="4" w:space="0" w:color="auto"/>
              <w:right w:val="single" w:sz="4" w:space="0" w:color="auto"/>
            </w:tcBorders>
            <w:shd w:val="clear" w:color="auto" w:fill="auto"/>
            <w:hideMark/>
          </w:tcPr>
          <w:p w14:paraId="69D1E6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384F602"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9D2FD6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vAlign w:val="center"/>
            <w:hideMark/>
          </w:tcPr>
          <w:p w14:paraId="7E502B4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128" w:type="dxa"/>
            <w:tcBorders>
              <w:top w:val="nil"/>
              <w:left w:val="nil"/>
              <w:bottom w:val="single" w:sz="4" w:space="0" w:color="auto"/>
              <w:right w:val="single" w:sz="4" w:space="0" w:color="auto"/>
            </w:tcBorders>
            <w:shd w:val="clear" w:color="auto" w:fill="auto"/>
            <w:hideMark/>
          </w:tcPr>
          <w:p w14:paraId="64998B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719044E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14.13</w:t>
            </w:r>
          </w:p>
        </w:tc>
        <w:tc>
          <w:tcPr>
            <w:tcW w:w="1541" w:type="dxa"/>
            <w:tcBorders>
              <w:top w:val="nil"/>
              <w:left w:val="nil"/>
              <w:bottom w:val="single" w:sz="4" w:space="0" w:color="auto"/>
              <w:right w:val="single" w:sz="4" w:space="0" w:color="auto"/>
            </w:tcBorders>
            <w:shd w:val="clear" w:color="auto" w:fill="auto"/>
            <w:hideMark/>
          </w:tcPr>
          <w:p w14:paraId="46B183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14.13</w:t>
            </w:r>
          </w:p>
        </w:tc>
        <w:tc>
          <w:tcPr>
            <w:tcW w:w="1596" w:type="dxa"/>
            <w:tcBorders>
              <w:top w:val="nil"/>
              <w:left w:val="nil"/>
              <w:bottom w:val="single" w:sz="4" w:space="0" w:color="auto"/>
              <w:right w:val="single" w:sz="4" w:space="0" w:color="auto"/>
            </w:tcBorders>
            <w:shd w:val="clear" w:color="auto" w:fill="auto"/>
            <w:hideMark/>
          </w:tcPr>
          <w:p w14:paraId="231E11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14.21</w:t>
            </w:r>
          </w:p>
        </w:tc>
      </w:tr>
      <w:tr w:rsidR="00FD202C" w:rsidRPr="005D4D6A" w14:paraId="0B7475F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2EDE99B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vAlign w:val="center"/>
            <w:hideMark/>
          </w:tcPr>
          <w:p w14:paraId="2CBB1BE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128" w:type="dxa"/>
            <w:tcBorders>
              <w:top w:val="nil"/>
              <w:left w:val="nil"/>
              <w:bottom w:val="single" w:sz="4" w:space="0" w:color="auto"/>
              <w:right w:val="single" w:sz="4" w:space="0" w:color="auto"/>
            </w:tcBorders>
            <w:shd w:val="clear" w:color="auto" w:fill="auto"/>
            <w:hideMark/>
          </w:tcPr>
          <w:p w14:paraId="212954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49AA739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2.62</w:t>
            </w:r>
          </w:p>
        </w:tc>
        <w:tc>
          <w:tcPr>
            <w:tcW w:w="1541" w:type="dxa"/>
            <w:tcBorders>
              <w:top w:val="nil"/>
              <w:left w:val="nil"/>
              <w:bottom w:val="single" w:sz="4" w:space="0" w:color="auto"/>
              <w:right w:val="single" w:sz="4" w:space="0" w:color="auto"/>
            </w:tcBorders>
            <w:shd w:val="clear" w:color="auto" w:fill="auto"/>
            <w:hideMark/>
          </w:tcPr>
          <w:p w14:paraId="2B221E2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2.62</w:t>
            </w:r>
          </w:p>
        </w:tc>
        <w:tc>
          <w:tcPr>
            <w:tcW w:w="1596" w:type="dxa"/>
            <w:tcBorders>
              <w:top w:val="nil"/>
              <w:left w:val="nil"/>
              <w:bottom w:val="single" w:sz="4" w:space="0" w:color="auto"/>
              <w:right w:val="single" w:sz="4" w:space="0" w:color="auto"/>
            </w:tcBorders>
            <w:shd w:val="clear" w:color="auto" w:fill="auto"/>
            <w:hideMark/>
          </w:tcPr>
          <w:p w14:paraId="56EADE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2.62</w:t>
            </w:r>
          </w:p>
        </w:tc>
      </w:tr>
      <w:tr w:rsidR="00FD202C" w:rsidRPr="005D4D6A" w14:paraId="4E7AF73F"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DDE489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3949E9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128" w:type="dxa"/>
            <w:tcBorders>
              <w:top w:val="nil"/>
              <w:left w:val="nil"/>
              <w:bottom w:val="single" w:sz="4" w:space="0" w:color="auto"/>
              <w:right w:val="single" w:sz="4" w:space="0" w:color="auto"/>
            </w:tcBorders>
            <w:shd w:val="clear" w:color="auto" w:fill="auto"/>
            <w:hideMark/>
          </w:tcPr>
          <w:p w14:paraId="1795658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5965590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7.62</w:t>
            </w:r>
          </w:p>
        </w:tc>
        <w:tc>
          <w:tcPr>
            <w:tcW w:w="1541" w:type="dxa"/>
            <w:tcBorders>
              <w:top w:val="nil"/>
              <w:left w:val="nil"/>
              <w:bottom w:val="single" w:sz="4" w:space="0" w:color="auto"/>
              <w:right w:val="single" w:sz="4" w:space="0" w:color="auto"/>
            </w:tcBorders>
            <w:shd w:val="clear" w:color="auto" w:fill="auto"/>
            <w:hideMark/>
          </w:tcPr>
          <w:p w14:paraId="2015C2C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7.62</w:t>
            </w:r>
          </w:p>
        </w:tc>
        <w:tc>
          <w:tcPr>
            <w:tcW w:w="1596" w:type="dxa"/>
            <w:tcBorders>
              <w:top w:val="nil"/>
              <w:left w:val="nil"/>
              <w:bottom w:val="single" w:sz="4" w:space="0" w:color="auto"/>
              <w:right w:val="single" w:sz="4" w:space="0" w:color="auto"/>
            </w:tcBorders>
            <w:shd w:val="clear" w:color="auto" w:fill="auto"/>
            <w:hideMark/>
          </w:tcPr>
          <w:p w14:paraId="7DDE269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7.62</w:t>
            </w:r>
          </w:p>
        </w:tc>
      </w:tr>
    </w:tbl>
    <w:p w14:paraId="5E6C12E9" w14:textId="77777777" w:rsidR="00FD202C" w:rsidRPr="005D4D6A" w:rsidRDefault="00FD202C" w:rsidP="00FD202C">
      <w:pPr>
        <w:spacing w:after="0" w:line="240" w:lineRule="auto"/>
        <w:ind w:right="-1"/>
        <w:rPr>
          <w:rFonts w:ascii="GHEA Grapalat" w:hAnsi="GHEA Grapalat"/>
          <w:b/>
          <w:color w:val="000000"/>
          <w:lang w:val="af-ZA"/>
        </w:rPr>
      </w:pPr>
    </w:p>
    <w:p w14:paraId="731E6B7A"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Մեղվահովիտ (Նորամուտ)</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544"/>
        <w:gridCol w:w="1280"/>
        <w:gridCol w:w="3051"/>
        <w:gridCol w:w="1546"/>
      </w:tblGrid>
      <w:tr w:rsidR="00FD202C" w:rsidRPr="005D4D6A" w14:paraId="4787CBFF" w14:textId="77777777" w:rsidTr="008C28A4">
        <w:trPr>
          <w:trHeight w:val="20"/>
          <w:jc w:val="center"/>
        </w:trPr>
        <w:tc>
          <w:tcPr>
            <w:tcW w:w="9741" w:type="dxa"/>
            <w:gridSpan w:val="5"/>
            <w:shd w:val="clear" w:color="auto" w:fill="auto"/>
            <w:hideMark/>
          </w:tcPr>
          <w:p w14:paraId="710E2AA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399F911F" w14:textId="77777777" w:rsidTr="008C28A4">
        <w:trPr>
          <w:trHeight w:val="20"/>
          <w:jc w:val="center"/>
        </w:trPr>
        <w:tc>
          <w:tcPr>
            <w:tcW w:w="1320" w:type="dxa"/>
            <w:shd w:val="clear" w:color="auto" w:fill="auto"/>
            <w:hideMark/>
          </w:tcPr>
          <w:p w14:paraId="3FA9C27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544" w:type="dxa"/>
            <w:shd w:val="clear" w:color="auto" w:fill="auto"/>
            <w:hideMark/>
          </w:tcPr>
          <w:p w14:paraId="6E95237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80" w:type="dxa"/>
            <w:shd w:val="clear" w:color="auto" w:fill="auto"/>
            <w:hideMark/>
          </w:tcPr>
          <w:p w14:paraId="6A7F8CA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3051" w:type="dxa"/>
            <w:shd w:val="clear" w:color="auto" w:fill="auto"/>
            <w:hideMark/>
          </w:tcPr>
          <w:p w14:paraId="3A4515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544" w:type="dxa"/>
            <w:shd w:val="clear" w:color="auto" w:fill="auto"/>
            <w:hideMark/>
          </w:tcPr>
          <w:p w14:paraId="076144F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42DE272A" w14:textId="77777777" w:rsidTr="008C28A4">
        <w:trPr>
          <w:trHeight w:val="20"/>
          <w:jc w:val="center"/>
        </w:trPr>
        <w:tc>
          <w:tcPr>
            <w:tcW w:w="9741" w:type="dxa"/>
            <w:gridSpan w:val="5"/>
            <w:shd w:val="clear" w:color="auto" w:fill="auto"/>
            <w:hideMark/>
          </w:tcPr>
          <w:p w14:paraId="398F207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05CD1E76" w14:textId="77777777" w:rsidTr="008C28A4">
        <w:trPr>
          <w:trHeight w:val="20"/>
          <w:jc w:val="center"/>
        </w:trPr>
        <w:tc>
          <w:tcPr>
            <w:tcW w:w="1320" w:type="dxa"/>
            <w:shd w:val="clear" w:color="auto" w:fill="auto"/>
            <w:hideMark/>
          </w:tcPr>
          <w:p w14:paraId="5F91423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44" w:type="dxa"/>
            <w:shd w:val="clear" w:color="auto" w:fill="auto"/>
            <w:vAlign w:val="center"/>
            <w:hideMark/>
          </w:tcPr>
          <w:p w14:paraId="62A6D8A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CE4D6"/>
            <w:hideMark/>
          </w:tcPr>
          <w:p w14:paraId="35D35FB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090C5E9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4" w:type="dxa"/>
            <w:shd w:val="clear" w:color="000000" w:fill="E2EFDA"/>
            <w:hideMark/>
          </w:tcPr>
          <w:p w14:paraId="3A951ED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EAFAE46" w14:textId="77777777" w:rsidTr="008C28A4">
        <w:trPr>
          <w:trHeight w:val="20"/>
          <w:jc w:val="center"/>
        </w:trPr>
        <w:tc>
          <w:tcPr>
            <w:tcW w:w="1320" w:type="dxa"/>
            <w:shd w:val="clear" w:color="auto" w:fill="auto"/>
            <w:hideMark/>
          </w:tcPr>
          <w:p w14:paraId="29164E1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44" w:type="dxa"/>
            <w:shd w:val="clear" w:color="auto" w:fill="auto"/>
            <w:vAlign w:val="center"/>
            <w:hideMark/>
          </w:tcPr>
          <w:p w14:paraId="57BF7FA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68922B8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4A9D84E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544" w:type="dxa"/>
            <w:shd w:val="clear" w:color="000000" w:fill="E2EFDA"/>
            <w:hideMark/>
          </w:tcPr>
          <w:p w14:paraId="18018D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E61057F" w14:textId="77777777" w:rsidTr="008C28A4">
        <w:trPr>
          <w:trHeight w:val="20"/>
          <w:jc w:val="center"/>
        </w:trPr>
        <w:tc>
          <w:tcPr>
            <w:tcW w:w="1320" w:type="dxa"/>
            <w:shd w:val="clear" w:color="auto" w:fill="auto"/>
            <w:vAlign w:val="center"/>
            <w:hideMark/>
          </w:tcPr>
          <w:p w14:paraId="04BD64B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544" w:type="dxa"/>
            <w:shd w:val="clear" w:color="auto" w:fill="auto"/>
            <w:vAlign w:val="center"/>
            <w:hideMark/>
          </w:tcPr>
          <w:p w14:paraId="70CE47B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34A1A2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0.34</w:t>
            </w:r>
          </w:p>
        </w:tc>
        <w:tc>
          <w:tcPr>
            <w:tcW w:w="3051" w:type="dxa"/>
            <w:shd w:val="clear" w:color="auto" w:fill="auto"/>
            <w:noWrap/>
            <w:vAlign w:val="bottom"/>
            <w:hideMark/>
          </w:tcPr>
          <w:p w14:paraId="37D86841"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4" w:type="dxa"/>
            <w:shd w:val="clear" w:color="000000" w:fill="E2EFDA"/>
            <w:vAlign w:val="center"/>
            <w:hideMark/>
          </w:tcPr>
          <w:p w14:paraId="0424446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0.34</w:t>
            </w:r>
          </w:p>
        </w:tc>
      </w:tr>
      <w:tr w:rsidR="00FD202C" w:rsidRPr="005D4D6A" w14:paraId="629244E2" w14:textId="77777777" w:rsidTr="008C28A4">
        <w:trPr>
          <w:trHeight w:val="20"/>
          <w:jc w:val="center"/>
        </w:trPr>
        <w:tc>
          <w:tcPr>
            <w:tcW w:w="1320" w:type="dxa"/>
            <w:shd w:val="clear" w:color="auto" w:fill="auto"/>
            <w:vAlign w:val="center"/>
            <w:hideMark/>
          </w:tcPr>
          <w:p w14:paraId="6B1CD06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544" w:type="dxa"/>
            <w:shd w:val="clear" w:color="auto" w:fill="auto"/>
            <w:vAlign w:val="center"/>
            <w:hideMark/>
          </w:tcPr>
          <w:p w14:paraId="4B749F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541E344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c>
          <w:tcPr>
            <w:tcW w:w="3051" w:type="dxa"/>
            <w:shd w:val="clear" w:color="auto" w:fill="auto"/>
            <w:noWrap/>
            <w:vAlign w:val="bottom"/>
            <w:hideMark/>
          </w:tcPr>
          <w:p w14:paraId="25C80A0B"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4" w:type="dxa"/>
            <w:shd w:val="clear" w:color="000000" w:fill="E2EFDA"/>
            <w:vAlign w:val="center"/>
            <w:hideMark/>
          </w:tcPr>
          <w:p w14:paraId="06360CB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r>
      <w:tr w:rsidR="00FD202C" w:rsidRPr="005D4D6A" w14:paraId="128D81B9" w14:textId="77777777" w:rsidTr="008C28A4">
        <w:trPr>
          <w:trHeight w:val="20"/>
          <w:jc w:val="center"/>
        </w:trPr>
        <w:tc>
          <w:tcPr>
            <w:tcW w:w="1320" w:type="dxa"/>
            <w:shd w:val="clear" w:color="auto" w:fill="auto"/>
            <w:vAlign w:val="center"/>
            <w:hideMark/>
          </w:tcPr>
          <w:p w14:paraId="206976B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544" w:type="dxa"/>
            <w:shd w:val="clear" w:color="auto" w:fill="auto"/>
            <w:vAlign w:val="center"/>
            <w:hideMark/>
          </w:tcPr>
          <w:p w14:paraId="08FCBB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62B5CA5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c>
          <w:tcPr>
            <w:tcW w:w="3051" w:type="dxa"/>
            <w:shd w:val="clear" w:color="auto" w:fill="auto"/>
            <w:noWrap/>
            <w:vAlign w:val="bottom"/>
            <w:hideMark/>
          </w:tcPr>
          <w:p w14:paraId="7320BC81"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4" w:type="dxa"/>
            <w:shd w:val="clear" w:color="000000" w:fill="E2EFDA"/>
            <w:vAlign w:val="center"/>
            <w:hideMark/>
          </w:tcPr>
          <w:p w14:paraId="49EC8A9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r>
      <w:tr w:rsidR="00FD202C" w:rsidRPr="005D4D6A" w14:paraId="3643BE06" w14:textId="77777777" w:rsidTr="008C28A4">
        <w:trPr>
          <w:trHeight w:val="20"/>
          <w:jc w:val="center"/>
        </w:trPr>
        <w:tc>
          <w:tcPr>
            <w:tcW w:w="1320" w:type="dxa"/>
            <w:shd w:val="clear" w:color="auto" w:fill="auto"/>
            <w:vAlign w:val="center"/>
            <w:hideMark/>
          </w:tcPr>
          <w:p w14:paraId="59B658E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544" w:type="dxa"/>
            <w:shd w:val="clear" w:color="auto" w:fill="auto"/>
            <w:vAlign w:val="center"/>
            <w:hideMark/>
          </w:tcPr>
          <w:p w14:paraId="437D15F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30C1921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w:t>
            </w:r>
          </w:p>
        </w:tc>
        <w:tc>
          <w:tcPr>
            <w:tcW w:w="3051" w:type="dxa"/>
            <w:shd w:val="clear" w:color="auto" w:fill="auto"/>
            <w:noWrap/>
            <w:vAlign w:val="bottom"/>
            <w:hideMark/>
          </w:tcPr>
          <w:p w14:paraId="0D0DFD2F"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4" w:type="dxa"/>
            <w:shd w:val="clear" w:color="000000" w:fill="E2EFDA"/>
            <w:vAlign w:val="center"/>
            <w:hideMark/>
          </w:tcPr>
          <w:p w14:paraId="6CB6A7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w:t>
            </w:r>
          </w:p>
        </w:tc>
      </w:tr>
      <w:tr w:rsidR="00FD202C" w:rsidRPr="005D4D6A" w14:paraId="7B7704F4" w14:textId="77777777" w:rsidTr="008C28A4">
        <w:trPr>
          <w:trHeight w:val="20"/>
          <w:jc w:val="center"/>
        </w:trPr>
        <w:tc>
          <w:tcPr>
            <w:tcW w:w="1320" w:type="dxa"/>
            <w:shd w:val="clear" w:color="auto" w:fill="auto"/>
            <w:vAlign w:val="center"/>
            <w:hideMark/>
          </w:tcPr>
          <w:p w14:paraId="5FDDC9C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544" w:type="dxa"/>
            <w:shd w:val="clear" w:color="auto" w:fill="auto"/>
            <w:vAlign w:val="center"/>
            <w:hideMark/>
          </w:tcPr>
          <w:p w14:paraId="5A92390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36A266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c>
          <w:tcPr>
            <w:tcW w:w="3051" w:type="dxa"/>
            <w:shd w:val="clear" w:color="auto" w:fill="auto"/>
            <w:noWrap/>
            <w:vAlign w:val="bottom"/>
            <w:hideMark/>
          </w:tcPr>
          <w:p w14:paraId="0F3CABD7"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4" w:type="dxa"/>
            <w:shd w:val="clear" w:color="000000" w:fill="E2EFDA"/>
            <w:vAlign w:val="center"/>
            <w:hideMark/>
          </w:tcPr>
          <w:p w14:paraId="25990C3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r>
      <w:tr w:rsidR="00FD202C" w:rsidRPr="005D4D6A" w14:paraId="4B3BBA4E" w14:textId="77777777" w:rsidTr="008C28A4">
        <w:trPr>
          <w:trHeight w:val="20"/>
          <w:jc w:val="center"/>
        </w:trPr>
        <w:tc>
          <w:tcPr>
            <w:tcW w:w="1320" w:type="dxa"/>
            <w:shd w:val="clear" w:color="auto" w:fill="auto"/>
            <w:vAlign w:val="center"/>
            <w:hideMark/>
          </w:tcPr>
          <w:p w14:paraId="2005F67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ԲԲ-6</w:t>
            </w:r>
          </w:p>
        </w:tc>
        <w:tc>
          <w:tcPr>
            <w:tcW w:w="2544" w:type="dxa"/>
            <w:shd w:val="clear" w:color="auto" w:fill="auto"/>
            <w:vAlign w:val="center"/>
            <w:hideMark/>
          </w:tcPr>
          <w:p w14:paraId="1FCCBD0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0C7D475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2.47</w:t>
            </w:r>
          </w:p>
        </w:tc>
        <w:tc>
          <w:tcPr>
            <w:tcW w:w="3051" w:type="dxa"/>
            <w:shd w:val="clear" w:color="auto" w:fill="auto"/>
            <w:noWrap/>
            <w:vAlign w:val="bottom"/>
            <w:hideMark/>
          </w:tcPr>
          <w:p w14:paraId="3D2656C7"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4" w:type="dxa"/>
            <w:shd w:val="clear" w:color="000000" w:fill="E2EFDA"/>
            <w:vAlign w:val="center"/>
            <w:hideMark/>
          </w:tcPr>
          <w:p w14:paraId="02DBF46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2.47</w:t>
            </w:r>
          </w:p>
        </w:tc>
      </w:tr>
      <w:tr w:rsidR="00FD202C" w:rsidRPr="005D4D6A" w14:paraId="1480B0F2" w14:textId="77777777" w:rsidTr="008C28A4">
        <w:trPr>
          <w:trHeight w:val="20"/>
          <w:jc w:val="center"/>
        </w:trPr>
        <w:tc>
          <w:tcPr>
            <w:tcW w:w="1320" w:type="dxa"/>
            <w:shd w:val="clear" w:color="auto" w:fill="auto"/>
            <w:vAlign w:val="center"/>
            <w:hideMark/>
          </w:tcPr>
          <w:p w14:paraId="4D67269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ԲԲ-7</w:t>
            </w:r>
          </w:p>
        </w:tc>
        <w:tc>
          <w:tcPr>
            <w:tcW w:w="2544" w:type="dxa"/>
            <w:shd w:val="clear" w:color="auto" w:fill="auto"/>
            <w:vAlign w:val="center"/>
            <w:hideMark/>
          </w:tcPr>
          <w:p w14:paraId="0940610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05D7DC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1.33</w:t>
            </w:r>
          </w:p>
        </w:tc>
        <w:tc>
          <w:tcPr>
            <w:tcW w:w="3051" w:type="dxa"/>
            <w:shd w:val="clear" w:color="auto" w:fill="auto"/>
            <w:noWrap/>
            <w:vAlign w:val="bottom"/>
            <w:hideMark/>
          </w:tcPr>
          <w:p w14:paraId="452B7919"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4" w:type="dxa"/>
            <w:shd w:val="clear" w:color="000000" w:fill="E2EFDA"/>
            <w:vAlign w:val="center"/>
            <w:hideMark/>
          </w:tcPr>
          <w:p w14:paraId="2FD188F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1.33</w:t>
            </w:r>
          </w:p>
        </w:tc>
      </w:tr>
      <w:tr w:rsidR="00FD202C" w:rsidRPr="005D4D6A" w14:paraId="58E210D7" w14:textId="77777777" w:rsidTr="008C28A4">
        <w:trPr>
          <w:trHeight w:val="20"/>
          <w:jc w:val="center"/>
        </w:trPr>
        <w:tc>
          <w:tcPr>
            <w:tcW w:w="1320" w:type="dxa"/>
            <w:shd w:val="clear" w:color="auto" w:fill="auto"/>
            <w:vAlign w:val="center"/>
            <w:hideMark/>
          </w:tcPr>
          <w:p w14:paraId="2810EA6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ԲԲ-8</w:t>
            </w:r>
          </w:p>
        </w:tc>
        <w:tc>
          <w:tcPr>
            <w:tcW w:w="2544" w:type="dxa"/>
            <w:shd w:val="clear" w:color="auto" w:fill="auto"/>
            <w:vAlign w:val="center"/>
            <w:hideMark/>
          </w:tcPr>
          <w:p w14:paraId="2BFCB3D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188B9A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0.82</w:t>
            </w:r>
          </w:p>
        </w:tc>
        <w:tc>
          <w:tcPr>
            <w:tcW w:w="3051" w:type="dxa"/>
            <w:shd w:val="clear" w:color="auto" w:fill="auto"/>
            <w:noWrap/>
            <w:vAlign w:val="bottom"/>
            <w:hideMark/>
          </w:tcPr>
          <w:p w14:paraId="3EA068AA"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4" w:type="dxa"/>
            <w:shd w:val="clear" w:color="000000" w:fill="E2EFDA"/>
            <w:vAlign w:val="center"/>
            <w:hideMark/>
          </w:tcPr>
          <w:p w14:paraId="2ADC1A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0.82</w:t>
            </w:r>
          </w:p>
        </w:tc>
      </w:tr>
      <w:tr w:rsidR="00FD202C" w:rsidRPr="005D4D6A" w14:paraId="3AC9257F" w14:textId="77777777" w:rsidTr="008C28A4">
        <w:trPr>
          <w:trHeight w:val="20"/>
          <w:jc w:val="center"/>
        </w:trPr>
        <w:tc>
          <w:tcPr>
            <w:tcW w:w="1320" w:type="dxa"/>
            <w:shd w:val="clear" w:color="auto" w:fill="auto"/>
            <w:vAlign w:val="center"/>
            <w:hideMark/>
          </w:tcPr>
          <w:p w14:paraId="73ACE7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ԲԲ-9</w:t>
            </w:r>
          </w:p>
        </w:tc>
        <w:tc>
          <w:tcPr>
            <w:tcW w:w="2544" w:type="dxa"/>
            <w:shd w:val="clear" w:color="auto" w:fill="auto"/>
            <w:vAlign w:val="center"/>
            <w:hideMark/>
          </w:tcPr>
          <w:p w14:paraId="4B2E098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4030923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w:t>
            </w:r>
          </w:p>
        </w:tc>
        <w:tc>
          <w:tcPr>
            <w:tcW w:w="3051" w:type="dxa"/>
            <w:shd w:val="clear" w:color="auto" w:fill="auto"/>
            <w:noWrap/>
            <w:vAlign w:val="bottom"/>
            <w:hideMark/>
          </w:tcPr>
          <w:p w14:paraId="2266A386"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4" w:type="dxa"/>
            <w:shd w:val="clear" w:color="000000" w:fill="E2EFDA"/>
            <w:vAlign w:val="center"/>
            <w:hideMark/>
          </w:tcPr>
          <w:p w14:paraId="569C07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w:t>
            </w:r>
          </w:p>
        </w:tc>
      </w:tr>
      <w:tr w:rsidR="00FD202C" w:rsidRPr="005D4D6A" w14:paraId="173D776E" w14:textId="77777777" w:rsidTr="008C28A4">
        <w:trPr>
          <w:trHeight w:val="20"/>
          <w:jc w:val="center"/>
        </w:trPr>
        <w:tc>
          <w:tcPr>
            <w:tcW w:w="1320" w:type="dxa"/>
            <w:shd w:val="clear" w:color="auto" w:fill="auto"/>
            <w:vAlign w:val="center"/>
            <w:hideMark/>
          </w:tcPr>
          <w:p w14:paraId="51B043B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ԲԲ-10</w:t>
            </w:r>
          </w:p>
        </w:tc>
        <w:tc>
          <w:tcPr>
            <w:tcW w:w="2544" w:type="dxa"/>
            <w:shd w:val="clear" w:color="auto" w:fill="auto"/>
            <w:vAlign w:val="center"/>
            <w:hideMark/>
          </w:tcPr>
          <w:p w14:paraId="7221AC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10F1E3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4.65</w:t>
            </w:r>
          </w:p>
        </w:tc>
        <w:tc>
          <w:tcPr>
            <w:tcW w:w="3051" w:type="dxa"/>
            <w:shd w:val="clear" w:color="auto" w:fill="auto"/>
            <w:noWrap/>
            <w:vAlign w:val="bottom"/>
            <w:hideMark/>
          </w:tcPr>
          <w:p w14:paraId="2AB04132"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4" w:type="dxa"/>
            <w:shd w:val="clear" w:color="000000" w:fill="E2EFDA"/>
            <w:vAlign w:val="center"/>
            <w:hideMark/>
          </w:tcPr>
          <w:p w14:paraId="46C1E3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4.65</w:t>
            </w:r>
          </w:p>
        </w:tc>
      </w:tr>
      <w:tr w:rsidR="00FD202C" w:rsidRPr="005D4D6A" w14:paraId="4490D88F" w14:textId="77777777" w:rsidTr="008C28A4">
        <w:trPr>
          <w:trHeight w:val="20"/>
          <w:jc w:val="center"/>
        </w:trPr>
        <w:tc>
          <w:tcPr>
            <w:tcW w:w="1320" w:type="dxa"/>
            <w:shd w:val="clear" w:color="auto" w:fill="auto"/>
            <w:vAlign w:val="center"/>
            <w:hideMark/>
          </w:tcPr>
          <w:p w14:paraId="2C1B735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ԲԲ-11</w:t>
            </w:r>
          </w:p>
        </w:tc>
        <w:tc>
          <w:tcPr>
            <w:tcW w:w="2544" w:type="dxa"/>
            <w:shd w:val="clear" w:color="auto" w:fill="auto"/>
            <w:vAlign w:val="center"/>
            <w:hideMark/>
          </w:tcPr>
          <w:p w14:paraId="34252C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113B07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4.06</w:t>
            </w:r>
          </w:p>
        </w:tc>
        <w:tc>
          <w:tcPr>
            <w:tcW w:w="3051" w:type="dxa"/>
            <w:shd w:val="clear" w:color="auto" w:fill="auto"/>
            <w:noWrap/>
            <w:vAlign w:val="bottom"/>
            <w:hideMark/>
          </w:tcPr>
          <w:p w14:paraId="20A717EB"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4" w:type="dxa"/>
            <w:shd w:val="clear" w:color="000000" w:fill="E2EFDA"/>
            <w:vAlign w:val="center"/>
            <w:hideMark/>
          </w:tcPr>
          <w:p w14:paraId="454D61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4.06</w:t>
            </w:r>
          </w:p>
        </w:tc>
      </w:tr>
      <w:tr w:rsidR="00FD202C" w:rsidRPr="005D4D6A" w14:paraId="5B1BE613" w14:textId="77777777" w:rsidTr="008C28A4">
        <w:trPr>
          <w:trHeight w:val="20"/>
          <w:jc w:val="center"/>
        </w:trPr>
        <w:tc>
          <w:tcPr>
            <w:tcW w:w="1320" w:type="dxa"/>
            <w:shd w:val="clear" w:color="auto" w:fill="auto"/>
            <w:vAlign w:val="center"/>
            <w:hideMark/>
          </w:tcPr>
          <w:p w14:paraId="03D0BF9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ԲԲ-12</w:t>
            </w:r>
          </w:p>
        </w:tc>
        <w:tc>
          <w:tcPr>
            <w:tcW w:w="2544" w:type="dxa"/>
            <w:shd w:val="clear" w:color="auto" w:fill="auto"/>
            <w:vAlign w:val="center"/>
            <w:hideMark/>
          </w:tcPr>
          <w:p w14:paraId="7A51DA7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313606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2.42</w:t>
            </w:r>
          </w:p>
        </w:tc>
        <w:tc>
          <w:tcPr>
            <w:tcW w:w="3051" w:type="dxa"/>
            <w:shd w:val="clear" w:color="auto" w:fill="auto"/>
            <w:noWrap/>
            <w:vAlign w:val="bottom"/>
            <w:hideMark/>
          </w:tcPr>
          <w:p w14:paraId="00AFDA17"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4" w:type="dxa"/>
            <w:shd w:val="clear" w:color="000000" w:fill="E2EFDA"/>
            <w:vAlign w:val="center"/>
            <w:hideMark/>
          </w:tcPr>
          <w:p w14:paraId="754E62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2.42</w:t>
            </w:r>
          </w:p>
        </w:tc>
      </w:tr>
      <w:tr w:rsidR="00FD202C" w:rsidRPr="005D4D6A" w14:paraId="15E494A0" w14:textId="77777777" w:rsidTr="008C28A4">
        <w:trPr>
          <w:trHeight w:val="20"/>
          <w:jc w:val="center"/>
        </w:trPr>
        <w:tc>
          <w:tcPr>
            <w:tcW w:w="1320" w:type="dxa"/>
            <w:shd w:val="clear" w:color="auto" w:fill="auto"/>
            <w:hideMark/>
          </w:tcPr>
          <w:p w14:paraId="58564E8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544" w:type="dxa"/>
            <w:shd w:val="clear" w:color="auto" w:fill="auto"/>
            <w:hideMark/>
          </w:tcPr>
          <w:p w14:paraId="020F72E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auto" w:fill="auto"/>
            <w:noWrap/>
            <w:vAlign w:val="center"/>
            <w:hideMark/>
          </w:tcPr>
          <w:p w14:paraId="25B7C3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25.0800</w:t>
            </w:r>
          </w:p>
        </w:tc>
      </w:tr>
      <w:tr w:rsidR="00FD202C" w:rsidRPr="005D4D6A" w14:paraId="4740457B" w14:textId="77777777" w:rsidTr="008C28A4">
        <w:trPr>
          <w:trHeight w:val="20"/>
          <w:jc w:val="center"/>
        </w:trPr>
        <w:tc>
          <w:tcPr>
            <w:tcW w:w="1320" w:type="dxa"/>
            <w:shd w:val="clear" w:color="auto" w:fill="auto"/>
            <w:hideMark/>
          </w:tcPr>
          <w:p w14:paraId="7D267E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544" w:type="dxa"/>
            <w:shd w:val="clear" w:color="auto" w:fill="auto"/>
            <w:vAlign w:val="center"/>
            <w:hideMark/>
          </w:tcPr>
          <w:p w14:paraId="48D7FBF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հողերից`</w:t>
            </w:r>
          </w:p>
        </w:tc>
        <w:tc>
          <w:tcPr>
            <w:tcW w:w="1280" w:type="dxa"/>
            <w:shd w:val="clear" w:color="000000" w:fill="FCE4D6"/>
            <w:hideMark/>
          </w:tcPr>
          <w:p w14:paraId="20EAD3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051" w:type="dxa"/>
            <w:shd w:val="clear" w:color="000000" w:fill="FFFFFF"/>
            <w:hideMark/>
          </w:tcPr>
          <w:p w14:paraId="6BC976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4" w:type="dxa"/>
            <w:shd w:val="clear" w:color="000000" w:fill="E2EFDA"/>
            <w:hideMark/>
          </w:tcPr>
          <w:p w14:paraId="2AE5A6E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CD8EFC2" w14:textId="77777777" w:rsidTr="008C28A4">
        <w:trPr>
          <w:trHeight w:val="20"/>
          <w:jc w:val="center"/>
        </w:trPr>
        <w:tc>
          <w:tcPr>
            <w:tcW w:w="1320" w:type="dxa"/>
            <w:shd w:val="clear" w:color="auto" w:fill="auto"/>
            <w:hideMark/>
          </w:tcPr>
          <w:p w14:paraId="07B652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544" w:type="dxa"/>
            <w:shd w:val="clear" w:color="auto" w:fill="auto"/>
            <w:vAlign w:val="center"/>
            <w:hideMark/>
          </w:tcPr>
          <w:p w14:paraId="7889E76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280" w:type="dxa"/>
            <w:shd w:val="clear" w:color="000000" w:fill="FCE4D6"/>
            <w:hideMark/>
          </w:tcPr>
          <w:p w14:paraId="5D7E4D4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051" w:type="dxa"/>
            <w:shd w:val="clear" w:color="000000" w:fill="FFFFFF"/>
            <w:vAlign w:val="center"/>
            <w:hideMark/>
          </w:tcPr>
          <w:p w14:paraId="5166885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1544" w:type="dxa"/>
            <w:shd w:val="clear" w:color="000000" w:fill="E2EFDA"/>
            <w:hideMark/>
          </w:tcPr>
          <w:p w14:paraId="658A11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26908B37" w14:textId="77777777" w:rsidTr="008C28A4">
        <w:trPr>
          <w:trHeight w:val="20"/>
          <w:jc w:val="center"/>
        </w:trPr>
        <w:tc>
          <w:tcPr>
            <w:tcW w:w="1320" w:type="dxa"/>
            <w:shd w:val="clear" w:color="auto" w:fill="auto"/>
            <w:vAlign w:val="center"/>
            <w:hideMark/>
          </w:tcPr>
          <w:p w14:paraId="2972D7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544" w:type="dxa"/>
            <w:shd w:val="clear" w:color="auto" w:fill="auto"/>
            <w:vAlign w:val="center"/>
            <w:hideMark/>
          </w:tcPr>
          <w:p w14:paraId="35D40D8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280" w:type="dxa"/>
            <w:shd w:val="clear" w:color="000000" w:fill="FCE4D6"/>
            <w:vAlign w:val="center"/>
            <w:hideMark/>
          </w:tcPr>
          <w:p w14:paraId="2318A68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2.01</w:t>
            </w:r>
          </w:p>
        </w:tc>
        <w:tc>
          <w:tcPr>
            <w:tcW w:w="3051" w:type="dxa"/>
            <w:shd w:val="clear" w:color="000000" w:fill="FFFFFF"/>
            <w:vAlign w:val="center"/>
            <w:hideMark/>
          </w:tcPr>
          <w:p w14:paraId="03B852E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544" w:type="dxa"/>
            <w:shd w:val="clear" w:color="000000" w:fill="E2EFDA"/>
            <w:vAlign w:val="center"/>
            <w:hideMark/>
          </w:tcPr>
          <w:p w14:paraId="5150DF3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2.01</w:t>
            </w:r>
          </w:p>
        </w:tc>
      </w:tr>
      <w:tr w:rsidR="00FD202C" w:rsidRPr="005D4D6A" w14:paraId="7A630E4E" w14:textId="77777777" w:rsidTr="008C28A4">
        <w:trPr>
          <w:trHeight w:val="20"/>
          <w:jc w:val="center"/>
        </w:trPr>
        <w:tc>
          <w:tcPr>
            <w:tcW w:w="1320" w:type="dxa"/>
            <w:shd w:val="clear" w:color="auto" w:fill="auto"/>
            <w:vAlign w:val="center"/>
            <w:hideMark/>
          </w:tcPr>
          <w:p w14:paraId="123979F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Հպէ-2</w:t>
            </w:r>
          </w:p>
        </w:tc>
        <w:tc>
          <w:tcPr>
            <w:tcW w:w="2544" w:type="dxa"/>
            <w:shd w:val="clear" w:color="auto" w:fill="auto"/>
            <w:vAlign w:val="center"/>
            <w:hideMark/>
          </w:tcPr>
          <w:p w14:paraId="420919C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280" w:type="dxa"/>
            <w:shd w:val="clear" w:color="000000" w:fill="FCE4D6"/>
            <w:vAlign w:val="center"/>
            <w:hideMark/>
          </w:tcPr>
          <w:p w14:paraId="722DC1D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2.49</w:t>
            </w:r>
          </w:p>
        </w:tc>
        <w:tc>
          <w:tcPr>
            <w:tcW w:w="3051" w:type="dxa"/>
            <w:shd w:val="clear" w:color="000000" w:fill="FFFFFF"/>
            <w:vAlign w:val="center"/>
            <w:hideMark/>
          </w:tcPr>
          <w:p w14:paraId="60729FA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544" w:type="dxa"/>
            <w:shd w:val="clear" w:color="000000" w:fill="E2EFDA"/>
            <w:vAlign w:val="center"/>
            <w:hideMark/>
          </w:tcPr>
          <w:p w14:paraId="2863092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2.49</w:t>
            </w:r>
          </w:p>
        </w:tc>
      </w:tr>
      <w:tr w:rsidR="00FD202C" w:rsidRPr="005D4D6A" w14:paraId="696DD2FA" w14:textId="77777777" w:rsidTr="008C28A4">
        <w:trPr>
          <w:trHeight w:val="20"/>
          <w:jc w:val="center"/>
        </w:trPr>
        <w:tc>
          <w:tcPr>
            <w:tcW w:w="1320" w:type="dxa"/>
            <w:shd w:val="clear" w:color="auto" w:fill="auto"/>
            <w:hideMark/>
          </w:tcPr>
          <w:p w14:paraId="4528D12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544" w:type="dxa"/>
            <w:shd w:val="clear" w:color="auto" w:fill="auto"/>
            <w:hideMark/>
          </w:tcPr>
          <w:p w14:paraId="49ED9B8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3B73ED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4.50</w:t>
            </w:r>
          </w:p>
        </w:tc>
      </w:tr>
      <w:tr w:rsidR="00FD202C" w:rsidRPr="005D4D6A" w14:paraId="010F0EDA" w14:textId="77777777" w:rsidTr="008C28A4">
        <w:trPr>
          <w:trHeight w:val="20"/>
          <w:jc w:val="center"/>
        </w:trPr>
        <w:tc>
          <w:tcPr>
            <w:tcW w:w="9741" w:type="dxa"/>
            <w:gridSpan w:val="5"/>
            <w:shd w:val="clear" w:color="000000" w:fill="FFFF00"/>
            <w:vAlign w:val="center"/>
            <w:hideMark/>
          </w:tcPr>
          <w:p w14:paraId="3543B1F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235D0661" w14:textId="77777777" w:rsidTr="008C28A4">
        <w:trPr>
          <w:trHeight w:val="20"/>
          <w:jc w:val="center"/>
        </w:trPr>
        <w:tc>
          <w:tcPr>
            <w:tcW w:w="1320" w:type="dxa"/>
            <w:shd w:val="clear" w:color="auto" w:fill="auto"/>
            <w:hideMark/>
          </w:tcPr>
          <w:p w14:paraId="39B9649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44" w:type="dxa"/>
            <w:shd w:val="clear" w:color="auto" w:fill="auto"/>
            <w:vAlign w:val="center"/>
            <w:hideMark/>
          </w:tcPr>
          <w:p w14:paraId="1853B7F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4B084"/>
            <w:hideMark/>
          </w:tcPr>
          <w:p w14:paraId="5EC540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5057539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4" w:type="dxa"/>
            <w:shd w:val="clear" w:color="000000" w:fill="A9D08E"/>
            <w:hideMark/>
          </w:tcPr>
          <w:p w14:paraId="412E2C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9CD47A1" w14:textId="77777777" w:rsidTr="008C28A4">
        <w:trPr>
          <w:trHeight w:val="20"/>
          <w:jc w:val="center"/>
        </w:trPr>
        <w:tc>
          <w:tcPr>
            <w:tcW w:w="1320" w:type="dxa"/>
            <w:shd w:val="clear" w:color="auto" w:fill="auto"/>
            <w:hideMark/>
          </w:tcPr>
          <w:p w14:paraId="42CA834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44" w:type="dxa"/>
            <w:shd w:val="clear" w:color="auto" w:fill="auto"/>
            <w:vAlign w:val="center"/>
            <w:hideMark/>
          </w:tcPr>
          <w:p w14:paraId="6E1B95B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334C1D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0A1C0BC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544" w:type="dxa"/>
            <w:shd w:val="clear" w:color="000000" w:fill="A9D08E"/>
            <w:hideMark/>
          </w:tcPr>
          <w:p w14:paraId="70FBE0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FDFBD91" w14:textId="77777777" w:rsidTr="008C28A4">
        <w:trPr>
          <w:trHeight w:val="20"/>
          <w:jc w:val="center"/>
        </w:trPr>
        <w:tc>
          <w:tcPr>
            <w:tcW w:w="1320" w:type="dxa"/>
            <w:shd w:val="clear" w:color="auto" w:fill="auto"/>
            <w:vAlign w:val="center"/>
            <w:hideMark/>
          </w:tcPr>
          <w:p w14:paraId="2341A70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544" w:type="dxa"/>
            <w:shd w:val="clear" w:color="auto" w:fill="auto"/>
            <w:vAlign w:val="center"/>
            <w:hideMark/>
          </w:tcPr>
          <w:p w14:paraId="28B2AD7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69B463F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c>
          <w:tcPr>
            <w:tcW w:w="3051" w:type="dxa"/>
            <w:shd w:val="clear" w:color="000000" w:fill="FFFFFF"/>
            <w:vAlign w:val="center"/>
            <w:hideMark/>
          </w:tcPr>
          <w:p w14:paraId="486D245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Հանգստի</w:t>
            </w:r>
          </w:p>
        </w:tc>
        <w:tc>
          <w:tcPr>
            <w:tcW w:w="1544" w:type="dxa"/>
            <w:shd w:val="clear" w:color="000000" w:fill="A9D08E"/>
            <w:vAlign w:val="center"/>
            <w:hideMark/>
          </w:tcPr>
          <w:p w14:paraId="1E1753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r>
      <w:tr w:rsidR="00FD202C" w:rsidRPr="005D4D6A" w14:paraId="77694883" w14:textId="77777777" w:rsidTr="008C28A4">
        <w:trPr>
          <w:trHeight w:val="20"/>
          <w:jc w:val="center"/>
        </w:trPr>
        <w:tc>
          <w:tcPr>
            <w:tcW w:w="1320" w:type="dxa"/>
            <w:shd w:val="clear" w:color="auto" w:fill="auto"/>
            <w:hideMark/>
          </w:tcPr>
          <w:p w14:paraId="45784F0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544" w:type="dxa"/>
            <w:shd w:val="clear" w:color="auto" w:fill="auto"/>
            <w:hideMark/>
          </w:tcPr>
          <w:p w14:paraId="337D647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6C82F7C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0.70</w:t>
            </w:r>
          </w:p>
        </w:tc>
      </w:tr>
      <w:tr w:rsidR="00FD202C" w:rsidRPr="005D4D6A" w14:paraId="5BC5C1C5" w14:textId="77777777" w:rsidTr="008C28A4">
        <w:trPr>
          <w:trHeight w:val="20"/>
          <w:jc w:val="center"/>
        </w:trPr>
        <w:tc>
          <w:tcPr>
            <w:tcW w:w="1320" w:type="dxa"/>
            <w:shd w:val="clear" w:color="auto" w:fill="auto"/>
            <w:hideMark/>
          </w:tcPr>
          <w:p w14:paraId="1D0FD01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544" w:type="dxa"/>
            <w:shd w:val="clear" w:color="auto" w:fill="auto"/>
            <w:vAlign w:val="center"/>
            <w:hideMark/>
          </w:tcPr>
          <w:p w14:paraId="02AEB7A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4B084"/>
            <w:vAlign w:val="center"/>
            <w:hideMark/>
          </w:tcPr>
          <w:p w14:paraId="03C77A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16C47F7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4" w:type="dxa"/>
            <w:shd w:val="clear" w:color="000000" w:fill="A9D08E"/>
            <w:vAlign w:val="center"/>
            <w:hideMark/>
          </w:tcPr>
          <w:p w14:paraId="0B5BCCA0"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4CC38E6" w14:textId="77777777" w:rsidTr="008C28A4">
        <w:trPr>
          <w:trHeight w:val="20"/>
          <w:jc w:val="center"/>
        </w:trPr>
        <w:tc>
          <w:tcPr>
            <w:tcW w:w="3864" w:type="dxa"/>
            <w:gridSpan w:val="2"/>
            <w:shd w:val="clear" w:color="auto" w:fill="auto"/>
            <w:hideMark/>
          </w:tcPr>
          <w:p w14:paraId="4CA78822"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80" w:type="dxa"/>
            <w:shd w:val="clear" w:color="000000" w:fill="F4B084"/>
            <w:vAlign w:val="center"/>
            <w:hideMark/>
          </w:tcPr>
          <w:p w14:paraId="521E4F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6FD04E7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544" w:type="dxa"/>
            <w:shd w:val="clear" w:color="000000" w:fill="A9D08E"/>
            <w:vAlign w:val="center"/>
            <w:hideMark/>
          </w:tcPr>
          <w:p w14:paraId="255FBC6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94B8D07" w14:textId="77777777" w:rsidTr="008C28A4">
        <w:trPr>
          <w:trHeight w:val="20"/>
          <w:jc w:val="center"/>
        </w:trPr>
        <w:tc>
          <w:tcPr>
            <w:tcW w:w="1320" w:type="dxa"/>
            <w:shd w:val="clear" w:color="auto" w:fill="auto"/>
            <w:vAlign w:val="center"/>
            <w:hideMark/>
          </w:tcPr>
          <w:p w14:paraId="09AFBC3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544" w:type="dxa"/>
            <w:shd w:val="clear" w:color="auto" w:fill="auto"/>
            <w:vAlign w:val="center"/>
            <w:hideMark/>
          </w:tcPr>
          <w:p w14:paraId="35D3D8E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1B34F0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2.26</w:t>
            </w:r>
          </w:p>
        </w:tc>
        <w:tc>
          <w:tcPr>
            <w:tcW w:w="3051" w:type="dxa"/>
            <w:shd w:val="clear" w:color="auto" w:fill="auto"/>
            <w:noWrap/>
            <w:vAlign w:val="center"/>
            <w:hideMark/>
          </w:tcPr>
          <w:p w14:paraId="5904157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4" w:type="dxa"/>
            <w:shd w:val="clear" w:color="000000" w:fill="A9D08E"/>
            <w:vAlign w:val="center"/>
            <w:hideMark/>
          </w:tcPr>
          <w:p w14:paraId="0CB866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2.26</w:t>
            </w:r>
          </w:p>
        </w:tc>
      </w:tr>
      <w:tr w:rsidR="00FD202C" w:rsidRPr="005D4D6A" w14:paraId="46C2F504" w14:textId="77777777" w:rsidTr="008C28A4">
        <w:trPr>
          <w:trHeight w:val="20"/>
          <w:jc w:val="center"/>
        </w:trPr>
        <w:tc>
          <w:tcPr>
            <w:tcW w:w="1320" w:type="dxa"/>
            <w:shd w:val="clear" w:color="auto" w:fill="auto"/>
            <w:vAlign w:val="center"/>
            <w:hideMark/>
          </w:tcPr>
          <w:p w14:paraId="026E09E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544" w:type="dxa"/>
            <w:shd w:val="clear" w:color="auto" w:fill="auto"/>
            <w:vAlign w:val="center"/>
            <w:hideMark/>
          </w:tcPr>
          <w:p w14:paraId="527DC96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3EA3D4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c>
          <w:tcPr>
            <w:tcW w:w="3051" w:type="dxa"/>
            <w:shd w:val="clear" w:color="auto" w:fill="auto"/>
            <w:vAlign w:val="bottom"/>
            <w:hideMark/>
          </w:tcPr>
          <w:p w14:paraId="2E10955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544" w:type="dxa"/>
            <w:shd w:val="clear" w:color="000000" w:fill="A9D08E"/>
            <w:vAlign w:val="center"/>
            <w:hideMark/>
          </w:tcPr>
          <w:p w14:paraId="4D3D61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r>
      <w:tr w:rsidR="00FD202C" w:rsidRPr="005D4D6A" w14:paraId="1CE92C65" w14:textId="77777777" w:rsidTr="008C28A4">
        <w:trPr>
          <w:trHeight w:val="20"/>
          <w:jc w:val="center"/>
        </w:trPr>
        <w:tc>
          <w:tcPr>
            <w:tcW w:w="1320" w:type="dxa"/>
            <w:shd w:val="clear" w:color="auto" w:fill="auto"/>
            <w:vAlign w:val="center"/>
            <w:hideMark/>
          </w:tcPr>
          <w:p w14:paraId="403E7AB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544" w:type="dxa"/>
            <w:shd w:val="clear" w:color="auto" w:fill="auto"/>
            <w:vAlign w:val="center"/>
            <w:hideMark/>
          </w:tcPr>
          <w:p w14:paraId="37F767C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2955CD5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3051" w:type="dxa"/>
            <w:shd w:val="clear" w:color="auto" w:fill="auto"/>
            <w:vAlign w:val="bottom"/>
            <w:hideMark/>
          </w:tcPr>
          <w:p w14:paraId="5BB40A8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544" w:type="dxa"/>
            <w:shd w:val="clear" w:color="000000" w:fill="A9D08E"/>
            <w:vAlign w:val="center"/>
            <w:hideMark/>
          </w:tcPr>
          <w:p w14:paraId="2503C6A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74735479" w14:textId="77777777" w:rsidTr="008C28A4">
        <w:trPr>
          <w:trHeight w:val="20"/>
          <w:jc w:val="center"/>
        </w:trPr>
        <w:tc>
          <w:tcPr>
            <w:tcW w:w="1320" w:type="dxa"/>
            <w:shd w:val="clear" w:color="auto" w:fill="auto"/>
            <w:vAlign w:val="center"/>
            <w:hideMark/>
          </w:tcPr>
          <w:p w14:paraId="3858E0D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544" w:type="dxa"/>
            <w:shd w:val="clear" w:color="auto" w:fill="auto"/>
            <w:vAlign w:val="center"/>
            <w:hideMark/>
          </w:tcPr>
          <w:p w14:paraId="44B6F3F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39B962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0.77</w:t>
            </w:r>
          </w:p>
        </w:tc>
        <w:tc>
          <w:tcPr>
            <w:tcW w:w="3051" w:type="dxa"/>
            <w:shd w:val="clear" w:color="auto" w:fill="auto"/>
            <w:vAlign w:val="bottom"/>
            <w:hideMark/>
          </w:tcPr>
          <w:p w14:paraId="17F9562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544" w:type="dxa"/>
            <w:shd w:val="clear" w:color="000000" w:fill="A9D08E"/>
            <w:vAlign w:val="center"/>
            <w:hideMark/>
          </w:tcPr>
          <w:p w14:paraId="536C15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0.77</w:t>
            </w:r>
          </w:p>
        </w:tc>
      </w:tr>
      <w:tr w:rsidR="00FD202C" w:rsidRPr="005D4D6A" w14:paraId="0BEE72BF" w14:textId="77777777" w:rsidTr="008C28A4">
        <w:trPr>
          <w:trHeight w:val="20"/>
          <w:jc w:val="center"/>
        </w:trPr>
        <w:tc>
          <w:tcPr>
            <w:tcW w:w="1320" w:type="dxa"/>
            <w:shd w:val="clear" w:color="auto" w:fill="auto"/>
            <w:hideMark/>
          </w:tcPr>
          <w:p w14:paraId="077C9CB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544" w:type="dxa"/>
            <w:shd w:val="clear" w:color="auto" w:fill="auto"/>
            <w:hideMark/>
          </w:tcPr>
          <w:p w14:paraId="529514F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3C5109B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3.55</w:t>
            </w:r>
          </w:p>
        </w:tc>
      </w:tr>
      <w:tr w:rsidR="00FD202C" w:rsidRPr="005D4D6A" w14:paraId="2E551098" w14:textId="77777777" w:rsidTr="008C28A4">
        <w:trPr>
          <w:trHeight w:val="20"/>
          <w:jc w:val="center"/>
        </w:trPr>
        <w:tc>
          <w:tcPr>
            <w:tcW w:w="1320" w:type="dxa"/>
            <w:shd w:val="clear" w:color="auto" w:fill="auto"/>
            <w:vAlign w:val="center"/>
            <w:hideMark/>
          </w:tcPr>
          <w:p w14:paraId="55B4C4E1"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544" w:type="dxa"/>
            <w:shd w:val="clear" w:color="auto" w:fill="auto"/>
            <w:vAlign w:val="center"/>
            <w:hideMark/>
          </w:tcPr>
          <w:p w14:paraId="12F1CE1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4B084"/>
            <w:vAlign w:val="center"/>
            <w:hideMark/>
          </w:tcPr>
          <w:p w14:paraId="617D41B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auto" w:fill="auto"/>
            <w:vAlign w:val="center"/>
            <w:hideMark/>
          </w:tcPr>
          <w:p w14:paraId="1D4E199D"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4" w:type="dxa"/>
            <w:shd w:val="clear" w:color="000000" w:fill="A9D08E"/>
            <w:vAlign w:val="center"/>
            <w:hideMark/>
          </w:tcPr>
          <w:p w14:paraId="58396E9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119531D" w14:textId="77777777" w:rsidTr="008C28A4">
        <w:trPr>
          <w:trHeight w:val="20"/>
          <w:jc w:val="center"/>
        </w:trPr>
        <w:tc>
          <w:tcPr>
            <w:tcW w:w="1320" w:type="dxa"/>
            <w:shd w:val="clear" w:color="auto" w:fill="auto"/>
            <w:vAlign w:val="center"/>
            <w:hideMark/>
          </w:tcPr>
          <w:p w14:paraId="106A5A5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ԲԲ-13</w:t>
            </w:r>
          </w:p>
        </w:tc>
        <w:tc>
          <w:tcPr>
            <w:tcW w:w="2544" w:type="dxa"/>
            <w:shd w:val="clear" w:color="auto" w:fill="auto"/>
            <w:vAlign w:val="center"/>
            <w:hideMark/>
          </w:tcPr>
          <w:p w14:paraId="5B19254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6EB90F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w:t>
            </w:r>
          </w:p>
        </w:tc>
        <w:tc>
          <w:tcPr>
            <w:tcW w:w="3051" w:type="dxa"/>
            <w:shd w:val="clear" w:color="000000" w:fill="FFFFFF"/>
            <w:vAlign w:val="center"/>
            <w:hideMark/>
          </w:tcPr>
          <w:p w14:paraId="4C9F3B7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544" w:type="dxa"/>
            <w:shd w:val="clear" w:color="000000" w:fill="A9D08E"/>
            <w:vAlign w:val="center"/>
            <w:hideMark/>
          </w:tcPr>
          <w:p w14:paraId="13B8BC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w:t>
            </w:r>
          </w:p>
        </w:tc>
      </w:tr>
      <w:tr w:rsidR="00FD202C" w:rsidRPr="005D4D6A" w14:paraId="156F0550" w14:textId="77777777" w:rsidTr="008C28A4">
        <w:trPr>
          <w:trHeight w:val="20"/>
          <w:jc w:val="center"/>
        </w:trPr>
        <w:tc>
          <w:tcPr>
            <w:tcW w:w="1320" w:type="dxa"/>
            <w:shd w:val="clear" w:color="auto" w:fill="auto"/>
            <w:vAlign w:val="center"/>
            <w:hideMark/>
          </w:tcPr>
          <w:p w14:paraId="33963DC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ԲԲ-14</w:t>
            </w:r>
          </w:p>
        </w:tc>
        <w:tc>
          <w:tcPr>
            <w:tcW w:w="2544" w:type="dxa"/>
            <w:shd w:val="clear" w:color="auto" w:fill="auto"/>
            <w:vAlign w:val="center"/>
            <w:hideMark/>
          </w:tcPr>
          <w:p w14:paraId="25CDB92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604461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c>
          <w:tcPr>
            <w:tcW w:w="3051" w:type="dxa"/>
            <w:shd w:val="clear" w:color="000000" w:fill="FFFFFF"/>
            <w:vAlign w:val="center"/>
            <w:hideMark/>
          </w:tcPr>
          <w:p w14:paraId="3A5CAFD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544" w:type="dxa"/>
            <w:shd w:val="clear" w:color="000000" w:fill="A9D08E"/>
            <w:vAlign w:val="center"/>
            <w:hideMark/>
          </w:tcPr>
          <w:p w14:paraId="10D34E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r>
      <w:tr w:rsidR="00FD202C" w:rsidRPr="005D4D6A" w14:paraId="56C30999" w14:textId="77777777" w:rsidTr="008C28A4">
        <w:trPr>
          <w:trHeight w:val="20"/>
          <w:jc w:val="center"/>
        </w:trPr>
        <w:tc>
          <w:tcPr>
            <w:tcW w:w="1320" w:type="dxa"/>
            <w:shd w:val="clear" w:color="auto" w:fill="auto"/>
            <w:hideMark/>
          </w:tcPr>
          <w:p w14:paraId="5F2B89C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544" w:type="dxa"/>
            <w:shd w:val="clear" w:color="auto" w:fill="auto"/>
            <w:hideMark/>
          </w:tcPr>
          <w:p w14:paraId="24518E9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67D7A4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1.68</w:t>
            </w:r>
          </w:p>
        </w:tc>
      </w:tr>
      <w:tr w:rsidR="00FD202C" w:rsidRPr="005D4D6A" w14:paraId="1D80F979" w14:textId="77777777" w:rsidTr="008C28A4">
        <w:trPr>
          <w:trHeight w:val="20"/>
          <w:jc w:val="center"/>
        </w:trPr>
        <w:tc>
          <w:tcPr>
            <w:tcW w:w="9741" w:type="dxa"/>
            <w:gridSpan w:val="5"/>
            <w:shd w:val="clear" w:color="000000" w:fill="BDD7EE"/>
            <w:hideMark/>
          </w:tcPr>
          <w:p w14:paraId="135420F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Հեռանկարային միջոցառումներ (10-15 տարի)</w:t>
            </w:r>
          </w:p>
        </w:tc>
      </w:tr>
      <w:tr w:rsidR="00FD202C" w:rsidRPr="005D4D6A" w14:paraId="3F0A3B9A" w14:textId="77777777" w:rsidTr="008C28A4">
        <w:trPr>
          <w:trHeight w:val="20"/>
          <w:jc w:val="center"/>
        </w:trPr>
        <w:tc>
          <w:tcPr>
            <w:tcW w:w="1320" w:type="dxa"/>
            <w:shd w:val="clear" w:color="auto" w:fill="auto"/>
            <w:vAlign w:val="center"/>
            <w:hideMark/>
          </w:tcPr>
          <w:p w14:paraId="77EF5FB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544" w:type="dxa"/>
            <w:shd w:val="clear" w:color="auto" w:fill="auto"/>
            <w:vAlign w:val="center"/>
            <w:hideMark/>
          </w:tcPr>
          <w:p w14:paraId="3537B14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4B084"/>
            <w:vAlign w:val="center"/>
            <w:hideMark/>
          </w:tcPr>
          <w:p w14:paraId="34986A2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1" w:type="dxa"/>
            <w:shd w:val="clear" w:color="000000" w:fill="FFFFFF"/>
            <w:vAlign w:val="center"/>
            <w:hideMark/>
          </w:tcPr>
          <w:p w14:paraId="562C211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544" w:type="dxa"/>
            <w:shd w:val="clear" w:color="000000" w:fill="A9D08E"/>
            <w:vAlign w:val="center"/>
            <w:hideMark/>
          </w:tcPr>
          <w:p w14:paraId="75FE7CE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6BA2B185" w14:textId="77777777" w:rsidTr="008C28A4">
        <w:trPr>
          <w:trHeight w:val="20"/>
          <w:jc w:val="center"/>
        </w:trPr>
        <w:tc>
          <w:tcPr>
            <w:tcW w:w="1320" w:type="dxa"/>
            <w:shd w:val="clear" w:color="auto" w:fill="auto"/>
            <w:vAlign w:val="center"/>
            <w:hideMark/>
          </w:tcPr>
          <w:p w14:paraId="069D57B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544" w:type="dxa"/>
            <w:shd w:val="clear" w:color="auto" w:fill="auto"/>
            <w:vAlign w:val="center"/>
            <w:hideMark/>
          </w:tcPr>
          <w:p w14:paraId="5D39E57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shd w:val="clear" w:color="000000" w:fill="F4B084"/>
            <w:vAlign w:val="center"/>
            <w:hideMark/>
          </w:tcPr>
          <w:p w14:paraId="1125AB2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1" w:type="dxa"/>
            <w:shd w:val="clear" w:color="000000" w:fill="FFFFFF"/>
            <w:vAlign w:val="center"/>
            <w:hideMark/>
          </w:tcPr>
          <w:p w14:paraId="6D22C5B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544" w:type="dxa"/>
            <w:shd w:val="clear" w:color="000000" w:fill="A9D08E"/>
            <w:vAlign w:val="center"/>
            <w:hideMark/>
          </w:tcPr>
          <w:p w14:paraId="6A08B8B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438D7839" w14:textId="77777777" w:rsidTr="008C28A4">
        <w:trPr>
          <w:trHeight w:val="20"/>
          <w:jc w:val="center"/>
        </w:trPr>
        <w:tc>
          <w:tcPr>
            <w:tcW w:w="1320" w:type="dxa"/>
            <w:shd w:val="clear" w:color="auto" w:fill="auto"/>
            <w:vAlign w:val="center"/>
            <w:hideMark/>
          </w:tcPr>
          <w:p w14:paraId="5B813D3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ԲԲ-15</w:t>
            </w:r>
          </w:p>
        </w:tc>
        <w:tc>
          <w:tcPr>
            <w:tcW w:w="2544" w:type="dxa"/>
            <w:shd w:val="clear" w:color="auto" w:fill="auto"/>
            <w:vAlign w:val="center"/>
            <w:hideMark/>
          </w:tcPr>
          <w:p w14:paraId="08174C2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00D1BC8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c>
          <w:tcPr>
            <w:tcW w:w="3051" w:type="dxa"/>
            <w:shd w:val="clear" w:color="auto" w:fill="auto"/>
            <w:vAlign w:val="bottom"/>
            <w:hideMark/>
          </w:tcPr>
          <w:p w14:paraId="093A55A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544" w:type="dxa"/>
            <w:shd w:val="clear" w:color="000000" w:fill="A9D08E"/>
            <w:vAlign w:val="center"/>
            <w:hideMark/>
          </w:tcPr>
          <w:p w14:paraId="1DF4632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r>
      <w:tr w:rsidR="00FD202C" w:rsidRPr="005D4D6A" w14:paraId="0D4488E9" w14:textId="77777777" w:rsidTr="008C28A4">
        <w:trPr>
          <w:trHeight w:val="20"/>
          <w:jc w:val="center"/>
        </w:trPr>
        <w:tc>
          <w:tcPr>
            <w:tcW w:w="1320" w:type="dxa"/>
            <w:shd w:val="clear" w:color="auto" w:fill="auto"/>
            <w:vAlign w:val="center"/>
            <w:hideMark/>
          </w:tcPr>
          <w:p w14:paraId="2549ED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ԲԲ-16</w:t>
            </w:r>
          </w:p>
        </w:tc>
        <w:tc>
          <w:tcPr>
            <w:tcW w:w="2544" w:type="dxa"/>
            <w:shd w:val="clear" w:color="auto" w:fill="auto"/>
            <w:vAlign w:val="center"/>
            <w:hideMark/>
          </w:tcPr>
          <w:p w14:paraId="2032A2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517F11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1.50</w:t>
            </w:r>
          </w:p>
        </w:tc>
        <w:tc>
          <w:tcPr>
            <w:tcW w:w="3051" w:type="dxa"/>
            <w:shd w:val="clear" w:color="auto" w:fill="auto"/>
            <w:noWrap/>
            <w:vAlign w:val="center"/>
            <w:hideMark/>
          </w:tcPr>
          <w:p w14:paraId="12CD755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4" w:type="dxa"/>
            <w:shd w:val="clear" w:color="000000" w:fill="A9D08E"/>
            <w:vAlign w:val="center"/>
            <w:hideMark/>
          </w:tcPr>
          <w:p w14:paraId="6F1B818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w:t>
            </w:r>
          </w:p>
        </w:tc>
      </w:tr>
      <w:tr w:rsidR="00FD202C" w:rsidRPr="005D4D6A" w14:paraId="3ABD34BC" w14:textId="77777777" w:rsidTr="008C28A4">
        <w:trPr>
          <w:trHeight w:val="20"/>
          <w:jc w:val="center"/>
        </w:trPr>
        <w:tc>
          <w:tcPr>
            <w:tcW w:w="1320" w:type="dxa"/>
            <w:shd w:val="clear" w:color="auto" w:fill="auto"/>
            <w:vAlign w:val="center"/>
            <w:hideMark/>
          </w:tcPr>
          <w:p w14:paraId="1945121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ԲԲ-17</w:t>
            </w:r>
          </w:p>
        </w:tc>
        <w:tc>
          <w:tcPr>
            <w:tcW w:w="2544" w:type="dxa"/>
            <w:shd w:val="clear" w:color="auto" w:fill="auto"/>
            <w:vAlign w:val="center"/>
            <w:hideMark/>
          </w:tcPr>
          <w:p w14:paraId="09D4903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3AAE6CB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c>
          <w:tcPr>
            <w:tcW w:w="3051" w:type="dxa"/>
            <w:shd w:val="clear" w:color="auto" w:fill="auto"/>
            <w:vAlign w:val="bottom"/>
            <w:hideMark/>
          </w:tcPr>
          <w:p w14:paraId="508DB2A6"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544" w:type="dxa"/>
            <w:shd w:val="clear" w:color="000000" w:fill="A9D08E"/>
            <w:vAlign w:val="center"/>
            <w:hideMark/>
          </w:tcPr>
          <w:p w14:paraId="670B620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0.11</w:t>
            </w:r>
          </w:p>
        </w:tc>
      </w:tr>
      <w:tr w:rsidR="00FD202C" w:rsidRPr="005D4D6A" w14:paraId="2B6985E1" w14:textId="77777777" w:rsidTr="008C28A4">
        <w:trPr>
          <w:trHeight w:val="20"/>
          <w:jc w:val="center"/>
        </w:trPr>
        <w:tc>
          <w:tcPr>
            <w:tcW w:w="1320" w:type="dxa"/>
            <w:shd w:val="clear" w:color="auto" w:fill="auto"/>
            <w:hideMark/>
          </w:tcPr>
          <w:p w14:paraId="079CE9F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544" w:type="dxa"/>
            <w:shd w:val="clear" w:color="auto" w:fill="auto"/>
            <w:hideMark/>
          </w:tcPr>
          <w:p w14:paraId="29C952A6"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2B74659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2.19</w:t>
            </w:r>
          </w:p>
        </w:tc>
      </w:tr>
      <w:tr w:rsidR="00FD202C" w:rsidRPr="005D4D6A" w14:paraId="3DD096A2" w14:textId="77777777" w:rsidTr="008C28A4">
        <w:trPr>
          <w:trHeight w:val="20"/>
          <w:jc w:val="center"/>
        </w:trPr>
        <w:tc>
          <w:tcPr>
            <w:tcW w:w="1320" w:type="dxa"/>
            <w:shd w:val="clear" w:color="auto" w:fill="auto"/>
            <w:hideMark/>
          </w:tcPr>
          <w:p w14:paraId="0A41DB8A"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544" w:type="dxa"/>
            <w:shd w:val="clear" w:color="auto" w:fill="auto"/>
            <w:hideMark/>
          </w:tcPr>
          <w:p w14:paraId="1B8FE59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80" w:type="dxa"/>
            <w:shd w:val="clear" w:color="000000" w:fill="FFFFFF"/>
            <w:vAlign w:val="center"/>
            <w:hideMark/>
          </w:tcPr>
          <w:p w14:paraId="7A67D5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7C70D56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544" w:type="dxa"/>
            <w:shd w:val="clear" w:color="000000" w:fill="FFFFFF"/>
            <w:vAlign w:val="center"/>
            <w:hideMark/>
          </w:tcPr>
          <w:p w14:paraId="0FB8C0F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bl>
    <w:p w14:paraId="062F8DD6" w14:textId="77777777" w:rsidR="00FD202C" w:rsidRPr="005D4D6A" w:rsidRDefault="00FD202C" w:rsidP="00FD202C">
      <w:pPr>
        <w:spacing w:after="0" w:line="240" w:lineRule="auto"/>
        <w:ind w:right="-1"/>
        <w:rPr>
          <w:rFonts w:ascii="GHEA Grapalat" w:hAnsi="GHEA Grapalat"/>
          <w:b/>
          <w:color w:val="00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5AE61F6F"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6960FB1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488CC17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65C42A0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950CA2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B690CE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040" w:type="dxa"/>
            <w:tcBorders>
              <w:top w:val="nil"/>
              <w:left w:val="nil"/>
              <w:bottom w:val="single" w:sz="4" w:space="0" w:color="auto"/>
              <w:right w:val="single" w:sz="4" w:space="0" w:color="auto"/>
            </w:tcBorders>
            <w:shd w:val="clear" w:color="auto" w:fill="auto"/>
            <w:hideMark/>
          </w:tcPr>
          <w:p w14:paraId="482174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160" w:type="dxa"/>
            <w:tcBorders>
              <w:top w:val="nil"/>
              <w:left w:val="nil"/>
              <w:bottom w:val="single" w:sz="4" w:space="0" w:color="auto"/>
              <w:right w:val="single" w:sz="4" w:space="0" w:color="auto"/>
            </w:tcBorders>
            <w:shd w:val="clear" w:color="auto" w:fill="auto"/>
            <w:hideMark/>
          </w:tcPr>
          <w:p w14:paraId="4689D53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480" w:type="dxa"/>
            <w:tcBorders>
              <w:top w:val="nil"/>
              <w:left w:val="nil"/>
              <w:bottom w:val="single" w:sz="4" w:space="0" w:color="auto"/>
              <w:right w:val="single" w:sz="4" w:space="0" w:color="auto"/>
            </w:tcBorders>
            <w:shd w:val="clear" w:color="auto" w:fill="auto"/>
            <w:hideMark/>
          </w:tcPr>
          <w:p w14:paraId="30C5F13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440" w:type="dxa"/>
            <w:tcBorders>
              <w:top w:val="nil"/>
              <w:left w:val="nil"/>
              <w:bottom w:val="single" w:sz="4" w:space="0" w:color="auto"/>
              <w:right w:val="single" w:sz="4" w:space="0" w:color="auto"/>
            </w:tcBorders>
            <w:shd w:val="clear" w:color="auto" w:fill="auto"/>
            <w:hideMark/>
          </w:tcPr>
          <w:p w14:paraId="34C43223"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678D93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18E1D8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1062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7391061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1DA2AC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04D264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1655759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199533E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D54E7D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7D4EF48D"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5908B01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3D577D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7864.4</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606DE55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7864.4</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7304C8B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7864.4</w:t>
            </w:r>
          </w:p>
        </w:tc>
      </w:tr>
      <w:tr w:rsidR="00FD202C" w:rsidRPr="005D4D6A" w14:paraId="092847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F5F95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766A79AE"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6DCAFF92"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1FBB6B84"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4187AF2"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A318781"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518E72C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956E7B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460582A6"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5C71E23C"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18010006"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96AB30E"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0D6407DD"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9BE8D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0D690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271F4D6"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040" w:type="dxa"/>
            <w:tcBorders>
              <w:top w:val="nil"/>
              <w:left w:val="nil"/>
              <w:bottom w:val="single" w:sz="4" w:space="0" w:color="auto"/>
              <w:right w:val="single" w:sz="4" w:space="0" w:color="auto"/>
            </w:tcBorders>
            <w:shd w:val="clear" w:color="auto" w:fill="auto"/>
            <w:hideMark/>
          </w:tcPr>
          <w:p w14:paraId="08CA7F0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5B77D56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78.36</w:t>
            </w:r>
          </w:p>
        </w:tc>
        <w:tc>
          <w:tcPr>
            <w:tcW w:w="1480" w:type="dxa"/>
            <w:tcBorders>
              <w:top w:val="nil"/>
              <w:left w:val="nil"/>
              <w:bottom w:val="single" w:sz="4" w:space="0" w:color="auto"/>
              <w:right w:val="single" w:sz="4" w:space="0" w:color="auto"/>
            </w:tcBorders>
            <w:shd w:val="clear" w:color="auto" w:fill="auto"/>
            <w:hideMark/>
          </w:tcPr>
          <w:p w14:paraId="1F41E0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78.36</w:t>
            </w:r>
          </w:p>
        </w:tc>
        <w:tc>
          <w:tcPr>
            <w:tcW w:w="1440" w:type="dxa"/>
            <w:tcBorders>
              <w:top w:val="nil"/>
              <w:left w:val="nil"/>
              <w:bottom w:val="single" w:sz="4" w:space="0" w:color="auto"/>
              <w:right w:val="single" w:sz="4" w:space="0" w:color="auto"/>
            </w:tcBorders>
            <w:shd w:val="clear" w:color="auto" w:fill="auto"/>
            <w:hideMark/>
          </w:tcPr>
          <w:p w14:paraId="3D3C34B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81.91</w:t>
            </w:r>
          </w:p>
        </w:tc>
      </w:tr>
      <w:tr w:rsidR="00FD202C" w:rsidRPr="005D4D6A" w14:paraId="0950B38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528BA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C33BA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040" w:type="dxa"/>
            <w:tcBorders>
              <w:top w:val="nil"/>
              <w:left w:val="nil"/>
              <w:bottom w:val="single" w:sz="4" w:space="0" w:color="auto"/>
              <w:right w:val="single" w:sz="4" w:space="0" w:color="auto"/>
            </w:tcBorders>
            <w:shd w:val="clear" w:color="auto" w:fill="auto"/>
            <w:hideMark/>
          </w:tcPr>
          <w:p w14:paraId="6FD4A79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C2F67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37.22</w:t>
            </w:r>
          </w:p>
        </w:tc>
        <w:tc>
          <w:tcPr>
            <w:tcW w:w="1480" w:type="dxa"/>
            <w:tcBorders>
              <w:top w:val="nil"/>
              <w:left w:val="nil"/>
              <w:bottom w:val="single" w:sz="4" w:space="0" w:color="auto"/>
              <w:right w:val="single" w:sz="4" w:space="0" w:color="auto"/>
            </w:tcBorders>
            <w:shd w:val="clear" w:color="auto" w:fill="auto"/>
            <w:hideMark/>
          </w:tcPr>
          <w:p w14:paraId="51AE638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62.3</w:t>
            </w:r>
          </w:p>
        </w:tc>
        <w:tc>
          <w:tcPr>
            <w:tcW w:w="1440" w:type="dxa"/>
            <w:tcBorders>
              <w:top w:val="nil"/>
              <w:left w:val="nil"/>
              <w:bottom w:val="single" w:sz="4" w:space="0" w:color="auto"/>
              <w:right w:val="single" w:sz="4" w:space="0" w:color="auto"/>
            </w:tcBorders>
            <w:shd w:val="clear" w:color="auto" w:fill="auto"/>
            <w:hideMark/>
          </w:tcPr>
          <w:p w14:paraId="2A2C87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66.06</w:t>
            </w:r>
          </w:p>
        </w:tc>
      </w:tr>
      <w:tr w:rsidR="00FD202C" w:rsidRPr="005D4D6A" w14:paraId="143B8EA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80502B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346D051"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040" w:type="dxa"/>
            <w:tcBorders>
              <w:top w:val="nil"/>
              <w:left w:val="nil"/>
              <w:bottom w:val="single" w:sz="4" w:space="0" w:color="auto"/>
              <w:right w:val="single" w:sz="4" w:space="0" w:color="auto"/>
            </w:tcBorders>
            <w:shd w:val="clear" w:color="auto" w:fill="auto"/>
            <w:hideMark/>
          </w:tcPr>
          <w:p w14:paraId="7EB2B4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8C477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3.7</w:t>
            </w:r>
          </w:p>
        </w:tc>
        <w:tc>
          <w:tcPr>
            <w:tcW w:w="1480" w:type="dxa"/>
            <w:tcBorders>
              <w:top w:val="nil"/>
              <w:left w:val="nil"/>
              <w:bottom w:val="single" w:sz="4" w:space="0" w:color="auto"/>
              <w:right w:val="single" w:sz="4" w:space="0" w:color="auto"/>
            </w:tcBorders>
            <w:shd w:val="clear" w:color="auto" w:fill="auto"/>
            <w:hideMark/>
          </w:tcPr>
          <w:p w14:paraId="143049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w:t>
            </w:r>
          </w:p>
        </w:tc>
        <w:tc>
          <w:tcPr>
            <w:tcW w:w="1440" w:type="dxa"/>
            <w:tcBorders>
              <w:top w:val="nil"/>
              <w:left w:val="nil"/>
              <w:bottom w:val="single" w:sz="4" w:space="0" w:color="auto"/>
              <w:right w:val="single" w:sz="4" w:space="0" w:color="auto"/>
            </w:tcBorders>
            <w:shd w:val="clear" w:color="auto" w:fill="auto"/>
            <w:hideMark/>
          </w:tcPr>
          <w:p w14:paraId="1B9091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5.38</w:t>
            </w:r>
          </w:p>
        </w:tc>
      </w:tr>
      <w:tr w:rsidR="00FD202C" w:rsidRPr="005D4D6A" w14:paraId="1F66425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BDCC78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FDE7F18"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040" w:type="dxa"/>
            <w:tcBorders>
              <w:top w:val="nil"/>
              <w:left w:val="nil"/>
              <w:bottom w:val="single" w:sz="4" w:space="0" w:color="auto"/>
              <w:right w:val="single" w:sz="4" w:space="0" w:color="auto"/>
            </w:tcBorders>
            <w:shd w:val="clear" w:color="auto" w:fill="auto"/>
            <w:hideMark/>
          </w:tcPr>
          <w:p w14:paraId="45BEB6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075C7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1728A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2367D0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5F8EF3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10AF02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BAD199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040" w:type="dxa"/>
            <w:tcBorders>
              <w:top w:val="nil"/>
              <w:left w:val="nil"/>
              <w:bottom w:val="single" w:sz="4" w:space="0" w:color="auto"/>
              <w:right w:val="single" w:sz="4" w:space="0" w:color="auto"/>
            </w:tcBorders>
            <w:shd w:val="clear" w:color="auto" w:fill="auto"/>
            <w:hideMark/>
          </w:tcPr>
          <w:p w14:paraId="0ABBCE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1F194C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6.58</w:t>
            </w:r>
          </w:p>
        </w:tc>
        <w:tc>
          <w:tcPr>
            <w:tcW w:w="1480" w:type="dxa"/>
            <w:tcBorders>
              <w:top w:val="nil"/>
              <w:left w:val="nil"/>
              <w:bottom w:val="single" w:sz="4" w:space="0" w:color="auto"/>
              <w:right w:val="single" w:sz="4" w:space="0" w:color="auto"/>
            </w:tcBorders>
            <w:shd w:val="clear" w:color="auto" w:fill="auto"/>
            <w:hideMark/>
          </w:tcPr>
          <w:p w14:paraId="0BE508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6.58</w:t>
            </w:r>
          </w:p>
        </w:tc>
        <w:tc>
          <w:tcPr>
            <w:tcW w:w="1440" w:type="dxa"/>
            <w:tcBorders>
              <w:top w:val="nil"/>
              <w:left w:val="nil"/>
              <w:bottom w:val="single" w:sz="4" w:space="0" w:color="auto"/>
              <w:right w:val="single" w:sz="4" w:space="0" w:color="auto"/>
            </w:tcBorders>
            <w:shd w:val="clear" w:color="auto" w:fill="auto"/>
            <w:hideMark/>
          </w:tcPr>
          <w:p w14:paraId="6C911C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7.60</w:t>
            </w:r>
          </w:p>
        </w:tc>
      </w:tr>
      <w:tr w:rsidR="00FD202C" w:rsidRPr="005D4D6A" w14:paraId="6834FAF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9FE51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C93DA44"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040" w:type="dxa"/>
            <w:tcBorders>
              <w:top w:val="nil"/>
              <w:left w:val="nil"/>
              <w:bottom w:val="single" w:sz="4" w:space="0" w:color="auto"/>
              <w:right w:val="single" w:sz="4" w:space="0" w:color="auto"/>
            </w:tcBorders>
            <w:shd w:val="clear" w:color="auto" w:fill="auto"/>
            <w:hideMark/>
          </w:tcPr>
          <w:p w14:paraId="4F294B8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E435860"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78A24F0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5BE14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0.96</w:t>
            </w:r>
          </w:p>
        </w:tc>
      </w:tr>
      <w:tr w:rsidR="00FD202C" w:rsidRPr="005D4D6A" w14:paraId="16E28D6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38DE5F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5BD4DE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040" w:type="dxa"/>
            <w:tcBorders>
              <w:top w:val="nil"/>
              <w:left w:val="nil"/>
              <w:bottom w:val="single" w:sz="4" w:space="0" w:color="auto"/>
              <w:right w:val="single" w:sz="4" w:space="0" w:color="auto"/>
            </w:tcBorders>
            <w:shd w:val="clear" w:color="auto" w:fill="auto"/>
            <w:hideMark/>
          </w:tcPr>
          <w:p w14:paraId="4A62E1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E72B18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110D4A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DBA808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C7EB3E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5826C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D553A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040" w:type="dxa"/>
            <w:tcBorders>
              <w:top w:val="nil"/>
              <w:left w:val="nil"/>
              <w:bottom w:val="single" w:sz="4" w:space="0" w:color="auto"/>
              <w:right w:val="single" w:sz="4" w:space="0" w:color="auto"/>
            </w:tcBorders>
            <w:shd w:val="clear" w:color="auto" w:fill="auto"/>
            <w:hideMark/>
          </w:tcPr>
          <w:p w14:paraId="0EF6E4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0AC54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30.86</w:t>
            </w:r>
          </w:p>
        </w:tc>
        <w:tc>
          <w:tcPr>
            <w:tcW w:w="1480" w:type="dxa"/>
            <w:tcBorders>
              <w:top w:val="nil"/>
              <w:left w:val="nil"/>
              <w:bottom w:val="single" w:sz="4" w:space="0" w:color="auto"/>
              <w:right w:val="single" w:sz="4" w:space="0" w:color="auto"/>
            </w:tcBorders>
            <w:shd w:val="clear" w:color="auto" w:fill="auto"/>
            <w:hideMark/>
          </w:tcPr>
          <w:p w14:paraId="5E25AA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5.78</w:t>
            </w:r>
          </w:p>
        </w:tc>
        <w:tc>
          <w:tcPr>
            <w:tcW w:w="1440" w:type="dxa"/>
            <w:tcBorders>
              <w:top w:val="nil"/>
              <w:left w:val="nil"/>
              <w:bottom w:val="single" w:sz="4" w:space="0" w:color="auto"/>
              <w:right w:val="single" w:sz="4" w:space="0" w:color="auto"/>
            </w:tcBorders>
            <w:shd w:val="clear" w:color="auto" w:fill="auto"/>
            <w:hideMark/>
          </w:tcPr>
          <w:p w14:paraId="6619F2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1.91</w:t>
            </w:r>
          </w:p>
        </w:tc>
      </w:tr>
      <w:tr w:rsidR="00FD202C" w:rsidRPr="005D4D6A" w14:paraId="0DF7C0A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C795F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AD09BF7"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040" w:type="dxa"/>
            <w:tcBorders>
              <w:top w:val="nil"/>
              <w:left w:val="nil"/>
              <w:bottom w:val="single" w:sz="4" w:space="0" w:color="auto"/>
              <w:right w:val="single" w:sz="4" w:space="0" w:color="auto"/>
            </w:tcBorders>
            <w:shd w:val="clear" w:color="auto" w:fill="auto"/>
            <w:hideMark/>
          </w:tcPr>
          <w:p w14:paraId="3FFC22F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46D6BF4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10.12</w:t>
            </w:r>
          </w:p>
        </w:tc>
        <w:tc>
          <w:tcPr>
            <w:tcW w:w="1480" w:type="dxa"/>
            <w:tcBorders>
              <w:top w:val="nil"/>
              <w:left w:val="nil"/>
              <w:bottom w:val="single" w:sz="4" w:space="0" w:color="auto"/>
              <w:right w:val="single" w:sz="4" w:space="0" w:color="auto"/>
            </w:tcBorders>
            <w:shd w:val="clear" w:color="auto" w:fill="auto"/>
            <w:hideMark/>
          </w:tcPr>
          <w:p w14:paraId="377463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10.12</w:t>
            </w:r>
          </w:p>
        </w:tc>
        <w:tc>
          <w:tcPr>
            <w:tcW w:w="1440" w:type="dxa"/>
            <w:tcBorders>
              <w:top w:val="nil"/>
              <w:left w:val="nil"/>
              <w:bottom w:val="single" w:sz="4" w:space="0" w:color="auto"/>
              <w:right w:val="single" w:sz="4" w:space="0" w:color="auto"/>
            </w:tcBorders>
            <w:shd w:val="clear" w:color="auto" w:fill="auto"/>
            <w:hideMark/>
          </w:tcPr>
          <w:p w14:paraId="071A108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10.12</w:t>
            </w:r>
          </w:p>
        </w:tc>
      </w:tr>
      <w:tr w:rsidR="00FD202C" w:rsidRPr="005D4D6A" w14:paraId="74D2091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4A6FC2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23EEB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040" w:type="dxa"/>
            <w:tcBorders>
              <w:top w:val="nil"/>
              <w:left w:val="nil"/>
              <w:bottom w:val="single" w:sz="4" w:space="0" w:color="auto"/>
              <w:right w:val="single" w:sz="4" w:space="0" w:color="auto"/>
            </w:tcBorders>
            <w:shd w:val="clear" w:color="auto" w:fill="auto"/>
            <w:hideMark/>
          </w:tcPr>
          <w:p w14:paraId="0E8A6D4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F8FF5F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0DCF50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7AFF83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07B0BE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B34B4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5C15A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040" w:type="dxa"/>
            <w:tcBorders>
              <w:top w:val="nil"/>
              <w:left w:val="nil"/>
              <w:bottom w:val="single" w:sz="4" w:space="0" w:color="auto"/>
              <w:right w:val="single" w:sz="4" w:space="0" w:color="auto"/>
            </w:tcBorders>
            <w:shd w:val="clear" w:color="auto" w:fill="auto"/>
            <w:hideMark/>
          </w:tcPr>
          <w:p w14:paraId="54B74A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6C0A8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10.12</w:t>
            </w:r>
          </w:p>
        </w:tc>
        <w:tc>
          <w:tcPr>
            <w:tcW w:w="1480" w:type="dxa"/>
            <w:tcBorders>
              <w:top w:val="nil"/>
              <w:left w:val="nil"/>
              <w:bottom w:val="single" w:sz="4" w:space="0" w:color="auto"/>
              <w:right w:val="single" w:sz="4" w:space="0" w:color="auto"/>
            </w:tcBorders>
            <w:shd w:val="clear" w:color="auto" w:fill="auto"/>
            <w:hideMark/>
          </w:tcPr>
          <w:p w14:paraId="7800AB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10.12</w:t>
            </w:r>
          </w:p>
        </w:tc>
        <w:tc>
          <w:tcPr>
            <w:tcW w:w="1440" w:type="dxa"/>
            <w:tcBorders>
              <w:top w:val="nil"/>
              <w:left w:val="nil"/>
              <w:bottom w:val="single" w:sz="4" w:space="0" w:color="auto"/>
              <w:right w:val="single" w:sz="4" w:space="0" w:color="auto"/>
            </w:tcBorders>
            <w:shd w:val="clear" w:color="auto" w:fill="auto"/>
            <w:hideMark/>
          </w:tcPr>
          <w:p w14:paraId="4CC5EF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10.12</w:t>
            </w:r>
          </w:p>
        </w:tc>
      </w:tr>
      <w:tr w:rsidR="00FD202C" w:rsidRPr="005D4D6A" w14:paraId="1BA9A5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84AB6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BB1873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040" w:type="dxa"/>
            <w:tcBorders>
              <w:top w:val="nil"/>
              <w:left w:val="nil"/>
              <w:bottom w:val="single" w:sz="4" w:space="0" w:color="auto"/>
              <w:right w:val="single" w:sz="4" w:space="0" w:color="auto"/>
            </w:tcBorders>
            <w:shd w:val="clear" w:color="auto" w:fill="auto"/>
            <w:hideMark/>
          </w:tcPr>
          <w:p w14:paraId="449DCE6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5043B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E7727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C2E6A1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B6DF08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62C533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D81006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040" w:type="dxa"/>
            <w:tcBorders>
              <w:top w:val="nil"/>
              <w:left w:val="nil"/>
              <w:bottom w:val="single" w:sz="4" w:space="0" w:color="auto"/>
              <w:right w:val="single" w:sz="4" w:space="0" w:color="auto"/>
            </w:tcBorders>
            <w:shd w:val="clear" w:color="auto" w:fill="auto"/>
            <w:hideMark/>
          </w:tcPr>
          <w:p w14:paraId="58F95B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13F5A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68F6C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748B5A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666475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B2617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D51B8AC"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040" w:type="dxa"/>
            <w:tcBorders>
              <w:top w:val="nil"/>
              <w:left w:val="nil"/>
              <w:bottom w:val="single" w:sz="4" w:space="0" w:color="auto"/>
              <w:right w:val="single" w:sz="4" w:space="0" w:color="auto"/>
            </w:tcBorders>
            <w:shd w:val="clear" w:color="auto" w:fill="auto"/>
            <w:hideMark/>
          </w:tcPr>
          <w:p w14:paraId="632659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1314FE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16.09</w:t>
            </w:r>
          </w:p>
        </w:tc>
        <w:tc>
          <w:tcPr>
            <w:tcW w:w="1480" w:type="dxa"/>
            <w:tcBorders>
              <w:top w:val="nil"/>
              <w:left w:val="nil"/>
              <w:bottom w:val="single" w:sz="4" w:space="0" w:color="auto"/>
              <w:right w:val="single" w:sz="4" w:space="0" w:color="auto"/>
            </w:tcBorders>
            <w:shd w:val="clear" w:color="auto" w:fill="auto"/>
            <w:hideMark/>
          </w:tcPr>
          <w:p w14:paraId="6BD266B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20.59</w:t>
            </w:r>
          </w:p>
        </w:tc>
        <w:tc>
          <w:tcPr>
            <w:tcW w:w="1440" w:type="dxa"/>
            <w:tcBorders>
              <w:top w:val="nil"/>
              <w:left w:val="nil"/>
              <w:bottom w:val="single" w:sz="4" w:space="0" w:color="auto"/>
              <w:right w:val="single" w:sz="4" w:space="0" w:color="auto"/>
            </w:tcBorders>
            <w:shd w:val="clear" w:color="auto" w:fill="auto"/>
            <w:hideMark/>
          </w:tcPr>
          <w:p w14:paraId="01BC78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20.59</w:t>
            </w:r>
          </w:p>
        </w:tc>
      </w:tr>
      <w:tr w:rsidR="00FD202C" w:rsidRPr="005D4D6A" w14:paraId="4A237F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CCCEB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822629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040" w:type="dxa"/>
            <w:tcBorders>
              <w:top w:val="nil"/>
              <w:left w:val="nil"/>
              <w:bottom w:val="single" w:sz="4" w:space="0" w:color="auto"/>
              <w:right w:val="single" w:sz="4" w:space="0" w:color="auto"/>
            </w:tcBorders>
            <w:shd w:val="clear" w:color="auto" w:fill="auto"/>
            <w:hideMark/>
          </w:tcPr>
          <w:p w14:paraId="4A2C68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4A0EC4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9.59</w:t>
            </w:r>
          </w:p>
        </w:tc>
        <w:tc>
          <w:tcPr>
            <w:tcW w:w="1480" w:type="dxa"/>
            <w:tcBorders>
              <w:top w:val="nil"/>
              <w:left w:val="nil"/>
              <w:bottom w:val="single" w:sz="4" w:space="0" w:color="auto"/>
              <w:right w:val="single" w:sz="4" w:space="0" w:color="auto"/>
            </w:tcBorders>
            <w:shd w:val="clear" w:color="auto" w:fill="auto"/>
            <w:hideMark/>
          </w:tcPr>
          <w:p w14:paraId="4C9632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9.59</w:t>
            </w:r>
          </w:p>
        </w:tc>
        <w:tc>
          <w:tcPr>
            <w:tcW w:w="1440" w:type="dxa"/>
            <w:tcBorders>
              <w:top w:val="nil"/>
              <w:left w:val="nil"/>
              <w:bottom w:val="single" w:sz="4" w:space="0" w:color="auto"/>
              <w:right w:val="single" w:sz="4" w:space="0" w:color="auto"/>
            </w:tcBorders>
            <w:shd w:val="clear" w:color="auto" w:fill="auto"/>
            <w:hideMark/>
          </w:tcPr>
          <w:p w14:paraId="391DDF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9.59</w:t>
            </w:r>
          </w:p>
        </w:tc>
      </w:tr>
      <w:tr w:rsidR="00FD202C" w:rsidRPr="005D4D6A" w14:paraId="44E50C2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EECAD5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8C349C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040" w:type="dxa"/>
            <w:tcBorders>
              <w:top w:val="nil"/>
              <w:left w:val="nil"/>
              <w:bottom w:val="single" w:sz="4" w:space="0" w:color="auto"/>
              <w:right w:val="single" w:sz="4" w:space="0" w:color="auto"/>
            </w:tcBorders>
            <w:shd w:val="clear" w:color="auto" w:fill="auto"/>
            <w:hideMark/>
          </w:tcPr>
          <w:p w14:paraId="26F17F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9A8CA2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B60D83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D54AF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115C1D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210928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D32F9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040" w:type="dxa"/>
            <w:tcBorders>
              <w:top w:val="nil"/>
              <w:left w:val="nil"/>
              <w:bottom w:val="single" w:sz="4" w:space="0" w:color="auto"/>
              <w:right w:val="single" w:sz="4" w:space="0" w:color="auto"/>
            </w:tcBorders>
            <w:shd w:val="clear" w:color="auto" w:fill="auto"/>
            <w:hideMark/>
          </w:tcPr>
          <w:p w14:paraId="70D6BF0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96B48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3C887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F126E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7DFAA5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ABA476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7750E16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040" w:type="dxa"/>
            <w:tcBorders>
              <w:top w:val="nil"/>
              <w:left w:val="nil"/>
              <w:bottom w:val="single" w:sz="4" w:space="0" w:color="auto"/>
              <w:right w:val="single" w:sz="4" w:space="0" w:color="auto"/>
            </w:tcBorders>
            <w:shd w:val="clear" w:color="auto" w:fill="auto"/>
            <w:hideMark/>
          </w:tcPr>
          <w:p w14:paraId="74E4EB3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D2158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6.5</w:t>
            </w:r>
          </w:p>
        </w:tc>
        <w:tc>
          <w:tcPr>
            <w:tcW w:w="1480" w:type="dxa"/>
            <w:tcBorders>
              <w:top w:val="nil"/>
              <w:left w:val="nil"/>
              <w:bottom w:val="single" w:sz="4" w:space="0" w:color="auto"/>
              <w:right w:val="single" w:sz="4" w:space="0" w:color="auto"/>
            </w:tcBorders>
            <w:shd w:val="clear" w:color="auto" w:fill="auto"/>
            <w:hideMark/>
          </w:tcPr>
          <w:p w14:paraId="534D22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c>
          <w:tcPr>
            <w:tcW w:w="1440" w:type="dxa"/>
            <w:tcBorders>
              <w:top w:val="nil"/>
              <w:left w:val="nil"/>
              <w:bottom w:val="single" w:sz="4" w:space="0" w:color="auto"/>
              <w:right w:val="single" w:sz="4" w:space="0" w:color="auto"/>
            </w:tcBorders>
            <w:shd w:val="clear" w:color="auto" w:fill="auto"/>
            <w:hideMark/>
          </w:tcPr>
          <w:p w14:paraId="5131A0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r>
      <w:tr w:rsidR="00FD202C" w:rsidRPr="005D4D6A" w14:paraId="166C5FF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9611C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A3436FD"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040" w:type="dxa"/>
            <w:tcBorders>
              <w:top w:val="nil"/>
              <w:left w:val="nil"/>
              <w:bottom w:val="single" w:sz="4" w:space="0" w:color="auto"/>
              <w:right w:val="single" w:sz="4" w:space="0" w:color="auto"/>
            </w:tcBorders>
            <w:shd w:val="clear" w:color="auto" w:fill="auto"/>
            <w:hideMark/>
          </w:tcPr>
          <w:p w14:paraId="502E56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CC8072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5.28</w:t>
            </w:r>
          </w:p>
        </w:tc>
        <w:tc>
          <w:tcPr>
            <w:tcW w:w="1480" w:type="dxa"/>
            <w:tcBorders>
              <w:top w:val="nil"/>
              <w:left w:val="nil"/>
              <w:bottom w:val="single" w:sz="4" w:space="0" w:color="auto"/>
              <w:right w:val="single" w:sz="4" w:space="0" w:color="auto"/>
            </w:tcBorders>
            <w:shd w:val="clear" w:color="auto" w:fill="auto"/>
            <w:hideMark/>
          </w:tcPr>
          <w:p w14:paraId="40C8127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c>
          <w:tcPr>
            <w:tcW w:w="1440" w:type="dxa"/>
            <w:tcBorders>
              <w:top w:val="nil"/>
              <w:left w:val="nil"/>
              <w:bottom w:val="single" w:sz="4" w:space="0" w:color="auto"/>
              <w:right w:val="single" w:sz="4" w:space="0" w:color="auto"/>
            </w:tcBorders>
            <w:shd w:val="clear" w:color="auto" w:fill="auto"/>
            <w:hideMark/>
          </w:tcPr>
          <w:p w14:paraId="5679B6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1.48</w:t>
            </w:r>
          </w:p>
        </w:tc>
      </w:tr>
      <w:tr w:rsidR="00FD202C" w:rsidRPr="005D4D6A" w14:paraId="7F57C4F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6A98E5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1C5BD9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040" w:type="dxa"/>
            <w:tcBorders>
              <w:top w:val="nil"/>
              <w:left w:val="nil"/>
              <w:bottom w:val="single" w:sz="4" w:space="0" w:color="auto"/>
              <w:right w:val="single" w:sz="4" w:space="0" w:color="auto"/>
            </w:tcBorders>
            <w:shd w:val="clear" w:color="auto" w:fill="auto"/>
            <w:hideMark/>
          </w:tcPr>
          <w:p w14:paraId="5A07804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CD215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28F3E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C5D38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436D70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52C2B0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A7C33D0"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040" w:type="dxa"/>
            <w:tcBorders>
              <w:top w:val="nil"/>
              <w:left w:val="nil"/>
              <w:bottom w:val="single" w:sz="4" w:space="0" w:color="auto"/>
              <w:right w:val="single" w:sz="4" w:space="0" w:color="auto"/>
            </w:tcBorders>
            <w:shd w:val="clear" w:color="auto" w:fill="auto"/>
            <w:hideMark/>
          </w:tcPr>
          <w:p w14:paraId="39DCA5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0BA92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08ABE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BD24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76F4E1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6E2F64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0E4B53"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040" w:type="dxa"/>
            <w:tcBorders>
              <w:top w:val="nil"/>
              <w:left w:val="nil"/>
              <w:bottom w:val="single" w:sz="4" w:space="0" w:color="auto"/>
              <w:right w:val="single" w:sz="4" w:space="0" w:color="auto"/>
            </w:tcBorders>
            <w:shd w:val="clear" w:color="auto" w:fill="auto"/>
            <w:hideMark/>
          </w:tcPr>
          <w:p w14:paraId="6B6C60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7C2EFA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C70AF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A025B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w:t>
            </w:r>
          </w:p>
        </w:tc>
      </w:tr>
      <w:tr w:rsidR="00FD202C" w:rsidRPr="005D4D6A" w14:paraId="5DBC708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412C1C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A10D2B"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040" w:type="dxa"/>
            <w:tcBorders>
              <w:top w:val="nil"/>
              <w:left w:val="nil"/>
              <w:bottom w:val="single" w:sz="4" w:space="0" w:color="auto"/>
              <w:right w:val="single" w:sz="4" w:space="0" w:color="auto"/>
            </w:tcBorders>
            <w:shd w:val="clear" w:color="auto" w:fill="auto"/>
            <w:hideMark/>
          </w:tcPr>
          <w:p w14:paraId="1382F99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2AE27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5.28</w:t>
            </w:r>
          </w:p>
        </w:tc>
        <w:tc>
          <w:tcPr>
            <w:tcW w:w="1480" w:type="dxa"/>
            <w:tcBorders>
              <w:top w:val="nil"/>
              <w:left w:val="nil"/>
              <w:bottom w:val="single" w:sz="4" w:space="0" w:color="auto"/>
              <w:right w:val="single" w:sz="4" w:space="0" w:color="auto"/>
            </w:tcBorders>
            <w:shd w:val="clear" w:color="auto" w:fill="auto"/>
            <w:hideMark/>
          </w:tcPr>
          <w:p w14:paraId="0E2631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0.78</w:t>
            </w:r>
          </w:p>
        </w:tc>
        <w:tc>
          <w:tcPr>
            <w:tcW w:w="1440" w:type="dxa"/>
            <w:tcBorders>
              <w:top w:val="nil"/>
              <w:left w:val="nil"/>
              <w:bottom w:val="single" w:sz="4" w:space="0" w:color="auto"/>
              <w:right w:val="single" w:sz="4" w:space="0" w:color="auto"/>
            </w:tcBorders>
            <w:shd w:val="clear" w:color="auto" w:fill="auto"/>
            <w:hideMark/>
          </w:tcPr>
          <w:p w14:paraId="6A4114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0.78</w:t>
            </w:r>
          </w:p>
        </w:tc>
      </w:tr>
      <w:tr w:rsidR="00FD202C" w:rsidRPr="005D4D6A" w14:paraId="3B915F5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35D8D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9CB8160"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040" w:type="dxa"/>
            <w:tcBorders>
              <w:top w:val="nil"/>
              <w:left w:val="nil"/>
              <w:bottom w:val="single" w:sz="4" w:space="0" w:color="auto"/>
              <w:right w:val="single" w:sz="4" w:space="0" w:color="auto"/>
            </w:tcBorders>
            <w:shd w:val="clear" w:color="auto" w:fill="auto"/>
            <w:hideMark/>
          </w:tcPr>
          <w:p w14:paraId="7F2F033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99BF9F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FD0C1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069C771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405576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3031FA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E18F4D"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040" w:type="dxa"/>
            <w:tcBorders>
              <w:top w:val="nil"/>
              <w:left w:val="nil"/>
              <w:bottom w:val="single" w:sz="4" w:space="0" w:color="auto"/>
              <w:right w:val="single" w:sz="4" w:space="0" w:color="auto"/>
            </w:tcBorders>
            <w:shd w:val="clear" w:color="auto" w:fill="auto"/>
            <w:hideMark/>
          </w:tcPr>
          <w:p w14:paraId="1D4343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8893C3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7644.65</w:t>
            </w:r>
          </w:p>
        </w:tc>
        <w:tc>
          <w:tcPr>
            <w:tcW w:w="1480" w:type="dxa"/>
            <w:tcBorders>
              <w:top w:val="nil"/>
              <w:left w:val="nil"/>
              <w:bottom w:val="single" w:sz="4" w:space="0" w:color="auto"/>
              <w:right w:val="single" w:sz="4" w:space="0" w:color="auto"/>
            </w:tcBorders>
            <w:shd w:val="clear" w:color="auto" w:fill="auto"/>
            <w:hideMark/>
          </w:tcPr>
          <w:p w14:paraId="03D7CC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7644.65</w:t>
            </w:r>
          </w:p>
        </w:tc>
        <w:tc>
          <w:tcPr>
            <w:tcW w:w="1440" w:type="dxa"/>
            <w:tcBorders>
              <w:top w:val="nil"/>
              <w:left w:val="nil"/>
              <w:bottom w:val="single" w:sz="4" w:space="0" w:color="auto"/>
              <w:right w:val="single" w:sz="4" w:space="0" w:color="auto"/>
            </w:tcBorders>
            <w:shd w:val="clear" w:color="auto" w:fill="auto"/>
            <w:hideMark/>
          </w:tcPr>
          <w:p w14:paraId="08BC89F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7640.4</w:t>
            </w:r>
          </w:p>
        </w:tc>
      </w:tr>
      <w:tr w:rsidR="00FD202C" w:rsidRPr="005D4D6A" w14:paraId="31B9C99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F76E6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E541B2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040" w:type="dxa"/>
            <w:tcBorders>
              <w:top w:val="nil"/>
              <w:left w:val="nil"/>
              <w:bottom w:val="single" w:sz="4" w:space="0" w:color="auto"/>
              <w:right w:val="single" w:sz="4" w:space="0" w:color="auto"/>
            </w:tcBorders>
            <w:shd w:val="clear" w:color="auto" w:fill="auto"/>
            <w:hideMark/>
          </w:tcPr>
          <w:p w14:paraId="7BA33D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06AF6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28D6AF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64CF7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4546E7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F78029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A085F6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040" w:type="dxa"/>
            <w:tcBorders>
              <w:top w:val="nil"/>
              <w:left w:val="nil"/>
              <w:bottom w:val="single" w:sz="4" w:space="0" w:color="auto"/>
              <w:right w:val="single" w:sz="4" w:space="0" w:color="auto"/>
            </w:tcBorders>
            <w:shd w:val="clear" w:color="auto" w:fill="auto"/>
            <w:hideMark/>
          </w:tcPr>
          <w:p w14:paraId="2E40D89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8C31C50"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021E6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F9A7A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DEFC83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1EA5A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0C6742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040" w:type="dxa"/>
            <w:tcBorders>
              <w:top w:val="nil"/>
              <w:left w:val="nil"/>
              <w:bottom w:val="single" w:sz="4" w:space="0" w:color="auto"/>
              <w:right w:val="single" w:sz="4" w:space="0" w:color="auto"/>
            </w:tcBorders>
            <w:shd w:val="clear" w:color="auto" w:fill="auto"/>
            <w:hideMark/>
          </w:tcPr>
          <w:p w14:paraId="3863C1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5F506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773.72</w:t>
            </w:r>
          </w:p>
        </w:tc>
        <w:tc>
          <w:tcPr>
            <w:tcW w:w="1480" w:type="dxa"/>
            <w:tcBorders>
              <w:top w:val="nil"/>
              <w:left w:val="nil"/>
              <w:bottom w:val="single" w:sz="4" w:space="0" w:color="auto"/>
              <w:right w:val="single" w:sz="4" w:space="0" w:color="auto"/>
            </w:tcBorders>
            <w:shd w:val="clear" w:color="auto" w:fill="auto"/>
            <w:hideMark/>
          </w:tcPr>
          <w:p w14:paraId="040A0B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773.72</w:t>
            </w:r>
          </w:p>
        </w:tc>
        <w:tc>
          <w:tcPr>
            <w:tcW w:w="1440" w:type="dxa"/>
            <w:tcBorders>
              <w:top w:val="nil"/>
              <w:left w:val="nil"/>
              <w:bottom w:val="single" w:sz="4" w:space="0" w:color="auto"/>
              <w:right w:val="single" w:sz="4" w:space="0" w:color="auto"/>
            </w:tcBorders>
            <w:shd w:val="clear" w:color="auto" w:fill="auto"/>
            <w:hideMark/>
          </w:tcPr>
          <w:p w14:paraId="106215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773.72</w:t>
            </w:r>
          </w:p>
        </w:tc>
      </w:tr>
      <w:tr w:rsidR="00FD202C" w:rsidRPr="005D4D6A" w14:paraId="4231ADA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E1AD4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6C0F32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040" w:type="dxa"/>
            <w:tcBorders>
              <w:top w:val="nil"/>
              <w:left w:val="nil"/>
              <w:bottom w:val="single" w:sz="4" w:space="0" w:color="auto"/>
              <w:right w:val="single" w:sz="4" w:space="0" w:color="auto"/>
            </w:tcBorders>
            <w:shd w:val="clear" w:color="auto" w:fill="auto"/>
            <w:hideMark/>
          </w:tcPr>
          <w:p w14:paraId="633C02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02FDD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4879.39</w:t>
            </w:r>
          </w:p>
        </w:tc>
        <w:tc>
          <w:tcPr>
            <w:tcW w:w="1480" w:type="dxa"/>
            <w:tcBorders>
              <w:top w:val="nil"/>
              <w:left w:val="nil"/>
              <w:bottom w:val="single" w:sz="4" w:space="0" w:color="auto"/>
              <w:right w:val="single" w:sz="4" w:space="0" w:color="auto"/>
            </w:tcBorders>
            <w:shd w:val="clear" w:color="auto" w:fill="auto"/>
            <w:hideMark/>
          </w:tcPr>
          <w:p w14:paraId="174E2F3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4879.39</w:t>
            </w:r>
          </w:p>
        </w:tc>
        <w:tc>
          <w:tcPr>
            <w:tcW w:w="1440" w:type="dxa"/>
            <w:tcBorders>
              <w:top w:val="nil"/>
              <w:left w:val="nil"/>
              <w:bottom w:val="single" w:sz="4" w:space="0" w:color="auto"/>
              <w:right w:val="single" w:sz="4" w:space="0" w:color="auto"/>
            </w:tcBorders>
            <w:shd w:val="clear" w:color="auto" w:fill="auto"/>
            <w:hideMark/>
          </w:tcPr>
          <w:p w14:paraId="2D76D0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4879.39</w:t>
            </w:r>
          </w:p>
        </w:tc>
      </w:tr>
      <w:tr w:rsidR="00FD202C" w:rsidRPr="005D4D6A" w14:paraId="3DEA46E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DEFFB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03C2A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040" w:type="dxa"/>
            <w:tcBorders>
              <w:top w:val="nil"/>
              <w:left w:val="nil"/>
              <w:bottom w:val="single" w:sz="4" w:space="0" w:color="auto"/>
              <w:right w:val="single" w:sz="4" w:space="0" w:color="auto"/>
            </w:tcBorders>
            <w:shd w:val="clear" w:color="auto" w:fill="auto"/>
            <w:hideMark/>
          </w:tcPr>
          <w:p w14:paraId="0F4E5D1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vAlign w:val="center"/>
            <w:hideMark/>
          </w:tcPr>
          <w:p w14:paraId="4C56744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1991.54</w:t>
            </w:r>
          </w:p>
        </w:tc>
        <w:tc>
          <w:tcPr>
            <w:tcW w:w="1480" w:type="dxa"/>
            <w:tcBorders>
              <w:top w:val="nil"/>
              <w:left w:val="nil"/>
              <w:bottom w:val="single" w:sz="4" w:space="0" w:color="auto"/>
              <w:right w:val="single" w:sz="4" w:space="0" w:color="auto"/>
            </w:tcBorders>
            <w:shd w:val="clear" w:color="auto" w:fill="auto"/>
            <w:hideMark/>
          </w:tcPr>
          <w:p w14:paraId="2BB7ACB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1991.54</w:t>
            </w:r>
          </w:p>
        </w:tc>
        <w:tc>
          <w:tcPr>
            <w:tcW w:w="1440" w:type="dxa"/>
            <w:tcBorders>
              <w:top w:val="nil"/>
              <w:left w:val="nil"/>
              <w:bottom w:val="single" w:sz="4" w:space="0" w:color="auto"/>
              <w:right w:val="single" w:sz="4" w:space="0" w:color="auto"/>
            </w:tcBorders>
            <w:shd w:val="clear" w:color="auto" w:fill="auto"/>
            <w:hideMark/>
          </w:tcPr>
          <w:p w14:paraId="406A026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1987.29</w:t>
            </w:r>
          </w:p>
        </w:tc>
      </w:tr>
      <w:tr w:rsidR="00FD202C" w:rsidRPr="005D4D6A" w14:paraId="0748A72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FAE51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D83F491"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040" w:type="dxa"/>
            <w:tcBorders>
              <w:top w:val="nil"/>
              <w:left w:val="nil"/>
              <w:bottom w:val="single" w:sz="4" w:space="0" w:color="auto"/>
              <w:right w:val="single" w:sz="4" w:space="0" w:color="auto"/>
            </w:tcBorders>
            <w:shd w:val="clear" w:color="auto" w:fill="auto"/>
            <w:hideMark/>
          </w:tcPr>
          <w:p w14:paraId="0A4A3E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D3E87E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98.68</w:t>
            </w:r>
          </w:p>
        </w:tc>
        <w:tc>
          <w:tcPr>
            <w:tcW w:w="1480" w:type="dxa"/>
            <w:tcBorders>
              <w:top w:val="nil"/>
              <w:left w:val="nil"/>
              <w:bottom w:val="single" w:sz="4" w:space="0" w:color="auto"/>
              <w:right w:val="single" w:sz="4" w:space="0" w:color="auto"/>
            </w:tcBorders>
            <w:shd w:val="clear" w:color="auto" w:fill="auto"/>
            <w:hideMark/>
          </w:tcPr>
          <w:p w14:paraId="42F1665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98.68</w:t>
            </w:r>
          </w:p>
        </w:tc>
        <w:tc>
          <w:tcPr>
            <w:tcW w:w="1440" w:type="dxa"/>
            <w:tcBorders>
              <w:top w:val="nil"/>
              <w:left w:val="nil"/>
              <w:bottom w:val="single" w:sz="4" w:space="0" w:color="auto"/>
              <w:right w:val="single" w:sz="4" w:space="0" w:color="auto"/>
            </w:tcBorders>
            <w:shd w:val="clear" w:color="auto" w:fill="auto"/>
            <w:hideMark/>
          </w:tcPr>
          <w:p w14:paraId="41EEF56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98.68</w:t>
            </w:r>
          </w:p>
        </w:tc>
      </w:tr>
      <w:tr w:rsidR="00FD202C" w:rsidRPr="005D4D6A" w14:paraId="501CF12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940D13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6A618B9"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040" w:type="dxa"/>
            <w:tcBorders>
              <w:top w:val="nil"/>
              <w:left w:val="nil"/>
              <w:bottom w:val="single" w:sz="4" w:space="0" w:color="auto"/>
              <w:right w:val="single" w:sz="4" w:space="0" w:color="auto"/>
            </w:tcBorders>
            <w:shd w:val="clear" w:color="auto" w:fill="auto"/>
            <w:hideMark/>
          </w:tcPr>
          <w:p w14:paraId="7D0F35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B8302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11.22</w:t>
            </w:r>
          </w:p>
        </w:tc>
        <w:tc>
          <w:tcPr>
            <w:tcW w:w="1480" w:type="dxa"/>
            <w:tcBorders>
              <w:top w:val="nil"/>
              <w:left w:val="nil"/>
              <w:bottom w:val="single" w:sz="4" w:space="0" w:color="auto"/>
              <w:right w:val="single" w:sz="4" w:space="0" w:color="auto"/>
            </w:tcBorders>
            <w:shd w:val="clear" w:color="auto" w:fill="auto"/>
            <w:hideMark/>
          </w:tcPr>
          <w:p w14:paraId="7BFB34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11.22</w:t>
            </w:r>
          </w:p>
        </w:tc>
        <w:tc>
          <w:tcPr>
            <w:tcW w:w="1440" w:type="dxa"/>
            <w:tcBorders>
              <w:top w:val="nil"/>
              <w:left w:val="nil"/>
              <w:bottom w:val="single" w:sz="4" w:space="0" w:color="auto"/>
              <w:right w:val="single" w:sz="4" w:space="0" w:color="auto"/>
            </w:tcBorders>
            <w:shd w:val="clear" w:color="auto" w:fill="auto"/>
            <w:hideMark/>
          </w:tcPr>
          <w:p w14:paraId="6F2A98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11.22</w:t>
            </w:r>
          </w:p>
        </w:tc>
      </w:tr>
      <w:tr w:rsidR="00FD202C" w:rsidRPr="005D4D6A" w14:paraId="0F2DF6B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5C5A4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F00525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040" w:type="dxa"/>
            <w:tcBorders>
              <w:top w:val="nil"/>
              <w:left w:val="nil"/>
              <w:bottom w:val="single" w:sz="4" w:space="0" w:color="auto"/>
              <w:right w:val="single" w:sz="4" w:space="0" w:color="auto"/>
            </w:tcBorders>
            <w:shd w:val="clear" w:color="auto" w:fill="auto"/>
            <w:hideMark/>
          </w:tcPr>
          <w:p w14:paraId="5A630FA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55C1B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10.81</w:t>
            </w:r>
          </w:p>
        </w:tc>
        <w:tc>
          <w:tcPr>
            <w:tcW w:w="1480" w:type="dxa"/>
            <w:tcBorders>
              <w:top w:val="nil"/>
              <w:left w:val="nil"/>
              <w:bottom w:val="single" w:sz="4" w:space="0" w:color="auto"/>
              <w:right w:val="single" w:sz="4" w:space="0" w:color="auto"/>
            </w:tcBorders>
            <w:shd w:val="clear" w:color="auto" w:fill="auto"/>
            <w:hideMark/>
          </w:tcPr>
          <w:p w14:paraId="59A793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10.81</w:t>
            </w:r>
          </w:p>
        </w:tc>
        <w:tc>
          <w:tcPr>
            <w:tcW w:w="1440" w:type="dxa"/>
            <w:tcBorders>
              <w:top w:val="nil"/>
              <w:left w:val="nil"/>
              <w:bottom w:val="single" w:sz="4" w:space="0" w:color="auto"/>
              <w:right w:val="single" w:sz="4" w:space="0" w:color="auto"/>
            </w:tcBorders>
            <w:shd w:val="clear" w:color="auto" w:fill="auto"/>
            <w:hideMark/>
          </w:tcPr>
          <w:p w14:paraId="0CE02D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10.81</w:t>
            </w:r>
          </w:p>
        </w:tc>
      </w:tr>
      <w:tr w:rsidR="00FD202C" w:rsidRPr="005D4D6A" w14:paraId="3724D68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5D8E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2D1ECFC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040" w:type="dxa"/>
            <w:tcBorders>
              <w:top w:val="nil"/>
              <w:left w:val="nil"/>
              <w:bottom w:val="single" w:sz="4" w:space="0" w:color="auto"/>
              <w:right w:val="single" w:sz="4" w:space="0" w:color="auto"/>
            </w:tcBorders>
            <w:shd w:val="clear" w:color="auto" w:fill="auto"/>
            <w:hideMark/>
          </w:tcPr>
          <w:p w14:paraId="1215DD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BD8F02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C80EB3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8CBA27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39A40C7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47839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218F08D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040" w:type="dxa"/>
            <w:tcBorders>
              <w:top w:val="nil"/>
              <w:left w:val="nil"/>
              <w:bottom w:val="single" w:sz="4" w:space="0" w:color="auto"/>
              <w:right w:val="single" w:sz="4" w:space="0" w:color="auto"/>
            </w:tcBorders>
            <w:shd w:val="clear" w:color="auto" w:fill="auto"/>
            <w:hideMark/>
          </w:tcPr>
          <w:p w14:paraId="075254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C80A8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EBF27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6536D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85B494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57F4A6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5F5575E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040" w:type="dxa"/>
            <w:tcBorders>
              <w:top w:val="nil"/>
              <w:left w:val="nil"/>
              <w:bottom w:val="single" w:sz="4" w:space="0" w:color="auto"/>
              <w:right w:val="single" w:sz="4" w:space="0" w:color="auto"/>
            </w:tcBorders>
            <w:shd w:val="clear" w:color="auto" w:fill="auto"/>
            <w:hideMark/>
          </w:tcPr>
          <w:p w14:paraId="6C9A0D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D093E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0.41</w:t>
            </w:r>
          </w:p>
        </w:tc>
        <w:tc>
          <w:tcPr>
            <w:tcW w:w="1480" w:type="dxa"/>
            <w:tcBorders>
              <w:top w:val="nil"/>
              <w:left w:val="nil"/>
              <w:bottom w:val="single" w:sz="4" w:space="0" w:color="auto"/>
              <w:right w:val="single" w:sz="4" w:space="0" w:color="auto"/>
            </w:tcBorders>
            <w:shd w:val="clear" w:color="auto" w:fill="auto"/>
            <w:hideMark/>
          </w:tcPr>
          <w:p w14:paraId="16A7794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0.41</w:t>
            </w:r>
          </w:p>
        </w:tc>
        <w:tc>
          <w:tcPr>
            <w:tcW w:w="1440" w:type="dxa"/>
            <w:tcBorders>
              <w:top w:val="nil"/>
              <w:left w:val="nil"/>
              <w:bottom w:val="single" w:sz="4" w:space="0" w:color="auto"/>
              <w:right w:val="single" w:sz="4" w:space="0" w:color="auto"/>
            </w:tcBorders>
            <w:shd w:val="clear" w:color="auto" w:fill="auto"/>
            <w:hideMark/>
          </w:tcPr>
          <w:p w14:paraId="31E424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0.41</w:t>
            </w:r>
          </w:p>
        </w:tc>
      </w:tr>
      <w:tr w:rsidR="00FD202C" w:rsidRPr="005D4D6A" w14:paraId="5CD6C26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17260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19957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040" w:type="dxa"/>
            <w:tcBorders>
              <w:top w:val="nil"/>
              <w:left w:val="nil"/>
              <w:bottom w:val="single" w:sz="4" w:space="0" w:color="auto"/>
              <w:right w:val="single" w:sz="4" w:space="0" w:color="auto"/>
            </w:tcBorders>
            <w:shd w:val="clear" w:color="auto" w:fill="auto"/>
            <w:hideMark/>
          </w:tcPr>
          <w:p w14:paraId="208874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DE8C41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5B745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2E1D5D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35EC9C98" w14:textId="77777777" w:rsidR="00FD202C" w:rsidRPr="005D4D6A" w:rsidRDefault="00FD202C" w:rsidP="00FD202C">
      <w:pPr>
        <w:spacing w:after="0" w:line="240" w:lineRule="auto"/>
        <w:ind w:right="-1"/>
        <w:rPr>
          <w:rFonts w:ascii="GHEA Grapalat" w:hAnsi="GHEA Grapalat"/>
          <w:color w:val="FF0000"/>
          <w:lang w:val="af-ZA"/>
        </w:rPr>
      </w:pPr>
    </w:p>
    <w:p w14:paraId="51404F61"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Սարատովկա (Գետավան)</w:t>
      </w:r>
    </w:p>
    <w:p w14:paraId="2B32261D" w14:textId="77777777" w:rsidR="00FD202C" w:rsidRPr="005D4D6A" w:rsidRDefault="00FD202C" w:rsidP="00FD202C">
      <w:pPr>
        <w:spacing w:after="0" w:line="240" w:lineRule="auto"/>
        <w:ind w:right="-1"/>
        <w:rPr>
          <w:rFonts w:ascii="GHEA Grapalat" w:hAnsi="GHEA Grapalat"/>
          <w:color w:val="FF0000"/>
          <w:lang w:val="af-ZA"/>
        </w:rPr>
      </w:pP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051"/>
        <w:gridCol w:w="1540"/>
        <w:gridCol w:w="7"/>
      </w:tblGrid>
      <w:tr w:rsidR="00FD202C" w:rsidRPr="005D4D6A" w14:paraId="463D2B2E" w14:textId="77777777" w:rsidTr="008C28A4">
        <w:trPr>
          <w:trHeight w:val="20"/>
          <w:jc w:val="center"/>
        </w:trPr>
        <w:tc>
          <w:tcPr>
            <w:tcW w:w="9998" w:type="dxa"/>
            <w:gridSpan w:val="6"/>
            <w:shd w:val="clear" w:color="auto" w:fill="auto"/>
            <w:hideMark/>
          </w:tcPr>
          <w:p w14:paraId="3DECF34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51C79FBD" w14:textId="77777777" w:rsidTr="008C28A4">
        <w:trPr>
          <w:gridAfter w:val="1"/>
          <w:wAfter w:w="7" w:type="dxa"/>
          <w:trHeight w:val="20"/>
          <w:jc w:val="center"/>
        </w:trPr>
        <w:tc>
          <w:tcPr>
            <w:tcW w:w="1320" w:type="dxa"/>
            <w:shd w:val="clear" w:color="auto" w:fill="auto"/>
            <w:hideMark/>
          </w:tcPr>
          <w:p w14:paraId="33AE556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800" w:type="dxa"/>
            <w:shd w:val="clear" w:color="auto" w:fill="auto"/>
            <w:hideMark/>
          </w:tcPr>
          <w:p w14:paraId="420E69F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80" w:type="dxa"/>
            <w:shd w:val="clear" w:color="auto" w:fill="auto"/>
            <w:hideMark/>
          </w:tcPr>
          <w:p w14:paraId="3E05038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3051" w:type="dxa"/>
            <w:shd w:val="clear" w:color="auto" w:fill="auto"/>
            <w:hideMark/>
          </w:tcPr>
          <w:p w14:paraId="6164114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540" w:type="dxa"/>
            <w:shd w:val="clear" w:color="auto" w:fill="auto"/>
            <w:hideMark/>
          </w:tcPr>
          <w:p w14:paraId="56F6B69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4BEFBC5B" w14:textId="77777777" w:rsidTr="008C28A4">
        <w:trPr>
          <w:trHeight w:val="20"/>
          <w:jc w:val="center"/>
        </w:trPr>
        <w:tc>
          <w:tcPr>
            <w:tcW w:w="9998" w:type="dxa"/>
            <w:gridSpan w:val="6"/>
            <w:shd w:val="clear" w:color="auto" w:fill="auto"/>
            <w:hideMark/>
          </w:tcPr>
          <w:p w14:paraId="7247EA2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23CCA046" w14:textId="77777777" w:rsidTr="008C28A4">
        <w:trPr>
          <w:gridAfter w:val="1"/>
          <w:wAfter w:w="7" w:type="dxa"/>
          <w:trHeight w:val="20"/>
          <w:jc w:val="center"/>
        </w:trPr>
        <w:tc>
          <w:tcPr>
            <w:tcW w:w="1320" w:type="dxa"/>
            <w:shd w:val="clear" w:color="auto" w:fill="auto"/>
            <w:hideMark/>
          </w:tcPr>
          <w:p w14:paraId="4719BA3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41098A9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CE4D6"/>
            <w:hideMark/>
          </w:tcPr>
          <w:p w14:paraId="261604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35C6705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18D0F8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C21962C" w14:textId="77777777" w:rsidTr="008C28A4">
        <w:trPr>
          <w:gridAfter w:val="1"/>
          <w:wAfter w:w="7" w:type="dxa"/>
          <w:trHeight w:val="20"/>
          <w:jc w:val="center"/>
        </w:trPr>
        <w:tc>
          <w:tcPr>
            <w:tcW w:w="1320" w:type="dxa"/>
            <w:shd w:val="clear" w:color="auto" w:fill="auto"/>
            <w:hideMark/>
          </w:tcPr>
          <w:p w14:paraId="7C2D686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750C3D5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719A3C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45176FE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540" w:type="dxa"/>
            <w:shd w:val="clear" w:color="000000" w:fill="E2EFDA"/>
            <w:hideMark/>
          </w:tcPr>
          <w:p w14:paraId="2F2BBDE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67B0D39" w14:textId="77777777" w:rsidTr="008C28A4">
        <w:trPr>
          <w:gridAfter w:val="1"/>
          <w:wAfter w:w="7" w:type="dxa"/>
          <w:trHeight w:val="20"/>
          <w:jc w:val="center"/>
        </w:trPr>
        <w:tc>
          <w:tcPr>
            <w:tcW w:w="1320" w:type="dxa"/>
            <w:shd w:val="clear" w:color="auto" w:fill="auto"/>
            <w:vAlign w:val="center"/>
            <w:hideMark/>
          </w:tcPr>
          <w:p w14:paraId="6F8AD97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3CC6A9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CE4D6"/>
            <w:vAlign w:val="center"/>
            <w:hideMark/>
          </w:tcPr>
          <w:p w14:paraId="2C6F5D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1.95</w:t>
            </w:r>
          </w:p>
        </w:tc>
        <w:tc>
          <w:tcPr>
            <w:tcW w:w="3051" w:type="dxa"/>
            <w:shd w:val="clear" w:color="000000" w:fill="FFFFFF"/>
            <w:vAlign w:val="center"/>
            <w:hideMark/>
          </w:tcPr>
          <w:p w14:paraId="4754664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540" w:type="dxa"/>
            <w:shd w:val="clear" w:color="000000" w:fill="E2EFDA"/>
            <w:vAlign w:val="center"/>
            <w:hideMark/>
          </w:tcPr>
          <w:p w14:paraId="0BE54B0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1.95</w:t>
            </w:r>
          </w:p>
        </w:tc>
      </w:tr>
      <w:tr w:rsidR="00FD202C" w:rsidRPr="005D4D6A" w14:paraId="7ECAA4AB" w14:textId="77777777" w:rsidTr="008C28A4">
        <w:trPr>
          <w:gridAfter w:val="1"/>
          <w:wAfter w:w="7" w:type="dxa"/>
          <w:trHeight w:val="20"/>
          <w:jc w:val="center"/>
        </w:trPr>
        <w:tc>
          <w:tcPr>
            <w:tcW w:w="1320" w:type="dxa"/>
            <w:shd w:val="clear" w:color="auto" w:fill="auto"/>
            <w:vAlign w:val="center"/>
            <w:hideMark/>
          </w:tcPr>
          <w:p w14:paraId="69B735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3498ABB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CE4D6"/>
            <w:vAlign w:val="center"/>
            <w:hideMark/>
          </w:tcPr>
          <w:p w14:paraId="600000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0.27</w:t>
            </w:r>
          </w:p>
        </w:tc>
        <w:tc>
          <w:tcPr>
            <w:tcW w:w="3051" w:type="dxa"/>
            <w:shd w:val="clear" w:color="000000" w:fill="FFFFFF"/>
            <w:vAlign w:val="center"/>
            <w:hideMark/>
          </w:tcPr>
          <w:p w14:paraId="7B161A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540" w:type="dxa"/>
            <w:shd w:val="clear" w:color="000000" w:fill="E2EFDA"/>
            <w:vAlign w:val="center"/>
            <w:hideMark/>
          </w:tcPr>
          <w:p w14:paraId="1A13A5C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0.27</w:t>
            </w:r>
          </w:p>
        </w:tc>
      </w:tr>
      <w:tr w:rsidR="00FD202C" w:rsidRPr="005D4D6A" w14:paraId="772F65A5" w14:textId="77777777" w:rsidTr="008C28A4">
        <w:trPr>
          <w:trHeight w:val="20"/>
          <w:jc w:val="center"/>
        </w:trPr>
        <w:tc>
          <w:tcPr>
            <w:tcW w:w="1320" w:type="dxa"/>
            <w:shd w:val="clear" w:color="auto" w:fill="auto"/>
            <w:hideMark/>
          </w:tcPr>
          <w:p w14:paraId="3F1C1FD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34FF694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78" w:type="dxa"/>
            <w:gridSpan w:val="4"/>
            <w:shd w:val="clear" w:color="auto" w:fill="auto"/>
            <w:vAlign w:val="center"/>
            <w:hideMark/>
          </w:tcPr>
          <w:p w14:paraId="4576BC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2.22</w:t>
            </w:r>
          </w:p>
        </w:tc>
      </w:tr>
      <w:tr w:rsidR="00FD202C" w:rsidRPr="005D4D6A" w14:paraId="1BADA11C" w14:textId="77777777" w:rsidTr="008C28A4">
        <w:trPr>
          <w:gridAfter w:val="1"/>
          <w:wAfter w:w="7" w:type="dxa"/>
          <w:trHeight w:val="20"/>
          <w:jc w:val="center"/>
        </w:trPr>
        <w:tc>
          <w:tcPr>
            <w:tcW w:w="1320" w:type="dxa"/>
            <w:shd w:val="clear" w:color="auto" w:fill="auto"/>
            <w:vAlign w:val="center"/>
            <w:hideMark/>
          </w:tcPr>
          <w:p w14:paraId="705B602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7C83AF1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shd w:val="clear" w:color="000000" w:fill="FCE4D6"/>
            <w:vAlign w:val="center"/>
            <w:hideMark/>
          </w:tcPr>
          <w:p w14:paraId="62E230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1A5B0D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540" w:type="dxa"/>
            <w:shd w:val="clear" w:color="000000" w:fill="E2EFDA"/>
            <w:vAlign w:val="center"/>
            <w:hideMark/>
          </w:tcPr>
          <w:p w14:paraId="3220496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73DB96D" w14:textId="77777777" w:rsidTr="008C28A4">
        <w:trPr>
          <w:gridAfter w:val="1"/>
          <w:wAfter w:w="7" w:type="dxa"/>
          <w:trHeight w:val="20"/>
          <w:jc w:val="center"/>
        </w:trPr>
        <w:tc>
          <w:tcPr>
            <w:tcW w:w="1320" w:type="dxa"/>
            <w:shd w:val="clear" w:color="auto" w:fill="auto"/>
            <w:vAlign w:val="center"/>
            <w:hideMark/>
          </w:tcPr>
          <w:p w14:paraId="6F0A5FB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7C07310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CE4D6"/>
            <w:vAlign w:val="center"/>
            <w:hideMark/>
          </w:tcPr>
          <w:p w14:paraId="3AF06D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c>
          <w:tcPr>
            <w:tcW w:w="3051" w:type="dxa"/>
            <w:shd w:val="clear" w:color="auto" w:fill="auto"/>
            <w:vAlign w:val="bottom"/>
            <w:hideMark/>
          </w:tcPr>
          <w:p w14:paraId="34A780E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հանգստի համար նախատեսված</w:t>
            </w:r>
          </w:p>
        </w:tc>
        <w:tc>
          <w:tcPr>
            <w:tcW w:w="1540" w:type="dxa"/>
            <w:shd w:val="clear" w:color="000000" w:fill="E2EFDA"/>
            <w:vAlign w:val="center"/>
            <w:hideMark/>
          </w:tcPr>
          <w:p w14:paraId="19081C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100D566C" w14:textId="77777777" w:rsidTr="008C28A4">
        <w:trPr>
          <w:trHeight w:val="20"/>
          <w:jc w:val="center"/>
        </w:trPr>
        <w:tc>
          <w:tcPr>
            <w:tcW w:w="1320" w:type="dxa"/>
            <w:shd w:val="clear" w:color="auto" w:fill="auto"/>
            <w:hideMark/>
          </w:tcPr>
          <w:p w14:paraId="45FF6C0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72DF414B"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78" w:type="dxa"/>
            <w:gridSpan w:val="4"/>
            <w:shd w:val="clear" w:color="auto" w:fill="auto"/>
            <w:vAlign w:val="center"/>
            <w:hideMark/>
          </w:tcPr>
          <w:p w14:paraId="79D8DFC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788C4E98" w14:textId="77777777" w:rsidTr="008C28A4">
        <w:trPr>
          <w:gridAfter w:val="1"/>
          <w:wAfter w:w="7" w:type="dxa"/>
          <w:trHeight w:val="20"/>
          <w:jc w:val="center"/>
        </w:trPr>
        <w:tc>
          <w:tcPr>
            <w:tcW w:w="1320" w:type="dxa"/>
            <w:shd w:val="clear" w:color="auto" w:fill="auto"/>
            <w:vAlign w:val="center"/>
            <w:hideMark/>
          </w:tcPr>
          <w:p w14:paraId="6AB9163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599649E5"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1280" w:type="dxa"/>
            <w:shd w:val="clear" w:color="000000" w:fill="FCE4D6"/>
            <w:vAlign w:val="center"/>
            <w:hideMark/>
          </w:tcPr>
          <w:p w14:paraId="759DB11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auto" w:fill="auto"/>
            <w:hideMark/>
          </w:tcPr>
          <w:p w14:paraId="3D9F32C5"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540" w:type="dxa"/>
            <w:shd w:val="clear" w:color="000000" w:fill="E2EFDA"/>
            <w:vAlign w:val="center"/>
            <w:hideMark/>
          </w:tcPr>
          <w:p w14:paraId="1F6B75A0"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7A00EC2" w14:textId="77777777" w:rsidTr="008C28A4">
        <w:trPr>
          <w:gridAfter w:val="1"/>
          <w:wAfter w:w="7" w:type="dxa"/>
          <w:trHeight w:val="20"/>
          <w:jc w:val="center"/>
        </w:trPr>
        <w:tc>
          <w:tcPr>
            <w:tcW w:w="1320" w:type="dxa"/>
            <w:shd w:val="clear" w:color="auto" w:fill="auto"/>
            <w:vAlign w:val="center"/>
            <w:hideMark/>
          </w:tcPr>
          <w:p w14:paraId="39B0046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ԳԱ-1</w:t>
            </w:r>
          </w:p>
        </w:tc>
        <w:tc>
          <w:tcPr>
            <w:tcW w:w="2800" w:type="dxa"/>
            <w:shd w:val="clear" w:color="auto" w:fill="auto"/>
            <w:vAlign w:val="center"/>
            <w:hideMark/>
          </w:tcPr>
          <w:p w14:paraId="30A5752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CE4D6"/>
            <w:vAlign w:val="center"/>
            <w:hideMark/>
          </w:tcPr>
          <w:p w14:paraId="568D1B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2.92</w:t>
            </w:r>
          </w:p>
        </w:tc>
        <w:tc>
          <w:tcPr>
            <w:tcW w:w="3051" w:type="dxa"/>
            <w:shd w:val="clear" w:color="auto" w:fill="auto"/>
            <w:hideMark/>
          </w:tcPr>
          <w:p w14:paraId="7E53F4DF"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արդյունաբերական օբյեկտների</w:t>
            </w:r>
          </w:p>
        </w:tc>
        <w:tc>
          <w:tcPr>
            <w:tcW w:w="1540" w:type="dxa"/>
            <w:shd w:val="clear" w:color="000000" w:fill="E2EFDA"/>
            <w:vAlign w:val="center"/>
            <w:hideMark/>
          </w:tcPr>
          <w:p w14:paraId="75E61AD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2.92</w:t>
            </w:r>
          </w:p>
        </w:tc>
      </w:tr>
      <w:tr w:rsidR="00FD202C" w:rsidRPr="005D4D6A" w14:paraId="2B64B01B" w14:textId="77777777" w:rsidTr="008C28A4">
        <w:trPr>
          <w:trHeight w:val="20"/>
          <w:jc w:val="center"/>
        </w:trPr>
        <w:tc>
          <w:tcPr>
            <w:tcW w:w="1320" w:type="dxa"/>
            <w:shd w:val="clear" w:color="auto" w:fill="auto"/>
            <w:hideMark/>
          </w:tcPr>
          <w:p w14:paraId="7262F6E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59A7C2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78" w:type="dxa"/>
            <w:gridSpan w:val="4"/>
            <w:shd w:val="clear" w:color="auto" w:fill="auto"/>
            <w:vAlign w:val="center"/>
            <w:hideMark/>
          </w:tcPr>
          <w:p w14:paraId="13E74C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2.92</w:t>
            </w:r>
          </w:p>
        </w:tc>
      </w:tr>
      <w:tr w:rsidR="00FD202C" w:rsidRPr="005D4D6A" w14:paraId="7CAF96CF" w14:textId="77777777" w:rsidTr="008C28A4">
        <w:trPr>
          <w:gridAfter w:val="1"/>
          <w:wAfter w:w="7" w:type="dxa"/>
          <w:trHeight w:val="20"/>
          <w:jc w:val="center"/>
        </w:trPr>
        <w:tc>
          <w:tcPr>
            <w:tcW w:w="1320" w:type="dxa"/>
            <w:shd w:val="clear" w:color="auto" w:fill="auto"/>
            <w:vAlign w:val="center"/>
            <w:hideMark/>
          </w:tcPr>
          <w:p w14:paraId="50C4BD8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26A77C9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հողերից</w:t>
            </w:r>
          </w:p>
        </w:tc>
        <w:tc>
          <w:tcPr>
            <w:tcW w:w="1280" w:type="dxa"/>
            <w:shd w:val="clear" w:color="000000" w:fill="FCE4D6"/>
            <w:vAlign w:val="center"/>
            <w:hideMark/>
          </w:tcPr>
          <w:p w14:paraId="0264A9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bottom"/>
            <w:hideMark/>
          </w:tcPr>
          <w:p w14:paraId="6AC4368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540" w:type="dxa"/>
            <w:shd w:val="clear" w:color="000000" w:fill="E2EFDA"/>
            <w:vAlign w:val="center"/>
            <w:hideMark/>
          </w:tcPr>
          <w:p w14:paraId="046DA0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5E3964D" w14:textId="77777777" w:rsidTr="008C28A4">
        <w:trPr>
          <w:gridAfter w:val="1"/>
          <w:wAfter w:w="7" w:type="dxa"/>
          <w:trHeight w:val="20"/>
          <w:jc w:val="center"/>
        </w:trPr>
        <w:tc>
          <w:tcPr>
            <w:tcW w:w="1320" w:type="dxa"/>
            <w:shd w:val="clear" w:color="auto" w:fill="auto"/>
            <w:vAlign w:val="center"/>
            <w:hideMark/>
          </w:tcPr>
          <w:p w14:paraId="77398C0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75BD69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shd w:val="clear" w:color="000000" w:fill="FCE4D6"/>
            <w:vAlign w:val="center"/>
            <w:hideMark/>
          </w:tcPr>
          <w:p w14:paraId="7E8014F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12B1FFA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1540" w:type="dxa"/>
            <w:shd w:val="clear" w:color="000000" w:fill="E2EFDA"/>
            <w:vAlign w:val="center"/>
            <w:hideMark/>
          </w:tcPr>
          <w:p w14:paraId="51A9B07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2CB3673" w14:textId="77777777" w:rsidTr="008C28A4">
        <w:trPr>
          <w:gridAfter w:val="1"/>
          <w:wAfter w:w="7" w:type="dxa"/>
          <w:trHeight w:val="20"/>
          <w:jc w:val="center"/>
        </w:trPr>
        <w:tc>
          <w:tcPr>
            <w:tcW w:w="1320" w:type="dxa"/>
            <w:shd w:val="clear" w:color="auto" w:fill="auto"/>
            <w:vAlign w:val="center"/>
            <w:hideMark/>
          </w:tcPr>
          <w:p w14:paraId="3709F65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hideMark/>
          </w:tcPr>
          <w:p w14:paraId="143C56E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պատմական և մշակութային</w:t>
            </w:r>
          </w:p>
        </w:tc>
        <w:tc>
          <w:tcPr>
            <w:tcW w:w="1280" w:type="dxa"/>
            <w:shd w:val="clear" w:color="000000" w:fill="FCE4D6"/>
            <w:vAlign w:val="center"/>
            <w:hideMark/>
          </w:tcPr>
          <w:p w14:paraId="69DD9F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w:t>
            </w:r>
          </w:p>
        </w:tc>
        <w:tc>
          <w:tcPr>
            <w:tcW w:w="3051" w:type="dxa"/>
            <w:shd w:val="clear" w:color="000000" w:fill="FFFFFF"/>
            <w:vAlign w:val="center"/>
            <w:hideMark/>
          </w:tcPr>
          <w:p w14:paraId="762D661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540" w:type="dxa"/>
            <w:shd w:val="clear" w:color="000000" w:fill="E2EFDA"/>
            <w:vAlign w:val="center"/>
            <w:hideMark/>
          </w:tcPr>
          <w:p w14:paraId="46B32C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w:t>
            </w:r>
          </w:p>
        </w:tc>
      </w:tr>
      <w:tr w:rsidR="00FD202C" w:rsidRPr="005D4D6A" w14:paraId="52D48609" w14:textId="77777777" w:rsidTr="008C28A4">
        <w:trPr>
          <w:trHeight w:val="20"/>
          <w:jc w:val="center"/>
        </w:trPr>
        <w:tc>
          <w:tcPr>
            <w:tcW w:w="1320" w:type="dxa"/>
            <w:shd w:val="clear" w:color="auto" w:fill="auto"/>
            <w:hideMark/>
          </w:tcPr>
          <w:p w14:paraId="28F4C28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50D78C5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78" w:type="dxa"/>
            <w:gridSpan w:val="4"/>
            <w:shd w:val="clear" w:color="auto" w:fill="auto"/>
            <w:vAlign w:val="center"/>
            <w:hideMark/>
          </w:tcPr>
          <w:p w14:paraId="782F8A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w:t>
            </w:r>
          </w:p>
        </w:tc>
      </w:tr>
      <w:tr w:rsidR="00FD202C" w:rsidRPr="005D4D6A" w14:paraId="2B12783B" w14:textId="77777777" w:rsidTr="008C28A4">
        <w:trPr>
          <w:gridAfter w:val="1"/>
          <w:wAfter w:w="7" w:type="dxa"/>
          <w:trHeight w:val="20"/>
          <w:jc w:val="center"/>
        </w:trPr>
        <w:tc>
          <w:tcPr>
            <w:tcW w:w="1320" w:type="dxa"/>
            <w:shd w:val="clear" w:color="auto" w:fill="auto"/>
            <w:hideMark/>
          </w:tcPr>
          <w:p w14:paraId="3E26EF3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76B3288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CE4D6"/>
            <w:hideMark/>
          </w:tcPr>
          <w:p w14:paraId="5226BB4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32EC675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324563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B949E0B" w14:textId="77777777" w:rsidTr="008C28A4">
        <w:trPr>
          <w:gridAfter w:val="1"/>
          <w:wAfter w:w="7" w:type="dxa"/>
          <w:trHeight w:val="20"/>
          <w:jc w:val="center"/>
        </w:trPr>
        <w:tc>
          <w:tcPr>
            <w:tcW w:w="1320" w:type="dxa"/>
            <w:shd w:val="clear" w:color="auto" w:fill="auto"/>
            <w:hideMark/>
          </w:tcPr>
          <w:p w14:paraId="7E9B313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22BC1D9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25C8FC0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2A78A8C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Բնակավայրերի հողերի</w:t>
            </w:r>
          </w:p>
        </w:tc>
        <w:tc>
          <w:tcPr>
            <w:tcW w:w="1540" w:type="dxa"/>
            <w:shd w:val="clear" w:color="000000" w:fill="E2EFDA"/>
            <w:hideMark/>
          </w:tcPr>
          <w:p w14:paraId="71EEA7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DEA2F48" w14:textId="77777777" w:rsidTr="008C28A4">
        <w:trPr>
          <w:gridAfter w:val="1"/>
          <w:wAfter w:w="7" w:type="dxa"/>
          <w:trHeight w:val="20"/>
          <w:jc w:val="center"/>
        </w:trPr>
        <w:tc>
          <w:tcPr>
            <w:tcW w:w="1320" w:type="dxa"/>
            <w:shd w:val="clear" w:color="auto" w:fill="auto"/>
            <w:vAlign w:val="center"/>
            <w:hideMark/>
          </w:tcPr>
          <w:p w14:paraId="3F7FF60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ԲՀ-1</w:t>
            </w:r>
          </w:p>
        </w:tc>
        <w:tc>
          <w:tcPr>
            <w:tcW w:w="2800" w:type="dxa"/>
            <w:shd w:val="clear" w:color="auto" w:fill="auto"/>
            <w:hideMark/>
          </w:tcPr>
          <w:p w14:paraId="2B0DF88E"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280" w:type="dxa"/>
            <w:shd w:val="clear" w:color="000000" w:fill="FCE4D6"/>
            <w:vAlign w:val="center"/>
            <w:hideMark/>
          </w:tcPr>
          <w:p w14:paraId="520538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3051" w:type="dxa"/>
            <w:shd w:val="clear" w:color="000000" w:fill="FFFFFF"/>
            <w:vAlign w:val="center"/>
            <w:hideMark/>
          </w:tcPr>
          <w:p w14:paraId="2D47FE7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540" w:type="dxa"/>
            <w:shd w:val="clear" w:color="000000" w:fill="E2EFDA"/>
            <w:vAlign w:val="center"/>
            <w:hideMark/>
          </w:tcPr>
          <w:p w14:paraId="3DFA14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608C0AA7" w14:textId="77777777" w:rsidTr="008C28A4">
        <w:trPr>
          <w:trHeight w:val="20"/>
          <w:jc w:val="center"/>
        </w:trPr>
        <w:tc>
          <w:tcPr>
            <w:tcW w:w="1320" w:type="dxa"/>
            <w:shd w:val="clear" w:color="auto" w:fill="auto"/>
            <w:hideMark/>
          </w:tcPr>
          <w:p w14:paraId="5C24BE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vAlign w:val="center"/>
            <w:hideMark/>
          </w:tcPr>
          <w:p w14:paraId="08A9B98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78" w:type="dxa"/>
            <w:gridSpan w:val="4"/>
            <w:shd w:val="clear" w:color="000000" w:fill="FFFFFF"/>
            <w:vAlign w:val="center"/>
            <w:hideMark/>
          </w:tcPr>
          <w:p w14:paraId="723E714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419D62B0" w14:textId="77777777" w:rsidTr="008C28A4">
        <w:trPr>
          <w:trHeight w:val="20"/>
          <w:jc w:val="center"/>
        </w:trPr>
        <w:tc>
          <w:tcPr>
            <w:tcW w:w="9998" w:type="dxa"/>
            <w:gridSpan w:val="6"/>
            <w:shd w:val="clear" w:color="000000" w:fill="FFFF00"/>
            <w:vAlign w:val="center"/>
            <w:hideMark/>
          </w:tcPr>
          <w:p w14:paraId="7781977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5BC7A85A" w14:textId="77777777" w:rsidTr="008C28A4">
        <w:trPr>
          <w:gridAfter w:val="1"/>
          <w:wAfter w:w="7" w:type="dxa"/>
          <w:trHeight w:val="20"/>
          <w:jc w:val="center"/>
        </w:trPr>
        <w:tc>
          <w:tcPr>
            <w:tcW w:w="1320" w:type="dxa"/>
            <w:shd w:val="clear" w:color="auto" w:fill="auto"/>
            <w:hideMark/>
          </w:tcPr>
          <w:p w14:paraId="4DDFD07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1E4DD0A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4B084"/>
            <w:hideMark/>
          </w:tcPr>
          <w:p w14:paraId="2A4A8BE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08E70D9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hideMark/>
          </w:tcPr>
          <w:p w14:paraId="230040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498CA26" w14:textId="77777777" w:rsidTr="008C28A4">
        <w:trPr>
          <w:gridAfter w:val="1"/>
          <w:wAfter w:w="7" w:type="dxa"/>
          <w:trHeight w:val="20"/>
          <w:jc w:val="center"/>
        </w:trPr>
        <w:tc>
          <w:tcPr>
            <w:tcW w:w="1320" w:type="dxa"/>
            <w:shd w:val="clear" w:color="auto" w:fill="auto"/>
            <w:hideMark/>
          </w:tcPr>
          <w:p w14:paraId="15925FE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2B753D1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4BB65D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2E2CBFE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Բնակավայրերի հողերի</w:t>
            </w:r>
          </w:p>
        </w:tc>
        <w:tc>
          <w:tcPr>
            <w:tcW w:w="1540" w:type="dxa"/>
            <w:shd w:val="clear" w:color="000000" w:fill="A9D08E"/>
            <w:hideMark/>
          </w:tcPr>
          <w:p w14:paraId="05CBC03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435273B" w14:textId="77777777" w:rsidTr="008C28A4">
        <w:trPr>
          <w:gridAfter w:val="1"/>
          <w:wAfter w:w="7" w:type="dxa"/>
          <w:trHeight w:val="20"/>
          <w:jc w:val="center"/>
        </w:trPr>
        <w:tc>
          <w:tcPr>
            <w:tcW w:w="1320" w:type="dxa"/>
            <w:shd w:val="clear" w:color="auto" w:fill="auto"/>
            <w:vAlign w:val="center"/>
            <w:hideMark/>
          </w:tcPr>
          <w:p w14:paraId="2490166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shd w:val="clear" w:color="auto" w:fill="auto"/>
            <w:vAlign w:val="center"/>
            <w:hideMark/>
          </w:tcPr>
          <w:p w14:paraId="46B85E5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2A07D8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1.38</w:t>
            </w:r>
          </w:p>
        </w:tc>
        <w:tc>
          <w:tcPr>
            <w:tcW w:w="3051" w:type="dxa"/>
            <w:shd w:val="clear" w:color="000000" w:fill="FFFFFF"/>
            <w:vAlign w:val="center"/>
            <w:hideMark/>
          </w:tcPr>
          <w:p w14:paraId="0A15A00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540" w:type="dxa"/>
            <w:shd w:val="clear" w:color="000000" w:fill="A9D08E"/>
            <w:vAlign w:val="center"/>
            <w:hideMark/>
          </w:tcPr>
          <w:p w14:paraId="7AA8AE5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1.38</w:t>
            </w:r>
          </w:p>
        </w:tc>
      </w:tr>
      <w:tr w:rsidR="00FD202C" w:rsidRPr="005D4D6A" w14:paraId="2E1B6DF3" w14:textId="77777777" w:rsidTr="008C28A4">
        <w:trPr>
          <w:gridAfter w:val="1"/>
          <w:wAfter w:w="7" w:type="dxa"/>
          <w:trHeight w:val="20"/>
          <w:jc w:val="center"/>
        </w:trPr>
        <w:tc>
          <w:tcPr>
            <w:tcW w:w="1320" w:type="dxa"/>
            <w:shd w:val="clear" w:color="auto" w:fill="auto"/>
            <w:vAlign w:val="center"/>
            <w:hideMark/>
          </w:tcPr>
          <w:p w14:paraId="762EE4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shd w:val="clear" w:color="auto" w:fill="auto"/>
            <w:vAlign w:val="center"/>
            <w:hideMark/>
          </w:tcPr>
          <w:p w14:paraId="7FFBAD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752DDA2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1.04</w:t>
            </w:r>
          </w:p>
        </w:tc>
        <w:tc>
          <w:tcPr>
            <w:tcW w:w="3051" w:type="dxa"/>
            <w:shd w:val="clear" w:color="auto" w:fill="auto"/>
            <w:hideMark/>
          </w:tcPr>
          <w:p w14:paraId="7B17CEAE"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A9D08E"/>
            <w:vAlign w:val="center"/>
            <w:hideMark/>
          </w:tcPr>
          <w:p w14:paraId="5B60DD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1.04</w:t>
            </w:r>
          </w:p>
        </w:tc>
      </w:tr>
      <w:tr w:rsidR="00FD202C" w:rsidRPr="005D4D6A" w14:paraId="048005D7" w14:textId="77777777" w:rsidTr="008C28A4">
        <w:trPr>
          <w:gridAfter w:val="1"/>
          <w:wAfter w:w="7" w:type="dxa"/>
          <w:trHeight w:val="20"/>
          <w:jc w:val="center"/>
        </w:trPr>
        <w:tc>
          <w:tcPr>
            <w:tcW w:w="1320" w:type="dxa"/>
            <w:shd w:val="clear" w:color="auto" w:fill="auto"/>
            <w:vAlign w:val="center"/>
            <w:hideMark/>
          </w:tcPr>
          <w:p w14:paraId="6D55C47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800" w:type="dxa"/>
            <w:shd w:val="clear" w:color="auto" w:fill="auto"/>
            <w:vAlign w:val="center"/>
            <w:hideMark/>
          </w:tcPr>
          <w:p w14:paraId="0E5EE41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696239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1.44</w:t>
            </w:r>
          </w:p>
        </w:tc>
        <w:tc>
          <w:tcPr>
            <w:tcW w:w="3051" w:type="dxa"/>
            <w:shd w:val="clear" w:color="auto" w:fill="auto"/>
            <w:hideMark/>
          </w:tcPr>
          <w:p w14:paraId="7843CA58"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A9D08E"/>
            <w:vAlign w:val="center"/>
            <w:hideMark/>
          </w:tcPr>
          <w:p w14:paraId="5BB687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1.44</w:t>
            </w:r>
          </w:p>
        </w:tc>
      </w:tr>
      <w:tr w:rsidR="00FD202C" w:rsidRPr="005D4D6A" w14:paraId="4787EDEF" w14:textId="77777777" w:rsidTr="008C28A4">
        <w:trPr>
          <w:gridAfter w:val="1"/>
          <w:wAfter w:w="7" w:type="dxa"/>
          <w:trHeight w:val="20"/>
          <w:jc w:val="center"/>
        </w:trPr>
        <w:tc>
          <w:tcPr>
            <w:tcW w:w="1320" w:type="dxa"/>
            <w:shd w:val="clear" w:color="auto" w:fill="auto"/>
            <w:vAlign w:val="center"/>
            <w:hideMark/>
          </w:tcPr>
          <w:p w14:paraId="3E6CC49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800" w:type="dxa"/>
            <w:shd w:val="clear" w:color="auto" w:fill="auto"/>
            <w:vAlign w:val="center"/>
            <w:hideMark/>
          </w:tcPr>
          <w:p w14:paraId="6DBF03F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5407E1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c>
          <w:tcPr>
            <w:tcW w:w="3051" w:type="dxa"/>
            <w:shd w:val="clear" w:color="auto" w:fill="auto"/>
            <w:hideMark/>
          </w:tcPr>
          <w:p w14:paraId="4D55D835"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A9D08E"/>
            <w:vAlign w:val="center"/>
            <w:hideMark/>
          </w:tcPr>
          <w:p w14:paraId="71543B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r>
      <w:tr w:rsidR="00FD202C" w:rsidRPr="005D4D6A" w14:paraId="6203D3D0" w14:textId="77777777" w:rsidTr="008C28A4">
        <w:trPr>
          <w:gridAfter w:val="1"/>
          <w:wAfter w:w="7" w:type="dxa"/>
          <w:trHeight w:val="20"/>
          <w:jc w:val="center"/>
        </w:trPr>
        <w:tc>
          <w:tcPr>
            <w:tcW w:w="1320" w:type="dxa"/>
            <w:shd w:val="clear" w:color="auto" w:fill="auto"/>
            <w:vAlign w:val="center"/>
            <w:hideMark/>
          </w:tcPr>
          <w:p w14:paraId="44BFD36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ԳԲ-7</w:t>
            </w:r>
          </w:p>
        </w:tc>
        <w:tc>
          <w:tcPr>
            <w:tcW w:w="2800" w:type="dxa"/>
            <w:shd w:val="clear" w:color="auto" w:fill="auto"/>
            <w:vAlign w:val="center"/>
            <w:hideMark/>
          </w:tcPr>
          <w:p w14:paraId="0E1DC74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27728C6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1.02</w:t>
            </w:r>
          </w:p>
        </w:tc>
        <w:tc>
          <w:tcPr>
            <w:tcW w:w="3051" w:type="dxa"/>
            <w:shd w:val="clear" w:color="auto" w:fill="auto"/>
            <w:hideMark/>
          </w:tcPr>
          <w:p w14:paraId="7080A880"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A9D08E"/>
            <w:vAlign w:val="center"/>
            <w:hideMark/>
          </w:tcPr>
          <w:p w14:paraId="12CD1DF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1.02</w:t>
            </w:r>
          </w:p>
        </w:tc>
      </w:tr>
      <w:tr w:rsidR="00FD202C" w:rsidRPr="005D4D6A" w14:paraId="1F870DB4" w14:textId="77777777" w:rsidTr="008C28A4">
        <w:trPr>
          <w:gridAfter w:val="1"/>
          <w:wAfter w:w="7" w:type="dxa"/>
          <w:trHeight w:val="20"/>
          <w:jc w:val="center"/>
        </w:trPr>
        <w:tc>
          <w:tcPr>
            <w:tcW w:w="1320" w:type="dxa"/>
            <w:shd w:val="clear" w:color="auto" w:fill="auto"/>
            <w:vAlign w:val="center"/>
            <w:hideMark/>
          </w:tcPr>
          <w:p w14:paraId="47E1C42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ԳԲ-8</w:t>
            </w:r>
          </w:p>
        </w:tc>
        <w:tc>
          <w:tcPr>
            <w:tcW w:w="2800" w:type="dxa"/>
            <w:shd w:val="clear" w:color="auto" w:fill="auto"/>
            <w:vAlign w:val="center"/>
            <w:hideMark/>
          </w:tcPr>
          <w:p w14:paraId="3B2EF41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1357141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1.27</w:t>
            </w:r>
          </w:p>
        </w:tc>
        <w:tc>
          <w:tcPr>
            <w:tcW w:w="3051" w:type="dxa"/>
            <w:shd w:val="clear" w:color="auto" w:fill="auto"/>
            <w:vAlign w:val="bottom"/>
            <w:hideMark/>
          </w:tcPr>
          <w:p w14:paraId="0EAA61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540" w:type="dxa"/>
            <w:shd w:val="clear" w:color="000000" w:fill="A9D08E"/>
            <w:vAlign w:val="center"/>
            <w:hideMark/>
          </w:tcPr>
          <w:p w14:paraId="397A2FC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1.27</w:t>
            </w:r>
          </w:p>
        </w:tc>
      </w:tr>
      <w:tr w:rsidR="00FD202C" w:rsidRPr="005D4D6A" w14:paraId="7018E4CF" w14:textId="77777777" w:rsidTr="008C28A4">
        <w:trPr>
          <w:gridAfter w:val="1"/>
          <w:wAfter w:w="7" w:type="dxa"/>
          <w:trHeight w:val="20"/>
          <w:jc w:val="center"/>
        </w:trPr>
        <w:tc>
          <w:tcPr>
            <w:tcW w:w="1320" w:type="dxa"/>
            <w:shd w:val="clear" w:color="auto" w:fill="auto"/>
            <w:vAlign w:val="center"/>
            <w:hideMark/>
          </w:tcPr>
          <w:p w14:paraId="1B257F4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ԳԲ-9</w:t>
            </w:r>
          </w:p>
        </w:tc>
        <w:tc>
          <w:tcPr>
            <w:tcW w:w="2800" w:type="dxa"/>
            <w:shd w:val="clear" w:color="auto" w:fill="auto"/>
            <w:vAlign w:val="center"/>
            <w:hideMark/>
          </w:tcPr>
          <w:p w14:paraId="08903B7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2046A7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051" w:type="dxa"/>
            <w:shd w:val="clear" w:color="000000" w:fill="FFFFFF"/>
            <w:vAlign w:val="center"/>
            <w:hideMark/>
          </w:tcPr>
          <w:p w14:paraId="5185DDA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540" w:type="dxa"/>
            <w:shd w:val="clear" w:color="000000" w:fill="A9D08E"/>
            <w:vAlign w:val="center"/>
            <w:hideMark/>
          </w:tcPr>
          <w:p w14:paraId="1795FD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r>
      <w:tr w:rsidR="00FD202C" w:rsidRPr="005D4D6A" w14:paraId="1F90D11B" w14:textId="77777777" w:rsidTr="008C28A4">
        <w:trPr>
          <w:gridAfter w:val="1"/>
          <w:wAfter w:w="7" w:type="dxa"/>
          <w:trHeight w:val="20"/>
          <w:jc w:val="center"/>
        </w:trPr>
        <w:tc>
          <w:tcPr>
            <w:tcW w:w="1320" w:type="dxa"/>
            <w:shd w:val="clear" w:color="auto" w:fill="auto"/>
            <w:vAlign w:val="center"/>
            <w:hideMark/>
          </w:tcPr>
          <w:p w14:paraId="060ECF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ԳԲ-10</w:t>
            </w:r>
          </w:p>
        </w:tc>
        <w:tc>
          <w:tcPr>
            <w:tcW w:w="2800" w:type="dxa"/>
            <w:shd w:val="clear" w:color="auto" w:fill="auto"/>
            <w:vAlign w:val="center"/>
            <w:hideMark/>
          </w:tcPr>
          <w:p w14:paraId="0133078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1DB572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c>
          <w:tcPr>
            <w:tcW w:w="3051" w:type="dxa"/>
            <w:shd w:val="clear" w:color="auto" w:fill="auto"/>
            <w:vAlign w:val="bottom"/>
            <w:hideMark/>
          </w:tcPr>
          <w:p w14:paraId="54F6A73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540" w:type="dxa"/>
            <w:shd w:val="clear" w:color="000000" w:fill="A9D08E"/>
            <w:vAlign w:val="center"/>
            <w:hideMark/>
          </w:tcPr>
          <w:p w14:paraId="157AB57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r>
      <w:tr w:rsidR="00FD202C" w:rsidRPr="005D4D6A" w14:paraId="4B4EA206" w14:textId="77777777" w:rsidTr="008C28A4">
        <w:trPr>
          <w:gridAfter w:val="1"/>
          <w:wAfter w:w="7" w:type="dxa"/>
          <w:trHeight w:val="20"/>
          <w:jc w:val="center"/>
        </w:trPr>
        <w:tc>
          <w:tcPr>
            <w:tcW w:w="1320" w:type="dxa"/>
            <w:shd w:val="clear" w:color="auto" w:fill="auto"/>
            <w:vAlign w:val="center"/>
            <w:hideMark/>
          </w:tcPr>
          <w:p w14:paraId="11B2ACB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ԳԲ-11</w:t>
            </w:r>
          </w:p>
        </w:tc>
        <w:tc>
          <w:tcPr>
            <w:tcW w:w="2800" w:type="dxa"/>
            <w:shd w:val="clear" w:color="auto" w:fill="auto"/>
            <w:vAlign w:val="center"/>
            <w:hideMark/>
          </w:tcPr>
          <w:p w14:paraId="0E997D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316D328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c>
          <w:tcPr>
            <w:tcW w:w="3051" w:type="dxa"/>
            <w:shd w:val="clear" w:color="000000" w:fill="FFFFFF"/>
            <w:vAlign w:val="center"/>
            <w:hideMark/>
          </w:tcPr>
          <w:p w14:paraId="4538823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540" w:type="dxa"/>
            <w:shd w:val="clear" w:color="000000" w:fill="A9D08E"/>
            <w:vAlign w:val="center"/>
            <w:hideMark/>
          </w:tcPr>
          <w:p w14:paraId="23E961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1EB1972D" w14:textId="77777777" w:rsidTr="008C28A4">
        <w:trPr>
          <w:trHeight w:val="20"/>
          <w:jc w:val="center"/>
        </w:trPr>
        <w:tc>
          <w:tcPr>
            <w:tcW w:w="1320" w:type="dxa"/>
            <w:shd w:val="clear" w:color="auto" w:fill="auto"/>
            <w:hideMark/>
          </w:tcPr>
          <w:p w14:paraId="22AAAC4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08A0E3F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8" w:type="dxa"/>
            <w:gridSpan w:val="4"/>
            <w:shd w:val="clear" w:color="000000" w:fill="FFFFFF"/>
            <w:vAlign w:val="center"/>
            <w:hideMark/>
          </w:tcPr>
          <w:p w14:paraId="1F5519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8.05</w:t>
            </w:r>
          </w:p>
        </w:tc>
      </w:tr>
      <w:tr w:rsidR="00FD202C" w:rsidRPr="005D4D6A" w14:paraId="3445FCCE" w14:textId="77777777" w:rsidTr="008C28A4">
        <w:trPr>
          <w:trHeight w:val="20"/>
          <w:jc w:val="center"/>
        </w:trPr>
        <w:tc>
          <w:tcPr>
            <w:tcW w:w="9998" w:type="dxa"/>
            <w:gridSpan w:val="6"/>
            <w:shd w:val="clear" w:color="000000" w:fill="BDD7EE"/>
            <w:hideMark/>
          </w:tcPr>
          <w:p w14:paraId="1E0155D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Հեռանկարային միջոցառումներ (10-15 տարի)</w:t>
            </w:r>
          </w:p>
        </w:tc>
      </w:tr>
      <w:tr w:rsidR="00FD202C" w:rsidRPr="005D4D6A" w14:paraId="1A99A67D" w14:textId="77777777" w:rsidTr="008C28A4">
        <w:trPr>
          <w:gridAfter w:val="1"/>
          <w:wAfter w:w="7" w:type="dxa"/>
          <w:trHeight w:val="20"/>
          <w:jc w:val="center"/>
        </w:trPr>
        <w:tc>
          <w:tcPr>
            <w:tcW w:w="1320" w:type="dxa"/>
            <w:shd w:val="clear" w:color="auto" w:fill="auto"/>
            <w:vAlign w:val="center"/>
            <w:hideMark/>
          </w:tcPr>
          <w:p w14:paraId="7C0048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31E72C0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4B084"/>
            <w:vAlign w:val="center"/>
            <w:hideMark/>
          </w:tcPr>
          <w:p w14:paraId="0C91E03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1" w:type="dxa"/>
            <w:shd w:val="clear" w:color="000000" w:fill="FFFFFF"/>
            <w:vAlign w:val="center"/>
            <w:hideMark/>
          </w:tcPr>
          <w:p w14:paraId="5354651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540" w:type="dxa"/>
            <w:shd w:val="clear" w:color="000000" w:fill="A9D08E"/>
            <w:vAlign w:val="center"/>
            <w:hideMark/>
          </w:tcPr>
          <w:p w14:paraId="67B80B6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3DE32938" w14:textId="77777777" w:rsidTr="008C28A4">
        <w:trPr>
          <w:gridAfter w:val="1"/>
          <w:wAfter w:w="7" w:type="dxa"/>
          <w:trHeight w:val="20"/>
          <w:jc w:val="center"/>
        </w:trPr>
        <w:tc>
          <w:tcPr>
            <w:tcW w:w="1320" w:type="dxa"/>
            <w:shd w:val="clear" w:color="auto" w:fill="auto"/>
            <w:vAlign w:val="center"/>
            <w:hideMark/>
          </w:tcPr>
          <w:p w14:paraId="1394D4D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4FB6F8C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shd w:val="clear" w:color="000000" w:fill="F4B084"/>
            <w:vAlign w:val="center"/>
            <w:hideMark/>
          </w:tcPr>
          <w:p w14:paraId="3971CF1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1" w:type="dxa"/>
            <w:shd w:val="clear" w:color="000000" w:fill="FFFFFF"/>
            <w:vAlign w:val="center"/>
            <w:hideMark/>
          </w:tcPr>
          <w:p w14:paraId="5E2384E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540" w:type="dxa"/>
            <w:shd w:val="clear" w:color="000000" w:fill="A9D08E"/>
            <w:vAlign w:val="center"/>
            <w:hideMark/>
          </w:tcPr>
          <w:p w14:paraId="13AF0F1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5D42D893" w14:textId="77777777" w:rsidTr="008C28A4">
        <w:trPr>
          <w:gridAfter w:val="1"/>
          <w:wAfter w:w="7" w:type="dxa"/>
          <w:trHeight w:val="20"/>
          <w:jc w:val="center"/>
        </w:trPr>
        <w:tc>
          <w:tcPr>
            <w:tcW w:w="1320" w:type="dxa"/>
            <w:shd w:val="clear" w:color="auto" w:fill="auto"/>
            <w:vAlign w:val="center"/>
            <w:hideMark/>
          </w:tcPr>
          <w:p w14:paraId="4EB11BD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ԳԲ-12</w:t>
            </w:r>
          </w:p>
        </w:tc>
        <w:tc>
          <w:tcPr>
            <w:tcW w:w="2800" w:type="dxa"/>
            <w:shd w:val="clear" w:color="auto" w:fill="auto"/>
            <w:vAlign w:val="center"/>
            <w:hideMark/>
          </w:tcPr>
          <w:p w14:paraId="7B85E0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59FF567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c>
          <w:tcPr>
            <w:tcW w:w="3051" w:type="dxa"/>
            <w:shd w:val="clear" w:color="auto" w:fill="auto"/>
            <w:noWrap/>
            <w:vAlign w:val="center"/>
            <w:hideMark/>
          </w:tcPr>
          <w:p w14:paraId="33A5EFB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A9D08E"/>
            <w:vAlign w:val="center"/>
            <w:hideMark/>
          </w:tcPr>
          <w:p w14:paraId="7FEA5EC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r>
      <w:tr w:rsidR="00FD202C" w:rsidRPr="005D4D6A" w14:paraId="771DFDC1" w14:textId="77777777" w:rsidTr="008C28A4">
        <w:trPr>
          <w:gridAfter w:val="1"/>
          <w:wAfter w:w="7" w:type="dxa"/>
          <w:trHeight w:val="20"/>
          <w:jc w:val="center"/>
        </w:trPr>
        <w:tc>
          <w:tcPr>
            <w:tcW w:w="1320" w:type="dxa"/>
            <w:shd w:val="clear" w:color="auto" w:fill="auto"/>
            <w:vAlign w:val="center"/>
            <w:hideMark/>
          </w:tcPr>
          <w:p w14:paraId="687B68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ԳԲ-13</w:t>
            </w:r>
          </w:p>
        </w:tc>
        <w:tc>
          <w:tcPr>
            <w:tcW w:w="2800" w:type="dxa"/>
            <w:shd w:val="clear" w:color="auto" w:fill="auto"/>
            <w:vAlign w:val="center"/>
            <w:hideMark/>
          </w:tcPr>
          <w:p w14:paraId="6177160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309541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c>
          <w:tcPr>
            <w:tcW w:w="3051" w:type="dxa"/>
            <w:shd w:val="clear" w:color="auto" w:fill="auto"/>
            <w:vAlign w:val="bottom"/>
            <w:hideMark/>
          </w:tcPr>
          <w:p w14:paraId="6902346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540" w:type="dxa"/>
            <w:shd w:val="clear" w:color="000000" w:fill="A9D08E"/>
            <w:vAlign w:val="center"/>
            <w:hideMark/>
          </w:tcPr>
          <w:p w14:paraId="14A0C7C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w:t>
            </w:r>
          </w:p>
        </w:tc>
      </w:tr>
      <w:tr w:rsidR="00FD202C" w:rsidRPr="005D4D6A" w14:paraId="00D87F50" w14:textId="77777777" w:rsidTr="008C28A4">
        <w:trPr>
          <w:gridAfter w:val="1"/>
          <w:wAfter w:w="7" w:type="dxa"/>
          <w:trHeight w:val="20"/>
          <w:jc w:val="center"/>
        </w:trPr>
        <w:tc>
          <w:tcPr>
            <w:tcW w:w="1320" w:type="dxa"/>
            <w:shd w:val="clear" w:color="auto" w:fill="auto"/>
            <w:vAlign w:val="center"/>
            <w:hideMark/>
          </w:tcPr>
          <w:p w14:paraId="549CBFB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ԳԲ-14</w:t>
            </w:r>
          </w:p>
        </w:tc>
        <w:tc>
          <w:tcPr>
            <w:tcW w:w="2800" w:type="dxa"/>
            <w:shd w:val="clear" w:color="auto" w:fill="auto"/>
            <w:vAlign w:val="center"/>
            <w:hideMark/>
          </w:tcPr>
          <w:p w14:paraId="1C747B6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3BAF95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1.69</w:t>
            </w:r>
          </w:p>
        </w:tc>
        <w:tc>
          <w:tcPr>
            <w:tcW w:w="3051" w:type="dxa"/>
            <w:shd w:val="clear" w:color="auto" w:fill="auto"/>
            <w:noWrap/>
            <w:vAlign w:val="center"/>
            <w:hideMark/>
          </w:tcPr>
          <w:p w14:paraId="5A13DDA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A9D08E"/>
            <w:vAlign w:val="center"/>
            <w:hideMark/>
          </w:tcPr>
          <w:p w14:paraId="472C12C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1.69</w:t>
            </w:r>
          </w:p>
        </w:tc>
      </w:tr>
      <w:tr w:rsidR="00FD202C" w:rsidRPr="005D4D6A" w14:paraId="5A065ADE" w14:textId="77777777" w:rsidTr="008C28A4">
        <w:trPr>
          <w:gridAfter w:val="1"/>
          <w:wAfter w:w="7" w:type="dxa"/>
          <w:trHeight w:val="20"/>
          <w:jc w:val="center"/>
        </w:trPr>
        <w:tc>
          <w:tcPr>
            <w:tcW w:w="1320" w:type="dxa"/>
            <w:shd w:val="clear" w:color="auto" w:fill="auto"/>
            <w:vAlign w:val="center"/>
            <w:hideMark/>
          </w:tcPr>
          <w:p w14:paraId="0C98C39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ԳԲ-15</w:t>
            </w:r>
          </w:p>
        </w:tc>
        <w:tc>
          <w:tcPr>
            <w:tcW w:w="2800" w:type="dxa"/>
            <w:shd w:val="clear" w:color="auto" w:fill="auto"/>
            <w:vAlign w:val="center"/>
            <w:hideMark/>
          </w:tcPr>
          <w:p w14:paraId="5B93E25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535F770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1.08</w:t>
            </w:r>
          </w:p>
        </w:tc>
        <w:tc>
          <w:tcPr>
            <w:tcW w:w="3051" w:type="dxa"/>
            <w:shd w:val="clear" w:color="auto" w:fill="auto"/>
            <w:noWrap/>
            <w:vAlign w:val="center"/>
            <w:hideMark/>
          </w:tcPr>
          <w:p w14:paraId="1065AE3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A9D08E"/>
            <w:vAlign w:val="center"/>
            <w:hideMark/>
          </w:tcPr>
          <w:p w14:paraId="27D9650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1.08</w:t>
            </w:r>
          </w:p>
        </w:tc>
      </w:tr>
      <w:tr w:rsidR="00FD202C" w:rsidRPr="005D4D6A" w14:paraId="1DC2C3CC" w14:textId="77777777" w:rsidTr="008C28A4">
        <w:trPr>
          <w:gridAfter w:val="1"/>
          <w:wAfter w:w="7" w:type="dxa"/>
          <w:trHeight w:val="20"/>
          <w:jc w:val="center"/>
        </w:trPr>
        <w:tc>
          <w:tcPr>
            <w:tcW w:w="1320" w:type="dxa"/>
            <w:shd w:val="clear" w:color="auto" w:fill="auto"/>
            <w:vAlign w:val="center"/>
            <w:hideMark/>
          </w:tcPr>
          <w:p w14:paraId="40D8EA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ԳԲ-16</w:t>
            </w:r>
          </w:p>
        </w:tc>
        <w:tc>
          <w:tcPr>
            <w:tcW w:w="2800" w:type="dxa"/>
            <w:shd w:val="clear" w:color="auto" w:fill="auto"/>
            <w:vAlign w:val="center"/>
            <w:hideMark/>
          </w:tcPr>
          <w:p w14:paraId="5CB6EF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7111218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051" w:type="dxa"/>
            <w:shd w:val="clear" w:color="000000" w:fill="FFFFFF"/>
            <w:vAlign w:val="center"/>
            <w:hideMark/>
          </w:tcPr>
          <w:p w14:paraId="39403D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540" w:type="dxa"/>
            <w:shd w:val="clear" w:color="000000" w:fill="A9D08E"/>
            <w:vAlign w:val="center"/>
            <w:hideMark/>
          </w:tcPr>
          <w:p w14:paraId="7080F1A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0.28</w:t>
            </w:r>
          </w:p>
        </w:tc>
      </w:tr>
      <w:tr w:rsidR="00FD202C" w:rsidRPr="005D4D6A" w14:paraId="6FA0C1E8" w14:textId="77777777" w:rsidTr="008C28A4">
        <w:trPr>
          <w:gridAfter w:val="1"/>
          <w:wAfter w:w="7" w:type="dxa"/>
          <w:trHeight w:val="20"/>
          <w:jc w:val="center"/>
        </w:trPr>
        <w:tc>
          <w:tcPr>
            <w:tcW w:w="1320" w:type="dxa"/>
            <w:shd w:val="clear" w:color="auto" w:fill="auto"/>
            <w:vAlign w:val="center"/>
            <w:hideMark/>
          </w:tcPr>
          <w:p w14:paraId="53DE2A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ԳԲ-17</w:t>
            </w:r>
          </w:p>
        </w:tc>
        <w:tc>
          <w:tcPr>
            <w:tcW w:w="2800" w:type="dxa"/>
            <w:shd w:val="clear" w:color="auto" w:fill="auto"/>
            <w:vAlign w:val="center"/>
            <w:hideMark/>
          </w:tcPr>
          <w:p w14:paraId="0D235F5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210D27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c>
          <w:tcPr>
            <w:tcW w:w="3051" w:type="dxa"/>
            <w:shd w:val="clear" w:color="auto" w:fill="auto"/>
            <w:vAlign w:val="bottom"/>
            <w:hideMark/>
          </w:tcPr>
          <w:p w14:paraId="10B7217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540" w:type="dxa"/>
            <w:shd w:val="clear" w:color="000000" w:fill="A9D08E"/>
            <w:vAlign w:val="center"/>
            <w:hideMark/>
          </w:tcPr>
          <w:p w14:paraId="5C8B860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w:t>
            </w:r>
          </w:p>
        </w:tc>
      </w:tr>
      <w:tr w:rsidR="00FD202C" w:rsidRPr="005D4D6A" w14:paraId="669D1F16" w14:textId="77777777" w:rsidTr="008C28A4">
        <w:trPr>
          <w:trHeight w:val="20"/>
          <w:jc w:val="center"/>
        </w:trPr>
        <w:tc>
          <w:tcPr>
            <w:tcW w:w="1320" w:type="dxa"/>
            <w:shd w:val="clear" w:color="auto" w:fill="auto"/>
            <w:hideMark/>
          </w:tcPr>
          <w:p w14:paraId="053BD08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62BC8105"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8" w:type="dxa"/>
            <w:gridSpan w:val="4"/>
            <w:shd w:val="clear" w:color="000000" w:fill="FFFFFF"/>
            <w:vAlign w:val="center"/>
            <w:hideMark/>
          </w:tcPr>
          <w:p w14:paraId="74AE87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4.03</w:t>
            </w:r>
          </w:p>
        </w:tc>
      </w:tr>
      <w:tr w:rsidR="00FD202C" w:rsidRPr="005D4D6A" w14:paraId="6C49B37B" w14:textId="77777777" w:rsidTr="008C28A4">
        <w:trPr>
          <w:gridAfter w:val="1"/>
          <w:wAfter w:w="7" w:type="dxa"/>
          <w:trHeight w:val="20"/>
          <w:jc w:val="center"/>
        </w:trPr>
        <w:tc>
          <w:tcPr>
            <w:tcW w:w="1320" w:type="dxa"/>
            <w:shd w:val="clear" w:color="auto" w:fill="auto"/>
            <w:hideMark/>
          </w:tcPr>
          <w:p w14:paraId="34BE77D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hideMark/>
          </w:tcPr>
          <w:p w14:paraId="0A076B30"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80" w:type="dxa"/>
            <w:shd w:val="clear" w:color="000000" w:fill="FFFFFF"/>
            <w:vAlign w:val="center"/>
            <w:hideMark/>
          </w:tcPr>
          <w:p w14:paraId="59A7D73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16F9585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540" w:type="dxa"/>
            <w:shd w:val="clear" w:color="000000" w:fill="FFFFFF"/>
            <w:vAlign w:val="center"/>
            <w:hideMark/>
          </w:tcPr>
          <w:p w14:paraId="76BDD96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bl>
    <w:p w14:paraId="62777416"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03D3C610"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1BAD5A5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646EA59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65FD69A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E62015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0DB5DC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040" w:type="dxa"/>
            <w:tcBorders>
              <w:top w:val="nil"/>
              <w:left w:val="nil"/>
              <w:bottom w:val="single" w:sz="4" w:space="0" w:color="auto"/>
              <w:right w:val="single" w:sz="4" w:space="0" w:color="auto"/>
            </w:tcBorders>
            <w:shd w:val="clear" w:color="auto" w:fill="auto"/>
            <w:hideMark/>
          </w:tcPr>
          <w:p w14:paraId="3AA93AB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160" w:type="dxa"/>
            <w:tcBorders>
              <w:top w:val="nil"/>
              <w:left w:val="nil"/>
              <w:bottom w:val="single" w:sz="4" w:space="0" w:color="auto"/>
              <w:right w:val="single" w:sz="4" w:space="0" w:color="auto"/>
            </w:tcBorders>
            <w:shd w:val="clear" w:color="auto" w:fill="auto"/>
            <w:hideMark/>
          </w:tcPr>
          <w:p w14:paraId="093D4FE7"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480" w:type="dxa"/>
            <w:tcBorders>
              <w:top w:val="nil"/>
              <w:left w:val="nil"/>
              <w:bottom w:val="single" w:sz="4" w:space="0" w:color="auto"/>
              <w:right w:val="single" w:sz="4" w:space="0" w:color="auto"/>
            </w:tcBorders>
            <w:shd w:val="clear" w:color="auto" w:fill="auto"/>
            <w:hideMark/>
          </w:tcPr>
          <w:p w14:paraId="102EFBD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440" w:type="dxa"/>
            <w:tcBorders>
              <w:top w:val="nil"/>
              <w:left w:val="nil"/>
              <w:bottom w:val="single" w:sz="4" w:space="0" w:color="auto"/>
              <w:right w:val="single" w:sz="4" w:space="0" w:color="auto"/>
            </w:tcBorders>
            <w:shd w:val="clear" w:color="auto" w:fill="auto"/>
            <w:hideMark/>
          </w:tcPr>
          <w:p w14:paraId="7580B71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7BFD03D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5CA828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FE7F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327FD11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6C8444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294C8A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7876AD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3E51C47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4886B8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7091E498"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27FB912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78FC81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2223.39</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0A0B65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2223.39</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723D8C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2223.39</w:t>
            </w:r>
          </w:p>
        </w:tc>
      </w:tr>
      <w:tr w:rsidR="00FD202C" w:rsidRPr="005D4D6A" w14:paraId="1579C76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EADC7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0A190698"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7D1EB9A0"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1EC4291C"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6669E5E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07A664E8"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E2EBC6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E3EAA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71ADC488"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32599AB4"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3290CAA0"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7BA30CA"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3CEEBF54"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1EC3E66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FF834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5D1BC8"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040" w:type="dxa"/>
            <w:tcBorders>
              <w:top w:val="nil"/>
              <w:left w:val="nil"/>
              <w:bottom w:val="single" w:sz="4" w:space="0" w:color="auto"/>
              <w:right w:val="single" w:sz="4" w:space="0" w:color="auto"/>
            </w:tcBorders>
            <w:shd w:val="clear" w:color="auto" w:fill="auto"/>
            <w:hideMark/>
          </w:tcPr>
          <w:p w14:paraId="58FF965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60370A1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65.05</w:t>
            </w:r>
          </w:p>
        </w:tc>
        <w:tc>
          <w:tcPr>
            <w:tcW w:w="1480" w:type="dxa"/>
            <w:tcBorders>
              <w:top w:val="nil"/>
              <w:left w:val="nil"/>
              <w:bottom w:val="single" w:sz="4" w:space="0" w:color="auto"/>
              <w:right w:val="single" w:sz="4" w:space="0" w:color="auto"/>
            </w:tcBorders>
            <w:shd w:val="clear" w:color="auto" w:fill="auto"/>
            <w:hideMark/>
          </w:tcPr>
          <w:p w14:paraId="3A8A7A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67.27</w:t>
            </w:r>
          </w:p>
        </w:tc>
        <w:tc>
          <w:tcPr>
            <w:tcW w:w="1440" w:type="dxa"/>
            <w:tcBorders>
              <w:top w:val="nil"/>
              <w:left w:val="nil"/>
              <w:bottom w:val="single" w:sz="4" w:space="0" w:color="auto"/>
              <w:right w:val="single" w:sz="4" w:space="0" w:color="auto"/>
            </w:tcBorders>
            <w:shd w:val="clear" w:color="auto" w:fill="auto"/>
            <w:hideMark/>
          </w:tcPr>
          <w:p w14:paraId="6D98ECD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79.35</w:t>
            </w:r>
          </w:p>
        </w:tc>
      </w:tr>
      <w:tr w:rsidR="00FD202C" w:rsidRPr="005D4D6A" w14:paraId="28D673B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C6ACAA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7EDE66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040" w:type="dxa"/>
            <w:tcBorders>
              <w:top w:val="nil"/>
              <w:left w:val="nil"/>
              <w:bottom w:val="single" w:sz="4" w:space="0" w:color="auto"/>
              <w:right w:val="single" w:sz="4" w:space="0" w:color="auto"/>
            </w:tcBorders>
            <w:shd w:val="clear" w:color="auto" w:fill="auto"/>
            <w:hideMark/>
          </w:tcPr>
          <w:p w14:paraId="4CABCC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5C05D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52.1</w:t>
            </w:r>
          </w:p>
        </w:tc>
        <w:tc>
          <w:tcPr>
            <w:tcW w:w="1480" w:type="dxa"/>
            <w:tcBorders>
              <w:top w:val="nil"/>
              <w:left w:val="nil"/>
              <w:bottom w:val="single" w:sz="4" w:space="0" w:color="auto"/>
              <w:right w:val="single" w:sz="4" w:space="0" w:color="auto"/>
            </w:tcBorders>
            <w:shd w:val="clear" w:color="auto" w:fill="auto"/>
            <w:hideMark/>
          </w:tcPr>
          <w:p w14:paraId="6FDC43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51.91</w:t>
            </w:r>
          </w:p>
        </w:tc>
        <w:tc>
          <w:tcPr>
            <w:tcW w:w="1440" w:type="dxa"/>
            <w:tcBorders>
              <w:top w:val="nil"/>
              <w:left w:val="nil"/>
              <w:bottom w:val="single" w:sz="4" w:space="0" w:color="auto"/>
              <w:right w:val="single" w:sz="4" w:space="0" w:color="auto"/>
            </w:tcBorders>
            <w:shd w:val="clear" w:color="auto" w:fill="auto"/>
            <w:hideMark/>
          </w:tcPr>
          <w:p w14:paraId="7019CC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59.76</w:t>
            </w:r>
          </w:p>
        </w:tc>
      </w:tr>
      <w:tr w:rsidR="00FD202C" w:rsidRPr="005D4D6A" w14:paraId="5E4F1FA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621029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B6CA0DC"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040" w:type="dxa"/>
            <w:tcBorders>
              <w:top w:val="nil"/>
              <w:left w:val="nil"/>
              <w:bottom w:val="single" w:sz="4" w:space="0" w:color="auto"/>
              <w:right w:val="single" w:sz="4" w:space="0" w:color="auto"/>
            </w:tcBorders>
            <w:shd w:val="clear" w:color="auto" w:fill="auto"/>
            <w:hideMark/>
          </w:tcPr>
          <w:p w14:paraId="116401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49A3C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3.58</w:t>
            </w:r>
          </w:p>
        </w:tc>
        <w:tc>
          <w:tcPr>
            <w:tcW w:w="1480" w:type="dxa"/>
            <w:tcBorders>
              <w:top w:val="nil"/>
              <w:left w:val="nil"/>
              <w:bottom w:val="single" w:sz="4" w:space="0" w:color="auto"/>
              <w:right w:val="single" w:sz="4" w:space="0" w:color="auto"/>
            </w:tcBorders>
            <w:shd w:val="clear" w:color="auto" w:fill="auto"/>
            <w:hideMark/>
          </w:tcPr>
          <w:p w14:paraId="6C0D12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4.04</w:t>
            </w:r>
          </w:p>
        </w:tc>
        <w:tc>
          <w:tcPr>
            <w:tcW w:w="1440" w:type="dxa"/>
            <w:tcBorders>
              <w:top w:val="nil"/>
              <w:left w:val="nil"/>
              <w:bottom w:val="single" w:sz="4" w:space="0" w:color="auto"/>
              <w:right w:val="single" w:sz="4" w:space="0" w:color="auto"/>
            </w:tcBorders>
            <w:shd w:val="clear" w:color="auto" w:fill="auto"/>
            <w:hideMark/>
          </w:tcPr>
          <w:p w14:paraId="4C9A80E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4.76</w:t>
            </w:r>
          </w:p>
        </w:tc>
      </w:tr>
      <w:tr w:rsidR="00FD202C" w:rsidRPr="005D4D6A" w14:paraId="1A5C482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C7E942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F056186"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040" w:type="dxa"/>
            <w:tcBorders>
              <w:top w:val="nil"/>
              <w:left w:val="nil"/>
              <w:bottom w:val="single" w:sz="4" w:space="0" w:color="auto"/>
              <w:right w:val="single" w:sz="4" w:space="0" w:color="auto"/>
            </w:tcBorders>
            <w:shd w:val="clear" w:color="auto" w:fill="auto"/>
            <w:hideMark/>
          </w:tcPr>
          <w:p w14:paraId="4C7B199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9925DE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F290D6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4F51C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5779AEA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4954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5365D3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040" w:type="dxa"/>
            <w:tcBorders>
              <w:top w:val="nil"/>
              <w:left w:val="nil"/>
              <w:bottom w:val="single" w:sz="4" w:space="0" w:color="auto"/>
              <w:right w:val="single" w:sz="4" w:space="0" w:color="auto"/>
            </w:tcBorders>
            <w:shd w:val="clear" w:color="auto" w:fill="auto"/>
            <w:hideMark/>
          </w:tcPr>
          <w:p w14:paraId="21A2A9E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85CA8C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6.08</w:t>
            </w:r>
          </w:p>
        </w:tc>
        <w:tc>
          <w:tcPr>
            <w:tcW w:w="1480" w:type="dxa"/>
            <w:tcBorders>
              <w:top w:val="nil"/>
              <w:left w:val="nil"/>
              <w:bottom w:val="single" w:sz="4" w:space="0" w:color="auto"/>
              <w:right w:val="single" w:sz="4" w:space="0" w:color="auto"/>
            </w:tcBorders>
            <w:shd w:val="clear" w:color="auto" w:fill="auto"/>
            <w:hideMark/>
          </w:tcPr>
          <w:p w14:paraId="15C2E9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6.08</w:t>
            </w:r>
          </w:p>
        </w:tc>
        <w:tc>
          <w:tcPr>
            <w:tcW w:w="1440" w:type="dxa"/>
            <w:tcBorders>
              <w:top w:val="nil"/>
              <w:left w:val="nil"/>
              <w:bottom w:val="single" w:sz="4" w:space="0" w:color="auto"/>
              <w:right w:val="single" w:sz="4" w:space="0" w:color="auto"/>
            </w:tcBorders>
            <w:shd w:val="clear" w:color="auto" w:fill="auto"/>
            <w:hideMark/>
          </w:tcPr>
          <w:p w14:paraId="71940B1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7.55</w:t>
            </w:r>
          </w:p>
        </w:tc>
      </w:tr>
      <w:tr w:rsidR="00FD202C" w:rsidRPr="005D4D6A" w14:paraId="5FADE13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22EBD2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61B2B48"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040" w:type="dxa"/>
            <w:tcBorders>
              <w:top w:val="nil"/>
              <w:left w:val="nil"/>
              <w:bottom w:val="single" w:sz="4" w:space="0" w:color="auto"/>
              <w:right w:val="single" w:sz="4" w:space="0" w:color="auto"/>
            </w:tcBorders>
            <w:shd w:val="clear" w:color="auto" w:fill="auto"/>
            <w:hideMark/>
          </w:tcPr>
          <w:p w14:paraId="5B581FE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ECDBED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61ED54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7E823B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0.66</w:t>
            </w:r>
          </w:p>
        </w:tc>
      </w:tr>
      <w:tr w:rsidR="00FD202C" w:rsidRPr="005D4D6A" w14:paraId="264B967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A4EED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6C7AD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040" w:type="dxa"/>
            <w:tcBorders>
              <w:top w:val="nil"/>
              <w:left w:val="nil"/>
              <w:bottom w:val="single" w:sz="4" w:space="0" w:color="auto"/>
              <w:right w:val="single" w:sz="4" w:space="0" w:color="auto"/>
            </w:tcBorders>
            <w:shd w:val="clear" w:color="auto" w:fill="auto"/>
            <w:hideMark/>
          </w:tcPr>
          <w:p w14:paraId="32B23D5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AE6F569"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0961A4B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1F81B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FB9E09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CD8376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DD2A25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040" w:type="dxa"/>
            <w:tcBorders>
              <w:top w:val="nil"/>
              <w:left w:val="nil"/>
              <w:bottom w:val="single" w:sz="4" w:space="0" w:color="auto"/>
              <w:right w:val="single" w:sz="4" w:space="0" w:color="auto"/>
            </w:tcBorders>
            <w:shd w:val="clear" w:color="auto" w:fill="auto"/>
            <w:hideMark/>
          </w:tcPr>
          <w:p w14:paraId="24ABC73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D06655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3.29</w:t>
            </w:r>
          </w:p>
        </w:tc>
        <w:tc>
          <w:tcPr>
            <w:tcW w:w="1480" w:type="dxa"/>
            <w:tcBorders>
              <w:top w:val="nil"/>
              <w:left w:val="nil"/>
              <w:bottom w:val="single" w:sz="4" w:space="0" w:color="auto"/>
              <w:right w:val="single" w:sz="4" w:space="0" w:color="auto"/>
            </w:tcBorders>
            <w:shd w:val="clear" w:color="auto" w:fill="auto"/>
            <w:hideMark/>
          </w:tcPr>
          <w:p w14:paraId="296B9F9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5.24</w:t>
            </w:r>
          </w:p>
        </w:tc>
        <w:tc>
          <w:tcPr>
            <w:tcW w:w="1440" w:type="dxa"/>
            <w:tcBorders>
              <w:top w:val="nil"/>
              <w:left w:val="nil"/>
              <w:bottom w:val="single" w:sz="4" w:space="0" w:color="auto"/>
              <w:right w:val="single" w:sz="4" w:space="0" w:color="auto"/>
            </w:tcBorders>
            <w:shd w:val="clear" w:color="auto" w:fill="auto"/>
            <w:hideMark/>
          </w:tcPr>
          <w:p w14:paraId="20D53E0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6.62</w:t>
            </w:r>
          </w:p>
        </w:tc>
      </w:tr>
      <w:tr w:rsidR="00FD202C" w:rsidRPr="005D4D6A" w14:paraId="2390FB2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8EA14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7288C3E"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040" w:type="dxa"/>
            <w:tcBorders>
              <w:top w:val="nil"/>
              <w:left w:val="nil"/>
              <w:bottom w:val="single" w:sz="4" w:space="0" w:color="auto"/>
              <w:right w:val="single" w:sz="4" w:space="0" w:color="auto"/>
            </w:tcBorders>
            <w:shd w:val="clear" w:color="auto" w:fill="auto"/>
            <w:hideMark/>
          </w:tcPr>
          <w:p w14:paraId="0998D40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470A0E0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34.11</w:t>
            </w:r>
          </w:p>
        </w:tc>
        <w:tc>
          <w:tcPr>
            <w:tcW w:w="1480" w:type="dxa"/>
            <w:tcBorders>
              <w:top w:val="nil"/>
              <w:left w:val="nil"/>
              <w:bottom w:val="single" w:sz="4" w:space="0" w:color="auto"/>
              <w:right w:val="single" w:sz="4" w:space="0" w:color="auto"/>
            </w:tcBorders>
            <w:shd w:val="clear" w:color="auto" w:fill="auto"/>
            <w:hideMark/>
          </w:tcPr>
          <w:p w14:paraId="67C89F9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37.03</w:t>
            </w:r>
          </w:p>
        </w:tc>
        <w:tc>
          <w:tcPr>
            <w:tcW w:w="1440" w:type="dxa"/>
            <w:tcBorders>
              <w:top w:val="nil"/>
              <w:left w:val="nil"/>
              <w:bottom w:val="single" w:sz="4" w:space="0" w:color="auto"/>
              <w:right w:val="single" w:sz="4" w:space="0" w:color="auto"/>
            </w:tcBorders>
            <w:shd w:val="clear" w:color="auto" w:fill="auto"/>
            <w:hideMark/>
          </w:tcPr>
          <w:p w14:paraId="16A06D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37.03</w:t>
            </w:r>
          </w:p>
        </w:tc>
      </w:tr>
      <w:tr w:rsidR="00FD202C" w:rsidRPr="005D4D6A" w14:paraId="3BE2EB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00DE7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86445E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040" w:type="dxa"/>
            <w:tcBorders>
              <w:top w:val="nil"/>
              <w:left w:val="nil"/>
              <w:bottom w:val="single" w:sz="4" w:space="0" w:color="auto"/>
              <w:right w:val="single" w:sz="4" w:space="0" w:color="auto"/>
            </w:tcBorders>
            <w:shd w:val="clear" w:color="auto" w:fill="auto"/>
            <w:hideMark/>
          </w:tcPr>
          <w:p w14:paraId="59DA058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C140E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1.13</w:t>
            </w:r>
          </w:p>
        </w:tc>
        <w:tc>
          <w:tcPr>
            <w:tcW w:w="1480" w:type="dxa"/>
            <w:tcBorders>
              <w:top w:val="nil"/>
              <w:left w:val="nil"/>
              <w:bottom w:val="single" w:sz="4" w:space="0" w:color="auto"/>
              <w:right w:val="single" w:sz="4" w:space="0" w:color="auto"/>
            </w:tcBorders>
            <w:shd w:val="clear" w:color="auto" w:fill="auto"/>
            <w:hideMark/>
          </w:tcPr>
          <w:p w14:paraId="4880E0A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4.05</w:t>
            </w:r>
          </w:p>
        </w:tc>
        <w:tc>
          <w:tcPr>
            <w:tcW w:w="1440" w:type="dxa"/>
            <w:tcBorders>
              <w:top w:val="nil"/>
              <w:left w:val="nil"/>
              <w:bottom w:val="single" w:sz="4" w:space="0" w:color="auto"/>
              <w:right w:val="single" w:sz="4" w:space="0" w:color="auto"/>
            </w:tcBorders>
            <w:shd w:val="clear" w:color="auto" w:fill="auto"/>
            <w:hideMark/>
          </w:tcPr>
          <w:p w14:paraId="1336E4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4.05</w:t>
            </w:r>
          </w:p>
        </w:tc>
      </w:tr>
      <w:tr w:rsidR="00FD202C" w:rsidRPr="005D4D6A" w14:paraId="3F11EA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8367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B23B4B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040" w:type="dxa"/>
            <w:tcBorders>
              <w:top w:val="nil"/>
              <w:left w:val="nil"/>
              <w:bottom w:val="single" w:sz="4" w:space="0" w:color="auto"/>
              <w:right w:val="single" w:sz="4" w:space="0" w:color="auto"/>
            </w:tcBorders>
            <w:shd w:val="clear" w:color="auto" w:fill="auto"/>
            <w:hideMark/>
          </w:tcPr>
          <w:p w14:paraId="33D97E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9E8AE6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12.43</w:t>
            </w:r>
          </w:p>
        </w:tc>
        <w:tc>
          <w:tcPr>
            <w:tcW w:w="1480" w:type="dxa"/>
            <w:tcBorders>
              <w:top w:val="nil"/>
              <w:left w:val="nil"/>
              <w:bottom w:val="single" w:sz="4" w:space="0" w:color="auto"/>
              <w:right w:val="single" w:sz="4" w:space="0" w:color="auto"/>
            </w:tcBorders>
            <w:shd w:val="clear" w:color="auto" w:fill="auto"/>
            <w:hideMark/>
          </w:tcPr>
          <w:p w14:paraId="2E78B6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12.43</w:t>
            </w:r>
          </w:p>
        </w:tc>
        <w:tc>
          <w:tcPr>
            <w:tcW w:w="1440" w:type="dxa"/>
            <w:tcBorders>
              <w:top w:val="nil"/>
              <w:left w:val="nil"/>
              <w:bottom w:val="single" w:sz="4" w:space="0" w:color="auto"/>
              <w:right w:val="single" w:sz="4" w:space="0" w:color="auto"/>
            </w:tcBorders>
            <w:shd w:val="clear" w:color="auto" w:fill="auto"/>
            <w:hideMark/>
          </w:tcPr>
          <w:p w14:paraId="680FBE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12.43</w:t>
            </w:r>
          </w:p>
        </w:tc>
      </w:tr>
      <w:tr w:rsidR="00FD202C" w:rsidRPr="005D4D6A" w14:paraId="211761B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D6B936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302809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040" w:type="dxa"/>
            <w:tcBorders>
              <w:top w:val="nil"/>
              <w:left w:val="nil"/>
              <w:bottom w:val="single" w:sz="4" w:space="0" w:color="auto"/>
              <w:right w:val="single" w:sz="4" w:space="0" w:color="auto"/>
            </w:tcBorders>
            <w:shd w:val="clear" w:color="auto" w:fill="auto"/>
            <w:hideMark/>
          </w:tcPr>
          <w:p w14:paraId="620C77E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360983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BBCFBE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C19B3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03F1A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90B5C5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3E1CF9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040" w:type="dxa"/>
            <w:tcBorders>
              <w:top w:val="nil"/>
              <w:left w:val="nil"/>
              <w:bottom w:val="single" w:sz="4" w:space="0" w:color="auto"/>
              <w:right w:val="single" w:sz="4" w:space="0" w:color="auto"/>
            </w:tcBorders>
            <w:shd w:val="clear" w:color="auto" w:fill="auto"/>
            <w:hideMark/>
          </w:tcPr>
          <w:p w14:paraId="68E6B6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5FC6D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20.55</w:t>
            </w:r>
          </w:p>
        </w:tc>
        <w:tc>
          <w:tcPr>
            <w:tcW w:w="1480" w:type="dxa"/>
            <w:tcBorders>
              <w:top w:val="nil"/>
              <w:left w:val="nil"/>
              <w:bottom w:val="single" w:sz="4" w:space="0" w:color="auto"/>
              <w:right w:val="single" w:sz="4" w:space="0" w:color="auto"/>
            </w:tcBorders>
            <w:shd w:val="clear" w:color="auto" w:fill="auto"/>
            <w:hideMark/>
          </w:tcPr>
          <w:p w14:paraId="70115E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20.55</w:t>
            </w:r>
          </w:p>
        </w:tc>
        <w:tc>
          <w:tcPr>
            <w:tcW w:w="1440" w:type="dxa"/>
            <w:tcBorders>
              <w:top w:val="nil"/>
              <w:left w:val="nil"/>
              <w:bottom w:val="single" w:sz="4" w:space="0" w:color="auto"/>
              <w:right w:val="single" w:sz="4" w:space="0" w:color="auto"/>
            </w:tcBorders>
            <w:shd w:val="clear" w:color="auto" w:fill="auto"/>
            <w:hideMark/>
          </w:tcPr>
          <w:p w14:paraId="6572CD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20.55</w:t>
            </w:r>
          </w:p>
        </w:tc>
      </w:tr>
      <w:tr w:rsidR="00FD202C" w:rsidRPr="005D4D6A" w14:paraId="7054A4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FA968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B6D8B3E"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040" w:type="dxa"/>
            <w:tcBorders>
              <w:top w:val="nil"/>
              <w:left w:val="nil"/>
              <w:bottom w:val="single" w:sz="4" w:space="0" w:color="auto"/>
              <w:right w:val="single" w:sz="4" w:space="0" w:color="auto"/>
            </w:tcBorders>
            <w:shd w:val="clear" w:color="auto" w:fill="auto"/>
            <w:hideMark/>
          </w:tcPr>
          <w:p w14:paraId="548395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704B8B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73.66</w:t>
            </w:r>
          </w:p>
        </w:tc>
        <w:tc>
          <w:tcPr>
            <w:tcW w:w="1480" w:type="dxa"/>
            <w:tcBorders>
              <w:top w:val="nil"/>
              <w:left w:val="nil"/>
              <w:bottom w:val="single" w:sz="4" w:space="0" w:color="auto"/>
              <w:right w:val="single" w:sz="4" w:space="0" w:color="auto"/>
            </w:tcBorders>
            <w:shd w:val="clear" w:color="auto" w:fill="auto"/>
            <w:hideMark/>
          </w:tcPr>
          <w:p w14:paraId="6B2E3D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75.37</w:t>
            </w:r>
          </w:p>
        </w:tc>
        <w:tc>
          <w:tcPr>
            <w:tcW w:w="1440" w:type="dxa"/>
            <w:tcBorders>
              <w:top w:val="nil"/>
              <w:left w:val="nil"/>
              <w:bottom w:val="single" w:sz="4" w:space="0" w:color="auto"/>
              <w:right w:val="single" w:sz="4" w:space="0" w:color="auto"/>
            </w:tcBorders>
            <w:shd w:val="clear" w:color="auto" w:fill="auto"/>
            <w:hideMark/>
          </w:tcPr>
          <w:p w14:paraId="680704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75.37</w:t>
            </w:r>
          </w:p>
        </w:tc>
      </w:tr>
      <w:tr w:rsidR="00FD202C" w:rsidRPr="005D4D6A" w14:paraId="5061694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A4A037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73641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040" w:type="dxa"/>
            <w:tcBorders>
              <w:top w:val="nil"/>
              <w:left w:val="nil"/>
              <w:bottom w:val="single" w:sz="4" w:space="0" w:color="auto"/>
              <w:right w:val="single" w:sz="4" w:space="0" w:color="auto"/>
            </w:tcBorders>
            <w:shd w:val="clear" w:color="auto" w:fill="auto"/>
            <w:hideMark/>
          </w:tcPr>
          <w:p w14:paraId="59D29B7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FA231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C60CAA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84A2B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9230E4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410E2C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6D883D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040" w:type="dxa"/>
            <w:tcBorders>
              <w:top w:val="nil"/>
              <w:left w:val="nil"/>
              <w:bottom w:val="single" w:sz="4" w:space="0" w:color="auto"/>
              <w:right w:val="single" w:sz="4" w:space="0" w:color="auto"/>
            </w:tcBorders>
            <w:shd w:val="clear" w:color="auto" w:fill="auto"/>
            <w:hideMark/>
          </w:tcPr>
          <w:p w14:paraId="4B45EA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44126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w:t>
            </w:r>
          </w:p>
        </w:tc>
        <w:tc>
          <w:tcPr>
            <w:tcW w:w="1480" w:type="dxa"/>
            <w:tcBorders>
              <w:top w:val="nil"/>
              <w:left w:val="nil"/>
              <w:bottom w:val="single" w:sz="4" w:space="0" w:color="auto"/>
              <w:right w:val="single" w:sz="4" w:space="0" w:color="auto"/>
            </w:tcBorders>
            <w:shd w:val="clear" w:color="auto" w:fill="auto"/>
            <w:hideMark/>
          </w:tcPr>
          <w:p w14:paraId="626866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w:t>
            </w:r>
          </w:p>
        </w:tc>
        <w:tc>
          <w:tcPr>
            <w:tcW w:w="1440" w:type="dxa"/>
            <w:tcBorders>
              <w:top w:val="nil"/>
              <w:left w:val="nil"/>
              <w:bottom w:val="single" w:sz="4" w:space="0" w:color="auto"/>
              <w:right w:val="single" w:sz="4" w:space="0" w:color="auto"/>
            </w:tcBorders>
            <w:shd w:val="clear" w:color="auto" w:fill="auto"/>
            <w:hideMark/>
          </w:tcPr>
          <w:p w14:paraId="5A3D34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w:t>
            </w:r>
          </w:p>
        </w:tc>
      </w:tr>
      <w:tr w:rsidR="00FD202C" w:rsidRPr="005D4D6A" w14:paraId="78D71FD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E7B8D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4AC1F3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040" w:type="dxa"/>
            <w:tcBorders>
              <w:top w:val="nil"/>
              <w:left w:val="nil"/>
              <w:bottom w:val="single" w:sz="4" w:space="0" w:color="auto"/>
              <w:right w:val="single" w:sz="4" w:space="0" w:color="auto"/>
            </w:tcBorders>
            <w:shd w:val="clear" w:color="auto" w:fill="auto"/>
            <w:hideMark/>
          </w:tcPr>
          <w:p w14:paraId="3A37A4B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3B762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66.7</w:t>
            </w:r>
          </w:p>
        </w:tc>
        <w:tc>
          <w:tcPr>
            <w:tcW w:w="1480" w:type="dxa"/>
            <w:tcBorders>
              <w:top w:val="nil"/>
              <w:left w:val="nil"/>
              <w:bottom w:val="single" w:sz="4" w:space="0" w:color="auto"/>
              <w:right w:val="single" w:sz="4" w:space="0" w:color="auto"/>
            </w:tcBorders>
            <w:shd w:val="clear" w:color="auto" w:fill="auto"/>
            <w:hideMark/>
          </w:tcPr>
          <w:p w14:paraId="2D4C22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66.7</w:t>
            </w:r>
          </w:p>
        </w:tc>
        <w:tc>
          <w:tcPr>
            <w:tcW w:w="1440" w:type="dxa"/>
            <w:tcBorders>
              <w:top w:val="nil"/>
              <w:left w:val="nil"/>
              <w:bottom w:val="single" w:sz="4" w:space="0" w:color="auto"/>
              <w:right w:val="single" w:sz="4" w:space="0" w:color="auto"/>
            </w:tcBorders>
            <w:shd w:val="clear" w:color="auto" w:fill="auto"/>
            <w:hideMark/>
          </w:tcPr>
          <w:p w14:paraId="5CCE7E7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66.7</w:t>
            </w:r>
          </w:p>
        </w:tc>
      </w:tr>
      <w:tr w:rsidR="00FD202C" w:rsidRPr="005D4D6A" w14:paraId="55CE960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ECFE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71EB6EE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040" w:type="dxa"/>
            <w:tcBorders>
              <w:top w:val="nil"/>
              <w:left w:val="nil"/>
              <w:bottom w:val="single" w:sz="4" w:space="0" w:color="auto"/>
              <w:right w:val="single" w:sz="4" w:space="0" w:color="auto"/>
            </w:tcBorders>
            <w:shd w:val="clear" w:color="auto" w:fill="auto"/>
            <w:hideMark/>
          </w:tcPr>
          <w:p w14:paraId="700A73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BEAB42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6.86</w:t>
            </w:r>
          </w:p>
        </w:tc>
        <w:tc>
          <w:tcPr>
            <w:tcW w:w="1480" w:type="dxa"/>
            <w:tcBorders>
              <w:top w:val="nil"/>
              <w:left w:val="nil"/>
              <w:bottom w:val="single" w:sz="4" w:space="0" w:color="auto"/>
              <w:right w:val="single" w:sz="4" w:space="0" w:color="auto"/>
            </w:tcBorders>
            <w:shd w:val="clear" w:color="auto" w:fill="auto"/>
            <w:hideMark/>
          </w:tcPr>
          <w:p w14:paraId="560EC87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8.57</w:t>
            </w:r>
          </w:p>
        </w:tc>
        <w:tc>
          <w:tcPr>
            <w:tcW w:w="1440" w:type="dxa"/>
            <w:tcBorders>
              <w:top w:val="nil"/>
              <w:left w:val="nil"/>
              <w:bottom w:val="single" w:sz="4" w:space="0" w:color="auto"/>
              <w:right w:val="single" w:sz="4" w:space="0" w:color="auto"/>
            </w:tcBorders>
            <w:shd w:val="clear" w:color="auto" w:fill="auto"/>
            <w:hideMark/>
          </w:tcPr>
          <w:p w14:paraId="102E28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8.57</w:t>
            </w:r>
          </w:p>
        </w:tc>
      </w:tr>
      <w:tr w:rsidR="00FD202C" w:rsidRPr="005D4D6A" w14:paraId="236FAF9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5D7CA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A830548"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040" w:type="dxa"/>
            <w:tcBorders>
              <w:top w:val="nil"/>
              <w:left w:val="nil"/>
              <w:bottom w:val="single" w:sz="4" w:space="0" w:color="auto"/>
              <w:right w:val="single" w:sz="4" w:space="0" w:color="auto"/>
            </w:tcBorders>
            <w:shd w:val="clear" w:color="auto" w:fill="auto"/>
            <w:hideMark/>
          </w:tcPr>
          <w:p w14:paraId="7F6E58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7359E3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1.71</w:t>
            </w:r>
          </w:p>
        </w:tc>
        <w:tc>
          <w:tcPr>
            <w:tcW w:w="1480" w:type="dxa"/>
            <w:tcBorders>
              <w:top w:val="nil"/>
              <w:left w:val="nil"/>
              <w:bottom w:val="single" w:sz="4" w:space="0" w:color="auto"/>
              <w:right w:val="single" w:sz="4" w:space="0" w:color="auto"/>
            </w:tcBorders>
            <w:shd w:val="clear" w:color="auto" w:fill="auto"/>
            <w:hideMark/>
          </w:tcPr>
          <w:p w14:paraId="6F0402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c>
          <w:tcPr>
            <w:tcW w:w="1440" w:type="dxa"/>
            <w:tcBorders>
              <w:top w:val="nil"/>
              <w:left w:val="nil"/>
              <w:bottom w:val="single" w:sz="4" w:space="0" w:color="auto"/>
              <w:right w:val="single" w:sz="4" w:space="0" w:color="auto"/>
            </w:tcBorders>
            <w:shd w:val="clear" w:color="auto" w:fill="auto"/>
            <w:hideMark/>
          </w:tcPr>
          <w:p w14:paraId="07D8CE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3928F69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B066F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069BD5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040" w:type="dxa"/>
            <w:tcBorders>
              <w:top w:val="nil"/>
              <w:left w:val="nil"/>
              <w:bottom w:val="single" w:sz="4" w:space="0" w:color="auto"/>
              <w:right w:val="single" w:sz="4" w:space="0" w:color="auto"/>
            </w:tcBorders>
            <w:shd w:val="clear" w:color="auto" w:fill="auto"/>
            <w:hideMark/>
          </w:tcPr>
          <w:p w14:paraId="13905B6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40FB1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91C13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24A05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13D41F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88BA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F64AA95"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040" w:type="dxa"/>
            <w:tcBorders>
              <w:top w:val="nil"/>
              <w:left w:val="nil"/>
              <w:bottom w:val="single" w:sz="4" w:space="0" w:color="auto"/>
              <w:right w:val="single" w:sz="4" w:space="0" w:color="auto"/>
            </w:tcBorders>
            <w:shd w:val="clear" w:color="auto" w:fill="auto"/>
            <w:hideMark/>
          </w:tcPr>
          <w:p w14:paraId="33F0FEF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F71B4E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835C8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26254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BA6F1A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1882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562165A"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040" w:type="dxa"/>
            <w:tcBorders>
              <w:top w:val="nil"/>
              <w:left w:val="nil"/>
              <w:bottom w:val="single" w:sz="4" w:space="0" w:color="auto"/>
              <w:right w:val="single" w:sz="4" w:space="0" w:color="auto"/>
            </w:tcBorders>
            <w:shd w:val="clear" w:color="auto" w:fill="auto"/>
            <w:hideMark/>
          </w:tcPr>
          <w:p w14:paraId="4F007D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0D676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E9E7F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w:t>
            </w:r>
          </w:p>
        </w:tc>
        <w:tc>
          <w:tcPr>
            <w:tcW w:w="1440" w:type="dxa"/>
            <w:tcBorders>
              <w:top w:val="nil"/>
              <w:left w:val="nil"/>
              <w:bottom w:val="single" w:sz="4" w:space="0" w:color="auto"/>
              <w:right w:val="single" w:sz="4" w:space="0" w:color="auto"/>
            </w:tcBorders>
            <w:shd w:val="clear" w:color="auto" w:fill="auto"/>
            <w:hideMark/>
          </w:tcPr>
          <w:p w14:paraId="419BA8C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w:t>
            </w:r>
          </w:p>
        </w:tc>
      </w:tr>
      <w:tr w:rsidR="00FD202C" w:rsidRPr="005D4D6A" w14:paraId="7C79040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9143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E4ADCE"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040" w:type="dxa"/>
            <w:tcBorders>
              <w:top w:val="nil"/>
              <w:left w:val="nil"/>
              <w:bottom w:val="single" w:sz="4" w:space="0" w:color="auto"/>
              <w:right w:val="single" w:sz="4" w:space="0" w:color="auto"/>
            </w:tcBorders>
            <w:shd w:val="clear" w:color="auto" w:fill="auto"/>
            <w:hideMark/>
          </w:tcPr>
          <w:p w14:paraId="70EC86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CF9BE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1.71</w:t>
            </w:r>
          </w:p>
        </w:tc>
        <w:tc>
          <w:tcPr>
            <w:tcW w:w="1480" w:type="dxa"/>
            <w:tcBorders>
              <w:top w:val="nil"/>
              <w:left w:val="nil"/>
              <w:bottom w:val="single" w:sz="4" w:space="0" w:color="auto"/>
              <w:right w:val="single" w:sz="4" w:space="0" w:color="auto"/>
            </w:tcBorders>
            <w:shd w:val="clear" w:color="auto" w:fill="auto"/>
            <w:hideMark/>
          </w:tcPr>
          <w:p w14:paraId="540A42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8AC7E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94E080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99DB5D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2553B97"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040" w:type="dxa"/>
            <w:tcBorders>
              <w:top w:val="nil"/>
              <w:left w:val="nil"/>
              <w:bottom w:val="single" w:sz="4" w:space="0" w:color="auto"/>
              <w:right w:val="single" w:sz="4" w:space="0" w:color="auto"/>
            </w:tcBorders>
            <w:shd w:val="clear" w:color="auto" w:fill="auto"/>
            <w:hideMark/>
          </w:tcPr>
          <w:p w14:paraId="5ADBE4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0E64BB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DF490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0A617E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670F9E6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9709E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A62B097"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040" w:type="dxa"/>
            <w:tcBorders>
              <w:top w:val="nil"/>
              <w:left w:val="nil"/>
              <w:bottom w:val="single" w:sz="4" w:space="0" w:color="auto"/>
              <w:right w:val="single" w:sz="4" w:space="0" w:color="auto"/>
            </w:tcBorders>
            <w:shd w:val="clear" w:color="auto" w:fill="auto"/>
            <w:hideMark/>
          </w:tcPr>
          <w:p w14:paraId="771D5F0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CD2948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1841.82</w:t>
            </w:r>
          </w:p>
        </w:tc>
        <w:tc>
          <w:tcPr>
            <w:tcW w:w="1480" w:type="dxa"/>
            <w:tcBorders>
              <w:top w:val="nil"/>
              <w:left w:val="nil"/>
              <w:bottom w:val="single" w:sz="4" w:space="0" w:color="auto"/>
              <w:right w:val="single" w:sz="4" w:space="0" w:color="auto"/>
            </w:tcBorders>
            <w:shd w:val="clear" w:color="auto" w:fill="auto"/>
            <w:hideMark/>
          </w:tcPr>
          <w:p w14:paraId="759835D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1834.38</w:t>
            </w:r>
          </w:p>
        </w:tc>
        <w:tc>
          <w:tcPr>
            <w:tcW w:w="1440" w:type="dxa"/>
            <w:tcBorders>
              <w:top w:val="nil"/>
              <w:left w:val="nil"/>
              <w:bottom w:val="single" w:sz="4" w:space="0" w:color="auto"/>
              <w:right w:val="single" w:sz="4" w:space="0" w:color="auto"/>
            </w:tcBorders>
            <w:shd w:val="clear" w:color="auto" w:fill="auto"/>
            <w:hideMark/>
          </w:tcPr>
          <w:p w14:paraId="6B56412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1822.3</w:t>
            </w:r>
          </w:p>
        </w:tc>
      </w:tr>
      <w:tr w:rsidR="00FD202C" w:rsidRPr="005D4D6A" w14:paraId="6CA95A6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D3C0E9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4095DE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040" w:type="dxa"/>
            <w:tcBorders>
              <w:top w:val="nil"/>
              <w:left w:val="nil"/>
              <w:bottom w:val="single" w:sz="4" w:space="0" w:color="auto"/>
              <w:right w:val="single" w:sz="4" w:space="0" w:color="auto"/>
            </w:tcBorders>
            <w:shd w:val="clear" w:color="auto" w:fill="auto"/>
            <w:hideMark/>
          </w:tcPr>
          <w:p w14:paraId="56650C1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D8E85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397.8</w:t>
            </w:r>
          </w:p>
        </w:tc>
        <w:tc>
          <w:tcPr>
            <w:tcW w:w="1480" w:type="dxa"/>
            <w:tcBorders>
              <w:top w:val="nil"/>
              <w:left w:val="nil"/>
              <w:bottom w:val="single" w:sz="4" w:space="0" w:color="auto"/>
              <w:right w:val="single" w:sz="4" w:space="0" w:color="auto"/>
            </w:tcBorders>
            <w:shd w:val="clear" w:color="auto" w:fill="auto"/>
            <w:hideMark/>
          </w:tcPr>
          <w:p w14:paraId="5F973A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397.8</w:t>
            </w:r>
          </w:p>
        </w:tc>
        <w:tc>
          <w:tcPr>
            <w:tcW w:w="1440" w:type="dxa"/>
            <w:tcBorders>
              <w:top w:val="nil"/>
              <w:left w:val="nil"/>
              <w:bottom w:val="single" w:sz="4" w:space="0" w:color="auto"/>
              <w:right w:val="single" w:sz="4" w:space="0" w:color="auto"/>
            </w:tcBorders>
            <w:shd w:val="clear" w:color="auto" w:fill="auto"/>
            <w:hideMark/>
          </w:tcPr>
          <w:p w14:paraId="47AA55C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397.80</w:t>
            </w:r>
          </w:p>
        </w:tc>
      </w:tr>
      <w:tr w:rsidR="00FD202C" w:rsidRPr="005D4D6A" w14:paraId="6158352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FE1A9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A4E6EA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040" w:type="dxa"/>
            <w:tcBorders>
              <w:top w:val="nil"/>
              <w:left w:val="nil"/>
              <w:bottom w:val="single" w:sz="4" w:space="0" w:color="auto"/>
              <w:right w:val="single" w:sz="4" w:space="0" w:color="auto"/>
            </w:tcBorders>
            <w:shd w:val="clear" w:color="auto" w:fill="auto"/>
            <w:hideMark/>
          </w:tcPr>
          <w:p w14:paraId="1DF853D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AB61289"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5F1F6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E781F5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231E5C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FC41D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B765D5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040" w:type="dxa"/>
            <w:tcBorders>
              <w:top w:val="nil"/>
              <w:left w:val="nil"/>
              <w:bottom w:val="single" w:sz="4" w:space="0" w:color="auto"/>
              <w:right w:val="single" w:sz="4" w:space="0" w:color="auto"/>
            </w:tcBorders>
            <w:shd w:val="clear" w:color="auto" w:fill="auto"/>
            <w:hideMark/>
          </w:tcPr>
          <w:p w14:paraId="66E7F8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C321F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601.52</w:t>
            </w:r>
          </w:p>
        </w:tc>
        <w:tc>
          <w:tcPr>
            <w:tcW w:w="1480" w:type="dxa"/>
            <w:tcBorders>
              <w:top w:val="nil"/>
              <w:left w:val="nil"/>
              <w:bottom w:val="single" w:sz="4" w:space="0" w:color="auto"/>
              <w:right w:val="single" w:sz="4" w:space="0" w:color="auto"/>
            </w:tcBorders>
            <w:shd w:val="clear" w:color="auto" w:fill="auto"/>
            <w:hideMark/>
          </w:tcPr>
          <w:p w14:paraId="5A00898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601.52</w:t>
            </w:r>
          </w:p>
        </w:tc>
        <w:tc>
          <w:tcPr>
            <w:tcW w:w="1440" w:type="dxa"/>
            <w:tcBorders>
              <w:top w:val="nil"/>
              <w:left w:val="nil"/>
              <w:bottom w:val="single" w:sz="4" w:space="0" w:color="auto"/>
              <w:right w:val="single" w:sz="4" w:space="0" w:color="auto"/>
            </w:tcBorders>
            <w:shd w:val="clear" w:color="auto" w:fill="auto"/>
            <w:hideMark/>
          </w:tcPr>
          <w:p w14:paraId="61A857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601.52</w:t>
            </w:r>
          </w:p>
        </w:tc>
      </w:tr>
      <w:tr w:rsidR="00FD202C" w:rsidRPr="005D4D6A" w14:paraId="5A86E38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F49BF9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46EC3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040" w:type="dxa"/>
            <w:tcBorders>
              <w:top w:val="nil"/>
              <w:left w:val="nil"/>
              <w:bottom w:val="single" w:sz="4" w:space="0" w:color="auto"/>
              <w:right w:val="single" w:sz="4" w:space="0" w:color="auto"/>
            </w:tcBorders>
            <w:shd w:val="clear" w:color="auto" w:fill="auto"/>
            <w:hideMark/>
          </w:tcPr>
          <w:p w14:paraId="1AE048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93CE21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676.28</w:t>
            </w:r>
          </w:p>
        </w:tc>
        <w:tc>
          <w:tcPr>
            <w:tcW w:w="1480" w:type="dxa"/>
            <w:tcBorders>
              <w:top w:val="nil"/>
              <w:left w:val="nil"/>
              <w:bottom w:val="single" w:sz="4" w:space="0" w:color="auto"/>
              <w:right w:val="single" w:sz="4" w:space="0" w:color="auto"/>
            </w:tcBorders>
            <w:shd w:val="clear" w:color="auto" w:fill="auto"/>
            <w:hideMark/>
          </w:tcPr>
          <w:p w14:paraId="1FBAC26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676.28</w:t>
            </w:r>
          </w:p>
        </w:tc>
        <w:tc>
          <w:tcPr>
            <w:tcW w:w="1440" w:type="dxa"/>
            <w:tcBorders>
              <w:top w:val="nil"/>
              <w:left w:val="nil"/>
              <w:bottom w:val="single" w:sz="4" w:space="0" w:color="auto"/>
              <w:right w:val="single" w:sz="4" w:space="0" w:color="auto"/>
            </w:tcBorders>
            <w:shd w:val="clear" w:color="auto" w:fill="auto"/>
            <w:hideMark/>
          </w:tcPr>
          <w:p w14:paraId="5AC1DE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676.28</w:t>
            </w:r>
          </w:p>
        </w:tc>
      </w:tr>
      <w:tr w:rsidR="00FD202C" w:rsidRPr="005D4D6A" w14:paraId="63F4EDE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3D3F43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54B7AC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040" w:type="dxa"/>
            <w:tcBorders>
              <w:top w:val="nil"/>
              <w:left w:val="nil"/>
              <w:bottom w:val="single" w:sz="4" w:space="0" w:color="auto"/>
              <w:right w:val="single" w:sz="4" w:space="0" w:color="auto"/>
            </w:tcBorders>
            <w:shd w:val="clear" w:color="auto" w:fill="auto"/>
            <w:hideMark/>
          </w:tcPr>
          <w:p w14:paraId="6BB103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vAlign w:val="center"/>
            <w:hideMark/>
          </w:tcPr>
          <w:p w14:paraId="00D1A15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166.22</w:t>
            </w:r>
          </w:p>
        </w:tc>
        <w:tc>
          <w:tcPr>
            <w:tcW w:w="1480" w:type="dxa"/>
            <w:tcBorders>
              <w:top w:val="nil"/>
              <w:left w:val="nil"/>
              <w:bottom w:val="single" w:sz="4" w:space="0" w:color="auto"/>
              <w:right w:val="single" w:sz="4" w:space="0" w:color="auto"/>
            </w:tcBorders>
            <w:shd w:val="clear" w:color="auto" w:fill="auto"/>
            <w:hideMark/>
          </w:tcPr>
          <w:p w14:paraId="052761C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158.78</w:t>
            </w:r>
          </w:p>
        </w:tc>
        <w:tc>
          <w:tcPr>
            <w:tcW w:w="1440" w:type="dxa"/>
            <w:tcBorders>
              <w:top w:val="nil"/>
              <w:left w:val="nil"/>
              <w:bottom w:val="single" w:sz="4" w:space="0" w:color="auto"/>
              <w:right w:val="single" w:sz="4" w:space="0" w:color="auto"/>
            </w:tcBorders>
            <w:shd w:val="clear" w:color="auto" w:fill="auto"/>
            <w:hideMark/>
          </w:tcPr>
          <w:p w14:paraId="52DF84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146.70</w:t>
            </w:r>
          </w:p>
        </w:tc>
      </w:tr>
      <w:tr w:rsidR="00FD202C" w:rsidRPr="005D4D6A" w14:paraId="41222DD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657DFA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2C0BF8"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040" w:type="dxa"/>
            <w:tcBorders>
              <w:top w:val="nil"/>
              <w:left w:val="nil"/>
              <w:bottom w:val="single" w:sz="4" w:space="0" w:color="auto"/>
              <w:right w:val="single" w:sz="4" w:space="0" w:color="auto"/>
            </w:tcBorders>
            <w:shd w:val="clear" w:color="auto" w:fill="auto"/>
            <w:hideMark/>
          </w:tcPr>
          <w:p w14:paraId="18D3FE1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7C684E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81.38</w:t>
            </w:r>
          </w:p>
        </w:tc>
        <w:tc>
          <w:tcPr>
            <w:tcW w:w="1480" w:type="dxa"/>
            <w:tcBorders>
              <w:top w:val="nil"/>
              <w:left w:val="nil"/>
              <w:bottom w:val="single" w:sz="4" w:space="0" w:color="auto"/>
              <w:right w:val="single" w:sz="4" w:space="0" w:color="auto"/>
            </w:tcBorders>
            <w:shd w:val="clear" w:color="auto" w:fill="auto"/>
            <w:hideMark/>
          </w:tcPr>
          <w:p w14:paraId="35E56A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81.38</w:t>
            </w:r>
          </w:p>
        </w:tc>
        <w:tc>
          <w:tcPr>
            <w:tcW w:w="1440" w:type="dxa"/>
            <w:tcBorders>
              <w:top w:val="nil"/>
              <w:left w:val="nil"/>
              <w:bottom w:val="single" w:sz="4" w:space="0" w:color="auto"/>
              <w:right w:val="single" w:sz="4" w:space="0" w:color="auto"/>
            </w:tcBorders>
            <w:shd w:val="clear" w:color="auto" w:fill="auto"/>
            <w:hideMark/>
          </w:tcPr>
          <w:p w14:paraId="3D38A51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81.38</w:t>
            </w:r>
          </w:p>
        </w:tc>
      </w:tr>
      <w:tr w:rsidR="00FD202C" w:rsidRPr="005D4D6A" w14:paraId="1EA0FB0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745335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4CFB78C"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040" w:type="dxa"/>
            <w:tcBorders>
              <w:top w:val="nil"/>
              <w:left w:val="nil"/>
              <w:bottom w:val="single" w:sz="4" w:space="0" w:color="auto"/>
              <w:right w:val="single" w:sz="4" w:space="0" w:color="auto"/>
            </w:tcBorders>
            <w:shd w:val="clear" w:color="auto" w:fill="auto"/>
            <w:hideMark/>
          </w:tcPr>
          <w:p w14:paraId="7FC1440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45AEBE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125.66</w:t>
            </w:r>
          </w:p>
        </w:tc>
        <w:tc>
          <w:tcPr>
            <w:tcW w:w="1480" w:type="dxa"/>
            <w:tcBorders>
              <w:top w:val="nil"/>
              <w:left w:val="nil"/>
              <w:bottom w:val="single" w:sz="4" w:space="0" w:color="auto"/>
              <w:right w:val="single" w:sz="4" w:space="0" w:color="auto"/>
            </w:tcBorders>
            <w:shd w:val="clear" w:color="auto" w:fill="auto"/>
            <w:hideMark/>
          </w:tcPr>
          <w:p w14:paraId="1F17C0A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125.66</w:t>
            </w:r>
          </w:p>
        </w:tc>
        <w:tc>
          <w:tcPr>
            <w:tcW w:w="1440" w:type="dxa"/>
            <w:tcBorders>
              <w:top w:val="nil"/>
              <w:left w:val="nil"/>
              <w:bottom w:val="single" w:sz="4" w:space="0" w:color="auto"/>
              <w:right w:val="single" w:sz="4" w:space="0" w:color="auto"/>
            </w:tcBorders>
            <w:shd w:val="clear" w:color="auto" w:fill="auto"/>
            <w:hideMark/>
          </w:tcPr>
          <w:p w14:paraId="6D4582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125.66</w:t>
            </w:r>
          </w:p>
        </w:tc>
      </w:tr>
      <w:tr w:rsidR="00FD202C" w:rsidRPr="005D4D6A" w14:paraId="22983CD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CC0C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F13B73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040" w:type="dxa"/>
            <w:tcBorders>
              <w:top w:val="nil"/>
              <w:left w:val="nil"/>
              <w:bottom w:val="single" w:sz="4" w:space="0" w:color="auto"/>
              <w:right w:val="single" w:sz="4" w:space="0" w:color="auto"/>
            </w:tcBorders>
            <w:shd w:val="clear" w:color="auto" w:fill="auto"/>
            <w:hideMark/>
          </w:tcPr>
          <w:p w14:paraId="426983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4F1B4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24.15</w:t>
            </w:r>
          </w:p>
        </w:tc>
        <w:tc>
          <w:tcPr>
            <w:tcW w:w="1480" w:type="dxa"/>
            <w:tcBorders>
              <w:top w:val="nil"/>
              <w:left w:val="nil"/>
              <w:bottom w:val="single" w:sz="4" w:space="0" w:color="auto"/>
              <w:right w:val="single" w:sz="4" w:space="0" w:color="auto"/>
            </w:tcBorders>
            <w:shd w:val="clear" w:color="auto" w:fill="auto"/>
            <w:hideMark/>
          </w:tcPr>
          <w:p w14:paraId="27951E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24.15</w:t>
            </w:r>
          </w:p>
        </w:tc>
        <w:tc>
          <w:tcPr>
            <w:tcW w:w="1440" w:type="dxa"/>
            <w:tcBorders>
              <w:top w:val="nil"/>
              <w:left w:val="nil"/>
              <w:bottom w:val="single" w:sz="4" w:space="0" w:color="auto"/>
              <w:right w:val="single" w:sz="4" w:space="0" w:color="auto"/>
            </w:tcBorders>
            <w:shd w:val="clear" w:color="auto" w:fill="auto"/>
            <w:hideMark/>
          </w:tcPr>
          <w:p w14:paraId="1EB1B5C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24.15</w:t>
            </w:r>
          </w:p>
        </w:tc>
      </w:tr>
      <w:tr w:rsidR="00FD202C" w:rsidRPr="005D4D6A" w14:paraId="33CBCDC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5629C8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731BEF7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040" w:type="dxa"/>
            <w:tcBorders>
              <w:top w:val="nil"/>
              <w:left w:val="nil"/>
              <w:bottom w:val="single" w:sz="4" w:space="0" w:color="auto"/>
              <w:right w:val="single" w:sz="4" w:space="0" w:color="auto"/>
            </w:tcBorders>
            <w:shd w:val="clear" w:color="auto" w:fill="auto"/>
            <w:hideMark/>
          </w:tcPr>
          <w:p w14:paraId="11BF5F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5B920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A196E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1CA2FC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098E37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A2322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656B848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040" w:type="dxa"/>
            <w:tcBorders>
              <w:top w:val="nil"/>
              <w:left w:val="nil"/>
              <w:bottom w:val="single" w:sz="4" w:space="0" w:color="auto"/>
              <w:right w:val="single" w:sz="4" w:space="0" w:color="auto"/>
            </w:tcBorders>
            <w:shd w:val="clear" w:color="auto" w:fill="auto"/>
            <w:hideMark/>
          </w:tcPr>
          <w:p w14:paraId="68C7C7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33F08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99.58</w:t>
            </w:r>
          </w:p>
        </w:tc>
        <w:tc>
          <w:tcPr>
            <w:tcW w:w="1480" w:type="dxa"/>
            <w:tcBorders>
              <w:top w:val="nil"/>
              <w:left w:val="nil"/>
              <w:bottom w:val="single" w:sz="4" w:space="0" w:color="auto"/>
              <w:right w:val="single" w:sz="4" w:space="0" w:color="auto"/>
            </w:tcBorders>
            <w:shd w:val="clear" w:color="auto" w:fill="auto"/>
            <w:hideMark/>
          </w:tcPr>
          <w:p w14:paraId="3437AFA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99.58</w:t>
            </w:r>
          </w:p>
        </w:tc>
        <w:tc>
          <w:tcPr>
            <w:tcW w:w="1440" w:type="dxa"/>
            <w:tcBorders>
              <w:top w:val="nil"/>
              <w:left w:val="nil"/>
              <w:bottom w:val="single" w:sz="4" w:space="0" w:color="auto"/>
              <w:right w:val="single" w:sz="4" w:space="0" w:color="auto"/>
            </w:tcBorders>
            <w:shd w:val="clear" w:color="auto" w:fill="auto"/>
            <w:hideMark/>
          </w:tcPr>
          <w:p w14:paraId="575AC73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99.58</w:t>
            </w:r>
          </w:p>
        </w:tc>
      </w:tr>
      <w:tr w:rsidR="00FD202C" w:rsidRPr="005D4D6A" w14:paraId="62EBC55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45A3FD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654EFFA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040" w:type="dxa"/>
            <w:tcBorders>
              <w:top w:val="nil"/>
              <w:left w:val="nil"/>
              <w:bottom w:val="single" w:sz="4" w:space="0" w:color="auto"/>
              <w:right w:val="single" w:sz="4" w:space="0" w:color="auto"/>
            </w:tcBorders>
            <w:shd w:val="clear" w:color="auto" w:fill="auto"/>
            <w:hideMark/>
          </w:tcPr>
          <w:p w14:paraId="22B1A1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37A4A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1.93</w:t>
            </w:r>
          </w:p>
        </w:tc>
        <w:tc>
          <w:tcPr>
            <w:tcW w:w="1480" w:type="dxa"/>
            <w:tcBorders>
              <w:top w:val="nil"/>
              <w:left w:val="nil"/>
              <w:bottom w:val="single" w:sz="4" w:space="0" w:color="auto"/>
              <w:right w:val="single" w:sz="4" w:space="0" w:color="auto"/>
            </w:tcBorders>
            <w:shd w:val="clear" w:color="auto" w:fill="auto"/>
            <w:hideMark/>
          </w:tcPr>
          <w:p w14:paraId="55965C7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1.93</w:t>
            </w:r>
          </w:p>
        </w:tc>
        <w:tc>
          <w:tcPr>
            <w:tcW w:w="1440" w:type="dxa"/>
            <w:tcBorders>
              <w:top w:val="nil"/>
              <w:left w:val="nil"/>
              <w:bottom w:val="single" w:sz="4" w:space="0" w:color="auto"/>
              <w:right w:val="single" w:sz="4" w:space="0" w:color="auto"/>
            </w:tcBorders>
            <w:shd w:val="clear" w:color="auto" w:fill="auto"/>
            <w:hideMark/>
          </w:tcPr>
          <w:p w14:paraId="046648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1.93</w:t>
            </w:r>
          </w:p>
        </w:tc>
      </w:tr>
      <w:tr w:rsidR="00FD202C" w:rsidRPr="005D4D6A" w14:paraId="3ACF5D0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9FF1A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9C6D0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040" w:type="dxa"/>
            <w:tcBorders>
              <w:top w:val="nil"/>
              <w:left w:val="nil"/>
              <w:bottom w:val="single" w:sz="4" w:space="0" w:color="auto"/>
              <w:right w:val="single" w:sz="4" w:space="0" w:color="auto"/>
            </w:tcBorders>
            <w:shd w:val="clear" w:color="auto" w:fill="auto"/>
            <w:hideMark/>
          </w:tcPr>
          <w:p w14:paraId="7E0F1A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47992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6F029F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687979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403112AA"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Մեծավան</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418"/>
        <w:gridCol w:w="1254"/>
        <w:gridCol w:w="2698"/>
        <w:gridCol w:w="70"/>
        <w:gridCol w:w="1323"/>
      </w:tblGrid>
      <w:tr w:rsidR="00FD202C" w:rsidRPr="005D4D6A" w14:paraId="3419ABF3" w14:textId="77777777" w:rsidTr="008C28A4">
        <w:trPr>
          <w:trHeight w:val="20"/>
          <w:jc w:val="center"/>
        </w:trPr>
        <w:tc>
          <w:tcPr>
            <w:tcW w:w="9059" w:type="dxa"/>
            <w:gridSpan w:val="6"/>
            <w:shd w:val="clear" w:color="auto" w:fill="auto"/>
            <w:hideMark/>
          </w:tcPr>
          <w:p w14:paraId="35A5C8E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5087232E" w14:textId="77777777" w:rsidTr="008C28A4">
        <w:trPr>
          <w:trHeight w:val="20"/>
          <w:jc w:val="center"/>
        </w:trPr>
        <w:tc>
          <w:tcPr>
            <w:tcW w:w="1246" w:type="dxa"/>
            <w:shd w:val="clear" w:color="auto" w:fill="auto"/>
            <w:hideMark/>
          </w:tcPr>
          <w:p w14:paraId="57E6552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478" w:type="dxa"/>
            <w:shd w:val="clear" w:color="auto" w:fill="auto"/>
            <w:hideMark/>
          </w:tcPr>
          <w:p w14:paraId="3A5E9FA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27" w:type="dxa"/>
            <w:shd w:val="clear" w:color="auto" w:fill="auto"/>
            <w:hideMark/>
          </w:tcPr>
          <w:p w14:paraId="5B1E95C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2768" w:type="dxa"/>
            <w:gridSpan w:val="2"/>
            <w:shd w:val="clear" w:color="auto" w:fill="auto"/>
            <w:hideMark/>
          </w:tcPr>
          <w:p w14:paraId="3F64557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340" w:type="dxa"/>
            <w:shd w:val="clear" w:color="auto" w:fill="auto"/>
            <w:hideMark/>
          </w:tcPr>
          <w:p w14:paraId="072FD19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7C08ED2B" w14:textId="77777777" w:rsidTr="008C28A4">
        <w:trPr>
          <w:trHeight w:val="20"/>
          <w:jc w:val="center"/>
        </w:trPr>
        <w:tc>
          <w:tcPr>
            <w:tcW w:w="9059" w:type="dxa"/>
            <w:gridSpan w:val="6"/>
            <w:shd w:val="clear" w:color="auto" w:fill="auto"/>
            <w:hideMark/>
          </w:tcPr>
          <w:p w14:paraId="6B5D797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354A225C" w14:textId="77777777" w:rsidTr="008C28A4">
        <w:trPr>
          <w:trHeight w:val="20"/>
          <w:jc w:val="center"/>
        </w:trPr>
        <w:tc>
          <w:tcPr>
            <w:tcW w:w="1246" w:type="dxa"/>
            <w:shd w:val="clear" w:color="auto" w:fill="auto"/>
            <w:hideMark/>
          </w:tcPr>
          <w:p w14:paraId="7D7F740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478" w:type="dxa"/>
            <w:shd w:val="clear" w:color="auto" w:fill="auto"/>
            <w:vAlign w:val="center"/>
            <w:hideMark/>
          </w:tcPr>
          <w:p w14:paraId="1D93B9B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27" w:type="dxa"/>
            <w:shd w:val="clear" w:color="000000" w:fill="FCE4D6"/>
            <w:hideMark/>
          </w:tcPr>
          <w:p w14:paraId="474874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gridSpan w:val="2"/>
            <w:shd w:val="clear" w:color="000000" w:fill="FFFFFF"/>
            <w:hideMark/>
          </w:tcPr>
          <w:p w14:paraId="41B2D5D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40" w:type="dxa"/>
            <w:shd w:val="clear" w:color="000000" w:fill="E2EFDA"/>
            <w:hideMark/>
          </w:tcPr>
          <w:p w14:paraId="04C283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4CB9249" w14:textId="77777777" w:rsidTr="008C28A4">
        <w:trPr>
          <w:trHeight w:val="20"/>
          <w:jc w:val="center"/>
        </w:trPr>
        <w:tc>
          <w:tcPr>
            <w:tcW w:w="1246" w:type="dxa"/>
            <w:shd w:val="clear" w:color="auto" w:fill="auto"/>
            <w:hideMark/>
          </w:tcPr>
          <w:p w14:paraId="7814F22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478" w:type="dxa"/>
            <w:shd w:val="clear" w:color="auto" w:fill="auto"/>
            <w:vAlign w:val="center"/>
            <w:hideMark/>
          </w:tcPr>
          <w:p w14:paraId="569B582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7" w:type="dxa"/>
            <w:shd w:val="clear" w:color="000000" w:fill="FCE4D6"/>
            <w:hideMark/>
          </w:tcPr>
          <w:p w14:paraId="2091A5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gridSpan w:val="2"/>
            <w:shd w:val="clear" w:color="000000" w:fill="FFFFFF"/>
            <w:vAlign w:val="center"/>
            <w:hideMark/>
          </w:tcPr>
          <w:p w14:paraId="0E92E7A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340" w:type="dxa"/>
            <w:shd w:val="clear" w:color="000000" w:fill="E2EFDA"/>
            <w:hideMark/>
          </w:tcPr>
          <w:p w14:paraId="34CD589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BB0CD07" w14:textId="77777777" w:rsidTr="008C28A4">
        <w:trPr>
          <w:trHeight w:val="20"/>
          <w:jc w:val="center"/>
        </w:trPr>
        <w:tc>
          <w:tcPr>
            <w:tcW w:w="1246" w:type="dxa"/>
            <w:shd w:val="clear" w:color="auto" w:fill="auto"/>
            <w:vAlign w:val="center"/>
            <w:hideMark/>
          </w:tcPr>
          <w:p w14:paraId="50B7CB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478" w:type="dxa"/>
            <w:shd w:val="clear" w:color="auto" w:fill="auto"/>
            <w:vAlign w:val="center"/>
            <w:hideMark/>
          </w:tcPr>
          <w:p w14:paraId="360D2E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27" w:type="dxa"/>
            <w:shd w:val="clear" w:color="000000" w:fill="FCE4D6"/>
            <w:vAlign w:val="center"/>
            <w:hideMark/>
          </w:tcPr>
          <w:p w14:paraId="32AE39C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c>
          <w:tcPr>
            <w:tcW w:w="2768" w:type="dxa"/>
            <w:gridSpan w:val="2"/>
            <w:shd w:val="clear" w:color="auto" w:fill="auto"/>
            <w:noWrap/>
            <w:vAlign w:val="bottom"/>
            <w:hideMark/>
          </w:tcPr>
          <w:p w14:paraId="60EBE9E0"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E2EFDA"/>
            <w:vAlign w:val="center"/>
            <w:hideMark/>
          </w:tcPr>
          <w:p w14:paraId="55781B0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r>
      <w:tr w:rsidR="00FD202C" w:rsidRPr="005D4D6A" w14:paraId="13BC9737" w14:textId="77777777" w:rsidTr="008C28A4">
        <w:trPr>
          <w:trHeight w:val="20"/>
          <w:jc w:val="center"/>
        </w:trPr>
        <w:tc>
          <w:tcPr>
            <w:tcW w:w="1246" w:type="dxa"/>
            <w:shd w:val="clear" w:color="auto" w:fill="auto"/>
            <w:vAlign w:val="center"/>
            <w:hideMark/>
          </w:tcPr>
          <w:p w14:paraId="48B6735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478" w:type="dxa"/>
            <w:shd w:val="clear" w:color="auto" w:fill="auto"/>
            <w:vAlign w:val="center"/>
            <w:hideMark/>
          </w:tcPr>
          <w:p w14:paraId="1A72A1F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27" w:type="dxa"/>
            <w:shd w:val="clear" w:color="000000" w:fill="FCE4D6"/>
            <w:vAlign w:val="center"/>
            <w:hideMark/>
          </w:tcPr>
          <w:p w14:paraId="3ABBB19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c>
          <w:tcPr>
            <w:tcW w:w="2768" w:type="dxa"/>
            <w:gridSpan w:val="2"/>
            <w:shd w:val="clear" w:color="000000" w:fill="FFFFFF"/>
            <w:vAlign w:val="center"/>
            <w:hideMark/>
          </w:tcPr>
          <w:p w14:paraId="4D99685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340" w:type="dxa"/>
            <w:shd w:val="clear" w:color="000000" w:fill="E2EFDA"/>
            <w:vAlign w:val="center"/>
            <w:hideMark/>
          </w:tcPr>
          <w:p w14:paraId="1144B4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r>
      <w:tr w:rsidR="00FD202C" w:rsidRPr="005D4D6A" w14:paraId="0511EDB3" w14:textId="77777777" w:rsidTr="008C28A4">
        <w:trPr>
          <w:trHeight w:val="20"/>
          <w:jc w:val="center"/>
        </w:trPr>
        <w:tc>
          <w:tcPr>
            <w:tcW w:w="1246" w:type="dxa"/>
            <w:shd w:val="clear" w:color="auto" w:fill="auto"/>
            <w:vAlign w:val="center"/>
            <w:hideMark/>
          </w:tcPr>
          <w:p w14:paraId="4501E4C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478" w:type="dxa"/>
            <w:shd w:val="clear" w:color="auto" w:fill="auto"/>
            <w:vAlign w:val="center"/>
            <w:hideMark/>
          </w:tcPr>
          <w:p w14:paraId="74B3AC2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27" w:type="dxa"/>
            <w:shd w:val="clear" w:color="000000" w:fill="FCE4D6"/>
            <w:vAlign w:val="center"/>
            <w:hideMark/>
          </w:tcPr>
          <w:p w14:paraId="2BDFE4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1.13</w:t>
            </w:r>
          </w:p>
        </w:tc>
        <w:tc>
          <w:tcPr>
            <w:tcW w:w="2768" w:type="dxa"/>
            <w:gridSpan w:val="2"/>
            <w:shd w:val="clear" w:color="auto" w:fill="auto"/>
            <w:noWrap/>
            <w:vAlign w:val="bottom"/>
            <w:hideMark/>
          </w:tcPr>
          <w:p w14:paraId="474273EF"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E2EFDA"/>
            <w:vAlign w:val="center"/>
            <w:hideMark/>
          </w:tcPr>
          <w:p w14:paraId="5B6677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1.13</w:t>
            </w:r>
          </w:p>
        </w:tc>
      </w:tr>
      <w:tr w:rsidR="00FD202C" w:rsidRPr="005D4D6A" w14:paraId="5B8006F8" w14:textId="77777777" w:rsidTr="008C28A4">
        <w:trPr>
          <w:trHeight w:val="20"/>
          <w:jc w:val="center"/>
        </w:trPr>
        <w:tc>
          <w:tcPr>
            <w:tcW w:w="1246" w:type="dxa"/>
            <w:shd w:val="clear" w:color="auto" w:fill="auto"/>
            <w:vAlign w:val="center"/>
            <w:hideMark/>
          </w:tcPr>
          <w:p w14:paraId="1BD8A2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478" w:type="dxa"/>
            <w:shd w:val="clear" w:color="auto" w:fill="auto"/>
            <w:vAlign w:val="center"/>
            <w:hideMark/>
          </w:tcPr>
          <w:p w14:paraId="60D644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27" w:type="dxa"/>
            <w:shd w:val="clear" w:color="000000" w:fill="FCE4D6"/>
            <w:vAlign w:val="center"/>
            <w:hideMark/>
          </w:tcPr>
          <w:p w14:paraId="171854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1.38</w:t>
            </w:r>
          </w:p>
        </w:tc>
        <w:tc>
          <w:tcPr>
            <w:tcW w:w="2768" w:type="dxa"/>
            <w:gridSpan w:val="2"/>
            <w:shd w:val="clear" w:color="auto" w:fill="auto"/>
            <w:noWrap/>
            <w:vAlign w:val="bottom"/>
            <w:hideMark/>
          </w:tcPr>
          <w:p w14:paraId="1B5FB8A0"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E2EFDA"/>
            <w:vAlign w:val="center"/>
            <w:hideMark/>
          </w:tcPr>
          <w:p w14:paraId="423A8EA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1.38</w:t>
            </w:r>
          </w:p>
        </w:tc>
      </w:tr>
      <w:tr w:rsidR="00FD202C" w:rsidRPr="005D4D6A" w14:paraId="48A85C41" w14:textId="77777777" w:rsidTr="008C28A4">
        <w:trPr>
          <w:trHeight w:val="20"/>
          <w:jc w:val="center"/>
        </w:trPr>
        <w:tc>
          <w:tcPr>
            <w:tcW w:w="1246" w:type="dxa"/>
            <w:shd w:val="clear" w:color="auto" w:fill="auto"/>
            <w:hideMark/>
          </w:tcPr>
          <w:p w14:paraId="5998318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478" w:type="dxa"/>
            <w:shd w:val="clear" w:color="auto" w:fill="auto"/>
            <w:vAlign w:val="center"/>
            <w:hideMark/>
          </w:tcPr>
          <w:p w14:paraId="3EB2102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335" w:type="dxa"/>
            <w:gridSpan w:val="4"/>
            <w:shd w:val="clear" w:color="auto" w:fill="auto"/>
            <w:vAlign w:val="center"/>
            <w:hideMark/>
          </w:tcPr>
          <w:p w14:paraId="502223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3.21</w:t>
            </w:r>
          </w:p>
        </w:tc>
      </w:tr>
      <w:tr w:rsidR="00FD202C" w:rsidRPr="005D4D6A" w14:paraId="6A9AF046" w14:textId="77777777" w:rsidTr="008C28A4">
        <w:trPr>
          <w:trHeight w:val="20"/>
          <w:jc w:val="center"/>
        </w:trPr>
        <w:tc>
          <w:tcPr>
            <w:tcW w:w="1246" w:type="dxa"/>
            <w:shd w:val="clear" w:color="auto" w:fill="auto"/>
            <w:vAlign w:val="center"/>
            <w:hideMark/>
          </w:tcPr>
          <w:p w14:paraId="7DE806F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78" w:type="dxa"/>
            <w:shd w:val="clear" w:color="auto" w:fill="auto"/>
            <w:vAlign w:val="center"/>
            <w:hideMark/>
          </w:tcPr>
          <w:p w14:paraId="496064B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27" w:type="dxa"/>
            <w:shd w:val="clear" w:color="000000" w:fill="FCE4D6"/>
            <w:vAlign w:val="center"/>
            <w:hideMark/>
          </w:tcPr>
          <w:p w14:paraId="120557E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gridSpan w:val="2"/>
            <w:shd w:val="clear" w:color="auto" w:fill="auto"/>
            <w:vAlign w:val="bottom"/>
            <w:hideMark/>
          </w:tcPr>
          <w:p w14:paraId="72098644"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340" w:type="dxa"/>
            <w:shd w:val="clear" w:color="000000" w:fill="E2EFDA"/>
            <w:vAlign w:val="center"/>
            <w:hideMark/>
          </w:tcPr>
          <w:p w14:paraId="7270C0A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CBA2C90" w14:textId="77777777" w:rsidTr="008C28A4">
        <w:trPr>
          <w:trHeight w:val="20"/>
          <w:jc w:val="center"/>
        </w:trPr>
        <w:tc>
          <w:tcPr>
            <w:tcW w:w="1246" w:type="dxa"/>
            <w:shd w:val="clear" w:color="auto" w:fill="auto"/>
            <w:vAlign w:val="center"/>
            <w:hideMark/>
          </w:tcPr>
          <w:p w14:paraId="55009D2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478" w:type="dxa"/>
            <w:shd w:val="clear" w:color="auto" w:fill="auto"/>
            <w:vAlign w:val="center"/>
            <w:hideMark/>
          </w:tcPr>
          <w:p w14:paraId="13998DF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27" w:type="dxa"/>
            <w:shd w:val="clear" w:color="000000" w:fill="FCE4D6"/>
            <w:vAlign w:val="center"/>
            <w:hideMark/>
          </w:tcPr>
          <w:p w14:paraId="04E87B2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2768" w:type="dxa"/>
            <w:gridSpan w:val="2"/>
            <w:shd w:val="clear" w:color="auto" w:fill="auto"/>
            <w:noWrap/>
            <w:vAlign w:val="bottom"/>
            <w:hideMark/>
          </w:tcPr>
          <w:p w14:paraId="65C84327"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E2EFDA"/>
            <w:vAlign w:val="center"/>
            <w:hideMark/>
          </w:tcPr>
          <w:p w14:paraId="4EC528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4978D2E0" w14:textId="77777777" w:rsidTr="008C28A4">
        <w:trPr>
          <w:trHeight w:val="20"/>
          <w:jc w:val="center"/>
        </w:trPr>
        <w:tc>
          <w:tcPr>
            <w:tcW w:w="1246" w:type="dxa"/>
            <w:shd w:val="clear" w:color="auto" w:fill="auto"/>
            <w:vAlign w:val="center"/>
            <w:hideMark/>
          </w:tcPr>
          <w:p w14:paraId="0D4C7B1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478" w:type="dxa"/>
            <w:shd w:val="clear" w:color="auto" w:fill="auto"/>
            <w:vAlign w:val="center"/>
            <w:hideMark/>
          </w:tcPr>
          <w:p w14:paraId="4A1ACEB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27" w:type="dxa"/>
            <w:shd w:val="clear" w:color="000000" w:fill="FCE4D6"/>
            <w:vAlign w:val="center"/>
            <w:hideMark/>
          </w:tcPr>
          <w:p w14:paraId="01780B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2768" w:type="dxa"/>
            <w:gridSpan w:val="2"/>
            <w:shd w:val="clear" w:color="000000" w:fill="FFFFFF"/>
            <w:vAlign w:val="center"/>
            <w:hideMark/>
          </w:tcPr>
          <w:p w14:paraId="7563FE1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340" w:type="dxa"/>
            <w:shd w:val="clear" w:color="000000" w:fill="E2EFDA"/>
            <w:vAlign w:val="center"/>
            <w:hideMark/>
          </w:tcPr>
          <w:p w14:paraId="18171B2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572BDA7B" w14:textId="77777777" w:rsidTr="008C28A4">
        <w:trPr>
          <w:trHeight w:val="20"/>
          <w:jc w:val="center"/>
        </w:trPr>
        <w:tc>
          <w:tcPr>
            <w:tcW w:w="1246" w:type="dxa"/>
            <w:shd w:val="clear" w:color="auto" w:fill="auto"/>
            <w:vAlign w:val="center"/>
            <w:hideMark/>
          </w:tcPr>
          <w:p w14:paraId="3B3EA7F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478" w:type="dxa"/>
            <w:shd w:val="clear" w:color="auto" w:fill="auto"/>
            <w:vAlign w:val="center"/>
            <w:hideMark/>
          </w:tcPr>
          <w:p w14:paraId="6DBE078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27" w:type="dxa"/>
            <w:shd w:val="clear" w:color="000000" w:fill="FCE4D6"/>
            <w:vAlign w:val="center"/>
            <w:hideMark/>
          </w:tcPr>
          <w:p w14:paraId="2E3439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w:t>
            </w:r>
          </w:p>
        </w:tc>
        <w:tc>
          <w:tcPr>
            <w:tcW w:w="2768" w:type="dxa"/>
            <w:gridSpan w:val="2"/>
            <w:shd w:val="clear" w:color="auto" w:fill="auto"/>
            <w:noWrap/>
            <w:vAlign w:val="bottom"/>
            <w:hideMark/>
          </w:tcPr>
          <w:p w14:paraId="248B49C9"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E2EFDA"/>
            <w:vAlign w:val="center"/>
            <w:hideMark/>
          </w:tcPr>
          <w:p w14:paraId="0E9A79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w:t>
            </w:r>
          </w:p>
        </w:tc>
      </w:tr>
      <w:tr w:rsidR="00FD202C" w:rsidRPr="005D4D6A" w14:paraId="00B73026" w14:textId="77777777" w:rsidTr="008C28A4">
        <w:trPr>
          <w:trHeight w:val="20"/>
          <w:jc w:val="center"/>
        </w:trPr>
        <w:tc>
          <w:tcPr>
            <w:tcW w:w="1246" w:type="dxa"/>
            <w:shd w:val="clear" w:color="auto" w:fill="auto"/>
            <w:vAlign w:val="center"/>
            <w:hideMark/>
          </w:tcPr>
          <w:p w14:paraId="48698F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478" w:type="dxa"/>
            <w:shd w:val="clear" w:color="auto" w:fill="auto"/>
            <w:vAlign w:val="center"/>
            <w:hideMark/>
          </w:tcPr>
          <w:p w14:paraId="14AA748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27" w:type="dxa"/>
            <w:shd w:val="clear" w:color="000000" w:fill="FCE4D6"/>
            <w:vAlign w:val="center"/>
            <w:hideMark/>
          </w:tcPr>
          <w:p w14:paraId="6A4541C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0.22</w:t>
            </w:r>
          </w:p>
        </w:tc>
        <w:tc>
          <w:tcPr>
            <w:tcW w:w="2768" w:type="dxa"/>
            <w:gridSpan w:val="2"/>
            <w:shd w:val="clear" w:color="auto" w:fill="auto"/>
            <w:noWrap/>
            <w:vAlign w:val="bottom"/>
            <w:hideMark/>
          </w:tcPr>
          <w:p w14:paraId="7DFA1861"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E2EFDA"/>
            <w:vAlign w:val="center"/>
            <w:hideMark/>
          </w:tcPr>
          <w:p w14:paraId="7E86494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0.22</w:t>
            </w:r>
          </w:p>
        </w:tc>
      </w:tr>
      <w:tr w:rsidR="00FD202C" w:rsidRPr="005D4D6A" w14:paraId="7DDEE6A6" w14:textId="77777777" w:rsidTr="008C28A4">
        <w:trPr>
          <w:trHeight w:val="20"/>
          <w:jc w:val="center"/>
        </w:trPr>
        <w:tc>
          <w:tcPr>
            <w:tcW w:w="1246" w:type="dxa"/>
            <w:shd w:val="clear" w:color="auto" w:fill="auto"/>
            <w:vAlign w:val="center"/>
            <w:hideMark/>
          </w:tcPr>
          <w:p w14:paraId="0EBECA3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478" w:type="dxa"/>
            <w:shd w:val="clear" w:color="auto" w:fill="auto"/>
            <w:vAlign w:val="center"/>
            <w:hideMark/>
          </w:tcPr>
          <w:p w14:paraId="485F8F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27" w:type="dxa"/>
            <w:shd w:val="clear" w:color="000000" w:fill="FCE4D6"/>
            <w:vAlign w:val="center"/>
            <w:hideMark/>
          </w:tcPr>
          <w:p w14:paraId="1522FE1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c>
          <w:tcPr>
            <w:tcW w:w="2768" w:type="dxa"/>
            <w:gridSpan w:val="2"/>
            <w:shd w:val="clear" w:color="auto" w:fill="auto"/>
            <w:noWrap/>
            <w:vAlign w:val="bottom"/>
            <w:hideMark/>
          </w:tcPr>
          <w:p w14:paraId="7A7A842E"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E2EFDA"/>
            <w:vAlign w:val="center"/>
            <w:hideMark/>
          </w:tcPr>
          <w:p w14:paraId="492DD2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r w:rsidR="00FD202C" w:rsidRPr="005D4D6A" w14:paraId="7F961D43" w14:textId="77777777" w:rsidTr="008C28A4">
        <w:trPr>
          <w:trHeight w:val="20"/>
          <w:jc w:val="center"/>
        </w:trPr>
        <w:tc>
          <w:tcPr>
            <w:tcW w:w="1246" w:type="dxa"/>
            <w:shd w:val="clear" w:color="auto" w:fill="auto"/>
            <w:hideMark/>
          </w:tcPr>
          <w:p w14:paraId="6B43708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478" w:type="dxa"/>
            <w:shd w:val="clear" w:color="auto" w:fill="auto"/>
            <w:vAlign w:val="center"/>
            <w:hideMark/>
          </w:tcPr>
          <w:p w14:paraId="1540DF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335" w:type="dxa"/>
            <w:gridSpan w:val="4"/>
            <w:shd w:val="clear" w:color="auto" w:fill="auto"/>
            <w:vAlign w:val="center"/>
            <w:hideMark/>
          </w:tcPr>
          <w:p w14:paraId="74CD35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2.42</w:t>
            </w:r>
          </w:p>
        </w:tc>
      </w:tr>
      <w:tr w:rsidR="00FD202C" w:rsidRPr="005D4D6A" w14:paraId="07DBACE8" w14:textId="77777777" w:rsidTr="008C28A4">
        <w:trPr>
          <w:trHeight w:val="20"/>
          <w:jc w:val="center"/>
        </w:trPr>
        <w:tc>
          <w:tcPr>
            <w:tcW w:w="1246" w:type="dxa"/>
            <w:shd w:val="clear" w:color="auto" w:fill="auto"/>
          </w:tcPr>
          <w:p w14:paraId="3CED963D" w14:textId="77777777" w:rsidR="00FD202C" w:rsidRPr="005D4D6A" w:rsidRDefault="00FD202C" w:rsidP="008C28A4">
            <w:pPr>
              <w:spacing w:after="0" w:line="240" w:lineRule="auto"/>
              <w:jc w:val="center"/>
              <w:rPr>
                <w:rFonts w:ascii="GHEA Grapalat" w:eastAsia="Times New Roman" w:hAnsi="GHEA Grapalat" w:cs="Calibri"/>
                <w:bCs/>
                <w:i/>
                <w:iCs/>
                <w:color w:val="000000"/>
                <w:sz w:val="20"/>
                <w:szCs w:val="20"/>
              </w:rPr>
            </w:pPr>
          </w:p>
        </w:tc>
        <w:tc>
          <w:tcPr>
            <w:tcW w:w="2478" w:type="dxa"/>
            <w:shd w:val="clear" w:color="auto" w:fill="auto"/>
            <w:vAlign w:val="center"/>
          </w:tcPr>
          <w:p w14:paraId="01A9889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
        </w:tc>
        <w:tc>
          <w:tcPr>
            <w:tcW w:w="1227" w:type="dxa"/>
            <w:shd w:val="clear" w:color="auto" w:fill="FBE4D5"/>
            <w:vAlign w:val="center"/>
          </w:tcPr>
          <w:p w14:paraId="5FE9C7F2"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2698" w:type="dxa"/>
            <w:shd w:val="clear" w:color="auto" w:fill="auto"/>
            <w:vAlign w:val="center"/>
          </w:tcPr>
          <w:p w14:paraId="26A866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sz w:val="20"/>
                <w:szCs w:val="20"/>
              </w:rPr>
              <w:t>Արդյունաբերության, ընդերքօգտագործման և այլ արտադրական նշանակության հողերի</w:t>
            </w:r>
          </w:p>
        </w:tc>
        <w:tc>
          <w:tcPr>
            <w:tcW w:w="1410" w:type="dxa"/>
            <w:gridSpan w:val="2"/>
            <w:shd w:val="clear" w:color="auto" w:fill="E2EFD9"/>
            <w:vAlign w:val="center"/>
          </w:tcPr>
          <w:p w14:paraId="25715522"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r>
      <w:tr w:rsidR="00FD202C" w:rsidRPr="005D4D6A" w14:paraId="21EC001C" w14:textId="77777777" w:rsidTr="008C28A4">
        <w:trPr>
          <w:trHeight w:val="20"/>
          <w:jc w:val="center"/>
        </w:trPr>
        <w:tc>
          <w:tcPr>
            <w:tcW w:w="1246" w:type="dxa"/>
            <w:shd w:val="clear" w:color="auto" w:fill="auto"/>
          </w:tcPr>
          <w:p w14:paraId="1184F290" w14:textId="77777777" w:rsidR="00FD202C" w:rsidRPr="005D4D6A" w:rsidRDefault="00FD202C" w:rsidP="008C28A4">
            <w:pPr>
              <w:spacing w:after="0" w:line="240" w:lineRule="auto"/>
              <w:jc w:val="center"/>
              <w:rPr>
                <w:rFonts w:ascii="GHEA Grapalat" w:eastAsia="Times New Roman" w:hAnsi="GHEA Grapalat" w:cs="Calibri"/>
                <w:bCs/>
                <w:i/>
                <w:iCs/>
                <w:color w:val="000000"/>
                <w:sz w:val="20"/>
                <w:szCs w:val="20"/>
              </w:rPr>
            </w:pPr>
            <w:r w:rsidRPr="005D4D6A">
              <w:rPr>
                <w:rFonts w:ascii="GHEA Grapalat" w:eastAsia="Times New Roman" w:hAnsi="GHEA Grapalat" w:cs="Calibri"/>
                <w:bCs/>
                <w:i/>
                <w:iCs/>
                <w:color w:val="000000"/>
                <w:sz w:val="20"/>
                <w:szCs w:val="20"/>
              </w:rPr>
              <w:t>ԲԱ-1</w:t>
            </w:r>
          </w:p>
        </w:tc>
        <w:tc>
          <w:tcPr>
            <w:tcW w:w="2478" w:type="dxa"/>
            <w:shd w:val="clear" w:color="auto" w:fill="auto"/>
            <w:vAlign w:val="center"/>
          </w:tcPr>
          <w:p w14:paraId="345A2D3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27" w:type="dxa"/>
            <w:shd w:val="clear" w:color="auto" w:fill="FBE4D5"/>
            <w:vAlign w:val="center"/>
          </w:tcPr>
          <w:p w14:paraId="02858B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2698" w:type="dxa"/>
            <w:shd w:val="clear" w:color="auto" w:fill="auto"/>
            <w:vAlign w:val="center"/>
          </w:tcPr>
          <w:p w14:paraId="58568B2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color w:val="000000"/>
                <w:sz w:val="20"/>
                <w:szCs w:val="20"/>
              </w:rPr>
              <w:t>Գյուղատնտեսական արտադրական օբյեկտներ</w:t>
            </w:r>
          </w:p>
        </w:tc>
        <w:tc>
          <w:tcPr>
            <w:tcW w:w="1410" w:type="dxa"/>
            <w:gridSpan w:val="2"/>
            <w:shd w:val="clear" w:color="auto" w:fill="E2EFD9"/>
            <w:vAlign w:val="center"/>
          </w:tcPr>
          <w:p w14:paraId="0B24E82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5EC2E8F2" w14:textId="77777777" w:rsidTr="008C28A4">
        <w:trPr>
          <w:trHeight w:val="20"/>
          <w:jc w:val="center"/>
        </w:trPr>
        <w:tc>
          <w:tcPr>
            <w:tcW w:w="1246" w:type="dxa"/>
            <w:shd w:val="clear" w:color="auto" w:fill="auto"/>
          </w:tcPr>
          <w:p w14:paraId="75CCEC0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478" w:type="dxa"/>
            <w:shd w:val="clear" w:color="auto" w:fill="auto"/>
            <w:vAlign w:val="center"/>
          </w:tcPr>
          <w:p w14:paraId="518737F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
        </w:tc>
        <w:tc>
          <w:tcPr>
            <w:tcW w:w="5335" w:type="dxa"/>
            <w:gridSpan w:val="4"/>
            <w:shd w:val="clear" w:color="auto" w:fill="auto"/>
            <w:vAlign w:val="center"/>
          </w:tcPr>
          <w:p w14:paraId="4B7B92FE" w14:textId="77777777" w:rsidR="00FD202C" w:rsidRPr="005D4D6A" w:rsidRDefault="00FD202C" w:rsidP="008C28A4">
            <w:pPr>
              <w:spacing w:after="0" w:line="240" w:lineRule="auto"/>
              <w:jc w:val="center"/>
              <w:rPr>
                <w:rFonts w:ascii="GHEA Grapalat" w:eastAsia="Times New Roman" w:hAnsi="GHEA Grapalat" w:cs="Calibri"/>
                <w:b/>
                <w:bCs/>
                <w:color w:val="000000"/>
                <w:lang w:val="hy-AM"/>
              </w:rPr>
            </w:pPr>
            <w:r w:rsidRPr="005D4D6A">
              <w:rPr>
                <w:rFonts w:ascii="GHEA Grapalat" w:eastAsia="Times New Roman" w:hAnsi="GHEA Grapalat" w:cs="Calibri"/>
                <w:b/>
                <w:bCs/>
                <w:color w:val="000000"/>
                <w:lang w:val="hy-AM"/>
              </w:rPr>
              <w:t>0.18</w:t>
            </w:r>
          </w:p>
        </w:tc>
      </w:tr>
      <w:tr w:rsidR="00FD202C" w:rsidRPr="005D4D6A" w14:paraId="2EC6FEF0" w14:textId="77777777" w:rsidTr="008C28A4">
        <w:trPr>
          <w:trHeight w:val="20"/>
          <w:jc w:val="center"/>
        </w:trPr>
        <w:tc>
          <w:tcPr>
            <w:tcW w:w="9059" w:type="dxa"/>
            <w:gridSpan w:val="6"/>
            <w:shd w:val="clear" w:color="000000" w:fill="FFFF00"/>
            <w:vAlign w:val="center"/>
            <w:hideMark/>
          </w:tcPr>
          <w:p w14:paraId="766F817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37A202C9" w14:textId="77777777" w:rsidTr="008C28A4">
        <w:trPr>
          <w:trHeight w:val="20"/>
          <w:jc w:val="center"/>
        </w:trPr>
        <w:tc>
          <w:tcPr>
            <w:tcW w:w="1246" w:type="dxa"/>
            <w:shd w:val="clear" w:color="auto" w:fill="auto"/>
            <w:hideMark/>
          </w:tcPr>
          <w:p w14:paraId="232EF9F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478" w:type="dxa"/>
            <w:shd w:val="clear" w:color="auto" w:fill="auto"/>
            <w:vAlign w:val="center"/>
            <w:hideMark/>
          </w:tcPr>
          <w:p w14:paraId="5C37EB6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27" w:type="dxa"/>
            <w:shd w:val="clear" w:color="000000" w:fill="F4B084"/>
            <w:vAlign w:val="center"/>
            <w:hideMark/>
          </w:tcPr>
          <w:p w14:paraId="684E4EC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gridSpan w:val="2"/>
            <w:shd w:val="clear" w:color="000000" w:fill="FFFFFF"/>
            <w:hideMark/>
          </w:tcPr>
          <w:p w14:paraId="1F31981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40" w:type="dxa"/>
            <w:shd w:val="clear" w:color="000000" w:fill="A9D08E"/>
            <w:vAlign w:val="center"/>
            <w:hideMark/>
          </w:tcPr>
          <w:p w14:paraId="4CA381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1247B53" w14:textId="77777777" w:rsidTr="008C28A4">
        <w:trPr>
          <w:trHeight w:val="20"/>
          <w:jc w:val="center"/>
        </w:trPr>
        <w:tc>
          <w:tcPr>
            <w:tcW w:w="3724" w:type="dxa"/>
            <w:gridSpan w:val="2"/>
            <w:shd w:val="clear" w:color="auto" w:fill="auto"/>
            <w:hideMark/>
          </w:tcPr>
          <w:p w14:paraId="5D51BC00"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27" w:type="dxa"/>
            <w:shd w:val="clear" w:color="000000" w:fill="F4B084"/>
            <w:vAlign w:val="center"/>
            <w:hideMark/>
          </w:tcPr>
          <w:p w14:paraId="23A623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gridSpan w:val="2"/>
            <w:shd w:val="clear" w:color="000000" w:fill="FFFFFF"/>
            <w:vAlign w:val="center"/>
            <w:hideMark/>
          </w:tcPr>
          <w:p w14:paraId="37B8DE4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340" w:type="dxa"/>
            <w:shd w:val="clear" w:color="000000" w:fill="A9D08E"/>
            <w:vAlign w:val="center"/>
            <w:hideMark/>
          </w:tcPr>
          <w:p w14:paraId="4A33D2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5504E5D2" w14:textId="77777777" w:rsidTr="008C28A4">
        <w:trPr>
          <w:trHeight w:val="20"/>
          <w:jc w:val="center"/>
        </w:trPr>
        <w:tc>
          <w:tcPr>
            <w:tcW w:w="1246" w:type="dxa"/>
            <w:shd w:val="clear" w:color="auto" w:fill="auto"/>
            <w:vAlign w:val="center"/>
            <w:hideMark/>
          </w:tcPr>
          <w:p w14:paraId="2F9BFD4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478" w:type="dxa"/>
            <w:shd w:val="clear" w:color="auto" w:fill="auto"/>
            <w:vAlign w:val="center"/>
            <w:hideMark/>
          </w:tcPr>
          <w:p w14:paraId="0E4FD29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27" w:type="dxa"/>
            <w:shd w:val="clear" w:color="000000" w:fill="F4B084"/>
            <w:vAlign w:val="center"/>
            <w:hideMark/>
          </w:tcPr>
          <w:p w14:paraId="274E261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1.22</w:t>
            </w:r>
          </w:p>
        </w:tc>
        <w:tc>
          <w:tcPr>
            <w:tcW w:w="2768" w:type="dxa"/>
            <w:gridSpan w:val="2"/>
            <w:shd w:val="clear" w:color="auto" w:fill="auto"/>
            <w:noWrap/>
            <w:vAlign w:val="center"/>
            <w:hideMark/>
          </w:tcPr>
          <w:p w14:paraId="7C17641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A9D08E"/>
            <w:vAlign w:val="center"/>
            <w:hideMark/>
          </w:tcPr>
          <w:p w14:paraId="2868BC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1.22</w:t>
            </w:r>
          </w:p>
        </w:tc>
      </w:tr>
      <w:tr w:rsidR="00FD202C" w:rsidRPr="005D4D6A" w14:paraId="36E22526" w14:textId="77777777" w:rsidTr="008C28A4">
        <w:trPr>
          <w:trHeight w:val="20"/>
          <w:jc w:val="center"/>
        </w:trPr>
        <w:tc>
          <w:tcPr>
            <w:tcW w:w="1246" w:type="dxa"/>
            <w:shd w:val="clear" w:color="auto" w:fill="auto"/>
            <w:vAlign w:val="center"/>
            <w:hideMark/>
          </w:tcPr>
          <w:p w14:paraId="37F181D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478" w:type="dxa"/>
            <w:shd w:val="clear" w:color="auto" w:fill="auto"/>
            <w:vAlign w:val="center"/>
            <w:hideMark/>
          </w:tcPr>
          <w:p w14:paraId="470F7CD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27" w:type="dxa"/>
            <w:shd w:val="clear" w:color="000000" w:fill="F4B084"/>
            <w:vAlign w:val="center"/>
            <w:hideMark/>
          </w:tcPr>
          <w:p w14:paraId="3835D6A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0.89</w:t>
            </w:r>
          </w:p>
        </w:tc>
        <w:tc>
          <w:tcPr>
            <w:tcW w:w="2768" w:type="dxa"/>
            <w:gridSpan w:val="2"/>
            <w:shd w:val="clear" w:color="auto" w:fill="auto"/>
            <w:noWrap/>
            <w:vAlign w:val="center"/>
            <w:hideMark/>
          </w:tcPr>
          <w:p w14:paraId="04783FC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A9D08E"/>
            <w:vAlign w:val="center"/>
            <w:hideMark/>
          </w:tcPr>
          <w:p w14:paraId="143456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0.89</w:t>
            </w:r>
          </w:p>
        </w:tc>
      </w:tr>
      <w:tr w:rsidR="00FD202C" w:rsidRPr="005D4D6A" w14:paraId="122783BB" w14:textId="77777777" w:rsidTr="008C28A4">
        <w:trPr>
          <w:trHeight w:val="20"/>
          <w:jc w:val="center"/>
        </w:trPr>
        <w:tc>
          <w:tcPr>
            <w:tcW w:w="1246" w:type="dxa"/>
            <w:shd w:val="clear" w:color="auto" w:fill="auto"/>
            <w:vAlign w:val="center"/>
            <w:hideMark/>
          </w:tcPr>
          <w:p w14:paraId="1CB7E3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ԳԲ-7</w:t>
            </w:r>
          </w:p>
        </w:tc>
        <w:tc>
          <w:tcPr>
            <w:tcW w:w="2478" w:type="dxa"/>
            <w:shd w:val="clear" w:color="auto" w:fill="auto"/>
            <w:vAlign w:val="center"/>
            <w:hideMark/>
          </w:tcPr>
          <w:p w14:paraId="55ACA2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27" w:type="dxa"/>
            <w:shd w:val="clear" w:color="000000" w:fill="F4B084"/>
            <w:vAlign w:val="center"/>
            <w:hideMark/>
          </w:tcPr>
          <w:p w14:paraId="5ADFD1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2768" w:type="dxa"/>
            <w:gridSpan w:val="2"/>
            <w:shd w:val="clear" w:color="auto" w:fill="auto"/>
            <w:noWrap/>
            <w:vAlign w:val="center"/>
            <w:hideMark/>
          </w:tcPr>
          <w:p w14:paraId="57795FB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340" w:type="dxa"/>
            <w:shd w:val="clear" w:color="000000" w:fill="A9D08E"/>
            <w:vAlign w:val="center"/>
            <w:hideMark/>
          </w:tcPr>
          <w:p w14:paraId="66597D4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289C47E2" w14:textId="77777777" w:rsidTr="008C28A4">
        <w:trPr>
          <w:trHeight w:val="20"/>
          <w:jc w:val="center"/>
        </w:trPr>
        <w:tc>
          <w:tcPr>
            <w:tcW w:w="1246" w:type="dxa"/>
            <w:shd w:val="clear" w:color="auto" w:fill="auto"/>
            <w:hideMark/>
          </w:tcPr>
          <w:p w14:paraId="10F5513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478" w:type="dxa"/>
            <w:shd w:val="clear" w:color="auto" w:fill="auto"/>
            <w:hideMark/>
          </w:tcPr>
          <w:p w14:paraId="2E3A3C6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35" w:type="dxa"/>
            <w:gridSpan w:val="4"/>
            <w:shd w:val="clear" w:color="000000" w:fill="FFFFFF"/>
            <w:vAlign w:val="center"/>
            <w:hideMark/>
          </w:tcPr>
          <w:p w14:paraId="0B2BC1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2.59</w:t>
            </w:r>
          </w:p>
        </w:tc>
      </w:tr>
      <w:tr w:rsidR="00FD202C" w:rsidRPr="005D4D6A" w14:paraId="4C59B92D" w14:textId="77777777" w:rsidTr="008C28A4">
        <w:trPr>
          <w:trHeight w:val="20"/>
          <w:jc w:val="center"/>
        </w:trPr>
        <w:tc>
          <w:tcPr>
            <w:tcW w:w="1246" w:type="dxa"/>
            <w:shd w:val="clear" w:color="auto" w:fill="auto"/>
            <w:vAlign w:val="center"/>
            <w:hideMark/>
          </w:tcPr>
          <w:p w14:paraId="0E7E747C"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78" w:type="dxa"/>
            <w:shd w:val="clear" w:color="auto" w:fill="auto"/>
            <w:vAlign w:val="center"/>
            <w:hideMark/>
          </w:tcPr>
          <w:p w14:paraId="2447622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27" w:type="dxa"/>
            <w:shd w:val="clear" w:color="000000" w:fill="F4B084"/>
            <w:vAlign w:val="center"/>
            <w:hideMark/>
          </w:tcPr>
          <w:p w14:paraId="618E743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gridSpan w:val="2"/>
            <w:shd w:val="clear" w:color="auto" w:fill="auto"/>
            <w:vAlign w:val="center"/>
            <w:hideMark/>
          </w:tcPr>
          <w:p w14:paraId="310C9B2D"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340" w:type="dxa"/>
            <w:shd w:val="clear" w:color="000000" w:fill="A9D08E"/>
            <w:vAlign w:val="center"/>
            <w:hideMark/>
          </w:tcPr>
          <w:p w14:paraId="4BA9CE3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1D404F4" w14:textId="77777777" w:rsidTr="008C28A4">
        <w:trPr>
          <w:trHeight w:val="20"/>
          <w:jc w:val="center"/>
        </w:trPr>
        <w:tc>
          <w:tcPr>
            <w:tcW w:w="1246" w:type="dxa"/>
            <w:shd w:val="clear" w:color="auto" w:fill="auto"/>
            <w:vAlign w:val="center"/>
            <w:hideMark/>
          </w:tcPr>
          <w:p w14:paraId="2921C3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ԲԲ-6</w:t>
            </w:r>
          </w:p>
        </w:tc>
        <w:tc>
          <w:tcPr>
            <w:tcW w:w="2478" w:type="dxa"/>
            <w:shd w:val="clear" w:color="auto" w:fill="auto"/>
            <w:vAlign w:val="center"/>
            <w:hideMark/>
          </w:tcPr>
          <w:p w14:paraId="0F67EC0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27" w:type="dxa"/>
            <w:shd w:val="clear" w:color="000000" w:fill="F4B084"/>
            <w:vAlign w:val="center"/>
            <w:hideMark/>
          </w:tcPr>
          <w:p w14:paraId="20D637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c>
          <w:tcPr>
            <w:tcW w:w="2768" w:type="dxa"/>
            <w:gridSpan w:val="2"/>
            <w:shd w:val="clear" w:color="auto" w:fill="auto"/>
            <w:noWrap/>
            <w:vAlign w:val="center"/>
            <w:hideMark/>
          </w:tcPr>
          <w:p w14:paraId="5509349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A9D08E"/>
            <w:vAlign w:val="center"/>
            <w:hideMark/>
          </w:tcPr>
          <w:p w14:paraId="5D33A87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03B0396B" w14:textId="77777777" w:rsidTr="008C28A4">
        <w:trPr>
          <w:trHeight w:val="20"/>
          <w:jc w:val="center"/>
        </w:trPr>
        <w:tc>
          <w:tcPr>
            <w:tcW w:w="1246" w:type="dxa"/>
            <w:shd w:val="clear" w:color="auto" w:fill="auto"/>
            <w:vAlign w:val="center"/>
            <w:hideMark/>
          </w:tcPr>
          <w:p w14:paraId="5DCEBEE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ԲԲ-7</w:t>
            </w:r>
          </w:p>
        </w:tc>
        <w:tc>
          <w:tcPr>
            <w:tcW w:w="2478" w:type="dxa"/>
            <w:shd w:val="clear" w:color="auto" w:fill="auto"/>
            <w:vAlign w:val="center"/>
            <w:hideMark/>
          </w:tcPr>
          <w:p w14:paraId="5F7FBCC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27" w:type="dxa"/>
            <w:shd w:val="clear" w:color="000000" w:fill="F4B084"/>
            <w:vAlign w:val="center"/>
            <w:hideMark/>
          </w:tcPr>
          <w:p w14:paraId="427AE6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0.31</w:t>
            </w:r>
          </w:p>
        </w:tc>
        <w:tc>
          <w:tcPr>
            <w:tcW w:w="2768" w:type="dxa"/>
            <w:gridSpan w:val="2"/>
            <w:shd w:val="clear" w:color="auto" w:fill="auto"/>
            <w:noWrap/>
            <w:vAlign w:val="center"/>
            <w:hideMark/>
          </w:tcPr>
          <w:p w14:paraId="7FE8C6A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340" w:type="dxa"/>
            <w:shd w:val="clear" w:color="000000" w:fill="A9D08E"/>
            <w:vAlign w:val="center"/>
            <w:hideMark/>
          </w:tcPr>
          <w:p w14:paraId="20193FC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0.31</w:t>
            </w:r>
          </w:p>
        </w:tc>
      </w:tr>
      <w:tr w:rsidR="00FD202C" w:rsidRPr="005D4D6A" w14:paraId="6C4BF1DD" w14:textId="77777777" w:rsidTr="008C28A4">
        <w:trPr>
          <w:trHeight w:val="20"/>
          <w:jc w:val="center"/>
        </w:trPr>
        <w:tc>
          <w:tcPr>
            <w:tcW w:w="1246" w:type="dxa"/>
            <w:shd w:val="clear" w:color="auto" w:fill="auto"/>
            <w:vAlign w:val="center"/>
            <w:hideMark/>
          </w:tcPr>
          <w:p w14:paraId="1A9770F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ԲԲ-8</w:t>
            </w:r>
          </w:p>
        </w:tc>
        <w:tc>
          <w:tcPr>
            <w:tcW w:w="2478" w:type="dxa"/>
            <w:shd w:val="clear" w:color="auto" w:fill="auto"/>
            <w:vAlign w:val="center"/>
            <w:hideMark/>
          </w:tcPr>
          <w:p w14:paraId="3ED5D5A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27" w:type="dxa"/>
            <w:shd w:val="clear" w:color="000000" w:fill="F4B084"/>
            <w:vAlign w:val="center"/>
            <w:hideMark/>
          </w:tcPr>
          <w:p w14:paraId="2C722F4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2.13</w:t>
            </w:r>
          </w:p>
        </w:tc>
        <w:tc>
          <w:tcPr>
            <w:tcW w:w="2768" w:type="dxa"/>
            <w:gridSpan w:val="2"/>
            <w:shd w:val="clear" w:color="auto" w:fill="auto"/>
            <w:noWrap/>
            <w:vAlign w:val="center"/>
            <w:hideMark/>
          </w:tcPr>
          <w:p w14:paraId="338D695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A9D08E"/>
            <w:vAlign w:val="center"/>
            <w:hideMark/>
          </w:tcPr>
          <w:p w14:paraId="530E72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2.13</w:t>
            </w:r>
          </w:p>
        </w:tc>
      </w:tr>
      <w:tr w:rsidR="00FD202C" w:rsidRPr="005D4D6A" w14:paraId="134069A1" w14:textId="77777777" w:rsidTr="008C28A4">
        <w:trPr>
          <w:trHeight w:val="20"/>
          <w:jc w:val="center"/>
        </w:trPr>
        <w:tc>
          <w:tcPr>
            <w:tcW w:w="1246" w:type="dxa"/>
            <w:shd w:val="clear" w:color="auto" w:fill="auto"/>
            <w:vAlign w:val="center"/>
            <w:hideMark/>
          </w:tcPr>
          <w:p w14:paraId="388AA92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ԲԲ-9</w:t>
            </w:r>
          </w:p>
        </w:tc>
        <w:tc>
          <w:tcPr>
            <w:tcW w:w="2478" w:type="dxa"/>
            <w:shd w:val="clear" w:color="auto" w:fill="auto"/>
            <w:vAlign w:val="center"/>
            <w:hideMark/>
          </w:tcPr>
          <w:p w14:paraId="3A88901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27" w:type="dxa"/>
            <w:shd w:val="clear" w:color="000000" w:fill="F4B084"/>
            <w:vAlign w:val="center"/>
            <w:hideMark/>
          </w:tcPr>
          <w:p w14:paraId="240CA8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2768" w:type="dxa"/>
            <w:gridSpan w:val="2"/>
            <w:shd w:val="clear" w:color="auto" w:fill="auto"/>
            <w:noWrap/>
            <w:vAlign w:val="center"/>
            <w:hideMark/>
          </w:tcPr>
          <w:p w14:paraId="14A586C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A9D08E"/>
            <w:vAlign w:val="center"/>
            <w:hideMark/>
          </w:tcPr>
          <w:p w14:paraId="2D2F865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179D7A96" w14:textId="77777777" w:rsidTr="008C28A4">
        <w:trPr>
          <w:trHeight w:val="20"/>
          <w:jc w:val="center"/>
        </w:trPr>
        <w:tc>
          <w:tcPr>
            <w:tcW w:w="1246" w:type="dxa"/>
            <w:shd w:val="clear" w:color="auto" w:fill="auto"/>
            <w:vAlign w:val="center"/>
            <w:hideMark/>
          </w:tcPr>
          <w:p w14:paraId="292112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ԲԲ-10</w:t>
            </w:r>
          </w:p>
        </w:tc>
        <w:tc>
          <w:tcPr>
            <w:tcW w:w="2478" w:type="dxa"/>
            <w:shd w:val="clear" w:color="auto" w:fill="auto"/>
            <w:vAlign w:val="center"/>
            <w:hideMark/>
          </w:tcPr>
          <w:p w14:paraId="74D5E1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27" w:type="dxa"/>
            <w:shd w:val="clear" w:color="000000" w:fill="F4B084"/>
            <w:vAlign w:val="center"/>
            <w:hideMark/>
          </w:tcPr>
          <w:p w14:paraId="4C27424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c>
          <w:tcPr>
            <w:tcW w:w="2768" w:type="dxa"/>
            <w:gridSpan w:val="2"/>
            <w:shd w:val="clear" w:color="auto" w:fill="auto"/>
            <w:noWrap/>
            <w:vAlign w:val="center"/>
            <w:hideMark/>
          </w:tcPr>
          <w:p w14:paraId="192785F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A9D08E"/>
            <w:vAlign w:val="center"/>
            <w:hideMark/>
          </w:tcPr>
          <w:p w14:paraId="1C4B80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r>
      <w:tr w:rsidR="00FD202C" w:rsidRPr="005D4D6A" w14:paraId="4A37E02B" w14:textId="77777777" w:rsidTr="008C28A4">
        <w:trPr>
          <w:trHeight w:val="20"/>
          <w:jc w:val="center"/>
        </w:trPr>
        <w:tc>
          <w:tcPr>
            <w:tcW w:w="1246" w:type="dxa"/>
            <w:shd w:val="clear" w:color="auto" w:fill="auto"/>
            <w:vAlign w:val="center"/>
            <w:hideMark/>
          </w:tcPr>
          <w:p w14:paraId="0F747D5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ԲԲ-11</w:t>
            </w:r>
          </w:p>
        </w:tc>
        <w:tc>
          <w:tcPr>
            <w:tcW w:w="2478" w:type="dxa"/>
            <w:shd w:val="clear" w:color="auto" w:fill="auto"/>
            <w:vAlign w:val="center"/>
            <w:hideMark/>
          </w:tcPr>
          <w:p w14:paraId="02F9834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27" w:type="dxa"/>
            <w:shd w:val="clear" w:color="000000" w:fill="F4B084"/>
            <w:vAlign w:val="center"/>
            <w:hideMark/>
          </w:tcPr>
          <w:p w14:paraId="392EA4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0.10</w:t>
            </w:r>
          </w:p>
        </w:tc>
        <w:tc>
          <w:tcPr>
            <w:tcW w:w="2768" w:type="dxa"/>
            <w:gridSpan w:val="2"/>
            <w:shd w:val="clear" w:color="auto" w:fill="auto"/>
            <w:noWrap/>
            <w:vAlign w:val="center"/>
            <w:hideMark/>
          </w:tcPr>
          <w:p w14:paraId="4D66845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A9D08E"/>
            <w:vAlign w:val="center"/>
            <w:hideMark/>
          </w:tcPr>
          <w:p w14:paraId="70F0354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0.10</w:t>
            </w:r>
          </w:p>
        </w:tc>
      </w:tr>
      <w:tr w:rsidR="00FD202C" w:rsidRPr="005D4D6A" w14:paraId="33D88B0F" w14:textId="77777777" w:rsidTr="008C28A4">
        <w:trPr>
          <w:trHeight w:val="20"/>
          <w:jc w:val="center"/>
        </w:trPr>
        <w:tc>
          <w:tcPr>
            <w:tcW w:w="1246" w:type="dxa"/>
            <w:shd w:val="clear" w:color="auto" w:fill="auto"/>
            <w:vAlign w:val="center"/>
            <w:hideMark/>
          </w:tcPr>
          <w:p w14:paraId="5C9FBEA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ԲԲ-12</w:t>
            </w:r>
          </w:p>
        </w:tc>
        <w:tc>
          <w:tcPr>
            <w:tcW w:w="2478" w:type="dxa"/>
            <w:shd w:val="clear" w:color="auto" w:fill="auto"/>
            <w:vAlign w:val="center"/>
            <w:hideMark/>
          </w:tcPr>
          <w:p w14:paraId="77617E6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27" w:type="dxa"/>
            <w:shd w:val="clear" w:color="000000" w:fill="F4B084"/>
            <w:vAlign w:val="center"/>
            <w:hideMark/>
          </w:tcPr>
          <w:p w14:paraId="723C2E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0.99</w:t>
            </w:r>
          </w:p>
        </w:tc>
        <w:tc>
          <w:tcPr>
            <w:tcW w:w="2768" w:type="dxa"/>
            <w:gridSpan w:val="2"/>
            <w:shd w:val="clear" w:color="auto" w:fill="auto"/>
            <w:noWrap/>
            <w:vAlign w:val="center"/>
            <w:hideMark/>
          </w:tcPr>
          <w:p w14:paraId="09D1F8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A9D08E"/>
            <w:vAlign w:val="center"/>
            <w:hideMark/>
          </w:tcPr>
          <w:p w14:paraId="574602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0.99</w:t>
            </w:r>
          </w:p>
        </w:tc>
      </w:tr>
      <w:tr w:rsidR="00FD202C" w:rsidRPr="005D4D6A" w14:paraId="11BC9A23" w14:textId="77777777" w:rsidTr="008C28A4">
        <w:trPr>
          <w:trHeight w:val="20"/>
          <w:jc w:val="center"/>
        </w:trPr>
        <w:tc>
          <w:tcPr>
            <w:tcW w:w="1246" w:type="dxa"/>
            <w:shd w:val="clear" w:color="auto" w:fill="auto"/>
            <w:hideMark/>
          </w:tcPr>
          <w:p w14:paraId="155B886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478" w:type="dxa"/>
            <w:shd w:val="clear" w:color="auto" w:fill="auto"/>
            <w:hideMark/>
          </w:tcPr>
          <w:p w14:paraId="738CBBF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35" w:type="dxa"/>
            <w:gridSpan w:val="4"/>
            <w:shd w:val="clear" w:color="000000" w:fill="FFFFFF"/>
            <w:vAlign w:val="center"/>
            <w:hideMark/>
          </w:tcPr>
          <w:p w14:paraId="791410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4.07</w:t>
            </w:r>
          </w:p>
        </w:tc>
      </w:tr>
      <w:tr w:rsidR="00FD202C" w:rsidRPr="005D4D6A" w14:paraId="4C674F15" w14:textId="77777777" w:rsidTr="008C28A4">
        <w:trPr>
          <w:trHeight w:val="20"/>
          <w:jc w:val="center"/>
        </w:trPr>
        <w:tc>
          <w:tcPr>
            <w:tcW w:w="1246" w:type="dxa"/>
            <w:shd w:val="clear" w:color="auto" w:fill="auto"/>
            <w:hideMark/>
          </w:tcPr>
          <w:p w14:paraId="0B71EED5"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2478" w:type="dxa"/>
            <w:shd w:val="clear" w:color="000000" w:fill="FFFFFF"/>
            <w:vAlign w:val="center"/>
            <w:hideMark/>
          </w:tcPr>
          <w:p w14:paraId="2CE42B1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27" w:type="dxa"/>
            <w:shd w:val="clear" w:color="000000" w:fill="F4B084"/>
            <w:hideMark/>
          </w:tcPr>
          <w:p w14:paraId="4856A0D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gridSpan w:val="2"/>
            <w:shd w:val="clear" w:color="auto" w:fill="auto"/>
            <w:vAlign w:val="center"/>
            <w:hideMark/>
          </w:tcPr>
          <w:p w14:paraId="3E64755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340" w:type="dxa"/>
            <w:shd w:val="clear" w:color="000000" w:fill="A9D08E"/>
            <w:hideMark/>
          </w:tcPr>
          <w:p w14:paraId="2EF6C81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2F9607FD" w14:textId="77777777" w:rsidTr="008C28A4">
        <w:trPr>
          <w:trHeight w:val="20"/>
          <w:jc w:val="center"/>
        </w:trPr>
        <w:tc>
          <w:tcPr>
            <w:tcW w:w="1246" w:type="dxa"/>
            <w:shd w:val="clear" w:color="auto" w:fill="auto"/>
            <w:vAlign w:val="center"/>
            <w:hideMark/>
          </w:tcPr>
          <w:p w14:paraId="3251B6F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478" w:type="dxa"/>
            <w:shd w:val="clear" w:color="auto" w:fill="auto"/>
            <w:vAlign w:val="center"/>
            <w:hideMark/>
          </w:tcPr>
          <w:p w14:paraId="03E4EF8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27" w:type="dxa"/>
            <w:shd w:val="clear" w:color="000000" w:fill="F4B084"/>
            <w:vAlign w:val="center"/>
            <w:hideMark/>
          </w:tcPr>
          <w:p w14:paraId="00C5168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2768" w:type="dxa"/>
            <w:gridSpan w:val="2"/>
            <w:shd w:val="clear" w:color="auto" w:fill="auto"/>
            <w:vAlign w:val="bottom"/>
            <w:hideMark/>
          </w:tcPr>
          <w:p w14:paraId="23FE441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հանգստի համար նախատեսված</w:t>
            </w:r>
          </w:p>
        </w:tc>
        <w:tc>
          <w:tcPr>
            <w:tcW w:w="1340" w:type="dxa"/>
            <w:shd w:val="clear" w:color="000000" w:fill="A9D08E"/>
            <w:vAlign w:val="center"/>
            <w:hideMark/>
          </w:tcPr>
          <w:p w14:paraId="6C87C4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21BCF10A" w14:textId="77777777" w:rsidTr="008C28A4">
        <w:trPr>
          <w:trHeight w:val="20"/>
          <w:jc w:val="center"/>
        </w:trPr>
        <w:tc>
          <w:tcPr>
            <w:tcW w:w="1246" w:type="dxa"/>
            <w:shd w:val="clear" w:color="auto" w:fill="auto"/>
            <w:hideMark/>
          </w:tcPr>
          <w:p w14:paraId="29BD3B6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478" w:type="dxa"/>
            <w:shd w:val="clear" w:color="auto" w:fill="auto"/>
            <w:hideMark/>
          </w:tcPr>
          <w:p w14:paraId="5B9D4EC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35" w:type="dxa"/>
            <w:gridSpan w:val="4"/>
            <w:shd w:val="clear" w:color="000000" w:fill="FFFFFF"/>
            <w:vAlign w:val="center"/>
            <w:hideMark/>
          </w:tcPr>
          <w:p w14:paraId="3CE469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05117584" w14:textId="77777777" w:rsidTr="008C28A4">
        <w:trPr>
          <w:trHeight w:val="20"/>
          <w:jc w:val="center"/>
        </w:trPr>
        <w:tc>
          <w:tcPr>
            <w:tcW w:w="1246" w:type="dxa"/>
            <w:shd w:val="clear" w:color="auto" w:fill="auto"/>
            <w:hideMark/>
          </w:tcPr>
          <w:p w14:paraId="6877CC3F"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2478" w:type="dxa"/>
            <w:shd w:val="clear" w:color="auto" w:fill="auto"/>
            <w:vAlign w:val="center"/>
            <w:hideMark/>
          </w:tcPr>
          <w:p w14:paraId="56E36EE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27" w:type="dxa"/>
            <w:shd w:val="clear" w:color="000000" w:fill="F4B084"/>
            <w:hideMark/>
          </w:tcPr>
          <w:p w14:paraId="6E22112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768" w:type="dxa"/>
            <w:gridSpan w:val="2"/>
            <w:shd w:val="clear" w:color="auto" w:fill="auto"/>
            <w:vAlign w:val="center"/>
            <w:hideMark/>
          </w:tcPr>
          <w:p w14:paraId="2BF89CFF"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340" w:type="dxa"/>
            <w:shd w:val="clear" w:color="000000" w:fill="A9D08E"/>
            <w:hideMark/>
          </w:tcPr>
          <w:p w14:paraId="7BABB3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14EA2A59" w14:textId="77777777" w:rsidTr="008C28A4">
        <w:trPr>
          <w:trHeight w:val="20"/>
          <w:jc w:val="center"/>
        </w:trPr>
        <w:tc>
          <w:tcPr>
            <w:tcW w:w="1246" w:type="dxa"/>
            <w:shd w:val="clear" w:color="auto" w:fill="auto"/>
            <w:vAlign w:val="center"/>
            <w:hideMark/>
          </w:tcPr>
          <w:p w14:paraId="09D5F7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478" w:type="dxa"/>
            <w:shd w:val="clear" w:color="auto" w:fill="auto"/>
            <w:vAlign w:val="bottom"/>
            <w:hideMark/>
          </w:tcPr>
          <w:p w14:paraId="7095616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Արոտավայր</w:t>
            </w:r>
          </w:p>
        </w:tc>
        <w:tc>
          <w:tcPr>
            <w:tcW w:w="1227" w:type="dxa"/>
            <w:shd w:val="clear" w:color="000000" w:fill="F4B084"/>
            <w:vAlign w:val="center"/>
            <w:hideMark/>
          </w:tcPr>
          <w:p w14:paraId="2DC623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4.3</w:t>
            </w:r>
          </w:p>
        </w:tc>
        <w:tc>
          <w:tcPr>
            <w:tcW w:w="2768" w:type="dxa"/>
            <w:gridSpan w:val="2"/>
            <w:shd w:val="clear" w:color="auto" w:fill="auto"/>
            <w:vAlign w:val="bottom"/>
            <w:hideMark/>
          </w:tcPr>
          <w:p w14:paraId="25584DA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հանգստի համար նախատեսված</w:t>
            </w:r>
          </w:p>
        </w:tc>
        <w:tc>
          <w:tcPr>
            <w:tcW w:w="1340" w:type="dxa"/>
            <w:shd w:val="clear" w:color="000000" w:fill="A9D08E"/>
            <w:vAlign w:val="center"/>
            <w:hideMark/>
          </w:tcPr>
          <w:p w14:paraId="47A80C3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4.3</w:t>
            </w:r>
          </w:p>
        </w:tc>
      </w:tr>
      <w:tr w:rsidR="00FD202C" w:rsidRPr="005D4D6A" w14:paraId="464999F6" w14:textId="77777777" w:rsidTr="008C28A4">
        <w:trPr>
          <w:trHeight w:val="20"/>
          <w:jc w:val="center"/>
        </w:trPr>
        <w:tc>
          <w:tcPr>
            <w:tcW w:w="1246" w:type="dxa"/>
            <w:shd w:val="clear" w:color="auto" w:fill="auto"/>
            <w:hideMark/>
          </w:tcPr>
          <w:p w14:paraId="766755E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478" w:type="dxa"/>
            <w:shd w:val="clear" w:color="auto" w:fill="auto"/>
            <w:hideMark/>
          </w:tcPr>
          <w:p w14:paraId="755824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35" w:type="dxa"/>
            <w:gridSpan w:val="4"/>
            <w:shd w:val="clear" w:color="000000" w:fill="FFFFFF"/>
            <w:vAlign w:val="center"/>
            <w:hideMark/>
          </w:tcPr>
          <w:p w14:paraId="5179BCB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4.30</w:t>
            </w:r>
          </w:p>
        </w:tc>
      </w:tr>
      <w:tr w:rsidR="00FD202C" w:rsidRPr="005D4D6A" w14:paraId="0BDB2A1C" w14:textId="77777777" w:rsidTr="008C28A4">
        <w:trPr>
          <w:trHeight w:val="20"/>
          <w:jc w:val="center"/>
        </w:trPr>
        <w:tc>
          <w:tcPr>
            <w:tcW w:w="9059" w:type="dxa"/>
            <w:gridSpan w:val="6"/>
            <w:shd w:val="clear" w:color="000000" w:fill="BDD7EE"/>
            <w:hideMark/>
          </w:tcPr>
          <w:p w14:paraId="10A4584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Հեռանկարային միջոցառումներ (10-15 տարի)</w:t>
            </w:r>
          </w:p>
        </w:tc>
      </w:tr>
      <w:tr w:rsidR="00FD202C" w:rsidRPr="005D4D6A" w14:paraId="3A96D994" w14:textId="77777777" w:rsidTr="008C28A4">
        <w:trPr>
          <w:trHeight w:val="20"/>
          <w:jc w:val="center"/>
        </w:trPr>
        <w:tc>
          <w:tcPr>
            <w:tcW w:w="1246" w:type="dxa"/>
            <w:shd w:val="clear" w:color="auto" w:fill="auto"/>
            <w:vAlign w:val="center"/>
            <w:hideMark/>
          </w:tcPr>
          <w:p w14:paraId="71EB1BE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78" w:type="dxa"/>
            <w:shd w:val="clear" w:color="auto" w:fill="auto"/>
            <w:vAlign w:val="center"/>
            <w:hideMark/>
          </w:tcPr>
          <w:p w14:paraId="6399914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27" w:type="dxa"/>
            <w:shd w:val="clear" w:color="000000" w:fill="F4B084"/>
            <w:vAlign w:val="center"/>
            <w:hideMark/>
          </w:tcPr>
          <w:p w14:paraId="15674B7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768" w:type="dxa"/>
            <w:gridSpan w:val="2"/>
            <w:shd w:val="clear" w:color="000000" w:fill="FFFFFF"/>
            <w:vAlign w:val="center"/>
            <w:hideMark/>
          </w:tcPr>
          <w:p w14:paraId="36C661E1"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340" w:type="dxa"/>
            <w:shd w:val="clear" w:color="000000" w:fill="A9D08E"/>
            <w:vAlign w:val="center"/>
            <w:hideMark/>
          </w:tcPr>
          <w:p w14:paraId="73A5CC2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1C671DB7" w14:textId="77777777" w:rsidTr="008C28A4">
        <w:trPr>
          <w:trHeight w:val="20"/>
          <w:jc w:val="center"/>
        </w:trPr>
        <w:tc>
          <w:tcPr>
            <w:tcW w:w="1246" w:type="dxa"/>
            <w:shd w:val="clear" w:color="auto" w:fill="auto"/>
            <w:vAlign w:val="center"/>
            <w:hideMark/>
          </w:tcPr>
          <w:p w14:paraId="4825C6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478" w:type="dxa"/>
            <w:shd w:val="clear" w:color="auto" w:fill="auto"/>
            <w:vAlign w:val="center"/>
            <w:hideMark/>
          </w:tcPr>
          <w:p w14:paraId="6C459DB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27" w:type="dxa"/>
            <w:shd w:val="clear" w:color="000000" w:fill="F4B084"/>
            <w:vAlign w:val="center"/>
            <w:hideMark/>
          </w:tcPr>
          <w:p w14:paraId="45C1698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768" w:type="dxa"/>
            <w:gridSpan w:val="2"/>
            <w:shd w:val="clear" w:color="000000" w:fill="FFFFFF"/>
            <w:vAlign w:val="center"/>
            <w:hideMark/>
          </w:tcPr>
          <w:p w14:paraId="27F9277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340" w:type="dxa"/>
            <w:shd w:val="clear" w:color="000000" w:fill="A9D08E"/>
            <w:vAlign w:val="center"/>
            <w:hideMark/>
          </w:tcPr>
          <w:p w14:paraId="1C6CFE5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2FF2ABE9" w14:textId="77777777" w:rsidTr="008C28A4">
        <w:trPr>
          <w:trHeight w:val="20"/>
          <w:jc w:val="center"/>
        </w:trPr>
        <w:tc>
          <w:tcPr>
            <w:tcW w:w="1246" w:type="dxa"/>
            <w:shd w:val="clear" w:color="auto" w:fill="auto"/>
            <w:vAlign w:val="center"/>
            <w:hideMark/>
          </w:tcPr>
          <w:p w14:paraId="3AEBA67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ԳԲ-8</w:t>
            </w:r>
          </w:p>
        </w:tc>
        <w:tc>
          <w:tcPr>
            <w:tcW w:w="2478" w:type="dxa"/>
            <w:shd w:val="clear" w:color="auto" w:fill="auto"/>
            <w:vAlign w:val="center"/>
            <w:hideMark/>
          </w:tcPr>
          <w:p w14:paraId="7D5EB4F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Վարելահող</w:t>
            </w:r>
          </w:p>
        </w:tc>
        <w:tc>
          <w:tcPr>
            <w:tcW w:w="1227" w:type="dxa"/>
            <w:shd w:val="clear" w:color="000000" w:fill="F4B084"/>
            <w:vAlign w:val="center"/>
            <w:hideMark/>
          </w:tcPr>
          <w:p w14:paraId="35506FD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0.45</w:t>
            </w:r>
          </w:p>
        </w:tc>
        <w:tc>
          <w:tcPr>
            <w:tcW w:w="2768" w:type="dxa"/>
            <w:gridSpan w:val="2"/>
            <w:shd w:val="clear" w:color="auto" w:fill="auto"/>
            <w:noWrap/>
            <w:vAlign w:val="center"/>
            <w:hideMark/>
          </w:tcPr>
          <w:p w14:paraId="69DF99B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A9D08E"/>
            <w:vAlign w:val="center"/>
            <w:hideMark/>
          </w:tcPr>
          <w:p w14:paraId="42180E8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0.45</w:t>
            </w:r>
          </w:p>
        </w:tc>
      </w:tr>
      <w:tr w:rsidR="00FD202C" w:rsidRPr="005D4D6A" w14:paraId="42DC3613" w14:textId="77777777" w:rsidTr="008C28A4">
        <w:trPr>
          <w:trHeight w:val="20"/>
          <w:jc w:val="center"/>
        </w:trPr>
        <w:tc>
          <w:tcPr>
            <w:tcW w:w="1246" w:type="dxa"/>
            <w:shd w:val="clear" w:color="auto" w:fill="auto"/>
            <w:vAlign w:val="center"/>
            <w:hideMark/>
          </w:tcPr>
          <w:p w14:paraId="0BB9D3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ԳԲ-9</w:t>
            </w:r>
          </w:p>
        </w:tc>
        <w:tc>
          <w:tcPr>
            <w:tcW w:w="2478" w:type="dxa"/>
            <w:shd w:val="clear" w:color="auto" w:fill="auto"/>
            <w:vAlign w:val="center"/>
            <w:hideMark/>
          </w:tcPr>
          <w:p w14:paraId="72E35A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Վարելահող</w:t>
            </w:r>
          </w:p>
        </w:tc>
        <w:tc>
          <w:tcPr>
            <w:tcW w:w="1227" w:type="dxa"/>
            <w:shd w:val="clear" w:color="000000" w:fill="F4B084"/>
            <w:vAlign w:val="center"/>
            <w:hideMark/>
          </w:tcPr>
          <w:p w14:paraId="17021F2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0.87</w:t>
            </w:r>
          </w:p>
        </w:tc>
        <w:tc>
          <w:tcPr>
            <w:tcW w:w="2768" w:type="dxa"/>
            <w:gridSpan w:val="2"/>
            <w:shd w:val="clear" w:color="auto" w:fill="auto"/>
            <w:noWrap/>
            <w:vAlign w:val="center"/>
            <w:hideMark/>
          </w:tcPr>
          <w:p w14:paraId="4772F0C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A9D08E"/>
            <w:vAlign w:val="center"/>
            <w:hideMark/>
          </w:tcPr>
          <w:p w14:paraId="1F8B6CD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0.87</w:t>
            </w:r>
          </w:p>
        </w:tc>
      </w:tr>
      <w:tr w:rsidR="00FD202C" w:rsidRPr="005D4D6A" w14:paraId="326C8342" w14:textId="77777777" w:rsidTr="008C28A4">
        <w:trPr>
          <w:trHeight w:val="20"/>
          <w:jc w:val="center"/>
        </w:trPr>
        <w:tc>
          <w:tcPr>
            <w:tcW w:w="1246" w:type="dxa"/>
            <w:shd w:val="clear" w:color="auto" w:fill="auto"/>
            <w:vAlign w:val="center"/>
            <w:hideMark/>
          </w:tcPr>
          <w:p w14:paraId="15133D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ԳԲ-10</w:t>
            </w:r>
          </w:p>
        </w:tc>
        <w:tc>
          <w:tcPr>
            <w:tcW w:w="2478" w:type="dxa"/>
            <w:shd w:val="clear" w:color="auto" w:fill="auto"/>
            <w:vAlign w:val="center"/>
            <w:hideMark/>
          </w:tcPr>
          <w:p w14:paraId="1E3BDB2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Վարելահող</w:t>
            </w:r>
          </w:p>
        </w:tc>
        <w:tc>
          <w:tcPr>
            <w:tcW w:w="1227" w:type="dxa"/>
            <w:shd w:val="clear" w:color="000000" w:fill="F4B084"/>
            <w:vAlign w:val="center"/>
            <w:hideMark/>
          </w:tcPr>
          <w:p w14:paraId="795365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0.29</w:t>
            </w:r>
          </w:p>
        </w:tc>
        <w:tc>
          <w:tcPr>
            <w:tcW w:w="2768" w:type="dxa"/>
            <w:gridSpan w:val="2"/>
            <w:shd w:val="clear" w:color="000000" w:fill="FFFFFF"/>
            <w:vAlign w:val="center"/>
            <w:hideMark/>
          </w:tcPr>
          <w:p w14:paraId="0F699C6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340" w:type="dxa"/>
            <w:shd w:val="clear" w:color="000000" w:fill="A9D08E"/>
            <w:vAlign w:val="center"/>
            <w:hideMark/>
          </w:tcPr>
          <w:p w14:paraId="61A2824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0.29</w:t>
            </w:r>
          </w:p>
        </w:tc>
      </w:tr>
      <w:tr w:rsidR="00FD202C" w:rsidRPr="005D4D6A" w14:paraId="5B25EB19" w14:textId="77777777" w:rsidTr="008C28A4">
        <w:trPr>
          <w:trHeight w:val="20"/>
          <w:jc w:val="center"/>
        </w:trPr>
        <w:tc>
          <w:tcPr>
            <w:tcW w:w="1246" w:type="dxa"/>
            <w:shd w:val="clear" w:color="auto" w:fill="auto"/>
            <w:vAlign w:val="center"/>
            <w:hideMark/>
          </w:tcPr>
          <w:p w14:paraId="07F44DE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ԳԲ-11</w:t>
            </w:r>
          </w:p>
        </w:tc>
        <w:tc>
          <w:tcPr>
            <w:tcW w:w="2478" w:type="dxa"/>
            <w:shd w:val="clear" w:color="auto" w:fill="auto"/>
            <w:vAlign w:val="center"/>
            <w:hideMark/>
          </w:tcPr>
          <w:p w14:paraId="425E337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27" w:type="dxa"/>
            <w:shd w:val="clear" w:color="000000" w:fill="F4B084"/>
            <w:vAlign w:val="center"/>
            <w:hideMark/>
          </w:tcPr>
          <w:p w14:paraId="32EA640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0.46</w:t>
            </w:r>
          </w:p>
        </w:tc>
        <w:tc>
          <w:tcPr>
            <w:tcW w:w="2768" w:type="dxa"/>
            <w:gridSpan w:val="2"/>
            <w:shd w:val="clear" w:color="auto" w:fill="auto"/>
            <w:noWrap/>
            <w:vAlign w:val="center"/>
            <w:hideMark/>
          </w:tcPr>
          <w:p w14:paraId="650C590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w:t>
            </w:r>
          </w:p>
        </w:tc>
        <w:tc>
          <w:tcPr>
            <w:tcW w:w="1340" w:type="dxa"/>
            <w:shd w:val="clear" w:color="000000" w:fill="A9D08E"/>
            <w:vAlign w:val="center"/>
            <w:hideMark/>
          </w:tcPr>
          <w:p w14:paraId="25C03E6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0.46</w:t>
            </w:r>
          </w:p>
        </w:tc>
      </w:tr>
      <w:tr w:rsidR="00FD202C" w:rsidRPr="005D4D6A" w14:paraId="627B4F5E" w14:textId="77777777" w:rsidTr="008C28A4">
        <w:trPr>
          <w:trHeight w:val="20"/>
          <w:jc w:val="center"/>
        </w:trPr>
        <w:tc>
          <w:tcPr>
            <w:tcW w:w="1246" w:type="dxa"/>
            <w:shd w:val="clear" w:color="auto" w:fill="auto"/>
            <w:vAlign w:val="center"/>
            <w:hideMark/>
          </w:tcPr>
          <w:p w14:paraId="58B9127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ԳԲ-12</w:t>
            </w:r>
          </w:p>
        </w:tc>
        <w:tc>
          <w:tcPr>
            <w:tcW w:w="2478" w:type="dxa"/>
            <w:shd w:val="clear" w:color="auto" w:fill="auto"/>
            <w:vAlign w:val="center"/>
            <w:hideMark/>
          </w:tcPr>
          <w:p w14:paraId="4F057C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Վարելահող</w:t>
            </w:r>
          </w:p>
        </w:tc>
        <w:tc>
          <w:tcPr>
            <w:tcW w:w="1227" w:type="dxa"/>
            <w:shd w:val="clear" w:color="000000" w:fill="F4B084"/>
            <w:vAlign w:val="center"/>
            <w:hideMark/>
          </w:tcPr>
          <w:p w14:paraId="208ADE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w:t>
            </w:r>
          </w:p>
        </w:tc>
        <w:tc>
          <w:tcPr>
            <w:tcW w:w="2768" w:type="dxa"/>
            <w:gridSpan w:val="2"/>
            <w:shd w:val="clear" w:color="auto" w:fill="auto"/>
            <w:noWrap/>
            <w:vAlign w:val="center"/>
            <w:hideMark/>
          </w:tcPr>
          <w:p w14:paraId="0A855AF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A9D08E"/>
            <w:vAlign w:val="center"/>
            <w:hideMark/>
          </w:tcPr>
          <w:p w14:paraId="39007AF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1.25</w:t>
            </w:r>
          </w:p>
        </w:tc>
      </w:tr>
      <w:tr w:rsidR="00FD202C" w:rsidRPr="005D4D6A" w14:paraId="51995EC6" w14:textId="77777777" w:rsidTr="008C28A4">
        <w:trPr>
          <w:trHeight w:val="20"/>
          <w:jc w:val="center"/>
        </w:trPr>
        <w:tc>
          <w:tcPr>
            <w:tcW w:w="1246" w:type="dxa"/>
            <w:shd w:val="clear" w:color="auto" w:fill="auto"/>
            <w:vAlign w:val="center"/>
            <w:hideMark/>
          </w:tcPr>
          <w:p w14:paraId="2FA0B4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ԳԲ-13</w:t>
            </w:r>
          </w:p>
        </w:tc>
        <w:tc>
          <w:tcPr>
            <w:tcW w:w="2478" w:type="dxa"/>
            <w:shd w:val="clear" w:color="auto" w:fill="auto"/>
            <w:vAlign w:val="center"/>
            <w:hideMark/>
          </w:tcPr>
          <w:p w14:paraId="434B768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Վարելահող</w:t>
            </w:r>
          </w:p>
        </w:tc>
        <w:tc>
          <w:tcPr>
            <w:tcW w:w="1227" w:type="dxa"/>
            <w:shd w:val="clear" w:color="000000" w:fill="F4B084"/>
            <w:vAlign w:val="center"/>
            <w:hideMark/>
          </w:tcPr>
          <w:p w14:paraId="410F944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2768" w:type="dxa"/>
            <w:gridSpan w:val="2"/>
            <w:shd w:val="clear" w:color="auto" w:fill="auto"/>
            <w:noWrap/>
            <w:vAlign w:val="center"/>
            <w:hideMark/>
          </w:tcPr>
          <w:p w14:paraId="0DB8433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340" w:type="dxa"/>
            <w:shd w:val="clear" w:color="000000" w:fill="A9D08E"/>
            <w:vAlign w:val="center"/>
            <w:hideMark/>
          </w:tcPr>
          <w:p w14:paraId="70F712C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0.28</w:t>
            </w:r>
          </w:p>
        </w:tc>
      </w:tr>
      <w:tr w:rsidR="00FD202C" w:rsidRPr="005D4D6A" w14:paraId="060A1AE1" w14:textId="77777777" w:rsidTr="008C28A4">
        <w:trPr>
          <w:trHeight w:val="20"/>
          <w:jc w:val="center"/>
        </w:trPr>
        <w:tc>
          <w:tcPr>
            <w:tcW w:w="1246" w:type="dxa"/>
            <w:shd w:val="clear" w:color="auto" w:fill="auto"/>
            <w:vAlign w:val="center"/>
            <w:hideMark/>
          </w:tcPr>
          <w:p w14:paraId="03D5A82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ԳԲ-14</w:t>
            </w:r>
          </w:p>
        </w:tc>
        <w:tc>
          <w:tcPr>
            <w:tcW w:w="2478" w:type="dxa"/>
            <w:shd w:val="clear" w:color="auto" w:fill="auto"/>
            <w:vAlign w:val="center"/>
            <w:hideMark/>
          </w:tcPr>
          <w:p w14:paraId="36A17C7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Վարելահող</w:t>
            </w:r>
          </w:p>
        </w:tc>
        <w:tc>
          <w:tcPr>
            <w:tcW w:w="1227" w:type="dxa"/>
            <w:shd w:val="clear" w:color="000000" w:fill="F4B084"/>
            <w:vAlign w:val="center"/>
            <w:hideMark/>
          </w:tcPr>
          <w:p w14:paraId="6C3000C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1.55</w:t>
            </w:r>
          </w:p>
        </w:tc>
        <w:tc>
          <w:tcPr>
            <w:tcW w:w="2768" w:type="dxa"/>
            <w:gridSpan w:val="2"/>
            <w:shd w:val="clear" w:color="auto" w:fill="auto"/>
            <w:noWrap/>
            <w:vAlign w:val="center"/>
            <w:hideMark/>
          </w:tcPr>
          <w:p w14:paraId="089B74B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40" w:type="dxa"/>
            <w:shd w:val="clear" w:color="000000" w:fill="A9D08E"/>
            <w:vAlign w:val="center"/>
            <w:hideMark/>
          </w:tcPr>
          <w:p w14:paraId="4ED96BD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1.55</w:t>
            </w:r>
          </w:p>
        </w:tc>
      </w:tr>
      <w:tr w:rsidR="00FD202C" w:rsidRPr="005D4D6A" w14:paraId="4470D51F" w14:textId="77777777" w:rsidTr="008C28A4">
        <w:trPr>
          <w:trHeight w:val="20"/>
          <w:jc w:val="center"/>
        </w:trPr>
        <w:tc>
          <w:tcPr>
            <w:tcW w:w="1246" w:type="dxa"/>
            <w:shd w:val="clear" w:color="auto" w:fill="auto"/>
            <w:hideMark/>
          </w:tcPr>
          <w:p w14:paraId="4CB5D71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478" w:type="dxa"/>
            <w:shd w:val="clear" w:color="auto" w:fill="auto"/>
            <w:hideMark/>
          </w:tcPr>
          <w:p w14:paraId="7708A3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5335" w:type="dxa"/>
            <w:gridSpan w:val="4"/>
            <w:shd w:val="clear" w:color="auto" w:fill="auto"/>
            <w:hideMark/>
          </w:tcPr>
          <w:p w14:paraId="216BED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5.15</w:t>
            </w:r>
          </w:p>
        </w:tc>
      </w:tr>
    </w:tbl>
    <w:p w14:paraId="37ACED37" w14:textId="77777777" w:rsidR="00FD202C" w:rsidRPr="005D4D6A" w:rsidRDefault="00FD202C" w:rsidP="00FD202C">
      <w:pPr>
        <w:spacing w:after="0" w:line="240" w:lineRule="auto"/>
        <w:ind w:right="-1"/>
        <w:rPr>
          <w:rFonts w:ascii="GHEA Grapalat" w:hAnsi="GHEA Grapalat"/>
          <w:b/>
          <w:color w:val="00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2A3ABF98"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0015207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458C162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3D8E57B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D5012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8996A2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040" w:type="dxa"/>
            <w:tcBorders>
              <w:top w:val="nil"/>
              <w:left w:val="nil"/>
              <w:bottom w:val="single" w:sz="4" w:space="0" w:color="auto"/>
              <w:right w:val="single" w:sz="4" w:space="0" w:color="auto"/>
            </w:tcBorders>
            <w:shd w:val="clear" w:color="auto" w:fill="auto"/>
            <w:hideMark/>
          </w:tcPr>
          <w:p w14:paraId="408AADE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160" w:type="dxa"/>
            <w:tcBorders>
              <w:top w:val="nil"/>
              <w:left w:val="nil"/>
              <w:bottom w:val="single" w:sz="4" w:space="0" w:color="auto"/>
              <w:right w:val="single" w:sz="4" w:space="0" w:color="auto"/>
            </w:tcBorders>
            <w:shd w:val="clear" w:color="auto" w:fill="auto"/>
            <w:hideMark/>
          </w:tcPr>
          <w:p w14:paraId="233ECFF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480" w:type="dxa"/>
            <w:tcBorders>
              <w:top w:val="nil"/>
              <w:left w:val="nil"/>
              <w:bottom w:val="single" w:sz="4" w:space="0" w:color="auto"/>
              <w:right w:val="single" w:sz="4" w:space="0" w:color="auto"/>
            </w:tcBorders>
            <w:shd w:val="clear" w:color="auto" w:fill="auto"/>
            <w:hideMark/>
          </w:tcPr>
          <w:p w14:paraId="3BBDD88E"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440" w:type="dxa"/>
            <w:tcBorders>
              <w:top w:val="nil"/>
              <w:left w:val="nil"/>
              <w:bottom w:val="single" w:sz="4" w:space="0" w:color="auto"/>
              <w:right w:val="single" w:sz="4" w:space="0" w:color="auto"/>
            </w:tcBorders>
            <w:shd w:val="clear" w:color="auto" w:fill="auto"/>
            <w:hideMark/>
          </w:tcPr>
          <w:p w14:paraId="7D298989"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11C86D2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8C6CBC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D84B7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077FE53E"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508A432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633F21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0803B8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2F8078A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0FFBF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6D41C5D6"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0F4F88C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793FBC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6950.87</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1D3D8AC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6950.87</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5D01F7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6950.87</w:t>
            </w:r>
          </w:p>
        </w:tc>
      </w:tr>
      <w:tr w:rsidR="00FD202C" w:rsidRPr="005D4D6A" w14:paraId="423B983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EA0D33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AD3C231"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18CDAA25"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250506D7"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4CE41ED3"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67F71BF"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64C0B22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34B11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71F3082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138D5B67"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30F839B0"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3DC9E26A"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04FFCF4F"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CEC999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7FAC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FF78047"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040" w:type="dxa"/>
            <w:tcBorders>
              <w:top w:val="nil"/>
              <w:left w:val="nil"/>
              <w:bottom w:val="single" w:sz="4" w:space="0" w:color="auto"/>
              <w:right w:val="single" w:sz="4" w:space="0" w:color="auto"/>
            </w:tcBorders>
            <w:shd w:val="clear" w:color="auto" w:fill="auto"/>
            <w:hideMark/>
          </w:tcPr>
          <w:p w14:paraId="050107A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1390304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324.11</w:t>
            </w:r>
          </w:p>
        </w:tc>
        <w:tc>
          <w:tcPr>
            <w:tcW w:w="1480" w:type="dxa"/>
            <w:tcBorders>
              <w:top w:val="nil"/>
              <w:left w:val="nil"/>
              <w:bottom w:val="single" w:sz="4" w:space="0" w:color="auto"/>
              <w:right w:val="single" w:sz="4" w:space="0" w:color="auto"/>
            </w:tcBorders>
            <w:shd w:val="clear" w:color="auto" w:fill="auto"/>
            <w:hideMark/>
          </w:tcPr>
          <w:p w14:paraId="1D9898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327.14</w:t>
            </w:r>
          </w:p>
        </w:tc>
        <w:tc>
          <w:tcPr>
            <w:tcW w:w="1440" w:type="dxa"/>
            <w:tcBorders>
              <w:top w:val="nil"/>
              <w:left w:val="nil"/>
              <w:bottom w:val="single" w:sz="4" w:space="0" w:color="auto"/>
              <w:right w:val="single" w:sz="4" w:space="0" w:color="auto"/>
            </w:tcBorders>
            <w:shd w:val="clear" w:color="auto" w:fill="auto"/>
            <w:hideMark/>
          </w:tcPr>
          <w:p w14:paraId="021724D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334.74</w:t>
            </w:r>
          </w:p>
        </w:tc>
      </w:tr>
      <w:tr w:rsidR="00FD202C" w:rsidRPr="005D4D6A" w14:paraId="380C079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BCD98D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96C5BA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040" w:type="dxa"/>
            <w:tcBorders>
              <w:top w:val="nil"/>
              <w:left w:val="nil"/>
              <w:bottom w:val="single" w:sz="4" w:space="0" w:color="auto"/>
              <w:right w:val="single" w:sz="4" w:space="0" w:color="auto"/>
            </w:tcBorders>
            <w:shd w:val="clear" w:color="auto" w:fill="auto"/>
            <w:hideMark/>
          </w:tcPr>
          <w:p w14:paraId="1D05B5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F1DE9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261.68</w:t>
            </w:r>
          </w:p>
        </w:tc>
        <w:tc>
          <w:tcPr>
            <w:tcW w:w="1480" w:type="dxa"/>
            <w:tcBorders>
              <w:top w:val="nil"/>
              <w:left w:val="nil"/>
              <w:bottom w:val="single" w:sz="4" w:space="0" w:color="auto"/>
              <w:right w:val="single" w:sz="4" w:space="0" w:color="auto"/>
            </w:tcBorders>
            <w:shd w:val="clear" w:color="auto" w:fill="auto"/>
            <w:hideMark/>
          </w:tcPr>
          <w:p w14:paraId="3996788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266.49</w:t>
            </w:r>
          </w:p>
        </w:tc>
        <w:tc>
          <w:tcPr>
            <w:tcW w:w="1440" w:type="dxa"/>
            <w:tcBorders>
              <w:top w:val="nil"/>
              <w:left w:val="nil"/>
              <w:bottom w:val="single" w:sz="4" w:space="0" w:color="auto"/>
              <w:right w:val="single" w:sz="4" w:space="0" w:color="auto"/>
            </w:tcBorders>
            <w:shd w:val="clear" w:color="auto" w:fill="auto"/>
            <w:hideMark/>
          </w:tcPr>
          <w:p w14:paraId="5C9AC1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276.48</w:t>
            </w:r>
          </w:p>
        </w:tc>
      </w:tr>
      <w:tr w:rsidR="00FD202C" w:rsidRPr="005D4D6A" w14:paraId="27EA59E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08AF5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E00E4CA"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040" w:type="dxa"/>
            <w:tcBorders>
              <w:top w:val="nil"/>
              <w:left w:val="nil"/>
              <w:bottom w:val="single" w:sz="4" w:space="0" w:color="auto"/>
              <w:right w:val="single" w:sz="4" w:space="0" w:color="auto"/>
            </w:tcBorders>
            <w:shd w:val="clear" w:color="auto" w:fill="auto"/>
            <w:hideMark/>
          </w:tcPr>
          <w:p w14:paraId="7355F0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2F9280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6.64</w:t>
            </w:r>
          </w:p>
        </w:tc>
        <w:tc>
          <w:tcPr>
            <w:tcW w:w="1480" w:type="dxa"/>
            <w:tcBorders>
              <w:top w:val="nil"/>
              <w:left w:val="nil"/>
              <w:bottom w:val="single" w:sz="4" w:space="0" w:color="auto"/>
              <w:right w:val="single" w:sz="4" w:space="0" w:color="auto"/>
            </w:tcBorders>
            <w:shd w:val="clear" w:color="auto" w:fill="auto"/>
            <w:hideMark/>
          </w:tcPr>
          <w:p w14:paraId="6B81B5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7.24</w:t>
            </w:r>
          </w:p>
        </w:tc>
        <w:tc>
          <w:tcPr>
            <w:tcW w:w="1440" w:type="dxa"/>
            <w:tcBorders>
              <w:top w:val="nil"/>
              <w:left w:val="nil"/>
              <w:bottom w:val="single" w:sz="4" w:space="0" w:color="auto"/>
              <w:right w:val="single" w:sz="4" w:space="0" w:color="auto"/>
            </w:tcBorders>
            <w:shd w:val="clear" w:color="auto" w:fill="auto"/>
            <w:hideMark/>
          </w:tcPr>
          <w:p w14:paraId="6A24FC2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7.53</w:t>
            </w:r>
          </w:p>
        </w:tc>
      </w:tr>
      <w:tr w:rsidR="00FD202C" w:rsidRPr="005D4D6A" w14:paraId="4F1128F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486F44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85695C6"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040" w:type="dxa"/>
            <w:tcBorders>
              <w:top w:val="nil"/>
              <w:left w:val="nil"/>
              <w:bottom w:val="single" w:sz="4" w:space="0" w:color="auto"/>
              <w:right w:val="single" w:sz="4" w:space="0" w:color="auto"/>
            </w:tcBorders>
            <w:shd w:val="clear" w:color="auto" w:fill="auto"/>
            <w:hideMark/>
          </w:tcPr>
          <w:p w14:paraId="1CBC8D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87CB1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2B60E0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D45EF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661BD9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05D607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94AEC8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040" w:type="dxa"/>
            <w:tcBorders>
              <w:top w:val="nil"/>
              <w:left w:val="nil"/>
              <w:bottom w:val="single" w:sz="4" w:space="0" w:color="auto"/>
              <w:right w:val="single" w:sz="4" w:space="0" w:color="auto"/>
            </w:tcBorders>
            <w:shd w:val="clear" w:color="auto" w:fill="auto"/>
            <w:hideMark/>
          </w:tcPr>
          <w:p w14:paraId="4A5FF5F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E6AF9BD"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37.15</w:t>
            </w:r>
          </w:p>
        </w:tc>
        <w:tc>
          <w:tcPr>
            <w:tcW w:w="1480" w:type="dxa"/>
            <w:tcBorders>
              <w:top w:val="nil"/>
              <w:left w:val="nil"/>
              <w:bottom w:val="single" w:sz="4" w:space="0" w:color="auto"/>
              <w:right w:val="single" w:sz="4" w:space="0" w:color="auto"/>
            </w:tcBorders>
            <w:shd w:val="clear" w:color="auto" w:fill="auto"/>
            <w:hideMark/>
          </w:tcPr>
          <w:p w14:paraId="48FBA3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37.15</w:t>
            </w:r>
          </w:p>
        </w:tc>
        <w:tc>
          <w:tcPr>
            <w:tcW w:w="1440" w:type="dxa"/>
            <w:tcBorders>
              <w:top w:val="nil"/>
              <w:left w:val="nil"/>
              <w:bottom w:val="single" w:sz="4" w:space="0" w:color="auto"/>
              <w:right w:val="single" w:sz="4" w:space="0" w:color="auto"/>
            </w:tcBorders>
            <w:shd w:val="clear" w:color="auto" w:fill="auto"/>
            <w:hideMark/>
          </w:tcPr>
          <w:p w14:paraId="78C2D9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38.22</w:t>
            </w:r>
          </w:p>
        </w:tc>
      </w:tr>
      <w:tr w:rsidR="00FD202C" w:rsidRPr="005D4D6A" w14:paraId="4F6FDA4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68792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3FBCDA4"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040" w:type="dxa"/>
            <w:tcBorders>
              <w:top w:val="nil"/>
              <w:left w:val="nil"/>
              <w:bottom w:val="single" w:sz="4" w:space="0" w:color="auto"/>
              <w:right w:val="single" w:sz="4" w:space="0" w:color="auto"/>
            </w:tcBorders>
            <w:shd w:val="clear" w:color="auto" w:fill="auto"/>
            <w:hideMark/>
          </w:tcPr>
          <w:p w14:paraId="0E0CE0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F1032A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B73326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0.22</w:t>
            </w:r>
          </w:p>
        </w:tc>
        <w:tc>
          <w:tcPr>
            <w:tcW w:w="1440" w:type="dxa"/>
            <w:tcBorders>
              <w:top w:val="nil"/>
              <w:left w:val="nil"/>
              <w:bottom w:val="single" w:sz="4" w:space="0" w:color="auto"/>
              <w:right w:val="single" w:sz="4" w:space="0" w:color="auto"/>
            </w:tcBorders>
            <w:shd w:val="clear" w:color="auto" w:fill="auto"/>
            <w:hideMark/>
          </w:tcPr>
          <w:p w14:paraId="1D61E3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0.68</w:t>
            </w:r>
          </w:p>
        </w:tc>
      </w:tr>
      <w:tr w:rsidR="00FD202C" w:rsidRPr="005D4D6A" w14:paraId="2FCE255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1577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F90ECA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040" w:type="dxa"/>
            <w:tcBorders>
              <w:top w:val="nil"/>
              <w:left w:val="nil"/>
              <w:bottom w:val="single" w:sz="4" w:space="0" w:color="auto"/>
              <w:right w:val="single" w:sz="4" w:space="0" w:color="auto"/>
            </w:tcBorders>
            <w:shd w:val="clear" w:color="auto" w:fill="auto"/>
            <w:hideMark/>
          </w:tcPr>
          <w:p w14:paraId="75D369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A76F1A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020D1A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617F2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5AEA06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7C496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18245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040" w:type="dxa"/>
            <w:tcBorders>
              <w:top w:val="nil"/>
              <w:left w:val="nil"/>
              <w:bottom w:val="single" w:sz="4" w:space="0" w:color="auto"/>
              <w:right w:val="single" w:sz="4" w:space="0" w:color="auto"/>
            </w:tcBorders>
            <w:shd w:val="clear" w:color="auto" w:fill="auto"/>
            <w:hideMark/>
          </w:tcPr>
          <w:p w14:paraId="4A3630F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C0118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18.64</w:t>
            </w:r>
          </w:p>
        </w:tc>
        <w:tc>
          <w:tcPr>
            <w:tcW w:w="1480" w:type="dxa"/>
            <w:tcBorders>
              <w:top w:val="nil"/>
              <w:left w:val="nil"/>
              <w:bottom w:val="single" w:sz="4" w:space="0" w:color="auto"/>
              <w:right w:val="single" w:sz="4" w:space="0" w:color="auto"/>
            </w:tcBorders>
            <w:shd w:val="clear" w:color="auto" w:fill="auto"/>
            <w:hideMark/>
          </w:tcPr>
          <w:p w14:paraId="711C470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16.04</w:t>
            </w:r>
          </w:p>
        </w:tc>
        <w:tc>
          <w:tcPr>
            <w:tcW w:w="1440" w:type="dxa"/>
            <w:tcBorders>
              <w:top w:val="nil"/>
              <w:left w:val="nil"/>
              <w:bottom w:val="single" w:sz="4" w:space="0" w:color="auto"/>
              <w:right w:val="single" w:sz="4" w:space="0" w:color="auto"/>
            </w:tcBorders>
            <w:shd w:val="clear" w:color="auto" w:fill="auto"/>
            <w:hideMark/>
          </w:tcPr>
          <w:p w14:paraId="64DD37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11.83</w:t>
            </w:r>
          </w:p>
        </w:tc>
      </w:tr>
      <w:tr w:rsidR="00FD202C" w:rsidRPr="005D4D6A" w14:paraId="31F1E84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4B4E4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F05E31D"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040" w:type="dxa"/>
            <w:tcBorders>
              <w:top w:val="nil"/>
              <w:left w:val="nil"/>
              <w:bottom w:val="single" w:sz="4" w:space="0" w:color="auto"/>
              <w:right w:val="single" w:sz="4" w:space="0" w:color="auto"/>
            </w:tcBorders>
            <w:shd w:val="clear" w:color="auto" w:fill="auto"/>
            <w:hideMark/>
          </w:tcPr>
          <w:p w14:paraId="2FE69EA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3D618C0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65.44</w:t>
            </w:r>
          </w:p>
        </w:tc>
        <w:tc>
          <w:tcPr>
            <w:tcW w:w="1480" w:type="dxa"/>
            <w:tcBorders>
              <w:top w:val="nil"/>
              <w:left w:val="nil"/>
              <w:bottom w:val="single" w:sz="4" w:space="0" w:color="auto"/>
              <w:right w:val="single" w:sz="4" w:space="0" w:color="auto"/>
            </w:tcBorders>
            <w:shd w:val="clear" w:color="auto" w:fill="auto"/>
            <w:hideMark/>
          </w:tcPr>
          <w:p w14:paraId="624642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65.62</w:t>
            </w:r>
          </w:p>
        </w:tc>
        <w:tc>
          <w:tcPr>
            <w:tcW w:w="1440" w:type="dxa"/>
            <w:tcBorders>
              <w:top w:val="nil"/>
              <w:left w:val="nil"/>
              <w:bottom w:val="single" w:sz="4" w:space="0" w:color="auto"/>
              <w:right w:val="single" w:sz="4" w:space="0" w:color="auto"/>
            </w:tcBorders>
            <w:shd w:val="clear" w:color="auto" w:fill="auto"/>
            <w:hideMark/>
          </w:tcPr>
          <w:p w14:paraId="3C80BD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65.62</w:t>
            </w:r>
          </w:p>
        </w:tc>
      </w:tr>
      <w:tr w:rsidR="00FD202C" w:rsidRPr="005D4D6A" w14:paraId="6401C01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869E34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1403C8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040" w:type="dxa"/>
            <w:tcBorders>
              <w:top w:val="nil"/>
              <w:left w:val="nil"/>
              <w:bottom w:val="single" w:sz="4" w:space="0" w:color="auto"/>
              <w:right w:val="single" w:sz="4" w:space="0" w:color="auto"/>
            </w:tcBorders>
            <w:shd w:val="clear" w:color="auto" w:fill="auto"/>
            <w:hideMark/>
          </w:tcPr>
          <w:p w14:paraId="185F1A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37FEC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4.6</w:t>
            </w:r>
          </w:p>
        </w:tc>
        <w:tc>
          <w:tcPr>
            <w:tcW w:w="1480" w:type="dxa"/>
            <w:tcBorders>
              <w:top w:val="nil"/>
              <w:left w:val="nil"/>
              <w:bottom w:val="single" w:sz="4" w:space="0" w:color="auto"/>
              <w:right w:val="single" w:sz="4" w:space="0" w:color="auto"/>
            </w:tcBorders>
            <w:shd w:val="clear" w:color="auto" w:fill="auto"/>
            <w:hideMark/>
          </w:tcPr>
          <w:p w14:paraId="2DA8DC1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4.6</w:t>
            </w:r>
          </w:p>
        </w:tc>
        <w:tc>
          <w:tcPr>
            <w:tcW w:w="1440" w:type="dxa"/>
            <w:tcBorders>
              <w:top w:val="nil"/>
              <w:left w:val="nil"/>
              <w:bottom w:val="single" w:sz="4" w:space="0" w:color="auto"/>
              <w:right w:val="single" w:sz="4" w:space="0" w:color="auto"/>
            </w:tcBorders>
            <w:shd w:val="clear" w:color="auto" w:fill="auto"/>
            <w:hideMark/>
          </w:tcPr>
          <w:p w14:paraId="420F677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4.6</w:t>
            </w:r>
          </w:p>
        </w:tc>
      </w:tr>
      <w:tr w:rsidR="00FD202C" w:rsidRPr="005D4D6A" w14:paraId="560CAFF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23267B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C227B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040" w:type="dxa"/>
            <w:tcBorders>
              <w:top w:val="nil"/>
              <w:left w:val="nil"/>
              <w:bottom w:val="single" w:sz="4" w:space="0" w:color="auto"/>
              <w:right w:val="single" w:sz="4" w:space="0" w:color="auto"/>
            </w:tcBorders>
            <w:shd w:val="clear" w:color="auto" w:fill="auto"/>
            <w:hideMark/>
          </w:tcPr>
          <w:p w14:paraId="7D7A1C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095DB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43.84</w:t>
            </w:r>
          </w:p>
        </w:tc>
        <w:tc>
          <w:tcPr>
            <w:tcW w:w="1480" w:type="dxa"/>
            <w:tcBorders>
              <w:top w:val="nil"/>
              <w:left w:val="nil"/>
              <w:bottom w:val="single" w:sz="4" w:space="0" w:color="auto"/>
              <w:right w:val="single" w:sz="4" w:space="0" w:color="auto"/>
            </w:tcBorders>
            <w:shd w:val="clear" w:color="auto" w:fill="auto"/>
            <w:hideMark/>
          </w:tcPr>
          <w:p w14:paraId="2012C2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44.02</w:t>
            </w:r>
          </w:p>
        </w:tc>
        <w:tc>
          <w:tcPr>
            <w:tcW w:w="1440" w:type="dxa"/>
            <w:tcBorders>
              <w:top w:val="nil"/>
              <w:left w:val="nil"/>
              <w:bottom w:val="single" w:sz="4" w:space="0" w:color="auto"/>
              <w:right w:val="single" w:sz="4" w:space="0" w:color="auto"/>
            </w:tcBorders>
            <w:shd w:val="clear" w:color="auto" w:fill="auto"/>
            <w:hideMark/>
          </w:tcPr>
          <w:p w14:paraId="0AC22B8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44.02</w:t>
            </w:r>
          </w:p>
        </w:tc>
      </w:tr>
      <w:tr w:rsidR="00FD202C" w:rsidRPr="005D4D6A" w14:paraId="384E8CF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FC83D8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FEC210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040" w:type="dxa"/>
            <w:tcBorders>
              <w:top w:val="nil"/>
              <w:left w:val="nil"/>
              <w:bottom w:val="single" w:sz="4" w:space="0" w:color="auto"/>
              <w:right w:val="single" w:sz="4" w:space="0" w:color="auto"/>
            </w:tcBorders>
            <w:shd w:val="clear" w:color="auto" w:fill="auto"/>
            <w:hideMark/>
          </w:tcPr>
          <w:p w14:paraId="20BB04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1A759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C0EDE1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16B314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19517A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81E81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AB0D14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040" w:type="dxa"/>
            <w:tcBorders>
              <w:top w:val="nil"/>
              <w:left w:val="nil"/>
              <w:bottom w:val="single" w:sz="4" w:space="0" w:color="auto"/>
              <w:right w:val="single" w:sz="4" w:space="0" w:color="auto"/>
            </w:tcBorders>
            <w:shd w:val="clear" w:color="auto" w:fill="auto"/>
            <w:hideMark/>
          </w:tcPr>
          <w:p w14:paraId="1C5A843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78EF4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w:t>
            </w:r>
          </w:p>
        </w:tc>
        <w:tc>
          <w:tcPr>
            <w:tcW w:w="1480" w:type="dxa"/>
            <w:tcBorders>
              <w:top w:val="nil"/>
              <w:left w:val="nil"/>
              <w:bottom w:val="single" w:sz="4" w:space="0" w:color="auto"/>
              <w:right w:val="single" w:sz="4" w:space="0" w:color="auto"/>
            </w:tcBorders>
            <w:shd w:val="clear" w:color="auto" w:fill="auto"/>
            <w:hideMark/>
          </w:tcPr>
          <w:p w14:paraId="224751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w:t>
            </w:r>
          </w:p>
        </w:tc>
        <w:tc>
          <w:tcPr>
            <w:tcW w:w="1440" w:type="dxa"/>
            <w:tcBorders>
              <w:top w:val="nil"/>
              <w:left w:val="nil"/>
              <w:bottom w:val="single" w:sz="4" w:space="0" w:color="auto"/>
              <w:right w:val="single" w:sz="4" w:space="0" w:color="auto"/>
            </w:tcBorders>
            <w:shd w:val="clear" w:color="auto" w:fill="auto"/>
            <w:hideMark/>
          </w:tcPr>
          <w:p w14:paraId="25023AC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w:t>
            </w:r>
          </w:p>
        </w:tc>
      </w:tr>
      <w:tr w:rsidR="00FD202C" w:rsidRPr="005D4D6A" w14:paraId="11D6591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FB8CF6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FF8D684"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040" w:type="dxa"/>
            <w:tcBorders>
              <w:top w:val="nil"/>
              <w:left w:val="nil"/>
              <w:bottom w:val="single" w:sz="4" w:space="0" w:color="auto"/>
              <w:right w:val="single" w:sz="4" w:space="0" w:color="auto"/>
            </w:tcBorders>
            <w:shd w:val="clear" w:color="auto" w:fill="auto"/>
            <w:hideMark/>
          </w:tcPr>
          <w:p w14:paraId="684A5F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846E0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5.76</w:t>
            </w:r>
          </w:p>
        </w:tc>
        <w:tc>
          <w:tcPr>
            <w:tcW w:w="1480" w:type="dxa"/>
            <w:tcBorders>
              <w:top w:val="nil"/>
              <w:left w:val="nil"/>
              <w:bottom w:val="single" w:sz="4" w:space="0" w:color="auto"/>
              <w:right w:val="single" w:sz="4" w:space="0" w:color="auto"/>
            </w:tcBorders>
            <w:shd w:val="clear" w:color="auto" w:fill="auto"/>
            <w:hideMark/>
          </w:tcPr>
          <w:p w14:paraId="222138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5.76</w:t>
            </w:r>
          </w:p>
        </w:tc>
        <w:tc>
          <w:tcPr>
            <w:tcW w:w="1440" w:type="dxa"/>
            <w:tcBorders>
              <w:top w:val="nil"/>
              <w:left w:val="nil"/>
              <w:bottom w:val="single" w:sz="4" w:space="0" w:color="auto"/>
              <w:right w:val="single" w:sz="4" w:space="0" w:color="auto"/>
            </w:tcBorders>
            <w:shd w:val="clear" w:color="auto" w:fill="auto"/>
            <w:hideMark/>
          </w:tcPr>
          <w:p w14:paraId="6F7C625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5.76</w:t>
            </w:r>
          </w:p>
        </w:tc>
      </w:tr>
      <w:tr w:rsidR="00FD202C" w:rsidRPr="005D4D6A" w14:paraId="07CBFBB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23752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65352A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040" w:type="dxa"/>
            <w:tcBorders>
              <w:top w:val="nil"/>
              <w:left w:val="nil"/>
              <w:bottom w:val="single" w:sz="4" w:space="0" w:color="auto"/>
              <w:right w:val="single" w:sz="4" w:space="0" w:color="auto"/>
            </w:tcBorders>
            <w:shd w:val="clear" w:color="auto" w:fill="auto"/>
            <w:hideMark/>
          </w:tcPr>
          <w:p w14:paraId="5596D4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67305B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0.59</w:t>
            </w:r>
          </w:p>
        </w:tc>
        <w:tc>
          <w:tcPr>
            <w:tcW w:w="1480" w:type="dxa"/>
            <w:tcBorders>
              <w:top w:val="nil"/>
              <w:left w:val="nil"/>
              <w:bottom w:val="single" w:sz="4" w:space="0" w:color="auto"/>
              <w:right w:val="single" w:sz="4" w:space="0" w:color="auto"/>
            </w:tcBorders>
            <w:shd w:val="clear" w:color="auto" w:fill="auto"/>
            <w:hideMark/>
          </w:tcPr>
          <w:p w14:paraId="55AE850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0.59</w:t>
            </w:r>
          </w:p>
        </w:tc>
        <w:tc>
          <w:tcPr>
            <w:tcW w:w="1440" w:type="dxa"/>
            <w:tcBorders>
              <w:top w:val="nil"/>
              <w:left w:val="nil"/>
              <w:bottom w:val="single" w:sz="4" w:space="0" w:color="auto"/>
              <w:right w:val="single" w:sz="4" w:space="0" w:color="auto"/>
            </w:tcBorders>
            <w:shd w:val="clear" w:color="auto" w:fill="auto"/>
            <w:hideMark/>
          </w:tcPr>
          <w:p w14:paraId="233372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0.59</w:t>
            </w:r>
          </w:p>
        </w:tc>
      </w:tr>
      <w:tr w:rsidR="00FD202C" w:rsidRPr="005D4D6A" w14:paraId="4E8447B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83346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F7E265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040" w:type="dxa"/>
            <w:tcBorders>
              <w:top w:val="nil"/>
              <w:left w:val="nil"/>
              <w:bottom w:val="single" w:sz="4" w:space="0" w:color="auto"/>
              <w:right w:val="single" w:sz="4" w:space="0" w:color="auto"/>
            </w:tcBorders>
            <w:shd w:val="clear" w:color="auto" w:fill="auto"/>
            <w:hideMark/>
          </w:tcPr>
          <w:p w14:paraId="65929A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43FC1C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CF8DB3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1FF69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872C0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3C005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89F1CE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040" w:type="dxa"/>
            <w:tcBorders>
              <w:top w:val="nil"/>
              <w:left w:val="nil"/>
              <w:bottom w:val="single" w:sz="4" w:space="0" w:color="auto"/>
              <w:right w:val="single" w:sz="4" w:space="0" w:color="auto"/>
            </w:tcBorders>
            <w:shd w:val="clear" w:color="auto" w:fill="auto"/>
            <w:hideMark/>
          </w:tcPr>
          <w:p w14:paraId="4B24558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BF222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5.17</w:t>
            </w:r>
          </w:p>
        </w:tc>
        <w:tc>
          <w:tcPr>
            <w:tcW w:w="1480" w:type="dxa"/>
            <w:tcBorders>
              <w:top w:val="nil"/>
              <w:left w:val="nil"/>
              <w:bottom w:val="single" w:sz="4" w:space="0" w:color="auto"/>
              <w:right w:val="single" w:sz="4" w:space="0" w:color="auto"/>
            </w:tcBorders>
            <w:shd w:val="clear" w:color="auto" w:fill="auto"/>
            <w:hideMark/>
          </w:tcPr>
          <w:p w14:paraId="231584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5.17</w:t>
            </w:r>
          </w:p>
        </w:tc>
        <w:tc>
          <w:tcPr>
            <w:tcW w:w="1440" w:type="dxa"/>
            <w:tcBorders>
              <w:top w:val="nil"/>
              <w:left w:val="nil"/>
              <w:bottom w:val="single" w:sz="4" w:space="0" w:color="auto"/>
              <w:right w:val="single" w:sz="4" w:space="0" w:color="auto"/>
            </w:tcBorders>
            <w:shd w:val="clear" w:color="auto" w:fill="auto"/>
            <w:hideMark/>
          </w:tcPr>
          <w:p w14:paraId="0B82EAB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5.17</w:t>
            </w:r>
          </w:p>
        </w:tc>
      </w:tr>
      <w:tr w:rsidR="00FD202C" w:rsidRPr="005D4D6A" w14:paraId="7972219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55D2D4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029F04F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040" w:type="dxa"/>
            <w:tcBorders>
              <w:top w:val="nil"/>
              <w:left w:val="nil"/>
              <w:bottom w:val="single" w:sz="4" w:space="0" w:color="auto"/>
              <w:right w:val="single" w:sz="4" w:space="0" w:color="auto"/>
            </w:tcBorders>
            <w:shd w:val="clear" w:color="auto" w:fill="auto"/>
            <w:hideMark/>
          </w:tcPr>
          <w:p w14:paraId="298D46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BDA4C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0B5B1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557194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601941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7FABC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EED7F9A"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040" w:type="dxa"/>
            <w:tcBorders>
              <w:top w:val="nil"/>
              <w:left w:val="nil"/>
              <w:bottom w:val="single" w:sz="4" w:space="0" w:color="auto"/>
              <w:right w:val="single" w:sz="4" w:space="0" w:color="auto"/>
            </w:tcBorders>
            <w:shd w:val="clear" w:color="auto" w:fill="auto"/>
            <w:hideMark/>
          </w:tcPr>
          <w:p w14:paraId="78452B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09E32E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28.45</w:t>
            </w:r>
          </w:p>
        </w:tc>
        <w:tc>
          <w:tcPr>
            <w:tcW w:w="1480" w:type="dxa"/>
            <w:tcBorders>
              <w:top w:val="nil"/>
              <w:left w:val="nil"/>
              <w:bottom w:val="single" w:sz="4" w:space="0" w:color="auto"/>
              <w:right w:val="single" w:sz="4" w:space="0" w:color="auto"/>
            </w:tcBorders>
            <w:shd w:val="clear" w:color="auto" w:fill="auto"/>
            <w:hideMark/>
          </w:tcPr>
          <w:p w14:paraId="2014B6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28.45</w:t>
            </w:r>
          </w:p>
        </w:tc>
        <w:tc>
          <w:tcPr>
            <w:tcW w:w="1440" w:type="dxa"/>
            <w:tcBorders>
              <w:top w:val="nil"/>
              <w:left w:val="nil"/>
              <w:bottom w:val="single" w:sz="4" w:space="0" w:color="auto"/>
              <w:right w:val="single" w:sz="4" w:space="0" w:color="auto"/>
            </w:tcBorders>
            <w:shd w:val="clear" w:color="auto" w:fill="auto"/>
            <w:hideMark/>
          </w:tcPr>
          <w:p w14:paraId="55B1832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32.89</w:t>
            </w:r>
          </w:p>
        </w:tc>
      </w:tr>
      <w:tr w:rsidR="00FD202C" w:rsidRPr="005D4D6A" w14:paraId="1A34076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9AE1D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1D5CFE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040" w:type="dxa"/>
            <w:tcBorders>
              <w:top w:val="nil"/>
              <w:left w:val="nil"/>
              <w:bottom w:val="single" w:sz="4" w:space="0" w:color="auto"/>
              <w:right w:val="single" w:sz="4" w:space="0" w:color="auto"/>
            </w:tcBorders>
            <w:shd w:val="clear" w:color="auto" w:fill="auto"/>
            <w:hideMark/>
          </w:tcPr>
          <w:p w14:paraId="729523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E8BAF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FC7E4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289C41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8193F7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90D20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9D5661"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040" w:type="dxa"/>
            <w:tcBorders>
              <w:top w:val="nil"/>
              <w:left w:val="nil"/>
              <w:bottom w:val="single" w:sz="4" w:space="0" w:color="auto"/>
              <w:right w:val="single" w:sz="4" w:space="0" w:color="auto"/>
            </w:tcBorders>
            <w:shd w:val="clear" w:color="auto" w:fill="auto"/>
            <w:hideMark/>
          </w:tcPr>
          <w:p w14:paraId="1A07C5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738EE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E2A0E1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E6C34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E696E0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A491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3790EBB"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040" w:type="dxa"/>
            <w:tcBorders>
              <w:top w:val="nil"/>
              <w:left w:val="nil"/>
              <w:bottom w:val="single" w:sz="4" w:space="0" w:color="auto"/>
              <w:right w:val="single" w:sz="4" w:space="0" w:color="auto"/>
            </w:tcBorders>
            <w:shd w:val="clear" w:color="auto" w:fill="auto"/>
            <w:hideMark/>
          </w:tcPr>
          <w:p w14:paraId="7636DF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22CA4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5BE43D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F3DBC3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4.44</w:t>
            </w:r>
          </w:p>
        </w:tc>
      </w:tr>
      <w:tr w:rsidR="00FD202C" w:rsidRPr="005D4D6A" w14:paraId="7FA097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DAFE92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903D61"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040" w:type="dxa"/>
            <w:tcBorders>
              <w:top w:val="nil"/>
              <w:left w:val="nil"/>
              <w:bottom w:val="single" w:sz="4" w:space="0" w:color="auto"/>
              <w:right w:val="single" w:sz="4" w:space="0" w:color="auto"/>
            </w:tcBorders>
            <w:shd w:val="clear" w:color="auto" w:fill="auto"/>
            <w:hideMark/>
          </w:tcPr>
          <w:p w14:paraId="688FA5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9D1E0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28.45</w:t>
            </w:r>
          </w:p>
        </w:tc>
        <w:tc>
          <w:tcPr>
            <w:tcW w:w="1480" w:type="dxa"/>
            <w:tcBorders>
              <w:top w:val="nil"/>
              <w:left w:val="nil"/>
              <w:bottom w:val="single" w:sz="4" w:space="0" w:color="auto"/>
              <w:right w:val="single" w:sz="4" w:space="0" w:color="auto"/>
            </w:tcBorders>
            <w:shd w:val="clear" w:color="auto" w:fill="auto"/>
            <w:hideMark/>
          </w:tcPr>
          <w:p w14:paraId="33AB59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28.45</w:t>
            </w:r>
          </w:p>
        </w:tc>
        <w:tc>
          <w:tcPr>
            <w:tcW w:w="1440" w:type="dxa"/>
            <w:tcBorders>
              <w:top w:val="nil"/>
              <w:left w:val="nil"/>
              <w:bottom w:val="single" w:sz="4" w:space="0" w:color="auto"/>
              <w:right w:val="single" w:sz="4" w:space="0" w:color="auto"/>
            </w:tcBorders>
            <w:shd w:val="clear" w:color="auto" w:fill="auto"/>
            <w:hideMark/>
          </w:tcPr>
          <w:p w14:paraId="4F8D6D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28.45</w:t>
            </w:r>
          </w:p>
        </w:tc>
      </w:tr>
      <w:tr w:rsidR="00FD202C" w:rsidRPr="005D4D6A" w14:paraId="12958C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EEE729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AFEAF2"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040" w:type="dxa"/>
            <w:tcBorders>
              <w:top w:val="nil"/>
              <w:left w:val="nil"/>
              <w:bottom w:val="single" w:sz="4" w:space="0" w:color="auto"/>
              <w:right w:val="single" w:sz="4" w:space="0" w:color="auto"/>
            </w:tcBorders>
            <w:shd w:val="clear" w:color="auto" w:fill="auto"/>
            <w:hideMark/>
          </w:tcPr>
          <w:p w14:paraId="73D50DB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F7B3FF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80" w:type="dxa"/>
            <w:tcBorders>
              <w:top w:val="nil"/>
              <w:left w:val="nil"/>
              <w:bottom w:val="single" w:sz="4" w:space="0" w:color="auto"/>
              <w:right w:val="single" w:sz="4" w:space="0" w:color="auto"/>
            </w:tcBorders>
            <w:shd w:val="clear" w:color="auto" w:fill="auto"/>
            <w:hideMark/>
          </w:tcPr>
          <w:p w14:paraId="465148D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w:t>
            </w:r>
          </w:p>
        </w:tc>
        <w:tc>
          <w:tcPr>
            <w:tcW w:w="1440" w:type="dxa"/>
            <w:tcBorders>
              <w:top w:val="nil"/>
              <w:left w:val="nil"/>
              <w:bottom w:val="single" w:sz="4" w:space="0" w:color="auto"/>
              <w:right w:val="single" w:sz="4" w:space="0" w:color="auto"/>
            </w:tcBorders>
            <w:shd w:val="clear" w:color="auto" w:fill="auto"/>
            <w:hideMark/>
          </w:tcPr>
          <w:p w14:paraId="376401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w:t>
            </w:r>
          </w:p>
        </w:tc>
      </w:tr>
      <w:tr w:rsidR="00FD202C" w:rsidRPr="005D4D6A" w14:paraId="6E1FAC5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316A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8CCE43E"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040" w:type="dxa"/>
            <w:tcBorders>
              <w:top w:val="nil"/>
              <w:left w:val="nil"/>
              <w:bottom w:val="single" w:sz="4" w:space="0" w:color="auto"/>
              <w:right w:val="single" w:sz="4" w:space="0" w:color="auto"/>
            </w:tcBorders>
            <w:shd w:val="clear" w:color="auto" w:fill="auto"/>
            <w:hideMark/>
          </w:tcPr>
          <w:p w14:paraId="075CCF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E97FFA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5545.59</w:t>
            </w:r>
          </w:p>
        </w:tc>
        <w:tc>
          <w:tcPr>
            <w:tcW w:w="1480" w:type="dxa"/>
            <w:tcBorders>
              <w:top w:val="nil"/>
              <w:left w:val="nil"/>
              <w:bottom w:val="single" w:sz="4" w:space="0" w:color="auto"/>
              <w:right w:val="single" w:sz="4" w:space="0" w:color="auto"/>
            </w:tcBorders>
            <w:shd w:val="clear" w:color="auto" w:fill="auto"/>
            <w:hideMark/>
          </w:tcPr>
          <w:p w14:paraId="78389C4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5542.38</w:t>
            </w:r>
          </w:p>
        </w:tc>
        <w:tc>
          <w:tcPr>
            <w:tcW w:w="1440" w:type="dxa"/>
            <w:tcBorders>
              <w:top w:val="nil"/>
              <w:left w:val="nil"/>
              <w:bottom w:val="single" w:sz="4" w:space="0" w:color="auto"/>
              <w:right w:val="single" w:sz="4" w:space="0" w:color="auto"/>
            </w:tcBorders>
            <w:shd w:val="clear" w:color="auto" w:fill="auto"/>
            <w:hideMark/>
          </w:tcPr>
          <w:p w14:paraId="2ECF9F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5530.34</w:t>
            </w:r>
          </w:p>
        </w:tc>
      </w:tr>
      <w:tr w:rsidR="00FD202C" w:rsidRPr="005D4D6A" w14:paraId="3D34A19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2324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F46AF5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040" w:type="dxa"/>
            <w:tcBorders>
              <w:top w:val="nil"/>
              <w:left w:val="nil"/>
              <w:bottom w:val="single" w:sz="4" w:space="0" w:color="auto"/>
              <w:right w:val="single" w:sz="4" w:space="0" w:color="auto"/>
            </w:tcBorders>
            <w:shd w:val="clear" w:color="auto" w:fill="auto"/>
            <w:hideMark/>
          </w:tcPr>
          <w:p w14:paraId="05C1C6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5FBDA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1802.36</w:t>
            </w:r>
          </w:p>
        </w:tc>
        <w:tc>
          <w:tcPr>
            <w:tcW w:w="1480" w:type="dxa"/>
            <w:tcBorders>
              <w:top w:val="nil"/>
              <w:left w:val="nil"/>
              <w:bottom w:val="single" w:sz="4" w:space="0" w:color="auto"/>
              <w:right w:val="single" w:sz="4" w:space="0" w:color="auto"/>
            </w:tcBorders>
            <w:shd w:val="clear" w:color="auto" w:fill="auto"/>
            <w:hideMark/>
          </w:tcPr>
          <w:p w14:paraId="59EF1E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1802.36</w:t>
            </w:r>
          </w:p>
        </w:tc>
        <w:tc>
          <w:tcPr>
            <w:tcW w:w="1440" w:type="dxa"/>
            <w:tcBorders>
              <w:top w:val="nil"/>
              <w:left w:val="nil"/>
              <w:bottom w:val="single" w:sz="4" w:space="0" w:color="auto"/>
              <w:right w:val="single" w:sz="4" w:space="0" w:color="auto"/>
            </w:tcBorders>
            <w:shd w:val="clear" w:color="auto" w:fill="auto"/>
            <w:hideMark/>
          </w:tcPr>
          <w:p w14:paraId="457539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1797.67</w:t>
            </w:r>
          </w:p>
        </w:tc>
      </w:tr>
      <w:tr w:rsidR="00FD202C" w:rsidRPr="005D4D6A" w14:paraId="55A1FD7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727CB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CB645A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040" w:type="dxa"/>
            <w:tcBorders>
              <w:top w:val="nil"/>
              <w:left w:val="nil"/>
              <w:bottom w:val="single" w:sz="4" w:space="0" w:color="auto"/>
              <w:right w:val="single" w:sz="4" w:space="0" w:color="auto"/>
            </w:tcBorders>
            <w:shd w:val="clear" w:color="auto" w:fill="auto"/>
            <w:hideMark/>
          </w:tcPr>
          <w:p w14:paraId="379A662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94D4A7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652DC94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890C9F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468AD8E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286E46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BF41EA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040" w:type="dxa"/>
            <w:tcBorders>
              <w:top w:val="nil"/>
              <w:left w:val="nil"/>
              <w:bottom w:val="single" w:sz="4" w:space="0" w:color="auto"/>
              <w:right w:val="single" w:sz="4" w:space="0" w:color="auto"/>
            </w:tcBorders>
            <w:shd w:val="clear" w:color="auto" w:fill="auto"/>
            <w:hideMark/>
          </w:tcPr>
          <w:p w14:paraId="6F48B61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37EB73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1999.64</w:t>
            </w:r>
          </w:p>
        </w:tc>
        <w:tc>
          <w:tcPr>
            <w:tcW w:w="1480" w:type="dxa"/>
            <w:tcBorders>
              <w:top w:val="nil"/>
              <w:left w:val="nil"/>
              <w:bottom w:val="single" w:sz="4" w:space="0" w:color="auto"/>
              <w:right w:val="single" w:sz="4" w:space="0" w:color="auto"/>
            </w:tcBorders>
            <w:shd w:val="clear" w:color="auto" w:fill="auto"/>
            <w:hideMark/>
          </w:tcPr>
          <w:p w14:paraId="3F47CCF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1999.64</w:t>
            </w:r>
          </w:p>
        </w:tc>
        <w:tc>
          <w:tcPr>
            <w:tcW w:w="1440" w:type="dxa"/>
            <w:tcBorders>
              <w:top w:val="nil"/>
              <w:left w:val="nil"/>
              <w:bottom w:val="single" w:sz="4" w:space="0" w:color="auto"/>
              <w:right w:val="single" w:sz="4" w:space="0" w:color="auto"/>
            </w:tcBorders>
            <w:shd w:val="clear" w:color="auto" w:fill="auto"/>
            <w:hideMark/>
          </w:tcPr>
          <w:p w14:paraId="408EEF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1999.64</w:t>
            </w:r>
          </w:p>
        </w:tc>
      </w:tr>
      <w:tr w:rsidR="00FD202C" w:rsidRPr="005D4D6A" w14:paraId="7407862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7B0470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0A2807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040" w:type="dxa"/>
            <w:tcBorders>
              <w:top w:val="nil"/>
              <w:left w:val="nil"/>
              <w:bottom w:val="single" w:sz="4" w:space="0" w:color="auto"/>
              <w:right w:val="single" w:sz="4" w:space="0" w:color="auto"/>
            </w:tcBorders>
            <w:shd w:val="clear" w:color="auto" w:fill="auto"/>
            <w:hideMark/>
          </w:tcPr>
          <w:p w14:paraId="1527E8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71B76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1590.24</w:t>
            </w:r>
          </w:p>
        </w:tc>
        <w:tc>
          <w:tcPr>
            <w:tcW w:w="1480" w:type="dxa"/>
            <w:tcBorders>
              <w:top w:val="nil"/>
              <w:left w:val="nil"/>
              <w:bottom w:val="single" w:sz="4" w:space="0" w:color="auto"/>
              <w:right w:val="single" w:sz="4" w:space="0" w:color="auto"/>
            </w:tcBorders>
            <w:shd w:val="clear" w:color="auto" w:fill="auto"/>
            <w:hideMark/>
          </w:tcPr>
          <w:p w14:paraId="33A232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1590.24</w:t>
            </w:r>
          </w:p>
        </w:tc>
        <w:tc>
          <w:tcPr>
            <w:tcW w:w="1440" w:type="dxa"/>
            <w:tcBorders>
              <w:top w:val="nil"/>
              <w:left w:val="nil"/>
              <w:bottom w:val="single" w:sz="4" w:space="0" w:color="auto"/>
              <w:right w:val="single" w:sz="4" w:space="0" w:color="auto"/>
            </w:tcBorders>
            <w:shd w:val="clear" w:color="auto" w:fill="auto"/>
            <w:hideMark/>
          </w:tcPr>
          <w:p w14:paraId="7089DD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1585.94</w:t>
            </w:r>
          </w:p>
        </w:tc>
      </w:tr>
      <w:tr w:rsidR="00FD202C" w:rsidRPr="005D4D6A" w14:paraId="6E57CBA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FB1A5E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D35BFB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040" w:type="dxa"/>
            <w:tcBorders>
              <w:top w:val="nil"/>
              <w:left w:val="nil"/>
              <w:bottom w:val="single" w:sz="4" w:space="0" w:color="auto"/>
              <w:right w:val="single" w:sz="4" w:space="0" w:color="auto"/>
            </w:tcBorders>
            <w:shd w:val="clear" w:color="auto" w:fill="auto"/>
            <w:hideMark/>
          </w:tcPr>
          <w:p w14:paraId="5208CF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vAlign w:val="center"/>
            <w:hideMark/>
          </w:tcPr>
          <w:p w14:paraId="371CDD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153.35</w:t>
            </w:r>
          </w:p>
        </w:tc>
        <w:tc>
          <w:tcPr>
            <w:tcW w:w="1480" w:type="dxa"/>
            <w:tcBorders>
              <w:top w:val="nil"/>
              <w:left w:val="nil"/>
              <w:bottom w:val="single" w:sz="4" w:space="0" w:color="auto"/>
              <w:right w:val="single" w:sz="4" w:space="0" w:color="auto"/>
            </w:tcBorders>
            <w:shd w:val="clear" w:color="auto" w:fill="auto"/>
            <w:hideMark/>
          </w:tcPr>
          <w:p w14:paraId="69780DF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150.14</w:t>
            </w:r>
          </w:p>
        </w:tc>
        <w:tc>
          <w:tcPr>
            <w:tcW w:w="1440" w:type="dxa"/>
            <w:tcBorders>
              <w:top w:val="nil"/>
              <w:left w:val="nil"/>
              <w:bottom w:val="single" w:sz="4" w:space="0" w:color="auto"/>
              <w:right w:val="single" w:sz="4" w:space="0" w:color="auto"/>
            </w:tcBorders>
            <w:shd w:val="clear" w:color="auto" w:fill="auto"/>
            <w:hideMark/>
          </w:tcPr>
          <w:p w14:paraId="3DBBF2A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147.09</w:t>
            </w:r>
          </w:p>
        </w:tc>
      </w:tr>
      <w:tr w:rsidR="00FD202C" w:rsidRPr="005D4D6A" w14:paraId="75DCDB8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2D86B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296C0E0"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040" w:type="dxa"/>
            <w:tcBorders>
              <w:top w:val="nil"/>
              <w:left w:val="nil"/>
              <w:bottom w:val="single" w:sz="4" w:space="0" w:color="auto"/>
              <w:right w:val="single" w:sz="4" w:space="0" w:color="auto"/>
            </w:tcBorders>
            <w:shd w:val="clear" w:color="auto" w:fill="auto"/>
            <w:hideMark/>
          </w:tcPr>
          <w:p w14:paraId="0C721E6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10524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676.7</w:t>
            </w:r>
          </w:p>
        </w:tc>
        <w:tc>
          <w:tcPr>
            <w:tcW w:w="1480" w:type="dxa"/>
            <w:tcBorders>
              <w:top w:val="nil"/>
              <w:left w:val="nil"/>
              <w:bottom w:val="single" w:sz="4" w:space="0" w:color="auto"/>
              <w:right w:val="single" w:sz="4" w:space="0" w:color="auto"/>
            </w:tcBorders>
            <w:shd w:val="clear" w:color="auto" w:fill="auto"/>
            <w:hideMark/>
          </w:tcPr>
          <w:p w14:paraId="0D605A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676.7</w:t>
            </w:r>
          </w:p>
        </w:tc>
        <w:tc>
          <w:tcPr>
            <w:tcW w:w="1440" w:type="dxa"/>
            <w:tcBorders>
              <w:top w:val="nil"/>
              <w:left w:val="nil"/>
              <w:bottom w:val="single" w:sz="4" w:space="0" w:color="auto"/>
              <w:right w:val="single" w:sz="4" w:space="0" w:color="auto"/>
            </w:tcBorders>
            <w:shd w:val="clear" w:color="auto" w:fill="auto"/>
            <w:hideMark/>
          </w:tcPr>
          <w:p w14:paraId="448679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676.7</w:t>
            </w:r>
          </w:p>
        </w:tc>
      </w:tr>
      <w:tr w:rsidR="00FD202C" w:rsidRPr="005D4D6A" w14:paraId="5920E8F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4DDA9E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6CC9648"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040" w:type="dxa"/>
            <w:tcBorders>
              <w:top w:val="nil"/>
              <w:left w:val="nil"/>
              <w:bottom w:val="single" w:sz="4" w:space="0" w:color="auto"/>
              <w:right w:val="single" w:sz="4" w:space="0" w:color="auto"/>
            </w:tcBorders>
            <w:shd w:val="clear" w:color="auto" w:fill="auto"/>
            <w:hideMark/>
          </w:tcPr>
          <w:p w14:paraId="61AE0FF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DA6447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300.82</w:t>
            </w:r>
          </w:p>
        </w:tc>
        <w:tc>
          <w:tcPr>
            <w:tcW w:w="1480" w:type="dxa"/>
            <w:tcBorders>
              <w:top w:val="nil"/>
              <w:left w:val="nil"/>
              <w:bottom w:val="single" w:sz="4" w:space="0" w:color="auto"/>
              <w:right w:val="single" w:sz="4" w:space="0" w:color="auto"/>
            </w:tcBorders>
            <w:shd w:val="clear" w:color="auto" w:fill="auto"/>
            <w:hideMark/>
          </w:tcPr>
          <w:p w14:paraId="1E9DD1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300.82</w:t>
            </w:r>
          </w:p>
        </w:tc>
        <w:tc>
          <w:tcPr>
            <w:tcW w:w="1440" w:type="dxa"/>
            <w:tcBorders>
              <w:top w:val="nil"/>
              <w:left w:val="nil"/>
              <w:bottom w:val="single" w:sz="4" w:space="0" w:color="auto"/>
              <w:right w:val="single" w:sz="4" w:space="0" w:color="auto"/>
            </w:tcBorders>
            <w:shd w:val="clear" w:color="auto" w:fill="auto"/>
            <w:hideMark/>
          </w:tcPr>
          <w:p w14:paraId="27789CB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300.82</w:t>
            </w:r>
          </w:p>
        </w:tc>
      </w:tr>
      <w:tr w:rsidR="00FD202C" w:rsidRPr="005D4D6A" w14:paraId="78C3ECB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E95B5A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065A4E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040" w:type="dxa"/>
            <w:tcBorders>
              <w:top w:val="nil"/>
              <w:left w:val="nil"/>
              <w:bottom w:val="single" w:sz="4" w:space="0" w:color="auto"/>
              <w:right w:val="single" w:sz="4" w:space="0" w:color="auto"/>
            </w:tcBorders>
            <w:shd w:val="clear" w:color="auto" w:fill="auto"/>
            <w:hideMark/>
          </w:tcPr>
          <w:p w14:paraId="4674DD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C6FF8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7.7</w:t>
            </w:r>
          </w:p>
        </w:tc>
        <w:tc>
          <w:tcPr>
            <w:tcW w:w="1480" w:type="dxa"/>
            <w:tcBorders>
              <w:top w:val="nil"/>
              <w:left w:val="nil"/>
              <w:bottom w:val="single" w:sz="4" w:space="0" w:color="auto"/>
              <w:right w:val="single" w:sz="4" w:space="0" w:color="auto"/>
            </w:tcBorders>
            <w:shd w:val="clear" w:color="auto" w:fill="auto"/>
            <w:hideMark/>
          </w:tcPr>
          <w:p w14:paraId="3E9DD79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7.7</w:t>
            </w:r>
          </w:p>
        </w:tc>
        <w:tc>
          <w:tcPr>
            <w:tcW w:w="1440" w:type="dxa"/>
            <w:tcBorders>
              <w:top w:val="nil"/>
              <w:left w:val="nil"/>
              <w:bottom w:val="single" w:sz="4" w:space="0" w:color="auto"/>
              <w:right w:val="single" w:sz="4" w:space="0" w:color="auto"/>
            </w:tcBorders>
            <w:shd w:val="clear" w:color="auto" w:fill="auto"/>
            <w:hideMark/>
          </w:tcPr>
          <w:p w14:paraId="48657EF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7.7</w:t>
            </w:r>
          </w:p>
        </w:tc>
      </w:tr>
      <w:tr w:rsidR="00FD202C" w:rsidRPr="005D4D6A" w14:paraId="3EEFFFD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5E254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29C87F7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040" w:type="dxa"/>
            <w:tcBorders>
              <w:top w:val="nil"/>
              <w:left w:val="nil"/>
              <w:bottom w:val="single" w:sz="4" w:space="0" w:color="auto"/>
              <w:right w:val="single" w:sz="4" w:space="0" w:color="auto"/>
            </w:tcBorders>
            <w:shd w:val="clear" w:color="auto" w:fill="auto"/>
            <w:hideMark/>
          </w:tcPr>
          <w:p w14:paraId="0BCDCE7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175AE5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AD87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E41D75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221BC0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836110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6D37148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040" w:type="dxa"/>
            <w:tcBorders>
              <w:top w:val="nil"/>
              <w:left w:val="nil"/>
              <w:bottom w:val="single" w:sz="4" w:space="0" w:color="auto"/>
              <w:right w:val="single" w:sz="4" w:space="0" w:color="auto"/>
            </w:tcBorders>
            <w:shd w:val="clear" w:color="auto" w:fill="auto"/>
            <w:hideMark/>
          </w:tcPr>
          <w:p w14:paraId="751C401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7D458B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291.82</w:t>
            </w:r>
          </w:p>
        </w:tc>
        <w:tc>
          <w:tcPr>
            <w:tcW w:w="1480" w:type="dxa"/>
            <w:tcBorders>
              <w:top w:val="nil"/>
              <w:left w:val="nil"/>
              <w:bottom w:val="single" w:sz="4" w:space="0" w:color="auto"/>
              <w:right w:val="single" w:sz="4" w:space="0" w:color="auto"/>
            </w:tcBorders>
            <w:shd w:val="clear" w:color="auto" w:fill="auto"/>
            <w:hideMark/>
          </w:tcPr>
          <w:p w14:paraId="085D8A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291.82</w:t>
            </w:r>
          </w:p>
        </w:tc>
        <w:tc>
          <w:tcPr>
            <w:tcW w:w="1440" w:type="dxa"/>
            <w:tcBorders>
              <w:top w:val="nil"/>
              <w:left w:val="nil"/>
              <w:bottom w:val="single" w:sz="4" w:space="0" w:color="auto"/>
              <w:right w:val="single" w:sz="4" w:space="0" w:color="auto"/>
            </w:tcBorders>
            <w:shd w:val="clear" w:color="auto" w:fill="auto"/>
            <w:hideMark/>
          </w:tcPr>
          <w:p w14:paraId="07A4A3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291.82</w:t>
            </w:r>
          </w:p>
        </w:tc>
      </w:tr>
      <w:tr w:rsidR="00FD202C" w:rsidRPr="005D4D6A" w14:paraId="603B101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36E71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1C4BCD4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040" w:type="dxa"/>
            <w:tcBorders>
              <w:top w:val="nil"/>
              <w:left w:val="nil"/>
              <w:bottom w:val="single" w:sz="4" w:space="0" w:color="auto"/>
              <w:right w:val="single" w:sz="4" w:space="0" w:color="auto"/>
            </w:tcBorders>
            <w:shd w:val="clear" w:color="auto" w:fill="auto"/>
            <w:hideMark/>
          </w:tcPr>
          <w:p w14:paraId="230DC1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1CFCB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w:t>
            </w:r>
          </w:p>
        </w:tc>
        <w:tc>
          <w:tcPr>
            <w:tcW w:w="1480" w:type="dxa"/>
            <w:tcBorders>
              <w:top w:val="nil"/>
              <w:left w:val="nil"/>
              <w:bottom w:val="single" w:sz="4" w:space="0" w:color="auto"/>
              <w:right w:val="single" w:sz="4" w:space="0" w:color="auto"/>
            </w:tcBorders>
            <w:shd w:val="clear" w:color="auto" w:fill="auto"/>
            <w:hideMark/>
          </w:tcPr>
          <w:p w14:paraId="7BC2CA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w:t>
            </w:r>
          </w:p>
        </w:tc>
        <w:tc>
          <w:tcPr>
            <w:tcW w:w="1440" w:type="dxa"/>
            <w:tcBorders>
              <w:top w:val="nil"/>
              <w:left w:val="nil"/>
              <w:bottom w:val="single" w:sz="4" w:space="0" w:color="auto"/>
              <w:right w:val="single" w:sz="4" w:space="0" w:color="auto"/>
            </w:tcBorders>
            <w:shd w:val="clear" w:color="auto" w:fill="auto"/>
            <w:hideMark/>
          </w:tcPr>
          <w:p w14:paraId="7AE938F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w:t>
            </w:r>
          </w:p>
        </w:tc>
      </w:tr>
      <w:tr w:rsidR="00FD202C" w:rsidRPr="005D4D6A" w14:paraId="0FCAA2F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4E5B47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B48750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040" w:type="dxa"/>
            <w:tcBorders>
              <w:top w:val="nil"/>
              <w:left w:val="nil"/>
              <w:bottom w:val="single" w:sz="4" w:space="0" w:color="auto"/>
              <w:right w:val="single" w:sz="4" w:space="0" w:color="auto"/>
            </w:tcBorders>
            <w:shd w:val="clear" w:color="auto" w:fill="auto"/>
            <w:hideMark/>
          </w:tcPr>
          <w:p w14:paraId="75BF1B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FA0749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9A5EF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DDAD9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6BDB7F40" w14:textId="77777777" w:rsidR="00FD202C" w:rsidRPr="005D4D6A" w:rsidRDefault="00FD202C" w:rsidP="00FD202C">
      <w:pPr>
        <w:spacing w:after="0" w:line="240" w:lineRule="auto"/>
        <w:ind w:right="-1"/>
        <w:rPr>
          <w:rFonts w:ascii="GHEA Grapalat" w:hAnsi="GHEA Grapalat"/>
          <w:b/>
          <w:color w:val="000000"/>
          <w:lang w:val="af-ZA"/>
        </w:rPr>
      </w:pPr>
    </w:p>
    <w:p w14:paraId="5EADB50E"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Կաթնառատ</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300"/>
        <w:gridCol w:w="1272"/>
        <w:gridCol w:w="2768"/>
        <w:gridCol w:w="1323"/>
      </w:tblGrid>
      <w:tr w:rsidR="00FD202C" w:rsidRPr="005D4D6A" w14:paraId="4BA4ADB2" w14:textId="77777777" w:rsidTr="008C28A4">
        <w:trPr>
          <w:trHeight w:val="20"/>
          <w:jc w:val="center"/>
        </w:trPr>
        <w:tc>
          <w:tcPr>
            <w:tcW w:w="8973" w:type="dxa"/>
            <w:gridSpan w:val="5"/>
            <w:shd w:val="clear" w:color="auto" w:fill="auto"/>
            <w:hideMark/>
          </w:tcPr>
          <w:p w14:paraId="4907CF3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5DE7B299" w14:textId="77777777" w:rsidTr="008C28A4">
        <w:trPr>
          <w:trHeight w:val="20"/>
          <w:jc w:val="center"/>
        </w:trPr>
        <w:tc>
          <w:tcPr>
            <w:tcW w:w="1310" w:type="dxa"/>
            <w:shd w:val="clear" w:color="auto" w:fill="auto"/>
            <w:hideMark/>
          </w:tcPr>
          <w:p w14:paraId="07A85B2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300" w:type="dxa"/>
            <w:shd w:val="clear" w:color="auto" w:fill="auto"/>
            <w:hideMark/>
          </w:tcPr>
          <w:p w14:paraId="60BDF10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72" w:type="dxa"/>
            <w:shd w:val="clear" w:color="auto" w:fill="auto"/>
            <w:hideMark/>
          </w:tcPr>
          <w:p w14:paraId="71D4C87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2768" w:type="dxa"/>
            <w:shd w:val="clear" w:color="auto" w:fill="auto"/>
            <w:hideMark/>
          </w:tcPr>
          <w:p w14:paraId="0B1CB55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319" w:type="dxa"/>
            <w:shd w:val="clear" w:color="auto" w:fill="auto"/>
            <w:hideMark/>
          </w:tcPr>
          <w:p w14:paraId="676662C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5EC444DA" w14:textId="77777777" w:rsidTr="008C28A4">
        <w:trPr>
          <w:trHeight w:val="20"/>
          <w:jc w:val="center"/>
        </w:trPr>
        <w:tc>
          <w:tcPr>
            <w:tcW w:w="8973" w:type="dxa"/>
            <w:gridSpan w:val="5"/>
            <w:shd w:val="clear" w:color="auto" w:fill="auto"/>
            <w:hideMark/>
          </w:tcPr>
          <w:p w14:paraId="1CBB76A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159A17F6" w14:textId="77777777" w:rsidTr="008C28A4">
        <w:trPr>
          <w:trHeight w:val="20"/>
          <w:jc w:val="center"/>
        </w:trPr>
        <w:tc>
          <w:tcPr>
            <w:tcW w:w="1310" w:type="dxa"/>
            <w:shd w:val="clear" w:color="auto" w:fill="auto"/>
            <w:hideMark/>
          </w:tcPr>
          <w:p w14:paraId="2A924B0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300" w:type="dxa"/>
            <w:shd w:val="clear" w:color="auto" w:fill="auto"/>
            <w:vAlign w:val="center"/>
            <w:hideMark/>
          </w:tcPr>
          <w:p w14:paraId="4954C0E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72" w:type="dxa"/>
            <w:shd w:val="clear" w:color="000000" w:fill="FCE4D6"/>
            <w:hideMark/>
          </w:tcPr>
          <w:p w14:paraId="53793FB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6D8D917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19" w:type="dxa"/>
            <w:shd w:val="clear" w:color="000000" w:fill="E2EFDA"/>
            <w:hideMark/>
          </w:tcPr>
          <w:p w14:paraId="6B11669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EBD6BDB" w14:textId="77777777" w:rsidTr="008C28A4">
        <w:trPr>
          <w:trHeight w:val="20"/>
          <w:jc w:val="center"/>
        </w:trPr>
        <w:tc>
          <w:tcPr>
            <w:tcW w:w="1310" w:type="dxa"/>
            <w:shd w:val="clear" w:color="auto" w:fill="auto"/>
            <w:hideMark/>
          </w:tcPr>
          <w:p w14:paraId="5395EF2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300" w:type="dxa"/>
            <w:shd w:val="clear" w:color="auto" w:fill="auto"/>
            <w:vAlign w:val="center"/>
            <w:hideMark/>
          </w:tcPr>
          <w:p w14:paraId="3A04097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72" w:type="dxa"/>
            <w:shd w:val="clear" w:color="000000" w:fill="FCE4D6"/>
            <w:hideMark/>
          </w:tcPr>
          <w:p w14:paraId="47EB64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vAlign w:val="center"/>
            <w:hideMark/>
          </w:tcPr>
          <w:p w14:paraId="2C815FB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319" w:type="dxa"/>
            <w:shd w:val="clear" w:color="000000" w:fill="E2EFDA"/>
            <w:hideMark/>
          </w:tcPr>
          <w:p w14:paraId="7A42C646"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2E818E9" w14:textId="77777777" w:rsidTr="008C28A4">
        <w:trPr>
          <w:trHeight w:val="20"/>
          <w:jc w:val="center"/>
        </w:trPr>
        <w:tc>
          <w:tcPr>
            <w:tcW w:w="1310" w:type="dxa"/>
            <w:shd w:val="clear" w:color="auto" w:fill="auto"/>
            <w:vAlign w:val="center"/>
            <w:hideMark/>
          </w:tcPr>
          <w:p w14:paraId="73DF974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300" w:type="dxa"/>
            <w:shd w:val="clear" w:color="auto" w:fill="auto"/>
            <w:vAlign w:val="center"/>
            <w:hideMark/>
          </w:tcPr>
          <w:p w14:paraId="63BBA68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CE4D6"/>
            <w:vAlign w:val="center"/>
            <w:hideMark/>
          </w:tcPr>
          <w:p w14:paraId="30F18A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0.72</w:t>
            </w:r>
          </w:p>
        </w:tc>
        <w:tc>
          <w:tcPr>
            <w:tcW w:w="2768" w:type="dxa"/>
            <w:shd w:val="clear" w:color="auto" w:fill="auto"/>
            <w:noWrap/>
            <w:vAlign w:val="bottom"/>
            <w:hideMark/>
          </w:tcPr>
          <w:p w14:paraId="3D4BCC3B"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19" w:type="dxa"/>
            <w:shd w:val="clear" w:color="000000" w:fill="E2EFDA"/>
            <w:vAlign w:val="center"/>
            <w:hideMark/>
          </w:tcPr>
          <w:p w14:paraId="1FE6C38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0.72</w:t>
            </w:r>
          </w:p>
        </w:tc>
      </w:tr>
      <w:tr w:rsidR="00FD202C" w:rsidRPr="005D4D6A" w14:paraId="72E2A583" w14:textId="77777777" w:rsidTr="008C28A4">
        <w:trPr>
          <w:trHeight w:val="20"/>
          <w:jc w:val="center"/>
        </w:trPr>
        <w:tc>
          <w:tcPr>
            <w:tcW w:w="1310" w:type="dxa"/>
            <w:shd w:val="clear" w:color="auto" w:fill="auto"/>
            <w:vAlign w:val="center"/>
            <w:hideMark/>
          </w:tcPr>
          <w:p w14:paraId="4D10A10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300" w:type="dxa"/>
            <w:shd w:val="clear" w:color="auto" w:fill="auto"/>
            <w:vAlign w:val="center"/>
            <w:hideMark/>
          </w:tcPr>
          <w:p w14:paraId="11FF33B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CE4D6"/>
            <w:vAlign w:val="center"/>
            <w:hideMark/>
          </w:tcPr>
          <w:p w14:paraId="066E90C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2768" w:type="dxa"/>
            <w:shd w:val="clear" w:color="auto" w:fill="auto"/>
            <w:vAlign w:val="bottom"/>
            <w:hideMark/>
          </w:tcPr>
          <w:p w14:paraId="5AB3D6D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(փողոցներ)</w:t>
            </w:r>
          </w:p>
        </w:tc>
        <w:tc>
          <w:tcPr>
            <w:tcW w:w="1319" w:type="dxa"/>
            <w:shd w:val="clear" w:color="000000" w:fill="E2EFDA"/>
            <w:vAlign w:val="center"/>
            <w:hideMark/>
          </w:tcPr>
          <w:p w14:paraId="4046B0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76EF09EF" w14:textId="77777777" w:rsidTr="008C28A4">
        <w:trPr>
          <w:trHeight w:val="20"/>
          <w:jc w:val="center"/>
        </w:trPr>
        <w:tc>
          <w:tcPr>
            <w:tcW w:w="1310" w:type="dxa"/>
            <w:shd w:val="clear" w:color="auto" w:fill="auto"/>
            <w:vAlign w:val="center"/>
            <w:hideMark/>
          </w:tcPr>
          <w:p w14:paraId="7BF47EA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300" w:type="dxa"/>
            <w:shd w:val="clear" w:color="auto" w:fill="auto"/>
            <w:vAlign w:val="center"/>
            <w:hideMark/>
          </w:tcPr>
          <w:p w14:paraId="6DAB0A5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CE4D6"/>
            <w:vAlign w:val="center"/>
            <w:hideMark/>
          </w:tcPr>
          <w:p w14:paraId="55B9287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2768" w:type="dxa"/>
            <w:shd w:val="clear" w:color="auto" w:fill="auto"/>
            <w:noWrap/>
            <w:vAlign w:val="bottom"/>
            <w:hideMark/>
          </w:tcPr>
          <w:p w14:paraId="3B531EC0"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19" w:type="dxa"/>
            <w:shd w:val="clear" w:color="000000" w:fill="E2EFDA"/>
            <w:vAlign w:val="center"/>
            <w:hideMark/>
          </w:tcPr>
          <w:p w14:paraId="7ECF6F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7F8737E7" w14:textId="77777777" w:rsidTr="008C28A4">
        <w:trPr>
          <w:trHeight w:val="20"/>
          <w:jc w:val="center"/>
        </w:trPr>
        <w:tc>
          <w:tcPr>
            <w:tcW w:w="1310" w:type="dxa"/>
            <w:shd w:val="clear" w:color="auto" w:fill="auto"/>
            <w:vAlign w:val="center"/>
            <w:hideMark/>
          </w:tcPr>
          <w:p w14:paraId="4B5D11F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300" w:type="dxa"/>
            <w:shd w:val="clear" w:color="auto" w:fill="auto"/>
            <w:vAlign w:val="center"/>
            <w:hideMark/>
          </w:tcPr>
          <w:p w14:paraId="4C87A34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CE4D6"/>
            <w:vAlign w:val="center"/>
            <w:hideMark/>
          </w:tcPr>
          <w:p w14:paraId="0A8F8D2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c>
          <w:tcPr>
            <w:tcW w:w="2768" w:type="dxa"/>
            <w:shd w:val="clear" w:color="auto" w:fill="auto"/>
            <w:noWrap/>
            <w:vAlign w:val="bottom"/>
            <w:hideMark/>
          </w:tcPr>
          <w:p w14:paraId="4026A0AE"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19" w:type="dxa"/>
            <w:shd w:val="clear" w:color="000000" w:fill="E2EFDA"/>
            <w:vAlign w:val="center"/>
            <w:hideMark/>
          </w:tcPr>
          <w:p w14:paraId="24EEFD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r>
      <w:tr w:rsidR="00FD202C" w:rsidRPr="005D4D6A" w14:paraId="45BE476A" w14:textId="77777777" w:rsidTr="008C28A4">
        <w:trPr>
          <w:trHeight w:val="20"/>
          <w:jc w:val="center"/>
        </w:trPr>
        <w:tc>
          <w:tcPr>
            <w:tcW w:w="1310" w:type="dxa"/>
            <w:shd w:val="clear" w:color="auto" w:fill="auto"/>
            <w:vAlign w:val="center"/>
            <w:hideMark/>
          </w:tcPr>
          <w:p w14:paraId="0178998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300" w:type="dxa"/>
            <w:shd w:val="clear" w:color="auto" w:fill="auto"/>
            <w:vAlign w:val="center"/>
            <w:hideMark/>
          </w:tcPr>
          <w:p w14:paraId="0AA56B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CE4D6"/>
            <w:vAlign w:val="center"/>
            <w:hideMark/>
          </w:tcPr>
          <w:p w14:paraId="0711BAA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768" w:type="dxa"/>
            <w:shd w:val="clear" w:color="auto" w:fill="auto"/>
            <w:noWrap/>
            <w:vAlign w:val="bottom"/>
            <w:hideMark/>
          </w:tcPr>
          <w:p w14:paraId="4E330DB8"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19" w:type="dxa"/>
            <w:shd w:val="clear" w:color="000000" w:fill="E2EFDA"/>
            <w:vAlign w:val="center"/>
            <w:hideMark/>
          </w:tcPr>
          <w:p w14:paraId="17A23B0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0E05FC33" w14:textId="77777777" w:rsidTr="008C28A4">
        <w:trPr>
          <w:trHeight w:val="20"/>
          <w:jc w:val="center"/>
        </w:trPr>
        <w:tc>
          <w:tcPr>
            <w:tcW w:w="1310" w:type="dxa"/>
            <w:shd w:val="clear" w:color="auto" w:fill="auto"/>
            <w:vAlign w:val="center"/>
            <w:hideMark/>
          </w:tcPr>
          <w:p w14:paraId="2FC6943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ԲԲ-6</w:t>
            </w:r>
          </w:p>
        </w:tc>
        <w:tc>
          <w:tcPr>
            <w:tcW w:w="2300" w:type="dxa"/>
            <w:shd w:val="clear" w:color="auto" w:fill="auto"/>
            <w:vAlign w:val="center"/>
            <w:hideMark/>
          </w:tcPr>
          <w:p w14:paraId="70319C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CE4D6"/>
            <w:vAlign w:val="center"/>
            <w:hideMark/>
          </w:tcPr>
          <w:p w14:paraId="3A57AB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c>
          <w:tcPr>
            <w:tcW w:w="2768" w:type="dxa"/>
            <w:shd w:val="clear" w:color="auto" w:fill="auto"/>
            <w:noWrap/>
            <w:vAlign w:val="bottom"/>
            <w:hideMark/>
          </w:tcPr>
          <w:p w14:paraId="506C4B4A"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19" w:type="dxa"/>
            <w:shd w:val="clear" w:color="000000" w:fill="E2EFDA"/>
            <w:vAlign w:val="center"/>
            <w:hideMark/>
          </w:tcPr>
          <w:p w14:paraId="659130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r>
      <w:tr w:rsidR="00FD202C" w:rsidRPr="005D4D6A" w14:paraId="49E1D674" w14:textId="77777777" w:rsidTr="008C28A4">
        <w:trPr>
          <w:trHeight w:val="20"/>
          <w:jc w:val="center"/>
        </w:trPr>
        <w:tc>
          <w:tcPr>
            <w:tcW w:w="1310" w:type="dxa"/>
            <w:shd w:val="clear" w:color="auto" w:fill="auto"/>
            <w:vAlign w:val="center"/>
            <w:hideMark/>
          </w:tcPr>
          <w:p w14:paraId="16A8FAB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ԲԲ-7</w:t>
            </w:r>
          </w:p>
        </w:tc>
        <w:tc>
          <w:tcPr>
            <w:tcW w:w="2300" w:type="dxa"/>
            <w:shd w:val="clear" w:color="auto" w:fill="auto"/>
            <w:vAlign w:val="center"/>
            <w:hideMark/>
          </w:tcPr>
          <w:p w14:paraId="6BA6C4D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CE4D6"/>
            <w:vAlign w:val="center"/>
            <w:hideMark/>
          </w:tcPr>
          <w:p w14:paraId="77DAA38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c>
          <w:tcPr>
            <w:tcW w:w="2768" w:type="dxa"/>
            <w:shd w:val="clear" w:color="000000" w:fill="FFFFFF"/>
            <w:vAlign w:val="center"/>
            <w:hideMark/>
          </w:tcPr>
          <w:p w14:paraId="19C0651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319" w:type="dxa"/>
            <w:shd w:val="clear" w:color="000000" w:fill="E2EFDA"/>
            <w:vAlign w:val="center"/>
            <w:hideMark/>
          </w:tcPr>
          <w:p w14:paraId="04F1C36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r>
      <w:tr w:rsidR="00FD202C" w:rsidRPr="005D4D6A" w14:paraId="6496364A" w14:textId="77777777" w:rsidTr="008C28A4">
        <w:trPr>
          <w:trHeight w:val="20"/>
          <w:jc w:val="center"/>
        </w:trPr>
        <w:tc>
          <w:tcPr>
            <w:tcW w:w="1310" w:type="dxa"/>
            <w:shd w:val="clear" w:color="auto" w:fill="auto"/>
            <w:vAlign w:val="center"/>
            <w:hideMark/>
          </w:tcPr>
          <w:p w14:paraId="77ECF5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ԲԲ-8</w:t>
            </w:r>
          </w:p>
        </w:tc>
        <w:tc>
          <w:tcPr>
            <w:tcW w:w="2300" w:type="dxa"/>
            <w:shd w:val="clear" w:color="auto" w:fill="auto"/>
            <w:vAlign w:val="center"/>
            <w:hideMark/>
          </w:tcPr>
          <w:p w14:paraId="58812C6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CE4D6"/>
            <w:vAlign w:val="center"/>
            <w:hideMark/>
          </w:tcPr>
          <w:p w14:paraId="6E90D52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c>
          <w:tcPr>
            <w:tcW w:w="2768" w:type="dxa"/>
            <w:shd w:val="clear" w:color="auto" w:fill="auto"/>
            <w:noWrap/>
            <w:vAlign w:val="bottom"/>
            <w:hideMark/>
          </w:tcPr>
          <w:p w14:paraId="454E881F"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19" w:type="dxa"/>
            <w:shd w:val="clear" w:color="000000" w:fill="E2EFDA"/>
            <w:vAlign w:val="center"/>
            <w:hideMark/>
          </w:tcPr>
          <w:p w14:paraId="70C8DB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r>
      <w:tr w:rsidR="00FD202C" w:rsidRPr="005D4D6A" w14:paraId="2A93EEC1" w14:textId="77777777" w:rsidTr="008C28A4">
        <w:trPr>
          <w:trHeight w:val="20"/>
          <w:jc w:val="center"/>
        </w:trPr>
        <w:tc>
          <w:tcPr>
            <w:tcW w:w="1310" w:type="dxa"/>
            <w:shd w:val="clear" w:color="auto" w:fill="auto"/>
            <w:vAlign w:val="center"/>
            <w:hideMark/>
          </w:tcPr>
          <w:p w14:paraId="71ADAB7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ԲԲ-9</w:t>
            </w:r>
          </w:p>
        </w:tc>
        <w:tc>
          <w:tcPr>
            <w:tcW w:w="2300" w:type="dxa"/>
            <w:shd w:val="clear" w:color="auto" w:fill="auto"/>
            <w:vAlign w:val="center"/>
            <w:hideMark/>
          </w:tcPr>
          <w:p w14:paraId="2E98EF3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CE4D6"/>
            <w:vAlign w:val="center"/>
            <w:hideMark/>
          </w:tcPr>
          <w:p w14:paraId="3C1E07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0.96</w:t>
            </w:r>
          </w:p>
        </w:tc>
        <w:tc>
          <w:tcPr>
            <w:tcW w:w="2768" w:type="dxa"/>
            <w:shd w:val="clear" w:color="auto" w:fill="auto"/>
            <w:vAlign w:val="bottom"/>
            <w:hideMark/>
          </w:tcPr>
          <w:p w14:paraId="670A9AD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319" w:type="dxa"/>
            <w:shd w:val="clear" w:color="000000" w:fill="E2EFDA"/>
            <w:vAlign w:val="center"/>
            <w:hideMark/>
          </w:tcPr>
          <w:p w14:paraId="1CE2243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0.96</w:t>
            </w:r>
          </w:p>
        </w:tc>
      </w:tr>
      <w:tr w:rsidR="00FD202C" w:rsidRPr="005D4D6A" w14:paraId="7CF031F1" w14:textId="77777777" w:rsidTr="008C28A4">
        <w:trPr>
          <w:trHeight w:val="20"/>
          <w:jc w:val="center"/>
        </w:trPr>
        <w:tc>
          <w:tcPr>
            <w:tcW w:w="1310" w:type="dxa"/>
            <w:shd w:val="clear" w:color="auto" w:fill="auto"/>
            <w:vAlign w:val="center"/>
            <w:hideMark/>
          </w:tcPr>
          <w:p w14:paraId="083B32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ԲԲ-10</w:t>
            </w:r>
          </w:p>
        </w:tc>
        <w:tc>
          <w:tcPr>
            <w:tcW w:w="2300" w:type="dxa"/>
            <w:shd w:val="clear" w:color="auto" w:fill="auto"/>
            <w:vAlign w:val="center"/>
            <w:hideMark/>
          </w:tcPr>
          <w:p w14:paraId="6207E1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CE4D6"/>
            <w:vAlign w:val="center"/>
            <w:hideMark/>
          </w:tcPr>
          <w:p w14:paraId="6370D1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2.33</w:t>
            </w:r>
          </w:p>
        </w:tc>
        <w:tc>
          <w:tcPr>
            <w:tcW w:w="2768" w:type="dxa"/>
            <w:shd w:val="clear" w:color="auto" w:fill="auto"/>
            <w:noWrap/>
            <w:vAlign w:val="bottom"/>
            <w:hideMark/>
          </w:tcPr>
          <w:p w14:paraId="7A1FED69"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խառը կառուցապատման</w:t>
            </w:r>
          </w:p>
        </w:tc>
        <w:tc>
          <w:tcPr>
            <w:tcW w:w="1319" w:type="dxa"/>
            <w:shd w:val="clear" w:color="000000" w:fill="E2EFDA"/>
            <w:vAlign w:val="center"/>
            <w:hideMark/>
          </w:tcPr>
          <w:p w14:paraId="35E3BDA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2.33</w:t>
            </w:r>
          </w:p>
        </w:tc>
      </w:tr>
      <w:tr w:rsidR="00FD202C" w:rsidRPr="005D4D6A" w14:paraId="3266E91E" w14:textId="77777777" w:rsidTr="008C28A4">
        <w:trPr>
          <w:trHeight w:val="20"/>
          <w:jc w:val="center"/>
        </w:trPr>
        <w:tc>
          <w:tcPr>
            <w:tcW w:w="1310" w:type="dxa"/>
            <w:shd w:val="clear" w:color="auto" w:fill="auto"/>
            <w:hideMark/>
          </w:tcPr>
          <w:p w14:paraId="25B8EF2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00" w:type="dxa"/>
            <w:shd w:val="clear" w:color="auto" w:fill="auto"/>
            <w:hideMark/>
          </w:tcPr>
          <w:p w14:paraId="42BC584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auto" w:fill="auto"/>
            <w:noWrap/>
            <w:vAlign w:val="center"/>
            <w:hideMark/>
          </w:tcPr>
          <w:p w14:paraId="4E9482B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6.6300</w:t>
            </w:r>
          </w:p>
        </w:tc>
      </w:tr>
      <w:tr w:rsidR="00FD202C" w:rsidRPr="005D4D6A" w14:paraId="7938788E" w14:textId="77777777" w:rsidTr="008C28A4">
        <w:trPr>
          <w:trHeight w:val="20"/>
          <w:jc w:val="center"/>
        </w:trPr>
        <w:tc>
          <w:tcPr>
            <w:tcW w:w="1310" w:type="dxa"/>
            <w:shd w:val="clear" w:color="auto" w:fill="auto"/>
            <w:hideMark/>
          </w:tcPr>
          <w:p w14:paraId="3109E0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300" w:type="dxa"/>
            <w:shd w:val="clear" w:color="auto" w:fill="auto"/>
            <w:vAlign w:val="center"/>
            <w:hideMark/>
          </w:tcPr>
          <w:p w14:paraId="62F41FE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հողերից`</w:t>
            </w:r>
          </w:p>
        </w:tc>
        <w:tc>
          <w:tcPr>
            <w:tcW w:w="1272" w:type="dxa"/>
            <w:shd w:val="clear" w:color="000000" w:fill="FCE4D6"/>
            <w:hideMark/>
          </w:tcPr>
          <w:p w14:paraId="4A7894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shd w:val="clear" w:color="000000" w:fill="FFFFFF"/>
            <w:vAlign w:val="center"/>
            <w:hideMark/>
          </w:tcPr>
          <w:p w14:paraId="0ED3590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319" w:type="dxa"/>
            <w:shd w:val="clear" w:color="000000" w:fill="E2EFDA"/>
            <w:hideMark/>
          </w:tcPr>
          <w:p w14:paraId="5D0A8FB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02B5464A" w14:textId="77777777" w:rsidTr="008C28A4">
        <w:trPr>
          <w:trHeight w:val="20"/>
          <w:jc w:val="center"/>
        </w:trPr>
        <w:tc>
          <w:tcPr>
            <w:tcW w:w="1310" w:type="dxa"/>
            <w:shd w:val="clear" w:color="auto" w:fill="auto"/>
            <w:hideMark/>
          </w:tcPr>
          <w:p w14:paraId="0675E3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300" w:type="dxa"/>
            <w:shd w:val="clear" w:color="auto" w:fill="auto"/>
            <w:hideMark/>
          </w:tcPr>
          <w:p w14:paraId="739E342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272" w:type="dxa"/>
            <w:shd w:val="clear" w:color="000000" w:fill="FCE4D6"/>
            <w:hideMark/>
          </w:tcPr>
          <w:p w14:paraId="1742951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shd w:val="clear" w:color="000000" w:fill="FFFFFF"/>
            <w:vAlign w:val="center"/>
            <w:hideMark/>
          </w:tcPr>
          <w:p w14:paraId="705DF80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1319" w:type="dxa"/>
            <w:shd w:val="clear" w:color="000000" w:fill="E2EFDA"/>
            <w:hideMark/>
          </w:tcPr>
          <w:p w14:paraId="6000331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D13639F" w14:textId="77777777" w:rsidTr="008C28A4">
        <w:trPr>
          <w:trHeight w:val="20"/>
          <w:jc w:val="center"/>
        </w:trPr>
        <w:tc>
          <w:tcPr>
            <w:tcW w:w="1310" w:type="dxa"/>
            <w:shd w:val="clear" w:color="auto" w:fill="auto"/>
            <w:vAlign w:val="center"/>
            <w:hideMark/>
          </w:tcPr>
          <w:p w14:paraId="7F5630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300" w:type="dxa"/>
            <w:shd w:val="clear" w:color="auto" w:fill="auto"/>
            <w:vAlign w:val="center"/>
            <w:hideMark/>
          </w:tcPr>
          <w:p w14:paraId="2883A13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272" w:type="dxa"/>
            <w:shd w:val="clear" w:color="000000" w:fill="FCE4D6"/>
            <w:vAlign w:val="center"/>
            <w:hideMark/>
          </w:tcPr>
          <w:p w14:paraId="5CCBBA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c>
          <w:tcPr>
            <w:tcW w:w="2768" w:type="dxa"/>
            <w:shd w:val="clear" w:color="000000" w:fill="FFFFFF"/>
            <w:vAlign w:val="center"/>
            <w:hideMark/>
          </w:tcPr>
          <w:p w14:paraId="0EAC879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319" w:type="dxa"/>
            <w:shd w:val="clear" w:color="000000" w:fill="E2EFDA"/>
            <w:vAlign w:val="center"/>
            <w:hideMark/>
          </w:tcPr>
          <w:p w14:paraId="0BDA9F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r>
      <w:tr w:rsidR="00FD202C" w:rsidRPr="005D4D6A" w14:paraId="37D16318" w14:textId="77777777" w:rsidTr="008C28A4">
        <w:trPr>
          <w:trHeight w:val="20"/>
          <w:jc w:val="center"/>
        </w:trPr>
        <w:tc>
          <w:tcPr>
            <w:tcW w:w="1310" w:type="dxa"/>
            <w:shd w:val="clear" w:color="auto" w:fill="auto"/>
            <w:vAlign w:val="center"/>
            <w:hideMark/>
          </w:tcPr>
          <w:p w14:paraId="4BE1BE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Հպէ-2</w:t>
            </w:r>
          </w:p>
        </w:tc>
        <w:tc>
          <w:tcPr>
            <w:tcW w:w="2300" w:type="dxa"/>
            <w:shd w:val="clear" w:color="auto" w:fill="auto"/>
            <w:vAlign w:val="center"/>
            <w:hideMark/>
          </w:tcPr>
          <w:p w14:paraId="2E5CCC9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272" w:type="dxa"/>
            <w:shd w:val="clear" w:color="000000" w:fill="FCE4D6"/>
            <w:vAlign w:val="center"/>
            <w:hideMark/>
          </w:tcPr>
          <w:p w14:paraId="39226D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1.44</w:t>
            </w:r>
          </w:p>
        </w:tc>
        <w:tc>
          <w:tcPr>
            <w:tcW w:w="2768" w:type="dxa"/>
            <w:shd w:val="clear" w:color="000000" w:fill="FFFFFF"/>
            <w:vAlign w:val="center"/>
            <w:hideMark/>
          </w:tcPr>
          <w:p w14:paraId="78D8C92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319" w:type="dxa"/>
            <w:shd w:val="clear" w:color="000000" w:fill="E2EFDA"/>
            <w:vAlign w:val="center"/>
            <w:hideMark/>
          </w:tcPr>
          <w:p w14:paraId="2FAA6AD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1.44</w:t>
            </w:r>
          </w:p>
        </w:tc>
      </w:tr>
      <w:tr w:rsidR="00FD202C" w:rsidRPr="005D4D6A" w14:paraId="26AC0661" w14:textId="77777777" w:rsidTr="008C28A4">
        <w:trPr>
          <w:trHeight w:val="20"/>
          <w:jc w:val="center"/>
        </w:trPr>
        <w:tc>
          <w:tcPr>
            <w:tcW w:w="1310" w:type="dxa"/>
            <w:shd w:val="clear" w:color="auto" w:fill="auto"/>
            <w:vAlign w:val="center"/>
            <w:hideMark/>
          </w:tcPr>
          <w:p w14:paraId="76D350E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Հպէ-3</w:t>
            </w:r>
          </w:p>
        </w:tc>
        <w:tc>
          <w:tcPr>
            <w:tcW w:w="2300" w:type="dxa"/>
            <w:shd w:val="clear" w:color="auto" w:fill="auto"/>
            <w:vAlign w:val="center"/>
            <w:hideMark/>
          </w:tcPr>
          <w:p w14:paraId="23D3AF2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272" w:type="dxa"/>
            <w:shd w:val="clear" w:color="000000" w:fill="FCE4D6"/>
            <w:vAlign w:val="center"/>
            <w:hideMark/>
          </w:tcPr>
          <w:p w14:paraId="0AF3EB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6.08</w:t>
            </w:r>
          </w:p>
        </w:tc>
        <w:tc>
          <w:tcPr>
            <w:tcW w:w="2768" w:type="dxa"/>
            <w:shd w:val="clear" w:color="000000" w:fill="FFFFFF"/>
            <w:vAlign w:val="center"/>
            <w:hideMark/>
          </w:tcPr>
          <w:p w14:paraId="4A92D08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319" w:type="dxa"/>
            <w:shd w:val="clear" w:color="000000" w:fill="E2EFDA"/>
            <w:vAlign w:val="center"/>
            <w:hideMark/>
          </w:tcPr>
          <w:p w14:paraId="7D57A6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6.08</w:t>
            </w:r>
          </w:p>
        </w:tc>
      </w:tr>
      <w:tr w:rsidR="00FD202C" w:rsidRPr="005D4D6A" w14:paraId="01994C6C" w14:textId="77777777" w:rsidTr="008C28A4">
        <w:trPr>
          <w:trHeight w:val="20"/>
          <w:jc w:val="center"/>
        </w:trPr>
        <w:tc>
          <w:tcPr>
            <w:tcW w:w="1310" w:type="dxa"/>
            <w:shd w:val="clear" w:color="auto" w:fill="auto"/>
            <w:hideMark/>
          </w:tcPr>
          <w:p w14:paraId="307D6BE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00" w:type="dxa"/>
            <w:shd w:val="clear" w:color="auto" w:fill="auto"/>
            <w:hideMark/>
          </w:tcPr>
          <w:p w14:paraId="56A1BE1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16060F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7.67</w:t>
            </w:r>
          </w:p>
        </w:tc>
      </w:tr>
      <w:tr w:rsidR="00FD202C" w:rsidRPr="005D4D6A" w14:paraId="619C52ED" w14:textId="77777777" w:rsidTr="008C28A4">
        <w:trPr>
          <w:trHeight w:val="20"/>
          <w:jc w:val="center"/>
        </w:trPr>
        <w:tc>
          <w:tcPr>
            <w:tcW w:w="8973" w:type="dxa"/>
            <w:gridSpan w:val="5"/>
            <w:shd w:val="clear" w:color="000000" w:fill="FFFF00"/>
            <w:vAlign w:val="center"/>
            <w:hideMark/>
          </w:tcPr>
          <w:p w14:paraId="7115850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7276B977" w14:textId="77777777" w:rsidTr="008C28A4">
        <w:trPr>
          <w:trHeight w:val="20"/>
          <w:jc w:val="center"/>
        </w:trPr>
        <w:tc>
          <w:tcPr>
            <w:tcW w:w="1310" w:type="dxa"/>
            <w:shd w:val="clear" w:color="auto" w:fill="auto"/>
            <w:hideMark/>
          </w:tcPr>
          <w:p w14:paraId="4526322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300" w:type="dxa"/>
            <w:shd w:val="clear" w:color="auto" w:fill="auto"/>
            <w:vAlign w:val="center"/>
            <w:hideMark/>
          </w:tcPr>
          <w:p w14:paraId="655DE24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72" w:type="dxa"/>
            <w:shd w:val="clear" w:color="000000" w:fill="F4B084"/>
            <w:hideMark/>
          </w:tcPr>
          <w:p w14:paraId="5DBE597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000000" w:fill="FFFFFF"/>
            <w:hideMark/>
          </w:tcPr>
          <w:p w14:paraId="6A7A1ED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319" w:type="dxa"/>
            <w:shd w:val="clear" w:color="000000" w:fill="A9D08E"/>
            <w:hideMark/>
          </w:tcPr>
          <w:p w14:paraId="69FEE3D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1AC7F0F" w14:textId="77777777" w:rsidTr="008C28A4">
        <w:trPr>
          <w:trHeight w:val="20"/>
          <w:jc w:val="center"/>
        </w:trPr>
        <w:tc>
          <w:tcPr>
            <w:tcW w:w="1310" w:type="dxa"/>
            <w:shd w:val="clear" w:color="auto" w:fill="auto"/>
            <w:hideMark/>
          </w:tcPr>
          <w:p w14:paraId="4FB603B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300" w:type="dxa"/>
            <w:shd w:val="clear" w:color="auto" w:fill="auto"/>
            <w:vAlign w:val="center"/>
            <w:hideMark/>
          </w:tcPr>
          <w:p w14:paraId="14B861B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72" w:type="dxa"/>
            <w:shd w:val="clear" w:color="000000" w:fill="F4B084"/>
            <w:hideMark/>
          </w:tcPr>
          <w:p w14:paraId="008956B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vAlign w:val="center"/>
            <w:hideMark/>
          </w:tcPr>
          <w:p w14:paraId="2FD15F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Բնակավայրերի հողերի</w:t>
            </w:r>
          </w:p>
        </w:tc>
        <w:tc>
          <w:tcPr>
            <w:tcW w:w="1319" w:type="dxa"/>
            <w:shd w:val="clear" w:color="000000" w:fill="A9D08E"/>
            <w:hideMark/>
          </w:tcPr>
          <w:p w14:paraId="0E46155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1FD44A8" w14:textId="77777777" w:rsidTr="008C28A4">
        <w:trPr>
          <w:trHeight w:val="20"/>
          <w:jc w:val="center"/>
        </w:trPr>
        <w:tc>
          <w:tcPr>
            <w:tcW w:w="1310" w:type="dxa"/>
            <w:shd w:val="clear" w:color="auto" w:fill="auto"/>
            <w:vAlign w:val="center"/>
            <w:hideMark/>
          </w:tcPr>
          <w:p w14:paraId="41932E3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ԲԲ-11</w:t>
            </w:r>
          </w:p>
        </w:tc>
        <w:tc>
          <w:tcPr>
            <w:tcW w:w="2300" w:type="dxa"/>
            <w:shd w:val="clear" w:color="auto" w:fill="auto"/>
            <w:vAlign w:val="center"/>
            <w:hideMark/>
          </w:tcPr>
          <w:p w14:paraId="4661BCC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2E94F68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2768" w:type="dxa"/>
            <w:shd w:val="clear" w:color="auto" w:fill="auto"/>
            <w:noWrap/>
            <w:vAlign w:val="bottom"/>
            <w:hideMark/>
          </w:tcPr>
          <w:p w14:paraId="23C1EAF7"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19" w:type="dxa"/>
            <w:shd w:val="clear" w:color="000000" w:fill="A9D08E"/>
            <w:vAlign w:val="center"/>
            <w:hideMark/>
          </w:tcPr>
          <w:p w14:paraId="615FC45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28915F4C" w14:textId="77777777" w:rsidTr="008C28A4">
        <w:trPr>
          <w:trHeight w:val="20"/>
          <w:jc w:val="center"/>
        </w:trPr>
        <w:tc>
          <w:tcPr>
            <w:tcW w:w="1310" w:type="dxa"/>
            <w:shd w:val="clear" w:color="auto" w:fill="auto"/>
            <w:vAlign w:val="center"/>
            <w:hideMark/>
          </w:tcPr>
          <w:p w14:paraId="5C3FBA3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ԲԲ-12</w:t>
            </w:r>
          </w:p>
        </w:tc>
        <w:tc>
          <w:tcPr>
            <w:tcW w:w="2300" w:type="dxa"/>
            <w:shd w:val="clear" w:color="auto" w:fill="auto"/>
            <w:vAlign w:val="center"/>
            <w:hideMark/>
          </w:tcPr>
          <w:p w14:paraId="13D6EFD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37BC2F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2768" w:type="dxa"/>
            <w:shd w:val="clear" w:color="auto" w:fill="auto"/>
            <w:vAlign w:val="bottom"/>
            <w:hideMark/>
          </w:tcPr>
          <w:p w14:paraId="4988482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(փողոցներ)</w:t>
            </w:r>
          </w:p>
        </w:tc>
        <w:tc>
          <w:tcPr>
            <w:tcW w:w="1319" w:type="dxa"/>
            <w:shd w:val="clear" w:color="000000" w:fill="A9D08E"/>
            <w:vAlign w:val="center"/>
            <w:hideMark/>
          </w:tcPr>
          <w:p w14:paraId="0C44057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1C71A6EE" w14:textId="77777777" w:rsidTr="008C28A4">
        <w:trPr>
          <w:trHeight w:val="20"/>
          <w:jc w:val="center"/>
        </w:trPr>
        <w:tc>
          <w:tcPr>
            <w:tcW w:w="1310" w:type="dxa"/>
            <w:shd w:val="clear" w:color="auto" w:fill="auto"/>
            <w:vAlign w:val="center"/>
            <w:hideMark/>
          </w:tcPr>
          <w:p w14:paraId="6C01B6A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ԲԲ-13</w:t>
            </w:r>
          </w:p>
        </w:tc>
        <w:tc>
          <w:tcPr>
            <w:tcW w:w="2300" w:type="dxa"/>
            <w:shd w:val="clear" w:color="auto" w:fill="auto"/>
            <w:vAlign w:val="center"/>
            <w:hideMark/>
          </w:tcPr>
          <w:p w14:paraId="18C83E6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550E5E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0.27</w:t>
            </w:r>
          </w:p>
        </w:tc>
        <w:tc>
          <w:tcPr>
            <w:tcW w:w="2768" w:type="dxa"/>
            <w:shd w:val="clear" w:color="auto" w:fill="auto"/>
            <w:noWrap/>
            <w:vAlign w:val="bottom"/>
            <w:hideMark/>
          </w:tcPr>
          <w:p w14:paraId="234EAB28"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19" w:type="dxa"/>
            <w:shd w:val="clear" w:color="000000" w:fill="A9D08E"/>
            <w:vAlign w:val="center"/>
            <w:hideMark/>
          </w:tcPr>
          <w:p w14:paraId="1C08E62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0.27</w:t>
            </w:r>
          </w:p>
        </w:tc>
      </w:tr>
      <w:tr w:rsidR="00FD202C" w:rsidRPr="005D4D6A" w14:paraId="616D6CE2" w14:textId="77777777" w:rsidTr="008C28A4">
        <w:trPr>
          <w:trHeight w:val="20"/>
          <w:jc w:val="center"/>
        </w:trPr>
        <w:tc>
          <w:tcPr>
            <w:tcW w:w="1310" w:type="dxa"/>
            <w:shd w:val="clear" w:color="auto" w:fill="auto"/>
            <w:vAlign w:val="center"/>
            <w:hideMark/>
          </w:tcPr>
          <w:p w14:paraId="4F1DC69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ԲԲ-14</w:t>
            </w:r>
          </w:p>
        </w:tc>
        <w:tc>
          <w:tcPr>
            <w:tcW w:w="2300" w:type="dxa"/>
            <w:shd w:val="clear" w:color="auto" w:fill="auto"/>
            <w:vAlign w:val="center"/>
            <w:hideMark/>
          </w:tcPr>
          <w:p w14:paraId="445939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2E0BFD6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c>
          <w:tcPr>
            <w:tcW w:w="2768" w:type="dxa"/>
            <w:shd w:val="clear" w:color="auto" w:fill="auto"/>
            <w:vAlign w:val="bottom"/>
            <w:hideMark/>
          </w:tcPr>
          <w:p w14:paraId="1D049F7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319" w:type="dxa"/>
            <w:shd w:val="clear" w:color="000000" w:fill="A9D08E"/>
            <w:vAlign w:val="center"/>
            <w:hideMark/>
          </w:tcPr>
          <w:p w14:paraId="5566BCF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r>
      <w:tr w:rsidR="00FD202C" w:rsidRPr="005D4D6A" w14:paraId="18CC51BB" w14:textId="77777777" w:rsidTr="008C28A4">
        <w:trPr>
          <w:trHeight w:val="20"/>
          <w:jc w:val="center"/>
        </w:trPr>
        <w:tc>
          <w:tcPr>
            <w:tcW w:w="1310" w:type="dxa"/>
            <w:shd w:val="clear" w:color="auto" w:fill="auto"/>
            <w:vAlign w:val="center"/>
            <w:hideMark/>
          </w:tcPr>
          <w:p w14:paraId="3DF709A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ԲԲ-15</w:t>
            </w:r>
          </w:p>
        </w:tc>
        <w:tc>
          <w:tcPr>
            <w:tcW w:w="2300" w:type="dxa"/>
            <w:shd w:val="clear" w:color="auto" w:fill="auto"/>
            <w:vAlign w:val="center"/>
            <w:hideMark/>
          </w:tcPr>
          <w:p w14:paraId="493AD0B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7065F66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c>
          <w:tcPr>
            <w:tcW w:w="2768" w:type="dxa"/>
            <w:shd w:val="clear" w:color="auto" w:fill="auto"/>
            <w:vAlign w:val="bottom"/>
            <w:hideMark/>
          </w:tcPr>
          <w:p w14:paraId="12AA221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(փողոցներ)</w:t>
            </w:r>
          </w:p>
        </w:tc>
        <w:tc>
          <w:tcPr>
            <w:tcW w:w="1319" w:type="dxa"/>
            <w:shd w:val="clear" w:color="000000" w:fill="A9D08E"/>
            <w:vAlign w:val="center"/>
            <w:hideMark/>
          </w:tcPr>
          <w:p w14:paraId="23EB66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r>
      <w:tr w:rsidR="00FD202C" w:rsidRPr="005D4D6A" w14:paraId="45B7E009" w14:textId="77777777" w:rsidTr="008C28A4">
        <w:trPr>
          <w:trHeight w:val="20"/>
          <w:jc w:val="center"/>
        </w:trPr>
        <w:tc>
          <w:tcPr>
            <w:tcW w:w="1310" w:type="dxa"/>
            <w:shd w:val="clear" w:color="auto" w:fill="auto"/>
            <w:vAlign w:val="center"/>
            <w:hideMark/>
          </w:tcPr>
          <w:p w14:paraId="71682B5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ԲԲ-16</w:t>
            </w:r>
          </w:p>
        </w:tc>
        <w:tc>
          <w:tcPr>
            <w:tcW w:w="2300" w:type="dxa"/>
            <w:shd w:val="clear" w:color="auto" w:fill="auto"/>
            <w:vAlign w:val="center"/>
            <w:hideMark/>
          </w:tcPr>
          <w:p w14:paraId="4454134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687487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2768" w:type="dxa"/>
            <w:shd w:val="clear" w:color="auto" w:fill="auto"/>
            <w:vAlign w:val="bottom"/>
            <w:hideMark/>
          </w:tcPr>
          <w:p w14:paraId="596FB10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319" w:type="dxa"/>
            <w:shd w:val="clear" w:color="000000" w:fill="A9D08E"/>
            <w:vAlign w:val="center"/>
            <w:hideMark/>
          </w:tcPr>
          <w:p w14:paraId="2CE76F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181D128B" w14:textId="77777777" w:rsidTr="008C28A4">
        <w:trPr>
          <w:trHeight w:val="20"/>
          <w:jc w:val="center"/>
        </w:trPr>
        <w:tc>
          <w:tcPr>
            <w:tcW w:w="1310" w:type="dxa"/>
            <w:shd w:val="clear" w:color="auto" w:fill="auto"/>
            <w:vAlign w:val="center"/>
            <w:hideMark/>
          </w:tcPr>
          <w:p w14:paraId="3A1AA2B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ԲԲ-17</w:t>
            </w:r>
          </w:p>
        </w:tc>
        <w:tc>
          <w:tcPr>
            <w:tcW w:w="2300" w:type="dxa"/>
            <w:shd w:val="clear" w:color="auto" w:fill="auto"/>
            <w:vAlign w:val="center"/>
            <w:hideMark/>
          </w:tcPr>
          <w:p w14:paraId="2AE04FF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7A67C3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768" w:type="dxa"/>
            <w:shd w:val="clear" w:color="auto" w:fill="auto"/>
            <w:vAlign w:val="bottom"/>
            <w:hideMark/>
          </w:tcPr>
          <w:p w14:paraId="79B5255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319" w:type="dxa"/>
            <w:shd w:val="clear" w:color="000000" w:fill="A9D08E"/>
            <w:vAlign w:val="center"/>
            <w:hideMark/>
          </w:tcPr>
          <w:p w14:paraId="3565A9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159E3C8C" w14:textId="77777777" w:rsidTr="008C28A4">
        <w:trPr>
          <w:trHeight w:val="20"/>
          <w:jc w:val="center"/>
        </w:trPr>
        <w:tc>
          <w:tcPr>
            <w:tcW w:w="1310" w:type="dxa"/>
            <w:shd w:val="clear" w:color="auto" w:fill="auto"/>
            <w:vAlign w:val="center"/>
            <w:hideMark/>
          </w:tcPr>
          <w:p w14:paraId="2E5D25F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ԲԲ-18</w:t>
            </w:r>
          </w:p>
        </w:tc>
        <w:tc>
          <w:tcPr>
            <w:tcW w:w="2300" w:type="dxa"/>
            <w:shd w:val="clear" w:color="auto" w:fill="auto"/>
            <w:vAlign w:val="center"/>
            <w:hideMark/>
          </w:tcPr>
          <w:p w14:paraId="4686CC9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3C63EF2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c>
          <w:tcPr>
            <w:tcW w:w="2768" w:type="dxa"/>
            <w:shd w:val="clear" w:color="000000" w:fill="FFFFFF"/>
            <w:vAlign w:val="center"/>
            <w:hideMark/>
          </w:tcPr>
          <w:p w14:paraId="60DBC3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319" w:type="dxa"/>
            <w:shd w:val="clear" w:color="000000" w:fill="A9D08E"/>
            <w:vAlign w:val="center"/>
            <w:hideMark/>
          </w:tcPr>
          <w:p w14:paraId="69EBC9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r>
      <w:tr w:rsidR="00FD202C" w:rsidRPr="005D4D6A" w14:paraId="5DAEF6FE" w14:textId="77777777" w:rsidTr="008C28A4">
        <w:trPr>
          <w:trHeight w:val="20"/>
          <w:jc w:val="center"/>
        </w:trPr>
        <w:tc>
          <w:tcPr>
            <w:tcW w:w="1310" w:type="dxa"/>
            <w:shd w:val="clear" w:color="auto" w:fill="auto"/>
            <w:vAlign w:val="center"/>
            <w:hideMark/>
          </w:tcPr>
          <w:p w14:paraId="728582C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ԲԲ-19</w:t>
            </w:r>
          </w:p>
        </w:tc>
        <w:tc>
          <w:tcPr>
            <w:tcW w:w="2300" w:type="dxa"/>
            <w:shd w:val="clear" w:color="auto" w:fill="auto"/>
            <w:vAlign w:val="center"/>
            <w:hideMark/>
          </w:tcPr>
          <w:p w14:paraId="06F7D84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6D31D6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c>
          <w:tcPr>
            <w:tcW w:w="2768" w:type="dxa"/>
            <w:shd w:val="clear" w:color="auto" w:fill="auto"/>
            <w:vAlign w:val="bottom"/>
            <w:hideMark/>
          </w:tcPr>
          <w:p w14:paraId="2BF0161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(փողոցներ)</w:t>
            </w:r>
          </w:p>
        </w:tc>
        <w:tc>
          <w:tcPr>
            <w:tcW w:w="1319" w:type="dxa"/>
            <w:shd w:val="clear" w:color="000000" w:fill="A9D08E"/>
            <w:vAlign w:val="center"/>
            <w:hideMark/>
          </w:tcPr>
          <w:p w14:paraId="348B43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r>
      <w:tr w:rsidR="00FD202C" w:rsidRPr="005D4D6A" w14:paraId="32019520" w14:textId="77777777" w:rsidTr="008C28A4">
        <w:trPr>
          <w:trHeight w:val="20"/>
          <w:jc w:val="center"/>
        </w:trPr>
        <w:tc>
          <w:tcPr>
            <w:tcW w:w="1310" w:type="dxa"/>
            <w:shd w:val="clear" w:color="auto" w:fill="auto"/>
            <w:hideMark/>
          </w:tcPr>
          <w:p w14:paraId="1C46574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00" w:type="dxa"/>
            <w:shd w:val="clear" w:color="auto" w:fill="auto"/>
            <w:hideMark/>
          </w:tcPr>
          <w:p w14:paraId="518DF81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4E73228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2.47</w:t>
            </w:r>
          </w:p>
        </w:tc>
      </w:tr>
      <w:tr w:rsidR="00FD202C" w:rsidRPr="005D4D6A" w14:paraId="6520174D" w14:textId="77777777" w:rsidTr="008C28A4">
        <w:trPr>
          <w:trHeight w:val="20"/>
          <w:jc w:val="center"/>
        </w:trPr>
        <w:tc>
          <w:tcPr>
            <w:tcW w:w="1310" w:type="dxa"/>
            <w:shd w:val="clear" w:color="auto" w:fill="auto"/>
            <w:vAlign w:val="center"/>
            <w:hideMark/>
          </w:tcPr>
          <w:p w14:paraId="01C2C9EA"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00" w:type="dxa"/>
            <w:shd w:val="clear" w:color="auto" w:fill="auto"/>
            <w:hideMark/>
          </w:tcPr>
          <w:p w14:paraId="28C8CEF4" w14:textId="77777777" w:rsidR="00FD202C" w:rsidRPr="005D4D6A" w:rsidRDefault="00FD202C" w:rsidP="008C28A4">
            <w:pPr>
              <w:spacing w:after="0" w:line="240" w:lineRule="auto"/>
              <w:jc w:val="center"/>
              <w:rPr>
                <w:rFonts w:ascii="GHEA Grapalat" w:eastAsia="Times New Roman" w:hAnsi="GHEA Grapalat" w:cs="Calibri"/>
                <w:b/>
                <w:bCs/>
                <w:i/>
                <w:iCs/>
                <w:color w:val="FF0000"/>
                <w:sz w:val="20"/>
                <w:szCs w:val="20"/>
              </w:rPr>
            </w:pPr>
            <w:r w:rsidRPr="005D4D6A">
              <w:rPr>
                <w:rFonts w:eastAsia="Times New Roman" w:cs="Calibri"/>
                <w:b/>
                <w:bCs/>
                <w:i/>
                <w:iCs/>
                <w:color w:val="FF0000"/>
                <w:sz w:val="20"/>
                <w:szCs w:val="20"/>
              </w:rPr>
              <w:t> </w:t>
            </w:r>
          </w:p>
        </w:tc>
        <w:tc>
          <w:tcPr>
            <w:tcW w:w="1272" w:type="dxa"/>
            <w:shd w:val="clear" w:color="000000" w:fill="F4B084"/>
            <w:vAlign w:val="center"/>
            <w:hideMark/>
          </w:tcPr>
          <w:p w14:paraId="3AB84248"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vAlign w:val="center"/>
            <w:hideMark/>
          </w:tcPr>
          <w:p w14:paraId="49D3944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319" w:type="dxa"/>
            <w:shd w:val="clear" w:color="000000" w:fill="A9D08E"/>
            <w:vAlign w:val="center"/>
            <w:hideMark/>
          </w:tcPr>
          <w:p w14:paraId="54EB621F"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8ED77F2" w14:textId="77777777" w:rsidTr="008C28A4">
        <w:trPr>
          <w:trHeight w:val="20"/>
          <w:jc w:val="center"/>
        </w:trPr>
        <w:tc>
          <w:tcPr>
            <w:tcW w:w="1310" w:type="dxa"/>
            <w:shd w:val="clear" w:color="auto" w:fill="auto"/>
            <w:vAlign w:val="center"/>
            <w:hideMark/>
          </w:tcPr>
          <w:p w14:paraId="1B2ACF3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300" w:type="dxa"/>
            <w:shd w:val="clear" w:color="auto" w:fill="auto"/>
            <w:vAlign w:val="center"/>
            <w:hideMark/>
          </w:tcPr>
          <w:p w14:paraId="545C86E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7CB084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1.63</w:t>
            </w:r>
          </w:p>
        </w:tc>
        <w:tc>
          <w:tcPr>
            <w:tcW w:w="2768" w:type="dxa"/>
            <w:shd w:val="clear" w:color="auto" w:fill="auto"/>
            <w:vAlign w:val="bottom"/>
            <w:hideMark/>
          </w:tcPr>
          <w:p w14:paraId="1ACE121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հանգստի համար նախատեսված (կոտեջային տարածքներ)</w:t>
            </w:r>
          </w:p>
        </w:tc>
        <w:tc>
          <w:tcPr>
            <w:tcW w:w="1319" w:type="dxa"/>
            <w:shd w:val="clear" w:color="000000" w:fill="A9D08E"/>
            <w:vAlign w:val="center"/>
            <w:hideMark/>
          </w:tcPr>
          <w:p w14:paraId="6E9804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1.63</w:t>
            </w:r>
          </w:p>
        </w:tc>
      </w:tr>
      <w:tr w:rsidR="00FD202C" w:rsidRPr="005D4D6A" w14:paraId="6E3FCFAA" w14:textId="77777777" w:rsidTr="008C28A4">
        <w:trPr>
          <w:trHeight w:val="20"/>
          <w:jc w:val="center"/>
        </w:trPr>
        <w:tc>
          <w:tcPr>
            <w:tcW w:w="1310" w:type="dxa"/>
            <w:shd w:val="clear" w:color="auto" w:fill="auto"/>
            <w:hideMark/>
          </w:tcPr>
          <w:p w14:paraId="291F766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00" w:type="dxa"/>
            <w:shd w:val="clear" w:color="auto" w:fill="auto"/>
            <w:hideMark/>
          </w:tcPr>
          <w:p w14:paraId="370F029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55E286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1.63</w:t>
            </w:r>
          </w:p>
        </w:tc>
      </w:tr>
      <w:tr w:rsidR="00FD202C" w:rsidRPr="005D4D6A" w14:paraId="46EC5AB5" w14:textId="77777777" w:rsidTr="008C28A4">
        <w:trPr>
          <w:trHeight w:val="20"/>
          <w:jc w:val="center"/>
        </w:trPr>
        <w:tc>
          <w:tcPr>
            <w:tcW w:w="8973" w:type="dxa"/>
            <w:gridSpan w:val="5"/>
            <w:shd w:val="clear" w:color="000000" w:fill="BDD7EE"/>
            <w:hideMark/>
          </w:tcPr>
          <w:p w14:paraId="210E916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Հեռանկարային միջոցառումներ (10-15 տարի)</w:t>
            </w:r>
          </w:p>
        </w:tc>
      </w:tr>
      <w:tr w:rsidR="00FD202C" w:rsidRPr="005D4D6A" w14:paraId="105CC43E" w14:textId="77777777" w:rsidTr="008C28A4">
        <w:trPr>
          <w:trHeight w:val="20"/>
          <w:jc w:val="center"/>
        </w:trPr>
        <w:tc>
          <w:tcPr>
            <w:tcW w:w="1310" w:type="dxa"/>
            <w:shd w:val="clear" w:color="auto" w:fill="auto"/>
            <w:vAlign w:val="center"/>
            <w:hideMark/>
          </w:tcPr>
          <w:p w14:paraId="7460A02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00" w:type="dxa"/>
            <w:shd w:val="clear" w:color="auto" w:fill="auto"/>
            <w:vAlign w:val="center"/>
            <w:hideMark/>
          </w:tcPr>
          <w:p w14:paraId="39EBEBA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72" w:type="dxa"/>
            <w:shd w:val="clear" w:color="000000" w:fill="F4B084"/>
            <w:vAlign w:val="center"/>
            <w:hideMark/>
          </w:tcPr>
          <w:p w14:paraId="2ABD360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768" w:type="dxa"/>
            <w:shd w:val="clear" w:color="000000" w:fill="FFFFFF"/>
            <w:vAlign w:val="center"/>
            <w:hideMark/>
          </w:tcPr>
          <w:p w14:paraId="37CE466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319" w:type="dxa"/>
            <w:shd w:val="clear" w:color="000000" w:fill="A9D08E"/>
            <w:vAlign w:val="center"/>
            <w:hideMark/>
          </w:tcPr>
          <w:p w14:paraId="7F704039"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0762E112" w14:textId="77777777" w:rsidTr="008C28A4">
        <w:trPr>
          <w:trHeight w:val="20"/>
          <w:jc w:val="center"/>
        </w:trPr>
        <w:tc>
          <w:tcPr>
            <w:tcW w:w="1310" w:type="dxa"/>
            <w:shd w:val="clear" w:color="auto" w:fill="auto"/>
            <w:vAlign w:val="center"/>
            <w:hideMark/>
          </w:tcPr>
          <w:p w14:paraId="51E149FA"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00" w:type="dxa"/>
            <w:shd w:val="clear" w:color="auto" w:fill="auto"/>
            <w:vAlign w:val="center"/>
            <w:hideMark/>
          </w:tcPr>
          <w:p w14:paraId="4ADFD24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72" w:type="dxa"/>
            <w:shd w:val="clear" w:color="000000" w:fill="F4B084"/>
            <w:vAlign w:val="center"/>
            <w:hideMark/>
          </w:tcPr>
          <w:p w14:paraId="07932BE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768" w:type="dxa"/>
            <w:shd w:val="clear" w:color="000000" w:fill="FFFFFF"/>
            <w:vAlign w:val="center"/>
            <w:hideMark/>
          </w:tcPr>
          <w:p w14:paraId="3407767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319" w:type="dxa"/>
            <w:shd w:val="clear" w:color="000000" w:fill="A9D08E"/>
            <w:vAlign w:val="center"/>
            <w:hideMark/>
          </w:tcPr>
          <w:p w14:paraId="1D5956C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5192B2E0" w14:textId="77777777" w:rsidTr="008C28A4">
        <w:trPr>
          <w:trHeight w:val="20"/>
          <w:jc w:val="center"/>
        </w:trPr>
        <w:tc>
          <w:tcPr>
            <w:tcW w:w="1310" w:type="dxa"/>
            <w:shd w:val="clear" w:color="auto" w:fill="auto"/>
            <w:vAlign w:val="center"/>
            <w:hideMark/>
          </w:tcPr>
          <w:p w14:paraId="77611B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ԲԲ-20</w:t>
            </w:r>
          </w:p>
        </w:tc>
        <w:tc>
          <w:tcPr>
            <w:tcW w:w="2300" w:type="dxa"/>
            <w:shd w:val="clear" w:color="auto" w:fill="auto"/>
            <w:vAlign w:val="center"/>
            <w:hideMark/>
          </w:tcPr>
          <w:p w14:paraId="636F6EC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44FA75B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1.55</w:t>
            </w:r>
          </w:p>
        </w:tc>
        <w:tc>
          <w:tcPr>
            <w:tcW w:w="2768" w:type="dxa"/>
            <w:shd w:val="clear" w:color="auto" w:fill="auto"/>
            <w:noWrap/>
            <w:vAlign w:val="center"/>
            <w:hideMark/>
          </w:tcPr>
          <w:p w14:paraId="578356C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19" w:type="dxa"/>
            <w:shd w:val="clear" w:color="000000" w:fill="A9D08E"/>
            <w:vAlign w:val="center"/>
            <w:hideMark/>
          </w:tcPr>
          <w:p w14:paraId="64A60EC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1.55</w:t>
            </w:r>
          </w:p>
        </w:tc>
      </w:tr>
      <w:tr w:rsidR="00FD202C" w:rsidRPr="005D4D6A" w14:paraId="47E44DD6" w14:textId="77777777" w:rsidTr="008C28A4">
        <w:trPr>
          <w:trHeight w:val="20"/>
          <w:jc w:val="center"/>
        </w:trPr>
        <w:tc>
          <w:tcPr>
            <w:tcW w:w="1310" w:type="dxa"/>
            <w:shd w:val="clear" w:color="auto" w:fill="auto"/>
            <w:vAlign w:val="center"/>
            <w:hideMark/>
          </w:tcPr>
          <w:p w14:paraId="03E5248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ԲԲ-21</w:t>
            </w:r>
          </w:p>
        </w:tc>
        <w:tc>
          <w:tcPr>
            <w:tcW w:w="2300" w:type="dxa"/>
            <w:shd w:val="clear" w:color="auto" w:fill="auto"/>
            <w:vAlign w:val="center"/>
            <w:hideMark/>
          </w:tcPr>
          <w:p w14:paraId="08B6164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4C8131C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c>
          <w:tcPr>
            <w:tcW w:w="2768" w:type="dxa"/>
            <w:shd w:val="clear" w:color="auto" w:fill="auto"/>
            <w:vAlign w:val="bottom"/>
            <w:hideMark/>
          </w:tcPr>
          <w:p w14:paraId="135E870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(փողոցներ)</w:t>
            </w:r>
          </w:p>
        </w:tc>
        <w:tc>
          <w:tcPr>
            <w:tcW w:w="1319" w:type="dxa"/>
            <w:shd w:val="clear" w:color="000000" w:fill="A9D08E"/>
            <w:vAlign w:val="center"/>
            <w:hideMark/>
          </w:tcPr>
          <w:p w14:paraId="2C6F60E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0.12</w:t>
            </w:r>
          </w:p>
        </w:tc>
      </w:tr>
      <w:tr w:rsidR="00FD202C" w:rsidRPr="005D4D6A" w14:paraId="69A45605" w14:textId="77777777" w:rsidTr="008C28A4">
        <w:trPr>
          <w:trHeight w:val="20"/>
          <w:jc w:val="center"/>
        </w:trPr>
        <w:tc>
          <w:tcPr>
            <w:tcW w:w="1310" w:type="dxa"/>
            <w:shd w:val="clear" w:color="auto" w:fill="auto"/>
            <w:vAlign w:val="center"/>
            <w:hideMark/>
          </w:tcPr>
          <w:p w14:paraId="1C8AEA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ԲԲ-22</w:t>
            </w:r>
          </w:p>
        </w:tc>
        <w:tc>
          <w:tcPr>
            <w:tcW w:w="2300" w:type="dxa"/>
            <w:shd w:val="clear" w:color="auto" w:fill="auto"/>
            <w:vAlign w:val="center"/>
            <w:hideMark/>
          </w:tcPr>
          <w:p w14:paraId="1844B03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1E29A2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0.67</w:t>
            </w:r>
          </w:p>
        </w:tc>
        <w:tc>
          <w:tcPr>
            <w:tcW w:w="2768" w:type="dxa"/>
            <w:shd w:val="clear" w:color="auto" w:fill="auto"/>
            <w:noWrap/>
            <w:vAlign w:val="center"/>
            <w:hideMark/>
          </w:tcPr>
          <w:p w14:paraId="3E56498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319" w:type="dxa"/>
            <w:shd w:val="clear" w:color="000000" w:fill="A9D08E"/>
            <w:vAlign w:val="center"/>
            <w:hideMark/>
          </w:tcPr>
          <w:p w14:paraId="0F4F20A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0.67</w:t>
            </w:r>
          </w:p>
        </w:tc>
      </w:tr>
      <w:tr w:rsidR="00FD202C" w:rsidRPr="005D4D6A" w14:paraId="65E19D5D" w14:textId="77777777" w:rsidTr="008C28A4">
        <w:trPr>
          <w:trHeight w:val="20"/>
          <w:jc w:val="center"/>
        </w:trPr>
        <w:tc>
          <w:tcPr>
            <w:tcW w:w="1310" w:type="dxa"/>
            <w:shd w:val="clear" w:color="auto" w:fill="auto"/>
            <w:vAlign w:val="center"/>
            <w:hideMark/>
          </w:tcPr>
          <w:p w14:paraId="6084F63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ԲԲ-23</w:t>
            </w:r>
          </w:p>
        </w:tc>
        <w:tc>
          <w:tcPr>
            <w:tcW w:w="2300" w:type="dxa"/>
            <w:shd w:val="clear" w:color="auto" w:fill="auto"/>
            <w:vAlign w:val="center"/>
            <w:hideMark/>
          </w:tcPr>
          <w:p w14:paraId="67E6E4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1FE9AB2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0.43</w:t>
            </w:r>
          </w:p>
        </w:tc>
        <w:tc>
          <w:tcPr>
            <w:tcW w:w="2768" w:type="dxa"/>
            <w:shd w:val="clear" w:color="auto" w:fill="auto"/>
            <w:vAlign w:val="bottom"/>
            <w:hideMark/>
          </w:tcPr>
          <w:p w14:paraId="6258849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(փողոցներ)</w:t>
            </w:r>
          </w:p>
        </w:tc>
        <w:tc>
          <w:tcPr>
            <w:tcW w:w="1319" w:type="dxa"/>
            <w:shd w:val="clear" w:color="000000" w:fill="A9D08E"/>
            <w:vAlign w:val="center"/>
            <w:hideMark/>
          </w:tcPr>
          <w:p w14:paraId="78E4356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0.43</w:t>
            </w:r>
          </w:p>
        </w:tc>
      </w:tr>
      <w:tr w:rsidR="00FD202C" w:rsidRPr="005D4D6A" w14:paraId="75F115E3" w14:textId="77777777" w:rsidTr="008C28A4">
        <w:trPr>
          <w:trHeight w:val="20"/>
          <w:jc w:val="center"/>
        </w:trPr>
        <w:tc>
          <w:tcPr>
            <w:tcW w:w="1310" w:type="dxa"/>
            <w:shd w:val="clear" w:color="auto" w:fill="auto"/>
            <w:vAlign w:val="center"/>
            <w:hideMark/>
          </w:tcPr>
          <w:p w14:paraId="1B5ED6D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ԲԲ-24</w:t>
            </w:r>
          </w:p>
        </w:tc>
        <w:tc>
          <w:tcPr>
            <w:tcW w:w="2300" w:type="dxa"/>
            <w:shd w:val="clear" w:color="auto" w:fill="auto"/>
            <w:vAlign w:val="center"/>
            <w:hideMark/>
          </w:tcPr>
          <w:p w14:paraId="20640E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72" w:type="dxa"/>
            <w:shd w:val="clear" w:color="000000" w:fill="F4B084"/>
            <w:vAlign w:val="center"/>
            <w:hideMark/>
          </w:tcPr>
          <w:p w14:paraId="398F366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2768" w:type="dxa"/>
            <w:shd w:val="clear" w:color="auto" w:fill="auto"/>
            <w:vAlign w:val="bottom"/>
            <w:hideMark/>
          </w:tcPr>
          <w:p w14:paraId="4625E41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(փողոցներ)</w:t>
            </w:r>
          </w:p>
        </w:tc>
        <w:tc>
          <w:tcPr>
            <w:tcW w:w="1319" w:type="dxa"/>
            <w:shd w:val="clear" w:color="000000" w:fill="A9D08E"/>
            <w:vAlign w:val="center"/>
            <w:hideMark/>
          </w:tcPr>
          <w:p w14:paraId="36ABBFF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0.05</w:t>
            </w:r>
          </w:p>
        </w:tc>
      </w:tr>
      <w:tr w:rsidR="00FD202C" w:rsidRPr="005D4D6A" w14:paraId="43B55151" w14:textId="77777777" w:rsidTr="008C28A4">
        <w:trPr>
          <w:trHeight w:val="20"/>
          <w:jc w:val="center"/>
        </w:trPr>
        <w:tc>
          <w:tcPr>
            <w:tcW w:w="1310" w:type="dxa"/>
            <w:shd w:val="clear" w:color="auto" w:fill="auto"/>
            <w:hideMark/>
          </w:tcPr>
          <w:p w14:paraId="3CE1A28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00" w:type="dxa"/>
            <w:shd w:val="clear" w:color="auto" w:fill="auto"/>
            <w:hideMark/>
          </w:tcPr>
          <w:p w14:paraId="3724A84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5363" w:type="dxa"/>
            <w:gridSpan w:val="3"/>
            <w:shd w:val="clear" w:color="auto" w:fill="auto"/>
            <w:hideMark/>
          </w:tcPr>
          <w:p w14:paraId="14595F9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2.82</w:t>
            </w:r>
          </w:p>
        </w:tc>
      </w:tr>
      <w:tr w:rsidR="00FD202C" w:rsidRPr="005D4D6A" w14:paraId="0A901B02" w14:textId="77777777" w:rsidTr="008C28A4">
        <w:trPr>
          <w:trHeight w:val="20"/>
          <w:jc w:val="center"/>
        </w:trPr>
        <w:tc>
          <w:tcPr>
            <w:tcW w:w="1310" w:type="dxa"/>
            <w:shd w:val="clear" w:color="auto" w:fill="auto"/>
            <w:hideMark/>
          </w:tcPr>
          <w:p w14:paraId="1DFD570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00" w:type="dxa"/>
            <w:shd w:val="clear" w:color="auto" w:fill="auto"/>
            <w:vAlign w:val="center"/>
            <w:hideMark/>
          </w:tcPr>
          <w:p w14:paraId="1AFFC59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72" w:type="dxa"/>
            <w:shd w:val="clear" w:color="000000" w:fill="F4B084"/>
            <w:hideMark/>
          </w:tcPr>
          <w:p w14:paraId="614CE25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auto" w:fill="auto"/>
            <w:vAlign w:val="center"/>
            <w:hideMark/>
          </w:tcPr>
          <w:p w14:paraId="5D94EAD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319" w:type="dxa"/>
            <w:shd w:val="clear" w:color="000000" w:fill="A9D08E"/>
            <w:hideMark/>
          </w:tcPr>
          <w:p w14:paraId="350136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E3318A5" w14:textId="77777777" w:rsidTr="008C28A4">
        <w:trPr>
          <w:trHeight w:val="20"/>
          <w:jc w:val="center"/>
        </w:trPr>
        <w:tc>
          <w:tcPr>
            <w:tcW w:w="1310" w:type="dxa"/>
            <w:shd w:val="clear" w:color="auto" w:fill="auto"/>
            <w:vAlign w:val="center"/>
            <w:hideMark/>
          </w:tcPr>
          <w:p w14:paraId="5568C13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ԳՀպ-2</w:t>
            </w:r>
          </w:p>
        </w:tc>
        <w:tc>
          <w:tcPr>
            <w:tcW w:w="2300" w:type="dxa"/>
            <w:shd w:val="clear" w:color="auto" w:fill="auto"/>
            <w:vAlign w:val="center"/>
            <w:hideMark/>
          </w:tcPr>
          <w:p w14:paraId="2EC847B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72" w:type="dxa"/>
            <w:shd w:val="clear" w:color="000000" w:fill="F4B084"/>
            <w:hideMark/>
          </w:tcPr>
          <w:p w14:paraId="5475472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c>
          <w:tcPr>
            <w:tcW w:w="2768" w:type="dxa"/>
            <w:shd w:val="clear" w:color="auto" w:fill="auto"/>
            <w:vAlign w:val="bottom"/>
            <w:hideMark/>
          </w:tcPr>
          <w:p w14:paraId="323751B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 xml:space="preserve">հանգստի համար նախատեսված </w:t>
            </w:r>
          </w:p>
        </w:tc>
        <w:tc>
          <w:tcPr>
            <w:tcW w:w="1319" w:type="dxa"/>
            <w:shd w:val="clear" w:color="000000" w:fill="A9D08E"/>
            <w:hideMark/>
          </w:tcPr>
          <w:p w14:paraId="0F4612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r>
      <w:tr w:rsidR="00FD202C" w:rsidRPr="005D4D6A" w14:paraId="4E00042A" w14:textId="77777777" w:rsidTr="008C28A4">
        <w:trPr>
          <w:trHeight w:val="20"/>
          <w:jc w:val="center"/>
        </w:trPr>
        <w:tc>
          <w:tcPr>
            <w:tcW w:w="1310" w:type="dxa"/>
            <w:shd w:val="clear" w:color="auto" w:fill="auto"/>
            <w:hideMark/>
          </w:tcPr>
          <w:p w14:paraId="5945277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00" w:type="dxa"/>
            <w:shd w:val="clear" w:color="auto" w:fill="auto"/>
            <w:hideMark/>
          </w:tcPr>
          <w:p w14:paraId="4D06E80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1D0117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r>
      <w:tr w:rsidR="00FD202C" w:rsidRPr="005D4D6A" w14:paraId="1D6D02F7" w14:textId="77777777" w:rsidTr="008C28A4">
        <w:trPr>
          <w:trHeight w:val="20"/>
          <w:jc w:val="center"/>
        </w:trPr>
        <w:tc>
          <w:tcPr>
            <w:tcW w:w="1310" w:type="dxa"/>
            <w:shd w:val="clear" w:color="auto" w:fill="auto"/>
            <w:vAlign w:val="center"/>
            <w:hideMark/>
          </w:tcPr>
          <w:p w14:paraId="71AC9F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300" w:type="dxa"/>
            <w:shd w:val="clear" w:color="auto" w:fill="auto"/>
            <w:vAlign w:val="center"/>
            <w:hideMark/>
          </w:tcPr>
          <w:p w14:paraId="065D3B8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72" w:type="dxa"/>
            <w:shd w:val="clear" w:color="000000" w:fill="F4B084"/>
            <w:vAlign w:val="center"/>
            <w:hideMark/>
          </w:tcPr>
          <w:p w14:paraId="41C1E3F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vAlign w:val="center"/>
            <w:hideMark/>
          </w:tcPr>
          <w:p w14:paraId="465260F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319" w:type="dxa"/>
            <w:shd w:val="clear" w:color="000000" w:fill="A9D08E"/>
            <w:vAlign w:val="center"/>
            <w:hideMark/>
          </w:tcPr>
          <w:p w14:paraId="615F3B2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71C4D8C" w14:textId="77777777" w:rsidTr="008C28A4">
        <w:trPr>
          <w:trHeight w:val="20"/>
          <w:jc w:val="center"/>
        </w:trPr>
        <w:tc>
          <w:tcPr>
            <w:tcW w:w="1310" w:type="dxa"/>
            <w:shd w:val="clear" w:color="auto" w:fill="auto"/>
            <w:vAlign w:val="center"/>
            <w:hideMark/>
          </w:tcPr>
          <w:p w14:paraId="7A176F4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300" w:type="dxa"/>
            <w:shd w:val="clear" w:color="auto" w:fill="auto"/>
            <w:vAlign w:val="center"/>
            <w:hideMark/>
          </w:tcPr>
          <w:p w14:paraId="7014134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72" w:type="dxa"/>
            <w:shd w:val="clear" w:color="000000" w:fill="F4B084"/>
            <w:vAlign w:val="center"/>
            <w:hideMark/>
          </w:tcPr>
          <w:p w14:paraId="4D34CF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2768" w:type="dxa"/>
            <w:shd w:val="clear" w:color="auto" w:fill="auto"/>
            <w:vAlign w:val="bottom"/>
            <w:hideMark/>
          </w:tcPr>
          <w:p w14:paraId="7E02B46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(փողոցներ)</w:t>
            </w:r>
          </w:p>
        </w:tc>
        <w:tc>
          <w:tcPr>
            <w:tcW w:w="1319" w:type="dxa"/>
            <w:shd w:val="clear" w:color="000000" w:fill="A9D08E"/>
            <w:vAlign w:val="center"/>
            <w:hideMark/>
          </w:tcPr>
          <w:p w14:paraId="48D10E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2CD2BE17" w14:textId="77777777" w:rsidTr="008C28A4">
        <w:trPr>
          <w:trHeight w:val="20"/>
          <w:jc w:val="center"/>
        </w:trPr>
        <w:tc>
          <w:tcPr>
            <w:tcW w:w="1310" w:type="dxa"/>
            <w:shd w:val="clear" w:color="auto" w:fill="auto"/>
            <w:hideMark/>
          </w:tcPr>
          <w:p w14:paraId="33D7B25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300" w:type="dxa"/>
            <w:shd w:val="clear" w:color="auto" w:fill="auto"/>
            <w:hideMark/>
          </w:tcPr>
          <w:p w14:paraId="74E1ECE6"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1A4A3B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0.10</w:t>
            </w:r>
          </w:p>
        </w:tc>
      </w:tr>
      <w:tr w:rsidR="00FD202C" w:rsidRPr="005D4D6A" w14:paraId="782E838D" w14:textId="77777777" w:rsidTr="008C28A4">
        <w:trPr>
          <w:trHeight w:val="20"/>
          <w:jc w:val="center"/>
        </w:trPr>
        <w:tc>
          <w:tcPr>
            <w:tcW w:w="1310" w:type="dxa"/>
            <w:shd w:val="clear" w:color="auto" w:fill="auto"/>
            <w:hideMark/>
          </w:tcPr>
          <w:p w14:paraId="2BD33127"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300" w:type="dxa"/>
            <w:shd w:val="clear" w:color="auto" w:fill="auto"/>
            <w:hideMark/>
          </w:tcPr>
          <w:p w14:paraId="601172D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72" w:type="dxa"/>
            <w:shd w:val="clear" w:color="000000" w:fill="FFFFFF"/>
            <w:vAlign w:val="center"/>
            <w:hideMark/>
          </w:tcPr>
          <w:p w14:paraId="187096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768" w:type="dxa"/>
            <w:shd w:val="clear" w:color="000000" w:fill="FFFFFF"/>
            <w:hideMark/>
          </w:tcPr>
          <w:p w14:paraId="3244BD2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319" w:type="dxa"/>
            <w:shd w:val="clear" w:color="000000" w:fill="FFFFFF"/>
            <w:vAlign w:val="center"/>
            <w:hideMark/>
          </w:tcPr>
          <w:p w14:paraId="121985C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bl>
    <w:p w14:paraId="2B79AB04"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171DE996"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75A2766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74A5C90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5CE5F32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96E37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4A0A95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040" w:type="dxa"/>
            <w:tcBorders>
              <w:top w:val="nil"/>
              <w:left w:val="nil"/>
              <w:bottom w:val="single" w:sz="4" w:space="0" w:color="auto"/>
              <w:right w:val="single" w:sz="4" w:space="0" w:color="auto"/>
            </w:tcBorders>
            <w:shd w:val="clear" w:color="auto" w:fill="auto"/>
            <w:hideMark/>
          </w:tcPr>
          <w:p w14:paraId="628C49B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160" w:type="dxa"/>
            <w:tcBorders>
              <w:top w:val="nil"/>
              <w:left w:val="nil"/>
              <w:bottom w:val="single" w:sz="4" w:space="0" w:color="auto"/>
              <w:right w:val="single" w:sz="4" w:space="0" w:color="auto"/>
            </w:tcBorders>
            <w:shd w:val="clear" w:color="auto" w:fill="auto"/>
            <w:hideMark/>
          </w:tcPr>
          <w:p w14:paraId="3AF3C6C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480" w:type="dxa"/>
            <w:tcBorders>
              <w:top w:val="nil"/>
              <w:left w:val="nil"/>
              <w:bottom w:val="single" w:sz="4" w:space="0" w:color="auto"/>
              <w:right w:val="single" w:sz="4" w:space="0" w:color="auto"/>
            </w:tcBorders>
            <w:shd w:val="clear" w:color="auto" w:fill="auto"/>
            <w:hideMark/>
          </w:tcPr>
          <w:p w14:paraId="351E3C21"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440" w:type="dxa"/>
            <w:tcBorders>
              <w:top w:val="nil"/>
              <w:left w:val="nil"/>
              <w:bottom w:val="single" w:sz="4" w:space="0" w:color="auto"/>
              <w:right w:val="single" w:sz="4" w:space="0" w:color="auto"/>
            </w:tcBorders>
            <w:shd w:val="clear" w:color="auto" w:fill="auto"/>
            <w:hideMark/>
          </w:tcPr>
          <w:p w14:paraId="63F5846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58F27A7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CAF24A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1DAE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1BB1AA49"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09DE636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33971D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47606A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06A7A29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951BAF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7F7E805A"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30EE8B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5E03982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7415.96</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4AF166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7415.96</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29FA69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7415.96</w:t>
            </w:r>
          </w:p>
        </w:tc>
      </w:tr>
      <w:tr w:rsidR="00FD202C" w:rsidRPr="005D4D6A" w14:paraId="431FF22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8165ED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3D4136F9"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9E6B245"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7251C34D"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45BE50B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312A698C"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43AFD1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98C6C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6F0DFA75"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64E4F9F"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055136A5"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17AA0E0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71E97504"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6C661EA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0B03C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F9D1FF7"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040" w:type="dxa"/>
            <w:tcBorders>
              <w:top w:val="nil"/>
              <w:left w:val="nil"/>
              <w:bottom w:val="single" w:sz="4" w:space="0" w:color="auto"/>
              <w:right w:val="single" w:sz="4" w:space="0" w:color="auto"/>
            </w:tcBorders>
            <w:shd w:val="clear" w:color="auto" w:fill="auto"/>
            <w:hideMark/>
          </w:tcPr>
          <w:p w14:paraId="79E040C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2B225B2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109.64</w:t>
            </w:r>
          </w:p>
        </w:tc>
        <w:tc>
          <w:tcPr>
            <w:tcW w:w="1480" w:type="dxa"/>
            <w:tcBorders>
              <w:top w:val="nil"/>
              <w:left w:val="nil"/>
              <w:bottom w:val="single" w:sz="4" w:space="0" w:color="auto"/>
              <w:right w:val="single" w:sz="4" w:space="0" w:color="auto"/>
            </w:tcBorders>
            <w:shd w:val="clear" w:color="auto" w:fill="auto"/>
            <w:hideMark/>
          </w:tcPr>
          <w:p w14:paraId="6010A67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109.64</w:t>
            </w:r>
          </w:p>
        </w:tc>
        <w:tc>
          <w:tcPr>
            <w:tcW w:w="1440" w:type="dxa"/>
            <w:tcBorders>
              <w:top w:val="nil"/>
              <w:left w:val="nil"/>
              <w:bottom w:val="single" w:sz="4" w:space="0" w:color="auto"/>
              <w:right w:val="single" w:sz="4" w:space="0" w:color="auto"/>
            </w:tcBorders>
            <w:shd w:val="clear" w:color="auto" w:fill="auto"/>
            <w:hideMark/>
          </w:tcPr>
          <w:p w14:paraId="79CDEF6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108.11</w:t>
            </w:r>
          </w:p>
        </w:tc>
      </w:tr>
      <w:tr w:rsidR="00FD202C" w:rsidRPr="005D4D6A" w14:paraId="0E5887B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4B2DD9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CEB932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040" w:type="dxa"/>
            <w:tcBorders>
              <w:top w:val="nil"/>
              <w:left w:val="nil"/>
              <w:bottom w:val="single" w:sz="4" w:space="0" w:color="auto"/>
              <w:right w:val="single" w:sz="4" w:space="0" w:color="auto"/>
            </w:tcBorders>
            <w:shd w:val="clear" w:color="auto" w:fill="auto"/>
            <w:hideMark/>
          </w:tcPr>
          <w:p w14:paraId="7478A9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3FD94A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73.82</w:t>
            </w:r>
          </w:p>
        </w:tc>
        <w:tc>
          <w:tcPr>
            <w:tcW w:w="1480" w:type="dxa"/>
            <w:tcBorders>
              <w:top w:val="nil"/>
              <w:left w:val="nil"/>
              <w:bottom w:val="single" w:sz="4" w:space="0" w:color="auto"/>
              <w:right w:val="single" w:sz="4" w:space="0" w:color="auto"/>
            </w:tcBorders>
            <w:shd w:val="clear" w:color="auto" w:fill="auto"/>
            <w:hideMark/>
          </w:tcPr>
          <w:p w14:paraId="423BDA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75.85</w:t>
            </w:r>
          </w:p>
        </w:tc>
        <w:tc>
          <w:tcPr>
            <w:tcW w:w="1440" w:type="dxa"/>
            <w:tcBorders>
              <w:top w:val="nil"/>
              <w:left w:val="nil"/>
              <w:bottom w:val="single" w:sz="4" w:space="0" w:color="auto"/>
              <w:right w:val="single" w:sz="4" w:space="0" w:color="auto"/>
            </w:tcBorders>
            <w:shd w:val="clear" w:color="auto" w:fill="auto"/>
            <w:hideMark/>
          </w:tcPr>
          <w:p w14:paraId="0D3A3D9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78.82</w:t>
            </w:r>
          </w:p>
        </w:tc>
      </w:tr>
      <w:tr w:rsidR="00FD202C" w:rsidRPr="005D4D6A" w14:paraId="505D4DD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55B5F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D6AD005"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040" w:type="dxa"/>
            <w:tcBorders>
              <w:top w:val="nil"/>
              <w:left w:val="nil"/>
              <w:bottom w:val="single" w:sz="4" w:space="0" w:color="auto"/>
              <w:right w:val="single" w:sz="4" w:space="0" w:color="auto"/>
            </w:tcBorders>
            <w:shd w:val="clear" w:color="auto" w:fill="auto"/>
            <w:hideMark/>
          </w:tcPr>
          <w:p w14:paraId="15BB1D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66DF8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0.55</w:t>
            </w:r>
          </w:p>
        </w:tc>
        <w:tc>
          <w:tcPr>
            <w:tcW w:w="1480" w:type="dxa"/>
            <w:tcBorders>
              <w:top w:val="nil"/>
              <w:left w:val="nil"/>
              <w:bottom w:val="single" w:sz="4" w:space="0" w:color="auto"/>
              <w:right w:val="single" w:sz="4" w:space="0" w:color="auto"/>
            </w:tcBorders>
            <w:shd w:val="clear" w:color="auto" w:fill="auto"/>
            <w:hideMark/>
          </w:tcPr>
          <w:p w14:paraId="03DF1B4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1.47</w:t>
            </w:r>
          </w:p>
        </w:tc>
        <w:tc>
          <w:tcPr>
            <w:tcW w:w="1440" w:type="dxa"/>
            <w:tcBorders>
              <w:top w:val="nil"/>
              <w:left w:val="nil"/>
              <w:bottom w:val="single" w:sz="4" w:space="0" w:color="auto"/>
              <w:right w:val="single" w:sz="4" w:space="0" w:color="auto"/>
            </w:tcBorders>
            <w:shd w:val="clear" w:color="auto" w:fill="auto"/>
            <w:hideMark/>
          </w:tcPr>
          <w:p w14:paraId="21262B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1.94</w:t>
            </w:r>
          </w:p>
        </w:tc>
      </w:tr>
      <w:tr w:rsidR="00FD202C" w:rsidRPr="005D4D6A" w14:paraId="3159FDF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67F148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44280F0"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040" w:type="dxa"/>
            <w:tcBorders>
              <w:top w:val="nil"/>
              <w:left w:val="nil"/>
              <w:bottom w:val="single" w:sz="4" w:space="0" w:color="auto"/>
              <w:right w:val="single" w:sz="4" w:space="0" w:color="auto"/>
            </w:tcBorders>
            <w:shd w:val="clear" w:color="auto" w:fill="auto"/>
            <w:hideMark/>
          </w:tcPr>
          <w:p w14:paraId="36595C7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D3E17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2159FA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2.33</w:t>
            </w:r>
          </w:p>
        </w:tc>
        <w:tc>
          <w:tcPr>
            <w:tcW w:w="1440" w:type="dxa"/>
            <w:tcBorders>
              <w:top w:val="nil"/>
              <w:left w:val="nil"/>
              <w:bottom w:val="single" w:sz="4" w:space="0" w:color="auto"/>
              <w:right w:val="single" w:sz="4" w:space="0" w:color="auto"/>
            </w:tcBorders>
            <w:shd w:val="clear" w:color="auto" w:fill="auto"/>
            <w:hideMark/>
          </w:tcPr>
          <w:p w14:paraId="429A37C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2.33</w:t>
            </w:r>
          </w:p>
        </w:tc>
      </w:tr>
      <w:tr w:rsidR="00FD202C" w:rsidRPr="005D4D6A" w14:paraId="52B024D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46FF9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6B1E37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040" w:type="dxa"/>
            <w:tcBorders>
              <w:top w:val="nil"/>
              <w:left w:val="nil"/>
              <w:bottom w:val="single" w:sz="4" w:space="0" w:color="auto"/>
              <w:right w:val="single" w:sz="4" w:space="0" w:color="auto"/>
            </w:tcBorders>
            <w:shd w:val="clear" w:color="auto" w:fill="auto"/>
            <w:hideMark/>
          </w:tcPr>
          <w:p w14:paraId="616FA56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329D04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8.1</w:t>
            </w:r>
          </w:p>
        </w:tc>
        <w:tc>
          <w:tcPr>
            <w:tcW w:w="1480" w:type="dxa"/>
            <w:tcBorders>
              <w:top w:val="nil"/>
              <w:left w:val="nil"/>
              <w:bottom w:val="single" w:sz="4" w:space="0" w:color="auto"/>
              <w:right w:val="single" w:sz="4" w:space="0" w:color="auto"/>
            </w:tcBorders>
            <w:shd w:val="clear" w:color="auto" w:fill="auto"/>
            <w:hideMark/>
          </w:tcPr>
          <w:p w14:paraId="462784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8.49</w:t>
            </w:r>
          </w:p>
        </w:tc>
        <w:tc>
          <w:tcPr>
            <w:tcW w:w="1440" w:type="dxa"/>
            <w:tcBorders>
              <w:top w:val="nil"/>
              <w:left w:val="nil"/>
              <w:bottom w:val="single" w:sz="4" w:space="0" w:color="auto"/>
              <w:right w:val="single" w:sz="4" w:space="0" w:color="auto"/>
            </w:tcBorders>
            <w:shd w:val="clear" w:color="auto" w:fill="auto"/>
            <w:hideMark/>
          </w:tcPr>
          <w:p w14:paraId="751C1DC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9.77</w:t>
            </w:r>
          </w:p>
        </w:tc>
      </w:tr>
      <w:tr w:rsidR="00FD202C" w:rsidRPr="005D4D6A" w14:paraId="290CB4B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81AD7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E8568A"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040" w:type="dxa"/>
            <w:tcBorders>
              <w:top w:val="nil"/>
              <w:left w:val="nil"/>
              <w:bottom w:val="single" w:sz="4" w:space="0" w:color="auto"/>
              <w:right w:val="single" w:sz="4" w:space="0" w:color="auto"/>
            </w:tcBorders>
            <w:shd w:val="clear" w:color="auto" w:fill="auto"/>
            <w:hideMark/>
          </w:tcPr>
          <w:p w14:paraId="4B4CE1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F7B435A"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6D3BDC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0.96</w:t>
            </w:r>
          </w:p>
        </w:tc>
        <w:tc>
          <w:tcPr>
            <w:tcW w:w="1440" w:type="dxa"/>
            <w:tcBorders>
              <w:top w:val="nil"/>
              <w:left w:val="nil"/>
              <w:bottom w:val="single" w:sz="4" w:space="0" w:color="auto"/>
              <w:right w:val="single" w:sz="4" w:space="0" w:color="auto"/>
            </w:tcBorders>
            <w:shd w:val="clear" w:color="auto" w:fill="auto"/>
            <w:hideMark/>
          </w:tcPr>
          <w:p w14:paraId="5424F6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1.63</w:t>
            </w:r>
          </w:p>
        </w:tc>
      </w:tr>
      <w:tr w:rsidR="00FD202C" w:rsidRPr="005D4D6A" w14:paraId="0476BBB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7DA34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9EDA99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040" w:type="dxa"/>
            <w:tcBorders>
              <w:top w:val="nil"/>
              <w:left w:val="nil"/>
              <w:bottom w:val="single" w:sz="4" w:space="0" w:color="auto"/>
              <w:right w:val="single" w:sz="4" w:space="0" w:color="auto"/>
            </w:tcBorders>
            <w:shd w:val="clear" w:color="auto" w:fill="auto"/>
            <w:hideMark/>
          </w:tcPr>
          <w:p w14:paraId="0D90EF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C422C2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61A444F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5F649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9C849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0CF5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3090D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040" w:type="dxa"/>
            <w:tcBorders>
              <w:top w:val="nil"/>
              <w:left w:val="nil"/>
              <w:bottom w:val="single" w:sz="4" w:space="0" w:color="auto"/>
              <w:right w:val="single" w:sz="4" w:space="0" w:color="auto"/>
            </w:tcBorders>
            <w:shd w:val="clear" w:color="auto" w:fill="auto"/>
            <w:hideMark/>
          </w:tcPr>
          <w:p w14:paraId="683283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4FB9E1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27.17</w:t>
            </w:r>
          </w:p>
        </w:tc>
        <w:tc>
          <w:tcPr>
            <w:tcW w:w="1480" w:type="dxa"/>
            <w:tcBorders>
              <w:top w:val="nil"/>
              <w:left w:val="nil"/>
              <w:bottom w:val="single" w:sz="4" w:space="0" w:color="auto"/>
              <w:right w:val="single" w:sz="4" w:space="0" w:color="auto"/>
            </w:tcBorders>
            <w:shd w:val="clear" w:color="auto" w:fill="auto"/>
            <w:hideMark/>
          </w:tcPr>
          <w:p w14:paraId="73ECE2B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20.54</w:t>
            </w:r>
          </w:p>
        </w:tc>
        <w:tc>
          <w:tcPr>
            <w:tcW w:w="1440" w:type="dxa"/>
            <w:tcBorders>
              <w:top w:val="nil"/>
              <w:left w:val="nil"/>
              <w:bottom w:val="single" w:sz="4" w:space="0" w:color="auto"/>
              <w:right w:val="single" w:sz="4" w:space="0" w:color="auto"/>
            </w:tcBorders>
            <w:shd w:val="clear" w:color="auto" w:fill="auto"/>
            <w:hideMark/>
          </w:tcPr>
          <w:p w14:paraId="61C3A61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13.62</w:t>
            </w:r>
          </w:p>
        </w:tc>
      </w:tr>
      <w:tr w:rsidR="00FD202C" w:rsidRPr="005D4D6A" w14:paraId="69EF2DE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3AE13B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837C8B8"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040" w:type="dxa"/>
            <w:tcBorders>
              <w:top w:val="nil"/>
              <w:left w:val="nil"/>
              <w:bottom w:val="single" w:sz="4" w:space="0" w:color="auto"/>
              <w:right w:val="single" w:sz="4" w:space="0" w:color="auto"/>
            </w:tcBorders>
            <w:shd w:val="clear" w:color="auto" w:fill="auto"/>
            <w:hideMark/>
          </w:tcPr>
          <w:p w14:paraId="1F1C283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16408D7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14.54</w:t>
            </w:r>
          </w:p>
        </w:tc>
        <w:tc>
          <w:tcPr>
            <w:tcW w:w="1480" w:type="dxa"/>
            <w:tcBorders>
              <w:top w:val="nil"/>
              <w:left w:val="nil"/>
              <w:bottom w:val="single" w:sz="4" w:space="0" w:color="auto"/>
              <w:right w:val="single" w:sz="4" w:space="0" w:color="auto"/>
            </w:tcBorders>
            <w:shd w:val="clear" w:color="auto" w:fill="auto"/>
            <w:hideMark/>
          </w:tcPr>
          <w:p w14:paraId="4580F2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14.54</w:t>
            </w:r>
          </w:p>
        </w:tc>
        <w:tc>
          <w:tcPr>
            <w:tcW w:w="1440" w:type="dxa"/>
            <w:tcBorders>
              <w:top w:val="nil"/>
              <w:left w:val="nil"/>
              <w:bottom w:val="single" w:sz="4" w:space="0" w:color="auto"/>
              <w:right w:val="single" w:sz="4" w:space="0" w:color="auto"/>
            </w:tcBorders>
            <w:shd w:val="clear" w:color="auto" w:fill="auto"/>
            <w:hideMark/>
          </w:tcPr>
          <w:p w14:paraId="7EED1F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14.54</w:t>
            </w:r>
          </w:p>
        </w:tc>
      </w:tr>
      <w:tr w:rsidR="00FD202C" w:rsidRPr="005D4D6A" w14:paraId="1C5B059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7BFD59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57225A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040" w:type="dxa"/>
            <w:tcBorders>
              <w:top w:val="nil"/>
              <w:left w:val="nil"/>
              <w:bottom w:val="single" w:sz="4" w:space="0" w:color="auto"/>
              <w:right w:val="single" w:sz="4" w:space="0" w:color="auto"/>
            </w:tcBorders>
            <w:shd w:val="clear" w:color="auto" w:fill="auto"/>
            <w:hideMark/>
          </w:tcPr>
          <w:p w14:paraId="771B2D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8B4B7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7F8CE3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F0BA2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963B6C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AF2B4D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C0FA7E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040" w:type="dxa"/>
            <w:tcBorders>
              <w:top w:val="nil"/>
              <w:left w:val="nil"/>
              <w:bottom w:val="single" w:sz="4" w:space="0" w:color="auto"/>
              <w:right w:val="single" w:sz="4" w:space="0" w:color="auto"/>
            </w:tcBorders>
            <w:shd w:val="clear" w:color="auto" w:fill="auto"/>
            <w:hideMark/>
          </w:tcPr>
          <w:p w14:paraId="7FA8BA4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70032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14.54</w:t>
            </w:r>
          </w:p>
        </w:tc>
        <w:tc>
          <w:tcPr>
            <w:tcW w:w="1480" w:type="dxa"/>
            <w:tcBorders>
              <w:top w:val="nil"/>
              <w:left w:val="nil"/>
              <w:bottom w:val="single" w:sz="4" w:space="0" w:color="auto"/>
              <w:right w:val="single" w:sz="4" w:space="0" w:color="auto"/>
            </w:tcBorders>
            <w:shd w:val="clear" w:color="auto" w:fill="auto"/>
            <w:hideMark/>
          </w:tcPr>
          <w:p w14:paraId="2D9E55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14.54</w:t>
            </w:r>
          </w:p>
        </w:tc>
        <w:tc>
          <w:tcPr>
            <w:tcW w:w="1440" w:type="dxa"/>
            <w:tcBorders>
              <w:top w:val="nil"/>
              <w:left w:val="nil"/>
              <w:bottom w:val="single" w:sz="4" w:space="0" w:color="auto"/>
              <w:right w:val="single" w:sz="4" w:space="0" w:color="auto"/>
            </w:tcBorders>
            <w:shd w:val="clear" w:color="auto" w:fill="auto"/>
            <w:hideMark/>
          </w:tcPr>
          <w:p w14:paraId="2E4508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14.54</w:t>
            </w:r>
          </w:p>
        </w:tc>
      </w:tr>
      <w:tr w:rsidR="00FD202C" w:rsidRPr="005D4D6A" w14:paraId="0867CFF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686E9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67D02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040" w:type="dxa"/>
            <w:tcBorders>
              <w:top w:val="nil"/>
              <w:left w:val="nil"/>
              <w:bottom w:val="single" w:sz="4" w:space="0" w:color="auto"/>
              <w:right w:val="single" w:sz="4" w:space="0" w:color="auto"/>
            </w:tcBorders>
            <w:shd w:val="clear" w:color="auto" w:fill="auto"/>
            <w:hideMark/>
          </w:tcPr>
          <w:p w14:paraId="7FA949A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C7B4B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1010B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01B0A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0634A0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A231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64AAA3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040" w:type="dxa"/>
            <w:tcBorders>
              <w:top w:val="nil"/>
              <w:left w:val="nil"/>
              <w:bottom w:val="single" w:sz="4" w:space="0" w:color="auto"/>
              <w:right w:val="single" w:sz="4" w:space="0" w:color="auto"/>
            </w:tcBorders>
            <w:shd w:val="clear" w:color="auto" w:fill="auto"/>
            <w:hideMark/>
          </w:tcPr>
          <w:p w14:paraId="49701BB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CE487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61E382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05CBA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F96A6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C1AC6C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A48A5E5"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040" w:type="dxa"/>
            <w:tcBorders>
              <w:top w:val="nil"/>
              <w:left w:val="nil"/>
              <w:bottom w:val="single" w:sz="4" w:space="0" w:color="auto"/>
              <w:right w:val="single" w:sz="4" w:space="0" w:color="auto"/>
            </w:tcBorders>
            <w:shd w:val="clear" w:color="auto" w:fill="auto"/>
            <w:hideMark/>
          </w:tcPr>
          <w:p w14:paraId="601127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D2D9C6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117.91</w:t>
            </w:r>
          </w:p>
        </w:tc>
        <w:tc>
          <w:tcPr>
            <w:tcW w:w="1480" w:type="dxa"/>
            <w:tcBorders>
              <w:top w:val="nil"/>
              <w:left w:val="nil"/>
              <w:bottom w:val="single" w:sz="4" w:space="0" w:color="auto"/>
              <w:right w:val="single" w:sz="4" w:space="0" w:color="auto"/>
            </w:tcBorders>
            <w:shd w:val="clear" w:color="auto" w:fill="auto"/>
            <w:hideMark/>
          </w:tcPr>
          <w:p w14:paraId="29D5FE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125.58</w:t>
            </w:r>
          </w:p>
        </w:tc>
        <w:tc>
          <w:tcPr>
            <w:tcW w:w="1440" w:type="dxa"/>
            <w:tcBorders>
              <w:top w:val="nil"/>
              <w:left w:val="nil"/>
              <w:bottom w:val="single" w:sz="4" w:space="0" w:color="auto"/>
              <w:right w:val="single" w:sz="4" w:space="0" w:color="auto"/>
            </w:tcBorders>
            <w:shd w:val="clear" w:color="auto" w:fill="auto"/>
            <w:hideMark/>
          </w:tcPr>
          <w:p w14:paraId="1181E76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125.58</w:t>
            </w:r>
          </w:p>
        </w:tc>
      </w:tr>
      <w:tr w:rsidR="00FD202C" w:rsidRPr="005D4D6A" w14:paraId="59DC860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898DD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125D1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040" w:type="dxa"/>
            <w:tcBorders>
              <w:top w:val="nil"/>
              <w:left w:val="nil"/>
              <w:bottom w:val="single" w:sz="4" w:space="0" w:color="auto"/>
              <w:right w:val="single" w:sz="4" w:space="0" w:color="auto"/>
            </w:tcBorders>
            <w:shd w:val="clear" w:color="auto" w:fill="auto"/>
            <w:hideMark/>
          </w:tcPr>
          <w:p w14:paraId="0C8B52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7D82D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116.93</w:t>
            </w:r>
          </w:p>
        </w:tc>
        <w:tc>
          <w:tcPr>
            <w:tcW w:w="1480" w:type="dxa"/>
            <w:tcBorders>
              <w:top w:val="nil"/>
              <w:left w:val="nil"/>
              <w:bottom w:val="single" w:sz="4" w:space="0" w:color="auto"/>
              <w:right w:val="single" w:sz="4" w:space="0" w:color="auto"/>
            </w:tcBorders>
            <w:shd w:val="clear" w:color="auto" w:fill="auto"/>
            <w:hideMark/>
          </w:tcPr>
          <w:p w14:paraId="1B665EC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116.93</w:t>
            </w:r>
          </w:p>
        </w:tc>
        <w:tc>
          <w:tcPr>
            <w:tcW w:w="1440" w:type="dxa"/>
            <w:tcBorders>
              <w:top w:val="nil"/>
              <w:left w:val="nil"/>
              <w:bottom w:val="single" w:sz="4" w:space="0" w:color="auto"/>
              <w:right w:val="single" w:sz="4" w:space="0" w:color="auto"/>
            </w:tcBorders>
            <w:shd w:val="clear" w:color="auto" w:fill="auto"/>
            <w:hideMark/>
          </w:tcPr>
          <w:p w14:paraId="414D9F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116.93</w:t>
            </w:r>
          </w:p>
        </w:tc>
      </w:tr>
      <w:tr w:rsidR="00FD202C" w:rsidRPr="005D4D6A" w14:paraId="3BE6BB0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C0D8FA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4C075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040" w:type="dxa"/>
            <w:tcBorders>
              <w:top w:val="nil"/>
              <w:left w:val="nil"/>
              <w:bottom w:val="single" w:sz="4" w:space="0" w:color="auto"/>
              <w:right w:val="single" w:sz="4" w:space="0" w:color="auto"/>
            </w:tcBorders>
            <w:shd w:val="clear" w:color="auto" w:fill="auto"/>
            <w:hideMark/>
          </w:tcPr>
          <w:p w14:paraId="12C1F4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5CC2F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0.02</w:t>
            </w:r>
          </w:p>
        </w:tc>
        <w:tc>
          <w:tcPr>
            <w:tcW w:w="1480" w:type="dxa"/>
            <w:tcBorders>
              <w:top w:val="nil"/>
              <w:left w:val="nil"/>
              <w:bottom w:val="single" w:sz="4" w:space="0" w:color="auto"/>
              <w:right w:val="single" w:sz="4" w:space="0" w:color="auto"/>
            </w:tcBorders>
            <w:shd w:val="clear" w:color="auto" w:fill="auto"/>
            <w:hideMark/>
          </w:tcPr>
          <w:p w14:paraId="754C08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c>
          <w:tcPr>
            <w:tcW w:w="1440" w:type="dxa"/>
            <w:tcBorders>
              <w:top w:val="nil"/>
              <w:left w:val="nil"/>
              <w:bottom w:val="single" w:sz="4" w:space="0" w:color="auto"/>
              <w:right w:val="single" w:sz="4" w:space="0" w:color="auto"/>
            </w:tcBorders>
            <w:shd w:val="clear" w:color="auto" w:fill="auto"/>
            <w:hideMark/>
          </w:tcPr>
          <w:p w14:paraId="00EA69B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r>
      <w:tr w:rsidR="00FD202C" w:rsidRPr="005D4D6A" w14:paraId="6B864C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DA270D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BD0816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040" w:type="dxa"/>
            <w:tcBorders>
              <w:top w:val="nil"/>
              <w:left w:val="nil"/>
              <w:bottom w:val="single" w:sz="4" w:space="0" w:color="auto"/>
              <w:right w:val="single" w:sz="4" w:space="0" w:color="auto"/>
            </w:tcBorders>
            <w:shd w:val="clear" w:color="auto" w:fill="auto"/>
            <w:hideMark/>
          </w:tcPr>
          <w:p w14:paraId="0900882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474549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0.26</w:t>
            </w:r>
          </w:p>
        </w:tc>
        <w:tc>
          <w:tcPr>
            <w:tcW w:w="1480" w:type="dxa"/>
            <w:tcBorders>
              <w:top w:val="nil"/>
              <w:left w:val="nil"/>
              <w:bottom w:val="single" w:sz="4" w:space="0" w:color="auto"/>
              <w:right w:val="single" w:sz="4" w:space="0" w:color="auto"/>
            </w:tcBorders>
            <w:shd w:val="clear" w:color="auto" w:fill="auto"/>
            <w:hideMark/>
          </w:tcPr>
          <w:p w14:paraId="2DDE6B4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0.26</w:t>
            </w:r>
          </w:p>
        </w:tc>
        <w:tc>
          <w:tcPr>
            <w:tcW w:w="1440" w:type="dxa"/>
            <w:tcBorders>
              <w:top w:val="nil"/>
              <w:left w:val="nil"/>
              <w:bottom w:val="single" w:sz="4" w:space="0" w:color="auto"/>
              <w:right w:val="single" w:sz="4" w:space="0" w:color="auto"/>
            </w:tcBorders>
            <w:shd w:val="clear" w:color="auto" w:fill="auto"/>
            <w:hideMark/>
          </w:tcPr>
          <w:p w14:paraId="48C5E8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0.26</w:t>
            </w:r>
          </w:p>
        </w:tc>
      </w:tr>
      <w:tr w:rsidR="00FD202C" w:rsidRPr="005D4D6A" w14:paraId="29A86B4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A263AE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47ADE1C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040" w:type="dxa"/>
            <w:tcBorders>
              <w:top w:val="nil"/>
              <w:left w:val="nil"/>
              <w:bottom w:val="single" w:sz="4" w:space="0" w:color="auto"/>
              <w:right w:val="single" w:sz="4" w:space="0" w:color="auto"/>
            </w:tcBorders>
            <w:shd w:val="clear" w:color="auto" w:fill="auto"/>
            <w:hideMark/>
          </w:tcPr>
          <w:p w14:paraId="74BB0B1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6A591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0.7</w:t>
            </w:r>
          </w:p>
        </w:tc>
        <w:tc>
          <w:tcPr>
            <w:tcW w:w="1480" w:type="dxa"/>
            <w:tcBorders>
              <w:top w:val="nil"/>
              <w:left w:val="nil"/>
              <w:bottom w:val="single" w:sz="4" w:space="0" w:color="auto"/>
              <w:right w:val="single" w:sz="4" w:space="0" w:color="auto"/>
            </w:tcBorders>
            <w:shd w:val="clear" w:color="auto" w:fill="auto"/>
            <w:hideMark/>
          </w:tcPr>
          <w:p w14:paraId="58C515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8.37</w:t>
            </w:r>
          </w:p>
        </w:tc>
        <w:tc>
          <w:tcPr>
            <w:tcW w:w="1440" w:type="dxa"/>
            <w:tcBorders>
              <w:top w:val="nil"/>
              <w:left w:val="nil"/>
              <w:bottom w:val="single" w:sz="4" w:space="0" w:color="auto"/>
              <w:right w:val="single" w:sz="4" w:space="0" w:color="auto"/>
            </w:tcBorders>
            <w:shd w:val="clear" w:color="auto" w:fill="auto"/>
            <w:hideMark/>
          </w:tcPr>
          <w:p w14:paraId="1BE48A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8.37</w:t>
            </w:r>
          </w:p>
        </w:tc>
      </w:tr>
      <w:tr w:rsidR="00FD202C" w:rsidRPr="005D4D6A" w14:paraId="1818D29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D27921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21CC218"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040" w:type="dxa"/>
            <w:tcBorders>
              <w:top w:val="nil"/>
              <w:left w:val="nil"/>
              <w:bottom w:val="single" w:sz="4" w:space="0" w:color="auto"/>
              <w:right w:val="single" w:sz="4" w:space="0" w:color="auto"/>
            </w:tcBorders>
            <w:shd w:val="clear" w:color="auto" w:fill="auto"/>
            <w:hideMark/>
          </w:tcPr>
          <w:p w14:paraId="144ED39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F18C6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7.97</w:t>
            </w:r>
          </w:p>
        </w:tc>
        <w:tc>
          <w:tcPr>
            <w:tcW w:w="1480" w:type="dxa"/>
            <w:tcBorders>
              <w:top w:val="nil"/>
              <w:left w:val="nil"/>
              <w:bottom w:val="single" w:sz="4" w:space="0" w:color="auto"/>
              <w:right w:val="single" w:sz="4" w:space="0" w:color="auto"/>
            </w:tcBorders>
            <w:shd w:val="clear" w:color="auto" w:fill="auto"/>
            <w:hideMark/>
          </w:tcPr>
          <w:p w14:paraId="648B1E8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c>
          <w:tcPr>
            <w:tcW w:w="1440" w:type="dxa"/>
            <w:tcBorders>
              <w:top w:val="nil"/>
              <w:left w:val="nil"/>
              <w:bottom w:val="single" w:sz="4" w:space="0" w:color="auto"/>
              <w:right w:val="single" w:sz="4" w:space="0" w:color="auto"/>
            </w:tcBorders>
            <w:shd w:val="clear" w:color="auto" w:fill="auto"/>
            <w:hideMark/>
          </w:tcPr>
          <w:p w14:paraId="48203ED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2.52</w:t>
            </w:r>
          </w:p>
        </w:tc>
      </w:tr>
      <w:tr w:rsidR="00FD202C" w:rsidRPr="005D4D6A" w14:paraId="04E0AA5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52F18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095EC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040" w:type="dxa"/>
            <w:tcBorders>
              <w:top w:val="nil"/>
              <w:left w:val="nil"/>
              <w:bottom w:val="single" w:sz="4" w:space="0" w:color="auto"/>
              <w:right w:val="single" w:sz="4" w:space="0" w:color="auto"/>
            </w:tcBorders>
            <w:shd w:val="clear" w:color="auto" w:fill="auto"/>
            <w:hideMark/>
          </w:tcPr>
          <w:p w14:paraId="6A85C6B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92647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C98C4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BAB47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A5E500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F4BCB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CF81616"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040" w:type="dxa"/>
            <w:tcBorders>
              <w:top w:val="nil"/>
              <w:left w:val="nil"/>
              <w:bottom w:val="single" w:sz="4" w:space="0" w:color="auto"/>
              <w:right w:val="single" w:sz="4" w:space="0" w:color="auto"/>
            </w:tcBorders>
            <w:shd w:val="clear" w:color="auto" w:fill="auto"/>
            <w:hideMark/>
          </w:tcPr>
          <w:p w14:paraId="54743B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0A2A2A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EAEB7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FAFE7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99B9A4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31722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6F589B3"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040" w:type="dxa"/>
            <w:tcBorders>
              <w:top w:val="nil"/>
              <w:left w:val="nil"/>
              <w:bottom w:val="single" w:sz="4" w:space="0" w:color="auto"/>
              <w:right w:val="single" w:sz="4" w:space="0" w:color="auto"/>
            </w:tcBorders>
            <w:shd w:val="clear" w:color="auto" w:fill="auto"/>
            <w:hideMark/>
          </w:tcPr>
          <w:p w14:paraId="44B08D1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42094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0EEC03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25172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2.22</w:t>
            </w:r>
          </w:p>
        </w:tc>
      </w:tr>
      <w:tr w:rsidR="00FD202C" w:rsidRPr="005D4D6A" w14:paraId="13DC91A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7AF5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2184CE"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040" w:type="dxa"/>
            <w:tcBorders>
              <w:top w:val="nil"/>
              <w:left w:val="nil"/>
              <w:bottom w:val="single" w:sz="4" w:space="0" w:color="auto"/>
              <w:right w:val="single" w:sz="4" w:space="0" w:color="auto"/>
            </w:tcBorders>
            <w:shd w:val="clear" w:color="auto" w:fill="auto"/>
            <w:hideMark/>
          </w:tcPr>
          <w:p w14:paraId="51F0BA0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B1CEE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7.97</w:t>
            </w:r>
          </w:p>
        </w:tc>
        <w:tc>
          <w:tcPr>
            <w:tcW w:w="1480" w:type="dxa"/>
            <w:tcBorders>
              <w:top w:val="nil"/>
              <w:left w:val="nil"/>
              <w:bottom w:val="single" w:sz="4" w:space="0" w:color="auto"/>
              <w:right w:val="single" w:sz="4" w:space="0" w:color="auto"/>
            </w:tcBorders>
            <w:shd w:val="clear" w:color="auto" w:fill="auto"/>
            <w:hideMark/>
          </w:tcPr>
          <w:p w14:paraId="4008467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0.3</w:t>
            </w:r>
          </w:p>
        </w:tc>
        <w:tc>
          <w:tcPr>
            <w:tcW w:w="1440" w:type="dxa"/>
            <w:tcBorders>
              <w:top w:val="nil"/>
              <w:left w:val="nil"/>
              <w:bottom w:val="single" w:sz="4" w:space="0" w:color="auto"/>
              <w:right w:val="single" w:sz="4" w:space="0" w:color="auto"/>
            </w:tcBorders>
            <w:shd w:val="clear" w:color="auto" w:fill="auto"/>
            <w:hideMark/>
          </w:tcPr>
          <w:p w14:paraId="1883D0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0.3</w:t>
            </w:r>
          </w:p>
        </w:tc>
      </w:tr>
      <w:tr w:rsidR="00FD202C" w:rsidRPr="005D4D6A" w14:paraId="27530BC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CC19F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0D0D52"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040" w:type="dxa"/>
            <w:tcBorders>
              <w:top w:val="nil"/>
              <w:left w:val="nil"/>
              <w:bottom w:val="single" w:sz="4" w:space="0" w:color="auto"/>
              <w:right w:val="single" w:sz="4" w:space="0" w:color="auto"/>
            </w:tcBorders>
            <w:shd w:val="clear" w:color="auto" w:fill="auto"/>
            <w:hideMark/>
          </w:tcPr>
          <w:p w14:paraId="23C4CE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03476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2.05</w:t>
            </w:r>
          </w:p>
        </w:tc>
        <w:tc>
          <w:tcPr>
            <w:tcW w:w="1480" w:type="dxa"/>
            <w:tcBorders>
              <w:top w:val="nil"/>
              <w:left w:val="nil"/>
              <w:bottom w:val="single" w:sz="4" w:space="0" w:color="auto"/>
              <w:right w:val="single" w:sz="4" w:space="0" w:color="auto"/>
            </w:tcBorders>
            <w:shd w:val="clear" w:color="auto" w:fill="auto"/>
            <w:hideMark/>
          </w:tcPr>
          <w:p w14:paraId="07B1E0D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w:t>
            </w:r>
          </w:p>
        </w:tc>
        <w:tc>
          <w:tcPr>
            <w:tcW w:w="1440" w:type="dxa"/>
            <w:tcBorders>
              <w:top w:val="nil"/>
              <w:left w:val="nil"/>
              <w:bottom w:val="single" w:sz="4" w:space="0" w:color="auto"/>
              <w:right w:val="single" w:sz="4" w:space="0" w:color="auto"/>
            </w:tcBorders>
            <w:shd w:val="clear" w:color="auto" w:fill="auto"/>
            <w:hideMark/>
          </w:tcPr>
          <w:p w14:paraId="4E0B6CA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w:t>
            </w:r>
          </w:p>
        </w:tc>
      </w:tr>
      <w:tr w:rsidR="00FD202C" w:rsidRPr="005D4D6A" w14:paraId="58325A4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F74FA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5B746EF"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040" w:type="dxa"/>
            <w:tcBorders>
              <w:top w:val="nil"/>
              <w:left w:val="nil"/>
              <w:bottom w:val="single" w:sz="4" w:space="0" w:color="auto"/>
              <w:right w:val="single" w:sz="4" w:space="0" w:color="auto"/>
            </w:tcBorders>
            <w:shd w:val="clear" w:color="auto" w:fill="auto"/>
            <w:hideMark/>
          </w:tcPr>
          <w:p w14:paraId="0328F8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5C19BA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6699.47</w:t>
            </w:r>
          </w:p>
        </w:tc>
        <w:tc>
          <w:tcPr>
            <w:tcW w:w="1480" w:type="dxa"/>
            <w:tcBorders>
              <w:top w:val="nil"/>
              <w:left w:val="nil"/>
              <w:bottom w:val="single" w:sz="4" w:space="0" w:color="auto"/>
              <w:right w:val="single" w:sz="4" w:space="0" w:color="auto"/>
            </w:tcBorders>
            <w:shd w:val="clear" w:color="auto" w:fill="auto"/>
            <w:hideMark/>
          </w:tcPr>
          <w:p w14:paraId="7F7E7D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6699.47</w:t>
            </w:r>
          </w:p>
        </w:tc>
        <w:tc>
          <w:tcPr>
            <w:tcW w:w="1440" w:type="dxa"/>
            <w:tcBorders>
              <w:top w:val="nil"/>
              <w:left w:val="nil"/>
              <w:bottom w:val="single" w:sz="4" w:space="0" w:color="auto"/>
              <w:right w:val="single" w:sz="4" w:space="0" w:color="auto"/>
            </w:tcBorders>
            <w:shd w:val="clear" w:color="auto" w:fill="auto"/>
            <w:hideMark/>
          </w:tcPr>
          <w:p w14:paraId="32B155B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6698.78</w:t>
            </w:r>
          </w:p>
        </w:tc>
      </w:tr>
      <w:tr w:rsidR="00FD202C" w:rsidRPr="005D4D6A" w14:paraId="3CD308D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BDEE8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7743BE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040" w:type="dxa"/>
            <w:tcBorders>
              <w:top w:val="nil"/>
              <w:left w:val="nil"/>
              <w:bottom w:val="single" w:sz="4" w:space="0" w:color="auto"/>
              <w:right w:val="single" w:sz="4" w:space="0" w:color="auto"/>
            </w:tcBorders>
            <w:shd w:val="clear" w:color="auto" w:fill="auto"/>
            <w:hideMark/>
          </w:tcPr>
          <w:p w14:paraId="412B1A1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D94799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491.69</w:t>
            </w:r>
          </w:p>
        </w:tc>
        <w:tc>
          <w:tcPr>
            <w:tcW w:w="1480" w:type="dxa"/>
            <w:tcBorders>
              <w:top w:val="nil"/>
              <w:left w:val="nil"/>
              <w:bottom w:val="single" w:sz="4" w:space="0" w:color="auto"/>
              <w:right w:val="single" w:sz="4" w:space="0" w:color="auto"/>
            </w:tcBorders>
            <w:shd w:val="clear" w:color="auto" w:fill="auto"/>
            <w:hideMark/>
          </w:tcPr>
          <w:p w14:paraId="34084C4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491.69</w:t>
            </w:r>
          </w:p>
        </w:tc>
        <w:tc>
          <w:tcPr>
            <w:tcW w:w="1440" w:type="dxa"/>
            <w:tcBorders>
              <w:top w:val="nil"/>
              <w:left w:val="nil"/>
              <w:bottom w:val="single" w:sz="4" w:space="0" w:color="auto"/>
              <w:right w:val="single" w:sz="4" w:space="0" w:color="auto"/>
            </w:tcBorders>
            <w:shd w:val="clear" w:color="auto" w:fill="auto"/>
            <w:hideMark/>
          </w:tcPr>
          <w:p w14:paraId="3D63E8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491.69</w:t>
            </w:r>
          </w:p>
        </w:tc>
      </w:tr>
      <w:tr w:rsidR="00FD202C" w:rsidRPr="005D4D6A" w14:paraId="272449B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707158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5D15AF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040" w:type="dxa"/>
            <w:tcBorders>
              <w:top w:val="nil"/>
              <w:left w:val="nil"/>
              <w:bottom w:val="single" w:sz="4" w:space="0" w:color="auto"/>
              <w:right w:val="single" w:sz="4" w:space="0" w:color="auto"/>
            </w:tcBorders>
            <w:shd w:val="clear" w:color="auto" w:fill="auto"/>
            <w:hideMark/>
          </w:tcPr>
          <w:p w14:paraId="3B9CADA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4BE77F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A0C531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5DB3F9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63B2F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2CEFF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4FE7B3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040" w:type="dxa"/>
            <w:tcBorders>
              <w:top w:val="nil"/>
              <w:left w:val="nil"/>
              <w:bottom w:val="single" w:sz="4" w:space="0" w:color="auto"/>
              <w:right w:val="single" w:sz="4" w:space="0" w:color="auto"/>
            </w:tcBorders>
            <w:shd w:val="clear" w:color="auto" w:fill="auto"/>
            <w:hideMark/>
          </w:tcPr>
          <w:p w14:paraId="61C9FE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D4077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1463.54</w:t>
            </w:r>
          </w:p>
        </w:tc>
        <w:tc>
          <w:tcPr>
            <w:tcW w:w="1480" w:type="dxa"/>
            <w:tcBorders>
              <w:top w:val="nil"/>
              <w:left w:val="nil"/>
              <w:bottom w:val="single" w:sz="4" w:space="0" w:color="auto"/>
              <w:right w:val="single" w:sz="4" w:space="0" w:color="auto"/>
            </w:tcBorders>
            <w:shd w:val="clear" w:color="auto" w:fill="auto"/>
            <w:hideMark/>
          </w:tcPr>
          <w:p w14:paraId="4D356DD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1463.54</w:t>
            </w:r>
          </w:p>
        </w:tc>
        <w:tc>
          <w:tcPr>
            <w:tcW w:w="1440" w:type="dxa"/>
            <w:tcBorders>
              <w:top w:val="nil"/>
              <w:left w:val="nil"/>
              <w:bottom w:val="single" w:sz="4" w:space="0" w:color="auto"/>
              <w:right w:val="single" w:sz="4" w:space="0" w:color="auto"/>
            </w:tcBorders>
            <w:shd w:val="clear" w:color="auto" w:fill="auto"/>
            <w:hideMark/>
          </w:tcPr>
          <w:p w14:paraId="15C308F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1463.54</w:t>
            </w:r>
          </w:p>
        </w:tc>
      </w:tr>
      <w:tr w:rsidR="00FD202C" w:rsidRPr="005D4D6A" w14:paraId="7A5102B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78E274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854C0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040" w:type="dxa"/>
            <w:tcBorders>
              <w:top w:val="nil"/>
              <w:left w:val="nil"/>
              <w:bottom w:val="single" w:sz="4" w:space="0" w:color="auto"/>
              <w:right w:val="single" w:sz="4" w:space="0" w:color="auto"/>
            </w:tcBorders>
            <w:shd w:val="clear" w:color="auto" w:fill="auto"/>
            <w:hideMark/>
          </w:tcPr>
          <w:p w14:paraId="2BC240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62C4D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3803.58</w:t>
            </w:r>
          </w:p>
        </w:tc>
        <w:tc>
          <w:tcPr>
            <w:tcW w:w="1480" w:type="dxa"/>
            <w:tcBorders>
              <w:top w:val="nil"/>
              <w:left w:val="nil"/>
              <w:bottom w:val="single" w:sz="4" w:space="0" w:color="auto"/>
              <w:right w:val="single" w:sz="4" w:space="0" w:color="auto"/>
            </w:tcBorders>
            <w:shd w:val="clear" w:color="auto" w:fill="auto"/>
            <w:hideMark/>
          </w:tcPr>
          <w:p w14:paraId="7C9ADC2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3803.58</w:t>
            </w:r>
          </w:p>
        </w:tc>
        <w:tc>
          <w:tcPr>
            <w:tcW w:w="1440" w:type="dxa"/>
            <w:tcBorders>
              <w:top w:val="nil"/>
              <w:left w:val="nil"/>
              <w:bottom w:val="single" w:sz="4" w:space="0" w:color="auto"/>
              <w:right w:val="single" w:sz="4" w:space="0" w:color="auto"/>
            </w:tcBorders>
            <w:shd w:val="clear" w:color="auto" w:fill="auto"/>
            <w:hideMark/>
          </w:tcPr>
          <w:p w14:paraId="5BFC54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3803.58</w:t>
            </w:r>
          </w:p>
        </w:tc>
      </w:tr>
      <w:tr w:rsidR="00FD202C" w:rsidRPr="005D4D6A" w14:paraId="139DEBB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0E141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8885C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040" w:type="dxa"/>
            <w:tcBorders>
              <w:top w:val="nil"/>
              <w:left w:val="nil"/>
              <w:bottom w:val="single" w:sz="4" w:space="0" w:color="auto"/>
              <w:right w:val="single" w:sz="4" w:space="0" w:color="auto"/>
            </w:tcBorders>
            <w:shd w:val="clear" w:color="auto" w:fill="auto"/>
            <w:hideMark/>
          </w:tcPr>
          <w:p w14:paraId="0C8114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vAlign w:val="center"/>
            <w:hideMark/>
          </w:tcPr>
          <w:p w14:paraId="4EEE4B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940.66</w:t>
            </w:r>
          </w:p>
        </w:tc>
        <w:tc>
          <w:tcPr>
            <w:tcW w:w="1480" w:type="dxa"/>
            <w:tcBorders>
              <w:top w:val="nil"/>
              <w:left w:val="nil"/>
              <w:bottom w:val="single" w:sz="4" w:space="0" w:color="auto"/>
              <w:right w:val="single" w:sz="4" w:space="0" w:color="auto"/>
            </w:tcBorders>
            <w:shd w:val="clear" w:color="auto" w:fill="auto"/>
            <w:hideMark/>
          </w:tcPr>
          <w:p w14:paraId="26CC630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940.66</w:t>
            </w:r>
          </w:p>
        </w:tc>
        <w:tc>
          <w:tcPr>
            <w:tcW w:w="1440" w:type="dxa"/>
            <w:tcBorders>
              <w:top w:val="nil"/>
              <w:left w:val="nil"/>
              <w:bottom w:val="single" w:sz="4" w:space="0" w:color="auto"/>
              <w:right w:val="single" w:sz="4" w:space="0" w:color="auto"/>
            </w:tcBorders>
            <w:shd w:val="clear" w:color="auto" w:fill="auto"/>
            <w:hideMark/>
          </w:tcPr>
          <w:p w14:paraId="09FEEB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939.97</w:t>
            </w:r>
          </w:p>
        </w:tc>
      </w:tr>
      <w:tr w:rsidR="00FD202C" w:rsidRPr="005D4D6A" w14:paraId="3C72F38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6981C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A3CFFB"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040" w:type="dxa"/>
            <w:tcBorders>
              <w:top w:val="nil"/>
              <w:left w:val="nil"/>
              <w:bottom w:val="single" w:sz="4" w:space="0" w:color="auto"/>
              <w:right w:val="single" w:sz="4" w:space="0" w:color="auto"/>
            </w:tcBorders>
            <w:shd w:val="clear" w:color="auto" w:fill="auto"/>
            <w:hideMark/>
          </w:tcPr>
          <w:p w14:paraId="356ECE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6F83A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423.35</w:t>
            </w:r>
          </w:p>
        </w:tc>
        <w:tc>
          <w:tcPr>
            <w:tcW w:w="1480" w:type="dxa"/>
            <w:tcBorders>
              <w:top w:val="nil"/>
              <w:left w:val="nil"/>
              <w:bottom w:val="single" w:sz="4" w:space="0" w:color="auto"/>
              <w:right w:val="single" w:sz="4" w:space="0" w:color="auto"/>
            </w:tcBorders>
            <w:shd w:val="clear" w:color="auto" w:fill="auto"/>
            <w:hideMark/>
          </w:tcPr>
          <w:p w14:paraId="2BF2543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423.35</w:t>
            </w:r>
          </w:p>
        </w:tc>
        <w:tc>
          <w:tcPr>
            <w:tcW w:w="1440" w:type="dxa"/>
            <w:tcBorders>
              <w:top w:val="nil"/>
              <w:left w:val="nil"/>
              <w:bottom w:val="single" w:sz="4" w:space="0" w:color="auto"/>
              <w:right w:val="single" w:sz="4" w:space="0" w:color="auto"/>
            </w:tcBorders>
            <w:shd w:val="clear" w:color="auto" w:fill="auto"/>
            <w:hideMark/>
          </w:tcPr>
          <w:p w14:paraId="0A9620B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423.35</w:t>
            </w:r>
          </w:p>
        </w:tc>
      </w:tr>
      <w:tr w:rsidR="00FD202C" w:rsidRPr="005D4D6A" w14:paraId="3F6040C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F5B8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DBF1E6A"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040" w:type="dxa"/>
            <w:tcBorders>
              <w:top w:val="nil"/>
              <w:left w:val="nil"/>
              <w:bottom w:val="single" w:sz="4" w:space="0" w:color="auto"/>
              <w:right w:val="single" w:sz="4" w:space="0" w:color="auto"/>
            </w:tcBorders>
            <w:shd w:val="clear" w:color="auto" w:fill="auto"/>
            <w:hideMark/>
          </w:tcPr>
          <w:p w14:paraId="77FE73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7AB127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41.03</w:t>
            </w:r>
          </w:p>
        </w:tc>
        <w:tc>
          <w:tcPr>
            <w:tcW w:w="1480" w:type="dxa"/>
            <w:tcBorders>
              <w:top w:val="nil"/>
              <w:left w:val="nil"/>
              <w:bottom w:val="single" w:sz="4" w:space="0" w:color="auto"/>
              <w:right w:val="single" w:sz="4" w:space="0" w:color="auto"/>
            </w:tcBorders>
            <w:shd w:val="clear" w:color="auto" w:fill="auto"/>
            <w:hideMark/>
          </w:tcPr>
          <w:p w14:paraId="78EF71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41.03</w:t>
            </w:r>
          </w:p>
        </w:tc>
        <w:tc>
          <w:tcPr>
            <w:tcW w:w="1440" w:type="dxa"/>
            <w:tcBorders>
              <w:top w:val="nil"/>
              <w:left w:val="nil"/>
              <w:bottom w:val="single" w:sz="4" w:space="0" w:color="auto"/>
              <w:right w:val="single" w:sz="4" w:space="0" w:color="auto"/>
            </w:tcBorders>
            <w:shd w:val="clear" w:color="auto" w:fill="auto"/>
            <w:hideMark/>
          </w:tcPr>
          <w:p w14:paraId="14EC114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41.03</w:t>
            </w:r>
          </w:p>
        </w:tc>
      </w:tr>
      <w:tr w:rsidR="00FD202C" w:rsidRPr="005D4D6A" w14:paraId="6C26D49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AA2575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FE0CF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040" w:type="dxa"/>
            <w:tcBorders>
              <w:top w:val="nil"/>
              <w:left w:val="nil"/>
              <w:bottom w:val="single" w:sz="4" w:space="0" w:color="auto"/>
              <w:right w:val="single" w:sz="4" w:space="0" w:color="auto"/>
            </w:tcBorders>
            <w:shd w:val="clear" w:color="auto" w:fill="auto"/>
            <w:hideMark/>
          </w:tcPr>
          <w:p w14:paraId="5D43F71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36BBA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39.93</w:t>
            </w:r>
          </w:p>
        </w:tc>
        <w:tc>
          <w:tcPr>
            <w:tcW w:w="1480" w:type="dxa"/>
            <w:tcBorders>
              <w:top w:val="nil"/>
              <w:left w:val="nil"/>
              <w:bottom w:val="single" w:sz="4" w:space="0" w:color="auto"/>
              <w:right w:val="single" w:sz="4" w:space="0" w:color="auto"/>
            </w:tcBorders>
            <w:shd w:val="clear" w:color="auto" w:fill="auto"/>
            <w:hideMark/>
          </w:tcPr>
          <w:p w14:paraId="26DBA5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39.93</w:t>
            </w:r>
          </w:p>
        </w:tc>
        <w:tc>
          <w:tcPr>
            <w:tcW w:w="1440" w:type="dxa"/>
            <w:tcBorders>
              <w:top w:val="nil"/>
              <w:left w:val="nil"/>
              <w:bottom w:val="single" w:sz="4" w:space="0" w:color="auto"/>
              <w:right w:val="single" w:sz="4" w:space="0" w:color="auto"/>
            </w:tcBorders>
            <w:shd w:val="clear" w:color="auto" w:fill="auto"/>
            <w:hideMark/>
          </w:tcPr>
          <w:p w14:paraId="5368879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39.93</w:t>
            </w:r>
          </w:p>
        </w:tc>
      </w:tr>
      <w:tr w:rsidR="00FD202C" w:rsidRPr="005D4D6A" w14:paraId="3DAC9A6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8B6A72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02377E9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040" w:type="dxa"/>
            <w:tcBorders>
              <w:top w:val="nil"/>
              <w:left w:val="nil"/>
              <w:bottom w:val="single" w:sz="4" w:space="0" w:color="auto"/>
              <w:right w:val="single" w:sz="4" w:space="0" w:color="auto"/>
            </w:tcBorders>
            <w:shd w:val="clear" w:color="auto" w:fill="auto"/>
            <w:hideMark/>
          </w:tcPr>
          <w:p w14:paraId="25FFAD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CAE5C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81E0E7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241E68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15EC0C9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AB30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3F7F506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040" w:type="dxa"/>
            <w:tcBorders>
              <w:top w:val="nil"/>
              <w:left w:val="nil"/>
              <w:bottom w:val="single" w:sz="4" w:space="0" w:color="auto"/>
              <w:right w:val="single" w:sz="4" w:space="0" w:color="auto"/>
            </w:tcBorders>
            <w:shd w:val="clear" w:color="auto" w:fill="auto"/>
            <w:hideMark/>
          </w:tcPr>
          <w:p w14:paraId="123C54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F7E33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w:t>
            </w:r>
          </w:p>
        </w:tc>
        <w:tc>
          <w:tcPr>
            <w:tcW w:w="1480" w:type="dxa"/>
            <w:tcBorders>
              <w:top w:val="nil"/>
              <w:left w:val="nil"/>
              <w:bottom w:val="single" w:sz="4" w:space="0" w:color="auto"/>
              <w:right w:val="single" w:sz="4" w:space="0" w:color="auto"/>
            </w:tcBorders>
            <w:shd w:val="clear" w:color="auto" w:fill="auto"/>
            <w:hideMark/>
          </w:tcPr>
          <w:p w14:paraId="177978C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c>
          <w:tcPr>
            <w:tcW w:w="1440" w:type="dxa"/>
            <w:tcBorders>
              <w:top w:val="nil"/>
              <w:left w:val="nil"/>
              <w:bottom w:val="single" w:sz="4" w:space="0" w:color="auto"/>
              <w:right w:val="single" w:sz="4" w:space="0" w:color="auto"/>
            </w:tcBorders>
            <w:shd w:val="clear" w:color="auto" w:fill="auto"/>
            <w:hideMark/>
          </w:tcPr>
          <w:p w14:paraId="2A1C2C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r>
      <w:tr w:rsidR="00FD202C" w:rsidRPr="005D4D6A" w14:paraId="1EE19A4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AC12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334295A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040" w:type="dxa"/>
            <w:tcBorders>
              <w:top w:val="nil"/>
              <w:left w:val="nil"/>
              <w:bottom w:val="single" w:sz="4" w:space="0" w:color="auto"/>
              <w:right w:val="single" w:sz="4" w:space="0" w:color="auto"/>
            </w:tcBorders>
            <w:shd w:val="clear" w:color="auto" w:fill="auto"/>
            <w:hideMark/>
          </w:tcPr>
          <w:p w14:paraId="1C73F5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7AA3E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91C2F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943F38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9A303A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E80CF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445B5D9"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040" w:type="dxa"/>
            <w:tcBorders>
              <w:top w:val="nil"/>
              <w:left w:val="nil"/>
              <w:bottom w:val="single" w:sz="4" w:space="0" w:color="auto"/>
              <w:right w:val="single" w:sz="4" w:space="0" w:color="auto"/>
            </w:tcBorders>
            <w:shd w:val="clear" w:color="auto" w:fill="auto"/>
            <w:hideMark/>
          </w:tcPr>
          <w:p w14:paraId="515E0B1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FDB5EB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DCDA6F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8C123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3DCFB7F8" w14:textId="77777777" w:rsidR="00FD202C" w:rsidRPr="005D4D6A" w:rsidRDefault="00FD202C" w:rsidP="00FD202C">
      <w:pPr>
        <w:spacing w:after="0" w:line="240" w:lineRule="auto"/>
        <w:ind w:right="-1"/>
        <w:rPr>
          <w:rFonts w:ascii="GHEA Grapalat" w:hAnsi="GHEA Grapalat"/>
          <w:color w:val="FF0000"/>
          <w:lang w:val="af-ZA"/>
        </w:rPr>
      </w:pPr>
    </w:p>
    <w:p w14:paraId="64D17591"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Պետրովկա</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2910"/>
        <w:gridCol w:w="1540"/>
        <w:gridCol w:w="10"/>
      </w:tblGrid>
      <w:tr w:rsidR="00FD202C" w:rsidRPr="005D4D6A" w14:paraId="2FF6F532" w14:textId="77777777" w:rsidTr="008C28A4">
        <w:trPr>
          <w:trHeight w:val="20"/>
          <w:jc w:val="center"/>
        </w:trPr>
        <w:tc>
          <w:tcPr>
            <w:tcW w:w="9860" w:type="dxa"/>
            <w:gridSpan w:val="6"/>
            <w:shd w:val="clear" w:color="auto" w:fill="auto"/>
            <w:hideMark/>
          </w:tcPr>
          <w:p w14:paraId="529818A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45A00C01" w14:textId="77777777" w:rsidTr="008C28A4">
        <w:trPr>
          <w:gridAfter w:val="1"/>
          <w:wAfter w:w="10" w:type="dxa"/>
          <w:trHeight w:val="20"/>
          <w:jc w:val="center"/>
        </w:trPr>
        <w:tc>
          <w:tcPr>
            <w:tcW w:w="1320" w:type="dxa"/>
            <w:shd w:val="clear" w:color="auto" w:fill="auto"/>
            <w:hideMark/>
          </w:tcPr>
          <w:p w14:paraId="302944E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800" w:type="dxa"/>
            <w:shd w:val="clear" w:color="auto" w:fill="auto"/>
            <w:hideMark/>
          </w:tcPr>
          <w:p w14:paraId="3A45EFB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80" w:type="dxa"/>
            <w:shd w:val="clear" w:color="auto" w:fill="auto"/>
            <w:hideMark/>
          </w:tcPr>
          <w:p w14:paraId="280950F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2910" w:type="dxa"/>
            <w:shd w:val="clear" w:color="auto" w:fill="auto"/>
            <w:hideMark/>
          </w:tcPr>
          <w:p w14:paraId="0873CA4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540" w:type="dxa"/>
            <w:shd w:val="clear" w:color="auto" w:fill="auto"/>
            <w:hideMark/>
          </w:tcPr>
          <w:p w14:paraId="5D23E89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24E2C219" w14:textId="77777777" w:rsidTr="008C28A4">
        <w:trPr>
          <w:trHeight w:val="20"/>
          <w:jc w:val="center"/>
        </w:trPr>
        <w:tc>
          <w:tcPr>
            <w:tcW w:w="9860" w:type="dxa"/>
            <w:gridSpan w:val="6"/>
            <w:shd w:val="clear" w:color="auto" w:fill="auto"/>
            <w:hideMark/>
          </w:tcPr>
          <w:p w14:paraId="27F95FF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2F5B0821" w14:textId="77777777" w:rsidTr="008C28A4">
        <w:trPr>
          <w:gridAfter w:val="1"/>
          <w:wAfter w:w="10" w:type="dxa"/>
          <w:trHeight w:val="20"/>
          <w:jc w:val="center"/>
        </w:trPr>
        <w:tc>
          <w:tcPr>
            <w:tcW w:w="1320" w:type="dxa"/>
            <w:shd w:val="clear" w:color="auto" w:fill="auto"/>
            <w:hideMark/>
          </w:tcPr>
          <w:p w14:paraId="2A3D043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01D852C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CE4D6"/>
            <w:hideMark/>
          </w:tcPr>
          <w:p w14:paraId="62EB919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hideMark/>
          </w:tcPr>
          <w:p w14:paraId="023D927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0F28E80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CB116D6" w14:textId="77777777" w:rsidTr="008C28A4">
        <w:trPr>
          <w:gridAfter w:val="1"/>
          <w:wAfter w:w="10" w:type="dxa"/>
          <w:trHeight w:val="20"/>
          <w:jc w:val="center"/>
        </w:trPr>
        <w:tc>
          <w:tcPr>
            <w:tcW w:w="1320" w:type="dxa"/>
            <w:shd w:val="clear" w:color="auto" w:fill="auto"/>
            <w:hideMark/>
          </w:tcPr>
          <w:p w14:paraId="5253967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6BBFD06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38AA1D3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vAlign w:val="center"/>
            <w:hideMark/>
          </w:tcPr>
          <w:p w14:paraId="712E8F5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540" w:type="dxa"/>
            <w:shd w:val="clear" w:color="000000" w:fill="E2EFDA"/>
            <w:hideMark/>
          </w:tcPr>
          <w:p w14:paraId="223D820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47308E5E" w14:textId="77777777" w:rsidTr="008C28A4">
        <w:trPr>
          <w:gridAfter w:val="1"/>
          <w:wAfter w:w="10" w:type="dxa"/>
          <w:trHeight w:val="20"/>
          <w:jc w:val="center"/>
        </w:trPr>
        <w:tc>
          <w:tcPr>
            <w:tcW w:w="1320" w:type="dxa"/>
            <w:shd w:val="clear" w:color="auto" w:fill="auto"/>
            <w:vAlign w:val="center"/>
            <w:hideMark/>
          </w:tcPr>
          <w:p w14:paraId="20C5EB9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vAlign w:val="center"/>
            <w:hideMark/>
          </w:tcPr>
          <w:p w14:paraId="63EC674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7F441EE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2910" w:type="dxa"/>
            <w:shd w:val="clear" w:color="auto" w:fill="auto"/>
            <w:noWrap/>
            <w:vAlign w:val="bottom"/>
            <w:hideMark/>
          </w:tcPr>
          <w:p w14:paraId="7362A8FB"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E2EFDA"/>
            <w:vAlign w:val="center"/>
            <w:hideMark/>
          </w:tcPr>
          <w:p w14:paraId="2AF9AB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66EF1587" w14:textId="77777777" w:rsidTr="008C28A4">
        <w:trPr>
          <w:gridAfter w:val="1"/>
          <w:wAfter w:w="10" w:type="dxa"/>
          <w:trHeight w:val="20"/>
          <w:jc w:val="center"/>
        </w:trPr>
        <w:tc>
          <w:tcPr>
            <w:tcW w:w="1320" w:type="dxa"/>
            <w:shd w:val="clear" w:color="auto" w:fill="auto"/>
            <w:vAlign w:val="center"/>
            <w:hideMark/>
          </w:tcPr>
          <w:p w14:paraId="2CD275B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20FB48A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631EC7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2910" w:type="dxa"/>
            <w:shd w:val="clear" w:color="auto" w:fill="auto"/>
            <w:noWrap/>
            <w:vAlign w:val="bottom"/>
            <w:hideMark/>
          </w:tcPr>
          <w:p w14:paraId="2ECE858B"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E2EFDA"/>
            <w:vAlign w:val="center"/>
            <w:hideMark/>
          </w:tcPr>
          <w:p w14:paraId="43E5EE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34E04A46" w14:textId="77777777" w:rsidTr="008C28A4">
        <w:trPr>
          <w:gridAfter w:val="1"/>
          <w:wAfter w:w="10" w:type="dxa"/>
          <w:trHeight w:val="20"/>
          <w:jc w:val="center"/>
        </w:trPr>
        <w:tc>
          <w:tcPr>
            <w:tcW w:w="1320" w:type="dxa"/>
            <w:shd w:val="clear" w:color="auto" w:fill="auto"/>
            <w:vAlign w:val="center"/>
            <w:hideMark/>
          </w:tcPr>
          <w:p w14:paraId="7D19CC6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800" w:type="dxa"/>
            <w:shd w:val="clear" w:color="auto" w:fill="auto"/>
            <w:vAlign w:val="center"/>
            <w:hideMark/>
          </w:tcPr>
          <w:p w14:paraId="61C4A9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50B4B6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c>
          <w:tcPr>
            <w:tcW w:w="2910" w:type="dxa"/>
            <w:shd w:val="clear" w:color="000000" w:fill="FFFFFF"/>
            <w:vAlign w:val="center"/>
            <w:hideMark/>
          </w:tcPr>
          <w:p w14:paraId="3FC985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540" w:type="dxa"/>
            <w:shd w:val="clear" w:color="000000" w:fill="E2EFDA"/>
            <w:vAlign w:val="center"/>
            <w:hideMark/>
          </w:tcPr>
          <w:p w14:paraId="31235E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r>
      <w:tr w:rsidR="00FD202C" w:rsidRPr="005D4D6A" w14:paraId="38D76BFD" w14:textId="77777777" w:rsidTr="008C28A4">
        <w:trPr>
          <w:gridAfter w:val="1"/>
          <w:wAfter w:w="10" w:type="dxa"/>
          <w:trHeight w:val="20"/>
          <w:jc w:val="center"/>
        </w:trPr>
        <w:tc>
          <w:tcPr>
            <w:tcW w:w="1320" w:type="dxa"/>
            <w:shd w:val="clear" w:color="auto" w:fill="auto"/>
            <w:vAlign w:val="center"/>
            <w:hideMark/>
          </w:tcPr>
          <w:p w14:paraId="1B8E312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800" w:type="dxa"/>
            <w:shd w:val="clear" w:color="auto" w:fill="auto"/>
            <w:vAlign w:val="center"/>
            <w:hideMark/>
          </w:tcPr>
          <w:p w14:paraId="39016BB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068DC8D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c>
          <w:tcPr>
            <w:tcW w:w="2910" w:type="dxa"/>
            <w:shd w:val="clear" w:color="auto" w:fill="auto"/>
            <w:vAlign w:val="bottom"/>
            <w:hideMark/>
          </w:tcPr>
          <w:p w14:paraId="085F6C0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(կանաչ տարածքներ)</w:t>
            </w:r>
          </w:p>
        </w:tc>
        <w:tc>
          <w:tcPr>
            <w:tcW w:w="1540" w:type="dxa"/>
            <w:shd w:val="clear" w:color="000000" w:fill="E2EFDA"/>
            <w:vAlign w:val="center"/>
            <w:hideMark/>
          </w:tcPr>
          <w:p w14:paraId="4FC0F7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r w:rsidR="00FD202C" w:rsidRPr="005D4D6A" w14:paraId="3A8E0006" w14:textId="77777777" w:rsidTr="008C28A4">
        <w:trPr>
          <w:trHeight w:val="20"/>
          <w:jc w:val="center"/>
        </w:trPr>
        <w:tc>
          <w:tcPr>
            <w:tcW w:w="1320" w:type="dxa"/>
            <w:shd w:val="clear" w:color="auto" w:fill="auto"/>
            <w:hideMark/>
          </w:tcPr>
          <w:p w14:paraId="3B569F4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052A376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auto" w:fill="auto"/>
            <w:noWrap/>
            <w:vAlign w:val="center"/>
            <w:hideMark/>
          </w:tcPr>
          <w:p w14:paraId="3F9B0EA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0.7000</w:t>
            </w:r>
          </w:p>
        </w:tc>
      </w:tr>
      <w:tr w:rsidR="00FD202C" w:rsidRPr="005D4D6A" w14:paraId="74CF0E8E" w14:textId="77777777" w:rsidTr="008C28A4">
        <w:trPr>
          <w:gridAfter w:val="1"/>
          <w:wAfter w:w="10" w:type="dxa"/>
          <w:trHeight w:val="20"/>
          <w:jc w:val="center"/>
        </w:trPr>
        <w:tc>
          <w:tcPr>
            <w:tcW w:w="1320" w:type="dxa"/>
            <w:shd w:val="clear" w:color="auto" w:fill="auto"/>
            <w:hideMark/>
          </w:tcPr>
          <w:p w14:paraId="74A3BA7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shd w:val="clear" w:color="auto" w:fill="auto"/>
            <w:vAlign w:val="center"/>
            <w:hideMark/>
          </w:tcPr>
          <w:p w14:paraId="48359B0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հողերից`</w:t>
            </w:r>
          </w:p>
        </w:tc>
        <w:tc>
          <w:tcPr>
            <w:tcW w:w="1280" w:type="dxa"/>
            <w:shd w:val="clear" w:color="000000" w:fill="FCE4D6"/>
            <w:hideMark/>
          </w:tcPr>
          <w:p w14:paraId="4B8A65E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910" w:type="dxa"/>
            <w:shd w:val="clear" w:color="000000" w:fill="FFFFFF"/>
            <w:vAlign w:val="center"/>
            <w:hideMark/>
          </w:tcPr>
          <w:p w14:paraId="1773B4B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540" w:type="dxa"/>
            <w:shd w:val="clear" w:color="000000" w:fill="E2EFDA"/>
            <w:hideMark/>
          </w:tcPr>
          <w:p w14:paraId="4CE7D47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67478F6" w14:textId="77777777" w:rsidTr="008C28A4">
        <w:trPr>
          <w:gridAfter w:val="1"/>
          <w:wAfter w:w="10" w:type="dxa"/>
          <w:trHeight w:val="20"/>
          <w:jc w:val="center"/>
        </w:trPr>
        <w:tc>
          <w:tcPr>
            <w:tcW w:w="1320" w:type="dxa"/>
            <w:shd w:val="clear" w:color="auto" w:fill="auto"/>
            <w:hideMark/>
          </w:tcPr>
          <w:p w14:paraId="466E4D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shd w:val="clear" w:color="auto" w:fill="auto"/>
            <w:hideMark/>
          </w:tcPr>
          <w:p w14:paraId="10987C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280" w:type="dxa"/>
            <w:shd w:val="clear" w:color="000000" w:fill="FCE4D6"/>
            <w:hideMark/>
          </w:tcPr>
          <w:p w14:paraId="44F032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910" w:type="dxa"/>
            <w:shd w:val="clear" w:color="000000" w:fill="FFFFFF"/>
            <w:vAlign w:val="center"/>
            <w:hideMark/>
          </w:tcPr>
          <w:p w14:paraId="4DCA5DD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էներգետիկայի, կապի, տրանսպորտի, կոմունալ ենթակառուցվածքների հողեր</w:t>
            </w:r>
          </w:p>
        </w:tc>
        <w:tc>
          <w:tcPr>
            <w:tcW w:w="1540" w:type="dxa"/>
            <w:shd w:val="clear" w:color="000000" w:fill="E2EFDA"/>
            <w:hideMark/>
          </w:tcPr>
          <w:p w14:paraId="677E61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145435B2" w14:textId="77777777" w:rsidTr="008C28A4">
        <w:trPr>
          <w:gridAfter w:val="1"/>
          <w:wAfter w:w="10" w:type="dxa"/>
          <w:trHeight w:val="20"/>
          <w:jc w:val="center"/>
        </w:trPr>
        <w:tc>
          <w:tcPr>
            <w:tcW w:w="1320" w:type="dxa"/>
            <w:shd w:val="clear" w:color="auto" w:fill="auto"/>
            <w:vAlign w:val="center"/>
            <w:hideMark/>
          </w:tcPr>
          <w:p w14:paraId="6D5171E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vAlign w:val="center"/>
            <w:hideMark/>
          </w:tcPr>
          <w:p w14:paraId="688B5A3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պատմության և մշակույթի</w:t>
            </w:r>
          </w:p>
        </w:tc>
        <w:tc>
          <w:tcPr>
            <w:tcW w:w="1280" w:type="dxa"/>
            <w:shd w:val="clear" w:color="000000" w:fill="FCE4D6"/>
            <w:vAlign w:val="center"/>
            <w:hideMark/>
          </w:tcPr>
          <w:p w14:paraId="451021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c>
          <w:tcPr>
            <w:tcW w:w="2910" w:type="dxa"/>
            <w:shd w:val="clear" w:color="000000" w:fill="FFFFFF"/>
            <w:vAlign w:val="center"/>
            <w:hideMark/>
          </w:tcPr>
          <w:p w14:paraId="16E8F12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կոմունալ ենթակառուցվածքների /գերեզմանոց/</w:t>
            </w:r>
          </w:p>
        </w:tc>
        <w:tc>
          <w:tcPr>
            <w:tcW w:w="1540" w:type="dxa"/>
            <w:shd w:val="clear" w:color="000000" w:fill="E2EFDA"/>
            <w:vAlign w:val="center"/>
            <w:hideMark/>
          </w:tcPr>
          <w:p w14:paraId="0178DA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r>
      <w:tr w:rsidR="00FD202C" w:rsidRPr="005D4D6A" w14:paraId="676AB057" w14:textId="77777777" w:rsidTr="008C28A4">
        <w:trPr>
          <w:trHeight w:val="20"/>
          <w:jc w:val="center"/>
        </w:trPr>
        <w:tc>
          <w:tcPr>
            <w:tcW w:w="1320" w:type="dxa"/>
            <w:shd w:val="clear" w:color="auto" w:fill="auto"/>
            <w:hideMark/>
          </w:tcPr>
          <w:p w14:paraId="7D9CB9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007695D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000000" w:fill="FFFFFF"/>
            <w:vAlign w:val="center"/>
            <w:hideMark/>
          </w:tcPr>
          <w:p w14:paraId="60603F5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r>
      <w:tr w:rsidR="00FD202C" w:rsidRPr="005D4D6A" w14:paraId="14CE4CDA" w14:textId="77777777" w:rsidTr="008C28A4">
        <w:trPr>
          <w:trHeight w:val="20"/>
          <w:jc w:val="center"/>
        </w:trPr>
        <w:tc>
          <w:tcPr>
            <w:tcW w:w="9860" w:type="dxa"/>
            <w:gridSpan w:val="6"/>
            <w:shd w:val="clear" w:color="000000" w:fill="FFFF00"/>
            <w:vAlign w:val="center"/>
            <w:hideMark/>
          </w:tcPr>
          <w:p w14:paraId="02FBE6B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17779348" w14:textId="77777777" w:rsidTr="008C28A4">
        <w:trPr>
          <w:gridAfter w:val="1"/>
          <w:wAfter w:w="10" w:type="dxa"/>
          <w:trHeight w:val="20"/>
          <w:jc w:val="center"/>
        </w:trPr>
        <w:tc>
          <w:tcPr>
            <w:tcW w:w="1320" w:type="dxa"/>
            <w:shd w:val="clear" w:color="auto" w:fill="auto"/>
            <w:hideMark/>
          </w:tcPr>
          <w:p w14:paraId="49670949"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10DC07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4B084"/>
            <w:hideMark/>
          </w:tcPr>
          <w:p w14:paraId="64297AE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hideMark/>
          </w:tcPr>
          <w:p w14:paraId="265C94EF"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540" w:type="dxa"/>
            <w:shd w:val="clear" w:color="000000" w:fill="A9D08E"/>
            <w:hideMark/>
          </w:tcPr>
          <w:p w14:paraId="48CA645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33E7FF6" w14:textId="77777777" w:rsidTr="008C28A4">
        <w:trPr>
          <w:gridAfter w:val="1"/>
          <w:wAfter w:w="10" w:type="dxa"/>
          <w:trHeight w:val="20"/>
          <w:jc w:val="center"/>
        </w:trPr>
        <w:tc>
          <w:tcPr>
            <w:tcW w:w="1320" w:type="dxa"/>
            <w:shd w:val="clear" w:color="auto" w:fill="auto"/>
            <w:hideMark/>
          </w:tcPr>
          <w:p w14:paraId="6159DD7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4F90F8F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80" w:type="dxa"/>
            <w:shd w:val="clear" w:color="000000" w:fill="F4B084"/>
            <w:hideMark/>
          </w:tcPr>
          <w:p w14:paraId="07AAF49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vAlign w:val="center"/>
            <w:hideMark/>
          </w:tcPr>
          <w:p w14:paraId="44752F4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540" w:type="dxa"/>
            <w:shd w:val="clear" w:color="000000" w:fill="A9D08E"/>
            <w:hideMark/>
          </w:tcPr>
          <w:p w14:paraId="5EA46188"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0BA060D" w14:textId="77777777" w:rsidTr="008C28A4">
        <w:trPr>
          <w:gridAfter w:val="1"/>
          <w:wAfter w:w="10" w:type="dxa"/>
          <w:trHeight w:val="20"/>
          <w:jc w:val="center"/>
        </w:trPr>
        <w:tc>
          <w:tcPr>
            <w:tcW w:w="1320" w:type="dxa"/>
            <w:shd w:val="clear" w:color="auto" w:fill="auto"/>
            <w:vAlign w:val="center"/>
            <w:hideMark/>
          </w:tcPr>
          <w:p w14:paraId="6FBFED3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30FD14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shd w:val="clear" w:color="000000" w:fill="F4B084"/>
            <w:vAlign w:val="center"/>
            <w:hideMark/>
          </w:tcPr>
          <w:p w14:paraId="77F811B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w:t>
            </w:r>
          </w:p>
        </w:tc>
        <w:tc>
          <w:tcPr>
            <w:tcW w:w="2910" w:type="dxa"/>
            <w:shd w:val="clear" w:color="auto" w:fill="auto"/>
            <w:noWrap/>
            <w:vAlign w:val="bottom"/>
            <w:hideMark/>
          </w:tcPr>
          <w:p w14:paraId="02CC7A24"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A9D08E"/>
            <w:vAlign w:val="center"/>
            <w:hideMark/>
          </w:tcPr>
          <w:p w14:paraId="797676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w:t>
            </w:r>
          </w:p>
        </w:tc>
      </w:tr>
      <w:tr w:rsidR="00FD202C" w:rsidRPr="005D4D6A" w14:paraId="119C03A1" w14:textId="77777777" w:rsidTr="008C28A4">
        <w:trPr>
          <w:gridAfter w:val="1"/>
          <w:wAfter w:w="10" w:type="dxa"/>
          <w:trHeight w:val="20"/>
          <w:jc w:val="center"/>
        </w:trPr>
        <w:tc>
          <w:tcPr>
            <w:tcW w:w="1320" w:type="dxa"/>
            <w:shd w:val="clear" w:color="auto" w:fill="auto"/>
            <w:vAlign w:val="center"/>
            <w:hideMark/>
          </w:tcPr>
          <w:p w14:paraId="0B86F98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541EF9C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shd w:val="clear" w:color="000000" w:fill="F4B084"/>
            <w:vAlign w:val="center"/>
            <w:hideMark/>
          </w:tcPr>
          <w:p w14:paraId="4361CD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c>
          <w:tcPr>
            <w:tcW w:w="2910" w:type="dxa"/>
            <w:shd w:val="clear" w:color="auto" w:fill="auto"/>
            <w:vAlign w:val="bottom"/>
            <w:hideMark/>
          </w:tcPr>
          <w:p w14:paraId="1A143D9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ընդհանուր օգտագործման (փողոց)</w:t>
            </w:r>
          </w:p>
        </w:tc>
        <w:tc>
          <w:tcPr>
            <w:tcW w:w="1540" w:type="dxa"/>
            <w:shd w:val="clear" w:color="000000" w:fill="A9D08E"/>
            <w:vAlign w:val="center"/>
            <w:hideMark/>
          </w:tcPr>
          <w:p w14:paraId="158B07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r>
      <w:tr w:rsidR="00FD202C" w:rsidRPr="005D4D6A" w14:paraId="3DF6FE55" w14:textId="77777777" w:rsidTr="008C28A4">
        <w:trPr>
          <w:trHeight w:val="20"/>
          <w:jc w:val="center"/>
        </w:trPr>
        <w:tc>
          <w:tcPr>
            <w:tcW w:w="1320" w:type="dxa"/>
            <w:shd w:val="clear" w:color="auto" w:fill="auto"/>
            <w:hideMark/>
          </w:tcPr>
          <w:p w14:paraId="2943FE2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3079B64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000000" w:fill="FFFFFF"/>
            <w:vAlign w:val="center"/>
            <w:hideMark/>
          </w:tcPr>
          <w:p w14:paraId="485347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1.59</w:t>
            </w:r>
          </w:p>
        </w:tc>
      </w:tr>
      <w:tr w:rsidR="00FD202C" w:rsidRPr="005D4D6A" w14:paraId="547430FC" w14:textId="77777777" w:rsidTr="008C28A4">
        <w:trPr>
          <w:gridAfter w:val="1"/>
          <w:wAfter w:w="10" w:type="dxa"/>
          <w:trHeight w:val="20"/>
          <w:jc w:val="center"/>
        </w:trPr>
        <w:tc>
          <w:tcPr>
            <w:tcW w:w="1320" w:type="dxa"/>
            <w:shd w:val="clear" w:color="auto" w:fill="auto"/>
            <w:hideMark/>
          </w:tcPr>
          <w:p w14:paraId="4787E1D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42EEC7B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4B084"/>
            <w:hideMark/>
          </w:tcPr>
          <w:p w14:paraId="5D70D1E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10" w:type="dxa"/>
            <w:shd w:val="clear" w:color="000000" w:fill="FFFFFF"/>
            <w:vAlign w:val="center"/>
            <w:hideMark/>
          </w:tcPr>
          <w:p w14:paraId="4C3198FB"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0" w:type="dxa"/>
            <w:shd w:val="clear" w:color="000000" w:fill="A9D08E"/>
            <w:hideMark/>
          </w:tcPr>
          <w:p w14:paraId="25C6BE0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607E7B84" w14:textId="77777777" w:rsidTr="008C28A4">
        <w:trPr>
          <w:gridAfter w:val="1"/>
          <w:wAfter w:w="10" w:type="dxa"/>
          <w:trHeight w:val="20"/>
          <w:jc w:val="center"/>
        </w:trPr>
        <w:tc>
          <w:tcPr>
            <w:tcW w:w="1320" w:type="dxa"/>
            <w:shd w:val="clear" w:color="auto" w:fill="auto"/>
            <w:vAlign w:val="center"/>
            <w:hideMark/>
          </w:tcPr>
          <w:p w14:paraId="088820B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800" w:type="dxa"/>
            <w:shd w:val="clear" w:color="auto" w:fill="auto"/>
            <w:vAlign w:val="center"/>
            <w:hideMark/>
          </w:tcPr>
          <w:p w14:paraId="695BFF4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095CDE6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c>
          <w:tcPr>
            <w:tcW w:w="2910" w:type="dxa"/>
            <w:shd w:val="clear" w:color="auto" w:fill="auto"/>
            <w:noWrap/>
            <w:vAlign w:val="bottom"/>
            <w:hideMark/>
          </w:tcPr>
          <w:p w14:paraId="4ACCAAD9"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A9D08E"/>
            <w:vAlign w:val="center"/>
            <w:hideMark/>
          </w:tcPr>
          <w:p w14:paraId="28C31E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r>
      <w:tr w:rsidR="00FD202C" w:rsidRPr="005D4D6A" w14:paraId="6C8A7869" w14:textId="77777777" w:rsidTr="008C28A4">
        <w:trPr>
          <w:trHeight w:val="20"/>
          <w:jc w:val="center"/>
        </w:trPr>
        <w:tc>
          <w:tcPr>
            <w:tcW w:w="1320" w:type="dxa"/>
            <w:shd w:val="clear" w:color="auto" w:fill="auto"/>
            <w:hideMark/>
          </w:tcPr>
          <w:p w14:paraId="6F556EC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3B8719B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000000" w:fill="FFFFFF"/>
            <w:vAlign w:val="center"/>
            <w:hideMark/>
          </w:tcPr>
          <w:p w14:paraId="48F14F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r>
      <w:tr w:rsidR="00FD202C" w:rsidRPr="005D4D6A" w14:paraId="1AEADF20" w14:textId="77777777" w:rsidTr="008C28A4">
        <w:trPr>
          <w:gridAfter w:val="1"/>
          <w:wAfter w:w="10" w:type="dxa"/>
          <w:trHeight w:val="20"/>
          <w:jc w:val="center"/>
        </w:trPr>
        <w:tc>
          <w:tcPr>
            <w:tcW w:w="1320" w:type="dxa"/>
            <w:shd w:val="clear" w:color="auto" w:fill="auto"/>
            <w:hideMark/>
          </w:tcPr>
          <w:p w14:paraId="173A48D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800" w:type="dxa"/>
            <w:shd w:val="clear" w:color="auto" w:fill="auto"/>
            <w:vAlign w:val="center"/>
            <w:hideMark/>
          </w:tcPr>
          <w:p w14:paraId="3207FFF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4B084"/>
            <w:vAlign w:val="center"/>
            <w:hideMark/>
          </w:tcPr>
          <w:p w14:paraId="77F4A87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hideMark/>
          </w:tcPr>
          <w:p w14:paraId="7FEF940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vAlign w:val="center"/>
            <w:hideMark/>
          </w:tcPr>
          <w:p w14:paraId="250DBB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7EBA2EE" w14:textId="77777777" w:rsidTr="008C28A4">
        <w:trPr>
          <w:gridAfter w:val="1"/>
          <w:wAfter w:w="10" w:type="dxa"/>
          <w:trHeight w:val="20"/>
          <w:jc w:val="center"/>
        </w:trPr>
        <w:tc>
          <w:tcPr>
            <w:tcW w:w="4120" w:type="dxa"/>
            <w:gridSpan w:val="2"/>
            <w:shd w:val="clear" w:color="auto" w:fill="auto"/>
            <w:hideMark/>
          </w:tcPr>
          <w:p w14:paraId="3F7E89D2"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80" w:type="dxa"/>
            <w:shd w:val="clear" w:color="000000" w:fill="F4B084"/>
            <w:vAlign w:val="center"/>
            <w:hideMark/>
          </w:tcPr>
          <w:p w14:paraId="747A03C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vAlign w:val="center"/>
            <w:hideMark/>
          </w:tcPr>
          <w:p w14:paraId="07F0800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ascii="GHEA Grapalat" w:eastAsia="Times New Roman" w:hAnsi="GHEA Grapalat" w:cs="Calibri"/>
                <w:b/>
                <w:bCs/>
                <w:i/>
                <w:iCs/>
                <w:color w:val="000000"/>
                <w:sz w:val="18"/>
                <w:szCs w:val="18"/>
              </w:rPr>
              <w:t>Հատուկ պահպանվող հողերի</w:t>
            </w:r>
          </w:p>
        </w:tc>
        <w:tc>
          <w:tcPr>
            <w:tcW w:w="1540" w:type="dxa"/>
            <w:shd w:val="clear" w:color="000000" w:fill="A9D08E"/>
            <w:vAlign w:val="center"/>
            <w:hideMark/>
          </w:tcPr>
          <w:p w14:paraId="306C5AF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6648F07" w14:textId="77777777" w:rsidTr="008C28A4">
        <w:trPr>
          <w:gridAfter w:val="1"/>
          <w:wAfter w:w="10" w:type="dxa"/>
          <w:trHeight w:val="20"/>
          <w:jc w:val="center"/>
        </w:trPr>
        <w:tc>
          <w:tcPr>
            <w:tcW w:w="1320" w:type="dxa"/>
            <w:shd w:val="clear" w:color="auto" w:fill="auto"/>
            <w:vAlign w:val="center"/>
            <w:hideMark/>
          </w:tcPr>
          <w:p w14:paraId="35D66A7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7DBE2CB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հողատեսք</w:t>
            </w:r>
          </w:p>
        </w:tc>
        <w:tc>
          <w:tcPr>
            <w:tcW w:w="1280" w:type="dxa"/>
            <w:shd w:val="clear" w:color="000000" w:fill="F4B084"/>
            <w:vAlign w:val="center"/>
            <w:hideMark/>
          </w:tcPr>
          <w:p w14:paraId="03C5729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2910" w:type="dxa"/>
            <w:shd w:val="clear" w:color="auto" w:fill="auto"/>
            <w:vAlign w:val="center"/>
            <w:hideMark/>
          </w:tcPr>
          <w:p w14:paraId="48CAFC07"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հանգստի համար նախատեսված</w:t>
            </w:r>
          </w:p>
        </w:tc>
        <w:tc>
          <w:tcPr>
            <w:tcW w:w="1540" w:type="dxa"/>
            <w:shd w:val="clear" w:color="000000" w:fill="A9D08E"/>
            <w:vAlign w:val="center"/>
            <w:hideMark/>
          </w:tcPr>
          <w:p w14:paraId="2E33703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58033D98" w14:textId="77777777" w:rsidTr="008C28A4">
        <w:trPr>
          <w:trHeight w:val="20"/>
          <w:jc w:val="center"/>
        </w:trPr>
        <w:tc>
          <w:tcPr>
            <w:tcW w:w="1320" w:type="dxa"/>
            <w:shd w:val="clear" w:color="auto" w:fill="auto"/>
            <w:hideMark/>
          </w:tcPr>
          <w:p w14:paraId="5ACFB6F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6DABF1A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000000" w:fill="FFFFFF"/>
            <w:vAlign w:val="center"/>
            <w:hideMark/>
          </w:tcPr>
          <w:p w14:paraId="7861B9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bl>
    <w:p w14:paraId="0F5ECF28" w14:textId="77777777" w:rsidR="00FD202C" w:rsidRPr="005D4D6A" w:rsidRDefault="00FD202C" w:rsidP="00FD202C">
      <w:pPr>
        <w:spacing w:after="0" w:line="240" w:lineRule="auto"/>
        <w:ind w:right="-1"/>
        <w:rPr>
          <w:rFonts w:ascii="GHEA Grapalat" w:hAnsi="GHEA Grapalat"/>
          <w:b/>
          <w:color w:val="000000"/>
          <w:lang w:val="af-ZA"/>
        </w:rPr>
      </w:pPr>
    </w:p>
    <w:tbl>
      <w:tblPr>
        <w:tblW w:w="0" w:type="auto"/>
        <w:jc w:val="center"/>
        <w:tblLayout w:type="fixed"/>
        <w:tblCellMar>
          <w:left w:w="30" w:type="dxa"/>
          <w:right w:w="30" w:type="dxa"/>
        </w:tblCellMar>
        <w:tblLook w:val="0000" w:firstRow="0" w:lastRow="0" w:firstColumn="0" w:lastColumn="0" w:noHBand="0" w:noVBand="0"/>
      </w:tblPr>
      <w:tblGrid>
        <w:gridCol w:w="355"/>
        <w:gridCol w:w="3336"/>
        <w:gridCol w:w="1111"/>
        <w:gridCol w:w="1241"/>
        <w:gridCol w:w="1579"/>
        <w:gridCol w:w="1548"/>
      </w:tblGrid>
      <w:tr w:rsidR="00FD202C" w:rsidRPr="005D4D6A" w14:paraId="4F8EFE36"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433DEA54"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4447" w:type="dxa"/>
            <w:gridSpan w:val="2"/>
            <w:tcBorders>
              <w:top w:val="single" w:sz="6" w:space="0" w:color="auto"/>
              <w:left w:val="single" w:sz="6" w:space="0" w:color="auto"/>
              <w:bottom w:val="single" w:sz="6" w:space="0" w:color="auto"/>
              <w:right w:val="single" w:sz="6" w:space="0" w:color="auto"/>
            </w:tcBorders>
          </w:tcPr>
          <w:p w14:paraId="39536638"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Տեխնիկատնտեսական ցուցանիշներ</w:t>
            </w:r>
          </w:p>
        </w:tc>
        <w:tc>
          <w:tcPr>
            <w:tcW w:w="1241" w:type="dxa"/>
            <w:tcBorders>
              <w:top w:val="single" w:sz="6" w:space="0" w:color="auto"/>
              <w:left w:val="single" w:sz="6" w:space="0" w:color="auto"/>
              <w:bottom w:val="single" w:sz="6" w:space="0" w:color="auto"/>
              <w:right w:val="single" w:sz="6" w:space="0" w:color="auto"/>
            </w:tcBorders>
          </w:tcPr>
          <w:p w14:paraId="4F8533AE"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79" w:type="dxa"/>
            <w:tcBorders>
              <w:top w:val="single" w:sz="6" w:space="0" w:color="auto"/>
              <w:left w:val="single" w:sz="6" w:space="0" w:color="auto"/>
              <w:bottom w:val="single" w:sz="6" w:space="0" w:color="auto"/>
              <w:right w:val="single" w:sz="6" w:space="0" w:color="auto"/>
            </w:tcBorders>
          </w:tcPr>
          <w:p w14:paraId="441C8309"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48" w:type="dxa"/>
            <w:tcBorders>
              <w:top w:val="single" w:sz="6" w:space="0" w:color="auto"/>
              <w:left w:val="single" w:sz="6" w:space="0" w:color="auto"/>
              <w:bottom w:val="single" w:sz="6" w:space="0" w:color="auto"/>
              <w:right w:val="single" w:sz="6" w:space="0" w:color="auto"/>
            </w:tcBorders>
          </w:tcPr>
          <w:p w14:paraId="14DBCE88"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r>
      <w:tr w:rsidR="00FD202C" w:rsidRPr="005D4D6A" w14:paraId="43F1762E"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BBB506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C088A1D"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20"/>
                <w:szCs w:val="20"/>
              </w:rPr>
            </w:pPr>
            <w:r w:rsidRPr="005D4D6A">
              <w:rPr>
                <w:rFonts w:ascii="GHEA Grapalat" w:hAnsi="GHEA Grapalat" w:cs="Sylfaen"/>
                <w:b/>
                <w:bCs/>
                <w:color w:val="000000"/>
                <w:sz w:val="20"/>
                <w:szCs w:val="20"/>
              </w:rPr>
              <w:t>Ցուցանիշը</w:t>
            </w:r>
          </w:p>
        </w:tc>
        <w:tc>
          <w:tcPr>
            <w:tcW w:w="1111" w:type="dxa"/>
            <w:tcBorders>
              <w:top w:val="single" w:sz="6" w:space="0" w:color="auto"/>
              <w:left w:val="single" w:sz="6" w:space="0" w:color="auto"/>
              <w:bottom w:val="single" w:sz="6" w:space="0" w:color="auto"/>
              <w:right w:val="single" w:sz="6" w:space="0" w:color="auto"/>
            </w:tcBorders>
          </w:tcPr>
          <w:p w14:paraId="0EA73655"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20"/>
                <w:szCs w:val="20"/>
              </w:rPr>
            </w:pPr>
            <w:r w:rsidRPr="005D4D6A">
              <w:rPr>
                <w:rFonts w:ascii="GHEA Grapalat" w:hAnsi="GHEA Grapalat" w:cs="Sylfaen"/>
                <w:b/>
                <w:bCs/>
                <w:color w:val="000000"/>
                <w:sz w:val="20"/>
                <w:szCs w:val="20"/>
              </w:rPr>
              <w:t>Չափման միավորը</w:t>
            </w:r>
          </w:p>
        </w:tc>
        <w:tc>
          <w:tcPr>
            <w:tcW w:w="1241" w:type="dxa"/>
            <w:tcBorders>
              <w:top w:val="single" w:sz="6" w:space="0" w:color="auto"/>
              <w:left w:val="single" w:sz="6" w:space="0" w:color="auto"/>
              <w:bottom w:val="single" w:sz="6" w:space="0" w:color="auto"/>
              <w:right w:val="single" w:sz="6" w:space="0" w:color="auto"/>
            </w:tcBorders>
          </w:tcPr>
          <w:p w14:paraId="3FDC0C68"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18"/>
                <w:szCs w:val="18"/>
              </w:rPr>
            </w:pPr>
            <w:r w:rsidRPr="005D4D6A">
              <w:rPr>
                <w:rFonts w:ascii="GHEA Grapalat" w:hAnsi="GHEA Grapalat" w:cs="Sylfaen"/>
                <w:b/>
                <w:bCs/>
                <w:color w:val="000000"/>
                <w:sz w:val="18"/>
                <w:szCs w:val="18"/>
              </w:rPr>
              <w:t>Փաստացի</w:t>
            </w:r>
          </w:p>
        </w:tc>
        <w:tc>
          <w:tcPr>
            <w:tcW w:w="1579" w:type="dxa"/>
            <w:tcBorders>
              <w:top w:val="single" w:sz="6" w:space="0" w:color="auto"/>
              <w:left w:val="single" w:sz="6" w:space="0" w:color="auto"/>
              <w:bottom w:val="single" w:sz="6" w:space="0" w:color="auto"/>
              <w:right w:val="single" w:sz="6" w:space="0" w:color="auto"/>
            </w:tcBorders>
          </w:tcPr>
          <w:p w14:paraId="77D4CE17"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18"/>
                <w:szCs w:val="18"/>
              </w:rPr>
            </w:pPr>
            <w:r w:rsidRPr="005D4D6A">
              <w:rPr>
                <w:rFonts w:ascii="GHEA Grapalat" w:hAnsi="GHEA Grapalat" w:cs="Sylfaen"/>
                <w:b/>
                <w:bCs/>
                <w:color w:val="000000"/>
                <w:sz w:val="18"/>
                <w:szCs w:val="18"/>
              </w:rPr>
              <w:t>Առաջնահերթ</w:t>
            </w:r>
          </w:p>
        </w:tc>
        <w:tc>
          <w:tcPr>
            <w:tcW w:w="1548" w:type="dxa"/>
            <w:tcBorders>
              <w:top w:val="single" w:sz="6" w:space="0" w:color="auto"/>
              <w:left w:val="single" w:sz="6" w:space="0" w:color="auto"/>
              <w:bottom w:val="single" w:sz="6" w:space="0" w:color="auto"/>
              <w:right w:val="single" w:sz="6" w:space="0" w:color="auto"/>
            </w:tcBorders>
          </w:tcPr>
          <w:p w14:paraId="39F3402B"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18"/>
                <w:szCs w:val="18"/>
              </w:rPr>
            </w:pPr>
            <w:r w:rsidRPr="005D4D6A">
              <w:rPr>
                <w:rFonts w:ascii="GHEA Grapalat" w:hAnsi="GHEA Grapalat" w:cs="Sylfaen"/>
                <w:b/>
                <w:bCs/>
                <w:color w:val="000000"/>
                <w:sz w:val="18"/>
                <w:szCs w:val="18"/>
              </w:rPr>
              <w:t>Հեռանկարային</w:t>
            </w:r>
          </w:p>
        </w:tc>
      </w:tr>
      <w:tr w:rsidR="00FD202C" w:rsidRPr="005D4D6A" w14:paraId="526631EC"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214FA44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75DB19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1</w:t>
            </w:r>
          </w:p>
        </w:tc>
        <w:tc>
          <w:tcPr>
            <w:tcW w:w="1111" w:type="dxa"/>
            <w:tcBorders>
              <w:top w:val="single" w:sz="6" w:space="0" w:color="auto"/>
              <w:left w:val="single" w:sz="6" w:space="0" w:color="auto"/>
              <w:bottom w:val="single" w:sz="6" w:space="0" w:color="auto"/>
              <w:right w:val="single" w:sz="6" w:space="0" w:color="auto"/>
            </w:tcBorders>
          </w:tcPr>
          <w:p w14:paraId="30722B52" w14:textId="77777777" w:rsidR="00FD202C" w:rsidRPr="005D4D6A" w:rsidRDefault="00FD202C" w:rsidP="008C28A4">
            <w:pPr>
              <w:autoSpaceDE w:val="0"/>
              <w:autoSpaceDN w:val="0"/>
              <w:adjustRightInd w:val="0"/>
              <w:spacing w:after="0" w:line="240" w:lineRule="auto"/>
              <w:jc w:val="center"/>
              <w:rPr>
                <w:rFonts w:ascii="GHEA Grapalat" w:hAnsi="GHEA Grapalat" w:cs="Sylfaen"/>
                <w:color w:val="000000"/>
                <w:sz w:val="20"/>
                <w:szCs w:val="20"/>
              </w:rPr>
            </w:pPr>
            <w:r w:rsidRPr="005D4D6A">
              <w:rPr>
                <w:rFonts w:ascii="GHEA Grapalat" w:hAnsi="GHEA Grapalat" w:cs="Sylfaen"/>
                <w:color w:val="000000"/>
                <w:sz w:val="20"/>
                <w:szCs w:val="20"/>
              </w:rPr>
              <w:t>2</w:t>
            </w:r>
          </w:p>
        </w:tc>
        <w:tc>
          <w:tcPr>
            <w:tcW w:w="1241" w:type="dxa"/>
            <w:tcBorders>
              <w:top w:val="single" w:sz="6" w:space="0" w:color="auto"/>
              <w:left w:val="single" w:sz="6" w:space="0" w:color="auto"/>
              <w:bottom w:val="single" w:sz="6" w:space="0" w:color="auto"/>
              <w:right w:val="single" w:sz="6" w:space="0" w:color="auto"/>
            </w:tcBorders>
          </w:tcPr>
          <w:p w14:paraId="26F4B73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w:t>
            </w:r>
          </w:p>
        </w:tc>
        <w:tc>
          <w:tcPr>
            <w:tcW w:w="1579" w:type="dxa"/>
            <w:tcBorders>
              <w:top w:val="single" w:sz="6" w:space="0" w:color="auto"/>
              <w:left w:val="single" w:sz="6" w:space="0" w:color="auto"/>
              <w:bottom w:val="single" w:sz="6" w:space="0" w:color="auto"/>
              <w:right w:val="single" w:sz="6" w:space="0" w:color="auto"/>
            </w:tcBorders>
          </w:tcPr>
          <w:p w14:paraId="15267FD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4</w:t>
            </w:r>
          </w:p>
        </w:tc>
        <w:tc>
          <w:tcPr>
            <w:tcW w:w="1548" w:type="dxa"/>
            <w:tcBorders>
              <w:top w:val="single" w:sz="6" w:space="0" w:color="auto"/>
              <w:left w:val="single" w:sz="6" w:space="0" w:color="auto"/>
              <w:bottom w:val="single" w:sz="6" w:space="0" w:color="auto"/>
              <w:right w:val="single" w:sz="6" w:space="0" w:color="auto"/>
            </w:tcBorders>
          </w:tcPr>
          <w:p w14:paraId="01025AE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5</w:t>
            </w:r>
          </w:p>
        </w:tc>
      </w:tr>
      <w:tr w:rsidR="00FD202C" w:rsidRPr="005D4D6A" w14:paraId="50FF159F"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5961B0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5A98B1BD" w14:textId="77777777" w:rsidR="00FD202C" w:rsidRPr="005D4D6A" w:rsidRDefault="00FD202C" w:rsidP="008C28A4">
            <w:pPr>
              <w:autoSpaceDE w:val="0"/>
              <w:autoSpaceDN w:val="0"/>
              <w:adjustRightInd w:val="0"/>
              <w:spacing w:after="0" w:line="240" w:lineRule="auto"/>
              <w:rPr>
                <w:rFonts w:ascii="GHEA Grapalat" w:hAnsi="GHEA Grapalat" w:cs="Calibri"/>
                <w:b/>
                <w:bCs/>
                <w:color w:val="000000"/>
                <w:sz w:val="18"/>
                <w:szCs w:val="18"/>
              </w:rPr>
            </w:pPr>
            <w:r w:rsidRPr="005D4D6A">
              <w:rPr>
                <w:rFonts w:ascii="GHEA Grapalat" w:hAnsi="GHEA Grapalat" w:cs="Calibri"/>
                <w:b/>
                <w:bCs/>
                <w:color w:val="000000"/>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111" w:type="dxa"/>
            <w:tcBorders>
              <w:top w:val="single" w:sz="6" w:space="0" w:color="auto"/>
              <w:left w:val="single" w:sz="6" w:space="0" w:color="auto"/>
              <w:bottom w:val="single" w:sz="6" w:space="0" w:color="auto"/>
              <w:right w:val="single" w:sz="6" w:space="0" w:color="auto"/>
            </w:tcBorders>
          </w:tcPr>
          <w:p w14:paraId="2EE78EB5"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045A7094"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564.09</w:t>
            </w:r>
          </w:p>
        </w:tc>
        <w:tc>
          <w:tcPr>
            <w:tcW w:w="1579" w:type="dxa"/>
            <w:tcBorders>
              <w:top w:val="single" w:sz="6" w:space="0" w:color="auto"/>
              <w:left w:val="single" w:sz="6" w:space="0" w:color="auto"/>
              <w:bottom w:val="single" w:sz="6" w:space="0" w:color="auto"/>
              <w:right w:val="single" w:sz="6" w:space="0" w:color="auto"/>
            </w:tcBorders>
          </w:tcPr>
          <w:p w14:paraId="1C9D816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564.09</w:t>
            </w:r>
          </w:p>
        </w:tc>
        <w:tc>
          <w:tcPr>
            <w:tcW w:w="1548" w:type="dxa"/>
            <w:tcBorders>
              <w:top w:val="single" w:sz="6" w:space="0" w:color="auto"/>
              <w:left w:val="single" w:sz="6" w:space="0" w:color="auto"/>
              <w:bottom w:val="single" w:sz="6" w:space="0" w:color="auto"/>
              <w:right w:val="single" w:sz="6" w:space="0" w:color="auto"/>
            </w:tcBorders>
          </w:tcPr>
          <w:p w14:paraId="617B447B"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564.09</w:t>
            </w:r>
          </w:p>
        </w:tc>
      </w:tr>
      <w:tr w:rsidR="00FD202C" w:rsidRPr="005D4D6A" w14:paraId="5FBC8412"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4ED670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2965176" w14:textId="77777777" w:rsidR="00FD202C" w:rsidRPr="005D4D6A" w:rsidRDefault="00FD202C" w:rsidP="008C28A4">
            <w:pPr>
              <w:autoSpaceDE w:val="0"/>
              <w:autoSpaceDN w:val="0"/>
              <w:adjustRightInd w:val="0"/>
              <w:spacing w:after="0" w:line="240" w:lineRule="auto"/>
              <w:rPr>
                <w:rFonts w:ascii="GHEA Grapalat" w:hAnsi="GHEA Grapalat" w:cs="Calibri"/>
                <w:b/>
                <w:bCs/>
                <w:color w:val="000000"/>
                <w:sz w:val="18"/>
                <w:szCs w:val="18"/>
              </w:rPr>
            </w:pPr>
          </w:p>
        </w:tc>
        <w:tc>
          <w:tcPr>
            <w:tcW w:w="1111" w:type="dxa"/>
            <w:tcBorders>
              <w:top w:val="single" w:sz="6" w:space="0" w:color="auto"/>
              <w:left w:val="single" w:sz="6" w:space="0" w:color="auto"/>
              <w:bottom w:val="single" w:sz="6" w:space="0" w:color="auto"/>
              <w:right w:val="single" w:sz="6" w:space="0" w:color="auto"/>
            </w:tcBorders>
          </w:tcPr>
          <w:p w14:paraId="5BBFCE25"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241" w:type="dxa"/>
            <w:tcBorders>
              <w:top w:val="single" w:sz="6" w:space="0" w:color="auto"/>
              <w:left w:val="single" w:sz="6" w:space="0" w:color="auto"/>
              <w:bottom w:val="single" w:sz="6" w:space="0" w:color="auto"/>
              <w:right w:val="single" w:sz="6" w:space="0" w:color="auto"/>
            </w:tcBorders>
          </w:tcPr>
          <w:p w14:paraId="685436B6"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79" w:type="dxa"/>
            <w:tcBorders>
              <w:top w:val="single" w:sz="6" w:space="0" w:color="auto"/>
              <w:left w:val="single" w:sz="6" w:space="0" w:color="auto"/>
              <w:bottom w:val="single" w:sz="6" w:space="0" w:color="auto"/>
              <w:right w:val="single" w:sz="6" w:space="0" w:color="auto"/>
            </w:tcBorders>
          </w:tcPr>
          <w:p w14:paraId="01C3C9B9"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48" w:type="dxa"/>
            <w:tcBorders>
              <w:top w:val="single" w:sz="6" w:space="0" w:color="auto"/>
              <w:left w:val="single" w:sz="6" w:space="0" w:color="auto"/>
              <w:bottom w:val="single" w:sz="6" w:space="0" w:color="auto"/>
              <w:right w:val="single" w:sz="6" w:space="0" w:color="auto"/>
            </w:tcBorders>
          </w:tcPr>
          <w:p w14:paraId="4F1E7D5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r>
      <w:tr w:rsidR="00FD202C" w:rsidRPr="005D4D6A" w14:paraId="0971635E"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E23A03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7C683F3" w14:textId="77777777" w:rsidR="00FD202C" w:rsidRPr="005D4D6A" w:rsidRDefault="00FD202C" w:rsidP="008C28A4">
            <w:pPr>
              <w:autoSpaceDE w:val="0"/>
              <w:autoSpaceDN w:val="0"/>
              <w:adjustRightInd w:val="0"/>
              <w:spacing w:after="0" w:line="240" w:lineRule="auto"/>
              <w:rPr>
                <w:rFonts w:ascii="GHEA Grapalat" w:hAnsi="GHEA Grapalat" w:cs="Calibri"/>
                <w:b/>
                <w:bCs/>
                <w:color w:val="000000"/>
                <w:sz w:val="18"/>
                <w:szCs w:val="18"/>
              </w:rPr>
            </w:pPr>
          </w:p>
        </w:tc>
        <w:tc>
          <w:tcPr>
            <w:tcW w:w="1111" w:type="dxa"/>
            <w:tcBorders>
              <w:top w:val="single" w:sz="6" w:space="0" w:color="auto"/>
              <w:left w:val="single" w:sz="6" w:space="0" w:color="auto"/>
              <w:bottom w:val="single" w:sz="6" w:space="0" w:color="auto"/>
              <w:right w:val="single" w:sz="6" w:space="0" w:color="auto"/>
            </w:tcBorders>
          </w:tcPr>
          <w:p w14:paraId="35C0C191"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241" w:type="dxa"/>
            <w:tcBorders>
              <w:top w:val="single" w:sz="6" w:space="0" w:color="auto"/>
              <w:left w:val="single" w:sz="6" w:space="0" w:color="auto"/>
              <w:bottom w:val="single" w:sz="6" w:space="0" w:color="auto"/>
              <w:right w:val="single" w:sz="6" w:space="0" w:color="auto"/>
            </w:tcBorders>
          </w:tcPr>
          <w:p w14:paraId="3ECEABAC"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79" w:type="dxa"/>
            <w:tcBorders>
              <w:top w:val="single" w:sz="6" w:space="0" w:color="auto"/>
              <w:left w:val="single" w:sz="6" w:space="0" w:color="auto"/>
              <w:bottom w:val="single" w:sz="6" w:space="0" w:color="auto"/>
              <w:right w:val="single" w:sz="6" w:space="0" w:color="auto"/>
            </w:tcBorders>
          </w:tcPr>
          <w:p w14:paraId="199CB0B7"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48" w:type="dxa"/>
            <w:tcBorders>
              <w:top w:val="single" w:sz="6" w:space="0" w:color="auto"/>
              <w:left w:val="single" w:sz="6" w:space="0" w:color="auto"/>
              <w:bottom w:val="single" w:sz="6" w:space="0" w:color="auto"/>
              <w:right w:val="single" w:sz="6" w:space="0" w:color="auto"/>
            </w:tcBorders>
          </w:tcPr>
          <w:p w14:paraId="2B341E0B"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r>
      <w:tr w:rsidR="00FD202C" w:rsidRPr="005D4D6A" w14:paraId="22A5478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DFDB8A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9A2D981" w14:textId="77777777" w:rsidR="00FD202C" w:rsidRPr="005D4D6A" w:rsidRDefault="00FD202C" w:rsidP="008C28A4">
            <w:pPr>
              <w:autoSpaceDE w:val="0"/>
              <w:autoSpaceDN w:val="0"/>
              <w:adjustRightInd w:val="0"/>
              <w:spacing w:after="0" w:line="240" w:lineRule="auto"/>
              <w:rPr>
                <w:rFonts w:ascii="GHEA Grapalat" w:hAnsi="GHEA Grapalat" w:cs="Sylfaen"/>
                <w:b/>
                <w:bCs/>
                <w:i/>
                <w:iCs/>
                <w:color w:val="000000"/>
                <w:sz w:val="20"/>
                <w:szCs w:val="20"/>
              </w:rPr>
            </w:pPr>
            <w:r w:rsidRPr="005D4D6A">
              <w:rPr>
                <w:rFonts w:ascii="GHEA Grapalat" w:hAnsi="GHEA Grapalat" w:cs="Sylfaen"/>
                <w:b/>
                <w:bCs/>
                <w:i/>
                <w:iCs/>
                <w:color w:val="000000"/>
                <w:sz w:val="20"/>
                <w:szCs w:val="20"/>
              </w:rPr>
              <w:t>Բնակավայրերի հողեր, որից՝</w:t>
            </w:r>
          </w:p>
        </w:tc>
        <w:tc>
          <w:tcPr>
            <w:tcW w:w="1111" w:type="dxa"/>
            <w:tcBorders>
              <w:top w:val="single" w:sz="6" w:space="0" w:color="auto"/>
              <w:left w:val="single" w:sz="6" w:space="0" w:color="auto"/>
              <w:bottom w:val="single" w:sz="6" w:space="0" w:color="auto"/>
              <w:right w:val="single" w:sz="6" w:space="0" w:color="auto"/>
            </w:tcBorders>
          </w:tcPr>
          <w:p w14:paraId="277F1217"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50E5C93B"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26.13</w:t>
            </w:r>
          </w:p>
        </w:tc>
        <w:tc>
          <w:tcPr>
            <w:tcW w:w="1579" w:type="dxa"/>
            <w:tcBorders>
              <w:top w:val="single" w:sz="6" w:space="0" w:color="auto"/>
              <w:left w:val="single" w:sz="6" w:space="0" w:color="auto"/>
              <w:bottom w:val="single" w:sz="6" w:space="0" w:color="auto"/>
              <w:right w:val="single" w:sz="6" w:space="0" w:color="auto"/>
            </w:tcBorders>
          </w:tcPr>
          <w:p w14:paraId="1A65C436"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26.13</w:t>
            </w:r>
          </w:p>
        </w:tc>
        <w:tc>
          <w:tcPr>
            <w:tcW w:w="1548" w:type="dxa"/>
            <w:tcBorders>
              <w:top w:val="single" w:sz="6" w:space="0" w:color="auto"/>
              <w:left w:val="single" w:sz="6" w:space="0" w:color="auto"/>
              <w:bottom w:val="single" w:sz="6" w:space="0" w:color="auto"/>
              <w:right w:val="single" w:sz="6" w:space="0" w:color="auto"/>
            </w:tcBorders>
          </w:tcPr>
          <w:p w14:paraId="4D25150C"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27.72</w:t>
            </w:r>
          </w:p>
        </w:tc>
      </w:tr>
      <w:tr w:rsidR="00FD202C" w:rsidRPr="005D4D6A" w14:paraId="2336754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9B4C0A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650C27A"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բնակելի կառուցապատման</w:t>
            </w:r>
          </w:p>
        </w:tc>
        <w:tc>
          <w:tcPr>
            <w:tcW w:w="1111" w:type="dxa"/>
            <w:tcBorders>
              <w:top w:val="single" w:sz="6" w:space="0" w:color="auto"/>
              <w:left w:val="single" w:sz="6" w:space="0" w:color="auto"/>
              <w:bottom w:val="single" w:sz="6" w:space="0" w:color="auto"/>
              <w:right w:val="single" w:sz="6" w:space="0" w:color="auto"/>
            </w:tcBorders>
          </w:tcPr>
          <w:p w14:paraId="4341B86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4B4C51C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22.16</w:t>
            </w:r>
          </w:p>
        </w:tc>
        <w:tc>
          <w:tcPr>
            <w:tcW w:w="1579" w:type="dxa"/>
            <w:tcBorders>
              <w:top w:val="single" w:sz="6" w:space="0" w:color="auto"/>
              <w:left w:val="single" w:sz="6" w:space="0" w:color="auto"/>
              <w:bottom w:val="single" w:sz="6" w:space="0" w:color="auto"/>
              <w:right w:val="single" w:sz="6" w:space="0" w:color="auto"/>
            </w:tcBorders>
          </w:tcPr>
          <w:p w14:paraId="49EB5ED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22.32</w:t>
            </w:r>
          </w:p>
        </w:tc>
        <w:tc>
          <w:tcPr>
            <w:tcW w:w="1548" w:type="dxa"/>
            <w:tcBorders>
              <w:top w:val="single" w:sz="6" w:space="0" w:color="auto"/>
              <w:left w:val="single" w:sz="6" w:space="0" w:color="auto"/>
              <w:bottom w:val="single" w:sz="6" w:space="0" w:color="auto"/>
              <w:right w:val="single" w:sz="6" w:space="0" w:color="auto"/>
            </w:tcBorders>
          </w:tcPr>
          <w:p w14:paraId="65A26CD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23.81</w:t>
            </w:r>
          </w:p>
        </w:tc>
      </w:tr>
      <w:tr w:rsidR="00FD202C" w:rsidRPr="005D4D6A" w14:paraId="36D98FA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B3E2AB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AF8927B"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r w:rsidRPr="005D4D6A">
              <w:rPr>
                <w:rFonts w:ascii="GHEA Grapalat" w:hAnsi="GHEA Grapalat" w:cs="Sylfaen"/>
                <w:color w:val="000000"/>
              </w:rPr>
              <w:t>հասարակական կառուցապատման</w:t>
            </w:r>
          </w:p>
        </w:tc>
        <w:tc>
          <w:tcPr>
            <w:tcW w:w="1111" w:type="dxa"/>
            <w:tcBorders>
              <w:top w:val="single" w:sz="6" w:space="0" w:color="auto"/>
              <w:left w:val="single" w:sz="6" w:space="0" w:color="auto"/>
              <w:bottom w:val="single" w:sz="6" w:space="0" w:color="auto"/>
              <w:right w:val="single" w:sz="6" w:space="0" w:color="auto"/>
            </w:tcBorders>
          </w:tcPr>
          <w:p w14:paraId="4D184BE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3825BBB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0.42</w:t>
            </w:r>
          </w:p>
        </w:tc>
        <w:tc>
          <w:tcPr>
            <w:tcW w:w="1579" w:type="dxa"/>
            <w:tcBorders>
              <w:top w:val="single" w:sz="6" w:space="0" w:color="auto"/>
              <w:left w:val="single" w:sz="6" w:space="0" w:color="auto"/>
              <w:bottom w:val="single" w:sz="6" w:space="0" w:color="auto"/>
              <w:right w:val="single" w:sz="6" w:space="0" w:color="auto"/>
            </w:tcBorders>
          </w:tcPr>
          <w:p w14:paraId="1A9FDFB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0.51</w:t>
            </w:r>
          </w:p>
        </w:tc>
        <w:tc>
          <w:tcPr>
            <w:tcW w:w="1548" w:type="dxa"/>
            <w:tcBorders>
              <w:top w:val="single" w:sz="6" w:space="0" w:color="auto"/>
              <w:left w:val="single" w:sz="6" w:space="0" w:color="auto"/>
              <w:bottom w:val="single" w:sz="6" w:space="0" w:color="auto"/>
              <w:right w:val="single" w:sz="6" w:space="0" w:color="auto"/>
            </w:tcBorders>
          </w:tcPr>
          <w:p w14:paraId="0255F66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0.51</w:t>
            </w:r>
          </w:p>
        </w:tc>
      </w:tr>
      <w:tr w:rsidR="00FD202C" w:rsidRPr="005D4D6A" w14:paraId="189A9B14"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367C34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4EBC00BE"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r w:rsidRPr="005D4D6A">
              <w:rPr>
                <w:rFonts w:ascii="GHEA Grapalat" w:hAnsi="GHEA Grapalat" w:cs="Sylfaen"/>
                <w:color w:val="000000"/>
              </w:rPr>
              <w:t>խառը կառուցապատման</w:t>
            </w:r>
          </w:p>
        </w:tc>
        <w:tc>
          <w:tcPr>
            <w:tcW w:w="1111" w:type="dxa"/>
            <w:tcBorders>
              <w:top w:val="single" w:sz="6" w:space="0" w:color="auto"/>
              <w:left w:val="single" w:sz="6" w:space="0" w:color="auto"/>
              <w:bottom w:val="single" w:sz="6" w:space="0" w:color="auto"/>
              <w:right w:val="single" w:sz="6" w:space="0" w:color="auto"/>
            </w:tcBorders>
          </w:tcPr>
          <w:p w14:paraId="1D75537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390FB8E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B36148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54BE038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0.00</w:t>
            </w:r>
          </w:p>
        </w:tc>
      </w:tr>
      <w:tr w:rsidR="00FD202C" w:rsidRPr="005D4D6A" w14:paraId="3A9FC633"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E3C0ED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112B110"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ընդհանուր օգտագործման,</w:t>
            </w:r>
          </w:p>
        </w:tc>
        <w:tc>
          <w:tcPr>
            <w:tcW w:w="1111" w:type="dxa"/>
            <w:tcBorders>
              <w:top w:val="single" w:sz="6" w:space="0" w:color="auto"/>
              <w:left w:val="single" w:sz="6" w:space="0" w:color="auto"/>
              <w:bottom w:val="single" w:sz="6" w:space="0" w:color="auto"/>
              <w:right w:val="single" w:sz="6" w:space="0" w:color="auto"/>
            </w:tcBorders>
          </w:tcPr>
          <w:p w14:paraId="251F93F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477D67AA" w14:textId="77777777" w:rsidR="00FD202C" w:rsidRPr="005D4D6A" w:rsidRDefault="00FD202C" w:rsidP="008C28A4">
            <w:pPr>
              <w:autoSpaceDE w:val="0"/>
              <w:autoSpaceDN w:val="0"/>
              <w:adjustRightInd w:val="0"/>
              <w:spacing w:after="0" w:line="240" w:lineRule="auto"/>
              <w:jc w:val="center"/>
              <w:rPr>
                <w:rFonts w:ascii="GHEA Grapalat" w:hAnsi="GHEA Grapalat" w:cs="Calibri"/>
                <w:i/>
                <w:iCs/>
                <w:color w:val="000000"/>
              </w:rPr>
            </w:pPr>
            <w:r w:rsidRPr="005D4D6A">
              <w:rPr>
                <w:rFonts w:ascii="GHEA Grapalat" w:hAnsi="GHEA Grapalat" w:cs="Calibri"/>
                <w:i/>
                <w:iCs/>
                <w:color w:val="000000"/>
              </w:rPr>
              <w:t>2.39</w:t>
            </w:r>
          </w:p>
        </w:tc>
        <w:tc>
          <w:tcPr>
            <w:tcW w:w="1579" w:type="dxa"/>
            <w:tcBorders>
              <w:top w:val="single" w:sz="6" w:space="0" w:color="auto"/>
              <w:left w:val="single" w:sz="6" w:space="0" w:color="auto"/>
              <w:bottom w:val="single" w:sz="6" w:space="0" w:color="auto"/>
              <w:right w:val="single" w:sz="6" w:space="0" w:color="auto"/>
            </w:tcBorders>
          </w:tcPr>
          <w:p w14:paraId="30FED04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2.39</w:t>
            </w:r>
          </w:p>
        </w:tc>
        <w:tc>
          <w:tcPr>
            <w:tcW w:w="1548" w:type="dxa"/>
            <w:tcBorders>
              <w:top w:val="single" w:sz="6" w:space="0" w:color="auto"/>
              <w:left w:val="single" w:sz="6" w:space="0" w:color="auto"/>
              <w:bottom w:val="single" w:sz="6" w:space="0" w:color="auto"/>
              <w:right w:val="single" w:sz="6" w:space="0" w:color="auto"/>
            </w:tcBorders>
          </w:tcPr>
          <w:p w14:paraId="3A8926B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2.62</w:t>
            </w:r>
          </w:p>
        </w:tc>
      </w:tr>
      <w:tr w:rsidR="00FD202C" w:rsidRPr="005D4D6A" w14:paraId="0CE6277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E836C7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32E403B1" w14:textId="77777777" w:rsidR="00FD202C" w:rsidRPr="005D4D6A" w:rsidRDefault="00FD202C" w:rsidP="008C28A4">
            <w:pPr>
              <w:autoSpaceDE w:val="0"/>
              <w:autoSpaceDN w:val="0"/>
              <w:adjustRightInd w:val="0"/>
              <w:spacing w:after="0" w:line="240" w:lineRule="auto"/>
              <w:jc w:val="right"/>
              <w:rPr>
                <w:rFonts w:ascii="GHEA Grapalat" w:hAnsi="GHEA Grapalat" w:cs="Sylfaen"/>
                <w:i/>
                <w:iCs/>
                <w:color w:val="000000"/>
                <w:sz w:val="18"/>
                <w:szCs w:val="18"/>
              </w:rPr>
            </w:pPr>
            <w:r w:rsidRPr="005D4D6A">
              <w:rPr>
                <w:rFonts w:ascii="GHEA Grapalat" w:hAnsi="GHEA Grapalat" w:cs="Sylfaen"/>
                <w:i/>
                <w:iCs/>
                <w:color w:val="000000"/>
                <w:sz w:val="18"/>
                <w:szCs w:val="18"/>
              </w:rPr>
              <w:t>Ընդհանուր օգտագործման կանաչապատ տարածքներ</w:t>
            </w:r>
          </w:p>
        </w:tc>
        <w:tc>
          <w:tcPr>
            <w:tcW w:w="1111" w:type="dxa"/>
            <w:tcBorders>
              <w:top w:val="single" w:sz="6" w:space="0" w:color="auto"/>
              <w:left w:val="single" w:sz="6" w:space="0" w:color="auto"/>
              <w:bottom w:val="single" w:sz="6" w:space="0" w:color="auto"/>
              <w:right w:val="single" w:sz="6" w:space="0" w:color="auto"/>
            </w:tcBorders>
          </w:tcPr>
          <w:p w14:paraId="706E729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582E19A3" w14:textId="77777777" w:rsidR="00FD202C" w:rsidRPr="005D4D6A" w:rsidRDefault="00FD202C" w:rsidP="008C28A4">
            <w:pPr>
              <w:autoSpaceDE w:val="0"/>
              <w:autoSpaceDN w:val="0"/>
              <w:adjustRightInd w:val="0"/>
              <w:spacing w:after="0" w:line="240" w:lineRule="auto"/>
              <w:jc w:val="center"/>
              <w:rPr>
                <w:rFonts w:ascii="GHEA Grapalat" w:hAnsi="GHEA Grapalat" w:cs="Calibri"/>
                <w:i/>
                <w:iCs/>
                <w:color w:val="000000"/>
              </w:rPr>
            </w:pPr>
          </w:p>
        </w:tc>
        <w:tc>
          <w:tcPr>
            <w:tcW w:w="1579" w:type="dxa"/>
            <w:tcBorders>
              <w:top w:val="single" w:sz="6" w:space="0" w:color="auto"/>
              <w:left w:val="single" w:sz="6" w:space="0" w:color="auto"/>
              <w:bottom w:val="single" w:sz="6" w:space="0" w:color="auto"/>
              <w:right w:val="single" w:sz="6" w:space="0" w:color="auto"/>
            </w:tcBorders>
          </w:tcPr>
          <w:p w14:paraId="7B9A70E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0.45</w:t>
            </w:r>
          </w:p>
        </w:tc>
        <w:tc>
          <w:tcPr>
            <w:tcW w:w="1548" w:type="dxa"/>
            <w:tcBorders>
              <w:top w:val="single" w:sz="6" w:space="0" w:color="auto"/>
              <w:left w:val="single" w:sz="6" w:space="0" w:color="auto"/>
              <w:bottom w:val="single" w:sz="6" w:space="0" w:color="auto"/>
              <w:right w:val="single" w:sz="6" w:space="0" w:color="auto"/>
            </w:tcBorders>
          </w:tcPr>
          <w:p w14:paraId="6EE972C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0.45</w:t>
            </w:r>
          </w:p>
        </w:tc>
      </w:tr>
      <w:tr w:rsidR="00FD202C" w:rsidRPr="005D4D6A" w14:paraId="45461291"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485105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2FCFD895"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այլ տարածքներ</w:t>
            </w:r>
          </w:p>
        </w:tc>
        <w:tc>
          <w:tcPr>
            <w:tcW w:w="1111" w:type="dxa"/>
            <w:tcBorders>
              <w:top w:val="single" w:sz="6" w:space="0" w:color="auto"/>
              <w:left w:val="single" w:sz="6" w:space="0" w:color="auto"/>
              <w:bottom w:val="single" w:sz="6" w:space="0" w:color="auto"/>
              <w:right w:val="single" w:sz="6" w:space="0" w:color="auto"/>
            </w:tcBorders>
          </w:tcPr>
          <w:p w14:paraId="53B487F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4FD2207F" w14:textId="77777777" w:rsidR="00FD202C" w:rsidRPr="005D4D6A" w:rsidRDefault="00FD202C" w:rsidP="008C28A4">
            <w:pPr>
              <w:autoSpaceDE w:val="0"/>
              <w:autoSpaceDN w:val="0"/>
              <w:adjustRightInd w:val="0"/>
              <w:spacing w:after="0" w:line="240" w:lineRule="auto"/>
              <w:jc w:val="center"/>
              <w:rPr>
                <w:rFonts w:ascii="GHEA Grapalat" w:hAnsi="GHEA Grapalat" w:cs="Calibri"/>
                <w:i/>
                <w:iCs/>
                <w:color w:val="000000"/>
              </w:rPr>
            </w:pPr>
          </w:p>
        </w:tc>
        <w:tc>
          <w:tcPr>
            <w:tcW w:w="1579" w:type="dxa"/>
            <w:tcBorders>
              <w:top w:val="single" w:sz="6" w:space="0" w:color="auto"/>
              <w:left w:val="single" w:sz="6" w:space="0" w:color="auto"/>
              <w:bottom w:val="single" w:sz="6" w:space="0" w:color="auto"/>
              <w:right w:val="single" w:sz="6" w:space="0" w:color="auto"/>
            </w:tcBorders>
          </w:tcPr>
          <w:p w14:paraId="4B35805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5E88E85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0.00</w:t>
            </w:r>
          </w:p>
        </w:tc>
      </w:tr>
      <w:tr w:rsidR="00FD202C" w:rsidRPr="005D4D6A" w14:paraId="52C5A94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2C43310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28BC7FAF"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այլ հողեր</w:t>
            </w:r>
          </w:p>
        </w:tc>
        <w:tc>
          <w:tcPr>
            <w:tcW w:w="1111" w:type="dxa"/>
            <w:tcBorders>
              <w:top w:val="single" w:sz="6" w:space="0" w:color="auto"/>
              <w:left w:val="single" w:sz="6" w:space="0" w:color="auto"/>
              <w:bottom w:val="single" w:sz="6" w:space="0" w:color="auto"/>
              <w:right w:val="single" w:sz="6" w:space="0" w:color="auto"/>
            </w:tcBorders>
          </w:tcPr>
          <w:p w14:paraId="627B218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28C1564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1.16</w:t>
            </w:r>
          </w:p>
        </w:tc>
        <w:tc>
          <w:tcPr>
            <w:tcW w:w="1579" w:type="dxa"/>
            <w:tcBorders>
              <w:top w:val="single" w:sz="6" w:space="0" w:color="auto"/>
              <w:left w:val="single" w:sz="6" w:space="0" w:color="auto"/>
              <w:bottom w:val="single" w:sz="6" w:space="0" w:color="auto"/>
              <w:right w:val="single" w:sz="6" w:space="0" w:color="auto"/>
            </w:tcBorders>
          </w:tcPr>
          <w:p w14:paraId="1C17209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0.46</w:t>
            </w:r>
          </w:p>
        </w:tc>
        <w:tc>
          <w:tcPr>
            <w:tcW w:w="1548" w:type="dxa"/>
            <w:tcBorders>
              <w:top w:val="single" w:sz="6" w:space="0" w:color="auto"/>
              <w:left w:val="single" w:sz="6" w:space="0" w:color="auto"/>
              <w:bottom w:val="single" w:sz="6" w:space="0" w:color="auto"/>
              <w:right w:val="single" w:sz="6" w:space="0" w:color="auto"/>
            </w:tcBorders>
          </w:tcPr>
          <w:p w14:paraId="3E4AB31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0.33</w:t>
            </w:r>
          </w:p>
        </w:tc>
      </w:tr>
      <w:tr w:rsidR="00FD202C" w:rsidRPr="005D4D6A" w14:paraId="0C73DF5C"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03FC423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7F860D80" w14:textId="77777777" w:rsidR="00FD202C" w:rsidRPr="005D4D6A" w:rsidRDefault="00FD202C" w:rsidP="008C28A4">
            <w:pPr>
              <w:autoSpaceDE w:val="0"/>
              <w:autoSpaceDN w:val="0"/>
              <w:adjustRightInd w:val="0"/>
              <w:spacing w:after="0" w:line="240" w:lineRule="auto"/>
              <w:rPr>
                <w:rFonts w:ascii="GHEA Grapalat" w:hAnsi="GHEA Grapalat" w:cs="Sylfaen"/>
                <w:b/>
                <w:bCs/>
                <w:i/>
                <w:iCs/>
                <w:color w:val="000000"/>
                <w:sz w:val="18"/>
                <w:szCs w:val="18"/>
              </w:rPr>
            </w:pPr>
            <w:r w:rsidRPr="005D4D6A">
              <w:rPr>
                <w:rFonts w:ascii="GHEA Grapalat" w:hAnsi="GHEA Grapalat" w:cs="Sylfaen"/>
                <w:b/>
                <w:bCs/>
                <w:i/>
                <w:iCs/>
                <w:color w:val="000000"/>
                <w:sz w:val="18"/>
                <w:szCs w:val="18"/>
              </w:rPr>
              <w:t>Արդյունաբերության, ընդերքօգտագործման և այլ արտադրական նշանակության հողեր, որից՝</w:t>
            </w:r>
          </w:p>
        </w:tc>
        <w:tc>
          <w:tcPr>
            <w:tcW w:w="1111" w:type="dxa"/>
            <w:tcBorders>
              <w:top w:val="single" w:sz="6" w:space="0" w:color="auto"/>
              <w:left w:val="single" w:sz="6" w:space="0" w:color="auto"/>
              <w:bottom w:val="single" w:sz="6" w:space="0" w:color="auto"/>
              <w:right w:val="single" w:sz="6" w:space="0" w:color="auto"/>
            </w:tcBorders>
          </w:tcPr>
          <w:p w14:paraId="54C0E48E"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070CFB93"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4.01</w:t>
            </w:r>
          </w:p>
        </w:tc>
        <w:tc>
          <w:tcPr>
            <w:tcW w:w="1579" w:type="dxa"/>
            <w:tcBorders>
              <w:top w:val="single" w:sz="6" w:space="0" w:color="auto"/>
              <w:left w:val="single" w:sz="6" w:space="0" w:color="auto"/>
              <w:bottom w:val="single" w:sz="6" w:space="0" w:color="auto"/>
              <w:right w:val="single" w:sz="6" w:space="0" w:color="auto"/>
            </w:tcBorders>
          </w:tcPr>
          <w:p w14:paraId="181BDDAB"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4.01</w:t>
            </w:r>
          </w:p>
        </w:tc>
        <w:tc>
          <w:tcPr>
            <w:tcW w:w="1548" w:type="dxa"/>
            <w:tcBorders>
              <w:top w:val="single" w:sz="6" w:space="0" w:color="auto"/>
              <w:left w:val="single" w:sz="6" w:space="0" w:color="auto"/>
              <w:bottom w:val="single" w:sz="6" w:space="0" w:color="auto"/>
              <w:right w:val="single" w:sz="6" w:space="0" w:color="auto"/>
            </w:tcBorders>
          </w:tcPr>
          <w:p w14:paraId="0013A37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4.01</w:t>
            </w:r>
          </w:p>
        </w:tc>
      </w:tr>
      <w:tr w:rsidR="00FD202C" w:rsidRPr="005D4D6A" w14:paraId="4939D9FA"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44C83F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66EB2E7"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արդյունաբերական օբյեկտների</w:t>
            </w:r>
          </w:p>
        </w:tc>
        <w:tc>
          <w:tcPr>
            <w:tcW w:w="1111" w:type="dxa"/>
            <w:tcBorders>
              <w:top w:val="single" w:sz="6" w:space="0" w:color="auto"/>
              <w:left w:val="single" w:sz="6" w:space="0" w:color="auto"/>
              <w:bottom w:val="single" w:sz="6" w:space="0" w:color="auto"/>
              <w:right w:val="single" w:sz="6" w:space="0" w:color="auto"/>
            </w:tcBorders>
          </w:tcPr>
          <w:p w14:paraId="2FD1FCF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25E280A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7D6E2F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072FA0D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523CF08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4B6C3A6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209D23F"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գյուղատնտեսական արտադրական օբյեկտների</w:t>
            </w:r>
          </w:p>
        </w:tc>
        <w:tc>
          <w:tcPr>
            <w:tcW w:w="1111" w:type="dxa"/>
            <w:tcBorders>
              <w:top w:val="single" w:sz="6" w:space="0" w:color="auto"/>
              <w:left w:val="single" w:sz="6" w:space="0" w:color="auto"/>
              <w:bottom w:val="single" w:sz="6" w:space="0" w:color="auto"/>
              <w:right w:val="single" w:sz="6" w:space="0" w:color="auto"/>
            </w:tcBorders>
          </w:tcPr>
          <w:p w14:paraId="1DD3774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5493C81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4.01</w:t>
            </w:r>
          </w:p>
        </w:tc>
        <w:tc>
          <w:tcPr>
            <w:tcW w:w="1579" w:type="dxa"/>
            <w:tcBorders>
              <w:top w:val="single" w:sz="6" w:space="0" w:color="auto"/>
              <w:left w:val="single" w:sz="6" w:space="0" w:color="auto"/>
              <w:bottom w:val="single" w:sz="6" w:space="0" w:color="auto"/>
              <w:right w:val="single" w:sz="6" w:space="0" w:color="auto"/>
            </w:tcBorders>
          </w:tcPr>
          <w:p w14:paraId="446F15E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4.01</w:t>
            </w:r>
          </w:p>
        </w:tc>
        <w:tc>
          <w:tcPr>
            <w:tcW w:w="1548" w:type="dxa"/>
            <w:tcBorders>
              <w:top w:val="single" w:sz="6" w:space="0" w:color="auto"/>
              <w:left w:val="single" w:sz="6" w:space="0" w:color="auto"/>
              <w:bottom w:val="single" w:sz="6" w:space="0" w:color="auto"/>
              <w:right w:val="single" w:sz="6" w:space="0" w:color="auto"/>
            </w:tcBorders>
          </w:tcPr>
          <w:p w14:paraId="74A7538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4.01</w:t>
            </w:r>
          </w:p>
        </w:tc>
      </w:tr>
      <w:tr w:rsidR="00FD202C" w:rsidRPr="005D4D6A" w14:paraId="3526EADB"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06E4871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8207174"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պահեստարանների</w:t>
            </w:r>
          </w:p>
        </w:tc>
        <w:tc>
          <w:tcPr>
            <w:tcW w:w="1111" w:type="dxa"/>
            <w:tcBorders>
              <w:top w:val="single" w:sz="6" w:space="0" w:color="auto"/>
              <w:left w:val="single" w:sz="6" w:space="0" w:color="auto"/>
              <w:bottom w:val="single" w:sz="6" w:space="0" w:color="auto"/>
              <w:right w:val="single" w:sz="6" w:space="0" w:color="auto"/>
            </w:tcBorders>
          </w:tcPr>
          <w:p w14:paraId="5FAD23A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103E174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390F2B6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1600BB8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74E2A0A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10CB1F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4F144BD6"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ընդերքի օգտագործման</w:t>
            </w:r>
          </w:p>
        </w:tc>
        <w:tc>
          <w:tcPr>
            <w:tcW w:w="1111" w:type="dxa"/>
            <w:tcBorders>
              <w:top w:val="single" w:sz="6" w:space="0" w:color="auto"/>
              <w:left w:val="single" w:sz="6" w:space="0" w:color="auto"/>
              <w:bottom w:val="single" w:sz="6" w:space="0" w:color="auto"/>
              <w:right w:val="single" w:sz="6" w:space="0" w:color="auto"/>
            </w:tcBorders>
          </w:tcPr>
          <w:p w14:paraId="58AE3B4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2F256AF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49853A7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172155B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0228928C"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539151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9EAA350"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sz w:val="20"/>
                <w:szCs w:val="20"/>
              </w:rPr>
            </w:pPr>
            <w:r w:rsidRPr="005D4D6A">
              <w:rPr>
                <w:rFonts w:ascii="GHEA Grapalat" w:hAnsi="GHEA Grapalat" w:cs="Sylfaen"/>
                <w:b/>
                <w:bCs/>
                <w:color w:val="000000"/>
                <w:sz w:val="20"/>
                <w:szCs w:val="20"/>
              </w:rPr>
              <w:t>էներգետիկայի, կապի, տրանսպորտի, կոմունալ ենթակառուցվածքների հողեր, որից՝</w:t>
            </w:r>
          </w:p>
        </w:tc>
        <w:tc>
          <w:tcPr>
            <w:tcW w:w="1111" w:type="dxa"/>
            <w:tcBorders>
              <w:top w:val="single" w:sz="6" w:space="0" w:color="auto"/>
              <w:left w:val="single" w:sz="6" w:space="0" w:color="auto"/>
              <w:bottom w:val="single" w:sz="6" w:space="0" w:color="auto"/>
              <w:right w:val="single" w:sz="6" w:space="0" w:color="auto"/>
            </w:tcBorders>
          </w:tcPr>
          <w:p w14:paraId="6988285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2780DAF1"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0.36</w:t>
            </w:r>
          </w:p>
        </w:tc>
        <w:tc>
          <w:tcPr>
            <w:tcW w:w="1579" w:type="dxa"/>
            <w:tcBorders>
              <w:top w:val="single" w:sz="6" w:space="0" w:color="auto"/>
              <w:left w:val="single" w:sz="6" w:space="0" w:color="auto"/>
              <w:bottom w:val="single" w:sz="6" w:space="0" w:color="auto"/>
              <w:right w:val="single" w:sz="6" w:space="0" w:color="auto"/>
            </w:tcBorders>
          </w:tcPr>
          <w:p w14:paraId="155C05A7"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0.88</w:t>
            </w:r>
          </w:p>
        </w:tc>
        <w:tc>
          <w:tcPr>
            <w:tcW w:w="1548" w:type="dxa"/>
            <w:tcBorders>
              <w:top w:val="single" w:sz="6" w:space="0" w:color="auto"/>
              <w:left w:val="single" w:sz="6" w:space="0" w:color="auto"/>
              <w:bottom w:val="single" w:sz="6" w:space="0" w:color="auto"/>
              <w:right w:val="single" w:sz="6" w:space="0" w:color="auto"/>
            </w:tcBorders>
          </w:tcPr>
          <w:p w14:paraId="065190B1"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0.88</w:t>
            </w:r>
          </w:p>
        </w:tc>
      </w:tr>
      <w:tr w:rsidR="00FD202C" w:rsidRPr="005D4D6A" w14:paraId="7B9AB2E8"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98AB9D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A080A55"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էներգետիկայի</w:t>
            </w:r>
          </w:p>
        </w:tc>
        <w:tc>
          <w:tcPr>
            <w:tcW w:w="1111" w:type="dxa"/>
            <w:tcBorders>
              <w:top w:val="single" w:sz="6" w:space="0" w:color="auto"/>
              <w:left w:val="single" w:sz="6" w:space="0" w:color="auto"/>
              <w:bottom w:val="single" w:sz="6" w:space="0" w:color="auto"/>
              <w:right w:val="single" w:sz="6" w:space="0" w:color="auto"/>
            </w:tcBorders>
          </w:tcPr>
          <w:p w14:paraId="7181233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0230C1A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38136C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2F200C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61985DD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8CE5DB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FED79C4"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կապի</w:t>
            </w:r>
          </w:p>
        </w:tc>
        <w:tc>
          <w:tcPr>
            <w:tcW w:w="1111" w:type="dxa"/>
            <w:tcBorders>
              <w:top w:val="single" w:sz="6" w:space="0" w:color="auto"/>
              <w:left w:val="single" w:sz="6" w:space="0" w:color="auto"/>
              <w:bottom w:val="single" w:sz="6" w:space="0" w:color="auto"/>
              <w:right w:val="single" w:sz="6" w:space="0" w:color="auto"/>
            </w:tcBorders>
          </w:tcPr>
          <w:p w14:paraId="746510A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643D605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1A6AD8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125BAA1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7BBBB085"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2D53D64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44FE984"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 xml:space="preserve">տրանսպորտի </w:t>
            </w:r>
          </w:p>
        </w:tc>
        <w:tc>
          <w:tcPr>
            <w:tcW w:w="1111" w:type="dxa"/>
            <w:tcBorders>
              <w:top w:val="single" w:sz="6" w:space="0" w:color="auto"/>
              <w:left w:val="single" w:sz="6" w:space="0" w:color="auto"/>
              <w:bottom w:val="single" w:sz="6" w:space="0" w:color="auto"/>
              <w:right w:val="single" w:sz="6" w:space="0" w:color="auto"/>
            </w:tcBorders>
          </w:tcPr>
          <w:p w14:paraId="08BE154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7F42A0E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0.36</w:t>
            </w:r>
          </w:p>
        </w:tc>
        <w:tc>
          <w:tcPr>
            <w:tcW w:w="1579" w:type="dxa"/>
            <w:tcBorders>
              <w:top w:val="single" w:sz="6" w:space="0" w:color="auto"/>
              <w:left w:val="single" w:sz="6" w:space="0" w:color="auto"/>
              <w:bottom w:val="single" w:sz="6" w:space="0" w:color="auto"/>
              <w:right w:val="single" w:sz="6" w:space="0" w:color="auto"/>
            </w:tcBorders>
          </w:tcPr>
          <w:p w14:paraId="3A23978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0.36</w:t>
            </w:r>
          </w:p>
        </w:tc>
        <w:tc>
          <w:tcPr>
            <w:tcW w:w="1548" w:type="dxa"/>
            <w:tcBorders>
              <w:top w:val="single" w:sz="6" w:space="0" w:color="auto"/>
              <w:left w:val="single" w:sz="6" w:space="0" w:color="auto"/>
              <w:bottom w:val="single" w:sz="6" w:space="0" w:color="auto"/>
              <w:right w:val="single" w:sz="6" w:space="0" w:color="auto"/>
            </w:tcBorders>
          </w:tcPr>
          <w:p w14:paraId="02791F8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0.36</w:t>
            </w:r>
          </w:p>
        </w:tc>
      </w:tr>
      <w:tr w:rsidR="00FD202C" w:rsidRPr="005D4D6A" w14:paraId="237F80C2"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A6FD1C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5ECFD2FA"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կոմունալ ենթակառուցվածքների</w:t>
            </w:r>
          </w:p>
        </w:tc>
        <w:tc>
          <w:tcPr>
            <w:tcW w:w="1111" w:type="dxa"/>
            <w:tcBorders>
              <w:top w:val="single" w:sz="6" w:space="0" w:color="auto"/>
              <w:left w:val="single" w:sz="6" w:space="0" w:color="auto"/>
              <w:bottom w:val="single" w:sz="6" w:space="0" w:color="auto"/>
              <w:right w:val="single" w:sz="6" w:space="0" w:color="auto"/>
            </w:tcBorders>
          </w:tcPr>
          <w:p w14:paraId="65DD9B2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0197362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105A5C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0.52</w:t>
            </w:r>
          </w:p>
        </w:tc>
        <w:tc>
          <w:tcPr>
            <w:tcW w:w="1548" w:type="dxa"/>
            <w:tcBorders>
              <w:top w:val="single" w:sz="6" w:space="0" w:color="auto"/>
              <w:left w:val="single" w:sz="6" w:space="0" w:color="auto"/>
              <w:bottom w:val="single" w:sz="6" w:space="0" w:color="auto"/>
              <w:right w:val="single" w:sz="6" w:space="0" w:color="auto"/>
            </w:tcBorders>
          </w:tcPr>
          <w:p w14:paraId="70B67A5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0.52</w:t>
            </w:r>
          </w:p>
        </w:tc>
      </w:tr>
      <w:tr w:rsidR="00FD202C" w:rsidRPr="005D4D6A" w14:paraId="16E0858E"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D7B4FF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2EB8A1FC"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sz w:val="20"/>
                <w:szCs w:val="20"/>
              </w:rPr>
            </w:pPr>
            <w:r w:rsidRPr="005D4D6A">
              <w:rPr>
                <w:rFonts w:ascii="GHEA Grapalat" w:hAnsi="GHEA Grapalat" w:cs="Sylfaen"/>
                <w:b/>
                <w:bCs/>
                <w:color w:val="000000"/>
                <w:sz w:val="20"/>
                <w:szCs w:val="20"/>
              </w:rPr>
              <w:t>Հատուկ պահպանվող տարածքների հողեր, որից՝</w:t>
            </w:r>
          </w:p>
        </w:tc>
        <w:tc>
          <w:tcPr>
            <w:tcW w:w="1111" w:type="dxa"/>
            <w:tcBorders>
              <w:top w:val="single" w:sz="6" w:space="0" w:color="auto"/>
              <w:left w:val="single" w:sz="6" w:space="0" w:color="auto"/>
              <w:bottom w:val="single" w:sz="6" w:space="0" w:color="auto"/>
              <w:right w:val="single" w:sz="6" w:space="0" w:color="auto"/>
            </w:tcBorders>
          </w:tcPr>
          <w:p w14:paraId="7C2B0AC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1A4A348A"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0.52</w:t>
            </w:r>
          </w:p>
        </w:tc>
        <w:tc>
          <w:tcPr>
            <w:tcW w:w="1579" w:type="dxa"/>
            <w:tcBorders>
              <w:top w:val="single" w:sz="6" w:space="0" w:color="auto"/>
              <w:left w:val="single" w:sz="6" w:space="0" w:color="auto"/>
              <w:bottom w:val="single" w:sz="6" w:space="0" w:color="auto"/>
              <w:right w:val="single" w:sz="6" w:space="0" w:color="auto"/>
            </w:tcBorders>
          </w:tcPr>
          <w:p w14:paraId="2BCE527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w:t>
            </w:r>
          </w:p>
        </w:tc>
        <w:tc>
          <w:tcPr>
            <w:tcW w:w="1548" w:type="dxa"/>
            <w:tcBorders>
              <w:top w:val="single" w:sz="6" w:space="0" w:color="auto"/>
              <w:left w:val="single" w:sz="6" w:space="0" w:color="auto"/>
              <w:bottom w:val="single" w:sz="6" w:space="0" w:color="auto"/>
              <w:right w:val="single" w:sz="6" w:space="0" w:color="auto"/>
            </w:tcBorders>
          </w:tcPr>
          <w:p w14:paraId="253FAD1A"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0.36</w:t>
            </w:r>
          </w:p>
        </w:tc>
      </w:tr>
      <w:tr w:rsidR="00FD202C" w:rsidRPr="005D4D6A" w14:paraId="066B5DEB"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E705A8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774D9A85"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բնապահպանական</w:t>
            </w:r>
          </w:p>
        </w:tc>
        <w:tc>
          <w:tcPr>
            <w:tcW w:w="1111" w:type="dxa"/>
            <w:tcBorders>
              <w:top w:val="single" w:sz="6" w:space="0" w:color="auto"/>
              <w:left w:val="single" w:sz="6" w:space="0" w:color="auto"/>
              <w:bottom w:val="single" w:sz="6" w:space="0" w:color="auto"/>
              <w:right w:val="single" w:sz="6" w:space="0" w:color="auto"/>
            </w:tcBorders>
          </w:tcPr>
          <w:p w14:paraId="772DEA5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3783AF3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51E4F5C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57B6446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56E6D916"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FFEB7D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49DEB6A6"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r w:rsidRPr="005D4D6A">
              <w:rPr>
                <w:rFonts w:ascii="GHEA Grapalat" w:hAnsi="GHEA Grapalat" w:cs="Sylfaen"/>
                <w:color w:val="000000"/>
              </w:rPr>
              <w:t>առողջարարական</w:t>
            </w:r>
          </w:p>
        </w:tc>
        <w:tc>
          <w:tcPr>
            <w:tcW w:w="1111" w:type="dxa"/>
            <w:tcBorders>
              <w:top w:val="single" w:sz="6" w:space="0" w:color="auto"/>
              <w:left w:val="single" w:sz="6" w:space="0" w:color="auto"/>
              <w:bottom w:val="single" w:sz="6" w:space="0" w:color="auto"/>
              <w:right w:val="single" w:sz="6" w:space="0" w:color="auto"/>
            </w:tcBorders>
          </w:tcPr>
          <w:p w14:paraId="0011E37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241" w:type="dxa"/>
            <w:tcBorders>
              <w:top w:val="single" w:sz="6" w:space="0" w:color="auto"/>
              <w:left w:val="single" w:sz="6" w:space="0" w:color="auto"/>
              <w:bottom w:val="single" w:sz="6" w:space="0" w:color="auto"/>
              <w:right w:val="single" w:sz="6" w:space="0" w:color="auto"/>
            </w:tcBorders>
          </w:tcPr>
          <w:p w14:paraId="494FE19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188E086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1BE5B89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6552247E"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122FA3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5E69015"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r w:rsidRPr="005D4D6A">
              <w:rPr>
                <w:rFonts w:ascii="GHEA Grapalat" w:hAnsi="GHEA Grapalat" w:cs="Sylfaen"/>
                <w:color w:val="000000"/>
              </w:rPr>
              <w:t>հանգստի համար նախատեսված</w:t>
            </w:r>
          </w:p>
        </w:tc>
        <w:tc>
          <w:tcPr>
            <w:tcW w:w="1111" w:type="dxa"/>
            <w:tcBorders>
              <w:top w:val="single" w:sz="6" w:space="0" w:color="auto"/>
              <w:left w:val="single" w:sz="6" w:space="0" w:color="auto"/>
              <w:bottom w:val="single" w:sz="6" w:space="0" w:color="auto"/>
              <w:right w:val="single" w:sz="6" w:space="0" w:color="auto"/>
            </w:tcBorders>
          </w:tcPr>
          <w:p w14:paraId="5932702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7F04C7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7574E26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201F216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0.36</w:t>
            </w:r>
          </w:p>
        </w:tc>
      </w:tr>
      <w:tr w:rsidR="00FD202C" w:rsidRPr="005D4D6A" w14:paraId="18E6C8BF"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B4EE41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3C904867"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r w:rsidRPr="005D4D6A">
              <w:rPr>
                <w:rFonts w:ascii="GHEA Grapalat" w:hAnsi="GHEA Grapalat" w:cs="Sylfaen"/>
                <w:color w:val="000000"/>
              </w:rPr>
              <w:t>պատմական և մշակութային</w:t>
            </w:r>
          </w:p>
        </w:tc>
        <w:tc>
          <w:tcPr>
            <w:tcW w:w="1111" w:type="dxa"/>
            <w:tcBorders>
              <w:top w:val="single" w:sz="6" w:space="0" w:color="auto"/>
              <w:left w:val="single" w:sz="6" w:space="0" w:color="auto"/>
              <w:bottom w:val="single" w:sz="6" w:space="0" w:color="auto"/>
              <w:right w:val="single" w:sz="6" w:space="0" w:color="auto"/>
            </w:tcBorders>
          </w:tcPr>
          <w:p w14:paraId="0636644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6FB2790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0.52</w:t>
            </w:r>
          </w:p>
        </w:tc>
        <w:tc>
          <w:tcPr>
            <w:tcW w:w="1579" w:type="dxa"/>
            <w:tcBorders>
              <w:top w:val="single" w:sz="6" w:space="0" w:color="auto"/>
              <w:left w:val="single" w:sz="6" w:space="0" w:color="auto"/>
              <w:bottom w:val="single" w:sz="6" w:space="0" w:color="auto"/>
              <w:right w:val="single" w:sz="6" w:space="0" w:color="auto"/>
            </w:tcBorders>
          </w:tcPr>
          <w:p w14:paraId="2CD9A49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348CCED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52D5C40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8B0104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456DDCF8"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rPr>
            </w:pPr>
            <w:r w:rsidRPr="005D4D6A">
              <w:rPr>
                <w:rFonts w:ascii="GHEA Grapalat" w:hAnsi="GHEA Grapalat" w:cs="Sylfaen"/>
                <w:b/>
                <w:bCs/>
                <w:color w:val="000000"/>
              </w:rPr>
              <w:t>Հատուկ նշանակության հողեր</w:t>
            </w:r>
          </w:p>
        </w:tc>
        <w:tc>
          <w:tcPr>
            <w:tcW w:w="1111" w:type="dxa"/>
            <w:tcBorders>
              <w:top w:val="single" w:sz="6" w:space="0" w:color="auto"/>
              <w:left w:val="single" w:sz="6" w:space="0" w:color="auto"/>
              <w:bottom w:val="single" w:sz="6" w:space="0" w:color="auto"/>
              <w:right w:val="single" w:sz="6" w:space="0" w:color="auto"/>
            </w:tcBorders>
          </w:tcPr>
          <w:p w14:paraId="22C2FA2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2D0263E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4FBFA3A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48" w:type="dxa"/>
            <w:tcBorders>
              <w:top w:val="single" w:sz="6" w:space="0" w:color="auto"/>
              <w:left w:val="single" w:sz="6" w:space="0" w:color="auto"/>
              <w:bottom w:val="single" w:sz="6" w:space="0" w:color="auto"/>
              <w:right w:val="single" w:sz="6" w:space="0" w:color="auto"/>
            </w:tcBorders>
          </w:tcPr>
          <w:p w14:paraId="05F63ED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r>
      <w:tr w:rsidR="00FD202C" w:rsidRPr="005D4D6A" w14:paraId="2A8E1282"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DCD248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71FFBB97" w14:textId="77777777" w:rsidR="00FD202C" w:rsidRPr="005D4D6A" w:rsidRDefault="00FD202C" w:rsidP="008C28A4">
            <w:pPr>
              <w:autoSpaceDE w:val="0"/>
              <w:autoSpaceDN w:val="0"/>
              <w:adjustRightInd w:val="0"/>
              <w:spacing w:after="0" w:line="240" w:lineRule="auto"/>
              <w:rPr>
                <w:rFonts w:ascii="GHEA Grapalat" w:hAnsi="GHEA Grapalat" w:cs="Sylfaen"/>
                <w:b/>
                <w:bCs/>
                <w:i/>
                <w:iCs/>
                <w:color w:val="000000"/>
                <w:sz w:val="18"/>
                <w:szCs w:val="18"/>
              </w:rPr>
            </w:pPr>
            <w:r w:rsidRPr="005D4D6A">
              <w:rPr>
                <w:rFonts w:ascii="GHEA Grapalat" w:hAnsi="GHEA Grapalat" w:cs="Sylfaen"/>
                <w:b/>
                <w:bCs/>
                <w:i/>
                <w:iCs/>
                <w:color w:val="000000"/>
                <w:sz w:val="18"/>
                <w:szCs w:val="18"/>
              </w:rPr>
              <w:t>Գյուղատնտեսական նշանակության հողեր,</w:t>
            </w:r>
          </w:p>
        </w:tc>
        <w:tc>
          <w:tcPr>
            <w:tcW w:w="1111" w:type="dxa"/>
            <w:tcBorders>
              <w:top w:val="single" w:sz="6" w:space="0" w:color="auto"/>
              <w:left w:val="single" w:sz="6" w:space="0" w:color="auto"/>
              <w:bottom w:val="single" w:sz="6" w:space="0" w:color="auto"/>
              <w:right w:val="single" w:sz="6" w:space="0" w:color="auto"/>
            </w:tcBorders>
          </w:tcPr>
          <w:p w14:paraId="7ACC7AA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11894630"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491.71</w:t>
            </w:r>
          </w:p>
        </w:tc>
        <w:tc>
          <w:tcPr>
            <w:tcW w:w="1579" w:type="dxa"/>
            <w:tcBorders>
              <w:top w:val="single" w:sz="6" w:space="0" w:color="auto"/>
              <w:left w:val="single" w:sz="6" w:space="0" w:color="auto"/>
              <w:bottom w:val="single" w:sz="6" w:space="0" w:color="auto"/>
              <w:right w:val="single" w:sz="6" w:space="0" w:color="auto"/>
            </w:tcBorders>
          </w:tcPr>
          <w:p w14:paraId="5A564EDE"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491.71</w:t>
            </w:r>
          </w:p>
        </w:tc>
        <w:tc>
          <w:tcPr>
            <w:tcW w:w="1548" w:type="dxa"/>
            <w:tcBorders>
              <w:top w:val="single" w:sz="6" w:space="0" w:color="auto"/>
              <w:left w:val="single" w:sz="6" w:space="0" w:color="auto"/>
              <w:bottom w:val="single" w:sz="6" w:space="0" w:color="auto"/>
              <w:right w:val="single" w:sz="6" w:space="0" w:color="auto"/>
            </w:tcBorders>
          </w:tcPr>
          <w:p w14:paraId="3C1C73AA"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489.76</w:t>
            </w:r>
          </w:p>
        </w:tc>
      </w:tr>
      <w:tr w:rsidR="00FD202C" w:rsidRPr="005D4D6A" w14:paraId="54B09F43"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2768BF3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787CB7CF"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վարելահող</w:t>
            </w:r>
          </w:p>
        </w:tc>
        <w:tc>
          <w:tcPr>
            <w:tcW w:w="1111" w:type="dxa"/>
            <w:tcBorders>
              <w:top w:val="single" w:sz="6" w:space="0" w:color="auto"/>
              <w:left w:val="single" w:sz="6" w:space="0" w:color="auto"/>
              <w:bottom w:val="single" w:sz="6" w:space="0" w:color="auto"/>
              <w:right w:val="single" w:sz="6" w:space="0" w:color="auto"/>
            </w:tcBorders>
          </w:tcPr>
          <w:p w14:paraId="63A472B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36D0B8C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313.42</w:t>
            </w:r>
          </w:p>
        </w:tc>
        <w:tc>
          <w:tcPr>
            <w:tcW w:w="1579" w:type="dxa"/>
            <w:tcBorders>
              <w:top w:val="single" w:sz="6" w:space="0" w:color="auto"/>
              <w:left w:val="single" w:sz="6" w:space="0" w:color="auto"/>
              <w:bottom w:val="single" w:sz="6" w:space="0" w:color="auto"/>
              <w:right w:val="single" w:sz="6" w:space="0" w:color="auto"/>
            </w:tcBorders>
          </w:tcPr>
          <w:p w14:paraId="004CB6C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313.42</w:t>
            </w:r>
          </w:p>
        </w:tc>
        <w:tc>
          <w:tcPr>
            <w:tcW w:w="1548" w:type="dxa"/>
            <w:tcBorders>
              <w:top w:val="single" w:sz="6" w:space="0" w:color="auto"/>
              <w:left w:val="single" w:sz="6" w:space="0" w:color="auto"/>
              <w:bottom w:val="single" w:sz="6" w:space="0" w:color="auto"/>
              <w:right w:val="single" w:sz="6" w:space="0" w:color="auto"/>
            </w:tcBorders>
          </w:tcPr>
          <w:p w14:paraId="1A0BE08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313.42</w:t>
            </w:r>
          </w:p>
        </w:tc>
      </w:tr>
      <w:tr w:rsidR="00FD202C" w:rsidRPr="005D4D6A" w14:paraId="34289E6A"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6DAB2D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5F0C1542"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բազմամյա տնկարկներ</w:t>
            </w:r>
          </w:p>
        </w:tc>
        <w:tc>
          <w:tcPr>
            <w:tcW w:w="1111" w:type="dxa"/>
            <w:tcBorders>
              <w:top w:val="single" w:sz="6" w:space="0" w:color="auto"/>
              <w:left w:val="single" w:sz="6" w:space="0" w:color="auto"/>
              <w:bottom w:val="single" w:sz="6" w:space="0" w:color="auto"/>
              <w:right w:val="single" w:sz="6" w:space="0" w:color="auto"/>
            </w:tcBorders>
          </w:tcPr>
          <w:p w14:paraId="6D986A6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0B37D58E" w14:textId="77777777" w:rsidR="00FD202C" w:rsidRPr="005D4D6A" w:rsidRDefault="00FD202C" w:rsidP="008C28A4">
            <w:pPr>
              <w:autoSpaceDE w:val="0"/>
              <w:autoSpaceDN w:val="0"/>
              <w:adjustRightInd w:val="0"/>
              <w:spacing w:after="0" w:line="240" w:lineRule="auto"/>
              <w:jc w:val="center"/>
              <w:rPr>
                <w:rFonts w:ascii="GHEA Grapalat" w:hAnsi="GHEA Grapalat" w:cs="Calibri"/>
                <w:i/>
                <w:iCs/>
                <w:color w:val="000000"/>
              </w:rPr>
            </w:pPr>
          </w:p>
        </w:tc>
        <w:tc>
          <w:tcPr>
            <w:tcW w:w="1579" w:type="dxa"/>
            <w:tcBorders>
              <w:top w:val="single" w:sz="6" w:space="0" w:color="auto"/>
              <w:left w:val="single" w:sz="6" w:space="0" w:color="auto"/>
              <w:bottom w:val="single" w:sz="6" w:space="0" w:color="auto"/>
              <w:right w:val="single" w:sz="6" w:space="0" w:color="auto"/>
            </w:tcBorders>
          </w:tcPr>
          <w:p w14:paraId="7808691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75B4CCF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0.00</w:t>
            </w:r>
          </w:p>
        </w:tc>
      </w:tr>
      <w:tr w:rsidR="00FD202C" w:rsidRPr="005D4D6A" w14:paraId="2C09633D"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5520B4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78729D7"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խոտհարքներ</w:t>
            </w:r>
          </w:p>
        </w:tc>
        <w:tc>
          <w:tcPr>
            <w:tcW w:w="1111" w:type="dxa"/>
            <w:tcBorders>
              <w:top w:val="single" w:sz="6" w:space="0" w:color="auto"/>
              <w:left w:val="single" w:sz="6" w:space="0" w:color="auto"/>
              <w:bottom w:val="single" w:sz="6" w:space="0" w:color="auto"/>
              <w:right w:val="single" w:sz="6" w:space="0" w:color="auto"/>
            </w:tcBorders>
          </w:tcPr>
          <w:p w14:paraId="675CD36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6F27F0E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82.9</w:t>
            </w:r>
          </w:p>
        </w:tc>
        <w:tc>
          <w:tcPr>
            <w:tcW w:w="1579" w:type="dxa"/>
            <w:tcBorders>
              <w:top w:val="single" w:sz="6" w:space="0" w:color="auto"/>
              <w:left w:val="single" w:sz="6" w:space="0" w:color="auto"/>
              <w:bottom w:val="single" w:sz="6" w:space="0" w:color="auto"/>
              <w:right w:val="single" w:sz="6" w:space="0" w:color="auto"/>
            </w:tcBorders>
          </w:tcPr>
          <w:p w14:paraId="6A510AB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82.9</w:t>
            </w:r>
          </w:p>
        </w:tc>
        <w:tc>
          <w:tcPr>
            <w:tcW w:w="1548" w:type="dxa"/>
            <w:tcBorders>
              <w:top w:val="single" w:sz="6" w:space="0" w:color="auto"/>
              <w:left w:val="single" w:sz="6" w:space="0" w:color="auto"/>
              <w:bottom w:val="single" w:sz="6" w:space="0" w:color="auto"/>
              <w:right w:val="single" w:sz="6" w:space="0" w:color="auto"/>
            </w:tcBorders>
          </w:tcPr>
          <w:p w14:paraId="42149E4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82.90</w:t>
            </w:r>
          </w:p>
        </w:tc>
      </w:tr>
      <w:tr w:rsidR="00FD202C" w:rsidRPr="005D4D6A" w14:paraId="4D312FBD"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F30D34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F264CDF"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արոտավայր</w:t>
            </w:r>
          </w:p>
        </w:tc>
        <w:tc>
          <w:tcPr>
            <w:tcW w:w="1111" w:type="dxa"/>
            <w:tcBorders>
              <w:top w:val="single" w:sz="6" w:space="0" w:color="auto"/>
              <w:left w:val="single" w:sz="6" w:space="0" w:color="auto"/>
              <w:bottom w:val="single" w:sz="6" w:space="0" w:color="auto"/>
              <w:right w:val="single" w:sz="6" w:space="0" w:color="auto"/>
            </w:tcBorders>
          </w:tcPr>
          <w:p w14:paraId="4B5FC71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3465095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57.09</w:t>
            </w:r>
          </w:p>
        </w:tc>
        <w:tc>
          <w:tcPr>
            <w:tcW w:w="1579" w:type="dxa"/>
            <w:tcBorders>
              <w:top w:val="single" w:sz="6" w:space="0" w:color="auto"/>
              <w:left w:val="single" w:sz="6" w:space="0" w:color="auto"/>
              <w:bottom w:val="single" w:sz="6" w:space="0" w:color="auto"/>
              <w:right w:val="single" w:sz="6" w:space="0" w:color="auto"/>
            </w:tcBorders>
          </w:tcPr>
          <w:p w14:paraId="2324BFA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57.09</w:t>
            </w:r>
          </w:p>
        </w:tc>
        <w:tc>
          <w:tcPr>
            <w:tcW w:w="1548" w:type="dxa"/>
            <w:tcBorders>
              <w:top w:val="single" w:sz="6" w:space="0" w:color="auto"/>
              <w:left w:val="single" w:sz="6" w:space="0" w:color="auto"/>
              <w:bottom w:val="single" w:sz="6" w:space="0" w:color="auto"/>
              <w:right w:val="single" w:sz="6" w:space="0" w:color="auto"/>
            </w:tcBorders>
          </w:tcPr>
          <w:p w14:paraId="53D92A1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55.50</w:t>
            </w:r>
          </w:p>
        </w:tc>
      </w:tr>
      <w:tr w:rsidR="00FD202C" w:rsidRPr="005D4D6A" w14:paraId="7472733C"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3014F0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440E868"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այլ հողատեսքեր</w:t>
            </w:r>
          </w:p>
        </w:tc>
        <w:tc>
          <w:tcPr>
            <w:tcW w:w="1111" w:type="dxa"/>
            <w:tcBorders>
              <w:top w:val="single" w:sz="6" w:space="0" w:color="auto"/>
              <w:left w:val="single" w:sz="6" w:space="0" w:color="auto"/>
              <w:bottom w:val="single" w:sz="6" w:space="0" w:color="auto"/>
              <w:right w:val="single" w:sz="6" w:space="0" w:color="auto"/>
            </w:tcBorders>
          </w:tcPr>
          <w:p w14:paraId="192087D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100732F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38.3</w:t>
            </w:r>
          </w:p>
        </w:tc>
        <w:tc>
          <w:tcPr>
            <w:tcW w:w="1579" w:type="dxa"/>
            <w:tcBorders>
              <w:top w:val="single" w:sz="6" w:space="0" w:color="auto"/>
              <w:left w:val="single" w:sz="6" w:space="0" w:color="auto"/>
              <w:bottom w:val="single" w:sz="6" w:space="0" w:color="auto"/>
              <w:right w:val="single" w:sz="6" w:space="0" w:color="auto"/>
            </w:tcBorders>
          </w:tcPr>
          <w:p w14:paraId="7F3A357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38.3</w:t>
            </w:r>
          </w:p>
        </w:tc>
        <w:tc>
          <w:tcPr>
            <w:tcW w:w="1548" w:type="dxa"/>
            <w:tcBorders>
              <w:top w:val="single" w:sz="6" w:space="0" w:color="auto"/>
              <w:left w:val="single" w:sz="6" w:space="0" w:color="auto"/>
              <w:bottom w:val="single" w:sz="6" w:space="0" w:color="auto"/>
              <w:right w:val="single" w:sz="6" w:space="0" w:color="auto"/>
            </w:tcBorders>
          </w:tcPr>
          <w:p w14:paraId="7722285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37.94</w:t>
            </w:r>
          </w:p>
        </w:tc>
      </w:tr>
      <w:tr w:rsidR="00FD202C" w:rsidRPr="005D4D6A" w14:paraId="79ED0F3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5BBB8B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DA9F7F4"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sz w:val="20"/>
                <w:szCs w:val="20"/>
              </w:rPr>
            </w:pPr>
            <w:r w:rsidRPr="005D4D6A">
              <w:rPr>
                <w:rFonts w:ascii="GHEA Grapalat" w:hAnsi="GHEA Grapalat" w:cs="Sylfaen"/>
                <w:b/>
                <w:bCs/>
                <w:color w:val="000000"/>
                <w:sz w:val="20"/>
                <w:szCs w:val="20"/>
              </w:rPr>
              <w:t>Անտառային հողեր</w:t>
            </w:r>
          </w:p>
        </w:tc>
        <w:tc>
          <w:tcPr>
            <w:tcW w:w="1111" w:type="dxa"/>
            <w:tcBorders>
              <w:top w:val="single" w:sz="6" w:space="0" w:color="auto"/>
              <w:left w:val="single" w:sz="6" w:space="0" w:color="auto"/>
              <w:bottom w:val="single" w:sz="6" w:space="0" w:color="auto"/>
              <w:right w:val="single" w:sz="6" w:space="0" w:color="auto"/>
            </w:tcBorders>
          </w:tcPr>
          <w:p w14:paraId="2C9A43A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35231D63"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41.36</w:t>
            </w:r>
          </w:p>
        </w:tc>
        <w:tc>
          <w:tcPr>
            <w:tcW w:w="1579" w:type="dxa"/>
            <w:tcBorders>
              <w:top w:val="single" w:sz="6" w:space="0" w:color="auto"/>
              <w:left w:val="single" w:sz="6" w:space="0" w:color="auto"/>
              <w:bottom w:val="single" w:sz="6" w:space="0" w:color="auto"/>
              <w:right w:val="single" w:sz="6" w:space="0" w:color="auto"/>
            </w:tcBorders>
          </w:tcPr>
          <w:p w14:paraId="1F2B3B21"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41.36</w:t>
            </w:r>
          </w:p>
        </w:tc>
        <w:tc>
          <w:tcPr>
            <w:tcW w:w="1548" w:type="dxa"/>
            <w:tcBorders>
              <w:top w:val="single" w:sz="6" w:space="0" w:color="auto"/>
              <w:left w:val="single" w:sz="6" w:space="0" w:color="auto"/>
              <w:bottom w:val="single" w:sz="6" w:space="0" w:color="auto"/>
              <w:right w:val="single" w:sz="6" w:space="0" w:color="auto"/>
            </w:tcBorders>
          </w:tcPr>
          <w:p w14:paraId="5888247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41.36</w:t>
            </w:r>
          </w:p>
        </w:tc>
      </w:tr>
      <w:tr w:rsidR="00FD202C" w:rsidRPr="005D4D6A" w14:paraId="195166E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66DFDE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4B2A565"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sz w:val="20"/>
                <w:szCs w:val="20"/>
              </w:rPr>
            </w:pPr>
            <w:r w:rsidRPr="005D4D6A">
              <w:rPr>
                <w:rFonts w:ascii="GHEA Grapalat" w:hAnsi="GHEA Grapalat" w:cs="Sylfaen"/>
                <w:b/>
                <w:bCs/>
                <w:color w:val="000000"/>
                <w:sz w:val="20"/>
                <w:szCs w:val="20"/>
              </w:rPr>
              <w:t>Ջրային հողեր</w:t>
            </w:r>
          </w:p>
        </w:tc>
        <w:tc>
          <w:tcPr>
            <w:tcW w:w="1111" w:type="dxa"/>
            <w:tcBorders>
              <w:top w:val="single" w:sz="6" w:space="0" w:color="auto"/>
              <w:left w:val="single" w:sz="6" w:space="0" w:color="auto"/>
              <w:bottom w:val="single" w:sz="6" w:space="0" w:color="auto"/>
              <w:right w:val="single" w:sz="6" w:space="0" w:color="auto"/>
            </w:tcBorders>
          </w:tcPr>
          <w:p w14:paraId="247FCDB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5602A30A"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w:t>
            </w:r>
          </w:p>
        </w:tc>
        <w:tc>
          <w:tcPr>
            <w:tcW w:w="1579" w:type="dxa"/>
            <w:tcBorders>
              <w:top w:val="single" w:sz="6" w:space="0" w:color="auto"/>
              <w:left w:val="single" w:sz="6" w:space="0" w:color="auto"/>
              <w:bottom w:val="single" w:sz="6" w:space="0" w:color="auto"/>
              <w:right w:val="single" w:sz="6" w:space="0" w:color="auto"/>
            </w:tcBorders>
          </w:tcPr>
          <w:p w14:paraId="3E35A920"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w:t>
            </w:r>
          </w:p>
        </w:tc>
        <w:tc>
          <w:tcPr>
            <w:tcW w:w="1548" w:type="dxa"/>
            <w:tcBorders>
              <w:top w:val="single" w:sz="6" w:space="0" w:color="auto"/>
              <w:left w:val="single" w:sz="6" w:space="0" w:color="auto"/>
              <w:bottom w:val="single" w:sz="6" w:space="0" w:color="auto"/>
              <w:right w:val="single" w:sz="6" w:space="0" w:color="auto"/>
            </w:tcBorders>
          </w:tcPr>
          <w:p w14:paraId="2BA5F915"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w:t>
            </w:r>
          </w:p>
        </w:tc>
      </w:tr>
      <w:tr w:rsidR="00FD202C" w:rsidRPr="005D4D6A" w14:paraId="727D600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2E5A8A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F84B8E3"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գետեր</w:t>
            </w:r>
          </w:p>
        </w:tc>
        <w:tc>
          <w:tcPr>
            <w:tcW w:w="1111" w:type="dxa"/>
            <w:tcBorders>
              <w:top w:val="single" w:sz="6" w:space="0" w:color="auto"/>
              <w:left w:val="single" w:sz="6" w:space="0" w:color="auto"/>
              <w:bottom w:val="single" w:sz="6" w:space="0" w:color="auto"/>
              <w:right w:val="single" w:sz="6" w:space="0" w:color="auto"/>
            </w:tcBorders>
          </w:tcPr>
          <w:p w14:paraId="41B58D3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հա</w:t>
            </w:r>
          </w:p>
        </w:tc>
        <w:tc>
          <w:tcPr>
            <w:tcW w:w="1241" w:type="dxa"/>
            <w:tcBorders>
              <w:top w:val="single" w:sz="6" w:space="0" w:color="auto"/>
              <w:left w:val="single" w:sz="6" w:space="0" w:color="auto"/>
              <w:bottom w:val="single" w:sz="6" w:space="0" w:color="auto"/>
              <w:right w:val="single" w:sz="6" w:space="0" w:color="auto"/>
            </w:tcBorders>
          </w:tcPr>
          <w:p w14:paraId="6CF866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108F9A0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70150C1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0C952D78"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4EDA346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24183180"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ջրամբարներ</w:t>
            </w:r>
          </w:p>
        </w:tc>
        <w:tc>
          <w:tcPr>
            <w:tcW w:w="1111" w:type="dxa"/>
            <w:tcBorders>
              <w:top w:val="single" w:sz="6" w:space="0" w:color="auto"/>
              <w:left w:val="single" w:sz="6" w:space="0" w:color="auto"/>
              <w:bottom w:val="single" w:sz="6" w:space="0" w:color="auto"/>
              <w:right w:val="single" w:sz="6" w:space="0" w:color="auto"/>
            </w:tcBorders>
          </w:tcPr>
          <w:p w14:paraId="4F2FC12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241" w:type="dxa"/>
            <w:tcBorders>
              <w:top w:val="single" w:sz="6" w:space="0" w:color="auto"/>
              <w:left w:val="single" w:sz="6" w:space="0" w:color="auto"/>
              <w:bottom w:val="single" w:sz="6" w:space="0" w:color="auto"/>
              <w:right w:val="single" w:sz="6" w:space="0" w:color="auto"/>
            </w:tcBorders>
          </w:tcPr>
          <w:p w14:paraId="7612FF1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51D0049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48" w:type="dxa"/>
            <w:tcBorders>
              <w:top w:val="single" w:sz="6" w:space="0" w:color="auto"/>
              <w:left w:val="single" w:sz="6" w:space="0" w:color="auto"/>
              <w:bottom w:val="single" w:sz="6" w:space="0" w:color="auto"/>
              <w:right w:val="single" w:sz="6" w:space="0" w:color="auto"/>
            </w:tcBorders>
          </w:tcPr>
          <w:p w14:paraId="344D17C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r>
      <w:tr w:rsidR="00FD202C" w:rsidRPr="005D4D6A" w14:paraId="6C90FB94"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1FE0CB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A3AA432"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լճեր</w:t>
            </w:r>
          </w:p>
        </w:tc>
        <w:tc>
          <w:tcPr>
            <w:tcW w:w="1111" w:type="dxa"/>
            <w:tcBorders>
              <w:top w:val="single" w:sz="6" w:space="0" w:color="auto"/>
              <w:left w:val="single" w:sz="6" w:space="0" w:color="auto"/>
              <w:bottom w:val="single" w:sz="6" w:space="0" w:color="auto"/>
              <w:right w:val="single" w:sz="6" w:space="0" w:color="auto"/>
            </w:tcBorders>
          </w:tcPr>
          <w:p w14:paraId="56B9D23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241" w:type="dxa"/>
            <w:tcBorders>
              <w:top w:val="single" w:sz="6" w:space="0" w:color="auto"/>
              <w:left w:val="single" w:sz="6" w:space="0" w:color="auto"/>
              <w:bottom w:val="single" w:sz="6" w:space="0" w:color="auto"/>
              <w:right w:val="single" w:sz="6" w:space="0" w:color="auto"/>
            </w:tcBorders>
          </w:tcPr>
          <w:p w14:paraId="31C2E08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1C2C4C4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6A76D9D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7BE1332A"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110461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385EAF5C"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ջրանցքներ</w:t>
            </w:r>
          </w:p>
        </w:tc>
        <w:tc>
          <w:tcPr>
            <w:tcW w:w="1111" w:type="dxa"/>
            <w:tcBorders>
              <w:top w:val="single" w:sz="6" w:space="0" w:color="auto"/>
              <w:left w:val="single" w:sz="6" w:space="0" w:color="auto"/>
              <w:bottom w:val="single" w:sz="6" w:space="0" w:color="auto"/>
              <w:right w:val="single" w:sz="6" w:space="0" w:color="auto"/>
            </w:tcBorders>
          </w:tcPr>
          <w:p w14:paraId="237A3AA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241" w:type="dxa"/>
            <w:tcBorders>
              <w:top w:val="single" w:sz="6" w:space="0" w:color="auto"/>
              <w:left w:val="single" w:sz="6" w:space="0" w:color="auto"/>
              <w:bottom w:val="single" w:sz="6" w:space="0" w:color="auto"/>
              <w:right w:val="single" w:sz="6" w:space="0" w:color="auto"/>
            </w:tcBorders>
          </w:tcPr>
          <w:p w14:paraId="232A126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010060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21C41E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1783800D"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0974D08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4447" w:type="dxa"/>
            <w:gridSpan w:val="2"/>
            <w:tcBorders>
              <w:top w:val="single" w:sz="6" w:space="0" w:color="auto"/>
              <w:left w:val="single" w:sz="6" w:space="0" w:color="auto"/>
              <w:bottom w:val="single" w:sz="6" w:space="0" w:color="auto"/>
              <w:right w:val="single" w:sz="6" w:space="0" w:color="auto"/>
            </w:tcBorders>
          </w:tcPr>
          <w:p w14:paraId="61700DFA"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r w:rsidRPr="005D4D6A">
              <w:rPr>
                <w:rFonts w:ascii="GHEA Grapalat" w:hAnsi="GHEA Grapalat" w:cs="Sylfaen"/>
                <w:color w:val="000000"/>
                <w:sz w:val="20"/>
                <w:szCs w:val="20"/>
              </w:rPr>
              <w:t>հիդրոտեխնիկական կառույցներ</w:t>
            </w:r>
          </w:p>
        </w:tc>
        <w:tc>
          <w:tcPr>
            <w:tcW w:w="1241" w:type="dxa"/>
            <w:tcBorders>
              <w:top w:val="single" w:sz="6" w:space="0" w:color="auto"/>
              <w:left w:val="single" w:sz="6" w:space="0" w:color="auto"/>
              <w:bottom w:val="single" w:sz="6" w:space="0" w:color="auto"/>
              <w:right w:val="single" w:sz="6" w:space="0" w:color="auto"/>
            </w:tcBorders>
          </w:tcPr>
          <w:p w14:paraId="22D5083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61A9CC8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4A180BA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bl>
    <w:p w14:paraId="2AD434A9" w14:textId="77777777" w:rsidR="00FD202C" w:rsidRPr="005D4D6A" w:rsidRDefault="00FD202C" w:rsidP="00FD202C">
      <w:pPr>
        <w:spacing w:after="0" w:line="240" w:lineRule="auto"/>
        <w:ind w:right="-1"/>
        <w:rPr>
          <w:rFonts w:ascii="GHEA Grapalat" w:hAnsi="GHEA Grapalat"/>
          <w:color w:val="FF0000"/>
          <w:lang w:val="af-ZA"/>
        </w:rPr>
      </w:pPr>
    </w:p>
    <w:p w14:paraId="29F50B3E"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Նորաշեն</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051"/>
        <w:gridCol w:w="1540"/>
        <w:gridCol w:w="10"/>
      </w:tblGrid>
      <w:tr w:rsidR="00FD202C" w:rsidRPr="005D4D6A" w14:paraId="46BB49BB" w14:textId="77777777" w:rsidTr="008C28A4">
        <w:trPr>
          <w:trHeight w:val="20"/>
          <w:jc w:val="center"/>
        </w:trPr>
        <w:tc>
          <w:tcPr>
            <w:tcW w:w="10001" w:type="dxa"/>
            <w:gridSpan w:val="6"/>
            <w:shd w:val="clear" w:color="auto" w:fill="auto"/>
            <w:hideMark/>
          </w:tcPr>
          <w:p w14:paraId="38BD06D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3C8976D6" w14:textId="77777777" w:rsidTr="008C28A4">
        <w:trPr>
          <w:gridAfter w:val="1"/>
          <w:wAfter w:w="10" w:type="dxa"/>
          <w:trHeight w:val="20"/>
          <w:jc w:val="center"/>
        </w:trPr>
        <w:tc>
          <w:tcPr>
            <w:tcW w:w="1320" w:type="dxa"/>
            <w:shd w:val="clear" w:color="auto" w:fill="auto"/>
            <w:hideMark/>
          </w:tcPr>
          <w:p w14:paraId="1A08618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800" w:type="dxa"/>
            <w:shd w:val="clear" w:color="auto" w:fill="auto"/>
            <w:hideMark/>
          </w:tcPr>
          <w:p w14:paraId="4E93372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80" w:type="dxa"/>
            <w:shd w:val="clear" w:color="auto" w:fill="auto"/>
            <w:hideMark/>
          </w:tcPr>
          <w:p w14:paraId="00B8110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3051" w:type="dxa"/>
            <w:shd w:val="clear" w:color="auto" w:fill="auto"/>
            <w:hideMark/>
          </w:tcPr>
          <w:p w14:paraId="30726A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540" w:type="dxa"/>
            <w:shd w:val="clear" w:color="auto" w:fill="auto"/>
            <w:hideMark/>
          </w:tcPr>
          <w:p w14:paraId="3076117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304FFE23" w14:textId="77777777" w:rsidTr="008C28A4">
        <w:trPr>
          <w:trHeight w:val="20"/>
          <w:jc w:val="center"/>
        </w:trPr>
        <w:tc>
          <w:tcPr>
            <w:tcW w:w="10001" w:type="dxa"/>
            <w:gridSpan w:val="6"/>
            <w:shd w:val="clear" w:color="auto" w:fill="auto"/>
            <w:hideMark/>
          </w:tcPr>
          <w:p w14:paraId="00A0B51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777EA628" w14:textId="77777777" w:rsidTr="008C28A4">
        <w:trPr>
          <w:gridAfter w:val="1"/>
          <w:wAfter w:w="10" w:type="dxa"/>
          <w:trHeight w:val="20"/>
          <w:jc w:val="center"/>
        </w:trPr>
        <w:tc>
          <w:tcPr>
            <w:tcW w:w="1320" w:type="dxa"/>
            <w:shd w:val="clear" w:color="auto" w:fill="auto"/>
            <w:hideMark/>
          </w:tcPr>
          <w:p w14:paraId="07D542D6"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1B71BA9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CE4D6"/>
            <w:hideMark/>
          </w:tcPr>
          <w:p w14:paraId="7510D0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212D979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6D1C734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5EC808B" w14:textId="77777777" w:rsidTr="008C28A4">
        <w:trPr>
          <w:gridAfter w:val="1"/>
          <w:wAfter w:w="10" w:type="dxa"/>
          <w:trHeight w:val="20"/>
          <w:jc w:val="center"/>
        </w:trPr>
        <w:tc>
          <w:tcPr>
            <w:tcW w:w="1320" w:type="dxa"/>
            <w:shd w:val="clear" w:color="auto" w:fill="auto"/>
            <w:hideMark/>
          </w:tcPr>
          <w:p w14:paraId="50B93E0C"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6D8E336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035665C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248B9D9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540" w:type="dxa"/>
            <w:shd w:val="clear" w:color="000000" w:fill="E2EFDA"/>
            <w:hideMark/>
          </w:tcPr>
          <w:p w14:paraId="1B28C3C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72B00F0" w14:textId="77777777" w:rsidTr="008C28A4">
        <w:trPr>
          <w:gridAfter w:val="1"/>
          <w:wAfter w:w="10" w:type="dxa"/>
          <w:trHeight w:val="20"/>
          <w:jc w:val="center"/>
        </w:trPr>
        <w:tc>
          <w:tcPr>
            <w:tcW w:w="1320" w:type="dxa"/>
            <w:shd w:val="clear" w:color="auto" w:fill="auto"/>
            <w:vAlign w:val="center"/>
            <w:hideMark/>
          </w:tcPr>
          <w:p w14:paraId="5D0C0BA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322786C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316AE9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1.23</w:t>
            </w:r>
          </w:p>
        </w:tc>
        <w:tc>
          <w:tcPr>
            <w:tcW w:w="3051" w:type="dxa"/>
            <w:shd w:val="clear" w:color="auto" w:fill="auto"/>
            <w:noWrap/>
            <w:vAlign w:val="bottom"/>
            <w:hideMark/>
          </w:tcPr>
          <w:p w14:paraId="6D7A4566"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E2EFDA"/>
            <w:vAlign w:val="center"/>
            <w:hideMark/>
          </w:tcPr>
          <w:p w14:paraId="06C5391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1.23</w:t>
            </w:r>
          </w:p>
        </w:tc>
      </w:tr>
      <w:tr w:rsidR="00FD202C" w:rsidRPr="005D4D6A" w14:paraId="1DDAB5E3" w14:textId="77777777" w:rsidTr="008C28A4">
        <w:trPr>
          <w:gridAfter w:val="1"/>
          <w:wAfter w:w="10" w:type="dxa"/>
          <w:trHeight w:val="20"/>
          <w:jc w:val="center"/>
        </w:trPr>
        <w:tc>
          <w:tcPr>
            <w:tcW w:w="1320" w:type="dxa"/>
            <w:shd w:val="clear" w:color="auto" w:fill="auto"/>
            <w:vAlign w:val="center"/>
            <w:hideMark/>
          </w:tcPr>
          <w:p w14:paraId="27CFE72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800" w:type="dxa"/>
            <w:shd w:val="clear" w:color="auto" w:fill="auto"/>
            <w:vAlign w:val="center"/>
            <w:hideMark/>
          </w:tcPr>
          <w:p w14:paraId="6DE2C51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2FAEDC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3051" w:type="dxa"/>
            <w:shd w:val="clear" w:color="auto" w:fill="auto"/>
            <w:noWrap/>
            <w:vAlign w:val="bottom"/>
            <w:hideMark/>
          </w:tcPr>
          <w:p w14:paraId="623F348D"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E2EFDA"/>
            <w:vAlign w:val="center"/>
            <w:hideMark/>
          </w:tcPr>
          <w:p w14:paraId="2DCFF44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542792F5" w14:textId="77777777" w:rsidTr="008C28A4">
        <w:trPr>
          <w:gridAfter w:val="1"/>
          <w:wAfter w:w="10" w:type="dxa"/>
          <w:trHeight w:val="20"/>
          <w:jc w:val="center"/>
        </w:trPr>
        <w:tc>
          <w:tcPr>
            <w:tcW w:w="1320" w:type="dxa"/>
            <w:shd w:val="clear" w:color="auto" w:fill="auto"/>
            <w:vAlign w:val="center"/>
            <w:hideMark/>
          </w:tcPr>
          <w:p w14:paraId="6A808F7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800" w:type="dxa"/>
            <w:shd w:val="clear" w:color="auto" w:fill="auto"/>
            <w:vAlign w:val="center"/>
            <w:hideMark/>
          </w:tcPr>
          <w:p w14:paraId="610DC04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CE4D6"/>
            <w:vAlign w:val="center"/>
            <w:hideMark/>
          </w:tcPr>
          <w:p w14:paraId="6796F02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c>
          <w:tcPr>
            <w:tcW w:w="3051" w:type="dxa"/>
            <w:shd w:val="clear" w:color="auto" w:fill="auto"/>
            <w:noWrap/>
            <w:vAlign w:val="bottom"/>
            <w:hideMark/>
          </w:tcPr>
          <w:p w14:paraId="24892D58"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E2EFDA"/>
            <w:vAlign w:val="center"/>
            <w:hideMark/>
          </w:tcPr>
          <w:p w14:paraId="3D9D3C8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r>
      <w:tr w:rsidR="00FD202C" w:rsidRPr="005D4D6A" w14:paraId="3032E574" w14:textId="77777777" w:rsidTr="008C28A4">
        <w:trPr>
          <w:trHeight w:val="20"/>
          <w:jc w:val="center"/>
        </w:trPr>
        <w:tc>
          <w:tcPr>
            <w:tcW w:w="1320" w:type="dxa"/>
            <w:shd w:val="clear" w:color="auto" w:fill="auto"/>
            <w:hideMark/>
          </w:tcPr>
          <w:p w14:paraId="0D3D964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0EBACA0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auto" w:fill="auto"/>
            <w:noWrap/>
            <w:vAlign w:val="center"/>
            <w:hideMark/>
          </w:tcPr>
          <w:p w14:paraId="2EE55D2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1.4600</w:t>
            </w:r>
          </w:p>
        </w:tc>
      </w:tr>
      <w:tr w:rsidR="00FD202C" w:rsidRPr="005D4D6A" w14:paraId="0F0B7726" w14:textId="77777777" w:rsidTr="008C28A4">
        <w:trPr>
          <w:gridAfter w:val="1"/>
          <w:wAfter w:w="10" w:type="dxa"/>
          <w:trHeight w:val="20"/>
          <w:jc w:val="center"/>
        </w:trPr>
        <w:tc>
          <w:tcPr>
            <w:tcW w:w="1320" w:type="dxa"/>
            <w:shd w:val="clear" w:color="auto" w:fill="auto"/>
            <w:hideMark/>
          </w:tcPr>
          <w:p w14:paraId="2B994F89"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338CFDA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CE4D6"/>
            <w:hideMark/>
          </w:tcPr>
          <w:p w14:paraId="42ECDD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140A54D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6B64A49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9B6B1DA" w14:textId="77777777" w:rsidTr="008C28A4">
        <w:trPr>
          <w:gridAfter w:val="1"/>
          <w:wAfter w:w="10" w:type="dxa"/>
          <w:trHeight w:val="20"/>
          <w:jc w:val="center"/>
        </w:trPr>
        <w:tc>
          <w:tcPr>
            <w:tcW w:w="1320" w:type="dxa"/>
            <w:shd w:val="clear" w:color="auto" w:fill="auto"/>
            <w:vAlign w:val="center"/>
            <w:hideMark/>
          </w:tcPr>
          <w:p w14:paraId="45E6A0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3B99FC1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shd w:val="clear" w:color="000000" w:fill="FCE4D6"/>
            <w:vAlign w:val="center"/>
            <w:hideMark/>
          </w:tcPr>
          <w:p w14:paraId="1D68B9A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1.39</w:t>
            </w:r>
          </w:p>
        </w:tc>
        <w:tc>
          <w:tcPr>
            <w:tcW w:w="3051" w:type="dxa"/>
            <w:shd w:val="clear" w:color="000000" w:fill="FFFFFF"/>
            <w:vAlign w:val="center"/>
            <w:hideMark/>
          </w:tcPr>
          <w:p w14:paraId="55A5FC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540" w:type="dxa"/>
            <w:shd w:val="clear" w:color="000000" w:fill="E2EFDA"/>
            <w:vAlign w:val="center"/>
            <w:hideMark/>
          </w:tcPr>
          <w:p w14:paraId="5BD872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1.39</w:t>
            </w:r>
          </w:p>
        </w:tc>
      </w:tr>
      <w:tr w:rsidR="00FD202C" w:rsidRPr="005D4D6A" w14:paraId="1845BEE2" w14:textId="77777777" w:rsidTr="008C28A4">
        <w:trPr>
          <w:trHeight w:val="20"/>
          <w:jc w:val="center"/>
        </w:trPr>
        <w:tc>
          <w:tcPr>
            <w:tcW w:w="1320" w:type="dxa"/>
            <w:shd w:val="clear" w:color="auto" w:fill="auto"/>
            <w:hideMark/>
          </w:tcPr>
          <w:p w14:paraId="10D1AEF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573231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auto" w:fill="auto"/>
            <w:noWrap/>
            <w:vAlign w:val="center"/>
            <w:hideMark/>
          </w:tcPr>
          <w:p w14:paraId="3BA086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1.3900</w:t>
            </w:r>
          </w:p>
        </w:tc>
      </w:tr>
      <w:tr w:rsidR="00FD202C" w:rsidRPr="005D4D6A" w14:paraId="3605B320" w14:textId="77777777" w:rsidTr="008C28A4">
        <w:trPr>
          <w:trHeight w:val="20"/>
          <w:jc w:val="center"/>
        </w:trPr>
        <w:tc>
          <w:tcPr>
            <w:tcW w:w="10001" w:type="dxa"/>
            <w:gridSpan w:val="6"/>
            <w:shd w:val="clear" w:color="000000" w:fill="FFFF00"/>
            <w:vAlign w:val="center"/>
            <w:hideMark/>
          </w:tcPr>
          <w:p w14:paraId="46B8AE5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Միջնաժամկետ միջոցառումներ (5-10 տարի)</w:t>
            </w:r>
          </w:p>
        </w:tc>
      </w:tr>
      <w:tr w:rsidR="00FD202C" w:rsidRPr="005D4D6A" w14:paraId="3E78A13F" w14:textId="77777777" w:rsidTr="008C28A4">
        <w:trPr>
          <w:gridAfter w:val="1"/>
          <w:wAfter w:w="10" w:type="dxa"/>
          <w:trHeight w:val="20"/>
          <w:jc w:val="center"/>
        </w:trPr>
        <w:tc>
          <w:tcPr>
            <w:tcW w:w="1320" w:type="dxa"/>
            <w:shd w:val="clear" w:color="auto" w:fill="auto"/>
            <w:hideMark/>
          </w:tcPr>
          <w:p w14:paraId="13B592D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37CF0F2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Գյուղատնտեսական հողերից՝</w:t>
            </w:r>
          </w:p>
        </w:tc>
        <w:tc>
          <w:tcPr>
            <w:tcW w:w="1280" w:type="dxa"/>
            <w:shd w:val="clear" w:color="000000" w:fill="F4B084"/>
            <w:hideMark/>
          </w:tcPr>
          <w:p w14:paraId="1D845AB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000000" w:fill="FFFFFF"/>
            <w:hideMark/>
          </w:tcPr>
          <w:p w14:paraId="79986C93"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540" w:type="dxa"/>
            <w:shd w:val="clear" w:color="000000" w:fill="A9D08E"/>
            <w:hideMark/>
          </w:tcPr>
          <w:p w14:paraId="678A44A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62476DA" w14:textId="77777777" w:rsidTr="008C28A4">
        <w:trPr>
          <w:gridAfter w:val="1"/>
          <w:wAfter w:w="10" w:type="dxa"/>
          <w:trHeight w:val="20"/>
          <w:jc w:val="center"/>
        </w:trPr>
        <w:tc>
          <w:tcPr>
            <w:tcW w:w="1320" w:type="dxa"/>
            <w:shd w:val="clear" w:color="auto" w:fill="auto"/>
            <w:hideMark/>
          </w:tcPr>
          <w:p w14:paraId="34CEBAEA"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79E5725B"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80" w:type="dxa"/>
            <w:shd w:val="clear" w:color="000000" w:fill="F4B084"/>
            <w:hideMark/>
          </w:tcPr>
          <w:p w14:paraId="7260F49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000000" w:fill="FFFFFF"/>
            <w:vAlign w:val="center"/>
            <w:hideMark/>
          </w:tcPr>
          <w:p w14:paraId="0C94DFB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w:t>
            </w:r>
          </w:p>
        </w:tc>
        <w:tc>
          <w:tcPr>
            <w:tcW w:w="1540" w:type="dxa"/>
            <w:shd w:val="clear" w:color="000000" w:fill="A9D08E"/>
            <w:hideMark/>
          </w:tcPr>
          <w:p w14:paraId="4657174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CD2467F" w14:textId="77777777" w:rsidTr="008C28A4">
        <w:trPr>
          <w:gridAfter w:val="1"/>
          <w:wAfter w:w="10" w:type="dxa"/>
          <w:trHeight w:val="20"/>
          <w:jc w:val="center"/>
        </w:trPr>
        <w:tc>
          <w:tcPr>
            <w:tcW w:w="1320" w:type="dxa"/>
            <w:shd w:val="clear" w:color="auto" w:fill="auto"/>
            <w:hideMark/>
          </w:tcPr>
          <w:p w14:paraId="0FF0594C" w14:textId="77777777" w:rsidR="00FD202C" w:rsidRPr="005D4D6A" w:rsidRDefault="00FD202C" w:rsidP="008C28A4">
            <w:pPr>
              <w:spacing w:after="0" w:line="240" w:lineRule="auto"/>
              <w:jc w:val="center"/>
              <w:rPr>
                <w:rFonts w:ascii="GHEA Grapalat" w:eastAsia="Times New Roman" w:hAnsi="GHEA Grapalat" w:cs="Calibri"/>
                <w:b/>
                <w:bCs/>
                <w:color w:val="FF0000"/>
              </w:rPr>
            </w:pPr>
          </w:p>
        </w:tc>
        <w:tc>
          <w:tcPr>
            <w:tcW w:w="2800" w:type="dxa"/>
            <w:shd w:val="clear" w:color="auto" w:fill="auto"/>
            <w:hideMark/>
          </w:tcPr>
          <w:p w14:paraId="129E72C2" w14:textId="77777777" w:rsidR="00FD202C" w:rsidRPr="005D4D6A" w:rsidRDefault="00FD202C" w:rsidP="008C28A4">
            <w:pPr>
              <w:spacing w:after="0" w:line="240" w:lineRule="auto"/>
              <w:jc w:val="center"/>
              <w:rPr>
                <w:rFonts w:ascii="GHEA Grapalat" w:eastAsia="Times New Roman" w:hAnsi="GHEA Grapalat"/>
                <w:sz w:val="20"/>
                <w:szCs w:val="20"/>
              </w:rPr>
            </w:pPr>
          </w:p>
        </w:tc>
        <w:tc>
          <w:tcPr>
            <w:tcW w:w="1280" w:type="dxa"/>
            <w:shd w:val="clear" w:color="auto" w:fill="auto"/>
            <w:hideMark/>
          </w:tcPr>
          <w:p w14:paraId="63A52E27" w14:textId="77777777" w:rsidR="00FD202C" w:rsidRPr="005D4D6A" w:rsidRDefault="00FD202C" w:rsidP="008C28A4">
            <w:pPr>
              <w:spacing w:after="0" w:line="240" w:lineRule="auto"/>
              <w:jc w:val="center"/>
              <w:rPr>
                <w:rFonts w:ascii="GHEA Grapalat" w:eastAsia="Times New Roman" w:hAnsi="GHEA Grapalat"/>
                <w:sz w:val="20"/>
                <w:szCs w:val="20"/>
              </w:rPr>
            </w:pPr>
          </w:p>
        </w:tc>
        <w:tc>
          <w:tcPr>
            <w:tcW w:w="3051" w:type="dxa"/>
            <w:shd w:val="clear" w:color="auto" w:fill="auto"/>
            <w:hideMark/>
          </w:tcPr>
          <w:p w14:paraId="52E8786A" w14:textId="77777777" w:rsidR="00FD202C" w:rsidRPr="005D4D6A" w:rsidRDefault="00FD202C" w:rsidP="008C28A4">
            <w:pPr>
              <w:spacing w:after="0" w:line="240" w:lineRule="auto"/>
              <w:jc w:val="center"/>
              <w:rPr>
                <w:rFonts w:ascii="GHEA Grapalat" w:eastAsia="Times New Roman" w:hAnsi="GHEA Grapalat"/>
                <w:sz w:val="20"/>
                <w:szCs w:val="20"/>
              </w:rPr>
            </w:pPr>
          </w:p>
        </w:tc>
        <w:tc>
          <w:tcPr>
            <w:tcW w:w="1540" w:type="dxa"/>
            <w:shd w:val="clear" w:color="auto" w:fill="auto"/>
            <w:hideMark/>
          </w:tcPr>
          <w:p w14:paraId="3B606A14" w14:textId="77777777" w:rsidR="00FD202C" w:rsidRPr="005D4D6A" w:rsidRDefault="00FD202C" w:rsidP="008C28A4">
            <w:pPr>
              <w:spacing w:after="0" w:line="240" w:lineRule="auto"/>
              <w:jc w:val="center"/>
              <w:rPr>
                <w:rFonts w:ascii="GHEA Grapalat" w:eastAsia="Times New Roman" w:hAnsi="GHEA Grapalat"/>
                <w:sz w:val="20"/>
                <w:szCs w:val="20"/>
              </w:rPr>
            </w:pPr>
          </w:p>
        </w:tc>
      </w:tr>
      <w:tr w:rsidR="00FD202C" w:rsidRPr="005D4D6A" w14:paraId="6EC42AB8" w14:textId="77777777" w:rsidTr="008C28A4">
        <w:trPr>
          <w:gridAfter w:val="1"/>
          <w:wAfter w:w="10" w:type="dxa"/>
          <w:trHeight w:val="20"/>
          <w:jc w:val="center"/>
        </w:trPr>
        <w:tc>
          <w:tcPr>
            <w:tcW w:w="1320" w:type="dxa"/>
            <w:shd w:val="clear" w:color="auto" w:fill="auto"/>
            <w:vAlign w:val="center"/>
            <w:hideMark/>
          </w:tcPr>
          <w:p w14:paraId="29E7700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2EC2443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Արոտավայր</w:t>
            </w:r>
          </w:p>
        </w:tc>
        <w:tc>
          <w:tcPr>
            <w:tcW w:w="1280" w:type="dxa"/>
            <w:shd w:val="clear" w:color="000000" w:fill="F4B084"/>
            <w:vAlign w:val="center"/>
            <w:hideMark/>
          </w:tcPr>
          <w:p w14:paraId="6DBFD33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c>
          <w:tcPr>
            <w:tcW w:w="3051" w:type="dxa"/>
            <w:shd w:val="clear" w:color="000000" w:fill="FFFFFF"/>
            <w:vAlign w:val="center"/>
            <w:hideMark/>
          </w:tcPr>
          <w:p w14:paraId="73179C2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ընդհանուր օգտագործման (կանաչ տարածքներ)</w:t>
            </w:r>
          </w:p>
        </w:tc>
        <w:tc>
          <w:tcPr>
            <w:tcW w:w="1540" w:type="dxa"/>
            <w:shd w:val="clear" w:color="000000" w:fill="A9D08E"/>
            <w:vAlign w:val="center"/>
            <w:hideMark/>
          </w:tcPr>
          <w:p w14:paraId="6BCE920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r>
      <w:tr w:rsidR="00FD202C" w:rsidRPr="005D4D6A" w14:paraId="5D3E4742" w14:textId="77777777" w:rsidTr="008C28A4">
        <w:trPr>
          <w:trHeight w:val="20"/>
          <w:jc w:val="center"/>
        </w:trPr>
        <w:tc>
          <w:tcPr>
            <w:tcW w:w="1320" w:type="dxa"/>
            <w:shd w:val="clear" w:color="auto" w:fill="auto"/>
            <w:hideMark/>
          </w:tcPr>
          <w:p w14:paraId="76A7C68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1D77583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000000" w:fill="FFFFFF"/>
            <w:vAlign w:val="center"/>
            <w:hideMark/>
          </w:tcPr>
          <w:p w14:paraId="067F507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r>
      <w:tr w:rsidR="00FD202C" w:rsidRPr="005D4D6A" w14:paraId="063683EC" w14:textId="77777777" w:rsidTr="008C28A4">
        <w:trPr>
          <w:gridAfter w:val="1"/>
          <w:wAfter w:w="10" w:type="dxa"/>
          <w:trHeight w:val="20"/>
          <w:jc w:val="center"/>
        </w:trPr>
        <w:tc>
          <w:tcPr>
            <w:tcW w:w="1320" w:type="dxa"/>
            <w:shd w:val="clear" w:color="auto" w:fill="auto"/>
            <w:hideMark/>
          </w:tcPr>
          <w:p w14:paraId="3940960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7DC774D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Բնակավայրերի հողերից՝</w:t>
            </w:r>
          </w:p>
        </w:tc>
        <w:tc>
          <w:tcPr>
            <w:tcW w:w="1280" w:type="dxa"/>
            <w:shd w:val="clear" w:color="000000" w:fill="F4B084"/>
            <w:hideMark/>
          </w:tcPr>
          <w:p w14:paraId="67DA12B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051" w:type="dxa"/>
            <w:shd w:val="clear" w:color="000000" w:fill="FFFFFF"/>
            <w:vAlign w:val="center"/>
            <w:hideMark/>
          </w:tcPr>
          <w:p w14:paraId="340D5372"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0" w:type="dxa"/>
            <w:shd w:val="clear" w:color="000000" w:fill="A9D08E"/>
            <w:hideMark/>
          </w:tcPr>
          <w:p w14:paraId="7E47092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1CB12766" w14:textId="77777777" w:rsidTr="008C28A4">
        <w:trPr>
          <w:gridAfter w:val="1"/>
          <w:wAfter w:w="10" w:type="dxa"/>
          <w:trHeight w:val="20"/>
          <w:jc w:val="center"/>
        </w:trPr>
        <w:tc>
          <w:tcPr>
            <w:tcW w:w="1320" w:type="dxa"/>
            <w:shd w:val="clear" w:color="auto" w:fill="auto"/>
            <w:vAlign w:val="center"/>
            <w:hideMark/>
          </w:tcPr>
          <w:p w14:paraId="746FA01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vAlign w:val="center"/>
            <w:hideMark/>
          </w:tcPr>
          <w:p w14:paraId="795E7F4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3944D13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2.48</w:t>
            </w:r>
          </w:p>
        </w:tc>
        <w:tc>
          <w:tcPr>
            <w:tcW w:w="3051" w:type="dxa"/>
            <w:shd w:val="clear" w:color="auto" w:fill="auto"/>
            <w:noWrap/>
            <w:vAlign w:val="bottom"/>
            <w:hideMark/>
          </w:tcPr>
          <w:p w14:paraId="201B9E93"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ascii="GHEA Grapalat" w:eastAsia="Times New Roman" w:hAnsi="GHEA Grapalat" w:cs="Calibri"/>
                <w:color w:val="000000"/>
                <w:sz w:val="20"/>
                <w:szCs w:val="20"/>
              </w:rPr>
              <w:t>բնակելի կառուցապատման</w:t>
            </w:r>
          </w:p>
        </w:tc>
        <w:tc>
          <w:tcPr>
            <w:tcW w:w="1540" w:type="dxa"/>
            <w:shd w:val="clear" w:color="000000" w:fill="A9D08E"/>
            <w:vAlign w:val="center"/>
            <w:hideMark/>
          </w:tcPr>
          <w:p w14:paraId="5E9F349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2.48</w:t>
            </w:r>
          </w:p>
        </w:tc>
      </w:tr>
      <w:tr w:rsidR="00FD202C" w:rsidRPr="005D4D6A" w14:paraId="4EBDF5A3" w14:textId="77777777" w:rsidTr="008C28A4">
        <w:trPr>
          <w:gridAfter w:val="1"/>
          <w:wAfter w:w="10" w:type="dxa"/>
          <w:trHeight w:val="20"/>
          <w:jc w:val="center"/>
        </w:trPr>
        <w:tc>
          <w:tcPr>
            <w:tcW w:w="1320" w:type="dxa"/>
            <w:shd w:val="clear" w:color="auto" w:fill="auto"/>
            <w:vAlign w:val="center"/>
            <w:hideMark/>
          </w:tcPr>
          <w:p w14:paraId="534143C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800" w:type="dxa"/>
            <w:shd w:val="clear" w:color="auto" w:fill="auto"/>
            <w:vAlign w:val="center"/>
            <w:hideMark/>
          </w:tcPr>
          <w:p w14:paraId="09D20D5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Այլ հող</w:t>
            </w:r>
          </w:p>
        </w:tc>
        <w:tc>
          <w:tcPr>
            <w:tcW w:w="1280" w:type="dxa"/>
            <w:shd w:val="clear" w:color="000000" w:fill="F4B084"/>
            <w:vAlign w:val="center"/>
            <w:hideMark/>
          </w:tcPr>
          <w:p w14:paraId="5A55EF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c>
          <w:tcPr>
            <w:tcW w:w="3051" w:type="dxa"/>
            <w:shd w:val="clear" w:color="000000" w:fill="FFFFFF"/>
            <w:vAlign w:val="center"/>
            <w:hideMark/>
          </w:tcPr>
          <w:p w14:paraId="2DCF5DB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Հասարակական կառուցապատման</w:t>
            </w:r>
          </w:p>
        </w:tc>
        <w:tc>
          <w:tcPr>
            <w:tcW w:w="1540" w:type="dxa"/>
            <w:shd w:val="clear" w:color="000000" w:fill="A9D08E"/>
            <w:vAlign w:val="center"/>
            <w:hideMark/>
          </w:tcPr>
          <w:p w14:paraId="074A76D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r>
      <w:tr w:rsidR="00FD202C" w:rsidRPr="005D4D6A" w14:paraId="73EF814F" w14:textId="77777777" w:rsidTr="008C28A4">
        <w:trPr>
          <w:trHeight w:val="20"/>
          <w:jc w:val="center"/>
        </w:trPr>
        <w:tc>
          <w:tcPr>
            <w:tcW w:w="1320" w:type="dxa"/>
            <w:shd w:val="clear" w:color="auto" w:fill="auto"/>
            <w:hideMark/>
          </w:tcPr>
          <w:p w14:paraId="68855EC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Ընդհանուր</w:t>
            </w:r>
          </w:p>
        </w:tc>
        <w:tc>
          <w:tcPr>
            <w:tcW w:w="2800" w:type="dxa"/>
            <w:shd w:val="clear" w:color="auto" w:fill="auto"/>
            <w:hideMark/>
          </w:tcPr>
          <w:p w14:paraId="5F910B9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000000" w:fill="FFFFFF"/>
            <w:vAlign w:val="center"/>
            <w:hideMark/>
          </w:tcPr>
          <w:p w14:paraId="5A75CA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3.06</w:t>
            </w:r>
          </w:p>
        </w:tc>
      </w:tr>
    </w:tbl>
    <w:p w14:paraId="4640ACEF"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0735E80A"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3A3722C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703DA02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6BCB310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A13827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980662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040" w:type="dxa"/>
            <w:tcBorders>
              <w:top w:val="nil"/>
              <w:left w:val="nil"/>
              <w:bottom w:val="single" w:sz="4" w:space="0" w:color="auto"/>
              <w:right w:val="single" w:sz="4" w:space="0" w:color="auto"/>
            </w:tcBorders>
            <w:shd w:val="clear" w:color="auto" w:fill="auto"/>
            <w:hideMark/>
          </w:tcPr>
          <w:p w14:paraId="6DDC6B2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160" w:type="dxa"/>
            <w:tcBorders>
              <w:top w:val="nil"/>
              <w:left w:val="nil"/>
              <w:bottom w:val="single" w:sz="4" w:space="0" w:color="auto"/>
              <w:right w:val="single" w:sz="4" w:space="0" w:color="auto"/>
            </w:tcBorders>
            <w:shd w:val="clear" w:color="auto" w:fill="auto"/>
            <w:hideMark/>
          </w:tcPr>
          <w:p w14:paraId="3C073705"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480" w:type="dxa"/>
            <w:tcBorders>
              <w:top w:val="nil"/>
              <w:left w:val="nil"/>
              <w:bottom w:val="single" w:sz="4" w:space="0" w:color="auto"/>
              <w:right w:val="single" w:sz="4" w:space="0" w:color="auto"/>
            </w:tcBorders>
            <w:shd w:val="clear" w:color="auto" w:fill="auto"/>
            <w:hideMark/>
          </w:tcPr>
          <w:p w14:paraId="7BD686DE"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440" w:type="dxa"/>
            <w:tcBorders>
              <w:top w:val="nil"/>
              <w:left w:val="nil"/>
              <w:bottom w:val="single" w:sz="4" w:space="0" w:color="auto"/>
              <w:right w:val="single" w:sz="4" w:space="0" w:color="auto"/>
            </w:tcBorders>
            <w:shd w:val="clear" w:color="auto" w:fill="auto"/>
            <w:hideMark/>
          </w:tcPr>
          <w:p w14:paraId="7000DA7F"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71A0E78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D257D6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482B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35C0C7FE"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3FC538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0C2604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298BC2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5A2FDBD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4DE3E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1D04C13C"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5A75CFB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74ADC2A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1413.29</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49110B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1413.29</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2DFCE6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1413.29</w:t>
            </w:r>
          </w:p>
        </w:tc>
      </w:tr>
      <w:tr w:rsidR="00FD202C" w:rsidRPr="005D4D6A" w14:paraId="290A3E7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9124B0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4DD55004"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B6B88B1"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37679C9B"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1CEFC9E4"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3620F2AA"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33058D1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90C66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3BCCD5B1"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3C2EBA06"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67A34009"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CDC7A86"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31555E0B"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3CFFC0B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7033F1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983FFA"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040" w:type="dxa"/>
            <w:tcBorders>
              <w:top w:val="nil"/>
              <w:left w:val="nil"/>
              <w:bottom w:val="single" w:sz="4" w:space="0" w:color="auto"/>
              <w:right w:val="single" w:sz="4" w:space="0" w:color="auto"/>
            </w:tcBorders>
            <w:shd w:val="clear" w:color="auto" w:fill="auto"/>
            <w:hideMark/>
          </w:tcPr>
          <w:p w14:paraId="35DB45F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38170C8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103.55</w:t>
            </w:r>
          </w:p>
        </w:tc>
        <w:tc>
          <w:tcPr>
            <w:tcW w:w="1480" w:type="dxa"/>
            <w:tcBorders>
              <w:top w:val="nil"/>
              <w:left w:val="nil"/>
              <w:bottom w:val="single" w:sz="4" w:space="0" w:color="auto"/>
              <w:right w:val="single" w:sz="4" w:space="0" w:color="auto"/>
            </w:tcBorders>
            <w:shd w:val="clear" w:color="auto" w:fill="auto"/>
            <w:hideMark/>
          </w:tcPr>
          <w:p w14:paraId="6747CEE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104.94</w:t>
            </w:r>
          </w:p>
        </w:tc>
        <w:tc>
          <w:tcPr>
            <w:tcW w:w="1440" w:type="dxa"/>
            <w:tcBorders>
              <w:top w:val="nil"/>
              <w:left w:val="nil"/>
              <w:bottom w:val="single" w:sz="4" w:space="0" w:color="auto"/>
              <w:right w:val="single" w:sz="4" w:space="0" w:color="auto"/>
            </w:tcBorders>
            <w:shd w:val="clear" w:color="auto" w:fill="auto"/>
            <w:hideMark/>
          </w:tcPr>
          <w:p w14:paraId="48D8B76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105.63</w:t>
            </w:r>
          </w:p>
        </w:tc>
      </w:tr>
      <w:tr w:rsidR="00FD202C" w:rsidRPr="005D4D6A" w14:paraId="1E74C73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A90A9A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AC8897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040" w:type="dxa"/>
            <w:tcBorders>
              <w:top w:val="nil"/>
              <w:left w:val="nil"/>
              <w:bottom w:val="single" w:sz="4" w:space="0" w:color="auto"/>
              <w:right w:val="single" w:sz="4" w:space="0" w:color="auto"/>
            </w:tcBorders>
            <w:shd w:val="clear" w:color="auto" w:fill="auto"/>
            <w:hideMark/>
          </w:tcPr>
          <w:p w14:paraId="5A4D62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5C8E0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79.91</w:t>
            </w:r>
          </w:p>
        </w:tc>
        <w:tc>
          <w:tcPr>
            <w:tcW w:w="1480" w:type="dxa"/>
            <w:tcBorders>
              <w:top w:val="nil"/>
              <w:left w:val="nil"/>
              <w:bottom w:val="single" w:sz="4" w:space="0" w:color="auto"/>
              <w:right w:val="single" w:sz="4" w:space="0" w:color="auto"/>
            </w:tcBorders>
            <w:shd w:val="clear" w:color="auto" w:fill="auto"/>
            <w:hideMark/>
          </w:tcPr>
          <w:p w14:paraId="6654CA3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81.37</w:t>
            </w:r>
          </w:p>
        </w:tc>
        <w:tc>
          <w:tcPr>
            <w:tcW w:w="1440" w:type="dxa"/>
            <w:tcBorders>
              <w:top w:val="nil"/>
              <w:left w:val="nil"/>
              <w:bottom w:val="single" w:sz="4" w:space="0" w:color="auto"/>
              <w:right w:val="single" w:sz="4" w:space="0" w:color="auto"/>
            </w:tcBorders>
            <w:shd w:val="clear" w:color="auto" w:fill="auto"/>
            <w:hideMark/>
          </w:tcPr>
          <w:p w14:paraId="5DDDBB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83.85</w:t>
            </w:r>
          </w:p>
        </w:tc>
      </w:tr>
      <w:tr w:rsidR="00FD202C" w:rsidRPr="005D4D6A" w14:paraId="6FE6F88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0A6E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348A16"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040" w:type="dxa"/>
            <w:tcBorders>
              <w:top w:val="nil"/>
              <w:left w:val="nil"/>
              <w:bottom w:val="single" w:sz="4" w:space="0" w:color="auto"/>
              <w:right w:val="single" w:sz="4" w:space="0" w:color="auto"/>
            </w:tcBorders>
            <w:shd w:val="clear" w:color="auto" w:fill="auto"/>
            <w:hideMark/>
          </w:tcPr>
          <w:p w14:paraId="62A212A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EB1AF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4.13</w:t>
            </w:r>
          </w:p>
        </w:tc>
        <w:tc>
          <w:tcPr>
            <w:tcW w:w="1480" w:type="dxa"/>
            <w:tcBorders>
              <w:top w:val="nil"/>
              <w:left w:val="nil"/>
              <w:bottom w:val="single" w:sz="4" w:space="0" w:color="auto"/>
              <w:right w:val="single" w:sz="4" w:space="0" w:color="auto"/>
            </w:tcBorders>
            <w:shd w:val="clear" w:color="auto" w:fill="auto"/>
            <w:hideMark/>
          </w:tcPr>
          <w:p w14:paraId="01A1C1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5.52</w:t>
            </w:r>
          </w:p>
        </w:tc>
        <w:tc>
          <w:tcPr>
            <w:tcW w:w="1440" w:type="dxa"/>
            <w:tcBorders>
              <w:top w:val="nil"/>
              <w:left w:val="nil"/>
              <w:bottom w:val="single" w:sz="4" w:space="0" w:color="auto"/>
              <w:right w:val="single" w:sz="4" w:space="0" w:color="auto"/>
            </w:tcBorders>
            <w:shd w:val="clear" w:color="auto" w:fill="auto"/>
            <w:hideMark/>
          </w:tcPr>
          <w:p w14:paraId="3596A93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6.10</w:t>
            </w:r>
          </w:p>
        </w:tc>
      </w:tr>
      <w:tr w:rsidR="00FD202C" w:rsidRPr="005D4D6A" w14:paraId="57F217E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AD92BE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8764D9B"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040" w:type="dxa"/>
            <w:tcBorders>
              <w:top w:val="nil"/>
              <w:left w:val="nil"/>
              <w:bottom w:val="single" w:sz="4" w:space="0" w:color="auto"/>
              <w:right w:val="single" w:sz="4" w:space="0" w:color="auto"/>
            </w:tcBorders>
            <w:shd w:val="clear" w:color="auto" w:fill="auto"/>
            <w:hideMark/>
          </w:tcPr>
          <w:p w14:paraId="7D8C03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F6E6D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5E91E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90FA3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F2052E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D8B0C5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A65849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040" w:type="dxa"/>
            <w:tcBorders>
              <w:top w:val="nil"/>
              <w:left w:val="nil"/>
              <w:bottom w:val="single" w:sz="4" w:space="0" w:color="auto"/>
              <w:right w:val="single" w:sz="4" w:space="0" w:color="auto"/>
            </w:tcBorders>
            <w:shd w:val="clear" w:color="auto" w:fill="auto"/>
            <w:hideMark/>
          </w:tcPr>
          <w:p w14:paraId="039CF2D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71E103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12.41</w:t>
            </w:r>
          </w:p>
        </w:tc>
        <w:tc>
          <w:tcPr>
            <w:tcW w:w="1480" w:type="dxa"/>
            <w:tcBorders>
              <w:top w:val="nil"/>
              <w:left w:val="nil"/>
              <w:bottom w:val="single" w:sz="4" w:space="0" w:color="auto"/>
              <w:right w:val="single" w:sz="4" w:space="0" w:color="auto"/>
            </w:tcBorders>
            <w:shd w:val="clear" w:color="auto" w:fill="auto"/>
            <w:hideMark/>
          </w:tcPr>
          <w:p w14:paraId="176087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12.41</w:t>
            </w:r>
          </w:p>
        </w:tc>
        <w:tc>
          <w:tcPr>
            <w:tcW w:w="1440" w:type="dxa"/>
            <w:tcBorders>
              <w:top w:val="nil"/>
              <w:left w:val="nil"/>
              <w:bottom w:val="single" w:sz="4" w:space="0" w:color="auto"/>
              <w:right w:val="single" w:sz="4" w:space="0" w:color="auto"/>
            </w:tcBorders>
            <w:shd w:val="clear" w:color="auto" w:fill="auto"/>
            <w:hideMark/>
          </w:tcPr>
          <w:p w14:paraId="6D451A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12.41</w:t>
            </w:r>
          </w:p>
        </w:tc>
      </w:tr>
      <w:tr w:rsidR="00FD202C" w:rsidRPr="005D4D6A" w14:paraId="1FF8FCE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61A2ED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58367F7"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040" w:type="dxa"/>
            <w:tcBorders>
              <w:top w:val="nil"/>
              <w:left w:val="nil"/>
              <w:bottom w:val="single" w:sz="4" w:space="0" w:color="auto"/>
              <w:right w:val="single" w:sz="4" w:space="0" w:color="auto"/>
            </w:tcBorders>
            <w:shd w:val="clear" w:color="auto" w:fill="auto"/>
            <w:hideMark/>
          </w:tcPr>
          <w:p w14:paraId="6D38264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E2055F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98DDF9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2C739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0.69</w:t>
            </w:r>
          </w:p>
        </w:tc>
      </w:tr>
      <w:tr w:rsidR="00FD202C" w:rsidRPr="005D4D6A" w14:paraId="6E950B2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0AA90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A02F7C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040" w:type="dxa"/>
            <w:tcBorders>
              <w:top w:val="nil"/>
              <w:left w:val="nil"/>
              <w:bottom w:val="single" w:sz="4" w:space="0" w:color="auto"/>
              <w:right w:val="single" w:sz="4" w:space="0" w:color="auto"/>
            </w:tcBorders>
            <w:shd w:val="clear" w:color="auto" w:fill="auto"/>
            <w:hideMark/>
          </w:tcPr>
          <w:p w14:paraId="0EE7D09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E3A78D6"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43AA23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86E67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387FDC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6D9587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B22C45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040" w:type="dxa"/>
            <w:tcBorders>
              <w:top w:val="nil"/>
              <w:left w:val="nil"/>
              <w:bottom w:val="single" w:sz="4" w:space="0" w:color="auto"/>
              <w:right w:val="single" w:sz="4" w:space="0" w:color="auto"/>
            </w:tcBorders>
            <w:shd w:val="clear" w:color="auto" w:fill="auto"/>
            <w:hideMark/>
          </w:tcPr>
          <w:p w14:paraId="3FD2F6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B495AD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7.1</w:t>
            </w:r>
          </w:p>
        </w:tc>
        <w:tc>
          <w:tcPr>
            <w:tcW w:w="1480" w:type="dxa"/>
            <w:tcBorders>
              <w:top w:val="nil"/>
              <w:left w:val="nil"/>
              <w:bottom w:val="single" w:sz="4" w:space="0" w:color="auto"/>
              <w:right w:val="single" w:sz="4" w:space="0" w:color="auto"/>
            </w:tcBorders>
            <w:shd w:val="clear" w:color="auto" w:fill="auto"/>
            <w:hideMark/>
          </w:tcPr>
          <w:p w14:paraId="682F89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5.64</w:t>
            </w:r>
          </w:p>
        </w:tc>
        <w:tc>
          <w:tcPr>
            <w:tcW w:w="1440" w:type="dxa"/>
            <w:tcBorders>
              <w:top w:val="nil"/>
              <w:left w:val="nil"/>
              <w:bottom w:val="single" w:sz="4" w:space="0" w:color="auto"/>
              <w:right w:val="single" w:sz="4" w:space="0" w:color="auto"/>
            </w:tcBorders>
            <w:shd w:val="clear" w:color="auto" w:fill="auto"/>
            <w:hideMark/>
          </w:tcPr>
          <w:p w14:paraId="02B637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w:t>
            </w:r>
          </w:p>
        </w:tc>
      </w:tr>
      <w:tr w:rsidR="00FD202C" w:rsidRPr="005D4D6A" w14:paraId="7FEED2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31FA59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0218593"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040" w:type="dxa"/>
            <w:tcBorders>
              <w:top w:val="nil"/>
              <w:left w:val="nil"/>
              <w:bottom w:val="single" w:sz="4" w:space="0" w:color="auto"/>
              <w:right w:val="single" w:sz="4" w:space="0" w:color="auto"/>
            </w:tcBorders>
            <w:shd w:val="clear" w:color="auto" w:fill="auto"/>
            <w:hideMark/>
          </w:tcPr>
          <w:p w14:paraId="010E36D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19599E4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20.15</w:t>
            </w:r>
          </w:p>
        </w:tc>
        <w:tc>
          <w:tcPr>
            <w:tcW w:w="1480" w:type="dxa"/>
            <w:tcBorders>
              <w:top w:val="nil"/>
              <w:left w:val="nil"/>
              <w:bottom w:val="single" w:sz="4" w:space="0" w:color="auto"/>
              <w:right w:val="single" w:sz="4" w:space="0" w:color="auto"/>
            </w:tcBorders>
            <w:shd w:val="clear" w:color="auto" w:fill="auto"/>
            <w:hideMark/>
          </w:tcPr>
          <w:p w14:paraId="1E1B00E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20.15</w:t>
            </w:r>
          </w:p>
        </w:tc>
        <w:tc>
          <w:tcPr>
            <w:tcW w:w="1440" w:type="dxa"/>
            <w:tcBorders>
              <w:top w:val="nil"/>
              <w:left w:val="nil"/>
              <w:bottom w:val="single" w:sz="4" w:space="0" w:color="auto"/>
              <w:right w:val="single" w:sz="4" w:space="0" w:color="auto"/>
            </w:tcBorders>
            <w:shd w:val="clear" w:color="auto" w:fill="auto"/>
            <w:hideMark/>
          </w:tcPr>
          <w:p w14:paraId="0CFDCEA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20.15</w:t>
            </w:r>
          </w:p>
        </w:tc>
      </w:tr>
      <w:tr w:rsidR="00FD202C" w:rsidRPr="005D4D6A" w14:paraId="1D539EF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8206FE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F7230F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040" w:type="dxa"/>
            <w:tcBorders>
              <w:top w:val="nil"/>
              <w:left w:val="nil"/>
              <w:bottom w:val="single" w:sz="4" w:space="0" w:color="auto"/>
              <w:right w:val="single" w:sz="4" w:space="0" w:color="auto"/>
            </w:tcBorders>
            <w:shd w:val="clear" w:color="auto" w:fill="auto"/>
            <w:hideMark/>
          </w:tcPr>
          <w:p w14:paraId="3ACD15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8C82C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1.06</w:t>
            </w:r>
          </w:p>
        </w:tc>
        <w:tc>
          <w:tcPr>
            <w:tcW w:w="1480" w:type="dxa"/>
            <w:tcBorders>
              <w:top w:val="nil"/>
              <w:left w:val="nil"/>
              <w:bottom w:val="single" w:sz="4" w:space="0" w:color="auto"/>
              <w:right w:val="single" w:sz="4" w:space="0" w:color="auto"/>
            </w:tcBorders>
            <w:shd w:val="clear" w:color="auto" w:fill="auto"/>
            <w:hideMark/>
          </w:tcPr>
          <w:p w14:paraId="624F15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1.06</w:t>
            </w:r>
          </w:p>
        </w:tc>
        <w:tc>
          <w:tcPr>
            <w:tcW w:w="1440" w:type="dxa"/>
            <w:tcBorders>
              <w:top w:val="nil"/>
              <w:left w:val="nil"/>
              <w:bottom w:val="single" w:sz="4" w:space="0" w:color="auto"/>
              <w:right w:val="single" w:sz="4" w:space="0" w:color="auto"/>
            </w:tcBorders>
            <w:shd w:val="clear" w:color="auto" w:fill="auto"/>
            <w:hideMark/>
          </w:tcPr>
          <w:p w14:paraId="0F0A68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1.06</w:t>
            </w:r>
          </w:p>
        </w:tc>
      </w:tr>
      <w:tr w:rsidR="00FD202C" w:rsidRPr="005D4D6A" w14:paraId="41C7DA1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0747D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E5D086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040" w:type="dxa"/>
            <w:tcBorders>
              <w:top w:val="nil"/>
              <w:left w:val="nil"/>
              <w:bottom w:val="single" w:sz="4" w:space="0" w:color="auto"/>
              <w:right w:val="single" w:sz="4" w:space="0" w:color="auto"/>
            </w:tcBorders>
            <w:shd w:val="clear" w:color="auto" w:fill="auto"/>
            <w:hideMark/>
          </w:tcPr>
          <w:p w14:paraId="42195C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204FD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18.48</w:t>
            </w:r>
          </w:p>
        </w:tc>
        <w:tc>
          <w:tcPr>
            <w:tcW w:w="1480" w:type="dxa"/>
            <w:tcBorders>
              <w:top w:val="nil"/>
              <w:left w:val="nil"/>
              <w:bottom w:val="single" w:sz="4" w:space="0" w:color="auto"/>
              <w:right w:val="single" w:sz="4" w:space="0" w:color="auto"/>
            </w:tcBorders>
            <w:shd w:val="clear" w:color="auto" w:fill="auto"/>
            <w:hideMark/>
          </w:tcPr>
          <w:p w14:paraId="748BD6C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18.48</w:t>
            </w:r>
          </w:p>
        </w:tc>
        <w:tc>
          <w:tcPr>
            <w:tcW w:w="1440" w:type="dxa"/>
            <w:tcBorders>
              <w:top w:val="nil"/>
              <w:left w:val="nil"/>
              <w:bottom w:val="single" w:sz="4" w:space="0" w:color="auto"/>
              <w:right w:val="single" w:sz="4" w:space="0" w:color="auto"/>
            </w:tcBorders>
            <w:shd w:val="clear" w:color="auto" w:fill="auto"/>
            <w:hideMark/>
          </w:tcPr>
          <w:p w14:paraId="33BBAC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18.48</w:t>
            </w:r>
          </w:p>
        </w:tc>
      </w:tr>
      <w:tr w:rsidR="00FD202C" w:rsidRPr="005D4D6A" w14:paraId="73FA07B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B06653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66E0E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040" w:type="dxa"/>
            <w:tcBorders>
              <w:top w:val="nil"/>
              <w:left w:val="nil"/>
              <w:bottom w:val="single" w:sz="4" w:space="0" w:color="auto"/>
              <w:right w:val="single" w:sz="4" w:space="0" w:color="auto"/>
            </w:tcBorders>
            <w:shd w:val="clear" w:color="auto" w:fill="auto"/>
            <w:hideMark/>
          </w:tcPr>
          <w:p w14:paraId="18CECE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0D66F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D6F4DA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20279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CBCB94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06061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25674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040" w:type="dxa"/>
            <w:tcBorders>
              <w:top w:val="nil"/>
              <w:left w:val="nil"/>
              <w:bottom w:val="single" w:sz="4" w:space="0" w:color="auto"/>
              <w:right w:val="single" w:sz="4" w:space="0" w:color="auto"/>
            </w:tcBorders>
            <w:shd w:val="clear" w:color="auto" w:fill="auto"/>
            <w:hideMark/>
          </w:tcPr>
          <w:p w14:paraId="19F788A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84226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0.61</w:t>
            </w:r>
          </w:p>
        </w:tc>
        <w:tc>
          <w:tcPr>
            <w:tcW w:w="1480" w:type="dxa"/>
            <w:tcBorders>
              <w:top w:val="nil"/>
              <w:left w:val="nil"/>
              <w:bottom w:val="single" w:sz="4" w:space="0" w:color="auto"/>
              <w:right w:val="single" w:sz="4" w:space="0" w:color="auto"/>
            </w:tcBorders>
            <w:shd w:val="clear" w:color="auto" w:fill="auto"/>
            <w:hideMark/>
          </w:tcPr>
          <w:p w14:paraId="2CBFF0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0.61</w:t>
            </w:r>
          </w:p>
        </w:tc>
        <w:tc>
          <w:tcPr>
            <w:tcW w:w="1440" w:type="dxa"/>
            <w:tcBorders>
              <w:top w:val="nil"/>
              <w:left w:val="nil"/>
              <w:bottom w:val="single" w:sz="4" w:space="0" w:color="auto"/>
              <w:right w:val="single" w:sz="4" w:space="0" w:color="auto"/>
            </w:tcBorders>
            <w:shd w:val="clear" w:color="auto" w:fill="auto"/>
            <w:hideMark/>
          </w:tcPr>
          <w:p w14:paraId="5A6C03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0.61</w:t>
            </w:r>
          </w:p>
        </w:tc>
      </w:tr>
      <w:tr w:rsidR="00FD202C" w:rsidRPr="005D4D6A" w14:paraId="13032B7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1C7FD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360DA48"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040" w:type="dxa"/>
            <w:tcBorders>
              <w:top w:val="nil"/>
              <w:left w:val="nil"/>
              <w:bottom w:val="single" w:sz="4" w:space="0" w:color="auto"/>
              <w:right w:val="single" w:sz="4" w:space="0" w:color="auto"/>
            </w:tcBorders>
            <w:shd w:val="clear" w:color="auto" w:fill="auto"/>
            <w:hideMark/>
          </w:tcPr>
          <w:p w14:paraId="25A2D62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2FE290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1.33</w:t>
            </w:r>
          </w:p>
        </w:tc>
        <w:tc>
          <w:tcPr>
            <w:tcW w:w="1480" w:type="dxa"/>
            <w:tcBorders>
              <w:top w:val="nil"/>
              <w:left w:val="nil"/>
              <w:bottom w:val="single" w:sz="4" w:space="0" w:color="auto"/>
              <w:right w:val="single" w:sz="4" w:space="0" w:color="auto"/>
            </w:tcBorders>
            <w:shd w:val="clear" w:color="auto" w:fill="auto"/>
            <w:hideMark/>
          </w:tcPr>
          <w:p w14:paraId="1B79A8D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1.33</w:t>
            </w:r>
          </w:p>
        </w:tc>
        <w:tc>
          <w:tcPr>
            <w:tcW w:w="1440" w:type="dxa"/>
            <w:tcBorders>
              <w:top w:val="nil"/>
              <w:left w:val="nil"/>
              <w:bottom w:val="single" w:sz="4" w:space="0" w:color="auto"/>
              <w:right w:val="single" w:sz="4" w:space="0" w:color="auto"/>
            </w:tcBorders>
            <w:shd w:val="clear" w:color="auto" w:fill="auto"/>
            <w:hideMark/>
          </w:tcPr>
          <w:p w14:paraId="255042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1.33</w:t>
            </w:r>
          </w:p>
        </w:tc>
      </w:tr>
      <w:tr w:rsidR="00FD202C" w:rsidRPr="005D4D6A" w14:paraId="2F25B4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A845C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189EEA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040" w:type="dxa"/>
            <w:tcBorders>
              <w:top w:val="nil"/>
              <w:left w:val="nil"/>
              <w:bottom w:val="single" w:sz="4" w:space="0" w:color="auto"/>
              <w:right w:val="single" w:sz="4" w:space="0" w:color="auto"/>
            </w:tcBorders>
            <w:shd w:val="clear" w:color="auto" w:fill="auto"/>
            <w:hideMark/>
          </w:tcPr>
          <w:p w14:paraId="23959D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DC990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c>
          <w:tcPr>
            <w:tcW w:w="1480" w:type="dxa"/>
            <w:tcBorders>
              <w:top w:val="nil"/>
              <w:left w:val="nil"/>
              <w:bottom w:val="single" w:sz="4" w:space="0" w:color="auto"/>
              <w:right w:val="single" w:sz="4" w:space="0" w:color="auto"/>
            </w:tcBorders>
            <w:shd w:val="clear" w:color="auto" w:fill="auto"/>
            <w:hideMark/>
          </w:tcPr>
          <w:p w14:paraId="78B19EC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0.05</w:t>
            </w:r>
          </w:p>
        </w:tc>
        <w:tc>
          <w:tcPr>
            <w:tcW w:w="1440" w:type="dxa"/>
            <w:tcBorders>
              <w:top w:val="nil"/>
              <w:left w:val="nil"/>
              <w:bottom w:val="single" w:sz="4" w:space="0" w:color="auto"/>
              <w:right w:val="single" w:sz="4" w:space="0" w:color="auto"/>
            </w:tcBorders>
            <w:shd w:val="clear" w:color="auto" w:fill="auto"/>
            <w:hideMark/>
          </w:tcPr>
          <w:p w14:paraId="5125B8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0.05</w:t>
            </w:r>
          </w:p>
        </w:tc>
      </w:tr>
      <w:tr w:rsidR="00FD202C" w:rsidRPr="005D4D6A" w14:paraId="076F88C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49592B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92AF89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040" w:type="dxa"/>
            <w:tcBorders>
              <w:top w:val="nil"/>
              <w:left w:val="nil"/>
              <w:bottom w:val="single" w:sz="4" w:space="0" w:color="auto"/>
              <w:right w:val="single" w:sz="4" w:space="0" w:color="auto"/>
            </w:tcBorders>
            <w:shd w:val="clear" w:color="auto" w:fill="auto"/>
            <w:hideMark/>
          </w:tcPr>
          <w:p w14:paraId="509048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A4D2D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DDE849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C9266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60BEC1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CDF5B2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FB9336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040" w:type="dxa"/>
            <w:tcBorders>
              <w:top w:val="nil"/>
              <w:left w:val="nil"/>
              <w:bottom w:val="single" w:sz="4" w:space="0" w:color="auto"/>
              <w:right w:val="single" w:sz="4" w:space="0" w:color="auto"/>
            </w:tcBorders>
            <w:shd w:val="clear" w:color="auto" w:fill="auto"/>
            <w:hideMark/>
          </w:tcPr>
          <w:p w14:paraId="7EF695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4E2309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1.28</w:t>
            </w:r>
          </w:p>
        </w:tc>
        <w:tc>
          <w:tcPr>
            <w:tcW w:w="1480" w:type="dxa"/>
            <w:tcBorders>
              <w:top w:val="nil"/>
              <w:left w:val="nil"/>
              <w:bottom w:val="single" w:sz="4" w:space="0" w:color="auto"/>
              <w:right w:val="single" w:sz="4" w:space="0" w:color="auto"/>
            </w:tcBorders>
            <w:shd w:val="clear" w:color="auto" w:fill="auto"/>
            <w:hideMark/>
          </w:tcPr>
          <w:p w14:paraId="046DD63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c>
          <w:tcPr>
            <w:tcW w:w="1440" w:type="dxa"/>
            <w:tcBorders>
              <w:top w:val="nil"/>
              <w:left w:val="nil"/>
              <w:bottom w:val="single" w:sz="4" w:space="0" w:color="auto"/>
              <w:right w:val="single" w:sz="4" w:space="0" w:color="auto"/>
            </w:tcBorders>
            <w:shd w:val="clear" w:color="auto" w:fill="auto"/>
            <w:hideMark/>
          </w:tcPr>
          <w:p w14:paraId="04BF9D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r>
      <w:tr w:rsidR="00FD202C" w:rsidRPr="005D4D6A" w14:paraId="12954B5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26CD4D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342F306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040" w:type="dxa"/>
            <w:tcBorders>
              <w:top w:val="nil"/>
              <w:left w:val="nil"/>
              <w:bottom w:val="single" w:sz="4" w:space="0" w:color="auto"/>
              <w:right w:val="single" w:sz="4" w:space="0" w:color="auto"/>
            </w:tcBorders>
            <w:shd w:val="clear" w:color="auto" w:fill="auto"/>
            <w:hideMark/>
          </w:tcPr>
          <w:p w14:paraId="11618F0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6B8D9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C83D5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8AC3C6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5162E4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477933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A56385B"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040" w:type="dxa"/>
            <w:tcBorders>
              <w:top w:val="nil"/>
              <w:left w:val="nil"/>
              <w:bottom w:val="single" w:sz="4" w:space="0" w:color="auto"/>
              <w:right w:val="single" w:sz="4" w:space="0" w:color="auto"/>
            </w:tcBorders>
            <w:shd w:val="clear" w:color="auto" w:fill="auto"/>
            <w:hideMark/>
          </w:tcPr>
          <w:p w14:paraId="58BCE36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16DF43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7.9</w:t>
            </w:r>
          </w:p>
        </w:tc>
        <w:tc>
          <w:tcPr>
            <w:tcW w:w="1480" w:type="dxa"/>
            <w:tcBorders>
              <w:top w:val="nil"/>
              <w:left w:val="nil"/>
              <w:bottom w:val="single" w:sz="4" w:space="0" w:color="auto"/>
              <w:right w:val="single" w:sz="4" w:space="0" w:color="auto"/>
            </w:tcBorders>
            <w:shd w:val="clear" w:color="auto" w:fill="auto"/>
            <w:hideMark/>
          </w:tcPr>
          <w:p w14:paraId="523EA2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w:t>
            </w:r>
          </w:p>
        </w:tc>
        <w:tc>
          <w:tcPr>
            <w:tcW w:w="1440" w:type="dxa"/>
            <w:tcBorders>
              <w:top w:val="nil"/>
              <w:left w:val="nil"/>
              <w:bottom w:val="single" w:sz="4" w:space="0" w:color="auto"/>
              <w:right w:val="single" w:sz="4" w:space="0" w:color="auto"/>
            </w:tcBorders>
            <w:shd w:val="clear" w:color="auto" w:fill="auto"/>
            <w:hideMark/>
          </w:tcPr>
          <w:p w14:paraId="47DE455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w:t>
            </w:r>
          </w:p>
        </w:tc>
      </w:tr>
      <w:tr w:rsidR="00FD202C" w:rsidRPr="005D4D6A" w14:paraId="3C4BC32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F9812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DC939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040" w:type="dxa"/>
            <w:tcBorders>
              <w:top w:val="nil"/>
              <w:left w:val="nil"/>
              <w:bottom w:val="single" w:sz="4" w:space="0" w:color="auto"/>
              <w:right w:val="single" w:sz="4" w:space="0" w:color="auto"/>
            </w:tcBorders>
            <w:shd w:val="clear" w:color="auto" w:fill="auto"/>
            <w:hideMark/>
          </w:tcPr>
          <w:p w14:paraId="0D16698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FDA8AC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E0AB30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B822E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5F0072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18A68D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5E5BAE0"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040" w:type="dxa"/>
            <w:tcBorders>
              <w:top w:val="nil"/>
              <w:left w:val="nil"/>
              <w:bottom w:val="single" w:sz="4" w:space="0" w:color="auto"/>
              <w:right w:val="single" w:sz="4" w:space="0" w:color="auto"/>
            </w:tcBorders>
            <w:shd w:val="clear" w:color="auto" w:fill="auto"/>
            <w:hideMark/>
          </w:tcPr>
          <w:p w14:paraId="093F265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6AF11A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5450E0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3824F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3F3B47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450409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5C9876B"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040" w:type="dxa"/>
            <w:tcBorders>
              <w:top w:val="nil"/>
              <w:left w:val="nil"/>
              <w:bottom w:val="single" w:sz="4" w:space="0" w:color="auto"/>
              <w:right w:val="single" w:sz="4" w:space="0" w:color="auto"/>
            </w:tcBorders>
            <w:shd w:val="clear" w:color="auto" w:fill="auto"/>
            <w:hideMark/>
          </w:tcPr>
          <w:p w14:paraId="6F5CC2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4A63B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4.3</w:t>
            </w:r>
          </w:p>
        </w:tc>
        <w:tc>
          <w:tcPr>
            <w:tcW w:w="1480" w:type="dxa"/>
            <w:tcBorders>
              <w:top w:val="nil"/>
              <w:left w:val="nil"/>
              <w:bottom w:val="single" w:sz="4" w:space="0" w:color="auto"/>
              <w:right w:val="single" w:sz="4" w:space="0" w:color="auto"/>
            </w:tcBorders>
            <w:shd w:val="clear" w:color="auto" w:fill="auto"/>
            <w:hideMark/>
          </w:tcPr>
          <w:p w14:paraId="0833218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w:t>
            </w:r>
          </w:p>
        </w:tc>
        <w:tc>
          <w:tcPr>
            <w:tcW w:w="1440" w:type="dxa"/>
            <w:tcBorders>
              <w:top w:val="nil"/>
              <w:left w:val="nil"/>
              <w:bottom w:val="single" w:sz="4" w:space="0" w:color="auto"/>
              <w:right w:val="single" w:sz="4" w:space="0" w:color="auto"/>
            </w:tcBorders>
            <w:shd w:val="clear" w:color="auto" w:fill="auto"/>
            <w:hideMark/>
          </w:tcPr>
          <w:p w14:paraId="2C9A3B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w:t>
            </w:r>
          </w:p>
        </w:tc>
      </w:tr>
      <w:tr w:rsidR="00FD202C" w:rsidRPr="005D4D6A" w14:paraId="42727C8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75FAA3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11465D"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040" w:type="dxa"/>
            <w:tcBorders>
              <w:top w:val="nil"/>
              <w:left w:val="nil"/>
              <w:bottom w:val="single" w:sz="4" w:space="0" w:color="auto"/>
              <w:right w:val="single" w:sz="4" w:space="0" w:color="auto"/>
            </w:tcBorders>
            <w:shd w:val="clear" w:color="auto" w:fill="auto"/>
            <w:hideMark/>
          </w:tcPr>
          <w:p w14:paraId="5DC51D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E0893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3.6</w:t>
            </w:r>
          </w:p>
        </w:tc>
        <w:tc>
          <w:tcPr>
            <w:tcW w:w="1480" w:type="dxa"/>
            <w:tcBorders>
              <w:top w:val="nil"/>
              <w:left w:val="nil"/>
              <w:bottom w:val="single" w:sz="4" w:space="0" w:color="auto"/>
              <w:right w:val="single" w:sz="4" w:space="0" w:color="auto"/>
            </w:tcBorders>
            <w:shd w:val="clear" w:color="auto" w:fill="auto"/>
            <w:hideMark/>
          </w:tcPr>
          <w:p w14:paraId="5A1FFDA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w:t>
            </w:r>
          </w:p>
        </w:tc>
        <w:tc>
          <w:tcPr>
            <w:tcW w:w="1440" w:type="dxa"/>
            <w:tcBorders>
              <w:top w:val="nil"/>
              <w:left w:val="nil"/>
              <w:bottom w:val="single" w:sz="4" w:space="0" w:color="auto"/>
              <w:right w:val="single" w:sz="4" w:space="0" w:color="auto"/>
            </w:tcBorders>
            <w:shd w:val="clear" w:color="auto" w:fill="auto"/>
            <w:hideMark/>
          </w:tcPr>
          <w:p w14:paraId="1852FA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w:t>
            </w:r>
          </w:p>
        </w:tc>
      </w:tr>
      <w:tr w:rsidR="00FD202C" w:rsidRPr="005D4D6A" w14:paraId="33461A0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D20BDC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1D80F7"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040" w:type="dxa"/>
            <w:tcBorders>
              <w:top w:val="nil"/>
              <w:left w:val="nil"/>
              <w:bottom w:val="single" w:sz="4" w:space="0" w:color="auto"/>
              <w:right w:val="single" w:sz="4" w:space="0" w:color="auto"/>
            </w:tcBorders>
            <w:shd w:val="clear" w:color="auto" w:fill="auto"/>
            <w:hideMark/>
          </w:tcPr>
          <w:p w14:paraId="02E95F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DFC789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9ABBBE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C53BB5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528CEC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3620F8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F9BD34"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040" w:type="dxa"/>
            <w:tcBorders>
              <w:top w:val="nil"/>
              <w:left w:val="nil"/>
              <w:bottom w:val="single" w:sz="4" w:space="0" w:color="auto"/>
              <w:right w:val="single" w:sz="4" w:space="0" w:color="auto"/>
            </w:tcBorders>
            <w:shd w:val="clear" w:color="auto" w:fill="auto"/>
            <w:hideMark/>
          </w:tcPr>
          <w:p w14:paraId="1EDC38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174351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1155.22</w:t>
            </w:r>
          </w:p>
        </w:tc>
        <w:tc>
          <w:tcPr>
            <w:tcW w:w="1480" w:type="dxa"/>
            <w:tcBorders>
              <w:top w:val="nil"/>
              <w:left w:val="nil"/>
              <w:bottom w:val="single" w:sz="4" w:space="0" w:color="auto"/>
              <w:right w:val="single" w:sz="4" w:space="0" w:color="auto"/>
            </w:tcBorders>
            <w:shd w:val="clear" w:color="auto" w:fill="auto"/>
            <w:hideMark/>
          </w:tcPr>
          <w:p w14:paraId="6224FE8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1153.83</w:t>
            </w:r>
          </w:p>
        </w:tc>
        <w:tc>
          <w:tcPr>
            <w:tcW w:w="1440" w:type="dxa"/>
            <w:tcBorders>
              <w:top w:val="nil"/>
              <w:left w:val="nil"/>
              <w:bottom w:val="single" w:sz="4" w:space="0" w:color="auto"/>
              <w:right w:val="single" w:sz="4" w:space="0" w:color="auto"/>
            </w:tcBorders>
            <w:shd w:val="clear" w:color="auto" w:fill="auto"/>
            <w:hideMark/>
          </w:tcPr>
          <w:p w14:paraId="40457F1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1153.14</w:t>
            </w:r>
          </w:p>
        </w:tc>
      </w:tr>
      <w:tr w:rsidR="00FD202C" w:rsidRPr="005D4D6A" w14:paraId="051A70E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99157B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DF2D3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040" w:type="dxa"/>
            <w:tcBorders>
              <w:top w:val="nil"/>
              <w:left w:val="nil"/>
              <w:bottom w:val="single" w:sz="4" w:space="0" w:color="auto"/>
              <w:right w:val="single" w:sz="4" w:space="0" w:color="auto"/>
            </w:tcBorders>
            <w:shd w:val="clear" w:color="auto" w:fill="auto"/>
            <w:hideMark/>
          </w:tcPr>
          <w:p w14:paraId="77D6B57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2FC03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738.48</w:t>
            </w:r>
          </w:p>
        </w:tc>
        <w:tc>
          <w:tcPr>
            <w:tcW w:w="1480" w:type="dxa"/>
            <w:tcBorders>
              <w:top w:val="nil"/>
              <w:left w:val="nil"/>
              <w:bottom w:val="single" w:sz="4" w:space="0" w:color="auto"/>
              <w:right w:val="single" w:sz="4" w:space="0" w:color="auto"/>
            </w:tcBorders>
            <w:shd w:val="clear" w:color="auto" w:fill="auto"/>
            <w:hideMark/>
          </w:tcPr>
          <w:p w14:paraId="191F0F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738.48</w:t>
            </w:r>
          </w:p>
        </w:tc>
        <w:tc>
          <w:tcPr>
            <w:tcW w:w="1440" w:type="dxa"/>
            <w:tcBorders>
              <w:top w:val="nil"/>
              <w:left w:val="nil"/>
              <w:bottom w:val="single" w:sz="4" w:space="0" w:color="auto"/>
              <w:right w:val="single" w:sz="4" w:space="0" w:color="auto"/>
            </w:tcBorders>
            <w:shd w:val="clear" w:color="auto" w:fill="auto"/>
            <w:hideMark/>
          </w:tcPr>
          <w:p w14:paraId="57AC39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738.48</w:t>
            </w:r>
          </w:p>
        </w:tc>
      </w:tr>
      <w:tr w:rsidR="00FD202C" w:rsidRPr="005D4D6A" w14:paraId="0722669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26B1E6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27AE568"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040" w:type="dxa"/>
            <w:tcBorders>
              <w:top w:val="nil"/>
              <w:left w:val="nil"/>
              <w:bottom w:val="single" w:sz="4" w:space="0" w:color="auto"/>
              <w:right w:val="single" w:sz="4" w:space="0" w:color="auto"/>
            </w:tcBorders>
            <w:shd w:val="clear" w:color="auto" w:fill="auto"/>
            <w:hideMark/>
          </w:tcPr>
          <w:p w14:paraId="7FBFAE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78CEDE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748F54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9B59BA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68EC9C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DC746F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F93DF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040" w:type="dxa"/>
            <w:tcBorders>
              <w:top w:val="nil"/>
              <w:left w:val="nil"/>
              <w:bottom w:val="single" w:sz="4" w:space="0" w:color="auto"/>
              <w:right w:val="single" w:sz="4" w:space="0" w:color="auto"/>
            </w:tcBorders>
            <w:shd w:val="clear" w:color="auto" w:fill="auto"/>
            <w:hideMark/>
          </w:tcPr>
          <w:p w14:paraId="24CB830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E6E69E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138.5</w:t>
            </w:r>
          </w:p>
        </w:tc>
        <w:tc>
          <w:tcPr>
            <w:tcW w:w="1480" w:type="dxa"/>
            <w:tcBorders>
              <w:top w:val="nil"/>
              <w:left w:val="nil"/>
              <w:bottom w:val="single" w:sz="4" w:space="0" w:color="auto"/>
              <w:right w:val="single" w:sz="4" w:space="0" w:color="auto"/>
            </w:tcBorders>
            <w:shd w:val="clear" w:color="auto" w:fill="auto"/>
            <w:hideMark/>
          </w:tcPr>
          <w:p w14:paraId="5CE18B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138.5</w:t>
            </w:r>
          </w:p>
        </w:tc>
        <w:tc>
          <w:tcPr>
            <w:tcW w:w="1440" w:type="dxa"/>
            <w:tcBorders>
              <w:top w:val="nil"/>
              <w:left w:val="nil"/>
              <w:bottom w:val="single" w:sz="4" w:space="0" w:color="auto"/>
              <w:right w:val="single" w:sz="4" w:space="0" w:color="auto"/>
            </w:tcBorders>
            <w:shd w:val="clear" w:color="auto" w:fill="auto"/>
            <w:hideMark/>
          </w:tcPr>
          <w:p w14:paraId="53C0CD3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138.50</w:t>
            </w:r>
          </w:p>
        </w:tc>
      </w:tr>
      <w:tr w:rsidR="00FD202C" w:rsidRPr="005D4D6A" w14:paraId="7902586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EE05D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07A0D0F"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040" w:type="dxa"/>
            <w:tcBorders>
              <w:top w:val="nil"/>
              <w:left w:val="nil"/>
              <w:bottom w:val="single" w:sz="4" w:space="0" w:color="auto"/>
              <w:right w:val="single" w:sz="4" w:space="0" w:color="auto"/>
            </w:tcBorders>
            <w:shd w:val="clear" w:color="auto" w:fill="auto"/>
            <w:hideMark/>
          </w:tcPr>
          <w:p w14:paraId="3553BEA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8C614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234.63</w:t>
            </w:r>
          </w:p>
        </w:tc>
        <w:tc>
          <w:tcPr>
            <w:tcW w:w="1480" w:type="dxa"/>
            <w:tcBorders>
              <w:top w:val="nil"/>
              <w:left w:val="nil"/>
              <w:bottom w:val="single" w:sz="4" w:space="0" w:color="auto"/>
              <w:right w:val="single" w:sz="4" w:space="0" w:color="auto"/>
            </w:tcBorders>
            <w:shd w:val="clear" w:color="auto" w:fill="auto"/>
            <w:hideMark/>
          </w:tcPr>
          <w:p w14:paraId="120AEBA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233.24</w:t>
            </w:r>
          </w:p>
        </w:tc>
        <w:tc>
          <w:tcPr>
            <w:tcW w:w="1440" w:type="dxa"/>
            <w:tcBorders>
              <w:top w:val="nil"/>
              <w:left w:val="nil"/>
              <w:bottom w:val="single" w:sz="4" w:space="0" w:color="auto"/>
              <w:right w:val="single" w:sz="4" w:space="0" w:color="auto"/>
            </w:tcBorders>
            <w:shd w:val="clear" w:color="auto" w:fill="auto"/>
            <w:hideMark/>
          </w:tcPr>
          <w:p w14:paraId="47FE11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232.55</w:t>
            </w:r>
          </w:p>
        </w:tc>
      </w:tr>
      <w:tr w:rsidR="00FD202C" w:rsidRPr="005D4D6A" w14:paraId="58C05CE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A07820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D14090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040" w:type="dxa"/>
            <w:tcBorders>
              <w:top w:val="nil"/>
              <w:left w:val="nil"/>
              <w:bottom w:val="single" w:sz="4" w:space="0" w:color="auto"/>
              <w:right w:val="single" w:sz="4" w:space="0" w:color="auto"/>
            </w:tcBorders>
            <w:shd w:val="clear" w:color="auto" w:fill="auto"/>
            <w:hideMark/>
          </w:tcPr>
          <w:p w14:paraId="44AA49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vAlign w:val="center"/>
            <w:hideMark/>
          </w:tcPr>
          <w:p w14:paraId="53D745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43.61</w:t>
            </w:r>
          </w:p>
        </w:tc>
        <w:tc>
          <w:tcPr>
            <w:tcW w:w="1480" w:type="dxa"/>
            <w:tcBorders>
              <w:top w:val="nil"/>
              <w:left w:val="nil"/>
              <w:bottom w:val="single" w:sz="4" w:space="0" w:color="auto"/>
              <w:right w:val="single" w:sz="4" w:space="0" w:color="auto"/>
            </w:tcBorders>
            <w:shd w:val="clear" w:color="auto" w:fill="auto"/>
            <w:hideMark/>
          </w:tcPr>
          <w:p w14:paraId="04A2AE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43.61</w:t>
            </w:r>
          </w:p>
        </w:tc>
        <w:tc>
          <w:tcPr>
            <w:tcW w:w="1440" w:type="dxa"/>
            <w:tcBorders>
              <w:top w:val="nil"/>
              <w:left w:val="nil"/>
              <w:bottom w:val="single" w:sz="4" w:space="0" w:color="auto"/>
              <w:right w:val="single" w:sz="4" w:space="0" w:color="auto"/>
            </w:tcBorders>
            <w:shd w:val="clear" w:color="auto" w:fill="auto"/>
            <w:hideMark/>
          </w:tcPr>
          <w:p w14:paraId="7003B19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43.61</w:t>
            </w:r>
          </w:p>
        </w:tc>
      </w:tr>
      <w:tr w:rsidR="00FD202C" w:rsidRPr="005D4D6A" w14:paraId="2194BE1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6B9A1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A80132D"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040" w:type="dxa"/>
            <w:tcBorders>
              <w:top w:val="nil"/>
              <w:left w:val="nil"/>
              <w:bottom w:val="single" w:sz="4" w:space="0" w:color="auto"/>
              <w:right w:val="single" w:sz="4" w:space="0" w:color="auto"/>
            </w:tcBorders>
            <w:shd w:val="clear" w:color="auto" w:fill="auto"/>
            <w:hideMark/>
          </w:tcPr>
          <w:p w14:paraId="1E6C94E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699C0A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119.81</w:t>
            </w:r>
          </w:p>
        </w:tc>
        <w:tc>
          <w:tcPr>
            <w:tcW w:w="1480" w:type="dxa"/>
            <w:tcBorders>
              <w:top w:val="nil"/>
              <w:left w:val="nil"/>
              <w:bottom w:val="single" w:sz="4" w:space="0" w:color="auto"/>
              <w:right w:val="single" w:sz="4" w:space="0" w:color="auto"/>
            </w:tcBorders>
            <w:shd w:val="clear" w:color="auto" w:fill="auto"/>
            <w:hideMark/>
          </w:tcPr>
          <w:p w14:paraId="1381AD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119.81</w:t>
            </w:r>
          </w:p>
        </w:tc>
        <w:tc>
          <w:tcPr>
            <w:tcW w:w="1440" w:type="dxa"/>
            <w:tcBorders>
              <w:top w:val="nil"/>
              <w:left w:val="nil"/>
              <w:bottom w:val="single" w:sz="4" w:space="0" w:color="auto"/>
              <w:right w:val="single" w:sz="4" w:space="0" w:color="auto"/>
            </w:tcBorders>
            <w:shd w:val="clear" w:color="auto" w:fill="auto"/>
            <w:hideMark/>
          </w:tcPr>
          <w:p w14:paraId="70F27C3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119.81</w:t>
            </w:r>
          </w:p>
        </w:tc>
      </w:tr>
      <w:tr w:rsidR="00FD202C" w:rsidRPr="005D4D6A" w14:paraId="0A623C9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24D96D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5A0235F"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040" w:type="dxa"/>
            <w:tcBorders>
              <w:top w:val="nil"/>
              <w:left w:val="nil"/>
              <w:bottom w:val="single" w:sz="4" w:space="0" w:color="auto"/>
              <w:right w:val="single" w:sz="4" w:space="0" w:color="auto"/>
            </w:tcBorders>
            <w:shd w:val="clear" w:color="auto" w:fill="auto"/>
            <w:hideMark/>
          </w:tcPr>
          <w:p w14:paraId="7B79E3F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E2BE05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5.33</w:t>
            </w:r>
          </w:p>
        </w:tc>
        <w:tc>
          <w:tcPr>
            <w:tcW w:w="1480" w:type="dxa"/>
            <w:tcBorders>
              <w:top w:val="nil"/>
              <w:left w:val="nil"/>
              <w:bottom w:val="single" w:sz="4" w:space="0" w:color="auto"/>
              <w:right w:val="single" w:sz="4" w:space="0" w:color="auto"/>
            </w:tcBorders>
            <w:shd w:val="clear" w:color="auto" w:fill="auto"/>
            <w:hideMark/>
          </w:tcPr>
          <w:p w14:paraId="4449258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5.33</w:t>
            </w:r>
          </w:p>
        </w:tc>
        <w:tc>
          <w:tcPr>
            <w:tcW w:w="1440" w:type="dxa"/>
            <w:tcBorders>
              <w:top w:val="nil"/>
              <w:left w:val="nil"/>
              <w:bottom w:val="single" w:sz="4" w:space="0" w:color="auto"/>
              <w:right w:val="single" w:sz="4" w:space="0" w:color="auto"/>
            </w:tcBorders>
            <w:shd w:val="clear" w:color="auto" w:fill="auto"/>
            <w:hideMark/>
          </w:tcPr>
          <w:p w14:paraId="45312B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5.33</w:t>
            </w:r>
          </w:p>
        </w:tc>
      </w:tr>
      <w:tr w:rsidR="00FD202C" w:rsidRPr="005D4D6A" w14:paraId="7E13D48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5BC171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BCDE4A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040" w:type="dxa"/>
            <w:tcBorders>
              <w:top w:val="nil"/>
              <w:left w:val="nil"/>
              <w:bottom w:val="single" w:sz="4" w:space="0" w:color="auto"/>
              <w:right w:val="single" w:sz="4" w:space="0" w:color="auto"/>
            </w:tcBorders>
            <w:shd w:val="clear" w:color="auto" w:fill="auto"/>
            <w:hideMark/>
          </w:tcPr>
          <w:p w14:paraId="34CACA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2CCD0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5.33</w:t>
            </w:r>
          </w:p>
        </w:tc>
        <w:tc>
          <w:tcPr>
            <w:tcW w:w="1480" w:type="dxa"/>
            <w:tcBorders>
              <w:top w:val="nil"/>
              <w:left w:val="nil"/>
              <w:bottom w:val="single" w:sz="4" w:space="0" w:color="auto"/>
              <w:right w:val="single" w:sz="4" w:space="0" w:color="auto"/>
            </w:tcBorders>
            <w:shd w:val="clear" w:color="auto" w:fill="auto"/>
            <w:hideMark/>
          </w:tcPr>
          <w:p w14:paraId="6674AB1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5.33</w:t>
            </w:r>
          </w:p>
        </w:tc>
        <w:tc>
          <w:tcPr>
            <w:tcW w:w="1440" w:type="dxa"/>
            <w:tcBorders>
              <w:top w:val="nil"/>
              <w:left w:val="nil"/>
              <w:bottom w:val="single" w:sz="4" w:space="0" w:color="auto"/>
              <w:right w:val="single" w:sz="4" w:space="0" w:color="auto"/>
            </w:tcBorders>
            <w:shd w:val="clear" w:color="auto" w:fill="auto"/>
            <w:hideMark/>
          </w:tcPr>
          <w:p w14:paraId="24D442C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5.33</w:t>
            </w:r>
          </w:p>
        </w:tc>
      </w:tr>
      <w:tr w:rsidR="00FD202C" w:rsidRPr="005D4D6A" w14:paraId="69AB0FA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9CDAE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429B867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040" w:type="dxa"/>
            <w:tcBorders>
              <w:top w:val="nil"/>
              <w:left w:val="nil"/>
              <w:bottom w:val="single" w:sz="4" w:space="0" w:color="auto"/>
              <w:right w:val="single" w:sz="4" w:space="0" w:color="auto"/>
            </w:tcBorders>
            <w:shd w:val="clear" w:color="auto" w:fill="auto"/>
            <w:hideMark/>
          </w:tcPr>
          <w:p w14:paraId="63813C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FF5DF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68C2D4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0AB1FF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4B62D4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284582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0A36ABE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040" w:type="dxa"/>
            <w:tcBorders>
              <w:top w:val="nil"/>
              <w:left w:val="nil"/>
              <w:bottom w:val="single" w:sz="4" w:space="0" w:color="auto"/>
              <w:right w:val="single" w:sz="4" w:space="0" w:color="auto"/>
            </w:tcBorders>
            <w:shd w:val="clear" w:color="auto" w:fill="auto"/>
            <w:hideMark/>
          </w:tcPr>
          <w:p w14:paraId="6E6CBD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CA1D9B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829F2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C56B04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3490AF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F4A6B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43AC4F6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040" w:type="dxa"/>
            <w:tcBorders>
              <w:top w:val="nil"/>
              <w:left w:val="nil"/>
              <w:bottom w:val="single" w:sz="4" w:space="0" w:color="auto"/>
              <w:right w:val="single" w:sz="4" w:space="0" w:color="auto"/>
            </w:tcBorders>
            <w:shd w:val="clear" w:color="auto" w:fill="auto"/>
            <w:hideMark/>
          </w:tcPr>
          <w:p w14:paraId="446E567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7F6FF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9C1F6A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120682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B04DBC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437962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38834E1"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040" w:type="dxa"/>
            <w:tcBorders>
              <w:top w:val="nil"/>
              <w:left w:val="nil"/>
              <w:bottom w:val="single" w:sz="4" w:space="0" w:color="auto"/>
              <w:right w:val="single" w:sz="4" w:space="0" w:color="auto"/>
            </w:tcBorders>
            <w:shd w:val="clear" w:color="auto" w:fill="auto"/>
            <w:hideMark/>
          </w:tcPr>
          <w:p w14:paraId="0B6165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2929B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D5E18D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DEAFD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2470227C" w14:textId="77777777" w:rsidR="00FD202C" w:rsidRPr="005D4D6A" w:rsidRDefault="00FD202C" w:rsidP="00FD202C">
      <w:pPr>
        <w:spacing w:after="0" w:line="240" w:lineRule="auto"/>
        <w:ind w:right="-1"/>
        <w:rPr>
          <w:rFonts w:ascii="GHEA Grapalat" w:hAnsi="GHEA Grapalat"/>
          <w:color w:val="FF0000"/>
          <w:lang w:val="af-ZA"/>
        </w:rPr>
      </w:pPr>
    </w:p>
    <w:p w14:paraId="7CE7A391"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Միխայլովկա</w:t>
      </w:r>
    </w:p>
    <w:p w14:paraId="5D7AFE8A" w14:textId="77777777" w:rsidR="00FD202C" w:rsidRPr="005D4D6A" w:rsidRDefault="00FD202C" w:rsidP="00FD202C">
      <w:pPr>
        <w:spacing w:after="0" w:line="240" w:lineRule="auto"/>
        <w:ind w:right="-1"/>
        <w:rPr>
          <w:rFonts w:ascii="GHEA Grapalat" w:hAnsi="GHEA Grapalat"/>
          <w:color w:val="FF0000"/>
          <w:lang w:val="af-ZA"/>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800"/>
        <w:gridCol w:w="1254"/>
        <w:gridCol w:w="3051"/>
        <w:gridCol w:w="1254"/>
      </w:tblGrid>
      <w:tr w:rsidR="00FD202C" w:rsidRPr="005D4D6A" w14:paraId="284A7B0F" w14:textId="77777777" w:rsidTr="008C28A4">
        <w:trPr>
          <w:trHeight w:val="20"/>
          <w:jc w:val="center"/>
        </w:trPr>
        <w:tc>
          <w:tcPr>
            <w:tcW w:w="9499" w:type="dxa"/>
            <w:gridSpan w:val="5"/>
            <w:shd w:val="clear" w:color="auto" w:fill="auto"/>
            <w:hideMark/>
          </w:tcPr>
          <w:p w14:paraId="5283E08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Հողամասերի նպատակային նշանակությունների փոփոխությունները</w:t>
            </w:r>
          </w:p>
        </w:tc>
      </w:tr>
      <w:tr w:rsidR="00FD202C" w:rsidRPr="005D4D6A" w14:paraId="5FFF6EC2" w14:textId="77777777" w:rsidTr="008C28A4">
        <w:trPr>
          <w:trHeight w:val="20"/>
          <w:jc w:val="center"/>
        </w:trPr>
        <w:tc>
          <w:tcPr>
            <w:tcW w:w="1246" w:type="dxa"/>
            <w:shd w:val="clear" w:color="auto" w:fill="auto"/>
            <w:hideMark/>
          </w:tcPr>
          <w:p w14:paraId="4C5FAF4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Հողամասի N գծագրի վրա</w:t>
            </w:r>
          </w:p>
        </w:tc>
        <w:tc>
          <w:tcPr>
            <w:tcW w:w="2800" w:type="dxa"/>
            <w:shd w:val="clear" w:color="auto" w:fill="auto"/>
            <w:hideMark/>
          </w:tcPr>
          <w:p w14:paraId="0DD37BC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Առկա նպատակային և գործառնական նշանակությունը</w:t>
            </w:r>
          </w:p>
        </w:tc>
        <w:tc>
          <w:tcPr>
            <w:tcW w:w="1279" w:type="dxa"/>
            <w:shd w:val="clear" w:color="auto" w:fill="auto"/>
            <w:hideMark/>
          </w:tcPr>
          <w:p w14:paraId="053F497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c>
          <w:tcPr>
            <w:tcW w:w="3051" w:type="dxa"/>
            <w:shd w:val="clear" w:color="auto" w:fill="auto"/>
            <w:hideMark/>
          </w:tcPr>
          <w:p w14:paraId="67F3515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Գլխավոր հատակագծում փոփոխված նպատակային և/կամ գործառնական նշանակությունը</w:t>
            </w:r>
          </w:p>
        </w:tc>
        <w:tc>
          <w:tcPr>
            <w:tcW w:w="1116" w:type="dxa"/>
            <w:shd w:val="clear" w:color="auto" w:fill="auto"/>
            <w:hideMark/>
          </w:tcPr>
          <w:p w14:paraId="7C839BD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t>Մակերեսը</w:t>
            </w:r>
            <w:r w:rsidRPr="005D4D6A">
              <w:rPr>
                <w:rFonts w:ascii="GHEA Grapalat" w:eastAsia="Times New Roman" w:hAnsi="GHEA Grapalat" w:cs="Calibri"/>
                <w:b/>
                <w:bCs/>
                <w:sz w:val="20"/>
                <w:szCs w:val="20"/>
              </w:rPr>
              <w:br/>
              <w:t>(հա)</w:t>
            </w:r>
          </w:p>
        </w:tc>
      </w:tr>
      <w:tr w:rsidR="00FD202C" w:rsidRPr="005D4D6A" w14:paraId="3D26D529" w14:textId="77777777" w:rsidTr="008C28A4">
        <w:trPr>
          <w:trHeight w:val="20"/>
          <w:jc w:val="center"/>
        </w:trPr>
        <w:tc>
          <w:tcPr>
            <w:tcW w:w="9499" w:type="dxa"/>
            <w:gridSpan w:val="5"/>
            <w:shd w:val="clear" w:color="auto" w:fill="auto"/>
            <w:hideMark/>
          </w:tcPr>
          <w:p w14:paraId="654903E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Առաջնահերթ միջոցառումներ (1-5 տարի)</w:t>
            </w:r>
          </w:p>
        </w:tc>
      </w:tr>
      <w:tr w:rsidR="00FD202C" w:rsidRPr="005D4D6A" w14:paraId="23B05A9A" w14:textId="77777777" w:rsidTr="008C28A4">
        <w:trPr>
          <w:trHeight w:val="20"/>
          <w:jc w:val="center"/>
        </w:trPr>
        <w:tc>
          <w:tcPr>
            <w:tcW w:w="1246" w:type="dxa"/>
            <w:shd w:val="clear" w:color="auto" w:fill="auto"/>
            <w:hideMark/>
          </w:tcPr>
          <w:p w14:paraId="15CC5A7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5BB84A0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Գյուղատնտեսական հողերից՝</w:t>
            </w:r>
          </w:p>
        </w:tc>
        <w:tc>
          <w:tcPr>
            <w:tcW w:w="1279" w:type="dxa"/>
            <w:shd w:val="clear" w:color="000000" w:fill="FCE4D6"/>
            <w:hideMark/>
          </w:tcPr>
          <w:p w14:paraId="47FC8F2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3F0C0C1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16" w:type="dxa"/>
            <w:shd w:val="clear" w:color="000000" w:fill="E2EFDA"/>
            <w:hideMark/>
          </w:tcPr>
          <w:p w14:paraId="4C3837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1F462151" w14:textId="77777777" w:rsidTr="008C28A4">
        <w:trPr>
          <w:trHeight w:val="20"/>
          <w:jc w:val="center"/>
        </w:trPr>
        <w:tc>
          <w:tcPr>
            <w:tcW w:w="1246" w:type="dxa"/>
            <w:shd w:val="clear" w:color="auto" w:fill="auto"/>
            <w:hideMark/>
          </w:tcPr>
          <w:p w14:paraId="3F9096C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28F5C33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CE4D6"/>
            <w:hideMark/>
          </w:tcPr>
          <w:p w14:paraId="774EC3C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vAlign w:val="center"/>
            <w:hideMark/>
          </w:tcPr>
          <w:p w14:paraId="23BACA3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1116" w:type="dxa"/>
            <w:shd w:val="clear" w:color="000000" w:fill="E2EFDA"/>
            <w:hideMark/>
          </w:tcPr>
          <w:p w14:paraId="4FEBAC8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9272855" w14:textId="77777777" w:rsidTr="008C28A4">
        <w:trPr>
          <w:trHeight w:val="20"/>
          <w:jc w:val="center"/>
        </w:trPr>
        <w:tc>
          <w:tcPr>
            <w:tcW w:w="1246" w:type="dxa"/>
            <w:shd w:val="clear" w:color="auto" w:fill="auto"/>
            <w:vAlign w:val="center"/>
            <w:hideMark/>
          </w:tcPr>
          <w:p w14:paraId="6078E05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w:t>
            </w:r>
          </w:p>
        </w:tc>
        <w:tc>
          <w:tcPr>
            <w:tcW w:w="2800" w:type="dxa"/>
            <w:shd w:val="clear" w:color="auto" w:fill="auto"/>
            <w:vAlign w:val="center"/>
            <w:hideMark/>
          </w:tcPr>
          <w:p w14:paraId="18434120"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խոտհարք</w:t>
            </w:r>
          </w:p>
        </w:tc>
        <w:tc>
          <w:tcPr>
            <w:tcW w:w="1279" w:type="dxa"/>
            <w:shd w:val="clear" w:color="000000" w:fill="FCE4D6"/>
            <w:vAlign w:val="center"/>
            <w:hideMark/>
          </w:tcPr>
          <w:p w14:paraId="6726221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c>
          <w:tcPr>
            <w:tcW w:w="3051" w:type="dxa"/>
            <w:shd w:val="clear" w:color="000000" w:fill="FFFFFF"/>
            <w:vAlign w:val="center"/>
            <w:hideMark/>
          </w:tcPr>
          <w:p w14:paraId="3CF6D8C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w:t>
            </w:r>
          </w:p>
        </w:tc>
        <w:tc>
          <w:tcPr>
            <w:tcW w:w="1116" w:type="dxa"/>
            <w:shd w:val="clear" w:color="000000" w:fill="E2EFDA"/>
            <w:vAlign w:val="center"/>
            <w:hideMark/>
          </w:tcPr>
          <w:p w14:paraId="64E6E68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r>
      <w:tr w:rsidR="00FD202C" w:rsidRPr="005D4D6A" w14:paraId="73B76367" w14:textId="77777777" w:rsidTr="008C28A4">
        <w:trPr>
          <w:trHeight w:val="20"/>
          <w:jc w:val="center"/>
        </w:trPr>
        <w:tc>
          <w:tcPr>
            <w:tcW w:w="1246" w:type="dxa"/>
            <w:shd w:val="clear" w:color="auto" w:fill="auto"/>
            <w:vAlign w:val="center"/>
            <w:hideMark/>
          </w:tcPr>
          <w:p w14:paraId="3E43037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ԳԲ-2</w:t>
            </w:r>
          </w:p>
        </w:tc>
        <w:tc>
          <w:tcPr>
            <w:tcW w:w="2800" w:type="dxa"/>
            <w:shd w:val="clear" w:color="auto" w:fill="auto"/>
            <w:vAlign w:val="center"/>
            <w:hideMark/>
          </w:tcPr>
          <w:p w14:paraId="2BE7F99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Վարելահող</w:t>
            </w:r>
          </w:p>
        </w:tc>
        <w:tc>
          <w:tcPr>
            <w:tcW w:w="1279" w:type="dxa"/>
            <w:shd w:val="clear" w:color="000000" w:fill="FCE4D6"/>
            <w:vAlign w:val="center"/>
            <w:hideMark/>
          </w:tcPr>
          <w:p w14:paraId="7D5EF32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0.85</w:t>
            </w:r>
          </w:p>
        </w:tc>
        <w:tc>
          <w:tcPr>
            <w:tcW w:w="3051" w:type="dxa"/>
            <w:shd w:val="clear" w:color="000000" w:fill="FFFFFF"/>
            <w:vAlign w:val="center"/>
            <w:hideMark/>
          </w:tcPr>
          <w:p w14:paraId="3EA28B6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w:t>
            </w:r>
          </w:p>
        </w:tc>
        <w:tc>
          <w:tcPr>
            <w:tcW w:w="1116" w:type="dxa"/>
            <w:shd w:val="clear" w:color="000000" w:fill="E2EFDA"/>
            <w:vAlign w:val="center"/>
            <w:hideMark/>
          </w:tcPr>
          <w:p w14:paraId="7CCA309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0.85</w:t>
            </w:r>
          </w:p>
        </w:tc>
      </w:tr>
      <w:tr w:rsidR="00FD202C" w:rsidRPr="005D4D6A" w14:paraId="00DD29A5" w14:textId="77777777" w:rsidTr="008C28A4">
        <w:trPr>
          <w:trHeight w:val="20"/>
          <w:jc w:val="center"/>
        </w:trPr>
        <w:tc>
          <w:tcPr>
            <w:tcW w:w="1246" w:type="dxa"/>
            <w:shd w:val="clear" w:color="auto" w:fill="auto"/>
            <w:vAlign w:val="center"/>
            <w:hideMark/>
          </w:tcPr>
          <w:p w14:paraId="5D6D502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ԳԲ-3</w:t>
            </w:r>
          </w:p>
        </w:tc>
        <w:tc>
          <w:tcPr>
            <w:tcW w:w="2800" w:type="dxa"/>
            <w:shd w:val="clear" w:color="auto" w:fill="auto"/>
            <w:vAlign w:val="center"/>
            <w:hideMark/>
          </w:tcPr>
          <w:p w14:paraId="45A85A4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հողատեսք</w:t>
            </w:r>
          </w:p>
        </w:tc>
        <w:tc>
          <w:tcPr>
            <w:tcW w:w="1279" w:type="dxa"/>
            <w:shd w:val="clear" w:color="000000" w:fill="FCE4D6"/>
            <w:vAlign w:val="center"/>
            <w:hideMark/>
          </w:tcPr>
          <w:p w14:paraId="669D4B6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0.45</w:t>
            </w:r>
          </w:p>
        </w:tc>
        <w:tc>
          <w:tcPr>
            <w:tcW w:w="3051" w:type="dxa"/>
            <w:shd w:val="clear" w:color="000000" w:fill="FFFFFF"/>
            <w:vAlign w:val="center"/>
            <w:hideMark/>
          </w:tcPr>
          <w:p w14:paraId="3B61E1C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w:t>
            </w:r>
          </w:p>
        </w:tc>
        <w:tc>
          <w:tcPr>
            <w:tcW w:w="1116" w:type="dxa"/>
            <w:shd w:val="clear" w:color="000000" w:fill="E2EFDA"/>
            <w:vAlign w:val="center"/>
            <w:hideMark/>
          </w:tcPr>
          <w:p w14:paraId="351EFD0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0.45</w:t>
            </w:r>
          </w:p>
        </w:tc>
      </w:tr>
      <w:tr w:rsidR="00FD202C" w:rsidRPr="005D4D6A" w14:paraId="1D0DEBB4" w14:textId="77777777" w:rsidTr="008C28A4">
        <w:trPr>
          <w:trHeight w:val="20"/>
          <w:jc w:val="center"/>
        </w:trPr>
        <w:tc>
          <w:tcPr>
            <w:tcW w:w="1246" w:type="dxa"/>
            <w:shd w:val="clear" w:color="auto" w:fill="auto"/>
            <w:hideMark/>
          </w:tcPr>
          <w:p w14:paraId="3F93525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800" w:type="dxa"/>
            <w:shd w:val="clear" w:color="auto" w:fill="auto"/>
            <w:hideMark/>
          </w:tcPr>
          <w:p w14:paraId="11CAC4A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auto" w:fill="auto"/>
            <w:noWrap/>
            <w:vAlign w:val="center"/>
            <w:hideMark/>
          </w:tcPr>
          <w:p w14:paraId="2AE7E37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1.76</w:t>
            </w:r>
          </w:p>
        </w:tc>
      </w:tr>
      <w:tr w:rsidR="00FD202C" w:rsidRPr="005D4D6A" w14:paraId="1858A7AF" w14:textId="77777777" w:rsidTr="008C28A4">
        <w:trPr>
          <w:trHeight w:val="20"/>
          <w:jc w:val="center"/>
        </w:trPr>
        <w:tc>
          <w:tcPr>
            <w:tcW w:w="1246" w:type="dxa"/>
            <w:shd w:val="clear" w:color="auto" w:fill="auto"/>
            <w:hideMark/>
          </w:tcPr>
          <w:p w14:paraId="3A1816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800" w:type="dxa"/>
            <w:shd w:val="clear" w:color="auto" w:fill="auto"/>
            <w:vAlign w:val="center"/>
            <w:hideMark/>
          </w:tcPr>
          <w:p w14:paraId="4935822E"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Հատուկ պահպանվող հողերից`</w:t>
            </w:r>
          </w:p>
        </w:tc>
        <w:tc>
          <w:tcPr>
            <w:tcW w:w="1279" w:type="dxa"/>
            <w:shd w:val="clear" w:color="000000" w:fill="FCE4D6"/>
            <w:hideMark/>
          </w:tcPr>
          <w:p w14:paraId="24CFFC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051" w:type="dxa"/>
            <w:shd w:val="clear" w:color="000000" w:fill="FFFFFF"/>
            <w:hideMark/>
          </w:tcPr>
          <w:p w14:paraId="5A0344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16" w:type="dxa"/>
            <w:shd w:val="clear" w:color="000000" w:fill="E2EFDA"/>
            <w:hideMark/>
          </w:tcPr>
          <w:p w14:paraId="4A78D3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7FD29148" w14:textId="77777777" w:rsidTr="008C28A4">
        <w:trPr>
          <w:trHeight w:val="20"/>
          <w:jc w:val="center"/>
        </w:trPr>
        <w:tc>
          <w:tcPr>
            <w:tcW w:w="1246" w:type="dxa"/>
            <w:shd w:val="clear" w:color="auto" w:fill="auto"/>
            <w:hideMark/>
          </w:tcPr>
          <w:p w14:paraId="1C25A7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800" w:type="dxa"/>
            <w:shd w:val="clear" w:color="auto" w:fill="auto"/>
            <w:vAlign w:val="center"/>
            <w:hideMark/>
          </w:tcPr>
          <w:p w14:paraId="6BA2A13C"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eastAsia="Times New Roman" w:cs="Calibri"/>
                <w:b/>
                <w:bCs/>
                <w:i/>
                <w:iCs/>
                <w:sz w:val="18"/>
                <w:szCs w:val="18"/>
              </w:rPr>
              <w:t> </w:t>
            </w:r>
          </w:p>
        </w:tc>
        <w:tc>
          <w:tcPr>
            <w:tcW w:w="1279" w:type="dxa"/>
            <w:shd w:val="clear" w:color="000000" w:fill="FCE4D6"/>
            <w:hideMark/>
          </w:tcPr>
          <w:p w14:paraId="591065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051" w:type="dxa"/>
            <w:shd w:val="clear" w:color="000000" w:fill="FFFFFF"/>
            <w:vAlign w:val="center"/>
            <w:hideMark/>
          </w:tcPr>
          <w:p w14:paraId="65042682"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էներգետիկայի, կապի, տրանսպորտի, կոմունալ ենթակառուցվածքների հողեր</w:t>
            </w:r>
          </w:p>
        </w:tc>
        <w:tc>
          <w:tcPr>
            <w:tcW w:w="1116" w:type="dxa"/>
            <w:shd w:val="clear" w:color="000000" w:fill="E2EFDA"/>
            <w:hideMark/>
          </w:tcPr>
          <w:p w14:paraId="6B4637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7DE408CC" w14:textId="77777777" w:rsidTr="008C28A4">
        <w:trPr>
          <w:trHeight w:val="20"/>
          <w:jc w:val="center"/>
        </w:trPr>
        <w:tc>
          <w:tcPr>
            <w:tcW w:w="1246" w:type="dxa"/>
            <w:shd w:val="clear" w:color="auto" w:fill="auto"/>
            <w:vAlign w:val="center"/>
            <w:hideMark/>
          </w:tcPr>
          <w:p w14:paraId="4C1C623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Հպէ-1</w:t>
            </w:r>
          </w:p>
        </w:tc>
        <w:tc>
          <w:tcPr>
            <w:tcW w:w="2800" w:type="dxa"/>
            <w:shd w:val="clear" w:color="auto" w:fill="auto"/>
            <w:vAlign w:val="center"/>
            <w:hideMark/>
          </w:tcPr>
          <w:p w14:paraId="77F13AA3"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պատմության և մշակույթի</w:t>
            </w:r>
          </w:p>
        </w:tc>
        <w:tc>
          <w:tcPr>
            <w:tcW w:w="1279" w:type="dxa"/>
            <w:shd w:val="clear" w:color="000000" w:fill="FCE4D6"/>
            <w:vAlign w:val="center"/>
            <w:hideMark/>
          </w:tcPr>
          <w:p w14:paraId="7C636AC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2.96</w:t>
            </w:r>
          </w:p>
        </w:tc>
        <w:tc>
          <w:tcPr>
            <w:tcW w:w="3051" w:type="dxa"/>
            <w:shd w:val="clear" w:color="000000" w:fill="FFFFFF"/>
            <w:vAlign w:val="center"/>
            <w:hideMark/>
          </w:tcPr>
          <w:p w14:paraId="0D05811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 /գերեզմանոց/</w:t>
            </w:r>
          </w:p>
        </w:tc>
        <w:tc>
          <w:tcPr>
            <w:tcW w:w="1116" w:type="dxa"/>
            <w:shd w:val="clear" w:color="000000" w:fill="E2EFDA"/>
            <w:vAlign w:val="center"/>
            <w:hideMark/>
          </w:tcPr>
          <w:p w14:paraId="2736D70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2.96</w:t>
            </w:r>
          </w:p>
        </w:tc>
      </w:tr>
      <w:tr w:rsidR="00FD202C" w:rsidRPr="005D4D6A" w14:paraId="27CAD159" w14:textId="77777777" w:rsidTr="008C28A4">
        <w:trPr>
          <w:trHeight w:val="20"/>
          <w:jc w:val="center"/>
        </w:trPr>
        <w:tc>
          <w:tcPr>
            <w:tcW w:w="1246" w:type="dxa"/>
            <w:shd w:val="clear" w:color="auto" w:fill="auto"/>
            <w:vAlign w:val="center"/>
            <w:hideMark/>
          </w:tcPr>
          <w:p w14:paraId="3032717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Հպէ-2</w:t>
            </w:r>
          </w:p>
        </w:tc>
        <w:tc>
          <w:tcPr>
            <w:tcW w:w="2800" w:type="dxa"/>
            <w:shd w:val="clear" w:color="auto" w:fill="auto"/>
            <w:vAlign w:val="center"/>
            <w:hideMark/>
          </w:tcPr>
          <w:p w14:paraId="1A37F013"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պատմության և մշակույթի</w:t>
            </w:r>
          </w:p>
        </w:tc>
        <w:tc>
          <w:tcPr>
            <w:tcW w:w="1279" w:type="dxa"/>
            <w:shd w:val="clear" w:color="000000" w:fill="FCE4D6"/>
            <w:vAlign w:val="center"/>
            <w:hideMark/>
          </w:tcPr>
          <w:p w14:paraId="6F01B67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0.22</w:t>
            </w:r>
          </w:p>
        </w:tc>
        <w:tc>
          <w:tcPr>
            <w:tcW w:w="3051" w:type="dxa"/>
            <w:shd w:val="clear" w:color="000000" w:fill="FFFFFF"/>
            <w:vAlign w:val="center"/>
            <w:hideMark/>
          </w:tcPr>
          <w:p w14:paraId="2FC1912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 /գերեզմանոց/</w:t>
            </w:r>
          </w:p>
        </w:tc>
        <w:tc>
          <w:tcPr>
            <w:tcW w:w="1116" w:type="dxa"/>
            <w:shd w:val="clear" w:color="000000" w:fill="E2EFDA"/>
            <w:vAlign w:val="center"/>
            <w:hideMark/>
          </w:tcPr>
          <w:p w14:paraId="2FE964B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0.22</w:t>
            </w:r>
          </w:p>
        </w:tc>
      </w:tr>
      <w:tr w:rsidR="00FD202C" w:rsidRPr="005D4D6A" w14:paraId="1DF77B68" w14:textId="77777777" w:rsidTr="008C28A4">
        <w:trPr>
          <w:trHeight w:val="20"/>
          <w:jc w:val="center"/>
        </w:trPr>
        <w:tc>
          <w:tcPr>
            <w:tcW w:w="1246" w:type="dxa"/>
            <w:shd w:val="clear" w:color="auto" w:fill="auto"/>
            <w:vAlign w:val="center"/>
            <w:hideMark/>
          </w:tcPr>
          <w:p w14:paraId="2ACE14A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Հպէ-3</w:t>
            </w:r>
          </w:p>
        </w:tc>
        <w:tc>
          <w:tcPr>
            <w:tcW w:w="2800" w:type="dxa"/>
            <w:shd w:val="clear" w:color="auto" w:fill="auto"/>
            <w:vAlign w:val="center"/>
            <w:hideMark/>
          </w:tcPr>
          <w:p w14:paraId="3EFA4166"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պատմության և մշակույթի</w:t>
            </w:r>
          </w:p>
        </w:tc>
        <w:tc>
          <w:tcPr>
            <w:tcW w:w="1279" w:type="dxa"/>
            <w:shd w:val="clear" w:color="000000" w:fill="FCE4D6"/>
            <w:vAlign w:val="center"/>
            <w:hideMark/>
          </w:tcPr>
          <w:p w14:paraId="21ABC8E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1.61</w:t>
            </w:r>
          </w:p>
        </w:tc>
        <w:tc>
          <w:tcPr>
            <w:tcW w:w="3051" w:type="dxa"/>
            <w:shd w:val="clear" w:color="000000" w:fill="FFFFFF"/>
            <w:vAlign w:val="center"/>
            <w:hideMark/>
          </w:tcPr>
          <w:p w14:paraId="56467658"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 /գերեզմանոց/</w:t>
            </w:r>
          </w:p>
        </w:tc>
        <w:tc>
          <w:tcPr>
            <w:tcW w:w="1116" w:type="dxa"/>
            <w:shd w:val="clear" w:color="000000" w:fill="E2EFDA"/>
            <w:vAlign w:val="center"/>
            <w:hideMark/>
          </w:tcPr>
          <w:p w14:paraId="6836EB8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1.61</w:t>
            </w:r>
          </w:p>
        </w:tc>
      </w:tr>
      <w:tr w:rsidR="00FD202C" w:rsidRPr="005D4D6A" w14:paraId="6C17A4F6" w14:textId="77777777" w:rsidTr="008C28A4">
        <w:trPr>
          <w:trHeight w:val="20"/>
          <w:jc w:val="center"/>
        </w:trPr>
        <w:tc>
          <w:tcPr>
            <w:tcW w:w="1246" w:type="dxa"/>
            <w:shd w:val="clear" w:color="auto" w:fill="auto"/>
            <w:hideMark/>
          </w:tcPr>
          <w:p w14:paraId="3A460FE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800" w:type="dxa"/>
            <w:shd w:val="clear" w:color="auto" w:fill="auto"/>
            <w:hideMark/>
          </w:tcPr>
          <w:p w14:paraId="2CDE24C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000000" w:fill="FFFFFF"/>
            <w:vAlign w:val="center"/>
            <w:hideMark/>
          </w:tcPr>
          <w:p w14:paraId="6135E82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4.79</w:t>
            </w:r>
          </w:p>
        </w:tc>
      </w:tr>
      <w:tr w:rsidR="00FD202C" w:rsidRPr="005D4D6A" w14:paraId="05F6FA82" w14:textId="77777777" w:rsidTr="008C28A4">
        <w:trPr>
          <w:trHeight w:val="20"/>
          <w:jc w:val="center"/>
        </w:trPr>
        <w:tc>
          <w:tcPr>
            <w:tcW w:w="1246" w:type="dxa"/>
            <w:shd w:val="clear" w:color="auto" w:fill="auto"/>
            <w:hideMark/>
          </w:tcPr>
          <w:p w14:paraId="6220632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0F89D89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 հողերից՝</w:t>
            </w:r>
          </w:p>
        </w:tc>
        <w:tc>
          <w:tcPr>
            <w:tcW w:w="1279" w:type="dxa"/>
            <w:shd w:val="clear" w:color="000000" w:fill="FCE4D6"/>
            <w:hideMark/>
          </w:tcPr>
          <w:p w14:paraId="3647F75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01E9C66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16" w:type="dxa"/>
            <w:shd w:val="clear" w:color="000000" w:fill="E2EFDA"/>
            <w:hideMark/>
          </w:tcPr>
          <w:p w14:paraId="006D8E4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9F22603" w14:textId="77777777" w:rsidTr="008C28A4">
        <w:trPr>
          <w:trHeight w:val="20"/>
          <w:jc w:val="center"/>
        </w:trPr>
        <w:tc>
          <w:tcPr>
            <w:tcW w:w="1246" w:type="dxa"/>
            <w:shd w:val="clear" w:color="auto" w:fill="auto"/>
            <w:hideMark/>
          </w:tcPr>
          <w:p w14:paraId="6EF4FB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476ADA1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CE4D6"/>
            <w:hideMark/>
          </w:tcPr>
          <w:p w14:paraId="693E3CA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auto" w:fill="auto"/>
            <w:vAlign w:val="center"/>
            <w:hideMark/>
          </w:tcPr>
          <w:p w14:paraId="13AA0D1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 հողերի</w:t>
            </w:r>
          </w:p>
        </w:tc>
        <w:tc>
          <w:tcPr>
            <w:tcW w:w="1116" w:type="dxa"/>
            <w:shd w:val="clear" w:color="000000" w:fill="E2EFDA"/>
            <w:hideMark/>
          </w:tcPr>
          <w:p w14:paraId="7DC5023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90D8978" w14:textId="77777777" w:rsidTr="008C28A4">
        <w:trPr>
          <w:trHeight w:val="20"/>
          <w:jc w:val="center"/>
        </w:trPr>
        <w:tc>
          <w:tcPr>
            <w:tcW w:w="1246" w:type="dxa"/>
            <w:shd w:val="clear" w:color="auto" w:fill="auto"/>
            <w:vAlign w:val="center"/>
            <w:hideMark/>
          </w:tcPr>
          <w:p w14:paraId="29A8FFA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w:t>
            </w:r>
          </w:p>
        </w:tc>
        <w:tc>
          <w:tcPr>
            <w:tcW w:w="2800" w:type="dxa"/>
            <w:shd w:val="clear" w:color="auto" w:fill="auto"/>
            <w:vAlign w:val="center"/>
            <w:hideMark/>
          </w:tcPr>
          <w:p w14:paraId="53649D35"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ընդհանուր օգտագործման </w:t>
            </w:r>
          </w:p>
        </w:tc>
        <w:tc>
          <w:tcPr>
            <w:tcW w:w="1279" w:type="dxa"/>
            <w:shd w:val="clear" w:color="000000" w:fill="FCE4D6"/>
            <w:hideMark/>
          </w:tcPr>
          <w:p w14:paraId="55EFD78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0.93</w:t>
            </w:r>
          </w:p>
        </w:tc>
        <w:tc>
          <w:tcPr>
            <w:tcW w:w="3051" w:type="dxa"/>
            <w:shd w:val="clear" w:color="000000" w:fill="FFFFFF"/>
            <w:vAlign w:val="center"/>
            <w:hideMark/>
          </w:tcPr>
          <w:p w14:paraId="6D2CA87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w:t>
            </w:r>
          </w:p>
        </w:tc>
        <w:tc>
          <w:tcPr>
            <w:tcW w:w="1116" w:type="dxa"/>
            <w:shd w:val="clear" w:color="000000" w:fill="E2EFDA"/>
            <w:hideMark/>
          </w:tcPr>
          <w:p w14:paraId="6546D2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0.93</w:t>
            </w:r>
          </w:p>
        </w:tc>
      </w:tr>
      <w:tr w:rsidR="00FD202C" w:rsidRPr="005D4D6A" w14:paraId="7DC2A26A" w14:textId="77777777" w:rsidTr="008C28A4">
        <w:trPr>
          <w:trHeight w:val="20"/>
          <w:jc w:val="center"/>
        </w:trPr>
        <w:tc>
          <w:tcPr>
            <w:tcW w:w="1246" w:type="dxa"/>
            <w:shd w:val="clear" w:color="auto" w:fill="auto"/>
            <w:vAlign w:val="center"/>
            <w:hideMark/>
          </w:tcPr>
          <w:p w14:paraId="475FB12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ԲԲ-2</w:t>
            </w:r>
          </w:p>
        </w:tc>
        <w:tc>
          <w:tcPr>
            <w:tcW w:w="2800" w:type="dxa"/>
            <w:shd w:val="clear" w:color="auto" w:fill="auto"/>
            <w:vAlign w:val="center"/>
            <w:hideMark/>
          </w:tcPr>
          <w:p w14:paraId="3D1B5ED0"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ընդհանուր օգտագործման </w:t>
            </w:r>
          </w:p>
        </w:tc>
        <w:tc>
          <w:tcPr>
            <w:tcW w:w="1279" w:type="dxa"/>
            <w:shd w:val="clear" w:color="000000" w:fill="FCE4D6"/>
            <w:hideMark/>
          </w:tcPr>
          <w:p w14:paraId="5E1115E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0.74</w:t>
            </w:r>
          </w:p>
        </w:tc>
        <w:tc>
          <w:tcPr>
            <w:tcW w:w="3051" w:type="dxa"/>
            <w:shd w:val="clear" w:color="000000" w:fill="FFFFFF"/>
            <w:vAlign w:val="center"/>
            <w:hideMark/>
          </w:tcPr>
          <w:p w14:paraId="5081E53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w:t>
            </w:r>
          </w:p>
        </w:tc>
        <w:tc>
          <w:tcPr>
            <w:tcW w:w="1116" w:type="dxa"/>
            <w:shd w:val="clear" w:color="000000" w:fill="E2EFDA"/>
            <w:hideMark/>
          </w:tcPr>
          <w:p w14:paraId="2242F52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0.74</w:t>
            </w:r>
          </w:p>
        </w:tc>
      </w:tr>
      <w:tr w:rsidR="00FD202C" w:rsidRPr="005D4D6A" w14:paraId="748B5165" w14:textId="77777777" w:rsidTr="008C28A4">
        <w:trPr>
          <w:trHeight w:val="20"/>
          <w:jc w:val="center"/>
        </w:trPr>
        <w:tc>
          <w:tcPr>
            <w:tcW w:w="1246" w:type="dxa"/>
            <w:shd w:val="clear" w:color="auto" w:fill="auto"/>
            <w:vAlign w:val="center"/>
            <w:hideMark/>
          </w:tcPr>
          <w:p w14:paraId="2EDDBBE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ԲԲ-3</w:t>
            </w:r>
          </w:p>
        </w:tc>
        <w:tc>
          <w:tcPr>
            <w:tcW w:w="2800" w:type="dxa"/>
            <w:shd w:val="clear" w:color="auto" w:fill="auto"/>
            <w:vAlign w:val="center"/>
            <w:hideMark/>
          </w:tcPr>
          <w:p w14:paraId="0B7DC537"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ընդհանուր օգտագործման </w:t>
            </w:r>
          </w:p>
        </w:tc>
        <w:tc>
          <w:tcPr>
            <w:tcW w:w="1279" w:type="dxa"/>
            <w:shd w:val="clear" w:color="000000" w:fill="FCE4D6"/>
            <w:hideMark/>
          </w:tcPr>
          <w:p w14:paraId="730388F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w:t>
            </w:r>
          </w:p>
        </w:tc>
        <w:tc>
          <w:tcPr>
            <w:tcW w:w="3051" w:type="dxa"/>
            <w:shd w:val="clear" w:color="000000" w:fill="FFFFFF"/>
            <w:vAlign w:val="center"/>
            <w:hideMark/>
          </w:tcPr>
          <w:p w14:paraId="69AAA8E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Հասարակական կառուցապատման</w:t>
            </w:r>
          </w:p>
        </w:tc>
        <w:tc>
          <w:tcPr>
            <w:tcW w:w="1116" w:type="dxa"/>
            <w:shd w:val="clear" w:color="000000" w:fill="E2EFDA"/>
            <w:hideMark/>
          </w:tcPr>
          <w:p w14:paraId="531F584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w:t>
            </w:r>
          </w:p>
        </w:tc>
      </w:tr>
      <w:tr w:rsidR="00FD202C" w:rsidRPr="005D4D6A" w14:paraId="6D748174" w14:textId="77777777" w:rsidTr="008C28A4">
        <w:trPr>
          <w:trHeight w:val="20"/>
          <w:jc w:val="center"/>
        </w:trPr>
        <w:tc>
          <w:tcPr>
            <w:tcW w:w="1246" w:type="dxa"/>
            <w:shd w:val="clear" w:color="auto" w:fill="auto"/>
            <w:vAlign w:val="center"/>
            <w:hideMark/>
          </w:tcPr>
          <w:p w14:paraId="1FBE7E3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ԲԲ-4</w:t>
            </w:r>
          </w:p>
        </w:tc>
        <w:tc>
          <w:tcPr>
            <w:tcW w:w="2800" w:type="dxa"/>
            <w:shd w:val="clear" w:color="auto" w:fill="auto"/>
            <w:vAlign w:val="center"/>
            <w:hideMark/>
          </w:tcPr>
          <w:p w14:paraId="69FCB475"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ընդհանուր օգտագործման </w:t>
            </w:r>
          </w:p>
        </w:tc>
        <w:tc>
          <w:tcPr>
            <w:tcW w:w="1279" w:type="dxa"/>
            <w:shd w:val="clear" w:color="000000" w:fill="FCE4D6"/>
            <w:hideMark/>
          </w:tcPr>
          <w:p w14:paraId="1EA3DA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0.21</w:t>
            </w:r>
          </w:p>
        </w:tc>
        <w:tc>
          <w:tcPr>
            <w:tcW w:w="3051" w:type="dxa"/>
            <w:shd w:val="clear" w:color="auto" w:fill="auto"/>
            <w:vAlign w:val="bottom"/>
            <w:hideMark/>
          </w:tcPr>
          <w:p w14:paraId="0EFC6D1D"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(կանաչ տարածքներ)</w:t>
            </w:r>
          </w:p>
        </w:tc>
        <w:tc>
          <w:tcPr>
            <w:tcW w:w="1116" w:type="dxa"/>
            <w:shd w:val="clear" w:color="000000" w:fill="E2EFDA"/>
            <w:hideMark/>
          </w:tcPr>
          <w:p w14:paraId="04F2B0C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0.21</w:t>
            </w:r>
          </w:p>
        </w:tc>
      </w:tr>
      <w:tr w:rsidR="00FD202C" w:rsidRPr="005D4D6A" w14:paraId="35225F51" w14:textId="77777777" w:rsidTr="008C28A4">
        <w:trPr>
          <w:trHeight w:val="20"/>
          <w:jc w:val="center"/>
        </w:trPr>
        <w:tc>
          <w:tcPr>
            <w:tcW w:w="1246" w:type="dxa"/>
            <w:shd w:val="clear" w:color="auto" w:fill="auto"/>
            <w:vAlign w:val="center"/>
            <w:hideMark/>
          </w:tcPr>
          <w:p w14:paraId="2997441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ԲԲ-5</w:t>
            </w:r>
          </w:p>
        </w:tc>
        <w:tc>
          <w:tcPr>
            <w:tcW w:w="2800" w:type="dxa"/>
            <w:shd w:val="clear" w:color="auto" w:fill="auto"/>
            <w:vAlign w:val="center"/>
            <w:hideMark/>
          </w:tcPr>
          <w:p w14:paraId="2B1AFCA5"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ընդհանուր օգտագործման </w:t>
            </w:r>
          </w:p>
        </w:tc>
        <w:tc>
          <w:tcPr>
            <w:tcW w:w="1279" w:type="dxa"/>
            <w:shd w:val="clear" w:color="000000" w:fill="FCE4D6"/>
            <w:vAlign w:val="center"/>
            <w:hideMark/>
          </w:tcPr>
          <w:p w14:paraId="455B0FD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0.09</w:t>
            </w:r>
          </w:p>
        </w:tc>
        <w:tc>
          <w:tcPr>
            <w:tcW w:w="3051" w:type="dxa"/>
            <w:shd w:val="clear" w:color="auto" w:fill="auto"/>
            <w:vAlign w:val="bottom"/>
            <w:hideMark/>
          </w:tcPr>
          <w:p w14:paraId="517AC8E0"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(կանաչ տարածքներ)</w:t>
            </w:r>
          </w:p>
        </w:tc>
        <w:tc>
          <w:tcPr>
            <w:tcW w:w="1116" w:type="dxa"/>
            <w:shd w:val="clear" w:color="000000" w:fill="E2EFDA"/>
            <w:hideMark/>
          </w:tcPr>
          <w:p w14:paraId="6E790E3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0.09</w:t>
            </w:r>
          </w:p>
        </w:tc>
      </w:tr>
      <w:tr w:rsidR="00FD202C" w:rsidRPr="005D4D6A" w14:paraId="247A0766" w14:textId="77777777" w:rsidTr="008C28A4">
        <w:trPr>
          <w:trHeight w:val="20"/>
          <w:jc w:val="center"/>
        </w:trPr>
        <w:tc>
          <w:tcPr>
            <w:tcW w:w="1246" w:type="dxa"/>
            <w:shd w:val="clear" w:color="auto" w:fill="auto"/>
            <w:hideMark/>
          </w:tcPr>
          <w:p w14:paraId="02AF877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800" w:type="dxa"/>
            <w:shd w:val="clear" w:color="auto" w:fill="auto"/>
            <w:vAlign w:val="center"/>
            <w:hideMark/>
          </w:tcPr>
          <w:p w14:paraId="22EC75F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453" w:type="dxa"/>
            <w:gridSpan w:val="3"/>
            <w:shd w:val="clear" w:color="000000" w:fill="FFFFFF"/>
            <w:vAlign w:val="center"/>
            <w:hideMark/>
          </w:tcPr>
          <w:p w14:paraId="64762B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2.97</w:t>
            </w:r>
          </w:p>
        </w:tc>
      </w:tr>
      <w:tr w:rsidR="00FD202C" w:rsidRPr="005D4D6A" w14:paraId="1309B76A" w14:textId="77777777" w:rsidTr="008C28A4">
        <w:trPr>
          <w:trHeight w:val="20"/>
          <w:jc w:val="center"/>
        </w:trPr>
        <w:tc>
          <w:tcPr>
            <w:tcW w:w="9499" w:type="dxa"/>
            <w:gridSpan w:val="5"/>
            <w:shd w:val="clear" w:color="000000" w:fill="FFFF00"/>
            <w:vAlign w:val="center"/>
            <w:hideMark/>
          </w:tcPr>
          <w:p w14:paraId="787A9DE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Միջնաժամկետ միջոցառումներ (5-10 տարի)</w:t>
            </w:r>
          </w:p>
        </w:tc>
      </w:tr>
      <w:tr w:rsidR="00FD202C" w:rsidRPr="005D4D6A" w14:paraId="0B857E7B" w14:textId="77777777" w:rsidTr="008C28A4">
        <w:trPr>
          <w:trHeight w:val="20"/>
          <w:jc w:val="center"/>
        </w:trPr>
        <w:tc>
          <w:tcPr>
            <w:tcW w:w="1246" w:type="dxa"/>
            <w:shd w:val="clear" w:color="auto" w:fill="auto"/>
            <w:hideMark/>
          </w:tcPr>
          <w:p w14:paraId="76CE0C0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59B0ADC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 հողերից՝</w:t>
            </w:r>
          </w:p>
        </w:tc>
        <w:tc>
          <w:tcPr>
            <w:tcW w:w="1279" w:type="dxa"/>
            <w:shd w:val="clear" w:color="000000" w:fill="F4B084"/>
            <w:hideMark/>
          </w:tcPr>
          <w:p w14:paraId="6A06A1F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1B7FC32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16" w:type="dxa"/>
            <w:shd w:val="clear" w:color="000000" w:fill="A9D08E"/>
            <w:hideMark/>
          </w:tcPr>
          <w:p w14:paraId="0F6E0A1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5B8EC4D5" w14:textId="77777777" w:rsidTr="008C28A4">
        <w:trPr>
          <w:trHeight w:val="20"/>
          <w:jc w:val="center"/>
        </w:trPr>
        <w:tc>
          <w:tcPr>
            <w:tcW w:w="1246" w:type="dxa"/>
            <w:shd w:val="clear" w:color="auto" w:fill="auto"/>
            <w:hideMark/>
          </w:tcPr>
          <w:p w14:paraId="1B51E6A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300AC12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4B084"/>
            <w:hideMark/>
          </w:tcPr>
          <w:p w14:paraId="27A0D44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auto" w:fill="auto"/>
            <w:vAlign w:val="center"/>
            <w:hideMark/>
          </w:tcPr>
          <w:p w14:paraId="5FFB885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 հողերի</w:t>
            </w:r>
          </w:p>
        </w:tc>
        <w:tc>
          <w:tcPr>
            <w:tcW w:w="1116" w:type="dxa"/>
            <w:shd w:val="clear" w:color="000000" w:fill="A9D08E"/>
            <w:hideMark/>
          </w:tcPr>
          <w:p w14:paraId="4FAA83C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94241AC" w14:textId="77777777" w:rsidTr="008C28A4">
        <w:trPr>
          <w:trHeight w:val="20"/>
          <w:jc w:val="center"/>
        </w:trPr>
        <w:tc>
          <w:tcPr>
            <w:tcW w:w="1246" w:type="dxa"/>
            <w:shd w:val="clear" w:color="auto" w:fill="auto"/>
            <w:vAlign w:val="center"/>
            <w:hideMark/>
          </w:tcPr>
          <w:p w14:paraId="0F22012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ԲԲ-6</w:t>
            </w:r>
          </w:p>
        </w:tc>
        <w:tc>
          <w:tcPr>
            <w:tcW w:w="2800" w:type="dxa"/>
            <w:shd w:val="clear" w:color="auto" w:fill="auto"/>
            <w:vAlign w:val="center"/>
            <w:hideMark/>
          </w:tcPr>
          <w:p w14:paraId="26935D4F"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ընդհանուր օգտագործման </w:t>
            </w:r>
          </w:p>
        </w:tc>
        <w:tc>
          <w:tcPr>
            <w:tcW w:w="1279" w:type="dxa"/>
            <w:shd w:val="clear" w:color="000000" w:fill="F4B084"/>
            <w:vAlign w:val="center"/>
            <w:hideMark/>
          </w:tcPr>
          <w:p w14:paraId="7E6F6A4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c>
          <w:tcPr>
            <w:tcW w:w="3051" w:type="dxa"/>
            <w:shd w:val="clear" w:color="auto" w:fill="auto"/>
            <w:vAlign w:val="bottom"/>
            <w:hideMark/>
          </w:tcPr>
          <w:p w14:paraId="134C0F3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(կանաչ տարածքներ)</w:t>
            </w:r>
          </w:p>
        </w:tc>
        <w:tc>
          <w:tcPr>
            <w:tcW w:w="1116" w:type="dxa"/>
            <w:shd w:val="clear" w:color="000000" w:fill="A9D08E"/>
            <w:vAlign w:val="center"/>
            <w:hideMark/>
          </w:tcPr>
          <w:p w14:paraId="67EF7AA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3EE5753A" w14:textId="77777777" w:rsidTr="008C28A4">
        <w:trPr>
          <w:trHeight w:val="20"/>
          <w:jc w:val="center"/>
        </w:trPr>
        <w:tc>
          <w:tcPr>
            <w:tcW w:w="1246" w:type="dxa"/>
            <w:shd w:val="clear" w:color="auto" w:fill="auto"/>
            <w:hideMark/>
          </w:tcPr>
          <w:p w14:paraId="2DDE42D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800" w:type="dxa"/>
            <w:shd w:val="clear" w:color="auto" w:fill="auto"/>
            <w:hideMark/>
          </w:tcPr>
          <w:p w14:paraId="42B8214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000000" w:fill="FFFFFF"/>
            <w:vAlign w:val="center"/>
            <w:hideMark/>
          </w:tcPr>
          <w:p w14:paraId="2CE095F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0165A963" w14:textId="77777777" w:rsidTr="008C28A4">
        <w:trPr>
          <w:trHeight w:val="20"/>
          <w:jc w:val="center"/>
        </w:trPr>
        <w:tc>
          <w:tcPr>
            <w:tcW w:w="1246" w:type="dxa"/>
            <w:shd w:val="clear" w:color="auto" w:fill="auto"/>
            <w:hideMark/>
          </w:tcPr>
          <w:p w14:paraId="03CF05C5"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vAlign w:val="center"/>
            <w:hideMark/>
          </w:tcPr>
          <w:p w14:paraId="381D05E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Գյուղատնտեսական հողերից՝</w:t>
            </w:r>
          </w:p>
        </w:tc>
        <w:tc>
          <w:tcPr>
            <w:tcW w:w="1279" w:type="dxa"/>
            <w:shd w:val="clear" w:color="000000" w:fill="F4B084"/>
            <w:vAlign w:val="center"/>
            <w:hideMark/>
          </w:tcPr>
          <w:p w14:paraId="4C7900C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vAlign w:val="center"/>
            <w:hideMark/>
          </w:tcPr>
          <w:p w14:paraId="591FCE8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1116" w:type="dxa"/>
            <w:shd w:val="clear" w:color="000000" w:fill="A9D08E"/>
            <w:vAlign w:val="center"/>
            <w:hideMark/>
          </w:tcPr>
          <w:p w14:paraId="3442CAA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49FA0715" w14:textId="77777777" w:rsidTr="008C28A4">
        <w:trPr>
          <w:trHeight w:val="20"/>
          <w:jc w:val="center"/>
        </w:trPr>
        <w:tc>
          <w:tcPr>
            <w:tcW w:w="1246" w:type="dxa"/>
            <w:shd w:val="clear" w:color="auto" w:fill="auto"/>
            <w:hideMark/>
          </w:tcPr>
          <w:p w14:paraId="341FF55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vAlign w:val="center"/>
            <w:hideMark/>
          </w:tcPr>
          <w:p w14:paraId="4913AAD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4B084"/>
            <w:vAlign w:val="center"/>
            <w:hideMark/>
          </w:tcPr>
          <w:p w14:paraId="128D4A0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vAlign w:val="center"/>
            <w:hideMark/>
          </w:tcPr>
          <w:p w14:paraId="515E3AA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1116" w:type="dxa"/>
            <w:shd w:val="clear" w:color="000000" w:fill="A9D08E"/>
            <w:vAlign w:val="center"/>
            <w:hideMark/>
          </w:tcPr>
          <w:p w14:paraId="26FCC40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495237C" w14:textId="77777777" w:rsidTr="008C28A4">
        <w:trPr>
          <w:trHeight w:val="20"/>
          <w:jc w:val="center"/>
        </w:trPr>
        <w:tc>
          <w:tcPr>
            <w:tcW w:w="1246" w:type="dxa"/>
            <w:shd w:val="clear" w:color="auto" w:fill="auto"/>
            <w:vAlign w:val="center"/>
            <w:hideMark/>
          </w:tcPr>
          <w:p w14:paraId="17EE7AB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ԳԲ-4</w:t>
            </w:r>
          </w:p>
        </w:tc>
        <w:tc>
          <w:tcPr>
            <w:tcW w:w="2800" w:type="dxa"/>
            <w:shd w:val="clear" w:color="auto" w:fill="auto"/>
            <w:vAlign w:val="center"/>
            <w:hideMark/>
          </w:tcPr>
          <w:p w14:paraId="32E74A6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հողատեսք</w:t>
            </w:r>
          </w:p>
        </w:tc>
        <w:tc>
          <w:tcPr>
            <w:tcW w:w="1279" w:type="dxa"/>
            <w:shd w:val="clear" w:color="000000" w:fill="F4B084"/>
            <w:vAlign w:val="center"/>
            <w:hideMark/>
          </w:tcPr>
          <w:p w14:paraId="6E1F000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w:t>
            </w:r>
          </w:p>
        </w:tc>
        <w:tc>
          <w:tcPr>
            <w:tcW w:w="3051" w:type="dxa"/>
            <w:shd w:val="clear" w:color="auto" w:fill="auto"/>
            <w:vAlign w:val="bottom"/>
            <w:hideMark/>
          </w:tcPr>
          <w:p w14:paraId="3651E55D"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(կանաչ տարածքներ)</w:t>
            </w:r>
          </w:p>
        </w:tc>
        <w:tc>
          <w:tcPr>
            <w:tcW w:w="1116" w:type="dxa"/>
            <w:shd w:val="clear" w:color="000000" w:fill="A9D08E"/>
            <w:vAlign w:val="center"/>
            <w:hideMark/>
          </w:tcPr>
          <w:p w14:paraId="7ED8F75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w:t>
            </w:r>
          </w:p>
        </w:tc>
      </w:tr>
      <w:tr w:rsidR="00FD202C" w:rsidRPr="005D4D6A" w14:paraId="512EE9BA" w14:textId="77777777" w:rsidTr="008C28A4">
        <w:trPr>
          <w:trHeight w:val="20"/>
          <w:jc w:val="center"/>
        </w:trPr>
        <w:tc>
          <w:tcPr>
            <w:tcW w:w="1246" w:type="dxa"/>
            <w:shd w:val="clear" w:color="auto" w:fill="auto"/>
            <w:vAlign w:val="center"/>
            <w:hideMark/>
          </w:tcPr>
          <w:p w14:paraId="487F417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ԳԲ-5</w:t>
            </w:r>
          </w:p>
        </w:tc>
        <w:tc>
          <w:tcPr>
            <w:tcW w:w="2800" w:type="dxa"/>
            <w:shd w:val="clear" w:color="auto" w:fill="auto"/>
            <w:vAlign w:val="center"/>
            <w:hideMark/>
          </w:tcPr>
          <w:p w14:paraId="54FF178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Այլ հողատեսք</w:t>
            </w:r>
          </w:p>
        </w:tc>
        <w:tc>
          <w:tcPr>
            <w:tcW w:w="1279" w:type="dxa"/>
            <w:shd w:val="clear" w:color="000000" w:fill="F4B084"/>
            <w:vAlign w:val="center"/>
            <w:hideMark/>
          </w:tcPr>
          <w:p w14:paraId="59371A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1.45</w:t>
            </w:r>
          </w:p>
        </w:tc>
        <w:tc>
          <w:tcPr>
            <w:tcW w:w="3051" w:type="dxa"/>
            <w:shd w:val="clear" w:color="auto" w:fill="auto"/>
            <w:vAlign w:val="bottom"/>
            <w:hideMark/>
          </w:tcPr>
          <w:p w14:paraId="320E9BA7"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(կանաչ տարածքներ)</w:t>
            </w:r>
          </w:p>
        </w:tc>
        <w:tc>
          <w:tcPr>
            <w:tcW w:w="1116" w:type="dxa"/>
            <w:shd w:val="clear" w:color="000000" w:fill="A9D08E"/>
            <w:vAlign w:val="center"/>
            <w:hideMark/>
          </w:tcPr>
          <w:p w14:paraId="757629C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1.45</w:t>
            </w:r>
          </w:p>
        </w:tc>
      </w:tr>
      <w:tr w:rsidR="00FD202C" w:rsidRPr="005D4D6A" w14:paraId="507060BA" w14:textId="77777777" w:rsidTr="008C28A4">
        <w:trPr>
          <w:trHeight w:val="20"/>
          <w:jc w:val="center"/>
        </w:trPr>
        <w:tc>
          <w:tcPr>
            <w:tcW w:w="1246" w:type="dxa"/>
            <w:shd w:val="clear" w:color="auto" w:fill="auto"/>
            <w:vAlign w:val="center"/>
            <w:hideMark/>
          </w:tcPr>
          <w:p w14:paraId="0FC9646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ԳԲ-6</w:t>
            </w:r>
          </w:p>
        </w:tc>
        <w:tc>
          <w:tcPr>
            <w:tcW w:w="2800" w:type="dxa"/>
            <w:shd w:val="clear" w:color="auto" w:fill="auto"/>
            <w:noWrap/>
            <w:vAlign w:val="center"/>
            <w:hideMark/>
          </w:tcPr>
          <w:p w14:paraId="3C1DA979"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279" w:type="dxa"/>
            <w:shd w:val="clear" w:color="000000" w:fill="F4B084"/>
            <w:vAlign w:val="center"/>
            <w:hideMark/>
          </w:tcPr>
          <w:p w14:paraId="58FB499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2.00</w:t>
            </w:r>
          </w:p>
        </w:tc>
        <w:tc>
          <w:tcPr>
            <w:tcW w:w="3051" w:type="dxa"/>
            <w:shd w:val="clear" w:color="auto" w:fill="auto"/>
            <w:noWrap/>
            <w:vAlign w:val="center"/>
            <w:hideMark/>
          </w:tcPr>
          <w:p w14:paraId="3B422BDF"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116" w:type="dxa"/>
            <w:shd w:val="clear" w:color="000000" w:fill="A9D08E"/>
            <w:vAlign w:val="center"/>
            <w:hideMark/>
          </w:tcPr>
          <w:p w14:paraId="7499EEF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2.00</w:t>
            </w:r>
          </w:p>
        </w:tc>
      </w:tr>
      <w:tr w:rsidR="00FD202C" w:rsidRPr="005D4D6A" w14:paraId="732D9F4D" w14:textId="77777777" w:rsidTr="008C28A4">
        <w:trPr>
          <w:trHeight w:val="20"/>
          <w:jc w:val="center"/>
        </w:trPr>
        <w:tc>
          <w:tcPr>
            <w:tcW w:w="1246" w:type="dxa"/>
            <w:shd w:val="clear" w:color="auto" w:fill="auto"/>
            <w:vAlign w:val="center"/>
            <w:hideMark/>
          </w:tcPr>
          <w:p w14:paraId="023B9D0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ԳԲ-7</w:t>
            </w:r>
          </w:p>
        </w:tc>
        <w:tc>
          <w:tcPr>
            <w:tcW w:w="2800" w:type="dxa"/>
            <w:shd w:val="clear" w:color="auto" w:fill="auto"/>
            <w:noWrap/>
            <w:vAlign w:val="center"/>
            <w:hideMark/>
          </w:tcPr>
          <w:p w14:paraId="44031C9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279" w:type="dxa"/>
            <w:shd w:val="clear" w:color="000000" w:fill="F4B084"/>
            <w:vAlign w:val="center"/>
            <w:hideMark/>
          </w:tcPr>
          <w:p w14:paraId="466D601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0.14</w:t>
            </w:r>
          </w:p>
        </w:tc>
        <w:tc>
          <w:tcPr>
            <w:tcW w:w="3051" w:type="dxa"/>
            <w:shd w:val="clear" w:color="auto" w:fill="auto"/>
            <w:vAlign w:val="bottom"/>
            <w:hideMark/>
          </w:tcPr>
          <w:p w14:paraId="6D0B6362"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(փողոց)</w:t>
            </w:r>
          </w:p>
        </w:tc>
        <w:tc>
          <w:tcPr>
            <w:tcW w:w="1116" w:type="dxa"/>
            <w:shd w:val="clear" w:color="000000" w:fill="A9D08E"/>
            <w:vAlign w:val="center"/>
            <w:hideMark/>
          </w:tcPr>
          <w:p w14:paraId="68F0A66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0.14</w:t>
            </w:r>
          </w:p>
        </w:tc>
      </w:tr>
      <w:tr w:rsidR="00FD202C" w:rsidRPr="005D4D6A" w14:paraId="6C78DDB3" w14:textId="77777777" w:rsidTr="008C28A4">
        <w:trPr>
          <w:trHeight w:val="20"/>
          <w:jc w:val="center"/>
        </w:trPr>
        <w:tc>
          <w:tcPr>
            <w:tcW w:w="1246" w:type="dxa"/>
            <w:shd w:val="clear" w:color="auto" w:fill="auto"/>
            <w:hideMark/>
          </w:tcPr>
          <w:p w14:paraId="384548E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800" w:type="dxa"/>
            <w:shd w:val="clear" w:color="auto" w:fill="auto"/>
            <w:hideMark/>
          </w:tcPr>
          <w:p w14:paraId="550AB08A"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000000" w:fill="FFFFFF"/>
            <w:vAlign w:val="center"/>
            <w:hideMark/>
          </w:tcPr>
          <w:p w14:paraId="16238A2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5.56</w:t>
            </w:r>
          </w:p>
        </w:tc>
      </w:tr>
      <w:tr w:rsidR="00FD202C" w:rsidRPr="005D4D6A" w14:paraId="2A443CBD" w14:textId="77777777" w:rsidTr="008C28A4">
        <w:trPr>
          <w:trHeight w:val="20"/>
          <w:jc w:val="center"/>
        </w:trPr>
        <w:tc>
          <w:tcPr>
            <w:tcW w:w="9499" w:type="dxa"/>
            <w:gridSpan w:val="5"/>
            <w:shd w:val="clear" w:color="000000" w:fill="BDD7EE"/>
            <w:hideMark/>
          </w:tcPr>
          <w:p w14:paraId="73DE17C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Հեռանկարային միջոցառումներ (10-15 տարի)</w:t>
            </w:r>
          </w:p>
        </w:tc>
      </w:tr>
      <w:tr w:rsidR="00FD202C" w:rsidRPr="005D4D6A" w14:paraId="72281BB0" w14:textId="77777777" w:rsidTr="008C28A4">
        <w:trPr>
          <w:trHeight w:val="20"/>
          <w:jc w:val="center"/>
        </w:trPr>
        <w:tc>
          <w:tcPr>
            <w:tcW w:w="1246" w:type="dxa"/>
            <w:shd w:val="clear" w:color="auto" w:fill="auto"/>
            <w:vAlign w:val="center"/>
            <w:hideMark/>
          </w:tcPr>
          <w:p w14:paraId="16DADEB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659F44A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Գյուղատնտեսական հողերից՝</w:t>
            </w:r>
          </w:p>
        </w:tc>
        <w:tc>
          <w:tcPr>
            <w:tcW w:w="1279" w:type="dxa"/>
            <w:shd w:val="clear" w:color="000000" w:fill="F4B084"/>
            <w:vAlign w:val="center"/>
            <w:hideMark/>
          </w:tcPr>
          <w:p w14:paraId="2A19DE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051" w:type="dxa"/>
            <w:shd w:val="clear" w:color="000000" w:fill="FFFFFF"/>
            <w:vAlign w:val="center"/>
            <w:hideMark/>
          </w:tcPr>
          <w:p w14:paraId="3D8C5059"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116" w:type="dxa"/>
            <w:shd w:val="clear" w:color="000000" w:fill="A9D08E"/>
            <w:vAlign w:val="center"/>
            <w:hideMark/>
          </w:tcPr>
          <w:p w14:paraId="4AF3484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63EFD014" w14:textId="77777777" w:rsidTr="008C28A4">
        <w:trPr>
          <w:trHeight w:val="20"/>
          <w:jc w:val="center"/>
        </w:trPr>
        <w:tc>
          <w:tcPr>
            <w:tcW w:w="1246" w:type="dxa"/>
            <w:shd w:val="clear" w:color="auto" w:fill="auto"/>
            <w:vAlign w:val="center"/>
            <w:hideMark/>
          </w:tcPr>
          <w:p w14:paraId="07BB179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2F85B26F"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79" w:type="dxa"/>
            <w:shd w:val="clear" w:color="000000" w:fill="F4B084"/>
            <w:vAlign w:val="center"/>
            <w:hideMark/>
          </w:tcPr>
          <w:p w14:paraId="371B225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051" w:type="dxa"/>
            <w:shd w:val="clear" w:color="000000" w:fill="FFFFFF"/>
            <w:vAlign w:val="center"/>
            <w:hideMark/>
          </w:tcPr>
          <w:p w14:paraId="2701518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Բնակավայրերի</w:t>
            </w:r>
          </w:p>
        </w:tc>
        <w:tc>
          <w:tcPr>
            <w:tcW w:w="1116" w:type="dxa"/>
            <w:shd w:val="clear" w:color="000000" w:fill="A9D08E"/>
            <w:vAlign w:val="center"/>
            <w:hideMark/>
          </w:tcPr>
          <w:p w14:paraId="78A16D6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34646A47" w14:textId="77777777" w:rsidTr="008C28A4">
        <w:trPr>
          <w:trHeight w:val="20"/>
          <w:jc w:val="center"/>
        </w:trPr>
        <w:tc>
          <w:tcPr>
            <w:tcW w:w="1246" w:type="dxa"/>
            <w:shd w:val="clear" w:color="auto" w:fill="auto"/>
            <w:vAlign w:val="center"/>
            <w:hideMark/>
          </w:tcPr>
          <w:p w14:paraId="020E753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ԳԲ-8</w:t>
            </w:r>
          </w:p>
        </w:tc>
        <w:tc>
          <w:tcPr>
            <w:tcW w:w="2800" w:type="dxa"/>
            <w:shd w:val="clear" w:color="auto" w:fill="auto"/>
            <w:vAlign w:val="center"/>
            <w:hideMark/>
          </w:tcPr>
          <w:p w14:paraId="7FB4AD8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Արոտավայր</w:t>
            </w:r>
          </w:p>
        </w:tc>
        <w:tc>
          <w:tcPr>
            <w:tcW w:w="1279" w:type="dxa"/>
            <w:shd w:val="clear" w:color="000000" w:fill="F4B084"/>
            <w:vAlign w:val="center"/>
            <w:hideMark/>
          </w:tcPr>
          <w:p w14:paraId="5172045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1.31</w:t>
            </w:r>
          </w:p>
        </w:tc>
        <w:tc>
          <w:tcPr>
            <w:tcW w:w="3051" w:type="dxa"/>
            <w:shd w:val="clear" w:color="auto" w:fill="auto"/>
            <w:vAlign w:val="bottom"/>
            <w:hideMark/>
          </w:tcPr>
          <w:p w14:paraId="1E1E38FB"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 (կանաչ տարածքներ)</w:t>
            </w:r>
          </w:p>
        </w:tc>
        <w:tc>
          <w:tcPr>
            <w:tcW w:w="1116" w:type="dxa"/>
            <w:shd w:val="clear" w:color="000000" w:fill="A9D08E"/>
            <w:vAlign w:val="center"/>
            <w:hideMark/>
          </w:tcPr>
          <w:p w14:paraId="087CBCD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1.31</w:t>
            </w:r>
          </w:p>
        </w:tc>
      </w:tr>
      <w:tr w:rsidR="00FD202C" w:rsidRPr="005D4D6A" w14:paraId="63F2834B" w14:textId="77777777" w:rsidTr="008C28A4">
        <w:trPr>
          <w:trHeight w:val="20"/>
          <w:jc w:val="center"/>
        </w:trPr>
        <w:tc>
          <w:tcPr>
            <w:tcW w:w="1246" w:type="dxa"/>
            <w:shd w:val="clear" w:color="auto" w:fill="auto"/>
            <w:hideMark/>
          </w:tcPr>
          <w:p w14:paraId="0B4E032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800" w:type="dxa"/>
            <w:shd w:val="clear" w:color="auto" w:fill="auto"/>
            <w:hideMark/>
          </w:tcPr>
          <w:p w14:paraId="4ADBD57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5453" w:type="dxa"/>
            <w:gridSpan w:val="3"/>
            <w:shd w:val="clear" w:color="auto" w:fill="auto"/>
            <w:hideMark/>
          </w:tcPr>
          <w:p w14:paraId="6E984DE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1.31</w:t>
            </w:r>
          </w:p>
        </w:tc>
      </w:tr>
      <w:tr w:rsidR="00FD202C" w:rsidRPr="005D4D6A" w14:paraId="28332408" w14:textId="77777777" w:rsidTr="008C28A4">
        <w:trPr>
          <w:trHeight w:val="20"/>
          <w:jc w:val="center"/>
        </w:trPr>
        <w:tc>
          <w:tcPr>
            <w:tcW w:w="1246" w:type="dxa"/>
            <w:shd w:val="clear" w:color="auto" w:fill="auto"/>
            <w:hideMark/>
          </w:tcPr>
          <w:p w14:paraId="69A3BA5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4931BE7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4B084"/>
            <w:hideMark/>
          </w:tcPr>
          <w:p w14:paraId="1464503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auto" w:fill="auto"/>
            <w:vAlign w:val="center"/>
            <w:hideMark/>
          </w:tcPr>
          <w:p w14:paraId="67663348"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Հատուկ պահպանվող հողերի</w:t>
            </w:r>
          </w:p>
        </w:tc>
        <w:tc>
          <w:tcPr>
            <w:tcW w:w="1116" w:type="dxa"/>
            <w:shd w:val="clear" w:color="000000" w:fill="A9D08E"/>
            <w:hideMark/>
          </w:tcPr>
          <w:p w14:paraId="56CA412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7C6A568F" w14:textId="77777777" w:rsidTr="008C28A4">
        <w:trPr>
          <w:trHeight w:val="20"/>
          <w:jc w:val="center"/>
        </w:trPr>
        <w:tc>
          <w:tcPr>
            <w:tcW w:w="1246" w:type="dxa"/>
            <w:shd w:val="clear" w:color="auto" w:fill="auto"/>
            <w:vAlign w:val="center"/>
            <w:hideMark/>
          </w:tcPr>
          <w:p w14:paraId="4CFA01B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ԳՀպ-1</w:t>
            </w:r>
          </w:p>
        </w:tc>
        <w:tc>
          <w:tcPr>
            <w:tcW w:w="2800" w:type="dxa"/>
            <w:shd w:val="clear" w:color="auto" w:fill="auto"/>
            <w:vAlign w:val="center"/>
            <w:hideMark/>
          </w:tcPr>
          <w:p w14:paraId="2E21069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Արոտավայր</w:t>
            </w:r>
          </w:p>
        </w:tc>
        <w:tc>
          <w:tcPr>
            <w:tcW w:w="1279" w:type="dxa"/>
            <w:shd w:val="clear" w:color="000000" w:fill="F4B084"/>
            <w:hideMark/>
          </w:tcPr>
          <w:p w14:paraId="4407071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4.9</w:t>
            </w:r>
          </w:p>
        </w:tc>
        <w:tc>
          <w:tcPr>
            <w:tcW w:w="3051" w:type="dxa"/>
            <w:shd w:val="clear" w:color="auto" w:fill="auto"/>
            <w:vAlign w:val="center"/>
            <w:hideMark/>
          </w:tcPr>
          <w:p w14:paraId="5CA86362"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հանգստի համար նախատեսված </w:t>
            </w:r>
          </w:p>
        </w:tc>
        <w:tc>
          <w:tcPr>
            <w:tcW w:w="1116" w:type="dxa"/>
            <w:shd w:val="clear" w:color="000000" w:fill="A9D08E"/>
            <w:hideMark/>
          </w:tcPr>
          <w:p w14:paraId="42F998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4.9</w:t>
            </w:r>
          </w:p>
        </w:tc>
      </w:tr>
      <w:tr w:rsidR="00FD202C" w:rsidRPr="005D4D6A" w14:paraId="21AE8425" w14:textId="77777777" w:rsidTr="008C28A4">
        <w:trPr>
          <w:trHeight w:val="20"/>
          <w:jc w:val="center"/>
        </w:trPr>
        <w:tc>
          <w:tcPr>
            <w:tcW w:w="1246" w:type="dxa"/>
            <w:shd w:val="clear" w:color="auto" w:fill="auto"/>
            <w:vAlign w:val="center"/>
            <w:hideMark/>
          </w:tcPr>
          <w:p w14:paraId="1687AAF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ԳՀպ-2</w:t>
            </w:r>
          </w:p>
        </w:tc>
        <w:tc>
          <w:tcPr>
            <w:tcW w:w="2800" w:type="dxa"/>
            <w:shd w:val="clear" w:color="auto" w:fill="auto"/>
            <w:vAlign w:val="center"/>
            <w:hideMark/>
          </w:tcPr>
          <w:p w14:paraId="6DB627F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Արոտավայր</w:t>
            </w:r>
          </w:p>
        </w:tc>
        <w:tc>
          <w:tcPr>
            <w:tcW w:w="1279" w:type="dxa"/>
            <w:shd w:val="clear" w:color="000000" w:fill="F4B084"/>
            <w:vAlign w:val="center"/>
            <w:hideMark/>
          </w:tcPr>
          <w:p w14:paraId="0028C41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w:t>
            </w:r>
          </w:p>
        </w:tc>
        <w:tc>
          <w:tcPr>
            <w:tcW w:w="3051" w:type="dxa"/>
            <w:shd w:val="clear" w:color="auto" w:fill="auto"/>
            <w:vAlign w:val="center"/>
            <w:hideMark/>
          </w:tcPr>
          <w:p w14:paraId="36F87729"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հանգստի համար նախատեսված </w:t>
            </w:r>
          </w:p>
        </w:tc>
        <w:tc>
          <w:tcPr>
            <w:tcW w:w="1116" w:type="dxa"/>
            <w:shd w:val="clear" w:color="000000" w:fill="A9D08E"/>
            <w:hideMark/>
          </w:tcPr>
          <w:p w14:paraId="7500259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w:t>
            </w:r>
          </w:p>
        </w:tc>
      </w:tr>
      <w:tr w:rsidR="00FD202C" w:rsidRPr="005D4D6A" w14:paraId="3B390158" w14:textId="77777777" w:rsidTr="008C28A4">
        <w:trPr>
          <w:trHeight w:val="20"/>
          <w:jc w:val="center"/>
        </w:trPr>
        <w:tc>
          <w:tcPr>
            <w:tcW w:w="1246" w:type="dxa"/>
            <w:shd w:val="clear" w:color="auto" w:fill="auto"/>
            <w:hideMark/>
          </w:tcPr>
          <w:p w14:paraId="3F105024"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Ընդհանուր</w:t>
            </w:r>
          </w:p>
        </w:tc>
        <w:tc>
          <w:tcPr>
            <w:tcW w:w="2800" w:type="dxa"/>
            <w:shd w:val="clear" w:color="auto" w:fill="auto"/>
            <w:hideMark/>
          </w:tcPr>
          <w:p w14:paraId="6FDF409A"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000000" w:fill="FFFFFF"/>
            <w:vAlign w:val="center"/>
            <w:hideMark/>
          </w:tcPr>
          <w:p w14:paraId="62BE57B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7.10</w:t>
            </w:r>
          </w:p>
        </w:tc>
      </w:tr>
    </w:tbl>
    <w:p w14:paraId="14F56756"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7EFD270F"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258A03F8"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3AC6FDA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Տեխնիկատնտեսական ցուցանիշներ</w:t>
            </w:r>
          </w:p>
        </w:tc>
      </w:tr>
      <w:tr w:rsidR="00FD202C" w:rsidRPr="005D4D6A" w14:paraId="0CFCE79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D06A4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89FB2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Ցուցանիշը</w:t>
            </w:r>
          </w:p>
        </w:tc>
        <w:tc>
          <w:tcPr>
            <w:tcW w:w="1040" w:type="dxa"/>
            <w:tcBorders>
              <w:top w:val="nil"/>
              <w:left w:val="nil"/>
              <w:bottom w:val="single" w:sz="4" w:space="0" w:color="auto"/>
              <w:right w:val="single" w:sz="4" w:space="0" w:color="auto"/>
            </w:tcBorders>
            <w:shd w:val="clear" w:color="auto" w:fill="auto"/>
            <w:hideMark/>
          </w:tcPr>
          <w:p w14:paraId="5674434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Չափման միավորը</w:t>
            </w:r>
          </w:p>
        </w:tc>
        <w:tc>
          <w:tcPr>
            <w:tcW w:w="1160" w:type="dxa"/>
            <w:tcBorders>
              <w:top w:val="nil"/>
              <w:left w:val="nil"/>
              <w:bottom w:val="single" w:sz="4" w:space="0" w:color="auto"/>
              <w:right w:val="single" w:sz="4" w:space="0" w:color="auto"/>
            </w:tcBorders>
            <w:shd w:val="clear" w:color="auto" w:fill="auto"/>
            <w:hideMark/>
          </w:tcPr>
          <w:p w14:paraId="45460BA1"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Փաստացի</w:t>
            </w:r>
          </w:p>
        </w:tc>
        <w:tc>
          <w:tcPr>
            <w:tcW w:w="1480" w:type="dxa"/>
            <w:tcBorders>
              <w:top w:val="nil"/>
              <w:left w:val="nil"/>
              <w:bottom w:val="single" w:sz="4" w:space="0" w:color="auto"/>
              <w:right w:val="single" w:sz="4" w:space="0" w:color="auto"/>
            </w:tcBorders>
            <w:shd w:val="clear" w:color="auto" w:fill="auto"/>
            <w:hideMark/>
          </w:tcPr>
          <w:p w14:paraId="2B38FD9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Առաջնահերթ</w:t>
            </w:r>
          </w:p>
        </w:tc>
        <w:tc>
          <w:tcPr>
            <w:tcW w:w="1440" w:type="dxa"/>
            <w:tcBorders>
              <w:top w:val="nil"/>
              <w:left w:val="nil"/>
              <w:bottom w:val="single" w:sz="4" w:space="0" w:color="auto"/>
              <w:right w:val="single" w:sz="4" w:space="0" w:color="auto"/>
            </w:tcBorders>
            <w:shd w:val="clear" w:color="auto" w:fill="auto"/>
            <w:hideMark/>
          </w:tcPr>
          <w:p w14:paraId="4465B5D1"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Հեռանկարային</w:t>
            </w:r>
          </w:p>
        </w:tc>
      </w:tr>
      <w:tr w:rsidR="00FD202C" w:rsidRPr="005D4D6A" w14:paraId="028679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D4D95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789C5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22115D7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0F3A6A4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4F0B0D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76219CB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464DCF1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FB1BB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6B631372" w14:textId="77777777" w:rsidR="00FD202C" w:rsidRPr="005D4D6A" w:rsidRDefault="00FD202C" w:rsidP="008C28A4">
            <w:pPr>
              <w:spacing w:after="0" w:line="240" w:lineRule="auto"/>
              <w:rPr>
                <w:rFonts w:ascii="GHEA Grapalat" w:eastAsia="Times New Roman" w:hAnsi="GHEA Grapalat" w:cs="Calibri"/>
                <w:b/>
                <w:bCs/>
                <w:sz w:val="18"/>
                <w:szCs w:val="18"/>
              </w:rPr>
            </w:pPr>
            <w:r w:rsidRPr="005D4D6A">
              <w:rPr>
                <w:rFonts w:ascii="GHEA Grapalat" w:eastAsia="Times New Roman" w:hAnsi="GHEA Grapalat" w:cs="Calibri"/>
                <w:b/>
                <w:bCs/>
                <w:sz w:val="18"/>
                <w:szCs w:val="18"/>
              </w:rPr>
              <w:t>Համայնքի, համակցված փաստաթղթի դեպքում նախագծվող համայնքների վարչական սահմաններում ընդգրկված հողերի ընդհանուր մակերեսը՝ ընդամենը</w:t>
            </w:r>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52EDF6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0E20D53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2094.36</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1CA1275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2094.36</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6D6E94C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2094.36</w:t>
            </w:r>
          </w:p>
        </w:tc>
      </w:tr>
      <w:tr w:rsidR="00FD202C" w:rsidRPr="005D4D6A" w14:paraId="318CC2C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20F50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vMerge/>
            <w:tcBorders>
              <w:top w:val="nil"/>
              <w:left w:val="single" w:sz="4" w:space="0" w:color="auto"/>
              <w:bottom w:val="single" w:sz="4" w:space="0" w:color="auto"/>
              <w:right w:val="single" w:sz="4" w:space="0" w:color="auto"/>
            </w:tcBorders>
            <w:vAlign w:val="center"/>
            <w:hideMark/>
          </w:tcPr>
          <w:p w14:paraId="10808A4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2E458C4D"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3D243CE4"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3240C547" w14:textId="77777777" w:rsidR="00FD202C" w:rsidRPr="005D4D6A" w:rsidRDefault="00FD202C" w:rsidP="008C28A4">
            <w:pPr>
              <w:spacing w:after="0" w:line="240" w:lineRule="auto"/>
              <w:rPr>
                <w:rFonts w:ascii="GHEA Grapalat" w:eastAsia="Times New Roman" w:hAnsi="GHEA Grapalat" w:cs="Calibri"/>
                <w:b/>
                <w:bCs/>
              </w:rPr>
            </w:pPr>
          </w:p>
        </w:tc>
        <w:tc>
          <w:tcPr>
            <w:tcW w:w="1440" w:type="dxa"/>
            <w:vMerge/>
            <w:tcBorders>
              <w:top w:val="nil"/>
              <w:left w:val="single" w:sz="4" w:space="0" w:color="auto"/>
              <w:bottom w:val="single" w:sz="4" w:space="0" w:color="auto"/>
              <w:right w:val="single" w:sz="4" w:space="0" w:color="auto"/>
            </w:tcBorders>
            <w:vAlign w:val="center"/>
            <w:hideMark/>
          </w:tcPr>
          <w:p w14:paraId="79DD1572"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47171C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018483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vMerge/>
            <w:tcBorders>
              <w:top w:val="nil"/>
              <w:left w:val="single" w:sz="4" w:space="0" w:color="auto"/>
              <w:bottom w:val="single" w:sz="4" w:space="0" w:color="auto"/>
              <w:right w:val="single" w:sz="4" w:space="0" w:color="auto"/>
            </w:tcBorders>
            <w:vAlign w:val="center"/>
            <w:hideMark/>
          </w:tcPr>
          <w:p w14:paraId="3E967716"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2D63676E"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59839F4E"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298363F4" w14:textId="77777777" w:rsidR="00FD202C" w:rsidRPr="005D4D6A" w:rsidRDefault="00FD202C" w:rsidP="008C28A4">
            <w:pPr>
              <w:spacing w:after="0" w:line="240" w:lineRule="auto"/>
              <w:rPr>
                <w:rFonts w:ascii="GHEA Grapalat" w:eastAsia="Times New Roman" w:hAnsi="GHEA Grapalat" w:cs="Calibri"/>
                <w:b/>
                <w:bCs/>
              </w:rPr>
            </w:pPr>
          </w:p>
        </w:tc>
        <w:tc>
          <w:tcPr>
            <w:tcW w:w="1440" w:type="dxa"/>
            <w:vMerge/>
            <w:tcBorders>
              <w:top w:val="nil"/>
              <w:left w:val="single" w:sz="4" w:space="0" w:color="auto"/>
              <w:bottom w:val="single" w:sz="4" w:space="0" w:color="auto"/>
              <w:right w:val="single" w:sz="4" w:space="0" w:color="auto"/>
            </w:tcBorders>
            <w:vAlign w:val="center"/>
            <w:hideMark/>
          </w:tcPr>
          <w:p w14:paraId="309E61B5"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35BF8C2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CBF23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2BB32B9D"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Բնակավայրերի հողեր, որից՝</w:t>
            </w:r>
          </w:p>
        </w:tc>
        <w:tc>
          <w:tcPr>
            <w:tcW w:w="1040" w:type="dxa"/>
            <w:tcBorders>
              <w:top w:val="nil"/>
              <w:left w:val="nil"/>
              <w:bottom w:val="single" w:sz="4" w:space="0" w:color="auto"/>
              <w:right w:val="single" w:sz="4" w:space="0" w:color="auto"/>
            </w:tcBorders>
            <w:shd w:val="clear" w:color="auto" w:fill="auto"/>
            <w:hideMark/>
          </w:tcPr>
          <w:p w14:paraId="139CE73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055F509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110.25</w:t>
            </w:r>
          </w:p>
        </w:tc>
        <w:tc>
          <w:tcPr>
            <w:tcW w:w="1480" w:type="dxa"/>
            <w:tcBorders>
              <w:top w:val="nil"/>
              <w:left w:val="nil"/>
              <w:bottom w:val="single" w:sz="4" w:space="0" w:color="auto"/>
              <w:right w:val="single" w:sz="4" w:space="0" w:color="auto"/>
            </w:tcBorders>
            <w:shd w:val="clear" w:color="auto" w:fill="auto"/>
            <w:hideMark/>
          </w:tcPr>
          <w:p w14:paraId="34A3BDB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112.01</w:t>
            </w:r>
          </w:p>
        </w:tc>
        <w:tc>
          <w:tcPr>
            <w:tcW w:w="1440" w:type="dxa"/>
            <w:tcBorders>
              <w:top w:val="nil"/>
              <w:left w:val="nil"/>
              <w:bottom w:val="single" w:sz="4" w:space="0" w:color="auto"/>
              <w:right w:val="single" w:sz="4" w:space="0" w:color="auto"/>
            </w:tcBorders>
            <w:shd w:val="clear" w:color="auto" w:fill="auto"/>
            <w:hideMark/>
          </w:tcPr>
          <w:p w14:paraId="08B2284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118.88</w:t>
            </w:r>
          </w:p>
        </w:tc>
      </w:tr>
      <w:tr w:rsidR="00FD202C" w:rsidRPr="005D4D6A" w14:paraId="7D2BB8D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0715B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7C3124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բնակելի կառուցապատման</w:t>
            </w:r>
          </w:p>
        </w:tc>
        <w:tc>
          <w:tcPr>
            <w:tcW w:w="1040" w:type="dxa"/>
            <w:tcBorders>
              <w:top w:val="nil"/>
              <w:left w:val="nil"/>
              <w:bottom w:val="single" w:sz="4" w:space="0" w:color="auto"/>
              <w:right w:val="single" w:sz="4" w:space="0" w:color="auto"/>
            </w:tcBorders>
            <w:shd w:val="clear" w:color="auto" w:fill="auto"/>
            <w:hideMark/>
          </w:tcPr>
          <w:p w14:paraId="41A20F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1295C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89.18</w:t>
            </w:r>
          </w:p>
        </w:tc>
        <w:tc>
          <w:tcPr>
            <w:tcW w:w="1480" w:type="dxa"/>
            <w:tcBorders>
              <w:top w:val="nil"/>
              <w:left w:val="nil"/>
              <w:bottom w:val="single" w:sz="4" w:space="0" w:color="auto"/>
              <w:right w:val="single" w:sz="4" w:space="0" w:color="auto"/>
            </w:tcBorders>
            <w:shd w:val="clear" w:color="auto" w:fill="auto"/>
            <w:hideMark/>
          </w:tcPr>
          <w:p w14:paraId="2ADA7C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89.18</w:t>
            </w:r>
          </w:p>
        </w:tc>
        <w:tc>
          <w:tcPr>
            <w:tcW w:w="1440" w:type="dxa"/>
            <w:tcBorders>
              <w:top w:val="nil"/>
              <w:left w:val="nil"/>
              <w:bottom w:val="single" w:sz="4" w:space="0" w:color="auto"/>
              <w:right w:val="single" w:sz="4" w:space="0" w:color="auto"/>
            </w:tcBorders>
            <w:shd w:val="clear" w:color="auto" w:fill="auto"/>
            <w:hideMark/>
          </w:tcPr>
          <w:p w14:paraId="1AEC7A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91.18</w:t>
            </w:r>
          </w:p>
        </w:tc>
      </w:tr>
      <w:tr w:rsidR="00FD202C" w:rsidRPr="005D4D6A" w14:paraId="12ACFC6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5F25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A220465"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հասարակական կառուցապատման</w:t>
            </w:r>
          </w:p>
        </w:tc>
        <w:tc>
          <w:tcPr>
            <w:tcW w:w="1040" w:type="dxa"/>
            <w:tcBorders>
              <w:top w:val="nil"/>
              <w:left w:val="nil"/>
              <w:bottom w:val="single" w:sz="4" w:space="0" w:color="auto"/>
              <w:right w:val="single" w:sz="4" w:space="0" w:color="auto"/>
            </w:tcBorders>
            <w:shd w:val="clear" w:color="auto" w:fill="auto"/>
            <w:hideMark/>
          </w:tcPr>
          <w:p w14:paraId="560F506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48BBA9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4.56</w:t>
            </w:r>
          </w:p>
        </w:tc>
        <w:tc>
          <w:tcPr>
            <w:tcW w:w="1480" w:type="dxa"/>
            <w:tcBorders>
              <w:top w:val="nil"/>
              <w:left w:val="nil"/>
              <w:bottom w:val="single" w:sz="4" w:space="0" w:color="auto"/>
              <w:right w:val="single" w:sz="4" w:space="0" w:color="auto"/>
            </w:tcBorders>
            <w:shd w:val="clear" w:color="auto" w:fill="auto"/>
            <w:hideMark/>
          </w:tcPr>
          <w:p w14:paraId="1F80DC9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8.99</w:t>
            </w:r>
          </w:p>
        </w:tc>
        <w:tc>
          <w:tcPr>
            <w:tcW w:w="1440" w:type="dxa"/>
            <w:tcBorders>
              <w:top w:val="nil"/>
              <w:left w:val="nil"/>
              <w:bottom w:val="single" w:sz="4" w:space="0" w:color="auto"/>
              <w:right w:val="single" w:sz="4" w:space="0" w:color="auto"/>
            </w:tcBorders>
            <w:shd w:val="clear" w:color="auto" w:fill="auto"/>
            <w:hideMark/>
          </w:tcPr>
          <w:p w14:paraId="2D9A47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8.99</w:t>
            </w:r>
          </w:p>
        </w:tc>
      </w:tr>
      <w:tr w:rsidR="00FD202C" w:rsidRPr="005D4D6A" w14:paraId="49D7FDA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5CE4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3A58344"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խառը կառուցապատման</w:t>
            </w:r>
          </w:p>
        </w:tc>
        <w:tc>
          <w:tcPr>
            <w:tcW w:w="1040" w:type="dxa"/>
            <w:tcBorders>
              <w:top w:val="nil"/>
              <w:left w:val="nil"/>
              <w:bottom w:val="single" w:sz="4" w:space="0" w:color="auto"/>
              <w:right w:val="single" w:sz="4" w:space="0" w:color="auto"/>
            </w:tcBorders>
            <w:shd w:val="clear" w:color="auto" w:fill="auto"/>
            <w:hideMark/>
          </w:tcPr>
          <w:p w14:paraId="6FA9988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84E32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FB5F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88322B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1E526FE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E2BDA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73635B0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ընդհանուր օգտագործման,</w:t>
            </w:r>
          </w:p>
        </w:tc>
        <w:tc>
          <w:tcPr>
            <w:tcW w:w="1040" w:type="dxa"/>
            <w:tcBorders>
              <w:top w:val="nil"/>
              <w:left w:val="nil"/>
              <w:bottom w:val="single" w:sz="4" w:space="0" w:color="auto"/>
              <w:right w:val="single" w:sz="4" w:space="0" w:color="auto"/>
            </w:tcBorders>
            <w:shd w:val="clear" w:color="auto" w:fill="auto"/>
            <w:hideMark/>
          </w:tcPr>
          <w:p w14:paraId="45A7C9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0FA4D5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12.37</w:t>
            </w:r>
          </w:p>
        </w:tc>
        <w:tc>
          <w:tcPr>
            <w:tcW w:w="1480" w:type="dxa"/>
            <w:tcBorders>
              <w:top w:val="nil"/>
              <w:left w:val="nil"/>
              <w:bottom w:val="single" w:sz="4" w:space="0" w:color="auto"/>
              <w:right w:val="single" w:sz="4" w:space="0" w:color="auto"/>
            </w:tcBorders>
            <w:shd w:val="clear" w:color="auto" w:fill="auto"/>
            <w:hideMark/>
          </w:tcPr>
          <w:p w14:paraId="2D76881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9.4</w:t>
            </w:r>
          </w:p>
        </w:tc>
        <w:tc>
          <w:tcPr>
            <w:tcW w:w="1440" w:type="dxa"/>
            <w:tcBorders>
              <w:top w:val="nil"/>
              <w:left w:val="nil"/>
              <w:bottom w:val="single" w:sz="4" w:space="0" w:color="auto"/>
              <w:right w:val="single" w:sz="4" w:space="0" w:color="auto"/>
            </w:tcBorders>
            <w:shd w:val="clear" w:color="auto" w:fill="auto"/>
            <w:hideMark/>
          </w:tcPr>
          <w:p w14:paraId="37504A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9.43</w:t>
            </w:r>
          </w:p>
        </w:tc>
      </w:tr>
      <w:tr w:rsidR="00FD202C" w:rsidRPr="005D4D6A" w14:paraId="7747DDB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9B5A5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71E68822" w14:textId="77777777" w:rsidR="00FD202C" w:rsidRPr="005D4D6A" w:rsidRDefault="00FD202C" w:rsidP="008C28A4">
            <w:pPr>
              <w:spacing w:after="0" w:line="240" w:lineRule="auto"/>
              <w:jc w:val="right"/>
              <w:rPr>
                <w:rFonts w:ascii="GHEA Grapalat" w:eastAsia="Times New Roman" w:hAnsi="GHEA Grapalat" w:cs="Calibri"/>
                <w:i/>
                <w:iCs/>
                <w:sz w:val="18"/>
                <w:szCs w:val="18"/>
              </w:rPr>
            </w:pPr>
            <w:r w:rsidRPr="005D4D6A">
              <w:rPr>
                <w:rFonts w:ascii="GHEA Grapalat" w:eastAsia="Times New Roman" w:hAnsi="GHEA Grapalat" w:cs="Calibri"/>
                <w:i/>
                <w:iCs/>
                <w:sz w:val="18"/>
                <w:szCs w:val="18"/>
              </w:rPr>
              <w:t>Ընդհանուր օգտագործման կանաչապատ տարածքներ</w:t>
            </w:r>
          </w:p>
        </w:tc>
        <w:tc>
          <w:tcPr>
            <w:tcW w:w="1040" w:type="dxa"/>
            <w:tcBorders>
              <w:top w:val="nil"/>
              <w:left w:val="nil"/>
              <w:bottom w:val="single" w:sz="4" w:space="0" w:color="auto"/>
              <w:right w:val="single" w:sz="4" w:space="0" w:color="auto"/>
            </w:tcBorders>
            <w:shd w:val="clear" w:color="auto" w:fill="auto"/>
            <w:hideMark/>
          </w:tcPr>
          <w:p w14:paraId="3401853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95FD15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BEDD7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w:t>
            </w:r>
          </w:p>
        </w:tc>
        <w:tc>
          <w:tcPr>
            <w:tcW w:w="1440" w:type="dxa"/>
            <w:tcBorders>
              <w:top w:val="nil"/>
              <w:left w:val="nil"/>
              <w:bottom w:val="single" w:sz="4" w:space="0" w:color="auto"/>
              <w:right w:val="single" w:sz="4" w:space="0" w:color="auto"/>
            </w:tcBorders>
            <w:shd w:val="clear" w:color="auto" w:fill="auto"/>
            <w:hideMark/>
          </w:tcPr>
          <w:p w14:paraId="5E6F84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5.14</w:t>
            </w:r>
          </w:p>
        </w:tc>
      </w:tr>
      <w:tr w:rsidR="00FD202C" w:rsidRPr="005D4D6A" w14:paraId="544828B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114C0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19EC2A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տարածքներ</w:t>
            </w:r>
          </w:p>
        </w:tc>
        <w:tc>
          <w:tcPr>
            <w:tcW w:w="1040" w:type="dxa"/>
            <w:tcBorders>
              <w:top w:val="nil"/>
              <w:left w:val="nil"/>
              <w:bottom w:val="single" w:sz="4" w:space="0" w:color="auto"/>
              <w:right w:val="single" w:sz="4" w:space="0" w:color="auto"/>
            </w:tcBorders>
            <w:shd w:val="clear" w:color="auto" w:fill="auto"/>
            <w:hideMark/>
          </w:tcPr>
          <w:p w14:paraId="429F0C5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AA82C0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0AD30F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1F3BCD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7CA3801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4F57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51D764EC"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հողեր</w:t>
            </w:r>
          </w:p>
        </w:tc>
        <w:tc>
          <w:tcPr>
            <w:tcW w:w="1040" w:type="dxa"/>
            <w:tcBorders>
              <w:top w:val="nil"/>
              <w:left w:val="nil"/>
              <w:bottom w:val="single" w:sz="4" w:space="0" w:color="auto"/>
              <w:right w:val="single" w:sz="4" w:space="0" w:color="auto"/>
            </w:tcBorders>
            <w:shd w:val="clear" w:color="auto" w:fill="auto"/>
            <w:hideMark/>
          </w:tcPr>
          <w:p w14:paraId="4F479F5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9B935F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4.14</w:t>
            </w:r>
          </w:p>
        </w:tc>
        <w:tc>
          <w:tcPr>
            <w:tcW w:w="1480" w:type="dxa"/>
            <w:tcBorders>
              <w:top w:val="nil"/>
              <w:left w:val="nil"/>
              <w:bottom w:val="single" w:sz="4" w:space="0" w:color="auto"/>
              <w:right w:val="single" w:sz="4" w:space="0" w:color="auto"/>
            </w:tcBorders>
            <w:shd w:val="clear" w:color="auto" w:fill="auto"/>
            <w:hideMark/>
          </w:tcPr>
          <w:p w14:paraId="2156DD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4.14</w:t>
            </w:r>
          </w:p>
        </w:tc>
        <w:tc>
          <w:tcPr>
            <w:tcW w:w="1440" w:type="dxa"/>
            <w:tcBorders>
              <w:top w:val="nil"/>
              <w:left w:val="nil"/>
              <w:bottom w:val="single" w:sz="4" w:space="0" w:color="auto"/>
              <w:right w:val="single" w:sz="4" w:space="0" w:color="auto"/>
            </w:tcBorders>
            <w:shd w:val="clear" w:color="auto" w:fill="auto"/>
            <w:hideMark/>
          </w:tcPr>
          <w:p w14:paraId="1C79830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4.14</w:t>
            </w:r>
          </w:p>
        </w:tc>
      </w:tr>
      <w:tr w:rsidR="00FD202C" w:rsidRPr="005D4D6A" w14:paraId="3EF51A2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7771F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FFC4288"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Արդյունաբերության, ընդերքօգտագործման և այլ արտադրական նշանակության հողեր, որից՝</w:t>
            </w:r>
          </w:p>
        </w:tc>
        <w:tc>
          <w:tcPr>
            <w:tcW w:w="1040" w:type="dxa"/>
            <w:tcBorders>
              <w:top w:val="nil"/>
              <w:left w:val="nil"/>
              <w:bottom w:val="single" w:sz="4" w:space="0" w:color="auto"/>
              <w:right w:val="single" w:sz="4" w:space="0" w:color="auto"/>
            </w:tcBorders>
            <w:shd w:val="clear" w:color="auto" w:fill="auto"/>
            <w:hideMark/>
          </w:tcPr>
          <w:p w14:paraId="2B9110E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հա</w:t>
            </w:r>
          </w:p>
        </w:tc>
        <w:tc>
          <w:tcPr>
            <w:tcW w:w="1160" w:type="dxa"/>
            <w:tcBorders>
              <w:top w:val="nil"/>
              <w:left w:val="nil"/>
              <w:bottom w:val="single" w:sz="4" w:space="0" w:color="auto"/>
              <w:right w:val="single" w:sz="4" w:space="0" w:color="auto"/>
            </w:tcBorders>
            <w:shd w:val="clear" w:color="auto" w:fill="auto"/>
            <w:hideMark/>
          </w:tcPr>
          <w:p w14:paraId="774262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39.95</w:t>
            </w:r>
          </w:p>
        </w:tc>
        <w:tc>
          <w:tcPr>
            <w:tcW w:w="1480" w:type="dxa"/>
            <w:tcBorders>
              <w:top w:val="nil"/>
              <w:left w:val="nil"/>
              <w:bottom w:val="single" w:sz="4" w:space="0" w:color="auto"/>
              <w:right w:val="single" w:sz="4" w:space="0" w:color="auto"/>
            </w:tcBorders>
            <w:shd w:val="clear" w:color="auto" w:fill="auto"/>
            <w:hideMark/>
          </w:tcPr>
          <w:p w14:paraId="48C1415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39.95</w:t>
            </w:r>
          </w:p>
        </w:tc>
        <w:tc>
          <w:tcPr>
            <w:tcW w:w="1440" w:type="dxa"/>
            <w:tcBorders>
              <w:top w:val="nil"/>
              <w:left w:val="nil"/>
              <w:bottom w:val="single" w:sz="4" w:space="0" w:color="auto"/>
              <w:right w:val="single" w:sz="4" w:space="0" w:color="auto"/>
            </w:tcBorders>
            <w:shd w:val="clear" w:color="auto" w:fill="auto"/>
            <w:hideMark/>
          </w:tcPr>
          <w:p w14:paraId="38F58B7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39.95</w:t>
            </w:r>
          </w:p>
        </w:tc>
      </w:tr>
      <w:tr w:rsidR="00FD202C" w:rsidRPr="005D4D6A" w14:paraId="2F20F39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F9C2B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7AF607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արդյունաբերական օբյեկտների</w:t>
            </w:r>
          </w:p>
        </w:tc>
        <w:tc>
          <w:tcPr>
            <w:tcW w:w="1040" w:type="dxa"/>
            <w:tcBorders>
              <w:top w:val="nil"/>
              <w:left w:val="nil"/>
              <w:bottom w:val="single" w:sz="4" w:space="0" w:color="auto"/>
              <w:right w:val="single" w:sz="4" w:space="0" w:color="auto"/>
            </w:tcBorders>
            <w:shd w:val="clear" w:color="auto" w:fill="auto"/>
            <w:hideMark/>
          </w:tcPr>
          <w:p w14:paraId="3E1560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5320D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10.08</w:t>
            </w:r>
          </w:p>
        </w:tc>
        <w:tc>
          <w:tcPr>
            <w:tcW w:w="1480" w:type="dxa"/>
            <w:tcBorders>
              <w:top w:val="nil"/>
              <w:left w:val="nil"/>
              <w:bottom w:val="single" w:sz="4" w:space="0" w:color="auto"/>
              <w:right w:val="single" w:sz="4" w:space="0" w:color="auto"/>
            </w:tcBorders>
            <w:shd w:val="clear" w:color="auto" w:fill="auto"/>
            <w:hideMark/>
          </w:tcPr>
          <w:p w14:paraId="7C2D59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10.08</w:t>
            </w:r>
          </w:p>
        </w:tc>
        <w:tc>
          <w:tcPr>
            <w:tcW w:w="1440" w:type="dxa"/>
            <w:tcBorders>
              <w:top w:val="nil"/>
              <w:left w:val="nil"/>
              <w:bottom w:val="single" w:sz="4" w:space="0" w:color="auto"/>
              <w:right w:val="single" w:sz="4" w:space="0" w:color="auto"/>
            </w:tcBorders>
            <w:shd w:val="clear" w:color="auto" w:fill="auto"/>
            <w:hideMark/>
          </w:tcPr>
          <w:p w14:paraId="72DD4E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10.08</w:t>
            </w:r>
          </w:p>
        </w:tc>
      </w:tr>
      <w:tr w:rsidR="00FD202C" w:rsidRPr="005D4D6A" w14:paraId="0F1EDF7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2D6A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4F66315A"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գյուղատնտեսական արտադրական օբյեկտների</w:t>
            </w:r>
          </w:p>
        </w:tc>
        <w:tc>
          <w:tcPr>
            <w:tcW w:w="1040" w:type="dxa"/>
            <w:tcBorders>
              <w:top w:val="nil"/>
              <w:left w:val="nil"/>
              <w:bottom w:val="single" w:sz="4" w:space="0" w:color="auto"/>
              <w:right w:val="single" w:sz="4" w:space="0" w:color="auto"/>
            </w:tcBorders>
            <w:shd w:val="clear" w:color="auto" w:fill="auto"/>
            <w:hideMark/>
          </w:tcPr>
          <w:p w14:paraId="1E803A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84FA8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29.87</w:t>
            </w:r>
          </w:p>
        </w:tc>
        <w:tc>
          <w:tcPr>
            <w:tcW w:w="1480" w:type="dxa"/>
            <w:tcBorders>
              <w:top w:val="nil"/>
              <w:left w:val="nil"/>
              <w:bottom w:val="single" w:sz="4" w:space="0" w:color="auto"/>
              <w:right w:val="single" w:sz="4" w:space="0" w:color="auto"/>
            </w:tcBorders>
            <w:shd w:val="clear" w:color="auto" w:fill="auto"/>
            <w:hideMark/>
          </w:tcPr>
          <w:p w14:paraId="630E2AF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29.87</w:t>
            </w:r>
          </w:p>
        </w:tc>
        <w:tc>
          <w:tcPr>
            <w:tcW w:w="1440" w:type="dxa"/>
            <w:tcBorders>
              <w:top w:val="nil"/>
              <w:left w:val="nil"/>
              <w:bottom w:val="single" w:sz="4" w:space="0" w:color="auto"/>
              <w:right w:val="single" w:sz="4" w:space="0" w:color="auto"/>
            </w:tcBorders>
            <w:shd w:val="clear" w:color="auto" w:fill="auto"/>
            <w:hideMark/>
          </w:tcPr>
          <w:p w14:paraId="3193D35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29.87</w:t>
            </w:r>
          </w:p>
        </w:tc>
      </w:tr>
      <w:tr w:rsidR="00FD202C" w:rsidRPr="005D4D6A" w14:paraId="3484443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6F70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4307FE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պահեստարանների</w:t>
            </w:r>
          </w:p>
        </w:tc>
        <w:tc>
          <w:tcPr>
            <w:tcW w:w="1040" w:type="dxa"/>
            <w:tcBorders>
              <w:top w:val="nil"/>
              <w:left w:val="nil"/>
              <w:bottom w:val="single" w:sz="4" w:space="0" w:color="auto"/>
              <w:right w:val="single" w:sz="4" w:space="0" w:color="auto"/>
            </w:tcBorders>
            <w:shd w:val="clear" w:color="auto" w:fill="auto"/>
            <w:hideMark/>
          </w:tcPr>
          <w:p w14:paraId="53A7111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4B4863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32670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64A54C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27F937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3A97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4FD1E97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ընդերքի օգտագործման</w:t>
            </w:r>
          </w:p>
        </w:tc>
        <w:tc>
          <w:tcPr>
            <w:tcW w:w="1040" w:type="dxa"/>
            <w:tcBorders>
              <w:top w:val="nil"/>
              <w:left w:val="nil"/>
              <w:bottom w:val="single" w:sz="4" w:space="0" w:color="auto"/>
              <w:right w:val="single" w:sz="4" w:space="0" w:color="auto"/>
            </w:tcBorders>
            <w:shd w:val="clear" w:color="auto" w:fill="auto"/>
            <w:hideMark/>
          </w:tcPr>
          <w:p w14:paraId="42F5E1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DDBCD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473D0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0A023A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7E76B8F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34812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EFB4232"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էներգետիկայի, կապի, տրանսպորտի, կոմունալ ենթակառուցվածքների հողեր, որից՝</w:t>
            </w:r>
          </w:p>
        </w:tc>
        <w:tc>
          <w:tcPr>
            <w:tcW w:w="1040" w:type="dxa"/>
            <w:tcBorders>
              <w:top w:val="nil"/>
              <w:left w:val="nil"/>
              <w:bottom w:val="single" w:sz="4" w:space="0" w:color="auto"/>
              <w:right w:val="single" w:sz="4" w:space="0" w:color="auto"/>
            </w:tcBorders>
            <w:shd w:val="clear" w:color="auto" w:fill="auto"/>
            <w:hideMark/>
          </w:tcPr>
          <w:p w14:paraId="482755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8117B9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8.5</w:t>
            </w:r>
          </w:p>
        </w:tc>
        <w:tc>
          <w:tcPr>
            <w:tcW w:w="1480" w:type="dxa"/>
            <w:tcBorders>
              <w:top w:val="nil"/>
              <w:left w:val="nil"/>
              <w:bottom w:val="single" w:sz="4" w:space="0" w:color="auto"/>
              <w:right w:val="single" w:sz="4" w:space="0" w:color="auto"/>
            </w:tcBorders>
            <w:shd w:val="clear" w:color="auto" w:fill="auto"/>
            <w:hideMark/>
          </w:tcPr>
          <w:p w14:paraId="41BE5B3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13.29</w:t>
            </w:r>
          </w:p>
        </w:tc>
        <w:tc>
          <w:tcPr>
            <w:tcW w:w="1440" w:type="dxa"/>
            <w:tcBorders>
              <w:top w:val="nil"/>
              <w:left w:val="nil"/>
              <w:bottom w:val="single" w:sz="4" w:space="0" w:color="auto"/>
              <w:right w:val="single" w:sz="4" w:space="0" w:color="auto"/>
            </w:tcBorders>
            <w:shd w:val="clear" w:color="auto" w:fill="auto"/>
            <w:hideMark/>
          </w:tcPr>
          <w:p w14:paraId="3EBD47C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13.29</w:t>
            </w:r>
          </w:p>
        </w:tc>
      </w:tr>
      <w:tr w:rsidR="00FD202C" w:rsidRPr="005D4D6A" w14:paraId="7118125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BA2AD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ADD621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էներգետիկայի</w:t>
            </w:r>
          </w:p>
        </w:tc>
        <w:tc>
          <w:tcPr>
            <w:tcW w:w="1040" w:type="dxa"/>
            <w:tcBorders>
              <w:top w:val="nil"/>
              <w:left w:val="nil"/>
              <w:bottom w:val="single" w:sz="4" w:space="0" w:color="auto"/>
              <w:right w:val="single" w:sz="4" w:space="0" w:color="auto"/>
            </w:tcBorders>
            <w:shd w:val="clear" w:color="auto" w:fill="auto"/>
            <w:hideMark/>
          </w:tcPr>
          <w:p w14:paraId="3A07FCA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F7410F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0.12</w:t>
            </w:r>
          </w:p>
        </w:tc>
        <w:tc>
          <w:tcPr>
            <w:tcW w:w="1480" w:type="dxa"/>
            <w:tcBorders>
              <w:top w:val="nil"/>
              <w:left w:val="nil"/>
              <w:bottom w:val="single" w:sz="4" w:space="0" w:color="auto"/>
              <w:right w:val="single" w:sz="4" w:space="0" w:color="auto"/>
            </w:tcBorders>
            <w:shd w:val="clear" w:color="auto" w:fill="auto"/>
            <w:hideMark/>
          </w:tcPr>
          <w:p w14:paraId="02BAE6F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0.12</w:t>
            </w:r>
          </w:p>
        </w:tc>
        <w:tc>
          <w:tcPr>
            <w:tcW w:w="1440" w:type="dxa"/>
            <w:tcBorders>
              <w:top w:val="nil"/>
              <w:left w:val="nil"/>
              <w:bottom w:val="single" w:sz="4" w:space="0" w:color="auto"/>
              <w:right w:val="single" w:sz="4" w:space="0" w:color="auto"/>
            </w:tcBorders>
            <w:shd w:val="clear" w:color="auto" w:fill="auto"/>
            <w:hideMark/>
          </w:tcPr>
          <w:p w14:paraId="573A42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0.12</w:t>
            </w:r>
          </w:p>
        </w:tc>
      </w:tr>
      <w:tr w:rsidR="00FD202C" w:rsidRPr="005D4D6A" w14:paraId="5C5AC41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3853C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97EF9FB"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կապի</w:t>
            </w:r>
          </w:p>
        </w:tc>
        <w:tc>
          <w:tcPr>
            <w:tcW w:w="1040" w:type="dxa"/>
            <w:tcBorders>
              <w:top w:val="nil"/>
              <w:left w:val="nil"/>
              <w:bottom w:val="single" w:sz="4" w:space="0" w:color="auto"/>
              <w:right w:val="single" w:sz="4" w:space="0" w:color="auto"/>
            </w:tcBorders>
            <w:shd w:val="clear" w:color="auto" w:fill="auto"/>
            <w:hideMark/>
          </w:tcPr>
          <w:p w14:paraId="474900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6A9F0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0740B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0EEAAF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EC7877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20BDD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01F5F50"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 xml:space="preserve">տրանսպորտի </w:t>
            </w:r>
          </w:p>
        </w:tc>
        <w:tc>
          <w:tcPr>
            <w:tcW w:w="1040" w:type="dxa"/>
            <w:tcBorders>
              <w:top w:val="nil"/>
              <w:left w:val="nil"/>
              <w:bottom w:val="single" w:sz="4" w:space="0" w:color="auto"/>
              <w:right w:val="single" w:sz="4" w:space="0" w:color="auto"/>
            </w:tcBorders>
            <w:shd w:val="clear" w:color="auto" w:fill="auto"/>
            <w:hideMark/>
          </w:tcPr>
          <w:p w14:paraId="4E9825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DED1E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8.26</w:t>
            </w:r>
          </w:p>
        </w:tc>
        <w:tc>
          <w:tcPr>
            <w:tcW w:w="1480" w:type="dxa"/>
            <w:tcBorders>
              <w:top w:val="nil"/>
              <w:left w:val="nil"/>
              <w:bottom w:val="single" w:sz="4" w:space="0" w:color="auto"/>
              <w:right w:val="single" w:sz="4" w:space="0" w:color="auto"/>
            </w:tcBorders>
            <w:shd w:val="clear" w:color="auto" w:fill="auto"/>
            <w:hideMark/>
          </w:tcPr>
          <w:p w14:paraId="4CBBD8B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8.26</w:t>
            </w:r>
          </w:p>
        </w:tc>
        <w:tc>
          <w:tcPr>
            <w:tcW w:w="1440" w:type="dxa"/>
            <w:tcBorders>
              <w:top w:val="nil"/>
              <w:left w:val="nil"/>
              <w:bottom w:val="single" w:sz="4" w:space="0" w:color="auto"/>
              <w:right w:val="single" w:sz="4" w:space="0" w:color="auto"/>
            </w:tcBorders>
            <w:shd w:val="clear" w:color="auto" w:fill="auto"/>
            <w:hideMark/>
          </w:tcPr>
          <w:p w14:paraId="5D764F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8.26</w:t>
            </w:r>
          </w:p>
        </w:tc>
      </w:tr>
      <w:tr w:rsidR="00FD202C" w:rsidRPr="005D4D6A" w14:paraId="09E8371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A513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vAlign w:val="bottom"/>
            <w:hideMark/>
          </w:tcPr>
          <w:p w14:paraId="42F99B2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կոմունալ ենթակառուցվածքների</w:t>
            </w:r>
          </w:p>
        </w:tc>
        <w:tc>
          <w:tcPr>
            <w:tcW w:w="1040" w:type="dxa"/>
            <w:tcBorders>
              <w:top w:val="nil"/>
              <w:left w:val="nil"/>
              <w:bottom w:val="single" w:sz="4" w:space="0" w:color="auto"/>
              <w:right w:val="single" w:sz="4" w:space="0" w:color="auto"/>
            </w:tcBorders>
            <w:shd w:val="clear" w:color="auto" w:fill="auto"/>
            <w:hideMark/>
          </w:tcPr>
          <w:p w14:paraId="7CC1E1E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50491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0.12</w:t>
            </w:r>
          </w:p>
        </w:tc>
        <w:tc>
          <w:tcPr>
            <w:tcW w:w="1480" w:type="dxa"/>
            <w:tcBorders>
              <w:top w:val="nil"/>
              <w:left w:val="nil"/>
              <w:bottom w:val="single" w:sz="4" w:space="0" w:color="auto"/>
              <w:right w:val="single" w:sz="4" w:space="0" w:color="auto"/>
            </w:tcBorders>
            <w:shd w:val="clear" w:color="auto" w:fill="auto"/>
            <w:hideMark/>
          </w:tcPr>
          <w:p w14:paraId="0B3E28E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4.91</w:t>
            </w:r>
          </w:p>
        </w:tc>
        <w:tc>
          <w:tcPr>
            <w:tcW w:w="1440" w:type="dxa"/>
            <w:tcBorders>
              <w:top w:val="nil"/>
              <w:left w:val="nil"/>
              <w:bottom w:val="single" w:sz="4" w:space="0" w:color="auto"/>
              <w:right w:val="single" w:sz="4" w:space="0" w:color="auto"/>
            </w:tcBorders>
            <w:shd w:val="clear" w:color="auto" w:fill="auto"/>
            <w:hideMark/>
          </w:tcPr>
          <w:p w14:paraId="6AB3AC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4.91</w:t>
            </w:r>
          </w:p>
        </w:tc>
      </w:tr>
      <w:tr w:rsidR="00FD202C" w:rsidRPr="005D4D6A" w14:paraId="6599387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9635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99E18B6"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Հատուկ պահպանվող տարածքների հողեր, որից՝</w:t>
            </w:r>
          </w:p>
        </w:tc>
        <w:tc>
          <w:tcPr>
            <w:tcW w:w="1040" w:type="dxa"/>
            <w:tcBorders>
              <w:top w:val="nil"/>
              <w:left w:val="nil"/>
              <w:bottom w:val="single" w:sz="4" w:space="0" w:color="auto"/>
              <w:right w:val="single" w:sz="4" w:space="0" w:color="auto"/>
            </w:tcBorders>
            <w:shd w:val="clear" w:color="auto" w:fill="auto"/>
            <w:hideMark/>
          </w:tcPr>
          <w:p w14:paraId="6126D06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91550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7.29</w:t>
            </w:r>
          </w:p>
        </w:tc>
        <w:tc>
          <w:tcPr>
            <w:tcW w:w="1480" w:type="dxa"/>
            <w:tcBorders>
              <w:top w:val="nil"/>
              <w:left w:val="nil"/>
              <w:bottom w:val="single" w:sz="4" w:space="0" w:color="auto"/>
              <w:right w:val="single" w:sz="4" w:space="0" w:color="auto"/>
            </w:tcBorders>
            <w:shd w:val="clear" w:color="auto" w:fill="auto"/>
            <w:hideMark/>
          </w:tcPr>
          <w:p w14:paraId="31C7364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2.5</w:t>
            </w:r>
          </w:p>
        </w:tc>
        <w:tc>
          <w:tcPr>
            <w:tcW w:w="1440" w:type="dxa"/>
            <w:tcBorders>
              <w:top w:val="nil"/>
              <w:left w:val="nil"/>
              <w:bottom w:val="single" w:sz="4" w:space="0" w:color="auto"/>
              <w:right w:val="single" w:sz="4" w:space="0" w:color="auto"/>
            </w:tcBorders>
            <w:shd w:val="clear" w:color="auto" w:fill="auto"/>
            <w:hideMark/>
          </w:tcPr>
          <w:p w14:paraId="427A36E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9.6</w:t>
            </w:r>
          </w:p>
        </w:tc>
      </w:tr>
      <w:tr w:rsidR="00FD202C" w:rsidRPr="005D4D6A" w14:paraId="2192739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21769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72E5F9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բնապահպանական</w:t>
            </w:r>
          </w:p>
        </w:tc>
        <w:tc>
          <w:tcPr>
            <w:tcW w:w="1040" w:type="dxa"/>
            <w:tcBorders>
              <w:top w:val="nil"/>
              <w:left w:val="nil"/>
              <w:bottom w:val="single" w:sz="4" w:space="0" w:color="auto"/>
              <w:right w:val="single" w:sz="4" w:space="0" w:color="auto"/>
            </w:tcBorders>
            <w:shd w:val="clear" w:color="auto" w:fill="auto"/>
            <w:hideMark/>
          </w:tcPr>
          <w:p w14:paraId="691546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7035A3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4DE93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79C54FC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851317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A6929B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7F7244B7"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առողջարարական</w:t>
            </w:r>
          </w:p>
        </w:tc>
        <w:tc>
          <w:tcPr>
            <w:tcW w:w="1040" w:type="dxa"/>
            <w:tcBorders>
              <w:top w:val="nil"/>
              <w:left w:val="nil"/>
              <w:bottom w:val="single" w:sz="4" w:space="0" w:color="auto"/>
              <w:right w:val="single" w:sz="4" w:space="0" w:color="auto"/>
            </w:tcBorders>
            <w:shd w:val="clear" w:color="auto" w:fill="auto"/>
            <w:hideMark/>
          </w:tcPr>
          <w:p w14:paraId="5DC32E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3E053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FE738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147B46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4FD349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DE40E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711AB2DC"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հանգստի համար նախատեսված</w:t>
            </w:r>
          </w:p>
        </w:tc>
        <w:tc>
          <w:tcPr>
            <w:tcW w:w="1040" w:type="dxa"/>
            <w:tcBorders>
              <w:top w:val="nil"/>
              <w:left w:val="nil"/>
              <w:bottom w:val="single" w:sz="4" w:space="0" w:color="auto"/>
              <w:right w:val="single" w:sz="4" w:space="0" w:color="auto"/>
            </w:tcBorders>
            <w:shd w:val="clear" w:color="auto" w:fill="auto"/>
            <w:hideMark/>
          </w:tcPr>
          <w:p w14:paraId="284C90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C5C75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207EB4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4D9076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7.1</w:t>
            </w:r>
          </w:p>
        </w:tc>
      </w:tr>
      <w:tr w:rsidR="00FD202C" w:rsidRPr="005D4D6A" w14:paraId="7408306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0D72D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9EF79B2" w14:textId="77777777" w:rsidR="00FD202C" w:rsidRPr="005D4D6A" w:rsidRDefault="00FD202C" w:rsidP="008C28A4">
            <w:pPr>
              <w:spacing w:after="0" w:line="240" w:lineRule="auto"/>
              <w:rPr>
                <w:rFonts w:ascii="GHEA Grapalat" w:eastAsia="Times New Roman" w:hAnsi="GHEA Grapalat" w:cs="Calibri"/>
              </w:rPr>
            </w:pPr>
            <w:r w:rsidRPr="005D4D6A">
              <w:rPr>
                <w:rFonts w:ascii="GHEA Grapalat" w:eastAsia="Times New Roman" w:hAnsi="GHEA Grapalat" w:cs="Calibri"/>
              </w:rPr>
              <w:t>պատմական և մշակութային</w:t>
            </w:r>
          </w:p>
        </w:tc>
        <w:tc>
          <w:tcPr>
            <w:tcW w:w="1040" w:type="dxa"/>
            <w:tcBorders>
              <w:top w:val="nil"/>
              <w:left w:val="nil"/>
              <w:bottom w:val="single" w:sz="4" w:space="0" w:color="auto"/>
              <w:right w:val="single" w:sz="4" w:space="0" w:color="auto"/>
            </w:tcBorders>
            <w:shd w:val="clear" w:color="auto" w:fill="auto"/>
            <w:hideMark/>
          </w:tcPr>
          <w:p w14:paraId="431C50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305A1EF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7.29</w:t>
            </w:r>
          </w:p>
        </w:tc>
        <w:tc>
          <w:tcPr>
            <w:tcW w:w="1480" w:type="dxa"/>
            <w:tcBorders>
              <w:top w:val="nil"/>
              <w:left w:val="nil"/>
              <w:bottom w:val="single" w:sz="4" w:space="0" w:color="auto"/>
              <w:right w:val="single" w:sz="4" w:space="0" w:color="auto"/>
            </w:tcBorders>
            <w:shd w:val="clear" w:color="auto" w:fill="auto"/>
            <w:hideMark/>
          </w:tcPr>
          <w:p w14:paraId="0C63D0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w:t>
            </w:r>
          </w:p>
        </w:tc>
        <w:tc>
          <w:tcPr>
            <w:tcW w:w="1440" w:type="dxa"/>
            <w:tcBorders>
              <w:top w:val="nil"/>
              <w:left w:val="nil"/>
              <w:bottom w:val="single" w:sz="4" w:space="0" w:color="auto"/>
              <w:right w:val="single" w:sz="4" w:space="0" w:color="auto"/>
            </w:tcBorders>
            <w:shd w:val="clear" w:color="auto" w:fill="auto"/>
            <w:hideMark/>
          </w:tcPr>
          <w:p w14:paraId="6C3979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w:t>
            </w:r>
          </w:p>
        </w:tc>
      </w:tr>
      <w:tr w:rsidR="00FD202C" w:rsidRPr="005D4D6A" w14:paraId="68CB722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93694A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DF1700F" w14:textId="77777777" w:rsidR="00FD202C" w:rsidRPr="005D4D6A" w:rsidRDefault="00FD202C" w:rsidP="008C28A4">
            <w:pPr>
              <w:spacing w:after="0" w:line="240" w:lineRule="auto"/>
              <w:rPr>
                <w:rFonts w:ascii="GHEA Grapalat" w:eastAsia="Times New Roman" w:hAnsi="GHEA Grapalat" w:cs="Calibri"/>
                <w:b/>
                <w:bCs/>
              </w:rPr>
            </w:pPr>
            <w:r w:rsidRPr="005D4D6A">
              <w:rPr>
                <w:rFonts w:ascii="GHEA Grapalat" w:eastAsia="Times New Roman" w:hAnsi="GHEA Grapalat" w:cs="Calibri"/>
                <w:b/>
                <w:bCs/>
              </w:rPr>
              <w:t>Հատուկ նշանակության հողեր</w:t>
            </w:r>
          </w:p>
        </w:tc>
        <w:tc>
          <w:tcPr>
            <w:tcW w:w="1040" w:type="dxa"/>
            <w:tcBorders>
              <w:top w:val="nil"/>
              <w:left w:val="nil"/>
              <w:bottom w:val="single" w:sz="4" w:space="0" w:color="auto"/>
              <w:right w:val="single" w:sz="4" w:space="0" w:color="auto"/>
            </w:tcBorders>
            <w:shd w:val="clear" w:color="auto" w:fill="auto"/>
            <w:hideMark/>
          </w:tcPr>
          <w:p w14:paraId="7264BB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1D7A055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D2C1E3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509114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34B8B35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FE6EFD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98D3692" w14:textId="77777777" w:rsidR="00FD202C" w:rsidRPr="005D4D6A" w:rsidRDefault="00FD202C" w:rsidP="008C28A4">
            <w:pPr>
              <w:spacing w:after="0" w:line="240" w:lineRule="auto"/>
              <w:rPr>
                <w:rFonts w:ascii="GHEA Grapalat" w:eastAsia="Times New Roman" w:hAnsi="GHEA Grapalat" w:cs="Calibri"/>
                <w:b/>
                <w:bCs/>
                <w:i/>
                <w:iCs/>
                <w:sz w:val="18"/>
                <w:szCs w:val="18"/>
              </w:rPr>
            </w:pPr>
            <w:r w:rsidRPr="005D4D6A">
              <w:rPr>
                <w:rFonts w:ascii="GHEA Grapalat" w:eastAsia="Times New Roman" w:hAnsi="GHEA Grapalat" w:cs="Calibri"/>
                <w:b/>
                <w:bCs/>
                <w:i/>
                <w:iCs/>
                <w:sz w:val="18"/>
                <w:szCs w:val="18"/>
              </w:rPr>
              <w:t>Գյուղատնտեսական նշանակության հողեր,</w:t>
            </w:r>
          </w:p>
        </w:tc>
        <w:tc>
          <w:tcPr>
            <w:tcW w:w="1040" w:type="dxa"/>
            <w:tcBorders>
              <w:top w:val="nil"/>
              <w:left w:val="nil"/>
              <w:bottom w:val="single" w:sz="4" w:space="0" w:color="auto"/>
              <w:right w:val="single" w:sz="4" w:space="0" w:color="auto"/>
            </w:tcBorders>
            <w:shd w:val="clear" w:color="auto" w:fill="auto"/>
            <w:hideMark/>
          </w:tcPr>
          <w:p w14:paraId="797362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AA3D03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1814.29</w:t>
            </w:r>
          </w:p>
        </w:tc>
        <w:tc>
          <w:tcPr>
            <w:tcW w:w="1480" w:type="dxa"/>
            <w:tcBorders>
              <w:top w:val="nil"/>
              <w:left w:val="nil"/>
              <w:bottom w:val="single" w:sz="4" w:space="0" w:color="auto"/>
              <w:right w:val="single" w:sz="4" w:space="0" w:color="auto"/>
            </w:tcBorders>
            <w:shd w:val="clear" w:color="auto" w:fill="auto"/>
            <w:hideMark/>
          </w:tcPr>
          <w:p w14:paraId="597776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1812.53</w:t>
            </w:r>
          </w:p>
        </w:tc>
        <w:tc>
          <w:tcPr>
            <w:tcW w:w="1440" w:type="dxa"/>
            <w:tcBorders>
              <w:top w:val="nil"/>
              <w:left w:val="nil"/>
              <w:bottom w:val="single" w:sz="4" w:space="0" w:color="auto"/>
              <w:right w:val="single" w:sz="4" w:space="0" w:color="auto"/>
            </w:tcBorders>
            <w:shd w:val="clear" w:color="auto" w:fill="auto"/>
            <w:hideMark/>
          </w:tcPr>
          <w:p w14:paraId="56F94AD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1798.56</w:t>
            </w:r>
          </w:p>
        </w:tc>
      </w:tr>
      <w:tr w:rsidR="00FD202C" w:rsidRPr="005D4D6A" w14:paraId="3C9B9A9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C58C1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19B3222"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վարելահող</w:t>
            </w:r>
          </w:p>
        </w:tc>
        <w:tc>
          <w:tcPr>
            <w:tcW w:w="1040" w:type="dxa"/>
            <w:tcBorders>
              <w:top w:val="nil"/>
              <w:left w:val="nil"/>
              <w:bottom w:val="single" w:sz="4" w:space="0" w:color="auto"/>
              <w:right w:val="single" w:sz="4" w:space="0" w:color="auto"/>
            </w:tcBorders>
            <w:shd w:val="clear" w:color="auto" w:fill="auto"/>
            <w:hideMark/>
          </w:tcPr>
          <w:p w14:paraId="29DF00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B24A5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1049.26</w:t>
            </w:r>
          </w:p>
        </w:tc>
        <w:tc>
          <w:tcPr>
            <w:tcW w:w="1480" w:type="dxa"/>
            <w:tcBorders>
              <w:top w:val="nil"/>
              <w:left w:val="nil"/>
              <w:bottom w:val="single" w:sz="4" w:space="0" w:color="auto"/>
              <w:right w:val="single" w:sz="4" w:space="0" w:color="auto"/>
            </w:tcBorders>
            <w:shd w:val="clear" w:color="auto" w:fill="auto"/>
            <w:hideMark/>
          </w:tcPr>
          <w:p w14:paraId="77E23A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1048.41</w:t>
            </w:r>
          </w:p>
        </w:tc>
        <w:tc>
          <w:tcPr>
            <w:tcW w:w="1440" w:type="dxa"/>
            <w:tcBorders>
              <w:top w:val="nil"/>
              <w:left w:val="nil"/>
              <w:bottom w:val="single" w:sz="4" w:space="0" w:color="auto"/>
              <w:right w:val="single" w:sz="4" w:space="0" w:color="auto"/>
            </w:tcBorders>
            <w:shd w:val="clear" w:color="auto" w:fill="auto"/>
            <w:hideMark/>
          </w:tcPr>
          <w:p w14:paraId="3CF275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1048.41</w:t>
            </w:r>
          </w:p>
        </w:tc>
      </w:tr>
      <w:tr w:rsidR="00FD202C" w:rsidRPr="005D4D6A" w14:paraId="39D1B05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8779C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405709ED"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բազմամյա տնկարկներ</w:t>
            </w:r>
          </w:p>
        </w:tc>
        <w:tc>
          <w:tcPr>
            <w:tcW w:w="1040" w:type="dxa"/>
            <w:tcBorders>
              <w:top w:val="nil"/>
              <w:left w:val="nil"/>
              <w:bottom w:val="single" w:sz="4" w:space="0" w:color="auto"/>
              <w:right w:val="single" w:sz="4" w:space="0" w:color="auto"/>
            </w:tcBorders>
            <w:shd w:val="clear" w:color="auto" w:fill="auto"/>
            <w:hideMark/>
          </w:tcPr>
          <w:p w14:paraId="6624AC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27E77336"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753BB8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0F11D2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403796A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C678CB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B8F2E43"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խոտհարքներ</w:t>
            </w:r>
          </w:p>
        </w:tc>
        <w:tc>
          <w:tcPr>
            <w:tcW w:w="1040" w:type="dxa"/>
            <w:tcBorders>
              <w:top w:val="nil"/>
              <w:left w:val="nil"/>
              <w:bottom w:val="single" w:sz="4" w:space="0" w:color="auto"/>
              <w:right w:val="single" w:sz="4" w:space="0" w:color="auto"/>
            </w:tcBorders>
            <w:shd w:val="clear" w:color="auto" w:fill="auto"/>
            <w:hideMark/>
          </w:tcPr>
          <w:p w14:paraId="6EEEA6F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48932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441.46</w:t>
            </w:r>
          </w:p>
        </w:tc>
        <w:tc>
          <w:tcPr>
            <w:tcW w:w="1480" w:type="dxa"/>
            <w:tcBorders>
              <w:top w:val="nil"/>
              <w:left w:val="nil"/>
              <w:bottom w:val="single" w:sz="4" w:space="0" w:color="auto"/>
              <w:right w:val="single" w:sz="4" w:space="0" w:color="auto"/>
            </w:tcBorders>
            <w:shd w:val="clear" w:color="auto" w:fill="auto"/>
            <w:hideMark/>
          </w:tcPr>
          <w:p w14:paraId="2E600C1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441</w:t>
            </w:r>
          </w:p>
        </w:tc>
        <w:tc>
          <w:tcPr>
            <w:tcW w:w="1440" w:type="dxa"/>
            <w:tcBorders>
              <w:top w:val="nil"/>
              <w:left w:val="nil"/>
              <w:bottom w:val="single" w:sz="4" w:space="0" w:color="auto"/>
              <w:right w:val="single" w:sz="4" w:space="0" w:color="auto"/>
            </w:tcBorders>
            <w:shd w:val="clear" w:color="auto" w:fill="auto"/>
            <w:hideMark/>
          </w:tcPr>
          <w:p w14:paraId="35BD74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441.00</w:t>
            </w:r>
          </w:p>
        </w:tc>
      </w:tr>
      <w:tr w:rsidR="00FD202C" w:rsidRPr="005D4D6A" w14:paraId="4AE340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F9B29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E952E5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արոտավայր</w:t>
            </w:r>
          </w:p>
        </w:tc>
        <w:tc>
          <w:tcPr>
            <w:tcW w:w="1040" w:type="dxa"/>
            <w:tcBorders>
              <w:top w:val="nil"/>
              <w:left w:val="nil"/>
              <w:bottom w:val="single" w:sz="4" w:space="0" w:color="auto"/>
              <w:right w:val="single" w:sz="4" w:space="0" w:color="auto"/>
            </w:tcBorders>
            <w:shd w:val="clear" w:color="auto" w:fill="auto"/>
            <w:hideMark/>
          </w:tcPr>
          <w:p w14:paraId="6C1F4A3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77024F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267.63</w:t>
            </w:r>
          </w:p>
        </w:tc>
        <w:tc>
          <w:tcPr>
            <w:tcW w:w="1480" w:type="dxa"/>
            <w:tcBorders>
              <w:top w:val="nil"/>
              <w:left w:val="nil"/>
              <w:bottom w:val="single" w:sz="4" w:space="0" w:color="auto"/>
              <w:right w:val="single" w:sz="4" w:space="0" w:color="auto"/>
            </w:tcBorders>
            <w:shd w:val="clear" w:color="auto" w:fill="auto"/>
            <w:hideMark/>
          </w:tcPr>
          <w:p w14:paraId="7445BA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267.63</w:t>
            </w:r>
          </w:p>
        </w:tc>
        <w:tc>
          <w:tcPr>
            <w:tcW w:w="1440" w:type="dxa"/>
            <w:tcBorders>
              <w:top w:val="nil"/>
              <w:left w:val="nil"/>
              <w:bottom w:val="single" w:sz="4" w:space="0" w:color="auto"/>
              <w:right w:val="single" w:sz="4" w:space="0" w:color="auto"/>
            </w:tcBorders>
            <w:shd w:val="clear" w:color="auto" w:fill="auto"/>
            <w:hideMark/>
          </w:tcPr>
          <w:p w14:paraId="321AD8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257.08</w:t>
            </w:r>
          </w:p>
        </w:tc>
      </w:tr>
      <w:tr w:rsidR="00FD202C" w:rsidRPr="005D4D6A" w14:paraId="35A92EC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223A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B1C721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այլ հողատեսքեր</w:t>
            </w:r>
          </w:p>
        </w:tc>
        <w:tc>
          <w:tcPr>
            <w:tcW w:w="1040" w:type="dxa"/>
            <w:tcBorders>
              <w:top w:val="nil"/>
              <w:left w:val="nil"/>
              <w:bottom w:val="single" w:sz="4" w:space="0" w:color="auto"/>
              <w:right w:val="single" w:sz="4" w:space="0" w:color="auto"/>
            </w:tcBorders>
            <w:shd w:val="clear" w:color="auto" w:fill="auto"/>
            <w:hideMark/>
          </w:tcPr>
          <w:p w14:paraId="4D5159A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vAlign w:val="center"/>
            <w:hideMark/>
          </w:tcPr>
          <w:p w14:paraId="44E96D8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55.94</w:t>
            </w:r>
          </w:p>
        </w:tc>
        <w:tc>
          <w:tcPr>
            <w:tcW w:w="1480" w:type="dxa"/>
            <w:tcBorders>
              <w:top w:val="nil"/>
              <w:left w:val="nil"/>
              <w:bottom w:val="single" w:sz="4" w:space="0" w:color="auto"/>
              <w:right w:val="single" w:sz="4" w:space="0" w:color="auto"/>
            </w:tcBorders>
            <w:shd w:val="clear" w:color="auto" w:fill="auto"/>
            <w:hideMark/>
          </w:tcPr>
          <w:p w14:paraId="4A1CAD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55.49</w:t>
            </w:r>
          </w:p>
        </w:tc>
        <w:tc>
          <w:tcPr>
            <w:tcW w:w="1440" w:type="dxa"/>
            <w:tcBorders>
              <w:top w:val="nil"/>
              <w:left w:val="nil"/>
              <w:bottom w:val="single" w:sz="4" w:space="0" w:color="auto"/>
              <w:right w:val="single" w:sz="4" w:space="0" w:color="auto"/>
            </w:tcBorders>
            <w:shd w:val="clear" w:color="auto" w:fill="auto"/>
            <w:hideMark/>
          </w:tcPr>
          <w:p w14:paraId="492BF02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52.07</w:t>
            </w:r>
          </w:p>
        </w:tc>
      </w:tr>
      <w:tr w:rsidR="00FD202C" w:rsidRPr="005D4D6A" w14:paraId="3B4CB3C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7593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57B5745F"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Անտառային հողեր</w:t>
            </w:r>
          </w:p>
        </w:tc>
        <w:tc>
          <w:tcPr>
            <w:tcW w:w="1040" w:type="dxa"/>
            <w:tcBorders>
              <w:top w:val="nil"/>
              <w:left w:val="nil"/>
              <w:bottom w:val="single" w:sz="4" w:space="0" w:color="auto"/>
              <w:right w:val="single" w:sz="4" w:space="0" w:color="auto"/>
            </w:tcBorders>
            <w:shd w:val="clear" w:color="auto" w:fill="auto"/>
            <w:hideMark/>
          </w:tcPr>
          <w:p w14:paraId="673E55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5D61F1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92.37</w:t>
            </w:r>
          </w:p>
        </w:tc>
        <w:tc>
          <w:tcPr>
            <w:tcW w:w="1480" w:type="dxa"/>
            <w:tcBorders>
              <w:top w:val="nil"/>
              <w:left w:val="nil"/>
              <w:bottom w:val="single" w:sz="4" w:space="0" w:color="auto"/>
              <w:right w:val="single" w:sz="4" w:space="0" w:color="auto"/>
            </w:tcBorders>
            <w:shd w:val="clear" w:color="auto" w:fill="auto"/>
            <w:hideMark/>
          </w:tcPr>
          <w:p w14:paraId="117C8BF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92.37</w:t>
            </w:r>
          </w:p>
        </w:tc>
        <w:tc>
          <w:tcPr>
            <w:tcW w:w="1440" w:type="dxa"/>
            <w:tcBorders>
              <w:top w:val="nil"/>
              <w:left w:val="nil"/>
              <w:bottom w:val="single" w:sz="4" w:space="0" w:color="auto"/>
              <w:right w:val="single" w:sz="4" w:space="0" w:color="auto"/>
            </w:tcBorders>
            <w:shd w:val="clear" w:color="auto" w:fill="auto"/>
            <w:hideMark/>
          </w:tcPr>
          <w:p w14:paraId="721218C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92.37</w:t>
            </w:r>
          </w:p>
        </w:tc>
      </w:tr>
      <w:tr w:rsidR="00FD202C" w:rsidRPr="005D4D6A" w14:paraId="61208D5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898AE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46C72D1" w14:textId="77777777" w:rsidR="00FD202C" w:rsidRPr="005D4D6A" w:rsidRDefault="00FD202C" w:rsidP="008C28A4">
            <w:pPr>
              <w:spacing w:after="0" w:line="240" w:lineRule="auto"/>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Ջրային հողեր</w:t>
            </w:r>
          </w:p>
        </w:tc>
        <w:tc>
          <w:tcPr>
            <w:tcW w:w="1040" w:type="dxa"/>
            <w:tcBorders>
              <w:top w:val="nil"/>
              <w:left w:val="nil"/>
              <w:bottom w:val="single" w:sz="4" w:space="0" w:color="auto"/>
              <w:right w:val="single" w:sz="4" w:space="0" w:color="auto"/>
            </w:tcBorders>
            <w:shd w:val="clear" w:color="auto" w:fill="auto"/>
            <w:hideMark/>
          </w:tcPr>
          <w:p w14:paraId="2F7DAC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035CAA0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21.72</w:t>
            </w:r>
          </w:p>
        </w:tc>
        <w:tc>
          <w:tcPr>
            <w:tcW w:w="1480" w:type="dxa"/>
            <w:tcBorders>
              <w:top w:val="nil"/>
              <w:left w:val="nil"/>
              <w:bottom w:val="single" w:sz="4" w:space="0" w:color="auto"/>
              <w:right w:val="single" w:sz="4" w:space="0" w:color="auto"/>
            </w:tcBorders>
            <w:shd w:val="clear" w:color="auto" w:fill="auto"/>
            <w:hideMark/>
          </w:tcPr>
          <w:p w14:paraId="14F43E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21.72</w:t>
            </w:r>
          </w:p>
        </w:tc>
        <w:tc>
          <w:tcPr>
            <w:tcW w:w="1440" w:type="dxa"/>
            <w:tcBorders>
              <w:top w:val="nil"/>
              <w:left w:val="nil"/>
              <w:bottom w:val="single" w:sz="4" w:space="0" w:color="auto"/>
              <w:right w:val="single" w:sz="4" w:space="0" w:color="auto"/>
            </w:tcBorders>
            <w:shd w:val="clear" w:color="auto" w:fill="auto"/>
            <w:hideMark/>
          </w:tcPr>
          <w:p w14:paraId="78FEC6E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21.72</w:t>
            </w:r>
          </w:p>
        </w:tc>
      </w:tr>
      <w:tr w:rsidR="00FD202C" w:rsidRPr="005D4D6A" w14:paraId="489EAAC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DC0A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C93F7D4"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գետեր</w:t>
            </w:r>
          </w:p>
        </w:tc>
        <w:tc>
          <w:tcPr>
            <w:tcW w:w="1040" w:type="dxa"/>
            <w:tcBorders>
              <w:top w:val="nil"/>
              <w:left w:val="nil"/>
              <w:bottom w:val="single" w:sz="4" w:space="0" w:color="auto"/>
              <w:right w:val="single" w:sz="4" w:space="0" w:color="auto"/>
            </w:tcBorders>
            <w:shd w:val="clear" w:color="auto" w:fill="auto"/>
            <w:hideMark/>
          </w:tcPr>
          <w:p w14:paraId="039768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հա</w:t>
            </w:r>
          </w:p>
        </w:tc>
        <w:tc>
          <w:tcPr>
            <w:tcW w:w="1160" w:type="dxa"/>
            <w:tcBorders>
              <w:top w:val="nil"/>
              <w:left w:val="nil"/>
              <w:bottom w:val="single" w:sz="4" w:space="0" w:color="auto"/>
              <w:right w:val="single" w:sz="4" w:space="0" w:color="auto"/>
            </w:tcBorders>
            <w:shd w:val="clear" w:color="auto" w:fill="auto"/>
            <w:hideMark/>
          </w:tcPr>
          <w:p w14:paraId="62981E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15.25</w:t>
            </w:r>
          </w:p>
        </w:tc>
        <w:tc>
          <w:tcPr>
            <w:tcW w:w="1480" w:type="dxa"/>
            <w:tcBorders>
              <w:top w:val="nil"/>
              <w:left w:val="nil"/>
              <w:bottom w:val="single" w:sz="4" w:space="0" w:color="auto"/>
              <w:right w:val="single" w:sz="4" w:space="0" w:color="auto"/>
            </w:tcBorders>
            <w:shd w:val="clear" w:color="auto" w:fill="auto"/>
            <w:hideMark/>
          </w:tcPr>
          <w:p w14:paraId="00DE8F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15.25</w:t>
            </w:r>
          </w:p>
        </w:tc>
        <w:tc>
          <w:tcPr>
            <w:tcW w:w="1440" w:type="dxa"/>
            <w:tcBorders>
              <w:top w:val="nil"/>
              <w:left w:val="nil"/>
              <w:bottom w:val="single" w:sz="4" w:space="0" w:color="auto"/>
              <w:right w:val="single" w:sz="4" w:space="0" w:color="auto"/>
            </w:tcBorders>
            <w:shd w:val="clear" w:color="auto" w:fill="auto"/>
            <w:hideMark/>
          </w:tcPr>
          <w:p w14:paraId="752286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15.25</w:t>
            </w:r>
          </w:p>
        </w:tc>
      </w:tr>
      <w:tr w:rsidR="00FD202C" w:rsidRPr="005D4D6A" w14:paraId="0BBBB69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A099B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noWrap/>
            <w:vAlign w:val="bottom"/>
            <w:hideMark/>
          </w:tcPr>
          <w:p w14:paraId="2D914C35"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ջրամբարներ</w:t>
            </w:r>
          </w:p>
        </w:tc>
        <w:tc>
          <w:tcPr>
            <w:tcW w:w="1040" w:type="dxa"/>
            <w:tcBorders>
              <w:top w:val="nil"/>
              <w:left w:val="nil"/>
              <w:bottom w:val="single" w:sz="4" w:space="0" w:color="auto"/>
              <w:right w:val="single" w:sz="4" w:space="0" w:color="auto"/>
            </w:tcBorders>
            <w:shd w:val="clear" w:color="auto" w:fill="auto"/>
            <w:hideMark/>
          </w:tcPr>
          <w:p w14:paraId="3A2553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44FFB74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126D7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6A20E9F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119DE91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598C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vAlign w:val="center"/>
            <w:hideMark/>
          </w:tcPr>
          <w:p w14:paraId="7578F11E"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լճեր</w:t>
            </w:r>
          </w:p>
        </w:tc>
        <w:tc>
          <w:tcPr>
            <w:tcW w:w="1040" w:type="dxa"/>
            <w:tcBorders>
              <w:top w:val="nil"/>
              <w:left w:val="nil"/>
              <w:bottom w:val="single" w:sz="4" w:space="0" w:color="auto"/>
              <w:right w:val="single" w:sz="4" w:space="0" w:color="auto"/>
            </w:tcBorders>
            <w:shd w:val="clear" w:color="auto" w:fill="auto"/>
            <w:hideMark/>
          </w:tcPr>
          <w:p w14:paraId="3BC710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ED1ABA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w:t>
            </w:r>
          </w:p>
        </w:tc>
        <w:tc>
          <w:tcPr>
            <w:tcW w:w="1480" w:type="dxa"/>
            <w:tcBorders>
              <w:top w:val="nil"/>
              <w:left w:val="nil"/>
              <w:bottom w:val="single" w:sz="4" w:space="0" w:color="auto"/>
              <w:right w:val="single" w:sz="4" w:space="0" w:color="auto"/>
            </w:tcBorders>
            <w:shd w:val="clear" w:color="auto" w:fill="auto"/>
            <w:hideMark/>
          </w:tcPr>
          <w:p w14:paraId="2CB266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w:t>
            </w:r>
          </w:p>
        </w:tc>
        <w:tc>
          <w:tcPr>
            <w:tcW w:w="1440" w:type="dxa"/>
            <w:tcBorders>
              <w:top w:val="nil"/>
              <w:left w:val="nil"/>
              <w:bottom w:val="single" w:sz="4" w:space="0" w:color="auto"/>
              <w:right w:val="single" w:sz="4" w:space="0" w:color="auto"/>
            </w:tcBorders>
            <w:shd w:val="clear" w:color="auto" w:fill="auto"/>
            <w:hideMark/>
          </w:tcPr>
          <w:p w14:paraId="531617D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w:t>
            </w:r>
          </w:p>
        </w:tc>
      </w:tr>
      <w:tr w:rsidR="00FD202C" w:rsidRPr="005D4D6A" w14:paraId="0130BF9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2045B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vAlign w:val="center"/>
            <w:hideMark/>
          </w:tcPr>
          <w:p w14:paraId="2C2F25B6"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ջրանցքներ</w:t>
            </w:r>
          </w:p>
        </w:tc>
        <w:tc>
          <w:tcPr>
            <w:tcW w:w="1040" w:type="dxa"/>
            <w:tcBorders>
              <w:top w:val="nil"/>
              <w:left w:val="nil"/>
              <w:bottom w:val="single" w:sz="4" w:space="0" w:color="auto"/>
              <w:right w:val="single" w:sz="4" w:space="0" w:color="auto"/>
            </w:tcBorders>
            <w:shd w:val="clear" w:color="auto" w:fill="auto"/>
            <w:hideMark/>
          </w:tcPr>
          <w:p w14:paraId="27C68C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070760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10B6C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6E59AC3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6C878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63265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66D16C7" w14:textId="77777777" w:rsidR="00FD202C" w:rsidRPr="005D4D6A" w:rsidRDefault="00FD202C" w:rsidP="008C28A4">
            <w:pPr>
              <w:spacing w:after="0" w:line="240" w:lineRule="auto"/>
              <w:rPr>
                <w:rFonts w:ascii="GHEA Grapalat" w:eastAsia="Times New Roman" w:hAnsi="GHEA Grapalat" w:cs="Calibri"/>
                <w:sz w:val="20"/>
                <w:szCs w:val="20"/>
              </w:rPr>
            </w:pPr>
            <w:r w:rsidRPr="005D4D6A">
              <w:rPr>
                <w:rFonts w:ascii="GHEA Grapalat" w:eastAsia="Times New Roman" w:hAnsi="GHEA Grapalat" w:cs="Calibri"/>
                <w:sz w:val="20"/>
                <w:szCs w:val="20"/>
              </w:rPr>
              <w:t>հիդրոտեխնիկական կառույցներ</w:t>
            </w:r>
          </w:p>
        </w:tc>
        <w:tc>
          <w:tcPr>
            <w:tcW w:w="1040" w:type="dxa"/>
            <w:tcBorders>
              <w:top w:val="nil"/>
              <w:left w:val="nil"/>
              <w:bottom w:val="single" w:sz="4" w:space="0" w:color="auto"/>
              <w:right w:val="single" w:sz="4" w:space="0" w:color="auto"/>
            </w:tcBorders>
            <w:shd w:val="clear" w:color="auto" w:fill="auto"/>
            <w:hideMark/>
          </w:tcPr>
          <w:p w14:paraId="720F9A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BA5E7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c>
          <w:tcPr>
            <w:tcW w:w="1480" w:type="dxa"/>
            <w:tcBorders>
              <w:top w:val="nil"/>
              <w:left w:val="nil"/>
              <w:bottom w:val="single" w:sz="4" w:space="0" w:color="auto"/>
              <w:right w:val="single" w:sz="4" w:space="0" w:color="auto"/>
            </w:tcBorders>
            <w:shd w:val="clear" w:color="auto" w:fill="auto"/>
            <w:hideMark/>
          </w:tcPr>
          <w:p w14:paraId="069DC8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c>
          <w:tcPr>
            <w:tcW w:w="1440" w:type="dxa"/>
            <w:tcBorders>
              <w:top w:val="nil"/>
              <w:left w:val="nil"/>
              <w:bottom w:val="single" w:sz="4" w:space="0" w:color="auto"/>
              <w:right w:val="single" w:sz="4" w:space="0" w:color="auto"/>
            </w:tcBorders>
            <w:shd w:val="clear" w:color="auto" w:fill="auto"/>
            <w:hideMark/>
          </w:tcPr>
          <w:p w14:paraId="6E2183C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r>
    </w:tbl>
    <w:p w14:paraId="23B91F51" w14:textId="77777777" w:rsidR="00FD202C" w:rsidRPr="005D4D6A" w:rsidRDefault="00FD202C" w:rsidP="00FD202C">
      <w:pPr>
        <w:spacing w:after="0" w:line="240" w:lineRule="auto"/>
        <w:ind w:right="-1"/>
        <w:rPr>
          <w:rFonts w:ascii="GHEA Grapalat" w:hAnsi="GHEA Grapalat"/>
          <w:color w:val="FF0000"/>
          <w:lang w:val="af-ZA"/>
        </w:rPr>
      </w:pPr>
    </w:p>
    <w:p w14:paraId="0FF31C87" w14:textId="77777777" w:rsidR="00FD202C" w:rsidRPr="005D4D6A" w:rsidRDefault="00FD202C" w:rsidP="00FD202C">
      <w:pPr>
        <w:spacing w:after="0" w:line="240" w:lineRule="auto"/>
        <w:ind w:right="-1"/>
        <w:rPr>
          <w:rFonts w:ascii="GHEA Grapalat" w:hAnsi="GHEA Grapalat"/>
          <w:color w:val="FF0000"/>
          <w:lang w:val="af-ZA"/>
        </w:rPr>
      </w:pPr>
    </w:p>
    <w:p w14:paraId="7C9A200F" w14:textId="77777777" w:rsidR="00C418C9" w:rsidRPr="005D4D6A" w:rsidRDefault="00C418C9" w:rsidP="00FD202C">
      <w:pPr>
        <w:rPr>
          <w:rFonts w:ascii="GHEA Grapalat" w:hAnsi="GHEA Grapalat"/>
        </w:rPr>
      </w:pPr>
    </w:p>
    <w:sectPr w:rsidR="00C418C9" w:rsidRPr="005D4D6A" w:rsidSect="005D4D6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Armenian">
    <w:altName w:val="Times New Roman"/>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AMU">
    <w:altName w:val="Arial Unicode MS"/>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2000506050000020003"/>
    <w:charset w:val="00"/>
    <w:family w:val="modern"/>
    <w:notTrueType/>
    <w:pitch w:val="variable"/>
    <w:sig w:usb0="A00006AF" w:usb1="5000204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_GOPA TheSerif Light">
    <w:altName w:val="Times New Roman"/>
    <w:panose1 w:val="00000000000000000000"/>
    <w:charset w:val="00"/>
    <w:family w:val="roman"/>
    <w:notTrueType/>
    <w:pitch w:val="variable"/>
    <w:sig w:usb0="00000003" w:usb1="00000000" w:usb2="00000000" w:usb3="00000000" w:csb0="00000001" w:csb1="00000000"/>
  </w:font>
  <w:font w:name="Albertus Medium">
    <w:charset w:val="00"/>
    <w:family w:val="swiss"/>
    <w:pitch w:val="variable"/>
    <w:sig w:usb0="00000007" w:usb1="00000000" w:usb2="00000000" w:usb3="00000000" w:csb0="00000093" w:csb1="00000000"/>
  </w:font>
  <w:font w:name="Book Antiqua">
    <w:panose1 w:val="02040602050305030304"/>
    <w:charset w:val="CC"/>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HelveticaT">
    <w:altName w:val="Arial"/>
    <w:panose1 w:val="00000000000000000000"/>
    <w:charset w:val="00"/>
    <w:family w:val="swiss"/>
    <w:notTrueType/>
    <w:pitch w:val="variable"/>
    <w:sig w:usb0="00000003" w:usb1="00000000" w:usb2="00000000" w:usb3="00000000" w:csb0="00000001" w:csb1="00000000"/>
  </w:font>
  <w:font w:name="ArTarumianTimes">
    <w:charset w:val="00"/>
    <w:family w:val="roman"/>
    <w:pitch w:val="variable"/>
    <w:sig w:usb0="00000003" w:usb1="00000000" w:usb2="00000000" w:usb3="00000000" w:csb0="00000001" w:csb1="00000000"/>
  </w:font>
  <w:font w:name="Arm Mono">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Dallak Helv">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8A82938"/>
    <w:lvl w:ilvl="0">
      <w:start w:val="1"/>
      <w:numFmt w:val="decimal"/>
      <w:pStyle w:val="a"/>
      <w:lvlText w:val="%1."/>
      <w:lvlJc w:val="left"/>
      <w:pPr>
        <w:tabs>
          <w:tab w:val="num" w:pos="360"/>
        </w:tabs>
        <w:ind w:left="360" w:hanging="360"/>
      </w:pPr>
    </w:lvl>
  </w:abstractNum>
  <w:abstractNum w:abstractNumId="1" w15:restartNumberingAfterBreak="0">
    <w:nsid w:val="2C173853"/>
    <w:multiLevelType w:val="multilevel"/>
    <w:tmpl w:val="1FF66364"/>
    <w:lvl w:ilvl="0">
      <w:start w:val="1"/>
      <w:numFmt w:val="decimal"/>
      <w:pStyle w:val="00ketov"/>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DC2C8A"/>
    <w:multiLevelType w:val="singleLevel"/>
    <w:tmpl w:val="5E6A6864"/>
    <w:lvl w:ilvl="0">
      <w:start w:val="1"/>
      <w:numFmt w:val="decimal"/>
      <w:pStyle w:val="BulletSquare"/>
      <w:lvlText w:val="%1."/>
      <w:lvlJc w:val="left"/>
      <w:pPr>
        <w:tabs>
          <w:tab w:val="num" w:pos="576"/>
        </w:tabs>
        <w:ind w:left="576" w:hanging="432"/>
      </w:pPr>
      <w:rPr>
        <w:rFonts w:cs="Times New Roman"/>
      </w:rPr>
    </w:lvl>
  </w:abstractNum>
  <w:abstractNum w:abstractNumId="3" w15:restartNumberingAfterBreak="0">
    <w:nsid w:val="49DD559C"/>
    <w:multiLevelType w:val="singleLevel"/>
    <w:tmpl w:val="E844F5AC"/>
    <w:lvl w:ilvl="0">
      <w:start w:val="1"/>
      <w:numFmt w:val="bullet"/>
      <w:pStyle w:val="Bullet"/>
      <w:lvlText w:val=""/>
      <w:lvlJc w:val="left"/>
      <w:pPr>
        <w:tabs>
          <w:tab w:val="num" w:pos="360"/>
        </w:tabs>
        <w:ind w:left="360" w:hanging="360"/>
      </w:pPr>
      <w:rPr>
        <w:rFonts w:ascii="Symbol" w:hAnsi="Symbol" w:hint="default"/>
        <w:sz w:val="24"/>
      </w:rPr>
    </w:lvl>
  </w:abstractNum>
  <w:abstractNum w:abstractNumId="4" w15:restartNumberingAfterBreak="0">
    <w:nsid w:val="4C994B9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E1E2C66"/>
    <w:multiLevelType w:val="multilevel"/>
    <w:tmpl w:val="B6545F3A"/>
    <w:styleLink w:val="CurrentList1"/>
    <w:lvl w:ilvl="0">
      <w:start w:val="1"/>
      <w:numFmt w:val="none"/>
      <w:lvlText w:val="³%1)"/>
      <w:lvlJc w:val="left"/>
      <w:pPr>
        <w:tabs>
          <w:tab w:val="num" w:pos="360"/>
        </w:tabs>
        <w:ind w:left="360" w:hanging="360"/>
      </w:pPr>
      <w:rPr>
        <w:rFonts w:ascii="Arial Armenian" w:hAnsi="Arial Armenian" w:hint="default"/>
      </w:rPr>
    </w:lvl>
    <w:lvl w:ilvl="1">
      <w:start w:val="1"/>
      <w:numFmt w:val="decimal"/>
      <w:lvlText w:val="%1.%2."/>
      <w:lvlJc w:val="left"/>
      <w:pPr>
        <w:tabs>
          <w:tab w:val="num" w:pos="794"/>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548B2F77"/>
    <w:multiLevelType w:val="singleLevel"/>
    <w:tmpl w:val="5D60915E"/>
    <w:lvl w:ilvl="0">
      <w:start w:val="1"/>
      <w:numFmt w:val="lowerLetter"/>
      <w:pStyle w:val="BulletLetter"/>
      <w:lvlText w:val="(%1)"/>
      <w:lvlJc w:val="left"/>
      <w:pPr>
        <w:tabs>
          <w:tab w:val="num" w:pos="792"/>
        </w:tabs>
        <w:ind w:left="792" w:hanging="648"/>
      </w:pPr>
      <w:rPr>
        <w:rFonts w:cs="Times New Roman"/>
        <w:b w:val="0"/>
        <w:i w:val="0"/>
      </w:rPr>
    </w:lvl>
  </w:abstractNum>
  <w:abstractNum w:abstractNumId="7" w15:restartNumberingAfterBreak="0">
    <w:nsid w:val="567C0BDD"/>
    <w:multiLevelType w:val="hybridMultilevel"/>
    <w:tmpl w:val="FB5820F0"/>
    <w:lvl w:ilvl="0" w:tplc="B6B00F28">
      <w:start w:val="1"/>
      <w:numFmt w:val="bullet"/>
      <w:pStyle w:val="BulletedR"/>
      <w:lvlText w:val=""/>
      <w:lvlJc w:val="left"/>
      <w:pPr>
        <w:tabs>
          <w:tab w:val="num" w:pos="720"/>
        </w:tabs>
        <w:ind w:left="720" w:hanging="360"/>
      </w:pPr>
      <w:rPr>
        <w:rFonts w:ascii="Symbol" w:hAnsi="Symbol" w:hint="default"/>
        <w:sz w:val="20"/>
      </w:rPr>
    </w:lvl>
    <w:lvl w:ilvl="1" w:tplc="04190003">
      <w:start w:val="1"/>
      <w:numFmt w:val="bullet"/>
      <w:lvlText w:val="o"/>
      <w:lvlJc w:val="left"/>
      <w:pPr>
        <w:tabs>
          <w:tab w:val="num" w:pos="1800"/>
        </w:tabs>
        <w:ind w:left="1800" w:hanging="360"/>
      </w:pPr>
      <w:rPr>
        <w:rFonts w:ascii="Courier New" w:hAnsi="Courier New" w:hint="default"/>
        <w:sz w:val="20"/>
      </w:rPr>
    </w:lvl>
    <w:lvl w:ilvl="2" w:tplc="04190005">
      <w:numFmt w:val="bullet"/>
      <w:lvlText w:val="-"/>
      <w:lvlJc w:val="left"/>
      <w:pPr>
        <w:tabs>
          <w:tab w:val="num" w:pos="2565"/>
        </w:tabs>
        <w:ind w:left="2565" w:hanging="405"/>
      </w:pPr>
      <w:rPr>
        <w:rFonts w:ascii="Times New Roman" w:eastAsia="Times New Roman" w:hAnsi="Times New Roman" w:cs="Times New Roman"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E81A5A"/>
    <w:multiLevelType w:val="singleLevel"/>
    <w:tmpl w:val="6534D068"/>
    <w:lvl w:ilvl="0">
      <w:start w:val="1"/>
      <w:numFmt w:val="lowerLetter"/>
      <w:pStyle w:val="BulletLetter2"/>
      <w:lvlText w:val="(%1)"/>
      <w:lvlJc w:val="left"/>
      <w:pPr>
        <w:tabs>
          <w:tab w:val="num" w:pos="792"/>
        </w:tabs>
        <w:ind w:left="792" w:hanging="648"/>
      </w:pPr>
      <w:rPr>
        <w:rFonts w:cs="Times New Roman"/>
        <w:b w:val="0"/>
        <w:i w:val="0"/>
      </w:rPr>
    </w:lvl>
  </w:abstractNum>
  <w:num w:numId="1">
    <w:abstractNumId w:val="8"/>
  </w:num>
  <w:num w:numId="2">
    <w:abstractNumId w:val="2"/>
  </w:num>
  <w:num w:numId="3">
    <w:abstractNumId w:val="3"/>
  </w:num>
  <w:num w:numId="4">
    <w:abstractNumId w:val="6"/>
  </w:num>
  <w:num w:numId="5">
    <w:abstractNumId w:val="5"/>
  </w:num>
  <w:num w:numId="6">
    <w:abstractNumId w:val="4"/>
  </w:num>
  <w:num w:numId="7">
    <w:abstractNumId w:val="7"/>
  </w:num>
  <w:num w:numId="8">
    <w:abstractNumId w:val="0"/>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36"/>
    <w:rsid w:val="001A11ED"/>
    <w:rsid w:val="00234ED8"/>
    <w:rsid w:val="002A0D44"/>
    <w:rsid w:val="002D5AE2"/>
    <w:rsid w:val="00470FE6"/>
    <w:rsid w:val="005C6979"/>
    <w:rsid w:val="005D4D6A"/>
    <w:rsid w:val="006A380B"/>
    <w:rsid w:val="00A76B36"/>
    <w:rsid w:val="00BF1B97"/>
    <w:rsid w:val="00BF386A"/>
    <w:rsid w:val="00C418C9"/>
    <w:rsid w:val="00EB4E51"/>
    <w:rsid w:val="00FD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2C36"/>
  <w15:chartTrackingRefBased/>
  <w15:docId w15:val="{68420459-709B-424B-B17B-6DF8F288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lsdException w:name="Light Shading Accent 2" w:uiPriority="60"/>
    <w:lsdException w:name="Light List Accent 2" w:uiPriority="61"/>
    <w:lsdException w:name="Light Grid Accent 2" w:uiPriority="6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76B36"/>
    <w:rPr>
      <w:rFonts w:ascii="Calibri" w:eastAsia="Calibri" w:hAnsi="Calibri" w:cs="Times New Roman"/>
      <w:lang w:val="en-US"/>
    </w:rPr>
  </w:style>
  <w:style w:type="paragraph" w:styleId="1">
    <w:name w:val="heading 1"/>
    <w:basedOn w:val="a0"/>
    <w:next w:val="a0"/>
    <w:link w:val="10"/>
    <w:qFormat/>
    <w:rsid w:val="00A76B36"/>
    <w:pPr>
      <w:keepNext/>
      <w:keepLines/>
      <w:spacing w:before="480" w:after="0" w:line="276" w:lineRule="auto"/>
      <w:outlineLvl w:val="0"/>
    </w:pPr>
    <w:rPr>
      <w:rFonts w:ascii="Cambria" w:eastAsia="Times New Roman" w:hAnsi="Cambria"/>
      <w:b/>
      <w:bCs/>
      <w:color w:val="365F91"/>
      <w:sz w:val="28"/>
      <w:szCs w:val="28"/>
      <w:lang w:val="x-none" w:eastAsia="x-none"/>
    </w:rPr>
  </w:style>
  <w:style w:type="paragraph" w:styleId="2">
    <w:name w:val="heading 2"/>
    <w:basedOn w:val="a0"/>
    <w:link w:val="20"/>
    <w:uiPriority w:val="9"/>
    <w:qFormat/>
    <w:rsid w:val="00A76B36"/>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0"/>
    <w:next w:val="a0"/>
    <w:link w:val="30"/>
    <w:unhideWhenUsed/>
    <w:qFormat/>
    <w:rsid w:val="00A76B36"/>
    <w:pPr>
      <w:keepNext/>
      <w:keepLines/>
      <w:spacing w:before="40" w:after="0" w:line="240" w:lineRule="auto"/>
      <w:outlineLvl w:val="2"/>
    </w:pPr>
    <w:rPr>
      <w:rFonts w:ascii="Calibri Light" w:eastAsia="Times New Roman" w:hAnsi="Calibri Light"/>
      <w:color w:val="1F4D78"/>
      <w:sz w:val="24"/>
      <w:szCs w:val="24"/>
    </w:rPr>
  </w:style>
  <w:style w:type="paragraph" w:styleId="4">
    <w:name w:val="heading 4"/>
    <w:basedOn w:val="a0"/>
    <w:link w:val="40"/>
    <w:qFormat/>
    <w:rsid w:val="00A76B36"/>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5">
    <w:name w:val="heading 5"/>
    <w:basedOn w:val="a0"/>
    <w:next w:val="a0"/>
    <w:link w:val="50"/>
    <w:unhideWhenUsed/>
    <w:qFormat/>
    <w:rsid w:val="00A76B36"/>
    <w:pPr>
      <w:keepNext/>
      <w:keepLines/>
      <w:spacing w:before="200" w:after="0" w:line="276" w:lineRule="auto"/>
      <w:outlineLvl w:val="4"/>
    </w:pPr>
    <w:rPr>
      <w:rFonts w:ascii="Cambria" w:eastAsia="Times New Roman" w:hAnsi="Cambria"/>
      <w:color w:val="243F60"/>
      <w:sz w:val="20"/>
      <w:szCs w:val="20"/>
      <w:lang w:val="x-none" w:eastAsia="x-none"/>
    </w:rPr>
  </w:style>
  <w:style w:type="paragraph" w:styleId="6">
    <w:name w:val="heading 6"/>
    <w:basedOn w:val="a0"/>
    <w:next w:val="a0"/>
    <w:link w:val="60"/>
    <w:qFormat/>
    <w:rsid w:val="00A76B36"/>
    <w:pPr>
      <w:spacing w:before="240" w:after="60" w:line="240" w:lineRule="auto"/>
      <w:outlineLvl w:val="5"/>
    </w:pPr>
    <w:rPr>
      <w:rFonts w:ascii="Times New Roman" w:eastAsia="Times New Roman" w:hAnsi="Times New Roman"/>
      <w:b/>
      <w:bCs/>
      <w:lang w:val="ru-RU" w:eastAsia="ru-RU"/>
    </w:rPr>
  </w:style>
  <w:style w:type="paragraph" w:styleId="7">
    <w:name w:val="heading 7"/>
    <w:basedOn w:val="a0"/>
    <w:next w:val="a0"/>
    <w:link w:val="70"/>
    <w:qFormat/>
    <w:rsid w:val="00A76B36"/>
    <w:pPr>
      <w:spacing w:before="240" w:after="60" w:line="240" w:lineRule="auto"/>
      <w:outlineLvl w:val="6"/>
    </w:pPr>
    <w:rPr>
      <w:rFonts w:ascii="Times New Roman" w:eastAsia="Times New Roman" w:hAnsi="Times New Roman"/>
      <w:sz w:val="24"/>
      <w:szCs w:val="24"/>
      <w:lang w:val="ru-RU" w:eastAsia="ru-RU"/>
    </w:rPr>
  </w:style>
  <w:style w:type="paragraph" w:styleId="8">
    <w:name w:val="heading 8"/>
    <w:basedOn w:val="a0"/>
    <w:next w:val="a0"/>
    <w:link w:val="80"/>
    <w:qFormat/>
    <w:rsid w:val="00A76B36"/>
    <w:pPr>
      <w:keepNext/>
      <w:spacing w:after="0" w:line="360" w:lineRule="auto"/>
      <w:jc w:val="center"/>
      <w:outlineLvl w:val="7"/>
    </w:pPr>
    <w:rPr>
      <w:rFonts w:ascii="Arial Armenian" w:eastAsia="Times New Roman" w:hAnsi="Arial Armenian"/>
      <w:sz w:val="26"/>
      <w:szCs w:val="24"/>
      <w:u w:val="single"/>
    </w:rPr>
  </w:style>
  <w:style w:type="paragraph" w:styleId="9">
    <w:name w:val="heading 9"/>
    <w:basedOn w:val="a0"/>
    <w:next w:val="a0"/>
    <w:link w:val="90"/>
    <w:qFormat/>
    <w:rsid w:val="00A76B36"/>
    <w:pPr>
      <w:spacing w:before="240" w:after="60" w:line="240" w:lineRule="auto"/>
      <w:outlineLvl w:val="8"/>
    </w:pPr>
    <w:rPr>
      <w:rFonts w:ascii="Cambria" w:eastAsia="Times New Roman" w:hAnsi="Cambria"/>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76B36"/>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1"/>
    <w:link w:val="2"/>
    <w:uiPriority w:val="9"/>
    <w:rsid w:val="00A76B36"/>
    <w:rPr>
      <w:rFonts w:ascii="Times New Roman" w:eastAsia="Times New Roman" w:hAnsi="Times New Roman" w:cs="Times New Roman"/>
      <w:b/>
      <w:bCs/>
      <w:sz w:val="36"/>
      <w:szCs w:val="36"/>
      <w:lang w:val="en-US"/>
    </w:rPr>
  </w:style>
  <w:style w:type="character" w:customStyle="1" w:styleId="30">
    <w:name w:val="Заголовок 3 Знак"/>
    <w:basedOn w:val="a1"/>
    <w:link w:val="3"/>
    <w:rsid w:val="00A76B36"/>
    <w:rPr>
      <w:rFonts w:ascii="Calibri Light" w:eastAsia="Times New Roman" w:hAnsi="Calibri Light" w:cs="Times New Roman"/>
      <w:color w:val="1F4D78"/>
      <w:sz w:val="24"/>
      <w:szCs w:val="24"/>
      <w:lang w:val="en-US"/>
    </w:rPr>
  </w:style>
  <w:style w:type="character" w:customStyle="1" w:styleId="40">
    <w:name w:val="Заголовок 4 Знак"/>
    <w:basedOn w:val="a1"/>
    <w:link w:val="4"/>
    <w:rsid w:val="00A76B3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rsid w:val="00A76B36"/>
    <w:rPr>
      <w:rFonts w:ascii="Cambria" w:eastAsia="Times New Roman" w:hAnsi="Cambria" w:cs="Times New Roman"/>
      <w:color w:val="243F60"/>
      <w:sz w:val="20"/>
      <w:szCs w:val="20"/>
      <w:lang w:val="x-none" w:eastAsia="x-none"/>
    </w:rPr>
  </w:style>
  <w:style w:type="character" w:customStyle="1" w:styleId="60">
    <w:name w:val="Заголовок 6 Знак"/>
    <w:basedOn w:val="a1"/>
    <w:link w:val="6"/>
    <w:rsid w:val="00A76B36"/>
    <w:rPr>
      <w:rFonts w:ascii="Times New Roman" w:eastAsia="Times New Roman" w:hAnsi="Times New Roman" w:cs="Times New Roman"/>
      <w:b/>
      <w:bCs/>
      <w:lang w:eastAsia="ru-RU"/>
    </w:rPr>
  </w:style>
  <w:style w:type="character" w:customStyle="1" w:styleId="70">
    <w:name w:val="Заголовок 7 Знак"/>
    <w:basedOn w:val="a1"/>
    <w:link w:val="7"/>
    <w:rsid w:val="00A76B36"/>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A76B36"/>
    <w:rPr>
      <w:rFonts w:ascii="Arial Armenian" w:eastAsia="Times New Roman" w:hAnsi="Arial Armenian" w:cs="Times New Roman"/>
      <w:sz w:val="26"/>
      <w:szCs w:val="24"/>
      <w:u w:val="single"/>
      <w:lang w:val="en-US"/>
    </w:rPr>
  </w:style>
  <w:style w:type="character" w:customStyle="1" w:styleId="90">
    <w:name w:val="Заголовок 9 Знак"/>
    <w:basedOn w:val="a1"/>
    <w:link w:val="9"/>
    <w:rsid w:val="00A76B36"/>
    <w:rPr>
      <w:rFonts w:ascii="Cambria" w:eastAsia="Times New Roman" w:hAnsi="Cambria" w:cs="Times New Roman"/>
      <w:lang w:eastAsia="ru-RU"/>
    </w:rPr>
  </w:style>
  <w:style w:type="paragraph" w:styleId="a4">
    <w:name w:val="Normal (Web)"/>
    <w:aliases w:val="webb,Обычный (веб) Знак Знак,Знак Знак Знак Знак,Знак Знак1,Обычный (веб) Знак Знак Знак,Знак Знак Знак1 Знак Знак Знак Знак Знак,Знак1, webb"/>
    <w:basedOn w:val="a0"/>
    <w:uiPriority w:val="99"/>
    <w:unhideWhenUsed/>
    <w:qFormat/>
    <w:rsid w:val="00A76B36"/>
    <w:pPr>
      <w:spacing w:before="100" w:beforeAutospacing="1" w:after="100" w:afterAutospacing="1" w:line="240" w:lineRule="auto"/>
    </w:pPr>
    <w:rPr>
      <w:rFonts w:ascii="Times New Roman" w:eastAsia="Times New Roman" w:hAnsi="Times New Roman"/>
      <w:sz w:val="24"/>
      <w:szCs w:val="24"/>
    </w:rPr>
  </w:style>
  <w:style w:type="character" w:styleId="a5">
    <w:name w:val="Hyperlink"/>
    <w:uiPriority w:val="99"/>
    <w:unhideWhenUsed/>
    <w:rsid w:val="00A76B36"/>
    <w:rPr>
      <w:color w:val="0000FF"/>
      <w:u w:val="single"/>
    </w:rPr>
  </w:style>
  <w:style w:type="character" w:customStyle="1" w:styleId="tocnumber">
    <w:name w:val="tocnumber"/>
    <w:basedOn w:val="a1"/>
    <w:rsid w:val="00A76B36"/>
  </w:style>
  <w:style w:type="character" w:customStyle="1" w:styleId="toctext">
    <w:name w:val="toctext"/>
    <w:basedOn w:val="a1"/>
    <w:rsid w:val="00A76B36"/>
  </w:style>
  <w:style w:type="character" w:customStyle="1" w:styleId="mw-headline">
    <w:name w:val="mw-headline"/>
    <w:basedOn w:val="a1"/>
    <w:rsid w:val="00A76B36"/>
  </w:style>
  <w:style w:type="character" w:customStyle="1" w:styleId="mw-editsection">
    <w:name w:val="mw-editsection"/>
    <w:basedOn w:val="a1"/>
    <w:rsid w:val="00A76B36"/>
  </w:style>
  <w:style w:type="character" w:customStyle="1" w:styleId="mw-editsection-bracket">
    <w:name w:val="mw-editsection-bracket"/>
    <w:basedOn w:val="a1"/>
    <w:rsid w:val="00A76B36"/>
  </w:style>
  <w:style w:type="character" w:customStyle="1" w:styleId="mw-editsection-divider">
    <w:name w:val="mw-editsection-divider"/>
    <w:basedOn w:val="a1"/>
    <w:rsid w:val="00A76B36"/>
  </w:style>
  <w:style w:type="character" w:customStyle="1" w:styleId="plainlinksneverexpand">
    <w:name w:val="plainlinksneverexpand"/>
    <w:basedOn w:val="a1"/>
    <w:rsid w:val="00A76B36"/>
  </w:style>
  <w:style w:type="character" w:customStyle="1" w:styleId="plainlinks">
    <w:name w:val="plainlinks"/>
    <w:basedOn w:val="a1"/>
    <w:rsid w:val="00A76B36"/>
  </w:style>
  <w:style w:type="character" w:customStyle="1" w:styleId="geo-dec">
    <w:name w:val="geo-dec"/>
    <w:basedOn w:val="a1"/>
    <w:rsid w:val="00A76B36"/>
  </w:style>
  <w:style w:type="character" w:styleId="a6">
    <w:name w:val="Strong"/>
    <w:uiPriority w:val="22"/>
    <w:qFormat/>
    <w:rsid w:val="00A76B36"/>
    <w:rPr>
      <w:b/>
      <w:bCs/>
    </w:rPr>
  </w:style>
  <w:style w:type="paragraph" w:styleId="a7">
    <w:name w:val="List Paragraph"/>
    <w:aliases w:val="List_Paragraph,Multilevel para_II,List Paragraph1,List Paragraph-ExecSummary,Akapit z listą BS,Bullets,List Paragraph 1,References,List Paragraph (numbered (a)),IBL List Paragraph,List Paragraph nowy,Numbered List Paragraph,Bullet1,ANNEX"/>
    <w:basedOn w:val="a0"/>
    <w:link w:val="a8"/>
    <w:uiPriority w:val="34"/>
    <w:qFormat/>
    <w:rsid w:val="00A76B36"/>
    <w:pPr>
      <w:ind w:left="720"/>
      <w:contextualSpacing/>
    </w:pPr>
  </w:style>
  <w:style w:type="character" w:customStyle="1" w:styleId="a8">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7"/>
    <w:uiPriority w:val="34"/>
    <w:qFormat/>
    <w:locked/>
    <w:rsid w:val="00A76B36"/>
    <w:rPr>
      <w:rFonts w:ascii="Calibri" w:eastAsia="Calibri" w:hAnsi="Calibri" w:cs="Times New Roman"/>
      <w:lang w:val="en-US"/>
    </w:rPr>
  </w:style>
  <w:style w:type="character" w:styleId="a9">
    <w:name w:val="FollowedHyperlink"/>
    <w:uiPriority w:val="99"/>
    <w:unhideWhenUsed/>
    <w:rsid w:val="00A76B36"/>
    <w:rPr>
      <w:color w:val="954F72"/>
      <w:u w:val="single"/>
    </w:rPr>
  </w:style>
  <w:style w:type="table" w:styleId="aa">
    <w:name w:val="Table Grid"/>
    <w:basedOn w:val="a2"/>
    <w:uiPriority w:val="59"/>
    <w:rsid w:val="00A76B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A76B36"/>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A76B36"/>
    <w:rPr>
      <w:rFonts w:ascii="Calibri" w:eastAsia="Times New Roman" w:hAnsi="Calibri" w:cs="Times New Roman"/>
      <w:lang w:eastAsia="ru-RU"/>
    </w:rPr>
  </w:style>
  <w:style w:type="character" w:customStyle="1" w:styleId="apple-converted-space">
    <w:name w:val="apple-converted-space"/>
    <w:rsid w:val="00A76B36"/>
  </w:style>
  <w:style w:type="character" w:customStyle="1" w:styleId="NoSpacingChar1">
    <w:name w:val="No Spacing Char1"/>
    <w:uiPriority w:val="1"/>
    <w:rsid w:val="00A76B36"/>
    <w:rPr>
      <w:rFonts w:ascii="Calibri" w:eastAsia="Calibri" w:hAnsi="Calibri" w:cs="Times New Roman"/>
      <w:lang w:val="en-US"/>
    </w:rPr>
  </w:style>
  <w:style w:type="paragraph" w:styleId="ad">
    <w:name w:val="caption"/>
    <w:aliases w:val="(Table Title),(Table Title) Char Char Char Char Char Char Char Char Char Char, (Table Title), (Table Title) Char Char Char Char Char Char Char Char Char Char"/>
    <w:basedOn w:val="a0"/>
    <w:next w:val="a0"/>
    <w:link w:val="ae"/>
    <w:uiPriority w:val="35"/>
    <w:unhideWhenUsed/>
    <w:qFormat/>
    <w:rsid w:val="00A76B36"/>
    <w:pPr>
      <w:spacing w:before="200" w:after="200" w:line="276" w:lineRule="auto"/>
    </w:pPr>
    <w:rPr>
      <w:rFonts w:eastAsia="Times New Roman"/>
      <w:b/>
      <w:bCs/>
      <w:color w:val="365F91"/>
      <w:sz w:val="16"/>
      <w:szCs w:val="16"/>
      <w:lang w:bidi="en-US"/>
    </w:rPr>
  </w:style>
  <w:style w:type="character" w:styleId="af">
    <w:name w:val="Book Title"/>
    <w:uiPriority w:val="33"/>
    <w:qFormat/>
    <w:rsid w:val="00A76B36"/>
    <w:rPr>
      <w:b/>
      <w:bCs/>
      <w:smallCaps/>
      <w:spacing w:val="5"/>
    </w:rPr>
  </w:style>
  <w:style w:type="character" w:customStyle="1" w:styleId="af0">
    <w:name w:val="Текст выноски Знак"/>
    <w:link w:val="af1"/>
    <w:rsid w:val="00A76B36"/>
    <w:rPr>
      <w:rFonts w:ascii="Tahoma" w:eastAsia="Calibri" w:hAnsi="Tahoma" w:cs="Times New Roman"/>
      <w:sz w:val="16"/>
      <w:szCs w:val="16"/>
      <w:lang w:val="x-none" w:eastAsia="x-none"/>
    </w:rPr>
  </w:style>
  <w:style w:type="paragraph" w:styleId="af1">
    <w:name w:val="Balloon Text"/>
    <w:basedOn w:val="a0"/>
    <w:link w:val="af0"/>
    <w:unhideWhenUsed/>
    <w:rsid w:val="00A76B36"/>
    <w:pPr>
      <w:spacing w:after="0" w:line="240" w:lineRule="auto"/>
    </w:pPr>
    <w:rPr>
      <w:rFonts w:ascii="Tahoma" w:hAnsi="Tahoma"/>
      <w:sz w:val="16"/>
      <w:szCs w:val="16"/>
      <w:lang w:val="x-none" w:eastAsia="x-none"/>
    </w:rPr>
  </w:style>
  <w:style w:type="character" w:customStyle="1" w:styleId="BalloonTextChar1">
    <w:name w:val="Balloon Text Char1"/>
    <w:basedOn w:val="a1"/>
    <w:uiPriority w:val="99"/>
    <w:semiHidden/>
    <w:rsid w:val="00A76B36"/>
    <w:rPr>
      <w:rFonts w:ascii="Segoe UI" w:eastAsia="Calibri" w:hAnsi="Segoe UI" w:cs="Segoe UI"/>
      <w:sz w:val="18"/>
      <w:szCs w:val="18"/>
      <w:lang w:val="en-US"/>
    </w:rPr>
  </w:style>
  <w:style w:type="paragraph" w:styleId="af2">
    <w:name w:val="Title"/>
    <w:aliases w:val="Знак3, Знак3"/>
    <w:basedOn w:val="a0"/>
    <w:next w:val="a0"/>
    <w:link w:val="af3"/>
    <w:qFormat/>
    <w:rsid w:val="00A76B36"/>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f3">
    <w:name w:val="Заголовок Знак"/>
    <w:aliases w:val="Знак3 Знак, Знак3 Знак"/>
    <w:basedOn w:val="a1"/>
    <w:link w:val="af2"/>
    <w:rsid w:val="00A76B36"/>
    <w:rPr>
      <w:rFonts w:ascii="Cambria" w:eastAsia="Times New Roman" w:hAnsi="Cambria" w:cs="Times New Roman"/>
      <w:color w:val="17365D"/>
      <w:spacing w:val="5"/>
      <w:kern w:val="28"/>
      <w:sz w:val="52"/>
      <w:szCs w:val="52"/>
      <w:lang w:val="x-none" w:eastAsia="x-none"/>
    </w:rPr>
  </w:style>
  <w:style w:type="paragraph" w:styleId="af4">
    <w:name w:val="Subtitle"/>
    <w:basedOn w:val="a0"/>
    <w:next w:val="a0"/>
    <w:link w:val="af5"/>
    <w:uiPriority w:val="11"/>
    <w:qFormat/>
    <w:rsid w:val="00A76B36"/>
    <w:pPr>
      <w:numPr>
        <w:ilvl w:val="1"/>
      </w:numPr>
      <w:spacing w:after="200" w:line="276" w:lineRule="auto"/>
    </w:pPr>
    <w:rPr>
      <w:rFonts w:ascii="Cambria" w:eastAsia="Times New Roman" w:hAnsi="Cambria"/>
      <w:i/>
      <w:iCs/>
      <w:color w:val="4F81BD"/>
      <w:spacing w:val="15"/>
      <w:sz w:val="24"/>
      <w:szCs w:val="24"/>
      <w:lang w:val="x-none" w:eastAsia="x-none"/>
    </w:rPr>
  </w:style>
  <w:style w:type="character" w:customStyle="1" w:styleId="af5">
    <w:name w:val="Подзаголовок Знак"/>
    <w:basedOn w:val="a1"/>
    <w:link w:val="af4"/>
    <w:uiPriority w:val="11"/>
    <w:rsid w:val="00A76B36"/>
    <w:rPr>
      <w:rFonts w:ascii="Cambria" w:eastAsia="Times New Roman" w:hAnsi="Cambria" w:cs="Times New Roman"/>
      <w:i/>
      <w:iCs/>
      <w:color w:val="4F81BD"/>
      <w:spacing w:val="15"/>
      <w:sz w:val="24"/>
      <w:szCs w:val="24"/>
      <w:lang w:val="x-none" w:eastAsia="x-none"/>
    </w:rPr>
  </w:style>
  <w:style w:type="character" w:customStyle="1" w:styleId="af6">
    <w:name w:val="Текст Знак"/>
    <w:link w:val="af7"/>
    <w:semiHidden/>
    <w:rsid w:val="00A76B36"/>
    <w:rPr>
      <w:rFonts w:ascii="Courier New" w:eastAsia="Times New Roman" w:hAnsi="Courier New" w:cs="Times New Roman"/>
      <w:sz w:val="20"/>
      <w:szCs w:val="20"/>
      <w:lang w:val="x-none" w:eastAsia="x-none"/>
    </w:rPr>
  </w:style>
  <w:style w:type="paragraph" w:styleId="af7">
    <w:name w:val="Plain Text"/>
    <w:basedOn w:val="a0"/>
    <w:link w:val="af6"/>
    <w:semiHidden/>
    <w:unhideWhenUsed/>
    <w:rsid w:val="00A76B36"/>
    <w:pPr>
      <w:spacing w:after="0" w:line="240" w:lineRule="auto"/>
    </w:pPr>
    <w:rPr>
      <w:rFonts w:ascii="Courier New" w:eastAsia="Times New Roman" w:hAnsi="Courier New"/>
      <w:sz w:val="20"/>
      <w:szCs w:val="20"/>
      <w:lang w:val="x-none" w:eastAsia="x-none"/>
    </w:rPr>
  </w:style>
  <w:style w:type="character" w:customStyle="1" w:styleId="PlainTextChar1">
    <w:name w:val="Plain Text Char1"/>
    <w:basedOn w:val="a1"/>
    <w:uiPriority w:val="99"/>
    <w:semiHidden/>
    <w:rsid w:val="00A76B36"/>
    <w:rPr>
      <w:rFonts w:ascii="Consolas" w:eastAsia="Calibri" w:hAnsi="Consolas" w:cs="Times New Roman"/>
      <w:sz w:val="21"/>
      <w:szCs w:val="21"/>
      <w:lang w:val="en-US"/>
    </w:rPr>
  </w:style>
  <w:style w:type="paragraph" w:styleId="af8">
    <w:name w:val="header"/>
    <w:basedOn w:val="a0"/>
    <w:link w:val="af9"/>
    <w:uiPriority w:val="99"/>
    <w:unhideWhenUsed/>
    <w:rsid w:val="00A76B36"/>
    <w:pPr>
      <w:tabs>
        <w:tab w:val="center" w:pos="4680"/>
        <w:tab w:val="right" w:pos="9360"/>
      </w:tabs>
      <w:spacing w:after="0" w:line="240" w:lineRule="auto"/>
    </w:pPr>
  </w:style>
  <w:style w:type="character" w:customStyle="1" w:styleId="af9">
    <w:name w:val="Верхний колонтитул Знак"/>
    <w:basedOn w:val="a1"/>
    <w:link w:val="af8"/>
    <w:uiPriority w:val="99"/>
    <w:rsid w:val="00A76B36"/>
    <w:rPr>
      <w:rFonts w:ascii="Calibri" w:eastAsia="Calibri" w:hAnsi="Calibri" w:cs="Times New Roman"/>
      <w:lang w:val="en-US"/>
    </w:rPr>
  </w:style>
  <w:style w:type="paragraph" w:styleId="afa">
    <w:name w:val="footer"/>
    <w:basedOn w:val="a0"/>
    <w:link w:val="afb"/>
    <w:uiPriority w:val="99"/>
    <w:unhideWhenUsed/>
    <w:rsid w:val="00A76B36"/>
    <w:pPr>
      <w:tabs>
        <w:tab w:val="center" w:pos="4680"/>
        <w:tab w:val="right" w:pos="9360"/>
      </w:tabs>
      <w:spacing w:after="0" w:line="240" w:lineRule="auto"/>
    </w:pPr>
  </w:style>
  <w:style w:type="character" w:customStyle="1" w:styleId="afb">
    <w:name w:val="Нижний колонтитул Знак"/>
    <w:basedOn w:val="a1"/>
    <w:link w:val="afa"/>
    <w:uiPriority w:val="99"/>
    <w:rsid w:val="00A76B36"/>
    <w:rPr>
      <w:rFonts w:ascii="Calibri" w:eastAsia="Calibri" w:hAnsi="Calibri" w:cs="Times New Roman"/>
      <w:lang w:val="en-US"/>
    </w:rPr>
  </w:style>
  <w:style w:type="paragraph" w:styleId="afc">
    <w:name w:val="Body Text Indent"/>
    <w:basedOn w:val="a0"/>
    <w:link w:val="afd"/>
    <w:rsid w:val="00A76B36"/>
    <w:pPr>
      <w:tabs>
        <w:tab w:val="left" w:pos="851"/>
      </w:tabs>
      <w:spacing w:after="0" w:line="240" w:lineRule="auto"/>
      <w:jc w:val="both"/>
    </w:pPr>
    <w:rPr>
      <w:rFonts w:ascii="Arial Armenian" w:eastAsia="Times New Roman" w:hAnsi="Arial Armenian"/>
      <w:sz w:val="20"/>
      <w:szCs w:val="20"/>
      <w:lang w:val="en-GB" w:eastAsia="x-none"/>
    </w:rPr>
  </w:style>
  <w:style w:type="character" w:customStyle="1" w:styleId="afd">
    <w:name w:val="Основной текст с отступом Знак"/>
    <w:basedOn w:val="a1"/>
    <w:link w:val="afc"/>
    <w:rsid w:val="00A76B36"/>
    <w:rPr>
      <w:rFonts w:ascii="Arial Armenian" w:eastAsia="Times New Roman" w:hAnsi="Arial Armenian" w:cs="Times New Roman"/>
      <w:sz w:val="20"/>
      <w:szCs w:val="20"/>
      <w:lang w:val="en-GB" w:eastAsia="x-none"/>
    </w:rPr>
  </w:style>
  <w:style w:type="paragraph" w:customStyle="1" w:styleId="11">
    <w:name w:val="Без интервала1"/>
    <w:uiPriority w:val="1"/>
    <w:qFormat/>
    <w:rsid w:val="00A76B36"/>
    <w:pPr>
      <w:spacing w:after="0" w:line="240" w:lineRule="auto"/>
    </w:pPr>
    <w:rPr>
      <w:rFonts w:ascii="Calibri" w:eastAsia="Calibri" w:hAnsi="Calibri" w:cs="Times New Roman"/>
      <w:lang w:val="en-US"/>
    </w:rPr>
  </w:style>
  <w:style w:type="paragraph" w:customStyle="1" w:styleId="BodytextRChar">
    <w:name w:val="Body text R Char"/>
    <w:basedOn w:val="a0"/>
    <w:next w:val="a0"/>
    <w:qFormat/>
    <w:rsid w:val="00A76B36"/>
    <w:pPr>
      <w:spacing w:after="120" w:line="240" w:lineRule="auto"/>
      <w:ind w:firstLine="720"/>
      <w:jc w:val="both"/>
    </w:pPr>
    <w:rPr>
      <w:rFonts w:ascii="Arial Armenian" w:hAnsi="Arial Armenian"/>
      <w:iCs/>
      <w:color w:val="000000"/>
      <w:lang w:val="hy-AM"/>
    </w:rPr>
  </w:style>
  <w:style w:type="paragraph" w:customStyle="1" w:styleId="Default">
    <w:name w:val="Default"/>
    <w:uiPriority w:val="99"/>
    <w:qFormat/>
    <w:rsid w:val="00A76B36"/>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en-US"/>
    </w:rPr>
  </w:style>
  <w:style w:type="paragraph" w:styleId="afe">
    <w:name w:val="Body Text"/>
    <w:aliases w:val="(Main Text),date,OPM,Body Text Char Char"/>
    <w:basedOn w:val="a0"/>
    <w:link w:val="aff"/>
    <w:unhideWhenUsed/>
    <w:qFormat/>
    <w:rsid w:val="00A76B36"/>
    <w:pPr>
      <w:spacing w:after="120" w:line="276" w:lineRule="auto"/>
    </w:pPr>
  </w:style>
  <w:style w:type="character" w:customStyle="1" w:styleId="aff">
    <w:name w:val="Основной текст Знак"/>
    <w:aliases w:val="(Main Text) Знак,date Знак,OPM Знак,Body Text Char Char Знак"/>
    <w:basedOn w:val="a1"/>
    <w:link w:val="afe"/>
    <w:rsid w:val="00A76B36"/>
    <w:rPr>
      <w:rFonts w:ascii="Calibri" w:eastAsia="Calibri" w:hAnsi="Calibri" w:cs="Times New Roman"/>
      <w:lang w:val="en-US"/>
    </w:rPr>
  </w:style>
  <w:style w:type="paragraph" w:styleId="aff0">
    <w:name w:val="footnote text"/>
    <w:aliases w:val="ADB,Fußnotentextf,Footnote Text Char Char Char,Footnote Text Char Char,Fußnote,Char1 Char,Geneva 9,Font: Geneva 9,Boston 10,f,single space,Footnote Text Char Char Char Char Char,Footnote Text Char Char Char Char Char Char,fn,ft,F1,F,Знак,C"/>
    <w:basedOn w:val="a0"/>
    <w:link w:val="aff1"/>
    <w:unhideWhenUsed/>
    <w:qFormat/>
    <w:rsid w:val="00A76B36"/>
    <w:pPr>
      <w:spacing w:after="0" w:line="240" w:lineRule="auto"/>
    </w:pPr>
    <w:rPr>
      <w:rFonts w:ascii="Times New Roman" w:eastAsia="Times New Roman" w:hAnsi="Times New Roman"/>
      <w:sz w:val="20"/>
      <w:szCs w:val="20"/>
      <w:lang w:val="x-none" w:eastAsia="ru-RU"/>
    </w:rPr>
  </w:style>
  <w:style w:type="character" w:customStyle="1" w:styleId="aff1">
    <w:name w:val="Текст сноски Знак"/>
    <w:aliases w:val="ADB Знак,Fußnotentextf Знак,Footnote Text Char Char Char Знак,Footnote Text Char Char Знак,Fußnote Знак,Char1 Char Знак,Geneva 9 Знак,Font: Geneva 9 Знак,Boston 10 Знак,f Знак,single space Знак,fn Знак,ft Знак,F1 Знак,F Знак,Знак Знак2"/>
    <w:basedOn w:val="a1"/>
    <w:link w:val="aff0"/>
    <w:rsid w:val="00A76B36"/>
    <w:rPr>
      <w:rFonts w:ascii="Times New Roman" w:eastAsia="Times New Roman" w:hAnsi="Times New Roman" w:cs="Times New Roman"/>
      <w:sz w:val="20"/>
      <w:szCs w:val="20"/>
      <w:lang w:val="x-none" w:eastAsia="ru-RU"/>
    </w:rPr>
  </w:style>
  <w:style w:type="character" w:styleId="aff2">
    <w:name w:val="Emphasis"/>
    <w:uiPriority w:val="20"/>
    <w:qFormat/>
    <w:rsid w:val="00A76B36"/>
    <w:rPr>
      <w:i/>
      <w:iCs/>
    </w:rPr>
  </w:style>
  <w:style w:type="character" w:customStyle="1" w:styleId="Normal1">
    <w:name w:val="Normal1"/>
    <w:rsid w:val="00A76B36"/>
    <w:rPr>
      <w:rFonts w:ascii="Arial" w:hAnsi="Arial"/>
      <w:sz w:val="24"/>
    </w:rPr>
  </w:style>
  <w:style w:type="paragraph" w:styleId="aff3">
    <w:name w:val="endnote text"/>
    <w:basedOn w:val="a0"/>
    <w:link w:val="aff4"/>
    <w:uiPriority w:val="99"/>
    <w:unhideWhenUsed/>
    <w:rsid w:val="00A76B36"/>
    <w:pPr>
      <w:spacing w:after="200" w:line="276" w:lineRule="auto"/>
    </w:pPr>
    <w:rPr>
      <w:sz w:val="20"/>
      <w:szCs w:val="20"/>
    </w:rPr>
  </w:style>
  <w:style w:type="character" w:customStyle="1" w:styleId="aff4">
    <w:name w:val="Текст концевой сноски Знак"/>
    <w:basedOn w:val="a1"/>
    <w:link w:val="aff3"/>
    <w:uiPriority w:val="99"/>
    <w:rsid w:val="00A76B36"/>
    <w:rPr>
      <w:rFonts w:ascii="Calibri" w:eastAsia="Calibri" w:hAnsi="Calibri" w:cs="Times New Roman"/>
      <w:sz w:val="20"/>
      <w:szCs w:val="20"/>
      <w:lang w:val="en-US"/>
    </w:rPr>
  </w:style>
  <w:style w:type="paragraph" w:customStyle="1" w:styleId="Nagwek02">
    <w:name w:val="Nagłówek 02"/>
    <w:basedOn w:val="2"/>
    <w:qFormat/>
    <w:rsid w:val="00A76B36"/>
    <w:pPr>
      <w:pBdr>
        <w:top w:val="single" w:sz="24" w:space="0" w:color="DBE5F1"/>
        <w:left w:val="single" w:sz="24" w:space="0" w:color="DBE5F1"/>
        <w:bottom w:val="single" w:sz="24" w:space="0" w:color="DBE5F1"/>
        <w:right w:val="single" w:sz="24" w:space="0" w:color="DBE5F1"/>
      </w:pBdr>
      <w:shd w:val="clear" w:color="auto" w:fill="DBE5F1"/>
      <w:spacing w:before="200" w:beforeAutospacing="0" w:after="0" w:afterAutospacing="0" w:line="276" w:lineRule="auto"/>
    </w:pPr>
    <w:rPr>
      <w:rFonts w:ascii="Verdana" w:hAnsi="Verdana"/>
      <w:b w:val="0"/>
      <w:bCs w:val="0"/>
      <w:caps/>
      <w:spacing w:val="15"/>
      <w:sz w:val="20"/>
      <w:szCs w:val="20"/>
    </w:rPr>
  </w:style>
  <w:style w:type="paragraph" w:styleId="12">
    <w:name w:val="toc 1"/>
    <w:basedOn w:val="a0"/>
    <w:next w:val="a0"/>
    <w:autoRedefine/>
    <w:uiPriority w:val="39"/>
    <w:unhideWhenUsed/>
    <w:qFormat/>
    <w:rsid w:val="00A76B36"/>
    <w:pPr>
      <w:tabs>
        <w:tab w:val="right" w:leader="dot" w:pos="9345"/>
      </w:tabs>
      <w:spacing w:after="200" w:line="276" w:lineRule="auto"/>
      <w:outlineLvl w:val="3"/>
    </w:pPr>
    <w:rPr>
      <w:rFonts w:ascii="Sylfaen" w:hAnsi="Sylfaen" w:cs="Sylfaen"/>
      <w:b/>
      <w:noProof/>
      <w:sz w:val="24"/>
      <w:lang w:val="af-ZA"/>
    </w:rPr>
  </w:style>
  <w:style w:type="paragraph" w:styleId="21">
    <w:name w:val="toc 2"/>
    <w:basedOn w:val="a0"/>
    <w:next w:val="a0"/>
    <w:autoRedefine/>
    <w:uiPriority w:val="39"/>
    <w:unhideWhenUsed/>
    <w:qFormat/>
    <w:rsid w:val="00A76B36"/>
    <w:pPr>
      <w:tabs>
        <w:tab w:val="left" w:pos="426"/>
        <w:tab w:val="left" w:pos="880"/>
        <w:tab w:val="right" w:leader="dot" w:pos="9345"/>
      </w:tabs>
      <w:spacing w:after="200" w:line="276" w:lineRule="auto"/>
    </w:pPr>
  </w:style>
  <w:style w:type="character" w:styleId="aff5">
    <w:name w:val="footnote reference"/>
    <w:aliases w:val="Fußnotenzeichen DISS,BVI fnr,16 Point,Superscript 6 Point,ftref,Footnote Reference Number,SUPERS,EN Footnote Reference,Footnote Reference_LVL6,Footnote Reference_LVL61,Footnote Reference_LVL62,Footnote Reference_LVL63,BVI fnr Car"/>
    <w:unhideWhenUsed/>
    <w:qFormat/>
    <w:rsid w:val="00A76B36"/>
    <w:rPr>
      <w:vertAlign w:val="superscript"/>
    </w:rPr>
  </w:style>
  <w:style w:type="paragraph" w:customStyle="1" w:styleId="NoSpacing2">
    <w:name w:val="No Spacing2"/>
    <w:uiPriority w:val="1"/>
    <w:qFormat/>
    <w:rsid w:val="00A76B36"/>
    <w:pPr>
      <w:spacing w:after="0" w:line="240" w:lineRule="auto"/>
    </w:pPr>
    <w:rPr>
      <w:rFonts w:ascii="Calibri" w:eastAsia="Times New Roman" w:hAnsi="Calibri" w:cs="Times New Roman"/>
      <w:lang w:eastAsia="ru-RU"/>
    </w:rPr>
  </w:style>
  <w:style w:type="paragraph" w:customStyle="1" w:styleId="mechtex">
    <w:name w:val="mechtex"/>
    <w:basedOn w:val="a0"/>
    <w:link w:val="mechtexChar"/>
    <w:qFormat/>
    <w:rsid w:val="00A76B36"/>
    <w:pPr>
      <w:spacing w:after="0" w:line="240" w:lineRule="auto"/>
      <w:jc w:val="center"/>
    </w:pPr>
    <w:rPr>
      <w:rFonts w:ascii="Arial Armenian" w:eastAsia="Times New Roman" w:hAnsi="Arial Armenian"/>
      <w:szCs w:val="20"/>
      <w:lang w:val="x-none" w:eastAsia="ru-RU"/>
    </w:rPr>
  </w:style>
  <w:style w:type="character" w:customStyle="1" w:styleId="mechtexChar">
    <w:name w:val="mechtex Char"/>
    <w:link w:val="mechtex"/>
    <w:rsid w:val="00A76B36"/>
    <w:rPr>
      <w:rFonts w:ascii="Arial Armenian" w:eastAsia="Times New Roman" w:hAnsi="Arial Armenian" w:cs="Times New Roman"/>
      <w:szCs w:val="20"/>
      <w:lang w:val="x-none" w:eastAsia="ru-RU"/>
    </w:rPr>
  </w:style>
  <w:style w:type="paragraph" w:customStyle="1" w:styleId="Nagwek01">
    <w:name w:val="Nagłówek 01"/>
    <w:basedOn w:val="1"/>
    <w:qFormat/>
    <w:rsid w:val="00A76B36"/>
    <w:pPr>
      <w:keepNext w:val="0"/>
      <w:keepLines w:val="0"/>
      <w:pBdr>
        <w:top w:val="single" w:sz="24" w:space="0" w:color="4F81BD"/>
        <w:left w:val="single" w:sz="24" w:space="0" w:color="4F81BD"/>
        <w:bottom w:val="single" w:sz="24" w:space="0" w:color="4F81BD"/>
        <w:right w:val="single" w:sz="24" w:space="0" w:color="4F81BD"/>
      </w:pBdr>
      <w:shd w:val="clear" w:color="auto" w:fill="4F81BD"/>
    </w:pPr>
    <w:rPr>
      <w:rFonts w:ascii="Verdana" w:eastAsia="Calibri" w:hAnsi="Verdana"/>
      <w:caps/>
      <w:color w:val="FFFFFF"/>
      <w:spacing w:val="15"/>
      <w:sz w:val="20"/>
      <w:szCs w:val="20"/>
      <w:lang w:val="en-US" w:eastAsia="en-US"/>
    </w:rPr>
  </w:style>
  <w:style w:type="paragraph" w:styleId="aff6">
    <w:name w:val="table of figures"/>
    <w:basedOn w:val="a0"/>
    <w:next w:val="a0"/>
    <w:uiPriority w:val="99"/>
    <w:rsid w:val="00A76B36"/>
    <w:pPr>
      <w:spacing w:after="0" w:line="276" w:lineRule="auto"/>
      <w:ind w:left="400" w:hanging="400"/>
    </w:pPr>
    <w:rPr>
      <w:smallCaps/>
      <w:sz w:val="20"/>
      <w:szCs w:val="20"/>
    </w:rPr>
  </w:style>
  <w:style w:type="character" w:customStyle="1" w:styleId="aff7">
    <w:name w:val="Текст примечания Знак"/>
    <w:link w:val="aff8"/>
    <w:rsid w:val="00A76B36"/>
    <w:rPr>
      <w:rFonts w:ascii="Calibri" w:eastAsia="Calibri" w:hAnsi="Calibri" w:cs="Times New Roman"/>
      <w:sz w:val="20"/>
      <w:szCs w:val="20"/>
    </w:rPr>
  </w:style>
  <w:style w:type="paragraph" w:styleId="aff8">
    <w:name w:val="annotation text"/>
    <w:basedOn w:val="a0"/>
    <w:link w:val="aff7"/>
    <w:unhideWhenUsed/>
    <w:rsid w:val="00A76B36"/>
    <w:pPr>
      <w:spacing w:after="200" w:line="276" w:lineRule="auto"/>
    </w:pPr>
    <w:rPr>
      <w:sz w:val="20"/>
      <w:szCs w:val="20"/>
      <w:lang w:val="ru-RU"/>
    </w:rPr>
  </w:style>
  <w:style w:type="character" w:customStyle="1" w:styleId="CommentTextChar1">
    <w:name w:val="Comment Text Char1"/>
    <w:basedOn w:val="a1"/>
    <w:uiPriority w:val="99"/>
    <w:semiHidden/>
    <w:rsid w:val="00A76B36"/>
    <w:rPr>
      <w:rFonts w:ascii="Calibri" w:eastAsia="Calibri" w:hAnsi="Calibri" w:cs="Times New Roman"/>
      <w:sz w:val="20"/>
      <w:szCs w:val="20"/>
      <w:lang w:val="en-US"/>
    </w:rPr>
  </w:style>
  <w:style w:type="paragraph" w:customStyle="1" w:styleId="NoSpacing1">
    <w:name w:val="No Spacing1"/>
    <w:uiPriority w:val="1"/>
    <w:qFormat/>
    <w:rsid w:val="00A76B36"/>
    <w:pPr>
      <w:spacing w:after="0" w:line="240" w:lineRule="auto"/>
    </w:pPr>
    <w:rPr>
      <w:rFonts w:ascii="Calibri" w:eastAsia="Times New Roman" w:hAnsi="Calibri" w:cs="Times New Roman"/>
      <w:lang w:eastAsia="ru-RU"/>
    </w:rPr>
  </w:style>
  <w:style w:type="paragraph" w:customStyle="1" w:styleId="norm">
    <w:name w:val="norm"/>
    <w:basedOn w:val="a0"/>
    <w:link w:val="normChar"/>
    <w:qFormat/>
    <w:rsid w:val="00A76B36"/>
    <w:pPr>
      <w:spacing w:after="0" w:line="480" w:lineRule="auto"/>
      <w:ind w:firstLine="709"/>
      <w:jc w:val="both"/>
    </w:pPr>
    <w:rPr>
      <w:rFonts w:ascii="Arial Armenian" w:eastAsia="Times New Roman" w:hAnsi="Arial Armenian"/>
      <w:szCs w:val="20"/>
      <w:lang w:eastAsia="ru-RU"/>
    </w:rPr>
  </w:style>
  <w:style w:type="character" w:customStyle="1" w:styleId="normChar">
    <w:name w:val="norm Char"/>
    <w:link w:val="norm"/>
    <w:locked/>
    <w:rsid w:val="00A76B36"/>
    <w:rPr>
      <w:rFonts w:ascii="Arial Armenian" w:eastAsia="Times New Roman" w:hAnsi="Arial Armenian" w:cs="Times New Roman"/>
      <w:szCs w:val="20"/>
      <w:lang w:val="en-US" w:eastAsia="ru-RU"/>
    </w:rPr>
  </w:style>
  <w:style w:type="paragraph" w:styleId="31">
    <w:name w:val="Body Text Indent 3"/>
    <w:basedOn w:val="a0"/>
    <w:link w:val="32"/>
    <w:unhideWhenUsed/>
    <w:rsid w:val="00A76B36"/>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basedOn w:val="a1"/>
    <w:link w:val="31"/>
    <w:rsid w:val="00A76B36"/>
    <w:rPr>
      <w:rFonts w:ascii="Times New Roman" w:eastAsia="Times New Roman" w:hAnsi="Times New Roman" w:cs="Times New Roman"/>
      <w:sz w:val="16"/>
      <w:szCs w:val="16"/>
      <w:lang w:val="en-US"/>
    </w:rPr>
  </w:style>
  <w:style w:type="paragraph" w:styleId="aff9">
    <w:name w:val="TOC Heading"/>
    <w:basedOn w:val="1"/>
    <w:next w:val="a0"/>
    <w:uiPriority w:val="39"/>
    <w:unhideWhenUsed/>
    <w:qFormat/>
    <w:rsid w:val="00A76B36"/>
    <w:pPr>
      <w:outlineLvl w:val="9"/>
    </w:pPr>
    <w:rPr>
      <w:rFonts w:eastAsia="MS Gothic"/>
      <w:lang w:val="en-US" w:eastAsia="ja-JP"/>
    </w:rPr>
  </w:style>
  <w:style w:type="paragraph" w:styleId="33">
    <w:name w:val="toc 3"/>
    <w:basedOn w:val="a0"/>
    <w:next w:val="a0"/>
    <w:autoRedefine/>
    <w:uiPriority w:val="39"/>
    <w:unhideWhenUsed/>
    <w:qFormat/>
    <w:rsid w:val="00A76B36"/>
    <w:pPr>
      <w:spacing w:after="100" w:line="276" w:lineRule="auto"/>
      <w:ind w:left="440"/>
    </w:pPr>
    <w:rPr>
      <w:rFonts w:eastAsia="MS Mincho" w:cs="Arial"/>
      <w:lang w:eastAsia="ja-JP"/>
    </w:rPr>
  </w:style>
  <w:style w:type="paragraph" w:styleId="91">
    <w:name w:val="toc 9"/>
    <w:basedOn w:val="a0"/>
    <w:next w:val="a0"/>
    <w:autoRedefine/>
    <w:uiPriority w:val="39"/>
    <w:unhideWhenUsed/>
    <w:rsid w:val="00A76B36"/>
    <w:pPr>
      <w:spacing w:after="200" w:line="276" w:lineRule="auto"/>
      <w:ind w:left="1760"/>
    </w:pPr>
  </w:style>
  <w:style w:type="paragraph" w:styleId="affa">
    <w:name w:val="Body Text First Indent"/>
    <w:basedOn w:val="afe"/>
    <w:link w:val="affb"/>
    <w:unhideWhenUsed/>
    <w:rsid w:val="00A76B36"/>
    <w:pPr>
      <w:spacing w:after="0" w:line="240" w:lineRule="auto"/>
      <w:ind w:firstLine="360"/>
    </w:pPr>
    <w:rPr>
      <w:rFonts w:ascii="Times New Roman" w:eastAsia="Times New Roman" w:hAnsi="Times New Roman"/>
      <w:sz w:val="24"/>
      <w:szCs w:val="24"/>
    </w:rPr>
  </w:style>
  <w:style w:type="character" w:customStyle="1" w:styleId="affb">
    <w:name w:val="Красная строка Знак"/>
    <w:basedOn w:val="aff"/>
    <w:link w:val="affa"/>
    <w:rsid w:val="00A76B36"/>
    <w:rPr>
      <w:rFonts w:ascii="Times New Roman" w:eastAsia="Times New Roman" w:hAnsi="Times New Roman" w:cs="Times New Roman"/>
      <w:sz w:val="24"/>
      <w:szCs w:val="24"/>
      <w:lang w:val="en-US"/>
    </w:rPr>
  </w:style>
  <w:style w:type="paragraph" w:styleId="22">
    <w:name w:val="Body Text 2"/>
    <w:basedOn w:val="a0"/>
    <w:link w:val="23"/>
    <w:rsid w:val="00A76B36"/>
    <w:pPr>
      <w:spacing w:after="120" w:line="480" w:lineRule="auto"/>
    </w:pPr>
    <w:rPr>
      <w:rFonts w:ascii="Times New Roman" w:eastAsia="Times New Roman" w:hAnsi="Times New Roman"/>
      <w:sz w:val="24"/>
      <w:szCs w:val="24"/>
      <w:lang w:val="ru-RU" w:eastAsia="ru-RU"/>
    </w:rPr>
  </w:style>
  <w:style w:type="character" w:customStyle="1" w:styleId="23">
    <w:name w:val="Основной текст 2 Знак"/>
    <w:basedOn w:val="a1"/>
    <w:link w:val="22"/>
    <w:rsid w:val="00A76B36"/>
    <w:rPr>
      <w:rFonts w:ascii="Times New Roman" w:eastAsia="Times New Roman" w:hAnsi="Times New Roman" w:cs="Times New Roman"/>
      <w:sz w:val="24"/>
      <w:szCs w:val="24"/>
      <w:lang w:eastAsia="ru-RU"/>
    </w:rPr>
  </w:style>
  <w:style w:type="paragraph" w:customStyle="1" w:styleId="comm-data">
    <w:name w:val="comm-data"/>
    <w:basedOn w:val="a0"/>
    <w:qFormat/>
    <w:rsid w:val="00A76B36"/>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24">
    <w:name w:val="Body Text Indent 2"/>
    <w:basedOn w:val="a0"/>
    <w:link w:val="25"/>
    <w:rsid w:val="00A76B36"/>
    <w:pPr>
      <w:spacing w:after="0" w:line="240" w:lineRule="auto"/>
      <w:ind w:left="3132" w:firstLine="432"/>
      <w:jc w:val="both"/>
    </w:pPr>
    <w:rPr>
      <w:rFonts w:ascii="Times Armenian" w:eastAsia="Times New Roman" w:hAnsi="Times Armenian"/>
      <w:b/>
      <w:bCs/>
      <w:sz w:val="20"/>
      <w:szCs w:val="24"/>
    </w:rPr>
  </w:style>
  <w:style w:type="character" w:customStyle="1" w:styleId="25">
    <w:name w:val="Основной текст с отступом 2 Знак"/>
    <w:basedOn w:val="a1"/>
    <w:link w:val="24"/>
    <w:rsid w:val="00A76B36"/>
    <w:rPr>
      <w:rFonts w:ascii="Times Armenian" w:eastAsia="Times New Roman" w:hAnsi="Times Armenian" w:cs="Times New Roman"/>
      <w:b/>
      <w:bCs/>
      <w:sz w:val="20"/>
      <w:szCs w:val="24"/>
      <w:lang w:val="en-US"/>
    </w:rPr>
  </w:style>
  <w:style w:type="paragraph" w:styleId="34">
    <w:name w:val="Body Text 3"/>
    <w:aliases w:val="Body Text 1"/>
    <w:basedOn w:val="a0"/>
    <w:link w:val="35"/>
    <w:qFormat/>
    <w:rsid w:val="00A76B36"/>
    <w:pPr>
      <w:spacing w:after="120" w:line="240" w:lineRule="auto"/>
    </w:pPr>
    <w:rPr>
      <w:rFonts w:ascii="Times New Roman" w:eastAsia="Times New Roman" w:hAnsi="Times New Roman"/>
      <w:sz w:val="16"/>
      <w:szCs w:val="16"/>
      <w:lang w:val="ru-RU" w:eastAsia="ru-RU"/>
    </w:rPr>
  </w:style>
  <w:style w:type="character" w:customStyle="1" w:styleId="35">
    <w:name w:val="Основной текст 3 Знак"/>
    <w:aliases w:val="Body Text 1 Знак"/>
    <w:basedOn w:val="a1"/>
    <w:link w:val="34"/>
    <w:rsid w:val="00A76B36"/>
    <w:rPr>
      <w:rFonts w:ascii="Times New Roman" w:eastAsia="Times New Roman" w:hAnsi="Times New Roman" w:cs="Times New Roman"/>
      <w:sz w:val="16"/>
      <w:szCs w:val="16"/>
      <w:lang w:eastAsia="ru-RU"/>
    </w:rPr>
  </w:style>
  <w:style w:type="character" w:customStyle="1" w:styleId="HTML">
    <w:name w:val="Стандартный HTML Знак"/>
    <w:link w:val="HTML0"/>
    <w:semiHidden/>
    <w:rsid w:val="00A76B36"/>
    <w:rPr>
      <w:rFonts w:ascii="Arial Unicode" w:hAnsi="Arial Unicode"/>
    </w:rPr>
  </w:style>
  <w:style w:type="paragraph" w:styleId="HTML0">
    <w:name w:val="HTML Preformatted"/>
    <w:basedOn w:val="a0"/>
    <w:link w:val="HTML"/>
    <w:semiHidden/>
    <w:unhideWhenUsed/>
    <w:rsid w:val="00A76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heme="minorHAnsi" w:hAnsi="Arial Unicode" w:cstheme="minorBidi"/>
      <w:lang w:val="ru-RU"/>
    </w:rPr>
  </w:style>
  <w:style w:type="character" w:customStyle="1" w:styleId="HTMLPreformattedChar1">
    <w:name w:val="HTML Preformatted Char1"/>
    <w:basedOn w:val="a1"/>
    <w:uiPriority w:val="99"/>
    <w:semiHidden/>
    <w:rsid w:val="00A76B36"/>
    <w:rPr>
      <w:rFonts w:ascii="Consolas" w:eastAsia="Calibri" w:hAnsi="Consolas" w:cs="Times New Roman"/>
      <w:sz w:val="20"/>
      <w:szCs w:val="20"/>
      <w:lang w:val="en-US"/>
    </w:rPr>
  </w:style>
  <w:style w:type="paragraph" w:customStyle="1" w:styleId="design">
    <w:name w:val="design"/>
    <w:basedOn w:val="a0"/>
    <w:qFormat/>
    <w:rsid w:val="00A76B36"/>
    <w:pPr>
      <w:shd w:val="clear" w:color="auto" w:fill="F6F6F6"/>
      <w:spacing w:before="100" w:beforeAutospacing="1" w:after="100" w:afterAutospacing="1" w:line="240" w:lineRule="auto"/>
    </w:pPr>
    <w:rPr>
      <w:rFonts w:ascii="Times New Roman" w:eastAsia="Times New Roman" w:hAnsi="Times New Roman"/>
      <w:b/>
      <w:bCs/>
      <w:i/>
      <w:iCs/>
      <w:color w:val="545454"/>
      <w:sz w:val="18"/>
      <w:szCs w:val="18"/>
      <w:lang w:val="ru-RU" w:eastAsia="ru-RU"/>
    </w:rPr>
  </w:style>
  <w:style w:type="paragraph" w:customStyle="1" w:styleId="diz">
    <w:name w:val="diz"/>
    <w:basedOn w:val="a0"/>
    <w:qFormat/>
    <w:rsid w:val="00A76B36"/>
    <w:pPr>
      <w:shd w:val="clear" w:color="auto" w:fill="F6F6F6"/>
      <w:spacing w:before="100" w:beforeAutospacing="1" w:after="100" w:afterAutospacing="1" w:line="240" w:lineRule="auto"/>
    </w:pPr>
    <w:rPr>
      <w:rFonts w:ascii="Times New Roman" w:eastAsia="Times New Roman" w:hAnsi="Times New Roman"/>
      <w:b/>
      <w:bCs/>
      <w:color w:val="545454"/>
      <w:sz w:val="18"/>
      <w:szCs w:val="18"/>
      <w:lang w:val="ru-RU" w:eastAsia="ru-RU"/>
    </w:rPr>
  </w:style>
  <w:style w:type="paragraph" w:customStyle="1" w:styleId="diz1">
    <w:name w:val="diz1"/>
    <w:basedOn w:val="a0"/>
    <w:qFormat/>
    <w:rsid w:val="00A76B36"/>
    <w:pPr>
      <w:shd w:val="clear" w:color="auto" w:fill="F6F6F6"/>
      <w:spacing w:before="100" w:beforeAutospacing="1" w:after="100" w:afterAutospacing="1" w:line="240" w:lineRule="auto"/>
    </w:pPr>
    <w:rPr>
      <w:rFonts w:ascii="Times New Roman" w:eastAsia="Times New Roman" w:hAnsi="Times New Roman"/>
      <w:b/>
      <w:bCs/>
      <w:color w:val="545454"/>
      <w:sz w:val="24"/>
      <w:szCs w:val="24"/>
      <w:lang w:val="ru-RU" w:eastAsia="ru-RU"/>
    </w:rPr>
  </w:style>
  <w:style w:type="paragraph" w:customStyle="1" w:styleId="diz2">
    <w:name w:val="diz2"/>
    <w:basedOn w:val="a0"/>
    <w:qFormat/>
    <w:rsid w:val="00A76B36"/>
    <w:pPr>
      <w:shd w:val="clear" w:color="auto" w:fill="F6F6F6"/>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howhide">
    <w:name w:val="showhide"/>
    <w:basedOn w:val="a0"/>
    <w:qFormat/>
    <w:rsid w:val="00A76B36"/>
    <w:pPr>
      <w:spacing w:before="100" w:beforeAutospacing="1" w:after="100" w:afterAutospacing="1" w:line="240" w:lineRule="auto"/>
    </w:pPr>
    <w:rPr>
      <w:rFonts w:ascii="Times New Roman" w:eastAsia="Times New Roman" w:hAnsi="Times New Roman"/>
      <w:b/>
      <w:bCs/>
      <w:color w:val="000000"/>
      <w:sz w:val="18"/>
      <w:szCs w:val="18"/>
      <w:u w:val="single"/>
      <w:lang w:val="ru-RU" w:eastAsia="ru-RU"/>
    </w:rPr>
  </w:style>
  <w:style w:type="paragraph" w:customStyle="1" w:styleId="hilite">
    <w:name w:val="hilite"/>
    <w:basedOn w:val="a0"/>
    <w:qFormat/>
    <w:rsid w:val="00A76B36"/>
    <w:pPr>
      <w:shd w:val="clear" w:color="auto" w:fill="0A246A"/>
      <w:spacing w:before="100" w:beforeAutospacing="1" w:after="100" w:afterAutospacing="1" w:line="240" w:lineRule="auto"/>
    </w:pPr>
    <w:rPr>
      <w:rFonts w:ascii="Times New Roman" w:eastAsia="Times New Roman" w:hAnsi="Times New Roman"/>
      <w:color w:val="FFFFFF"/>
      <w:sz w:val="24"/>
      <w:szCs w:val="24"/>
      <w:lang w:val="ru-RU" w:eastAsia="ru-RU"/>
    </w:rPr>
  </w:style>
  <w:style w:type="character" w:customStyle="1" w:styleId="showhide1">
    <w:name w:val="showhide1"/>
    <w:rsid w:val="00A76B36"/>
    <w:rPr>
      <w:b/>
      <w:bCs/>
      <w:color w:val="000000"/>
      <w:sz w:val="18"/>
      <w:szCs w:val="18"/>
      <w:u w:val="single"/>
    </w:rPr>
  </w:style>
  <w:style w:type="character" w:customStyle="1" w:styleId="z-">
    <w:name w:val="z-Начало формы Знак"/>
    <w:link w:val="z-0"/>
    <w:semiHidden/>
    <w:rsid w:val="00A76B36"/>
    <w:rPr>
      <w:rFonts w:ascii="Arial" w:hAnsi="Arial"/>
      <w:vanish/>
      <w:sz w:val="16"/>
      <w:szCs w:val="16"/>
    </w:rPr>
  </w:style>
  <w:style w:type="paragraph" w:styleId="z-0">
    <w:name w:val="HTML Top of Form"/>
    <w:basedOn w:val="a0"/>
    <w:next w:val="a0"/>
    <w:link w:val="z-"/>
    <w:hidden/>
    <w:semiHidden/>
    <w:unhideWhenUsed/>
    <w:rsid w:val="00A76B36"/>
    <w:pPr>
      <w:pBdr>
        <w:bottom w:val="single" w:sz="6" w:space="1" w:color="auto"/>
      </w:pBdr>
      <w:spacing w:after="0" w:line="240" w:lineRule="auto"/>
      <w:jc w:val="center"/>
    </w:pPr>
    <w:rPr>
      <w:rFonts w:ascii="Arial" w:eastAsiaTheme="minorHAnsi" w:hAnsi="Arial" w:cstheme="minorBidi"/>
      <w:vanish/>
      <w:sz w:val="16"/>
      <w:szCs w:val="16"/>
      <w:lang w:val="ru-RU"/>
    </w:rPr>
  </w:style>
  <w:style w:type="character" w:customStyle="1" w:styleId="z-TopofFormChar1">
    <w:name w:val="z-Top of Form Char1"/>
    <w:basedOn w:val="a1"/>
    <w:uiPriority w:val="99"/>
    <w:semiHidden/>
    <w:rsid w:val="00A76B36"/>
    <w:rPr>
      <w:rFonts w:ascii="Arial" w:eastAsia="Calibri" w:hAnsi="Arial" w:cs="Arial"/>
      <w:vanish/>
      <w:sz w:val="16"/>
      <w:szCs w:val="16"/>
      <w:lang w:val="en-US"/>
    </w:rPr>
  </w:style>
  <w:style w:type="character" w:customStyle="1" w:styleId="z-1">
    <w:name w:val="z-Конец формы Знак"/>
    <w:link w:val="z-2"/>
    <w:semiHidden/>
    <w:rsid w:val="00A76B36"/>
    <w:rPr>
      <w:rFonts w:ascii="Arial" w:hAnsi="Arial"/>
      <w:vanish/>
      <w:sz w:val="16"/>
      <w:szCs w:val="16"/>
    </w:rPr>
  </w:style>
  <w:style w:type="paragraph" w:styleId="z-2">
    <w:name w:val="HTML Bottom of Form"/>
    <w:basedOn w:val="a0"/>
    <w:next w:val="a0"/>
    <w:link w:val="z-1"/>
    <w:hidden/>
    <w:semiHidden/>
    <w:unhideWhenUsed/>
    <w:rsid w:val="00A76B36"/>
    <w:pPr>
      <w:pBdr>
        <w:top w:val="single" w:sz="6" w:space="1" w:color="auto"/>
      </w:pBdr>
      <w:spacing w:after="0" w:line="240" w:lineRule="auto"/>
      <w:jc w:val="center"/>
    </w:pPr>
    <w:rPr>
      <w:rFonts w:ascii="Arial" w:eastAsiaTheme="minorHAnsi" w:hAnsi="Arial" w:cstheme="minorBidi"/>
      <w:vanish/>
      <w:sz w:val="16"/>
      <w:szCs w:val="16"/>
      <w:lang w:val="ru-RU"/>
    </w:rPr>
  </w:style>
  <w:style w:type="character" w:customStyle="1" w:styleId="z-BottomofFormChar1">
    <w:name w:val="z-Bottom of Form Char1"/>
    <w:basedOn w:val="a1"/>
    <w:uiPriority w:val="99"/>
    <w:semiHidden/>
    <w:rsid w:val="00A76B36"/>
    <w:rPr>
      <w:rFonts w:ascii="Arial" w:eastAsia="Calibri" w:hAnsi="Arial" w:cs="Arial"/>
      <w:vanish/>
      <w:sz w:val="16"/>
      <w:szCs w:val="16"/>
      <w:lang w:val="en-US"/>
    </w:rPr>
  </w:style>
  <w:style w:type="paragraph" w:customStyle="1" w:styleId="affc">
    <w:name w:val="Знак Знак"/>
    <w:basedOn w:val="a0"/>
    <w:qFormat/>
    <w:rsid w:val="00A76B36"/>
    <w:pPr>
      <w:spacing w:line="240" w:lineRule="exact"/>
    </w:pPr>
    <w:rPr>
      <w:rFonts w:ascii="Arial" w:eastAsia="Times New Roman" w:hAnsi="Arial" w:cs="Arial"/>
      <w:sz w:val="20"/>
      <w:szCs w:val="20"/>
      <w:lang w:val="en-GB"/>
    </w:rPr>
  </w:style>
  <w:style w:type="character" w:customStyle="1" w:styleId="CharChar19">
    <w:name w:val="Char Char19"/>
    <w:rsid w:val="00A76B36"/>
    <w:rPr>
      <w:rFonts w:ascii="Arial Armenian" w:eastAsia="Times New Roman" w:hAnsi="Arial Armenian" w:cs="Times New Roman"/>
      <w:i/>
      <w:iCs/>
      <w:sz w:val="24"/>
      <w:szCs w:val="24"/>
    </w:rPr>
  </w:style>
  <w:style w:type="character" w:customStyle="1" w:styleId="BodyTextChar1">
    <w:name w:val="Body Text Char1"/>
    <w:aliases w:val="(Main Text) Char1,date Char1,OPM Char1,Body Text Char Char Char1"/>
    <w:rsid w:val="00A76B36"/>
    <w:rPr>
      <w:rFonts w:ascii="Arial Armenian" w:hAnsi="Arial Armenian"/>
      <w:sz w:val="24"/>
      <w:szCs w:val="24"/>
    </w:rPr>
  </w:style>
  <w:style w:type="character" w:styleId="affd">
    <w:name w:val="page number"/>
    <w:rsid w:val="00A76B36"/>
  </w:style>
  <w:style w:type="paragraph" w:styleId="affe">
    <w:name w:val="Block Text"/>
    <w:basedOn w:val="a0"/>
    <w:rsid w:val="00A76B36"/>
    <w:pPr>
      <w:spacing w:before="60" w:after="60" w:line="240" w:lineRule="auto"/>
      <w:ind w:left="-81" w:right="-32"/>
      <w:jc w:val="center"/>
    </w:pPr>
    <w:rPr>
      <w:rFonts w:ascii="Arial LatArm" w:eastAsia="Times New Roman" w:hAnsi="Arial LatArm"/>
      <w:spacing w:val="-6"/>
      <w:sz w:val="20"/>
      <w:szCs w:val="24"/>
      <w:lang w:eastAsia="ru-RU"/>
    </w:rPr>
  </w:style>
  <w:style w:type="paragraph" w:styleId="41">
    <w:name w:val="toc 4"/>
    <w:basedOn w:val="a0"/>
    <w:next w:val="a0"/>
    <w:autoRedefine/>
    <w:uiPriority w:val="39"/>
    <w:unhideWhenUsed/>
    <w:rsid w:val="00A76B36"/>
    <w:pPr>
      <w:overflowPunct w:val="0"/>
      <w:autoSpaceDE w:val="0"/>
      <w:autoSpaceDN w:val="0"/>
      <w:adjustRightInd w:val="0"/>
      <w:spacing w:after="100" w:line="240" w:lineRule="auto"/>
      <w:ind w:left="720"/>
      <w:textAlignment w:val="baseline"/>
    </w:pPr>
    <w:rPr>
      <w:rFonts w:ascii="Arial Armenian" w:eastAsia="Times New Roman" w:hAnsi="Arial Armenian"/>
      <w:kern w:val="24"/>
      <w:sz w:val="24"/>
      <w:szCs w:val="20"/>
    </w:rPr>
  </w:style>
  <w:style w:type="paragraph" w:customStyle="1" w:styleId="afff">
    <w:name w:val="Стиль"/>
    <w:qFormat/>
    <w:rsid w:val="00A76B36"/>
    <w:pPr>
      <w:spacing w:after="0" w:line="240" w:lineRule="auto"/>
    </w:pPr>
    <w:rPr>
      <w:rFonts w:ascii="Arial Armenian" w:eastAsia="Times New Roman" w:hAnsi="Arial Armenian" w:cs="Times New Roman"/>
      <w:sz w:val="24"/>
      <w:szCs w:val="20"/>
      <w:lang w:val="en-US" w:eastAsia="ru-RU"/>
    </w:rPr>
  </w:style>
  <w:style w:type="character" w:customStyle="1" w:styleId="110">
    <w:name w:val="Знак Знак11"/>
    <w:rsid w:val="00A76B36"/>
    <w:rPr>
      <w:rFonts w:ascii="Arial Armenian" w:hAnsi="Arial Armenian"/>
      <w:sz w:val="24"/>
      <w:szCs w:val="24"/>
    </w:rPr>
  </w:style>
  <w:style w:type="paragraph" w:customStyle="1" w:styleId="13">
    <w:name w:val="Абзац списка1"/>
    <w:basedOn w:val="a0"/>
    <w:qFormat/>
    <w:rsid w:val="00A76B36"/>
    <w:pPr>
      <w:overflowPunct w:val="0"/>
      <w:autoSpaceDE w:val="0"/>
      <w:autoSpaceDN w:val="0"/>
      <w:adjustRightInd w:val="0"/>
      <w:spacing w:after="0" w:line="240" w:lineRule="auto"/>
      <w:ind w:left="720"/>
      <w:contextualSpacing/>
      <w:textAlignment w:val="baseline"/>
    </w:pPr>
    <w:rPr>
      <w:rFonts w:ascii="Arial Armenian" w:eastAsia="Times New Roman" w:hAnsi="Arial Armenian"/>
      <w:kern w:val="24"/>
      <w:sz w:val="24"/>
      <w:szCs w:val="20"/>
    </w:rPr>
  </w:style>
  <w:style w:type="paragraph" w:styleId="26">
    <w:name w:val="Quote"/>
    <w:basedOn w:val="a0"/>
    <w:next w:val="a0"/>
    <w:link w:val="210"/>
    <w:uiPriority w:val="29"/>
    <w:qFormat/>
    <w:rsid w:val="00A76B36"/>
    <w:pPr>
      <w:spacing w:after="200" w:line="252" w:lineRule="auto"/>
    </w:pPr>
    <w:rPr>
      <w:rFonts w:ascii="Cambria" w:hAnsi="Cambria"/>
      <w:i/>
      <w:iCs/>
    </w:rPr>
  </w:style>
  <w:style w:type="character" w:customStyle="1" w:styleId="210">
    <w:name w:val="Цитата 2 Знак1"/>
    <w:basedOn w:val="a1"/>
    <w:link w:val="26"/>
    <w:uiPriority w:val="29"/>
    <w:rsid w:val="00A76B36"/>
    <w:rPr>
      <w:rFonts w:ascii="Cambria" w:eastAsia="Calibri" w:hAnsi="Cambria" w:cs="Times New Roman"/>
      <w:i/>
      <w:iCs/>
      <w:lang w:val="en-US"/>
    </w:rPr>
  </w:style>
  <w:style w:type="paragraph" w:styleId="afff0">
    <w:name w:val="Intense Quote"/>
    <w:basedOn w:val="a0"/>
    <w:next w:val="a0"/>
    <w:link w:val="afff1"/>
    <w:uiPriority w:val="30"/>
    <w:qFormat/>
    <w:rsid w:val="00A76B36"/>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rPr>
  </w:style>
  <w:style w:type="character" w:customStyle="1" w:styleId="afff1">
    <w:name w:val="Выделенная цитата Знак"/>
    <w:basedOn w:val="a1"/>
    <w:link w:val="afff0"/>
    <w:uiPriority w:val="30"/>
    <w:rsid w:val="00A76B36"/>
    <w:rPr>
      <w:rFonts w:ascii="Cambria" w:eastAsia="Calibri" w:hAnsi="Cambria" w:cs="Times New Roman"/>
      <w:caps/>
      <w:color w:val="622423"/>
      <w:spacing w:val="5"/>
      <w:sz w:val="20"/>
      <w:szCs w:val="20"/>
      <w:lang w:val="en-US"/>
    </w:rPr>
  </w:style>
  <w:style w:type="character" w:styleId="afff2">
    <w:name w:val="Subtle Emphasis"/>
    <w:uiPriority w:val="19"/>
    <w:qFormat/>
    <w:rsid w:val="00A76B36"/>
    <w:rPr>
      <w:i/>
      <w:iCs/>
    </w:rPr>
  </w:style>
  <w:style w:type="character" w:styleId="afff3">
    <w:name w:val="Intense Emphasis"/>
    <w:uiPriority w:val="21"/>
    <w:qFormat/>
    <w:rsid w:val="00A76B36"/>
    <w:rPr>
      <w:i/>
      <w:iCs/>
      <w:caps/>
      <w:spacing w:val="10"/>
      <w:sz w:val="20"/>
      <w:szCs w:val="20"/>
    </w:rPr>
  </w:style>
  <w:style w:type="character" w:styleId="afff4">
    <w:name w:val="Subtle Reference"/>
    <w:uiPriority w:val="31"/>
    <w:qFormat/>
    <w:rsid w:val="00A76B36"/>
    <w:rPr>
      <w:rFonts w:ascii="Calibri" w:eastAsia="Times New Roman" w:hAnsi="Calibri" w:cs="Times New Roman"/>
      <w:i/>
      <w:iCs/>
      <w:color w:val="622423"/>
    </w:rPr>
  </w:style>
  <w:style w:type="character" w:styleId="afff5">
    <w:name w:val="Intense Reference"/>
    <w:uiPriority w:val="32"/>
    <w:qFormat/>
    <w:rsid w:val="00A76B36"/>
    <w:rPr>
      <w:rFonts w:ascii="Calibri" w:eastAsia="Times New Roman" w:hAnsi="Calibri" w:cs="Times New Roman"/>
      <w:b/>
      <w:bCs/>
      <w:i/>
      <w:iCs/>
      <w:color w:val="622423"/>
    </w:rPr>
  </w:style>
  <w:style w:type="paragraph" w:customStyle="1" w:styleId="27">
    <w:name w:val="Абзац списка2"/>
    <w:basedOn w:val="a0"/>
    <w:qFormat/>
    <w:rsid w:val="00A76B36"/>
    <w:pPr>
      <w:overflowPunct w:val="0"/>
      <w:autoSpaceDE w:val="0"/>
      <w:autoSpaceDN w:val="0"/>
      <w:adjustRightInd w:val="0"/>
      <w:spacing w:after="0" w:line="240" w:lineRule="auto"/>
      <w:ind w:left="720"/>
      <w:contextualSpacing/>
      <w:textAlignment w:val="baseline"/>
    </w:pPr>
    <w:rPr>
      <w:rFonts w:ascii="Arial Armenian" w:eastAsia="Times New Roman" w:hAnsi="Arial Armenian"/>
      <w:kern w:val="24"/>
      <w:sz w:val="24"/>
      <w:szCs w:val="20"/>
    </w:rPr>
  </w:style>
  <w:style w:type="paragraph" w:customStyle="1" w:styleId="Indent3">
    <w:name w:val="Indent 3"/>
    <w:basedOn w:val="afe"/>
    <w:qFormat/>
    <w:rsid w:val="00A76B36"/>
    <w:pPr>
      <w:ind w:firstLine="567"/>
      <w:jc w:val="both"/>
    </w:pPr>
    <w:rPr>
      <w:rFonts w:ascii="Arial AMU" w:eastAsia="Batang" w:hAnsi="Arial AMU" w:cs="Arial"/>
      <w:szCs w:val="48"/>
      <w:lang w:val="en-GB" w:eastAsia="ko-KR"/>
    </w:rPr>
  </w:style>
  <w:style w:type="paragraph" w:customStyle="1" w:styleId="msonormal0">
    <w:name w:val="msonormal"/>
    <w:basedOn w:val="a0"/>
    <w:qFormat/>
    <w:rsid w:val="00A76B3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font0">
    <w:name w:val="font0"/>
    <w:basedOn w:val="a0"/>
    <w:qFormat/>
    <w:rsid w:val="00A76B36"/>
    <w:pPr>
      <w:spacing w:before="100" w:beforeAutospacing="1" w:after="100" w:afterAutospacing="1" w:line="240" w:lineRule="auto"/>
    </w:pPr>
    <w:rPr>
      <w:rFonts w:eastAsia="Times New Roman"/>
      <w:color w:val="000000"/>
      <w:lang w:val="ru-RU" w:eastAsia="ru-RU"/>
    </w:rPr>
  </w:style>
  <w:style w:type="paragraph" w:customStyle="1" w:styleId="font1">
    <w:name w:val="font1"/>
    <w:basedOn w:val="a0"/>
    <w:qFormat/>
    <w:rsid w:val="00A76B36"/>
    <w:pPr>
      <w:spacing w:before="100" w:beforeAutospacing="1" w:after="100" w:afterAutospacing="1" w:line="240" w:lineRule="auto"/>
    </w:pPr>
    <w:rPr>
      <w:rFonts w:eastAsia="Times New Roman"/>
      <w:color w:val="000000"/>
      <w:lang w:val="ru-RU" w:eastAsia="ru-RU"/>
    </w:rPr>
  </w:style>
  <w:style w:type="paragraph" w:customStyle="1" w:styleId="font5">
    <w:name w:val="font5"/>
    <w:basedOn w:val="a0"/>
    <w:qFormat/>
    <w:rsid w:val="00A76B36"/>
    <w:pPr>
      <w:spacing w:before="100" w:beforeAutospacing="1" w:after="100" w:afterAutospacing="1" w:line="240" w:lineRule="auto"/>
    </w:pPr>
    <w:rPr>
      <w:rFonts w:eastAsia="Times New Roman"/>
      <w:color w:val="000000"/>
      <w:lang w:val="ru-RU" w:eastAsia="ru-RU"/>
    </w:rPr>
  </w:style>
  <w:style w:type="paragraph" w:customStyle="1" w:styleId="font6">
    <w:name w:val="font6"/>
    <w:basedOn w:val="a0"/>
    <w:qFormat/>
    <w:rsid w:val="00A76B36"/>
    <w:pPr>
      <w:spacing w:before="100" w:beforeAutospacing="1" w:after="100" w:afterAutospacing="1" w:line="240" w:lineRule="auto"/>
    </w:pPr>
    <w:rPr>
      <w:rFonts w:ascii="Arial Unicode" w:eastAsia="Times New Roman" w:hAnsi="Arial Unicode"/>
      <w:color w:val="000000"/>
      <w:sz w:val="20"/>
      <w:szCs w:val="20"/>
      <w:lang w:val="ru-RU" w:eastAsia="ru-RU"/>
    </w:rPr>
  </w:style>
  <w:style w:type="paragraph" w:customStyle="1" w:styleId="font7">
    <w:name w:val="font7"/>
    <w:basedOn w:val="a0"/>
    <w:qFormat/>
    <w:rsid w:val="00A76B36"/>
    <w:pPr>
      <w:spacing w:before="100" w:beforeAutospacing="1" w:after="100" w:afterAutospacing="1" w:line="240" w:lineRule="auto"/>
    </w:pPr>
    <w:rPr>
      <w:rFonts w:ascii="Arial Unicode" w:eastAsia="Times New Roman" w:hAnsi="Arial Unicode"/>
      <w:color w:val="000000"/>
      <w:sz w:val="20"/>
      <w:szCs w:val="20"/>
      <w:lang w:val="ru-RU" w:eastAsia="ru-RU"/>
    </w:rPr>
  </w:style>
  <w:style w:type="paragraph" w:customStyle="1" w:styleId="font8">
    <w:name w:val="font8"/>
    <w:basedOn w:val="a0"/>
    <w:qFormat/>
    <w:rsid w:val="00A76B36"/>
    <w:pPr>
      <w:spacing w:before="100" w:beforeAutospacing="1" w:after="100" w:afterAutospacing="1" w:line="240" w:lineRule="auto"/>
    </w:pPr>
    <w:rPr>
      <w:rFonts w:eastAsia="Times New Roman"/>
      <w:color w:val="000000"/>
      <w:lang w:val="ru-RU" w:eastAsia="ru-RU"/>
    </w:rPr>
  </w:style>
  <w:style w:type="paragraph" w:customStyle="1" w:styleId="xl65">
    <w:name w:val="xl65"/>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6">
    <w:name w:val="xl66"/>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7">
    <w:name w:val="xl67"/>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8">
    <w:name w:val="xl68"/>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9">
    <w:name w:val="xl69"/>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0">
    <w:name w:val="xl70"/>
    <w:basedOn w:val="a0"/>
    <w:qFormat/>
    <w:rsid w:val="00A76B36"/>
    <w:pP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71">
    <w:name w:val="xl71"/>
    <w:basedOn w:val="a0"/>
    <w:qFormat/>
    <w:rsid w:val="00A76B36"/>
    <w:pP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72">
    <w:name w:val="xl72"/>
    <w:basedOn w:val="a0"/>
    <w:qFormat/>
    <w:rsid w:val="00A76B36"/>
    <w:pPr>
      <w:spacing w:before="100" w:beforeAutospacing="1" w:after="100" w:afterAutospacing="1" w:line="240" w:lineRule="auto"/>
    </w:pPr>
    <w:rPr>
      <w:rFonts w:ascii="Arial Unicode" w:eastAsia="Times New Roman" w:hAnsi="Arial Unicode"/>
      <w:b/>
      <w:bCs/>
      <w:i/>
      <w:iCs/>
      <w:sz w:val="20"/>
      <w:szCs w:val="20"/>
      <w:lang w:val="ru-RU" w:eastAsia="ru-RU"/>
    </w:rPr>
  </w:style>
  <w:style w:type="paragraph" w:customStyle="1" w:styleId="xl73">
    <w:name w:val="xl73"/>
    <w:basedOn w:val="a0"/>
    <w:qFormat/>
    <w:rsid w:val="00A76B3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4">
    <w:name w:val="xl74"/>
    <w:basedOn w:val="a0"/>
    <w:qFormat/>
    <w:rsid w:val="00A76B3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5">
    <w:name w:val="xl75"/>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76">
    <w:name w:val="xl76"/>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sz w:val="20"/>
      <w:szCs w:val="20"/>
      <w:lang w:val="ru-RU" w:eastAsia="ru-RU"/>
    </w:rPr>
  </w:style>
  <w:style w:type="paragraph" w:customStyle="1" w:styleId="xl77">
    <w:name w:val="xl77"/>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78">
    <w:name w:val="xl78"/>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sz w:val="20"/>
      <w:szCs w:val="20"/>
      <w:lang w:val="ru-RU" w:eastAsia="ru-RU"/>
    </w:rPr>
  </w:style>
  <w:style w:type="paragraph" w:customStyle="1" w:styleId="xl79">
    <w:name w:val="xl79"/>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b/>
      <w:bCs/>
      <w:i/>
      <w:iCs/>
      <w:sz w:val="20"/>
      <w:szCs w:val="20"/>
      <w:lang w:val="ru-RU" w:eastAsia="ru-RU"/>
    </w:rPr>
  </w:style>
  <w:style w:type="paragraph" w:customStyle="1" w:styleId="xl80">
    <w:name w:val="xl80"/>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w:eastAsia="Times New Roman" w:hAnsi="Arial Unicode"/>
      <w:b/>
      <w:bCs/>
      <w:i/>
      <w:iCs/>
      <w:sz w:val="20"/>
      <w:szCs w:val="20"/>
      <w:lang w:val="ru-RU" w:eastAsia="ru-RU"/>
    </w:rPr>
  </w:style>
  <w:style w:type="paragraph" w:customStyle="1" w:styleId="xl81">
    <w:name w:val="xl81"/>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b/>
      <w:bCs/>
      <w:i/>
      <w:iCs/>
      <w:sz w:val="20"/>
      <w:szCs w:val="20"/>
      <w:lang w:val="ru-RU" w:eastAsia="ru-RU"/>
    </w:rPr>
  </w:style>
  <w:style w:type="paragraph" w:customStyle="1" w:styleId="xl82">
    <w:name w:val="xl82"/>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sz w:val="20"/>
      <w:szCs w:val="20"/>
      <w:lang w:val="ru-RU" w:eastAsia="ru-RU"/>
    </w:rPr>
  </w:style>
  <w:style w:type="paragraph" w:customStyle="1" w:styleId="xl83">
    <w:name w:val="xl83"/>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4">
    <w:name w:val="xl84"/>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5">
    <w:name w:val="xl85"/>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6">
    <w:name w:val="xl86"/>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7">
    <w:name w:val="xl87"/>
    <w:basedOn w:val="a0"/>
    <w:qFormat/>
    <w:rsid w:val="00A76B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8">
    <w:name w:val="xl88"/>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9">
    <w:name w:val="xl89"/>
    <w:basedOn w:val="a0"/>
    <w:qFormat/>
    <w:rsid w:val="00A76B36"/>
    <w:pP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90">
    <w:name w:val="xl90"/>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sz w:val="20"/>
      <w:szCs w:val="20"/>
      <w:lang w:val="ru-RU" w:eastAsia="ru-RU"/>
    </w:rPr>
  </w:style>
  <w:style w:type="paragraph" w:customStyle="1" w:styleId="xl91">
    <w:name w:val="xl91"/>
    <w:basedOn w:val="a0"/>
    <w:qFormat/>
    <w:rsid w:val="00A76B36"/>
    <w:pPr>
      <w:spacing w:before="100" w:beforeAutospacing="1" w:after="100" w:afterAutospacing="1" w:line="240" w:lineRule="auto"/>
      <w:textAlignment w:val="center"/>
    </w:pPr>
    <w:rPr>
      <w:rFonts w:ascii="Arial Unicode" w:eastAsia="Times New Roman" w:hAnsi="Arial Unicode"/>
      <w:sz w:val="20"/>
      <w:szCs w:val="20"/>
      <w:lang w:val="ru-RU" w:eastAsia="ru-RU"/>
    </w:rPr>
  </w:style>
  <w:style w:type="paragraph" w:customStyle="1" w:styleId="xl92">
    <w:name w:val="xl92"/>
    <w:basedOn w:val="a0"/>
    <w:qFormat/>
    <w:rsid w:val="00A76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3">
    <w:name w:val="xl93"/>
    <w:basedOn w:val="a0"/>
    <w:qFormat/>
    <w:rsid w:val="00A76B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4">
    <w:name w:val="xl94"/>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5">
    <w:name w:val="xl95"/>
    <w:basedOn w:val="a0"/>
    <w:qFormat/>
    <w:rsid w:val="00A76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6">
    <w:name w:val="xl96"/>
    <w:basedOn w:val="a0"/>
    <w:qFormat/>
    <w:rsid w:val="00A76B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7">
    <w:name w:val="xl97"/>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8">
    <w:name w:val="xl98"/>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w:eastAsia="Times New Roman" w:hAnsi="Arial Unicode"/>
      <w:sz w:val="20"/>
      <w:szCs w:val="20"/>
      <w:lang w:val="ru-RU" w:eastAsia="ru-RU"/>
    </w:rPr>
  </w:style>
  <w:style w:type="paragraph" w:customStyle="1" w:styleId="xl99">
    <w:name w:val="xl99"/>
    <w:basedOn w:val="a0"/>
    <w:qFormat/>
    <w:rsid w:val="00A76B36"/>
    <w:pPr>
      <w:pBdr>
        <w:top w:val="single" w:sz="4" w:space="0" w:color="auto"/>
        <w:bottom w:val="single" w:sz="4" w:space="0" w:color="auto"/>
      </w:pBdr>
      <w:spacing w:before="100" w:beforeAutospacing="1" w:after="100" w:afterAutospacing="1" w:line="240" w:lineRule="auto"/>
      <w:jc w:val="center"/>
    </w:pPr>
    <w:rPr>
      <w:rFonts w:ascii="Arial Unicode" w:eastAsia="Times New Roman" w:hAnsi="Arial Unicode"/>
      <w:sz w:val="20"/>
      <w:szCs w:val="20"/>
      <w:lang w:val="ru-RU" w:eastAsia="ru-RU"/>
    </w:rPr>
  </w:style>
  <w:style w:type="paragraph" w:customStyle="1" w:styleId="xl100">
    <w:name w:val="xl100"/>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w:eastAsia="Times New Roman" w:hAnsi="Arial Unicode"/>
      <w:sz w:val="20"/>
      <w:szCs w:val="20"/>
      <w:lang w:val="ru-RU" w:eastAsia="ru-RU"/>
    </w:rPr>
  </w:style>
  <w:style w:type="paragraph" w:customStyle="1" w:styleId="xl101">
    <w:name w:val="xl101"/>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102">
    <w:name w:val="xl102"/>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w:eastAsia="Times New Roman" w:hAnsi="Arial Unicode"/>
      <w:sz w:val="20"/>
      <w:szCs w:val="20"/>
      <w:lang w:val="ru-RU" w:eastAsia="ru-RU"/>
    </w:rPr>
  </w:style>
  <w:style w:type="paragraph" w:customStyle="1" w:styleId="xl103">
    <w:name w:val="xl103"/>
    <w:basedOn w:val="a0"/>
    <w:qFormat/>
    <w:rsid w:val="00A76B36"/>
    <w:pPr>
      <w:pBdr>
        <w:right w:val="single" w:sz="8" w:space="0" w:color="auto"/>
      </w:pBdr>
      <w:spacing w:before="100" w:beforeAutospacing="1" w:after="100" w:afterAutospacing="1" w:line="240" w:lineRule="auto"/>
      <w:jc w:val="center"/>
      <w:textAlignment w:val="center"/>
    </w:pPr>
    <w:rPr>
      <w:rFonts w:ascii="Arial Unicode" w:eastAsia="Times New Roman" w:hAnsi="Arial Unicode"/>
      <w:sz w:val="20"/>
      <w:szCs w:val="20"/>
      <w:lang w:val="ru-RU" w:eastAsia="ru-RU"/>
    </w:rPr>
  </w:style>
  <w:style w:type="paragraph" w:customStyle="1" w:styleId="xl104">
    <w:name w:val="xl104"/>
    <w:basedOn w:val="a0"/>
    <w:qFormat/>
    <w:rsid w:val="00A76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5">
    <w:name w:val="xl105"/>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sz w:val="20"/>
      <w:szCs w:val="20"/>
      <w:lang w:val="ru-RU" w:eastAsia="ru-RU"/>
    </w:rPr>
  </w:style>
  <w:style w:type="paragraph" w:customStyle="1" w:styleId="maintext">
    <w:name w:val="main_text"/>
    <w:basedOn w:val="a0"/>
    <w:qFormat/>
    <w:rsid w:val="00A76B36"/>
    <w:pPr>
      <w:spacing w:after="0" w:line="320" w:lineRule="atLeast"/>
      <w:ind w:left="180" w:right="180" w:firstLine="540"/>
      <w:jc w:val="both"/>
    </w:pPr>
    <w:rPr>
      <w:rFonts w:ascii="Sylfaen" w:eastAsia="Times New Roman" w:hAnsi="Sylfaen"/>
      <w:color w:val="000000"/>
      <w:sz w:val="24"/>
      <w:szCs w:val="24"/>
      <w:lang w:val="ru-RU" w:eastAsia="ru-RU"/>
    </w:rPr>
  </w:style>
  <w:style w:type="paragraph" w:styleId="51">
    <w:name w:val="toc 5"/>
    <w:basedOn w:val="a0"/>
    <w:next w:val="a0"/>
    <w:autoRedefine/>
    <w:uiPriority w:val="39"/>
    <w:unhideWhenUsed/>
    <w:rsid w:val="00A76B36"/>
    <w:pPr>
      <w:spacing w:after="100"/>
      <w:ind w:left="880"/>
    </w:pPr>
    <w:rPr>
      <w:rFonts w:eastAsia="Times New Roman"/>
      <w:lang w:val="ru-RU" w:eastAsia="ru-RU"/>
    </w:rPr>
  </w:style>
  <w:style w:type="paragraph" w:styleId="61">
    <w:name w:val="toc 6"/>
    <w:basedOn w:val="a0"/>
    <w:next w:val="a0"/>
    <w:autoRedefine/>
    <w:uiPriority w:val="39"/>
    <w:unhideWhenUsed/>
    <w:rsid w:val="00A76B36"/>
    <w:pPr>
      <w:spacing w:after="100"/>
      <w:ind w:left="1100"/>
    </w:pPr>
    <w:rPr>
      <w:rFonts w:eastAsia="Times New Roman"/>
      <w:lang w:val="ru-RU" w:eastAsia="ru-RU"/>
    </w:rPr>
  </w:style>
  <w:style w:type="paragraph" w:styleId="71">
    <w:name w:val="toc 7"/>
    <w:basedOn w:val="a0"/>
    <w:next w:val="a0"/>
    <w:autoRedefine/>
    <w:uiPriority w:val="39"/>
    <w:unhideWhenUsed/>
    <w:rsid w:val="00A76B36"/>
    <w:pPr>
      <w:spacing w:after="100"/>
      <w:ind w:left="1320"/>
    </w:pPr>
    <w:rPr>
      <w:rFonts w:eastAsia="Times New Roman"/>
      <w:lang w:val="ru-RU" w:eastAsia="ru-RU"/>
    </w:rPr>
  </w:style>
  <w:style w:type="paragraph" w:styleId="81">
    <w:name w:val="toc 8"/>
    <w:basedOn w:val="a0"/>
    <w:next w:val="a0"/>
    <w:autoRedefine/>
    <w:uiPriority w:val="39"/>
    <w:unhideWhenUsed/>
    <w:rsid w:val="00A76B36"/>
    <w:pPr>
      <w:spacing w:after="100"/>
      <w:ind w:left="1540"/>
    </w:pPr>
    <w:rPr>
      <w:rFonts w:eastAsia="Times New Roman"/>
      <w:lang w:val="ru-RU" w:eastAsia="ru-RU"/>
    </w:rPr>
  </w:style>
  <w:style w:type="character" w:customStyle="1" w:styleId="sep">
    <w:name w:val="sep"/>
    <w:rsid w:val="00A76B36"/>
  </w:style>
  <w:style w:type="character" w:customStyle="1" w:styleId="ata-controlscomplain-btn">
    <w:name w:val="ata-controls__complain-btn"/>
    <w:rsid w:val="00A76B36"/>
  </w:style>
  <w:style w:type="character" w:customStyle="1" w:styleId="posted-on">
    <w:name w:val="posted-on"/>
    <w:rsid w:val="00A76B36"/>
  </w:style>
  <w:style w:type="character" w:customStyle="1" w:styleId="author">
    <w:name w:val="author"/>
    <w:rsid w:val="00A76B36"/>
  </w:style>
  <w:style w:type="character" w:customStyle="1" w:styleId="wikidata-snak">
    <w:name w:val="wikidata-snak"/>
    <w:rsid w:val="00A76B36"/>
  </w:style>
  <w:style w:type="character" w:customStyle="1" w:styleId="mw-collapsible-toggle">
    <w:name w:val="mw-collapsible-toggle"/>
    <w:rsid w:val="00A76B36"/>
  </w:style>
  <w:style w:type="character" w:customStyle="1" w:styleId="mw-page-title-main">
    <w:name w:val="mw-page-title-main"/>
    <w:rsid w:val="00A76B36"/>
  </w:style>
  <w:style w:type="character" w:customStyle="1" w:styleId="vector-menu-heading-label">
    <w:name w:val="vector-menu-heading-label"/>
    <w:rsid w:val="00A76B36"/>
  </w:style>
  <w:style w:type="character" w:customStyle="1" w:styleId="no-wikidata">
    <w:name w:val="no-wikidata"/>
    <w:rsid w:val="00A76B36"/>
  </w:style>
  <w:style w:type="character" w:customStyle="1" w:styleId="flagicon">
    <w:name w:val="flagicon"/>
    <w:rsid w:val="00A76B36"/>
  </w:style>
  <w:style w:type="character" w:customStyle="1" w:styleId="mw-image-border">
    <w:name w:val="mw-image-border"/>
    <w:rsid w:val="00A76B36"/>
  </w:style>
  <w:style w:type="character" w:customStyle="1" w:styleId="nowrap">
    <w:name w:val="nowrap"/>
    <w:rsid w:val="00A76B36"/>
  </w:style>
  <w:style w:type="character" w:customStyle="1" w:styleId="coordinates">
    <w:name w:val="coordinates"/>
    <w:rsid w:val="00A76B36"/>
  </w:style>
  <w:style w:type="character" w:customStyle="1" w:styleId="geo-geohack">
    <w:name w:val="geo-geohack"/>
    <w:rsid w:val="00A76B36"/>
  </w:style>
  <w:style w:type="character" w:customStyle="1" w:styleId="geo-google">
    <w:name w:val="geo-google"/>
    <w:rsid w:val="00A76B36"/>
  </w:style>
  <w:style w:type="character" w:customStyle="1" w:styleId="geo-yandex">
    <w:name w:val="geo-yandex"/>
    <w:rsid w:val="00A76B36"/>
  </w:style>
  <w:style w:type="character" w:customStyle="1" w:styleId="geo-osm">
    <w:name w:val="geo-osm"/>
    <w:rsid w:val="00A76B36"/>
  </w:style>
  <w:style w:type="paragraph" w:customStyle="1" w:styleId="xl63">
    <w:name w:val="xl63"/>
    <w:basedOn w:val="a0"/>
    <w:qFormat/>
    <w:rsid w:val="00A76B36"/>
    <w:pPr>
      <w:spacing w:before="100" w:beforeAutospacing="1" w:after="100" w:afterAutospacing="1" w:line="240" w:lineRule="auto"/>
    </w:pPr>
    <w:rPr>
      <w:rFonts w:ascii="GHEA Grapalat" w:eastAsia="Times New Roman" w:hAnsi="GHEA Grapalat"/>
      <w:sz w:val="24"/>
      <w:szCs w:val="24"/>
    </w:rPr>
  </w:style>
  <w:style w:type="paragraph" w:customStyle="1" w:styleId="xl64">
    <w:name w:val="xl64"/>
    <w:basedOn w:val="a0"/>
    <w:qFormat/>
    <w:rsid w:val="00A76B36"/>
    <w:pPr>
      <w:spacing w:before="100" w:beforeAutospacing="1" w:after="100" w:afterAutospacing="1" w:line="240" w:lineRule="auto"/>
    </w:pPr>
    <w:rPr>
      <w:rFonts w:ascii="GHEA Grapalat" w:eastAsia="Times New Roman" w:hAnsi="GHEA Grapalat"/>
      <w:sz w:val="24"/>
      <w:szCs w:val="24"/>
    </w:rPr>
  </w:style>
  <w:style w:type="paragraph" w:customStyle="1" w:styleId="xl106">
    <w:name w:val="xl106"/>
    <w:basedOn w:val="a0"/>
    <w:qFormat/>
    <w:rsid w:val="00A76B3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07">
    <w:name w:val="xl107"/>
    <w:basedOn w:val="a0"/>
    <w:qFormat/>
    <w:rsid w:val="00A76B3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08">
    <w:name w:val="xl108"/>
    <w:basedOn w:val="a0"/>
    <w:qFormat/>
    <w:rsid w:val="00A76B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09">
    <w:name w:val="xl109"/>
    <w:basedOn w:val="a0"/>
    <w:qFormat/>
    <w:rsid w:val="00A76B36"/>
    <w:pPr>
      <w:spacing w:before="100" w:beforeAutospacing="1" w:after="100" w:afterAutospacing="1" w:line="240" w:lineRule="auto"/>
      <w:jc w:val="center"/>
    </w:pPr>
    <w:rPr>
      <w:rFonts w:ascii="GHEA Grapalat" w:eastAsia="Times New Roman" w:hAnsi="GHEA Grapalat"/>
      <w:b/>
      <w:bCs/>
      <w:sz w:val="24"/>
      <w:szCs w:val="24"/>
    </w:rPr>
  </w:style>
  <w:style w:type="paragraph" w:customStyle="1" w:styleId="xl110">
    <w:name w:val="xl110"/>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11">
    <w:name w:val="xl111"/>
    <w:basedOn w:val="a0"/>
    <w:qFormat/>
    <w:rsid w:val="00A76B36"/>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12">
    <w:name w:val="xl112"/>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13">
    <w:name w:val="xl113"/>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14">
    <w:name w:val="xl114"/>
    <w:basedOn w:val="a0"/>
    <w:qFormat/>
    <w:rsid w:val="00A76B36"/>
    <w:pPr>
      <w:pBdr>
        <w:top w:val="single" w:sz="4" w:space="0" w:color="auto"/>
        <w:bottom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15">
    <w:name w:val="xl115"/>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16">
    <w:name w:val="xl116"/>
    <w:basedOn w:val="a0"/>
    <w:qFormat/>
    <w:rsid w:val="00A76B36"/>
    <w:pPr>
      <w:pBdr>
        <w:top w:val="single" w:sz="8" w:space="0" w:color="auto"/>
        <w:left w:val="single" w:sz="8" w:space="0" w:color="auto"/>
        <w:bottom w:val="single" w:sz="8"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17">
    <w:name w:val="xl117"/>
    <w:basedOn w:val="a0"/>
    <w:qFormat/>
    <w:rsid w:val="00A76B36"/>
    <w:pPr>
      <w:pBdr>
        <w:top w:val="single" w:sz="8" w:space="0" w:color="auto"/>
        <w:bottom w:val="single" w:sz="8" w:space="0" w:color="auto"/>
      </w:pBdr>
      <w:spacing w:before="100" w:beforeAutospacing="1" w:after="100" w:afterAutospacing="1" w:line="240" w:lineRule="auto"/>
    </w:pPr>
    <w:rPr>
      <w:rFonts w:ascii="GHEA Grapalat" w:eastAsia="Times New Roman" w:hAnsi="GHEA Grapalat"/>
      <w:sz w:val="24"/>
      <w:szCs w:val="24"/>
    </w:rPr>
  </w:style>
  <w:style w:type="paragraph" w:customStyle="1" w:styleId="xl118">
    <w:name w:val="xl118"/>
    <w:basedOn w:val="a0"/>
    <w:qFormat/>
    <w:rsid w:val="00A76B36"/>
    <w:pPr>
      <w:pBdr>
        <w:top w:val="single" w:sz="8" w:space="0" w:color="auto"/>
        <w:bottom w:val="single" w:sz="8" w:space="0" w:color="auto"/>
        <w:right w:val="single" w:sz="8" w:space="0" w:color="auto"/>
      </w:pBdr>
      <w:spacing w:before="100" w:beforeAutospacing="1" w:after="100" w:afterAutospacing="1" w:line="240" w:lineRule="auto"/>
    </w:pPr>
    <w:rPr>
      <w:rFonts w:ascii="GHEA Grapalat" w:eastAsia="Times New Roman" w:hAnsi="GHEA Grapalat"/>
      <w:sz w:val="24"/>
      <w:szCs w:val="24"/>
    </w:rPr>
  </w:style>
  <w:style w:type="paragraph" w:customStyle="1" w:styleId="xl119">
    <w:name w:val="xl119"/>
    <w:basedOn w:val="a0"/>
    <w:qFormat/>
    <w:rsid w:val="00A76B3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20">
    <w:name w:val="xl120"/>
    <w:basedOn w:val="a0"/>
    <w:qFormat/>
    <w:rsid w:val="00A76B36"/>
    <w:pPr>
      <w:pBdr>
        <w:top w:val="single" w:sz="8" w:space="0" w:color="auto"/>
        <w:bottom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21">
    <w:name w:val="xl121"/>
    <w:basedOn w:val="a0"/>
    <w:qFormat/>
    <w:rsid w:val="00A76B36"/>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22">
    <w:name w:val="xl122"/>
    <w:basedOn w:val="a0"/>
    <w:qFormat/>
    <w:rsid w:val="00A76B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3">
    <w:name w:val="xl123"/>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4">
    <w:name w:val="xl124"/>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25">
    <w:name w:val="xl125"/>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26">
    <w:name w:val="xl126"/>
    <w:basedOn w:val="a0"/>
    <w:qFormat/>
    <w:rsid w:val="00A76B36"/>
    <w:pPr>
      <w:pBdr>
        <w:top w:val="single" w:sz="4" w:space="0" w:color="auto"/>
        <w:lef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7">
    <w:name w:val="xl127"/>
    <w:basedOn w:val="a0"/>
    <w:qFormat/>
    <w:rsid w:val="00A76B36"/>
    <w:pPr>
      <w:pBdr>
        <w:top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8">
    <w:name w:val="xl128"/>
    <w:basedOn w:val="a0"/>
    <w:qFormat/>
    <w:rsid w:val="00A76B36"/>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9">
    <w:name w:val="xl129"/>
    <w:basedOn w:val="a0"/>
    <w:qFormat/>
    <w:rsid w:val="00A76B36"/>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0">
    <w:name w:val="xl130"/>
    <w:basedOn w:val="a0"/>
    <w:qFormat/>
    <w:rsid w:val="00A76B36"/>
    <w:pPr>
      <w:pBdr>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1">
    <w:name w:val="xl131"/>
    <w:basedOn w:val="a0"/>
    <w:qFormat/>
    <w:rsid w:val="00A76B36"/>
    <w:pPr>
      <w:pBdr>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2">
    <w:name w:val="xl132"/>
    <w:basedOn w:val="a0"/>
    <w:qFormat/>
    <w:rsid w:val="00A76B36"/>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3">
    <w:name w:val="xl133"/>
    <w:basedOn w:val="a0"/>
    <w:qFormat/>
    <w:rsid w:val="00A76B36"/>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4">
    <w:name w:val="xl134"/>
    <w:basedOn w:val="a0"/>
    <w:qFormat/>
    <w:rsid w:val="00A76B36"/>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5">
    <w:name w:val="xl135"/>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6">
    <w:name w:val="xl136"/>
    <w:basedOn w:val="a0"/>
    <w:qFormat/>
    <w:rsid w:val="00A76B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7">
    <w:name w:val="xl137"/>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8">
    <w:name w:val="xl138"/>
    <w:basedOn w:val="a0"/>
    <w:qFormat/>
    <w:rsid w:val="00A76B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9">
    <w:name w:val="xl139"/>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40">
    <w:name w:val="xl140"/>
    <w:basedOn w:val="a0"/>
    <w:qFormat/>
    <w:rsid w:val="00A76B3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1">
    <w:name w:val="xl141"/>
    <w:basedOn w:val="a0"/>
    <w:qFormat/>
    <w:rsid w:val="00A76B36"/>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2">
    <w:name w:val="xl142"/>
    <w:basedOn w:val="a0"/>
    <w:qFormat/>
    <w:rsid w:val="00A76B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3">
    <w:name w:val="xl143"/>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4">
    <w:name w:val="xl144"/>
    <w:basedOn w:val="a0"/>
    <w:qFormat/>
    <w:rsid w:val="00A76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5">
    <w:name w:val="xl145"/>
    <w:basedOn w:val="a0"/>
    <w:qFormat/>
    <w:rsid w:val="00A76B36"/>
    <w:pPr>
      <w:pBdr>
        <w:right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46">
    <w:name w:val="xl146"/>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7">
    <w:name w:val="xl147"/>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8">
    <w:name w:val="xl148"/>
    <w:basedOn w:val="a0"/>
    <w:qFormat/>
    <w:rsid w:val="00A76B36"/>
    <w:pPr>
      <w:pBdr>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9">
    <w:name w:val="xl149"/>
    <w:basedOn w:val="a0"/>
    <w:qFormat/>
    <w:rsid w:val="00A76B36"/>
    <w:pPr>
      <w:pBdr>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0">
    <w:name w:val="xl150"/>
    <w:basedOn w:val="a0"/>
    <w:qFormat/>
    <w:rsid w:val="00A76B36"/>
    <w:pPr>
      <w:pBdr>
        <w:bottom w:val="single" w:sz="4"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1">
    <w:name w:val="xl151"/>
    <w:basedOn w:val="a0"/>
    <w:qFormat/>
    <w:rsid w:val="00A76B36"/>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2">
    <w:name w:val="xl152"/>
    <w:basedOn w:val="a0"/>
    <w:qFormat/>
    <w:rsid w:val="00A76B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3">
    <w:name w:val="xl153"/>
    <w:basedOn w:val="a0"/>
    <w:qFormat/>
    <w:rsid w:val="00A76B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4">
    <w:name w:val="xl154"/>
    <w:basedOn w:val="a0"/>
    <w:qFormat/>
    <w:rsid w:val="00A76B36"/>
    <w:pPr>
      <w:pBdr>
        <w:lef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5">
    <w:name w:val="xl155"/>
    <w:basedOn w:val="a0"/>
    <w:qFormat/>
    <w:rsid w:val="00A76B36"/>
    <w:pPr>
      <w:pBdr>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6">
    <w:name w:val="xl156"/>
    <w:basedOn w:val="a0"/>
    <w:qFormat/>
    <w:rsid w:val="00A76B36"/>
    <w:pPr>
      <w:pBdr>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7">
    <w:name w:val="xl157"/>
    <w:basedOn w:val="a0"/>
    <w:qFormat/>
    <w:rsid w:val="00A76B36"/>
    <w:pPr>
      <w:pBdr>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8">
    <w:name w:val="xl158"/>
    <w:basedOn w:val="a0"/>
    <w:qFormat/>
    <w:rsid w:val="00A76B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59">
    <w:name w:val="xl159"/>
    <w:basedOn w:val="a0"/>
    <w:qFormat/>
    <w:rsid w:val="00A76B3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60">
    <w:name w:val="xl160"/>
    <w:basedOn w:val="a0"/>
    <w:qFormat/>
    <w:rsid w:val="00A76B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61">
    <w:name w:val="xl161"/>
    <w:basedOn w:val="a0"/>
    <w:qFormat/>
    <w:rsid w:val="00A76B3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table" w:customStyle="1" w:styleId="-12">
    <w:name w:val="Светлая сетка - Акцент 12"/>
    <w:basedOn w:val="a2"/>
    <w:uiPriority w:val="62"/>
    <w:rsid w:val="00A76B36"/>
    <w:pPr>
      <w:spacing w:after="0" w:line="240" w:lineRule="auto"/>
    </w:pPr>
    <w:rPr>
      <w:rFonts w:ascii="Calibri" w:eastAsia="Times New Roman" w:hAnsi="Calibri"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
    <w:name w:val="Светлая сетка - Акцент 11"/>
    <w:basedOn w:val="a2"/>
    <w:uiPriority w:val="62"/>
    <w:rsid w:val="00A76B36"/>
    <w:pPr>
      <w:spacing w:after="0" w:line="240" w:lineRule="auto"/>
    </w:pPr>
    <w:rPr>
      <w:rFonts w:ascii="Calibri" w:eastAsia="Times New Roman" w:hAnsi="Calibri" w:cs="Times New Roman"/>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afff6">
    <w:name w:val="endnote reference"/>
    <w:uiPriority w:val="99"/>
    <w:semiHidden/>
    <w:unhideWhenUsed/>
    <w:rsid w:val="00A76B36"/>
    <w:rPr>
      <w:vertAlign w:val="superscript"/>
    </w:rPr>
  </w:style>
  <w:style w:type="character" w:styleId="afff7">
    <w:name w:val="annotation reference"/>
    <w:unhideWhenUsed/>
    <w:rsid w:val="00A76B36"/>
    <w:rPr>
      <w:sz w:val="16"/>
      <w:szCs w:val="16"/>
    </w:rPr>
  </w:style>
  <w:style w:type="table" w:customStyle="1" w:styleId="-110">
    <w:name w:val="Светлая заливка - Акцент 11"/>
    <w:basedOn w:val="a2"/>
    <w:uiPriority w:val="60"/>
    <w:rsid w:val="00A76B36"/>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1">
    <w:name w:val="Header Char1"/>
    <w:uiPriority w:val="99"/>
    <w:semiHidden/>
    <w:rsid w:val="00A76B36"/>
  </w:style>
  <w:style w:type="character" w:customStyle="1" w:styleId="FooterChar1">
    <w:name w:val="Footer Char1"/>
    <w:uiPriority w:val="99"/>
    <w:semiHidden/>
    <w:rsid w:val="00A76B36"/>
  </w:style>
  <w:style w:type="character" w:customStyle="1" w:styleId="geo-dms">
    <w:name w:val="geo-dms"/>
    <w:rsid w:val="00A76B36"/>
  </w:style>
  <w:style w:type="character" w:customStyle="1" w:styleId="latitude">
    <w:name w:val="latitude"/>
    <w:rsid w:val="00A76B36"/>
  </w:style>
  <w:style w:type="character" w:customStyle="1" w:styleId="longitude">
    <w:name w:val="longitude"/>
    <w:rsid w:val="00A76B36"/>
  </w:style>
  <w:style w:type="character" w:customStyle="1" w:styleId="geo-default">
    <w:name w:val="geo-default"/>
    <w:rsid w:val="00A76B36"/>
  </w:style>
  <w:style w:type="character" w:customStyle="1" w:styleId="wikidata-claim">
    <w:name w:val="wikidata-claim"/>
    <w:rsid w:val="00A76B36"/>
  </w:style>
  <w:style w:type="character" w:customStyle="1" w:styleId="toctogglespan">
    <w:name w:val="toctogglespan"/>
    <w:rsid w:val="00A76B36"/>
  </w:style>
  <w:style w:type="character" w:customStyle="1" w:styleId="notranslate">
    <w:name w:val="notranslate"/>
    <w:rsid w:val="00A76B36"/>
  </w:style>
  <w:style w:type="numbering" w:customStyle="1" w:styleId="14">
    <w:name w:val="Нет списка1"/>
    <w:next w:val="a3"/>
    <w:uiPriority w:val="99"/>
    <w:semiHidden/>
    <w:unhideWhenUsed/>
    <w:rsid w:val="00A76B36"/>
  </w:style>
  <w:style w:type="table" w:styleId="1-2">
    <w:name w:val="Medium Shading 1 Accent 2"/>
    <w:basedOn w:val="a2"/>
    <w:uiPriority w:val="99"/>
    <w:rsid w:val="00A76B3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LightGrid-Accent11">
    <w:name w:val="Light Grid - Accent 11"/>
    <w:uiPriority w:val="99"/>
    <w:rsid w:val="00A76B3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FootnoteTextChar1">
    <w:name w:val="Footnote Text Char1"/>
    <w:aliases w:val="single space Char1,ft Char1,Footnote Text Char Char Char Char Char Char Char Char1,Footnote Text1 Char2,Footnote Text1 Char Char1,Footnote Text2 Char1,Footnote Text Char Char Char Char Char Char Char1 Char2,fn Char1,ADB Char1,f Char1"/>
    <w:rsid w:val="00A76B36"/>
    <w:rPr>
      <w:rFonts w:ascii="_GOPA TheSerif Light" w:eastAsia="Calibri" w:hAnsi="_GOPA TheSerif Light" w:cs="Times New Roman"/>
      <w:color w:val="000000"/>
      <w:sz w:val="14"/>
      <w:szCs w:val="20"/>
      <w:lang w:val="en-GB"/>
    </w:rPr>
  </w:style>
  <w:style w:type="table" w:customStyle="1" w:styleId="113">
    <w:name w:val="113"/>
    <w:uiPriority w:val="99"/>
    <w:rsid w:val="00A76B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styleId="afff8">
    <w:name w:val="Table Theme"/>
    <w:basedOn w:val="a2"/>
    <w:uiPriority w:val="99"/>
    <w:rsid w:val="00A76B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List 2 Accent 1"/>
    <w:basedOn w:val="a2"/>
    <w:uiPriority w:val="99"/>
    <w:rsid w:val="00A76B36"/>
    <w:pPr>
      <w:spacing w:after="0" w:line="240" w:lineRule="auto"/>
    </w:pPr>
    <w:rPr>
      <w:rFonts w:ascii="Cambria" w:eastAsia="Times New Roman" w:hAnsi="Cambria" w:cs="Times New Roman"/>
      <w:color w:val="000000"/>
      <w:sz w:val="20"/>
      <w:szCs w:val="20"/>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2-Accent11">
    <w:name w:val="Medium Shading 2 - Accent 11"/>
    <w:uiPriority w:val="99"/>
    <w:rsid w:val="00A76B3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3-1">
    <w:name w:val="Medium Grid 3 Accent 1"/>
    <w:basedOn w:val="a2"/>
    <w:uiPriority w:val="99"/>
    <w:rsid w:val="00A76B3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
    <w:name w:val="Colorful Grid Accent 1"/>
    <w:basedOn w:val="a2"/>
    <w:uiPriority w:val="99"/>
    <w:rsid w:val="00A76B36"/>
    <w:pPr>
      <w:spacing w:after="0" w:line="240" w:lineRule="auto"/>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TableGrid5">
    <w:name w:val="Table Grid5"/>
    <w:uiPriority w:val="99"/>
    <w:rsid w:val="00A76B3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List Bullet 2"/>
    <w:basedOn w:val="a0"/>
    <w:autoRedefine/>
    <w:uiPriority w:val="99"/>
    <w:rsid w:val="00A76B36"/>
    <w:pPr>
      <w:tabs>
        <w:tab w:val="left" w:pos="10489"/>
      </w:tabs>
      <w:spacing w:after="0" w:line="240" w:lineRule="auto"/>
      <w:jc w:val="both"/>
    </w:pPr>
    <w:rPr>
      <w:rFonts w:ascii="Sylfaen" w:eastAsia="Times New Roman" w:hAnsi="Sylfaen" w:cs="Sylfaen"/>
      <w:sz w:val="24"/>
      <w:szCs w:val="24"/>
      <w:lang w:val="af-ZA"/>
    </w:rPr>
  </w:style>
  <w:style w:type="paragraph" w:styleId="afff9">
    <w:name w:val="annotation subject"/>
    <w:basedOn w:val="aff8"/>
    <w:next w:val="aff8"/>
    <w:link w:val="afffa"/>
    <w:rsid w:val="00A76B36"/>
    <w:pPr>
      <w:spacing w:line="240" w:lineRule="auto"/>
    </w:pPr>
    <w:rPr>
      <w:b/>
      <w:bCs/>
    </w:rPr>
  </w:style>
  <w:style w:type="character" w:customStyle="1" w:styleId="afffa">
    <w:name w:val="Тема примечания Знак"/>
    <w:basedOn w:val="CommentTextChar1"/>
    <w:link w:val="afff9"/>
    <w:rsid w:val="00A76B36"/>
    <w:rPr>
      <w:rFonts w:ascii="Calibri" w:eastAsia="Calibri" w:hAnsi="Calibri" w:cs="Times New Roman"/>
      <w:b/>
      <w:bCs/>
      <w:sz w:val="20"/>
      <w:szCs w:val="20"/>
      <w:lang w:val="en-US"/>
    </w:rPr>
  </w:style>
  <w:style w:type="paragraph" w:customStyle="1" w:styleId="QuoteRight">
    <w:name w:val="Quote Right"/>
    <w:basedOn w:val="a0"/>
    <w:uiPriority w:val="99"/>
    <w:qFormat/>
    <w:rsid w:val="00A76B36"/>
    <w:pPr>
      <w:spacing w:before="120" w:after="240" w:line="240" w:lineRule="auto"/>
      <w:ind w:left="72"/>
      <w:jc w:val="right"/>
    </w:pPr>
    <w:rPr>
      <w:rFonts w:ascii="Albertus Medium" w:eastAsia="Times New Roman" w:hAnsi="Albertus Medium"/>
      <w:i/>
      <w:sz w:val="28"/>
      <w:szCs w:val="20"/>
    </w:rPr>
  </w:style>
  <w:style w:type="paragraph" w:customStyle="1" w:styleId="BulletSquare">
    <w:name w:val="Bullet Square"/>
    <w:basedOn w:val="Bullet"/>
    <w:uiPriority w:val="99"/>
    <w:qFormat/>
    <w:rsid w:val="00A76B36"/>
    <w:pPr>
      <w:numPr>
        <w:numId w:val="2"/>
      </w:numPr>
      <w:tabs>
        <w:tab w:val="clear" w:pos="576"/>
        <w:tab w:val="num" w:pos="360"/>
      </w:tabs>
      <w:ind w:left="720" w:hanging="360"/>
    </w:pPr>
  </w:style>
  <w:style w:type="paragraph" w:customStyle="1" w:styleId="Bullet">
    <w:name w:val="Bullet"/>
    <w:basedOn w:val="22"/>
    <w:uiPriority w:val="99"/>
    <w:qFormat/>
    <w:rsid w:val="00A76B36"/>
    <w:pPr>
      <w:numPr>
        <w:numId w:val="3"/>
      </w:numPr>
      <w:spacing w:before="60" w:after="60" w:line="240" w:lineRule="auto"/>
      <w:ind w:left="432"/>
    </w:pPr>
    <w:rPr>
      <w:rFonts w:ascii="Book Antiqua" w:hAnsi="Book Antiqua"/>
      <w:noProof/>
      <w:sz w:val="21"/>
      <w:szCs w:val="20"/>
      <w:lang w:val="en-US" w:eastAsia="en-US"/>
    </w:rPr>
  </w:style>
  <w:style w:type="paragraph" w:customStyle="1" w:styleId="Style1">
    <w:name w:val="Style1"/>
    <w:basedOn w:val="afe"/>
    <w:uiPriority w:val="99"/>
    <w:qFormat/>
    <w:rsid w:val="00A76B36"/>
    <w:pPr>
      <w:spacing w:before="120" w:line="240" w:lineRule="auto"/>
      <w:ind w:left="144"/>
    </w:pPr>
    <w:rPr>
      <w:rFonts w:ascii="Book Antiqua" w:eastAsia="Times New Roman" w:hAnsi="Book Antiqua"/>
      <w:noProof/>
      <w:szCs w:val="20"/>
    </w:rPr>
  </w:style>
  <w:style w:type="paragraph" w:customStyle="1" w:styleId="BulletNumber">
    <w:name w:val="Bullet Number"/>
    <w:basedOn w:val="Bullet"/>
    <w:uiPriority w:val="99"/>
    <w:qFormat/>
    <w:rsid w:val="00A76B36"/>
    <w:pPr>
      <w:numPr>
        <w:numId w:val="0"/>
      </w:numPr>
      <w:tabs>
        <w:tab w:val="num" w:pos="360"/>
      </w:tabs>
      <w:ind w:left="360" w:hanging="360"/>
    </w:pPr>
  </w:style>
  <w:style w:type="paragraph" w:customStyle="1" w:styleId="BulletLetter">
    <w:name w:val="Bullet Letter"/>
    <w:basedOn w:val="BulletNumber"/>
    <w:uiPriority w:val="99"/>
    <w:qFormat/>
    <w:rsid w:val="00A76B36"/>
    <w:pPr>
      <w:numPr>
        <w:numId w:val="4"/>
      </w:numPr>
      <w:tabs>
        <w:tab w:val="num" w:pos="576"/>
      </w:tabs>
    </w:pPr>
  </w:style>
  <w:style w:type="paragraph" w:customStyle="1" w:styleId="SectionHeading">
    <w:name w:val="Section Heading"/>
    <w:basedOn w:val="afe"/>
    <w:uiPriority w:val="99"/>
    <w:qFormat/>
    <w:rsid w:val="00A76B36"/>
    <w:pPr>
      <w:spacing w:before="60" w:after="60" w:line="240" w:lineRule="auto"/>
      <w:ind w:left="144"/>
      <w:jc w:val="center"/>
    </w:pPr>
    <w:rPr>
      <w:rFonts w:ascii="Britannic Bold" w:eastAsia="Times New Roman" w:hAnsi="Britannic Bold"/>
      <w:noProof/>
      <w:sz w:val="144"/>
      <w:szCs w:val="20"/>
    </w:rPr>
  </w:style>
  <w:style w:type="paragraph" w:customStyle="1" w:styleId="BulletLetter2">
    <w:name w:val="Bullet Letter 2"/>
    <w:basedOn w:val="BulletLetter"/>
    <w:uiPriority w:val="99"/>
    <w:qFormat/>
    <w:rsid w:val="00A76B36"/>
    <w:pPr>
      <w:numPr>
        <w:numId w:val="1"/>
      </w:numPr>
    </w:pPr>
  </w:style>
  <w:style w:type="paragraph" w:customStyle="1" w:styleId="QuoteBox">
    <w:name w:val="Quote Box"/>
    <w:basedOn w:val="a0"/>
    <w:uiPriority w:val="99"/>
    <w:qFormat/>
    <w:rsid w:val="00A76B36"/>
    <w:pPr>
      <w:spacing w:after="0" w:line="240" w:lineRule="auto"/>
      <w:jc w:val="right"/>
    </w:pPr>
    <w:rPr>
      <w:rFonts w:ascii="Arial Armenian" w:eastAsia="Times New Roman" w:hAnsi="Arial Armenian"/>
      <w:b/>
      <w:sz w:val="24"/>
      <w:szCs w:val="20"/>
    </w:rPr>
  </w:style>
  <w:style w:type="paragraph" w:customStyle="1" w:styleId="Style2">
    <w:name w:val="Style2"/>
    <w:basedOn w:val="a0"/>
    <w:uiPriority w:val="99"/>
    <w:qFormat/>
    <w:rsid w:val="00A76B36"/>
    <w:pPr>
      <w:spacing w:after="0" w:line="240" w:lineRule="auto"/>
      <w:jc w:val="both"/>
    </w:pPr>
    <w:rPr>
      <w:rFonts w:ascii="HelveticaT" w:eastAsia="Times New Roman" w:hAnsi="HelveticaT"/>
      <w:sz w:val="24"/>
      <w:szCs w:val="20"/>
      <w:lang w:val="ro-RO"/>
    </w:rPr>
  </w:style>
  <w:style w:type="paragraph" w:styleId="afffb">
    <w:name w:val="List"/>
    <w:basedOn w:val="a0"/>
    <w:rsid w:val="00A76B36"/>
    <w:pPr>
      <w:spacing w:after="0" w:line="240" w:lineRule="auto"/>
      <w:ind w:left="283" w:hanging="283"/>
    </w:pPr>
    <w:rPr>
      <w:rFonts w:ascii="Arial Armenian" w:eastAsia="Times New Roman" w:hAnsi="Arial Armenian"/>
      <w:sz w:val="24"/>
      <w:szCs w:val="20"/>
    </w:rPr>
  </w:style>
  <w:style w:type="paragraph" w:styleId="29">
    <w:name w:val="List 2"/>
    <w:basedOn w:val="a0"/>
    <w:uiPriority w:val="99"/>
    <w:semiHidden/>
    <w:rsid w:val="00A76B36"/>
    <w:pPr>
      <w:spacing w:after="0" w:line="240" w:lineRule="auto"/>
      <w:ind w:left="566" w:hanging="283"/>
    </w:pPr>
    <w:rPr>
      <w:rFonts w:ascii="Arial Armenian" w:eastAsia="Times New Roman" w:hAnsi="Arial Armenian"/>
      <w:sz w:val="24"/>
      <w:szCs w:val="20"/>
    </w:rPr>
  </w:style>
  <w:style w:type="paragraph" w:styleId="36">
    <w:name w:val="List 3"/>
    <w:basedOn w:val="a0"/>
    <w:uiPriority w:val="99"/>
    <w:semiHidden/>
    <w:rsid w:val="00A76B36"/>
    <w:pPr>
      <w:spacing w:after="0" w:line="240" w:lineRule="auto"/>
      <w:ind w:left="849" w:hanging="283"/>
    </w:pPr>
    <w:rPr>
      <w:rFonts w:ascii="Arial Armenian" w:eastAsia="Times New Roman" w:hAnsi="Arial Armenian"/>
      <w:sz w:val="24"/>
      <w:szCs w:val="20"/>
    </w:rPr>
  </w:style>
  <w:style w:type="paragraph" w:styleId="afffc">
    <w:name w:val="List Bullet"/>
    <w:basedOn w:val="a0"/>
    <w:autoRedefine/>
    <w:rsid w:val="00A76B36"/>
    <w:pPr>
      <w:tabs>
        <w:tab w:val="num" w:pos="360"/>
      </w:tabs>
      <w:spacing w:after="0" w:line="240" w:lineRule="auto"/>
      <w:ind w:left="360" w:hanging="360"/>
    </w:pPr>
    <w:rPr>
      <w:rFonts w:ascii="Arial Armenian" w:eastAsia="Times New Roman" w:hAnsi="Arial Armenian"/>
      <w:sz w:val="24"/>
      <w:szCs w:val="20"/>
    </w:rPr>
  </w:style>
  <w:style w:type="paragraph" w:styleId="afffd">
    <w:name w:val="List Continue"/>
    <w:basedOn w:val="a0"/>
    <w:uiPriority w:val="99"/>
    <w:semiHidden/>
    <w:rsid w:val="00A76B36"/>
    <w:pPr>
      <w:spacing w:after="120" w:line="240" w:lineRule="auto"/>
      <w:ind w:left="283"/>
    </w:pPr>
    <w:rPr>
      <w:rFonts w:ascii="Arial Armenian" w:eastAsia="Times New Roman" w:hAnsi="Arial Armenian"/>
      <w:sz w:val="24"/>
      <w:szCs w:val="20"/>
    </w:rPr>
  </w:style>
  <w:style w:type="paragraph" w:styleId="2a">
    <w:name w:val="List Continue 2"/>
    <w:basedOn w:val="a0"/>
    <w:uiPriority w:val="99"/>
    <w:semiHidden/>
    <w:rsid w:val="00A76B36"/>
    <w:pPr>
      <w:spacing w:after="120" w:line="240" w:lineRule="auto"/>
      <w:ind w:left="566"/>
    </w:pPr>
    <w:rPr>
      <w:rFonts w:ascii="Arial Armenian" w:eastAsia="Times New Roman" w:hAnsi="Arial Armenian"/>
      <w:sz w:val="24"/>
      <w:szCs w:val="20"/>
    </w:rPr>
  </w:style>
  <w:style w:type="paragraph" w:customStyle="1" w:styleId="Suject">
    <w:name w:val="Suject"/>
    <w:basedOn w:val="a0"/>
    <w:uiPriority w:val="99"/>
    <w:qFormat/>
    <w:rsid w:val="00A76B36"/>
    <w:pPr>
      <w:spacing w:before="60" w:after="60" w:line="240" w:lineRule="auto"/>
      <w:jc w:val="center"/>
    </w:pPr>
    <w:rPr>
      <w:rFonts w:ascii="Arial LatArm" w:eastAsia="Times New Roman" w:hAnsi="Arial LatArm"/>
      <w:b/>
      <w:i/>
      <w:sz w:val="24"/>
      <w:szCs w:val="20"/>
      <w:lang w:val="ru-RU"/>
    </w:rPr>
  </w:style>
  <w:style w:type="paragraph" w:customStyle="1" w:styleId="SubSubjekt">
    <w:name w:val="Sub_Subjekt"/>
    <w:basedOn w:val="Suject"/>
    <w:uiPriority w:val="99"/>
    <w:qFormat/>
    <w:rsid w:val="00A76B36"/>
    <w:pPr>
      <w:spacing w:before="120"/>
    </w:pPr>
    <w:rPr>
      <w:b w:val="0"/>
      <w:i w:val="0"/>
      <w:lang w:val="en-US"/>
    </w:rPr>
  </w:style>
  <w:style w:type="paragraph" w:customStyle="1" w:styleId="BodyText4">
    <w:name w:val="BodyText 4"/>
    <w:basedOn w:val="34"/>
    <w:uiPriority w:val="99"/>
    <w:qFormat/>
    <w:rsid w:val="00A76B36"/>
    <w:pPr>
      <w:spacing w:before="60" w:after="60"/>
      <w:ind w:left="288"/>
    </w:pPr>
    <w:rPr>
      <w:rFonts w:ascii="Book Antiqua" w:hAnsi="Book Antiqua"/>
      <w:noProof/>
      <w:sz w:val="21"/>
      <w:szCs w:val="20"/>
      <w:lang w:val="en-US" w:eastAsia="en-US"/>
    </w:rPr>
  </w:style>
  <w:style w:type="table" w:customStyle="1" w:styleId="TableGrid1">
    <w:name w:val="Table Grid1"/>
    <w:uiPriority w:val="99"/>
    <w:rsid w:val="00A76B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ideTitle">
    <w:name w:val="SlideTitle"/>
    <w:uiPriority w:val="99"/>
    <w:qFormat/>
    <w:rsid w:val="00A76B36"/>
    <w:pPr>
      <w:pBdr>
        <w:bottom w:val="single" w:sz="36" w:space="1" w:color="999999"/>
      </w:pBdr>
      <w:spacing w:before="360" w:after="280" w:line="240" w:lineRule="auto"/>
      <w:ind w:right="3924"/>
    </w:pPr>
    <w:rPr>
      <w:rFonts w:ascii="ArTarumianTimes" w:eastAsia="Times New Roman" w:hAnsi="ArTarumianTimes" w:cs="Times New Roman"/>
      <w:b/>
      <w:bCs/>
      <w:sz w:val="36"/>
      <w:szCs w:val="20"/>
      <w:lang w:val="en-US"/>
    </w:rPr>
  </w:style>
  <w:style w:type="paragraph" w:customStyle="1" w:styleId="BodyTextBulet">
    <w:name w:val="BodyTextBulet"/>
    <w:basedOn w:val="a0"/>
    <w:uiPriority w:val="99"/>
    <w:qFormat/>
    <w:rsid w:val="00A76B36"/>
    <w:pPr>
      <w:spacing w:after="0" w:line="240" w:lineRule="auto"/>
      <w:ind w:left="1440" w:hanging="360"/>
      <w:jc w:val="both"/>
    </w:pPr>
    <w:rPr>
      <w:rFonts w:ascii="Times Armenian" w:eastAsia="Times New Roman" w:hAnsi="Times Armenian"/>
      <w:sz w:val="24"/>
      <w:szCs w:val="24"/>
    </w:rPr>
  </w:style>
  <w:style w:type="paragraph" w:styleId="afffe">
    <w:name w:val="envelope address"/>
    <w:basedOn w:val="a0"/>
    <w:uiPriority w:val="99"/>
    <w:semiHidden/>
    <w:rsid w:val="00A76B36"/>
    <w:pPr>
      <w:framePr w:w="7920" w:h="1980" w:hRule="exact" w:hSpace="180" w:wrap="auto" w:hAnchor="page" w:xAlign="center" w:yAlign="bottom"/>
      <w:spacing w:after="0" w:line="240" w:lineRule="auto"/>
      <w:ind w:left="2880"/>
    </w:pPr>
    <w:rPr>
      <w:rFonts w:ascii="Cambria" w:eastAsia="Times New Roman" w:hAnsi="Cambria"/>
      <w:sz w:val="24"/>
      <w:szCs w:val="24"/>
    </w:rPr>
  </w:style>
  <w:style w:type="table" w:customStyle="1" w:styleId="TableGrid11">
    <w:name w:val="Table Grid11"/>
    <w:uiPriority w:val="99"/>
    <w:rsid w:val="00A76B3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uiPriority w:val="99"/>
    <w:rsid w:val="00A76B36"/>
    <w:rPr>
      <w:rFonts w:cs="Times New Roman"/>
    </w:rPr>
  </w:style>
  <w:style w:type="character" w:customStyle="1" w:styleId="affff">
    <w:name w:val="Название Знак"/>
    <w:uiPriority w:val="99"/>
    <w:locked/>
    <w:rsid w:val="00A76B36"/>
    <w:rPr>
      <w:rFonts w:ascii="Times New Roman" w:hAnsi="Times New Roman" w:cs="Times New Roman"/>
      <w:b/>
      <w:sz w:val="20"/>
      <w:szCs w:val="20"/>
      <w:lang w:val="en-GB"/>
    </w:rPr>
  </w:style>
  <w:style w:type="paragraph" w:customStyle="1" w:styleId="TableParagraph">
    <w:name w:val="Table Paragraph"/>
    <w:basedOn w:val="a0"/>
    <w:uiPriority w:val="1"/>
    <w:qFormat/>
    <w:rsid w:val="00A76B36"/>
    <w:pPr>
      <w:widowControl w:val="0"/>
      <w:autoSpaceDE w:val="0"/>
      <w:autoSpaceDN w:val="0"/>
      <w:spacing w:after="0" w:line="240" w:lineRule="auto"/>
    </w:pPr>
    <w:rPr>
      <w:rFonts w:ascii="Arial" w:eastAsia="Arial" w:hAnsi="Arial" w:cs="Arial"/>
    </w:rPr>
  </w:style>
  <w:style w:type="numbering" w:customStyle="1" w:styleId="NoList1">
    <w:name w:val="No List1"/>
    <w:next w:val="a3"/>
    <w:uiPriority w:val="99"/>
    <w:semiHidden/>
    <w:unhideWhenUsed/>
    <w:rsid w:val="00A76B36"/>
  </w:style>
  <w:style w:type="paragraph" w:customStyle="1" w:styleId="vhc">
    <w:name w:val="vhc"/>
    <w:basedOn w:val="a0"/>
    <w:qFormat/>
    <w:rsid w:val="00A76B36"/>
    <w:pPr>
      <w:spacing w:after="0" w:line="240" w:lineRule="auto"/>
      <w:ind w:right="150" w:firstLine="450"/>
      <w:jc w:val="center"/>
    </w:pPr>
    <w:rPr>
      <w:rFonts w:ascii="Times New Roman" w:eastAsia="Times New Roman" w:hAnsi="Times New Roman"/>
      <w:b/>
      <w:bCs/>
      <w:sz w:val="24"/>
      <w:szCs w:val="24"/>
    </w:rPr>
  </w:style>
  <w:style w:type="paragraph" w:customStyle="1" w:styleId="listparagraph">
    <w:name w:val="listparagraph"/>
    <w:basedOn w:val="a0"/>
    <w:qFormat/>
    <w:rsid w:val="00A76B36"/>
    <w:pPr>
      <w:spacing w:before="100" w:beforeAutospacing="1" w:after="100" w:afterAutospacing="1" w:line="240" w:lineRule="auto"/>
    </w:pPr>
    <w:rPr>
      <w:rFonts w:ascii="Times New Roman" w:eastAsia="Times New Roman" w:hAnsi="Times New Roman"/>
      <w:sz w:val="24"/>
      <w:szCs w:val="24"/>
    </w:rPr>
  </w:style>
  <w:style w:type="character" w:customStyle="1" w:styleId="hps">
    <w:name w:val="hps"/>
    <w:rsid w:val="00A76B36"/>
  </w:style>
  <w:style w:type="character" w:customStyle="1" w:styleId="slidemenu">
    <w:name w:val="slide_menu"/>
    <w:rsid w:val="00A76B36"/>
  </w:style>
  <w:style w:type="paragraph" w:customStyle="1" w:styleId="tablestyle">
    <w:name w:val="tablestyle"/>
    <w:basedOn w:val="a0"/>
    <w:qFormat/>
    <w:rsid w:val="00A76B36"/>
    <w:pPr>
      <w:spacing w:after="0" w:line="240" w:lineRule="auto"/>
      <w:ind w:right="150" w:firstLine="450"/>
      <w:jc w:val="both"/>
    </w:pPr>
    <w:rPr>
      <w:rFonts w:ascii="Arm Mono" w:eastAsia="Times New Roman" w:hAnsi="Arm Mono"/>
      <w:sz w:val="20"/>
      <w:szCs w:val="20"/>
    </w:rPr>
  </w:style>
  <w:style w:type="paragraph" w:customStyle="1" w:styleId="unchanged">
    <w:name w:val="unchanged"/>
    <w:basedOn w:val="a0"/>
    <w:qFormat/>
    <w:rsid w:val="00A76B36"/>
    <w:pPr>
      <w:spacing w:after="0" w:line="240" w:lineRule="auto"/>
      <w:ind w:right="150" w:firstLine="450"/>
      <w:jc w:val="both"/>
    </w:pPr>
    <w:rPr>
      <w:rFonts w:ascii="Times New Roman" w:eastAsia="Times New Roman" w:hAnsi="Times New Roman"/>
      <w:sz w:val="24"/>
      <w:szCs w:val="24"/>
    </w:rPr>
  </w:style>
  <w:style w:type="paragraph" w:customStyle="1" w:styleId="CM110">
    <w:name w:val="CM110"/>
    <w:basedOn w:val="a0"/>
    <w:next w:val="a0"/>
    <w:uiPriority w:val="99"/>
    <w:qFormat/>
    <w:rsid w:val="00A76B36"/>
    <w:pPr>
      <w:widowControl w:val="0"/>
      <w:autoSpaceDE w:val="0"/>
      <w:autoSpaceDN w:val="0"/>
      <w:adjustRightInd w:val="0"/>
      <w:spacing w:after="120" w:line="276" w:lineRule="auto"/>
    </w:pPr>
    <w:rPr>
      <w:rFonts w:ascii="Arial Armenian" w:eastAsia="Times New Roman" w:hAnsi="Arial Armenian" w:cs="Arial Armenian"/>
      <w:sz w:val="24"/>
      <w:szCs w:val="24"/>
    </w:rPr>
  </w:style>
  <w:style w:type="paragraph" w:customStyle="1" w:styleId="00ketov">
    <w:name w:val="00 ketov"/>
    <w:basedOn w:val="afe"/>
    <w:qFormat/>
    <w:rsid w:val="00A76B36"/>
    <w:pPr>
      <w:numPr>
        <w:numId w:val="9"/>
      </w:numPr>
      <w:tabs>
        <w:tab w:val="num" w:pos="1276"/>
        <w:tab w:val="left" w:pos="4640"/>
      </w:tabs>
      <w:spacing w:after="0" w:line="288" w:lineRule="auto"/>
      <w:ind w:left="567" w:firstLine="284"/>
      <w:jc w:val="both"/>
    </w:pPr>
    <w:rPr>
      <w:rFonts w:ascii="Arial Armenian" w:eastAsia="Times New Roman" w:hAnsi="Arial Armenian"/>
      <w:bCs/>
      <w:szCs w:val="20"/>
    </w:rPr>
  </w:style>
  <w:style w:type="numbering" w:customStyle="1" w:styleId="CurrentList1">
    <w:name w:val="Current List1"/>
    <w:rsid w:val="00A76B36"/>
    <w:pPr>
      <w:numPr>
        <w:numId w:val="5"/>
      </w:numPr>
    </w:pPr>
  </w:style>
  <w:style w:type="numbering" w:styleId="111111">
    <w:name w:val="Outline List 2"/>
    <w:aliases w:val="1.2 / 1.2.1"/>
    <w:basedOn w:val="a3"/>
    <w:rsid w:val="00A76B36"/>
    <w:pPr>
      <w:numPr>
        <w:numId w:val="6"/>
      </w:numPr>
    </w:pPr>
  </w:style>
  <w:style w:type="paragraph" w:customStyle="1" w:styleId="CharChar">
    <w:name w:val="Char Char"/>
    <w:basedOn w:val="a0"/>
    <w:qFormat/>
    <w:rsid w:val="00A76B36"/>
    <w:pPr>
      <w:spacing w:line="240" w:lineRule="exact"/>
    </w:pPr>
    <w:rPr>
      <w:rFonts w:ascii="Arial" w:eastAsia="Times New Roman" w:hAnsi="Arial" w:cs="Arial"/>
      <w:sz w:val="20"/>
      <w:szCs w:val="20"/>
    </w:rPr>
  </w:style>
  <w:style w:type="paragraph" w:customStyle="1" w:styleId="Char">
    <w:name w:val="Char"/>
    <w:basedOn w:val="a0"/>
    <w:qFormat/>
    <w:rsid w:val="00A76B36"/>
    <w:pPr>
      <w:spacing w:line="240" w:lineRule="exact"/>
    </w:pPr>
    <w:rPr>
      <w:rFonts w:ascii="Arial" w:eastAsia="Times New Roman" w:hAnsi="Arial" w:cs="Arial"/>
      <w:sz w:val="20"/>
      <w:szCs w:val="20"/>
    </w:rPr>
  </w:style>
  <w:style w:type="paragraph" w:customStyle="1" w:styleId="Source">
    <w:name w:val="Source"/>
    <w:basedOn w:val="a0"/>
    <w:autoRedefine/>
    <w:qFormat/>
    <w:rsid w:val="00A76B36"/>
    <w:pPr>
      <w:spacing w:after="120" w:line="240" w:lineRule="auto"/>
      <w:ind w:right="-550"/>
    </w:pPr>
    <w:rPr>
      <w:rFonts w:ascii="Times Armenian" w:eastAsia="Batang" w:hAnsi="Times Armenian"/>
      <w:noProof/>
      <w:sz w:val="16"/>
      <w:szCs w:val="18"/>
      <w:lang w:val="hy-AM" w:eastAsia="ru-RU"/>
    </w:rPr>
  </w:style>
  <w:style w:type="character" w:customStyle="1" w:styleId="ae">
    <w:name w:val="Название объекта Знак"/>
    <w:aliases w:val="(Table Title) Знак,(Table Title) Char Char Char Char Char Char Char Char Char Char Знак, (Table Title) Знак, (Table Title) Char Char Char Char Char Char Char Char Char Char Знак"/>
    <w:link w:val="ad"/>
    <w:uiPriority w:val="35"/>
    <w:rsid w:val="00A76B36"/>
    <w:rPr>
      <w:rFonts w:ascii="Calibri" w:eastAsia="Times New Roman" w:hAnsi="Calibri" w:cs="Times New Roman"/>
      <w:b/>
      <w:bCs/>
      <w:color w:val="365F91"/>
      <w:sz w:val="16"/>
      <w:szCs w:val="16"/>
      <w:lang w:val="en-US" w:bidi="en-US"/>
    </w:rPr>
  </w:style>
  <w:style w:type="paragraph" w:customStyle="1" w:styleId="BulletedR">
    <w:name w:val="Bulleted R"/>
    <w:basedOn w:val="BodytextRChar"/>
    <w:next w:val="BodytextRChar"/>
    <w:qFormat/>
    <w:rsid w:val="00A76B36"/>
    <w:pPr>
      <w:numPr>
        <w:numId w:val="7"/>
      </w:numPr>
    </w:pPr>
    <w:rPr>
      <w:rFonts w:eastAsia="Times New Roman"/>
    </w:rPr>
  </w:style>
  <w:style w:type="paragraph" w:styleId="a">
    <w:name w:val="List Number"/>
    <w:basedOn w:val="a0"/>
    <w:rsid w:val="00A76B36"/>
    <w:pPr>
      <w:numPr>
        <w:numId w:val="8"/>
      </w:numPr>
      <w:tabs>
        <w:tab w:val="clear" w:pos="360"/>
        <w:tab w:val="num" w:pos="567"/>
      </w:tabs>
      <w:spacing w:after="120" w:line="240" w:lineRule="auto"/>
      <w:ind w:left="567" w:hanging="567"/>
      <w:jc w:val="both"/>
    </w:pPr>
    <w:rPr>
      <w:rFonts w:ascii="Times Armenian" w:eastAsia="Batang" w:hAnsi="Times Armenian"/>
      <w:sz w:val="24"/>
      <w:szCs w:val="24"/>
      <w:lang w:eastAsia="ru-RU"/>
    </w:rPr>
  </w:style>
  <w:style w:type="character" w:customStyle="1" w:styleId="Underline">
    <w:name w:val="Underline"/>
    <w:rsid w:val="00A76B36"/>
    <w:rPr>
      <w:i/>
      <w:u w:val="single"/>
    </w:rPr>
  </w:style>
  <w:style w:type="paragraph" w:customStyle="1" w:styleId="BSAPtext">
    <w:name w:val="BSAP text"/>
    <w:basedOn w:val="a0"/>
    <w:qFormat/>
    <w:rsid w:val="00A76B36"/>
    <w:pPr>
      <w:spacing w:after="0" w:line="312" w:lineRule="auto"/>
      <w:jc w:val="both"/>
    </w:pPr>
    <w:rPr>
      <w:rFonts w:ascii="Bookman Old Style" w:eastAsia="Times New Roman" w:hAnsi="Bookman Old Style"/>
      <w:szCs w:val="20"/>
    </w:rPr>
  </w:style>
  <w:style w:type="paragraph" w:customStyle="1" w:styleId="CharCharChar1CharCharCharCharCharCharCharCharCharChar">
    <w:name w:val="Char Char Char1 Char Char Char Char Char Char Char Char Char Char"/>
    <w:basedOn w:val="a0"/>
    <w:qFormat/>
    <w:rsid w:val="00A76B36"/>
    <w:pPr>
      <w:spacing w:line="240" w:lineRule="exact"/>
    </w:pPr>
    <w:rPr>
      <w:rFonts w:ascii="Arial" w:eastAsia="Times New Roman" w:hAnsi="Arial" w:cs="Arial"/>
      <w:sz w:val="20"/>
      <w:szCs w:val="20"/>
    </w:rPr>
  </w:style>
  <w:style w:type="paragraph" w:customStyle="1" w:styleId="HeadingtablesR">
    <w:name w:val="Heading tables R"/>
    <w:basedOn w:val="a0"/>
    <w:next w:val="a0"/>
    <w:qFormat/>
    <w:rsid w:val="00A76B36"/>
    <w:pPr>
      <w:keepNext/>
      <w:spacing w:before="240" w:after="120" w:line="240" w:lineRule="auto"/>
      <w:jc w:val="both"/>
    </w:pPr>
    <w:rPr>
      <w:rFonts w:ascii="Arial Armenian" w:eastAsia="Times New Roman" w:hAnsi="Arial Armenian"/>
      <w:b/>
      <w:bCs/>
      <w:i/>
      <w:color w:val="000000"/>
      <w:lang w:val="hy-AM"/>
    </w:rPr>
  </w:style>
  <w:style w:type="paragraph" w:customStyle="1" w:styleId="xl25">
    <w:name w:val="xl25"/>
    <w:basedOn w:val="a0"/>
    <w:qFormat/>
    <w:rsid w:val="00A76B36"/>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26">
    <w:name w:val="xl26"/>
    <w:basedOn w:val="a0"/>
    <w:qFormat/>
    <w:rsid w:val="00A76B36"/>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27">
    <w:name w:val="xl27"/>
    <w:basedOn w:val="a0"/>
    <w:qFormat/>
    <w:rsid w:val="00A76B3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28">
    <w:name w:val="xl28"/>
    <w:basedOn w:val="a0"/>
    <w:qFormat/>
    <w:rsid w:val="00A76B3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29">
    <w:name w:val="xl29"/>
    <w:basedOn w:val="a0"/>
    <w:qFormat/>
    <w:rsid w:val="00A76B36"/>
    <w:pPr>
      <w:pBdr>
        <w:left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0">
    <w:name w:val="xl30"/>
    <w:basedOn w:val="a0"/>
    <w:qFormat/>
    <w:rsid w:val="00A76B36"/>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1">
    <w:name w:val="xl31"/>
    <w:basedOn w:val="a0"/>
    <w:qFormat/>
    <w:rsid w:val="00A76B36"/>
    <w:pPr>
      <w:pBdr>
        <w:left w:val="single" w:sz="8"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2">
    <w:name w:val="xl32"/>
    <w:basedOn w:val="a0"/>
    <w:qFormat/>
    <w:rsid w:val="00A76B36"/>
    <w:pPr>
      <w:pBdr>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3">
    <w:name w:val="xl33"/>
    <w:basedOn w:val="a0"/>
    <w:qFormat/>
    <w:rsid w:val="00A76B36"/>
    <w:pPr>
      <w:pBdr>
        <w:top w:val="single" w:sz="4" w:space="0" w:color="auto"/>
        <w:left w:val="single" w:sz="4" w:space="0" w:color="auto"/>
        <w:bottom w:val="single" w:sz="8" w:space="0" w:color="auto"/>
        <w:right w:val="single" w:sz="4" w:space="0" w:color="auto"/>
      </w:pBdr>
      <w:shd w:val="clear" w:color="auto" w:fill="00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4">
    <w:name w:val="xl34"/>
    <w:basedOn w:val="a0"/>
    <w:qFormat/>
    <w:rsid w:val="00A76B36"/>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5">
    <w:name w:val="xl35"/>
    <w:basedOn w:val="a0"/>
    <w:qFormat/>
    <w:rsid w:val="00A76B36"/>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6">
    <w:name w:val="xl36"/>
    <w:basedOn w:val="a0"/>
    <w:qFormat/>
    <w:rsid w:val="00A76B36"/>
    <w:pPr>
      <w:pBdr>
        <w:top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7">
    <w:name w:val="xl37"/>
    <w:basedOn w:val="a0"/>
    <w:qFormat/>
    <w:rsid w:val="00A76B36"/>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8">
    <w:name w:val="xl38"/>
    <w:basedOn w:val="a0"/>
    <w:qFormat/>
    <w:rsid w:val="00A76B36"/>
    <w:pPr>
      <w:pBdr>
        <w:bottom w:val="single" w:sz="4" w:space="0" w:color="auto"/>
        <w:right w:val="single" w:sz="8"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9">
    <w:name w:val="xl39"/>
    <w:basedOn w:val="a0"/>
    <w:qFormat/>
    <w:rsid w:val="00A76B36"/>
    <w:pPr>
      <w:pBdr>
        <w:bottom w:val="single" w:sz="4" w:space="0" w:color="auto"/>
        <w:right w:val="single" w:sz="8"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0">
    <w:name w:val="xl40"/>
    <w:basedOn w:val="a0"/>
    <w:qFormat/>
    <w:rsid w:val="00A76B36"/>
    <w:pPr>
      <w:pBdr>
        <w:bottom w:val="single" w:sz="8" w:space="0" w:color="auto"/>
        <w:right w:val="single" w:sz="8"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1">
    <w:name w:val="xl41"/>
    <w:basedOn w:val="a0"/>
    <w:qFormat/>
    <w:rsid w:val="00A76B36"/>
    <w:pPr>
      <w:pBdr>
        <w:bottom w:val="single" w:sz="8" w:space="0" w:color="auto"/>
        <w:right w:val="single" w:sz="8"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2">
    <w:name w:val="xl42"/>
    <w:basedOn w:val="a0"/>
    <w:qFormat/>
    <w:rsid w:val="00A76B36"/>
    <w:pPr>
      <w:pBdr>
        <w:top w:val="single" w:sz="8"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3">
    <w:name w:val="xl43"/>
    <w:basedOn w:val="a0"/>
    <w:qFormat/>
    <w:rsid w:val="00A76B36"/>
    <w:pPr>
      <w:pBdr>
        <w:top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4">
    <w:name w:val="xl44"/>
    <w:basedOn w:val="a0"/>
    <w:qFormat/>
    <w:rsid w:val="00A76B36"/>
    <w:pPr>
      <w:pBdr>
        <w:bottom w:val="single" w:sz="4" w:space="0" w:color="auto"/>
        <w:right w:val="single" w:sz="4"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5">
    <w:name w:val="xl45"/>
    <w:basedOn w:val="a0"/>
    <w:qFormat/>
    <w:rsid w:val="00A76B36"/>
    <w:pPr>
      <w:pBdr>
        <w:bottom w:val="single" w:sz="4" w:space="0" w:color="auto"/>
        <w:right w:val="single" w:sz="4"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6">
    <w:name w:val="xl46"/>
    <w:basedOn w:val="a0"/>
    <w:qFormat/>
    <w:rsid w:val="00A76B36"/>
    <w:pPr>
      <w:pBdr>
        <w:bottom w:val="single" w:sz="8" w:space="0" w:color="auto"/>
        <w:right w:val="single" w:sz="4"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7">
    <w:name w:val="xl47"/>
    <w:basedOn w:val="a0"/>
    <w:qFormat/>
    <w:rsid w:val="00A76B36"/>
    <w:pPr>
      <w:pBdr>
        <w:bottom w:val="single" w:sz="8" w:space="0" w:color="auto"/>
        <w:right w:val="single" w:sz="4"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8">
    <w:name w:val="xl48"/>
    <w:basedOn w:val="a0"/>
    <w:qFormat/>
    <w:rsid w:val="00A76B36"/>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9">
    <w:name w:val="xl49"/>
    <w:basedOn w:val="a0"/>
    <w:qFormat/>
    <w:rsid w:val="00A76B36"/>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0">
    <w:name w:val="xl50"/>
    <w:basedOn w:val="a0"/>
    <w:qFormat/>
    <w:rsid w:val="00A76B36"/>
    <w:pPr>
      <w:pBdr>
        <w:top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color w:val="800000"/>
      <w:sz w:val="24"/>
      <w:szCs w:val="24"/>
      <w:lang w:val="ru-RU" w:eastAsia="ru-RU"/>
    </w:rPr>
  </w:style>
  <w:style w:type="paragraph" w:customStyle="1" w:styleId="xl51">
    <w:name w:val="xl51"/>
    <w:basedOn w:val="a0"/>
    <w:qFormat/>
    <w:rsid w:val="00A76B36"/>
    <w:pPr>
      <w:pBdr>
        <w:top w:val="single" w:sz="8"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2">
    <w:name w:val="xl52"/>
    <w:basedOn w:val="a0"/>
    <w:qFormat/>
    <w:rsid w:val="00A76B36"/>
    <w:pPr>
      <w:pBdr>
        <w:top w:val="single" w:sz="8" w:space="0" w:color="auto"/>
        <w:bottom w:val="single" w:sz="4" w:space="0" w:color="auto"/>
        <w:right w:val="single" w:sz="4" w:space="0" w:color="auto"/>
      </w:pBdr>
      <w:shd w:val="clear" w:color="auto" w:fill="8080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3">
    <w:name w:val="xl53"/>
    <w:basedOn w:val="a0"/>
    <w:qFormat/>
    <w:rsid w:val="00A76B36"/>
    <w:pPr>
      <w:pBdr>
        <w:top w:val="single" w:sz="8" w:space="0" w:color="auto"/>
        <w:bottom w:val="single" w:sz="4" w:space="0" w:color="auto"/>
        <w:right w:val="single" w:sz="8" w:space="0" w:color="auto"/>
      </w:pBdr>
      <w:shd w:val="clear" w:color="auto" w:fill="8080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4">
    <w:name w:val="xl54"/>
    <w:basedOn w:val="a0"/>
    <w:qFormat/>
    <w:rsid w:val="00A76B36"/>
    <w:pPr>
      <w:pBdr>
        <w:bottom w:val="single" w:sz="4" w:space="0" w:color="auto"/>
        <w:right w:val="single" w:sz="4" w:space="0" w:color="auto"/>
      </w:pBdr>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5">
    <w:name w:val="xl55"/>
    <w:basedOn w:val="a0"/>
    <w:qFormat/>
    <w:rsid w:val="00A76B36"/>
    <w:pPr>
      <w:pBdr>
        <w:bottom w:val="single" w:sz="4" w:space="0" w:color="auto"/>
        <w:right w:val="single" w:sz="4" w:space="0" w:color="auto"/>
      </w:pBdr>
      <w:shd w:val="clear" w:color="auto" w:fill="8080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6">
    <w:name w:val="xl56"/>
    <w:basedOn w:val="a0"/>
    <w:qFormat/>
    <w:rsid w:val="00A76B36"/>
    <w:pPr>
      <w:pBdr>
        <w:bottom w:val="single" w:sz="4" w:space="0" w:color="auto"/>
        <w:right w:val="single" w:sz="8" w:space="0" w:color="auto"/>
      </w:pBdr>
      <w:shd w:val="clear" w:color="auto" w:fill="8080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7">
    <w:name w:val="xl57"/>
    <w:basedOn w:val="a0"/>
    <w:qFormat/>
    <w:rsid w:val="00A76B36"/>
    <w:pPr>
      <w:pBdr>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8">
    <w:name w:val="xl58"/>
    <w:basedOn w:val="a0"/>
    <w:qFormat/>
    <w:rsid w:val="00A76B36"/>
    <w:pPr>
      <w:pBdr>
        <w:bottom w:val="single" w:sz="8"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9">
    <w:name w:val="xl59"/>
    <w:basedOn w:val="a0"/>
    <w:qFormat/>
    <w:rsid w:val="00A76B36"/>
    <w:pPr>
      <w:pBdr>
        <w:top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60">
    <w:name w:val="xl60"/>
    <w:basedOn w:val="a0"/>
    <w:qFormat/>
    <w:rsid w:val="00A76B36"/>
    <w:pPr>
      <w:pBdr>
        <w:bottom w:val="single" w:sz="8" w:space="0" w:color="auto"/>
        <w:right w:val="single" w:sz="4" w:space="0" w:color="auto"/>
      </w:pBdr>
      <w:shd w:val="clear" w:color="auto" w:fill="00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61">
    <w:name w:val="xl61"/>
    <w:basedOn w:val="a0"/>
    <w:qFormat/>
    <w:rsid w:val="00A76B36"/>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62">
    <w:name w:val="xl62"/>
    <w:basedOn w:val="a0"/>
    <w:qFormat/>
    <w:rsid w:val="00A76B36"/>
    <w:pPr>
      <w:pBdr>
        <w:left w:val="single" w:sz="4"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CharCharChar1CharCharCharCharCharCharCharCharCharCharCharCharChar">
    <w:name w:val="Char Char Char1 Char Char Char Char Char Char Char Char Char Char Char Char Char"/>
    <w:basedOn w:val="a0"/>
    <w:qFormat/>
    <w:rsid w:val="00A76B36"/>
    <w:pPr>
      <w:spacing w:line="240" w:lineRule="exact"/>
    </w:pPr>
    <w:rPr>
      <w:rFonts w:ascii="Arial" w:eastAsia="Times New Roman" w:hAnsi="Arial" w:cs="Arial"/>
      <w:sz w:val="20"/>
      <w:szCs w:val="20"/>
    </w:rPr>
  </w:style>
  <w:style w:type="paragraph" w:customStyle="1" w:styleId="xl22">
    <w:name w:val="xl22"/>
    <w:basedOn w:val="a0"/>
    <w:qFormat/>
    <w:rsid w:val="00A76B36"/>
    <w:pPr>
      <w:spacing w:before="100" w:beforeAutospacing="1" w:after="100" w:afterAutospacing="1" w:line="240" w:lineRule="auto"/>
      <w:jc w:val="center"/>
    </w:pPr>
    <w:rPr>
      <w:rFonts w:ascii="Arial Armenian" w:eastAsia="Times New Roman" w:hAnsi="Arial Armenian"/>
      <w:sz w:val="16"/>
      <w:szCs w:val="16"/>
      <w:lang w:val="ru-RU" w:eastAsia="ru-RU"/>
    </w:rPr>
  </w:style>
  <w:style w:type="paragraph" w:customStyle="1" w:styleId="xl23">
    <w:name w:val="xl23"/>
    <w:basedOn w:val="a0"/>
    <w:qFormat/>
    <w:rsid w:val="00A76B36"/>
    <w:pP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24">
    <w:name w:val="xl24"/>
    <w:basedOn w:val="a0"/>
    <w:qFormat/>
    <w:rsid w:val="00A76B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2">
    <w:name w:val="xl162"/>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eastAsia="Times New Roman" w:hAnsi="Arial Armenian"/>
      <w:sz w:val="16"/>
      <w:szCs w:val="16"/>
      <w:lang w:val="ru-RU" w:eastAsia="ru-RU"/>
    </w:rPr>
  </w:style>
  <w:style w:type="paragraph" w:customStyle="1" w:styleId="xl163">
    <w:name w:val="xl163"/>
    <w:basedOn w:val="a0"/>
    <w:qFormat/>
    <w:rsid w:val="00A76B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sz w:val="16"/>
      <w:szCs w:val="16"/>
      <w:lang w:val="ru-RU" w:eastAsia="ru-RU"/>
    </w:rPr>
  </w:style>
  <w:style w:type="paragraph" w:customStyle="1" w:styleId="xl164">
    <w:name w:val="xl164"/>
    <w:basedOn w:val="a0"/>
    <w:qFormat/>
    <w:rsid w:val="00A76B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5">
    <w:name w:val="xl165"/>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6">
    <w:name w:val="xl166"/>
    <w:basedOn w:val="a0"/>
    <w:qFormat/>
    <w:rsid w:val="00A76B36"/>
    <w:pPr>
      <w:pBdr>
        <w:left w:val="single" w:sz="8" w:space="0" w:color="auto"/>
        <w:bottom w:val="single" w:sz="8"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7">
    <w:name w:val="xl167"/>
    <w:basedOn w:val="a0"/>
    <w:qFormat/>
    <w:rsid w:val="00A76B36"/>
    <w:pPr>
      <w:pBdr>
        <w:bottom w:val="single" w:sz="8"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8">
    <w:name w:val="xl168"/>
    <w:basedOn w:val="a0"/>
    <w:qFormat/>
    <w:rsid w:val="00A76B36"/>
    <w:pPr>
      <w:pBdr>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9">
    <w:name w:val="xl169"/>
    <w:basedOn w:val="a0"/>
    <w:qFormat/>
    <w:rsid w:val="00A76B36"/>
    <w:pPr>
      <w:pBdr>
        <w:top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character" w:customStyle="1" w:styleId="collapsebutton">
    <w:name w:val="collapsebutton"/>
    <w:rsid w:val="00A76B36"/>
  </w:style>
  <w:style w:type="character" w:customStyle="1" w:styleId="mwe-math-mathml-inline">
    <w:name w:val="mwe-math-mathml-inline"/>
    <w:rsid w:val="00A76B36"/>
  </w:style>
  <w:style w:type="table" w:styleId="-111">
    <w:name w:val="Grid Table 1 Light Accent 1"/>
    <w:basedOn w:val="a2"/>
    <w:uiPriority w:val="46"/>
    <w:rsid w:val="00A76B36"/>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Indent1">
    <w:name w:val="Indent 1"/>
    <w:basedOn w:val="a0"/>
    <w:uiPriority w:val="99"/>
    <w:qFormat/>
    <w:rsid w:val="00A76B36"/>
    <w:pPr>
      <w:widowControl w:val="0"/>
      <w:suppressAutoHyphens/>
      <w:autoSpaceDN w:val="0"/>
      <w:spacing w:after="140" w:line="288" w:lineRule="auto"/>
      <w:textAlignment w:val="baseline"/>
    </w:pPr>
    <w:rPr>
      <w:rFonts w:ascii="Arial AMU" w:eastAsia="Batang" w:hAnsi="Arial AMU" w:cs="FreeSans"/>
      <w:iCs/>
      <w:kern w:val="3"/>
      <w:szCs w:val="32"/>
      <w:lang w:val="en-GB" w:eastAsia="ko-KR" w:bidi="hi-IN"/>
    </w:rPr>
  </w:style>
  <w:style w:type="character" w:customStyle="1" w:styleId="TitleChar1">
    <w:name w:val="Title Char1"/>
    <w:aliases w:val="Знак3 Char1"/>
    <w:uiPriority w:val="10"/>
    <w:rsid w:val="00A76B36"/>
    <w:rPr>
      <w:rFonts w:ascii="Calibri Light" w:eastAsia="Times New Roman" w:hAnsi="Calibri Light" w:cs="Times New Roman"/>
      <w:spacing w:val="-10"/>
      <w:kern w:val="28"/>
      <w:sz w:val="56"/>
      <w:szCs w:val="56"/>
      <w:lang w:val="en-US"/>
    </w:rPr>
  </w:style>
  <w:style w:type="character" w:customStyle="1" w:styleId="BodyText3Char1">
    <w:name w:val="Body Text 3 Char1"/>
    <w:aliases w:val="Body Text 1 Char1"/>
    <w:semiHidden/>
    <w:rsid w:val="00A76B36"/>
    <w:rPr>
      <w:rFonts w:ascii="Calibri" w:eastAsia="Calibri" w:hAnsi="Calibri" w:cs="Times New Roman"/>
      <w:sz w:val="16"/>
      <w:szCs w:val="16"/>
      <w:lang w:val="en-US"/>
    </w:rPr>
  </w:style>
  <w:style w:type="character" w:customStyle="1" w:styleId="BodyText2Char1">
    <w:name w:val="Body Text 2 Char1"/>
    <w:uiPriority w:val="99"/>
    <w:semiHidden/>
    <w:rsid w:val="00A76B36"/>
    <w:rPr>
      <w:rFonts w:ascii="Calibri" w:eastAsia="Calibri" w:hAnsi="Calibri" w:cs="Times New Roman"/>
      <w:lang w:val="en-US"/>
    </w:rPr>
  </w:style>
  <w:style w:type="character" w:customStyle="1" w:styleId="Heading7Char1">
    <w:name w:val="Heading 7 Char1"/>
    <w:uiPriority w:val="9"/>
    <w:semiHidden/>
    <w:rsid w:val="00A76B36"/>
    <w:rPr>
      <w:rFonts w:ascii="Calibri Light" w:eastAsia="Times New Roman" w:hAnsi="Calibri Light" w:cs="Times New Roman"/>
      <w:i/>
      <w:iCs/>
      <w:color w:val="1F4D78"/>
      <w:sz w:val="22"/>
      <w:szCs w:val="22"/>
    </w:rPr>
  </w:style>
  <w:style w:type="character" w:customStyle="1" w:styleId="Heading8Char1">
    <w:name w:val="Heading 8 Char1"/>
    <w:uiPriority w:val="9"/>
    <w:semiHidden/>
    <w:rsid w:val="00A76B36"/>
    <w:rPr>
      <w:rFonts w:ascii="Calibri Light" w:eastAsia="Times New Roman" w:hAnsi="Calibri Light" w:cs="Times New Roman"/>
      <w:color w:val="272727"/>
      <w:sz w:val="21"/>
      <w:szCs w:val="21"/>
    </w:rPr>
  </w:style>
  <w:style w:type="character" w:customStyle="1" w:styleId="Heading9Char1">
    <w:name w:val="Heading 9 Char1"/>
    <w:uiPriority w:val="9"/>
    <w:semiHidden/>
    <w:rsid w:val="00A76B36"/>
    <w:rPr>
      <w:rFonts w:ascii="Calibri Light" w:eastAsia="Times New Roman" w:hAnsi="Calibri Light" w:cs="Times New Roman"/>
      <w:i/>
      <w:iCs/>
      <w:color w:val="272727"/>
      <w:sz w:val="21"/>
      <w:szCs w:val="21"/>
    </w:rPr>
  </w:style>
  <w:style w:type="character" w:customStyle="1" w:styleId="SubtitleChar1">
    <w:name w:val="Subtitle Char1"/>
    <w:uiPriority w:val="11"/>
    <w:rsid w:val="00A76B36"/>
    <w:rPr>
      <w:rFonts w:eastAsia="Times New Roman"/>
      <w:color w:val="5A5A5A"/>
      <w:spacing w:val="15"/>
      <w:lang w:val="en-US"/>
    </w:rPr>
  </w:style>
  <w:style w:type="character" w:customStyle="1" w:styleId="BodyTextIndentChar1">
    <w:name w:val="Body Text Indent Char1"/>
    <w:uiPriority w:val="99"/>
    <w:semiHidden/>
    <w:rsid w:val="00A76B36"/>
    <w:rPr>
      <w:rFonts w:ascii="Calibri" w:eastAsia="Calibri" w:hAnsi="Calibri" w:cs="Times New Roman"/>
      <w:lang w:val="en-US"/>
    </w:rPr>
  </w:style>
  <w:style w:type="character" w:customStyle="1" w:styleId="EndnoteTextChar1">
    <w:name w:val="Endnote Text Char1"/>
    <w:uiPriority w:val="99"/>
    <w:semiHidden/>
    <w:rsid w:val="00A76B36"/>
    <w:rPr>
      <w:rFonts w:ascii="Calibri" w:eastAsia="Calibri" w:hAnsi="Calibri" w:cs="Times New Roman"/>
      <w:sz w:val="20"/>
      <w:szCs w:val="20"/>
      <w:lang w:val="en-US"/>
    </w:rPr>
  </w:style>
  <w:style w:type="character" w:customStyle="1" w:styleId="BodyTextIndent3Char1">
    <w:name w:val="Body Text Indent 3 Char1"/>
    <w:semiHidden/>
    <w:rsid w:val="00A76B36"/>
    <w:rPr>
      <w:rFonts w:ascii="Calibri" w:eastAsia="Calibri" w:hAnsi="Calibri" w:cs="Times New Roman"/>
      <w:sz w:val="16"/>
      <w:szCs w:val="16"/>
      <w:lang w:val="en-US"/>
    </w:rPr>
  </w:style>
  <w:style w:type="character" w:customStyle="1" w:styleId="BodyTextFirstIndentChar1">
    <w:name w:val="Body Text First Indent Char1"/>
    <w:semiHidden/>
    <w:rsid w:val="00A76B36"/>
    <w:rPr>
      <w:rFonts w:ascii="Calibri" w:eastAsia="Calibri" w:hAnsi="Calibri" w:cs="Times New Roman"/>
      <w:sz w:val="24"/>
      <w:szCs w:val="24"/>
      <w:lang w:val="en-US"/>
    </w:rPr>
  </w:style>
  <w:style w:type="character" w:customStyle="1" w:styleId="BodyTextIndent2Char1">
    <w:name w:val="Body Text Indent 2 Char1"/>
    <w:uiPriority w:val="99"/>
    <w:semiHidden/>
    <w:rsid w:val="00A76B36"/>
    <w:rPr>
      <w:rFonts w:ascii="Calibri" w:eastAsia="Calibri" w:hAnsi="Calibri" w:cs="Times New Roman"/>
      <w:lang w:val="en-US"/>
    </w:rPr>
  </w:style>
  <w:style w:type="character" w:customStyle="1" w:styleId="QuoteChar1">
    <w:name w:val="Quote Char1"/>
    <w:uiPriority w:val="29"/>
    <w:rsid w:val="00A76B36"/>
    <w:rPr>
      <w:rFonts w:ascii="Calibri" w:eastAsia="Calibri" w:hAnsi="Calibri" w:cs="Times New Roman"/>
      <w:i/>
      <w:iCs/>
      <w:color w:val="404040"/>
      <w:lang w:val="en-US"/>
    </w:rPr>
  </w:style>
  <w:style w:type="character" w:customStyle="1" w:styleId="IntenseQuoteChar1">
    <w:name w:val="Intense Quote Char1"/>
    <w:uiPriority w:val="30"/>
    <w:rsid w:val="00A76B36"/>
    <w:rPr>
      <w:rFonts w:ascii="Calibri" w:eastAsia="Calibri" w:hAnsi="Calibri" w:cs="Times New Roman"/>
      <w:i/>
      <w:iCs/>
      <w:color w:val="5B9BD5"/>
      <w:lang w:val="en-US"/>
    </w:rPr>
  </w:style>
  <w:style w:type="character" w:customStyle="1" w:styleId="CommentSubjectChar1">
    <w:name w:val="Comment Subject Char1"/>
    <w:uiPriority w:val="99"/>
    <w:semiHidden/>
    <w:rsid w:val="00A76B36"/>
    <w:rPr>
      <w:rFonts w:ascii="Calibri" w:eastAsia="Calibri" w:hAnsi="Calibri" w:cs="Times New Roman"/>
      <w:b/>
      <w:bCs/>
      <w:sz w:val="20"/>
      <w:szCs w:val="20"/>
      <w:lang w:val="en-US"/>
    </w:rPr>
  </w:style>
  <w:style w:type="paragraph" w:customStyle="1" w:styleId="xl170">
    <w:name w:val="xl170"/>
    <w:basedOn w:val="a0"/>
    <w:rsid w:val="00A76B36"/>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24"/>
      <w:szCs w:val="24"/>
    </w:rPr>
  </w:style>
  <w:style w:type="character" w:styleId="affff0">
    <w:name w:val="line number"/>
    <w:uiPriority w:val="99"/>
    <w:semiHidden/>
    <w:unhideWhenUsed/>
    <w:rsid w:val="00A76B36"/>
  </w:style>
  <w:style w:type="character" w:styleId="HTML1">
    <w:name w:val="HTML Code"/>
    <w:uiPriority w:val="99"/>
    <w:semiHidden/>
    <w:unhideWhenUsed/>
    <w:rsid w:val="00A76B36"/>
    <w:rPr>
      <w:rFonts w:ascii="Courier New" w:eastAsia="Times New Roman" w:hAnsi="Courier New" w:cs="Courier New"/>
      <w:sz w:val="20"/>
      <w:szCs w:val="20"/>
    </w:rPr>
  </w:style>
  <w:style w:type="paragraph" w:customStyle="1" w:styleId="37">
    <w:name w:val="Абзац списка3"/>
    <w:basedOn w:val="a0"/>
    <w:qFormat/>
    <w:rsid w:val="00A76B36"/>
    <w:pPr>
      <w:spacing w:after="0" w:line="240" w:lineRule="auto"/>
      <w:ind w:left="720"/>
    </w:pPr>
    <w:rPr>
      <w:rFonts w:eastAsia="Times New Roman" w:cs="Calibri"/>
      <w:sz w:val="24"/>
      <w:szCs w:val="24"/>
    </w:rPr>
  </w:style>
  <w:style w:type="table" w:customStyle="1" w:styleId="-31">
    <w:name w:val="Цветная заливка - Акцент 31"/>
    <w:basedOn w:val="a2"/>
    <w:uiPriority w:val="71"/>
    <w:rsid w:val="00A76B36"/>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112">
    <w:name w:val="Цветная заливка - Акцент 11"/>
    <w:basedOn w:val="a2"/>
    <w:uiPriority w:val="71"/>
    <w:rsid w:val="00A76B36"/>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1">
    <w:name w:val="Темный список - Акцент 61"/>
    <w:basedOn w:val="a2"/>
    <w:uiPriority w:val="70"/>
    <w:rsid w:val="00A76B36"/>
    <w:pPr>
      <w:spacing w:after="0" w:line="240" w:lineRule="auto"/>
    </w:pPr>
    <w:rPr>
      <w:rFonts w:ascii="Times New Roman" w:eastAsia="Times New Roman" w:hAnsi="Times New Roman" w:cs="Times New Roman"/>
      <w:color w:val="FFFFFF"/>
      <w:sz w:val="20"/>
      <w:szCs w:val="20"/>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51">
    <w:name w:val="Темный список - Акцент 51"/>
    <w:basedOn w:val="a2"/>
    <w:uiPriority w:val="70"/>
    <w:rsid w:val="00A76B36"/>
    <w:pPr>
      <w:spacing w:after="0" w:line="240" w:lineRule="auto"/>
    </w:pPr>
    <w:rPr>
      <w:rFonts w:ascii="Times New Roman" w:eastAsia="Times New Roman" w:hAnsi="Times New Roman" w:cs="Times New Roman"/>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310">
    <w:name w:val="Цветной список - Акцент 31"/>
    <w:basedOn w:val="a2"/>
    <w:uiPriority w:val="72"/>
    <w:rsid w:val="00A76B36"/>
    <w:pPr>
      <w:spacing w:after="0" w:line="240" w:lineRule="auto"/>
    </w:pPr>
    <w:rPr>
      <w:rFonts w:ascii="Times New Roman" w:eastAsia="Times New Roman" w:hAnsi="Times New Roman" w:cs="Times New Roman"/>
      <w:color w:val="000000"/>
      <w:sz w:val="20"/>
      <w:szCs w:val="2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311">
    <w:name w:val="Цветная сетка - Акцент 31"/>
    <w:basedOn w:val="a2"/>
    <w:uiPriority w:val="73"/>
    <w:rsid w:val="00A76B36"/>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3-31">
    <w:name w:val="Средняя сетка 3 - Акцент 31"/>
    <w:basedOn w:val="a2"/>
    <w:uiPriority w:val="69"/>
    <w:rsid w:val="00A76B3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2-31">
    <w:name w:val="Средняя сетка 2 - Акцент 31"/>
    <w:basedOn w:val="a2"/>
    <w:uiPriority w:val="68"/>
    <w:rsid w:val="00A76B36"/>
    <w:pPr>
      <w:spacing w:after="0" w:line="240" w:lineRule="auto"/>
    </w:pPr>
    <w:rPr>
      <w:rFonts w:ascii="Cambria" w:eastAsia="Times New Roman" w:hAnsi="Cambria" w:cs="Times New Roman"/>
      <w:color w:val="000000"/>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
    <w:name w:val="Table List 2"/>
    <w:basedOn w:val="a2"/>
    <w:rsid w:val="00A76B3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Светлая заливка - Акцент 31"/>
    <w:basedOn w:val="a2"/>
    <w:uiPriority w:val="60"/>
    <w:rsid w:val="00A76B36"/>
    <w:pPr>
      <w:spacing w:after="0" w:line="240" w:lineRule="auto"/>
    </w:pPr>
    <w:rPr>
      <w:rFonts w:ascii="Times New Roman" w:eastAsia="Times New Roman" w:hAnsi="Times New Roman" w:cs="Times New Roman"/>
      <w:color w:val="76923C"/>
      <w:sz w:val="20"/>
      <w:szCs w:val="20"/>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3">
    <w:name w:val="Светлая сетка - Акцент 31"/>
    <w:basedOn w:val="a2"/>
    <w:uiPriority w:val="62"/>
    <w:rsid w:val="00A76B3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15">
    <w:name w:val="Заголовок оглавления1"/>
    <w:basedOn w:val="1"/>
    <w:next w:val="a0"/>
    <w:uiPriority w:val="39"/>
    <w:semiHidden/>
    <w:unhideWhenUsed/>
    <w:qFormat/>
    <w:rsid w:val="00A76B36"/>
    <w:pPr>
      <w:outlineLvl w:val="9"/>
    </w:pPr>
    <w:rPr>
      <w:lang w:val="en-US" w:eastAsia="ja-JP"/>
    </w:rPr>
  </w:style>
  <w:style w:type="paragraph" w:customStyle="1" w:styleId="2b">
    <w:name w:val="Без интервала2"/>
    <w:uiPriority w:val="1"/>
    <w:qFormat/>
    <w:rsid w:val="00A76B36"/>
    <w:pPr>
      <w:spacing w:after="0" w:line="240" w:lineRule="auto"/>
    </w:pPr>
    <w:rPr>
      <w:rFonts w:ascii="Arial Armenian" w:eastAsia="Times New Roman" w:hAnsi="Arial Armenian" w:cs="Times New Roman"/>
      <w:sz w:val="20"/>
      <w:szCs w:val="20"/>
      <w:lang w:val="en-US" w:eastAsia="ru-RU"/>
    </w:rPr>
  </w:style>
  <w:style w:type="paragraph" w:customStyle="1" w:styleId="211">
    <w:name w:val="Цитата 21"/>
    <w:basedOn w:val="a0"/>
    <w:next w:val="a0"/>
    <w:link w:val="2c"/>
    <w:uiPriority w:val="29"/>
    <w:qFormat/>
    <w:rsid w:val="00A76B36"/>
    <w:pPr>
      <w:spacing w:after="0" w:line="240" w:lineRule="auto"/>
    </w:pPr>
    <w:rPr>
      <w:rFonts w:ascii="Arial Armenian" w:eastAsia="Times New Roman" w:hAnsi="Arial Armenian"/>
      <w:i/>
      <w:iCs/>
      <w:color w:val="000000"/>
      <w:sz w:val="20"/>
      <w:szCs w:val="20"/>
      <w:lang w:eastAsia="ru-RU"/>
    </w:rPr>
  </w:style>
  <w:style w:type="character" w:customStyle="1" w:styleId="2c">
    <w:name w:val="Цитата 2 Знак"/>
    <w:link w:val="211"/>
    <w:uiPriority w:val="29"/>
    <w:rsid w:val="00A76B36"/>
    <w:rPr>
      <w:rFonts w:ascii="Arial Armenian" w:eastAsia="Times New Roman" w:hAnsi="Arial Armenian" w:cs="Times New Roman"/>
      <w:i/>
      <w:iCs/>
      <w:color w:val="000000"/>
      <w:sz w:val="20"/>
      <w:szCs w:val="20"/>
      <w:lang w:val="en-US" w:eastAsia="ru-RU"/>
    </w:rPr>
  </w:style>
  <w:style w:type="table" w:styleId="affff1">
    <w:name w:val="Table Contemporary"/>
    <w:basedOn w:val="a2"/>
    <w:rsid w:val="00A76B3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M43">
    <w:name w:val="CM43"/>
    <w:basedOn w:val="a0"/>
    <w:next w:val="a0"/>
    <w:rsid w:val="00A76B36"/>
    <w:pPr>
      <w:widowControl w:val="0"/>
      <w:autoSpaceDE w:val="0"/>
      <w:autoSpaceDN w:val="0"/>
      <w:adjustRightInd w:val="0"/>
      <w:spacing w:after="473" w:line="240" w:lineRule="auto"/>
    </w:pPr>
    <w:rPr>
      <w:rFonts w:ascii="Times Armenian" w:eastAsia="Times New Roman" w:hAnsi="Times Armenian" w:cs="Times Armenian"/>
      <w:sz w:val="24"/>
      <w:szCs w:val="24"/>
    </w:rPr>
  </w:style>
  <w:style w:type="paragraph" w:styleId="affff2">
    <w:name w:val="Revision"/>
    <w:hidden/>
    <w:uiPriority w:val="99"/>
    <w:semiHidden/>
    <w:rsid w:val="00A76B36"/>
    <w:pPr>
      <w:spacing w:after="0" w:line="240" w:lineRule="auto"/>
    </w:pPr>
    <w:rPr>
      <w:rFonts w:ascii="Arial Armenian" w:eastAsia="Times New Roman" w:hAnsi="Arial Armenian" w:cs="Times New Roman"/>
      <w:sz w:val="20"/>
      <w:szCs w:val="20"/>
      <w:lang w:val="en-US" w:eastAsia="ru-RU"/>
    </w:rPr>
  </w:style>
  <w:style w:type="paragraph" w:customStyle="1" w:styleId="Index">
    <w:name w:val="Index"/>
    <w:basedOn w:val="a0"/>
    <w:qFormat/>
    <w:rsid w:val="00A76B36"/>
    <w:pPr>
      <w:suppressLineNumbers/>
      <w:suppressAutoHyphens/>
      <w:spacing w:after="0" w:line="240" w:lineRule="auto"/>
      <w:jc w:val="both"/>
    </w:pPr>
    <w:rPr>
      <w:rFonts w:ascii="Liberation Serif" w:eastAsia="NSimSun" w:hAnsi="Liberation Serif" w:cs="FreeSans"/>
      <w:kern w:val="2"/>
      <w:sz w:val="24"/>
      <w:szCs w:val="24"/>
      <w:lang w:val="ru-RU" w:eastAsia="zh-CN" w:bidi="hi-IN"/>
    </w:rPr>
  </w:style>
  <w:style w:type="paragraph" w:customStyle="1" w:styleId="hodteq">
    <w:name w:val="hodteq"/>
    <w:basedOn w:val="a0"/>
    <w:rsid w:val="00A76B36"/>
    <w:pPr>
      <w:tabs>
        <w:tab w:val="left" w:pos="993"/>
        <w:tab w:val="left" w:pos="1985"/>
      </w:tabs>
      <w:spacing w:before="57" w:after="57" w:line="240" w:lineRule="exact"/>
      <w:ind w:firstLine="397"/>
      <w:jc w:val="both"/>
    </w:pPr>
    <w:rPr>
      <w:rFonts w:ascii="Dallak Helv" w:eastAsia="Times New Roman" w:hAnsi="Dallak Helv" w:cs="Dallak Helv"/>
      <w:b/>
      <w:i/>
      <w:noProof/>
      <w:sz w:val="18"/>
      <w:szCs w:val="20"/>
    </w:rPr>
  </w:style>
  <w:style w:type="paragraph" w:customStyle="1" w:styleId="Style01">
    <w:name w:val="Style01"/>
    <w:basedOn w:val="a0"/>
    <w:qFormat/>
    <w:rsid w:val="00A76B36"/>
    <w:pPr>
      <w:spacing w:after="0" w:line="240" w:lineRule="auto"/>
    </w:pPr>
    <w:rPr>
      <w:rFonts w:ascii="GHEA Grapalat" w:hAnsi="GHEA Grapalat"/>
      <w:b/>
      <w:color w:val="4F81BD"/>
      <w:sz w:val="28"/>
    </w:rPr>
  </w:style>
  <w:style w:type="character" w:customStyle="1" w:styleId="gxst-underline-text-dashed">
    <w:name w:val="gxst-underline-text-dashed"/>
    <w:rsid w:val="00A76B36"/>
  </w:style>
  <w:style w:type="character" w:customStyle="1" w:styleId="gxst-emph">
    <w:name w:val="gxst-emph"/>
    <w:rsid w:val="00A76B36"/>
  </w:style>
  <w:style w:type="character" w:styleId="affff3">
    <w:name w:val="Placeholder Text"/>
    <w:uiPriority w:val="99"/>
    <w:semiHidden/>
    <w:rsid w:val="00A76B36"/>
    <w:rPr>
      <w:color w:val="808080"/>
    </w:rPr>
  </w:style>
  <w:style w:type="paragraph" w:customStyle="1" w:styleId="Style">
    <w:name w:val="Style"/>
    <w:basedOn w:val="a0"/>
    <w:rsid w:val="00A76B36"/>
    <w:pPr>
      <w:spacing w:after="0" w:line="240" w:lineRule="auto"/>
    </w:pPr>
    <w:rPr>
      <w:rFonts w:ascii="Times LatArm" w:eastAsia="Times New Roman" w:hAnsi="Times LatArm"/>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11491</Words>
  <Characters>65505</Characters>
  <Application>Microsoft Office Word</Application>
  <DocSecurity>0</DocSecurity>
  <Lines>545</Lines>
  <Paragraphs>153</Paragraphs>
  <ScaleCrop>false</ScaleCrop>
  <Company/>
  <LinksUpToDate>false</LinksUpToDate>
  <CharactersWithSpaces>76843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604-64</dc:creator>
  <cp:keywords/>
  <dc:description/>
  <cp:lastModifiedBy>Tashir 2</cp:lastModifiedBy>
  <cp:revision>3</cp:revision>
  <cp:lastPrinted>2026-01-21T12:51:00Z</cp:lastPrinted>
  <dcterms:created xsi:type="dcterms:W3CDTF">2026-01-21T14:07:00Z</dcterms:created>
  <dcterms:modified xsi:type="dcterms:W3CDTF">2026-01-21T14:07:00Z</dcterms:modified>
</cp:coreProperties>
</file>