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B9035" w14:textId="77777777" w:rsidR="00C44B3F" w:rsidRPr="00AB1985" w:rsidRDefault="00C44B3F" w:rsidP="00E2525A">
      <w:pPr>
        <w:tabs>
          <w:tab w:val="left" w:pos="851"/>
        </w:tabs>
        <w:spacing w:line="360" w:lineRule="auto"/>
        <w:ind w:firstLine="450"/>
        <w:rPr>
          <w:rFonts w:ascii="GHEA Grapalat" w:eastAsia="Calibri" w:hAnsi="GHEA Grapalat" w:cs="Sylfaen"/>
          <w:b/>
          <w:kern w:val="2"/>
          <w:szCs w:val="24"/>
          <w:lang w:val="af-ZA"/>
        </w:rPr>
      </w:pPr>
    </w:p>
    <w:p w14:paraId="6DBE155C" w14:textId="7C27362D" w:rsidR="00580B47" w:rsidRPr="00AB1985" w:rsidRDefault="00580B47" w:rsidP="00580B47">
      <w:pPr>
        <w:tabs>
          <w:tab w:val="left" w:pos="851"/>
        </w:tabs>
        <w:spacing w:line="360" w:lineRule="auto"/>
        <w:ind w:firstLine="450"/>
        <w:jc w:val="right"/>
        <w:rPr>
          <w:rFonts w:ascii="GHEA Grapalat" w:eastAsia="Calibri" w:hAnsi="GHEA Grapalat"/>
          <w:b/>
          <w:i/>
          <w:kern w:val="2"/>
          <w:szCs w:val="24"/>
          <w:lang w:val="af-ZA"/>
        </w:rPr>
      </w:pPr>
      <w:r w:rsidRPr="00580B47">
        <w:rPr>
          <w:rFonts w:ascii="GHEA Grapalat" w:eastAsia="Calibri" w:hAnsi="GHEA Grapalat" w:cs="Sylfaen"/>
          <w:b/>
          <w:kern w:val="2"/>
          <w:szCs w:val="24"/>
          <w:lang w:val="ru-RU"/>
        </w:rPr>
        <w:t>ՀԱՎԵԼՎԱԾ</w:t>
      </w:r>
    </w:p>
    <w:p w14:paraId="30465738" w14:textId="77777777" w:rsidR="00580B47" w:rsidRPr="00AB1985" w:rsidRDefault="00580B47" w:rsidP="00580B47">
      <w:pPr>
        <w:tabs>
          <w:tab w:val="left" w:pos="851"/>
        </w:tabs>
        <w:spacing w:line="360" w:lineRule="auto"/>
        <w:ind w:firstLine="450"/>
        <w:jc w:val="right"/>
        <w:rPr>
          <w:rFonts w:ascii="GHEA Grapalat" w:eastAsia="Calibri" w:hAnsi="GHEA Grapalat"/>
          <w:i/>
          <w:kern w:val="2"/>
          <w:szCs w:val="24"/>
          <w:lang w:val="af-ZA"/>
        </w:rPr>
      </w:pPr>
      <w:r w:rsidRPr="00580B47">
        <w:rPr>
          <w:rFonts w:ascii="GHEA Grapalat" w:eastAsia="Calibri" w:hAnsi="GHEA Grapalat" w:cs="Sylfaen"/>
          <w:kern w:val="2"/>
          <w:szCs w:val="24"/>
          <w:lang w:val="ru-RU"/>
        </w:rPr>
        <w:t>ՀՀ</w:t>
      </w:r>
      <w:r w:rsidRPr="00AB1985">
        <w:rPr>
          <w:rFonts w:ascii="GHEA Grapalat" w:eastAsia="Calibri" w:hAnsi="GHEA Grapalat"/>
          <w:kern w:val="2"/>
          <w:szCs w:val="24"/>
          <w:lang w:val="af-ZA"/>
        </w:rPr>
        <w:t xml:space="preserve"> </w:t>
      </w:r>
      <w:r w:rsidRPr="00580B47">
        <w:rPr>
          <w:rFonts w:ascii="GHEA Grapalat" w:eastAsia="Calibri" w:hAnsi="GHEA Grapalat" w:cs="Sylfaen"/>
          <w:kern w:val="2"/>
          <w:szCs w:val="24"/>
          <w:lang w:val="ru-RU"/>
        </w:rPr>
        <w:t>քաղաքաշինության</w:t>
      </w:r>
      <w:r w:rsidRPr="00AB1985">
        <w:rPr>
          <w:rFonts w:ascii="GHEA Grapalat" w:eastAsia="Calibri" w:hAnsi="GHEA Grapalat"/>
          <w:kern w:val="2"/>
          <w:szCs w:val="24"/>
          <w:lang w:val="af-ZA"/>
        </w:rPr>
        <w:t xml:space="preserve"> </w:t>
      </w:r>
      <w:r w:rsidRPr="00580B47">
        <w:rPr>
          <w:rFonts w:ascii="GHEA Grapalat" w:eastAsia="Calibri" w:hAnsi="GHEA Grapalat" w:cs="Sylfaen"/>
          <w:kern w:val="2"/>
          <w:szCs w:val="24"/>
          <w:lang w:val="ru-RU"/>
        </w:rPr>
        <w:t>կոմիտեի</w:t>
      </w:r>
      <w:r w:rsidRPr="00AB1985">
        <w:rPr>
          <w:rFonts w:ascii="GHEA Grapalat" w:eastAsia="Calibri" w:hAnsi="GHEA Grapalat"/>
          <w:kern w:val="2"/>
          <w:szCs w:val="24"/>
          <w:lang w:val="af-ZA"/>
        </w:rPr>
        <w:t xml:space="preserve"> </w:t>
      </w:r>
      <w:r w:rsidRPr="00580B47">
        <w:rPr>
          <w:rFonts w:ascii="GHEA Grapalat" w:eastAsia="Calibri" w:hAnsi="GHEA Grapalat" w:cs="Sylfaen"/>
          <w:kern w:val="2"/>
          <w:szCs w:val="24"/>
          <w:lang w:val="ru-RU"/>
        </w:rPr>
        <w:t>նախագահի</w:t>
      </w:r>
    </w:p>
    <w:p w14:paraId="158CCF4C" w14:textId="34123B43" w:rsidR="00580B47" w:rsidRPr="00AB1985" w:rsidRDefault="00580B47" w:rsidP="00580B47">
      <w:pPr>
        <w:tabs>
          <w:tab w:val="left" w:pos="851"/>
        </w:tabs>
        <w:spacing w:line="360" w:lineRule="auto"/>
        <w:ind w:firstLine="450"/>
        <w:jc w:val="right"/>
        <w:rPr>
          <w:rFonts w:ascii="GHEA Grapalat" w:eastAsia="Calibri" w:hAnsi="GHEA Grapalat"/>
          <w:i/>
          <w:kern w:val="2"/>
          <w:szCs w:val="24"/>
          <w:lang w:val="af-ZA"/>
        </w:rPr>
      </w:pPr>
      <w:r w:rsidRPr="00AB1985">
        <w:rPr>
          <w:rFonts w:ascii="GHEA Grapalat" w:eastAsia="Calibri" w:hAnsi="GHEA Grapalat"/>
          <w:kern w:val="2"/>
          <w:szCs w:val="24"/>
          <w:lang w:val="af-ZA"/>
        </w:rPr>
        <w:t xml:space="preserve">2025 </w:t>
      </w:r>
      <w:r w:rsidRPr="00580B47">
        <w:rPr>
          <w:rFonts w:ascii="GHEA Grapalat" w:eastAsia="Calibri" w:hAnsi="GHEA Grapalat" w:cs="Sylfaen"/>
          <w:kern w:val="2"/>
          <w:szCs w:val="24"/>
          <w:lang w:val="ru-RU"/>
        </w:rPr>
        <w:t>թվականի</w:t>
      </w:r>
      <w:r w:rsidR="00E2525A">
        <w:rPr>
          <w:rFonts w:ascii="GHEA Grapalat" w:eastAsia="Calibri" w:hAnsi="GHEA Grapalat"/>
          <w:kern w:val="2"/>
          <w:szCs w:val="24"/>
          <w:lang w:val="af-ZA"/>
        </w:rPr>
        <w:t xml:space="preserve"> դեկտեմբերի 29</w:t>
      </w:r>
      <w:r w:rsidRPr="00AB1985">
        <w:rPr>
          <w:rFonts w:ascii="GHEA Grapalat" w:eastAsia="Calibri" w:hAnsi="GHEA Grapalat"/>
          <w:kern w:val="2"/>
          <w:szCs w:val="24"/>
          <w:lang w:val="af-ZA"/>
        </w:rPr>
        <w:t>-</w:t>
      </w:r>
      <w:r w:rsidRPr="00580B47">
        <w:rPr>
          <w:rFonts w:ascii="GHEA Grapalat" w:eastAsia="Calibri" w:hAnsi="GHEA Grapalat" w:cs="Sylfaen"/>
          <w:kern w:val="2"/>
          <w:szCs w:val="24"/>
          <w:lang w:val="ru-RU"/>
        </w:rPr>
        <w:t>ի</w:t>
      </w:r>
    </w:p>
    <w:p w14:paraId="55F942D1" w14:textId="7023F541" w:rsidR="00580B47" w:rsidRPr="00AB1985" w:rsidRDefault="00580B47" w:rsidP="00580B47">
      <w:pPr>
        <w:tabs>
          <w:tab w:val="left" w:pos="851"/>
        </w:tabs>
        <w:spacing w:line="360" w:lineRule="auto"/>
        <w:ind w:firstLine="450"/>
        <w:jc w:val="right"/>
        <w:rPr>
          <w:rFonts w:ascii="GHEA Grapalat" w:eastAsia="Calibri" w:hAnsi="GHEA Grapalat" w:cs="Sylfaen"/>
          <w:kern w:val="2"/>
          <w:szCs w:val="24"/>
          <w:lang w:val="af-ZA"/>
        </w:rPr>
      </w:pPr>
      <w:r w:rsidRPr="00AB1985">
        <w:rPr>
          <w:rFonts w:ascii="GHEA Grapalat" w:eastAsia="Calibri" w:hAnsi="GHEA Grapalat"/>
          <w:kern w:val="2"/>
          <w:szCs w:val="24"/>
          <w:lang w:val="af-ZA"/>
        </w:rPr>
        <w:t xml:space="preserve">N </w:t>
      </w:r>
      <w:r w:rsidR="00E2525A">
        <w:rPr>
          <w:rFonts w:ascii="GHEA Grapalat" w:eastAsia="Calibri" w:hAnsi="GHEA Grapalat"/>
          <w:kern w:val="2"/>
          <w:szCs w:val="24"/>
          <w:lang w:val="af-ZA"/>
        </w:rPr>
        <w:t>29</w:t>
      </w:r>
      <w:r w:rsidRPr="00AB1985">
        <w:rPr>
          <w:rFonts w:ascii="GHEA Grapalat" w:eastAsia="Calibri" w:hAnsi="GHEA Grapalat"/>
          <w:kern w:val="2"/>
          <w:szCs w:val="24"/>
          <w:lang w:val="af-ZA"/>
        </w:rPr>
        <w:t>-</w:t>
      </w:r>
      <w:r w:rsidRPr="00580B47">
        <w:rPr>
          <w:rFonts w:ascii="GHEA Grapalat" w:eastAsia="Calibri" w:hAnsi="GHEA Grapalat" w:cs="Sylfaen"/>
          <w:kern w:val="2"/>
          <w:szCs w:val="24"/>
          <w:lang w:val="ru-RU"/>
        </w:rPr>
        <w:t>Ն</w:t>
      </w:r>
      <w:r w:rsidRPr="00AB1985">
        <w:rPr>
          <w:rFonts w:ascii="GHEA Grapalat" w:eastAsia="Calibri" w:hAnsi="GHEA Grapalat"/>
          <w:kern w:val="2"/>
          <w:szCs w:val="24"/>
          <w:lang w:val="af-ZA"/>
        </w:rPr>
        <w:t xml:space="preserve"> </w:t>
      </w:r>
      <w:r w:rsidRPr="00580B47">
        <w:rPr>
          <w:rFonts w:ascii="GHEA Grapalat" w:eastAsia="Calibri" w:hAnsi="GHEA Grapalat" w:cs="Sylfaen"/>
          <w:kern w:val="2"/>
          <w:szCs w:val="24"/>
          <w:lang w:val="ru-RU"/>
        </w:rPr>
        <w:t>հրամանի</w:t>
      </w:r>
    </w:p>
    <w:p w14:paraId="56852C35" w14:textId="77777777" w:rsidR="00580B47" w:rsidRPr="00AB1985" w:rsidRDefault="00580B47" w:rsidP="00580B47">
      <w:pPr>
        <w:shd w:val="clear" w:color="auto" w:fill="FFFFFF"/>
        <w:spacing w:line="360" w:lineRule="auto"/>
        <w:ind w:firstLine="450"/>
        <w:jc w:val="center"/>
        <w:rPr>
          <w:rFonts w:ascii="GHEA Grapalat" w:hAnsi="GHEA Grapalat" w:cs="Sylfaen"/>
          <w:b/>
          <w:color w:val="000000"/>
          <w:szCs w:val="24"/>
          <w:shd w:val="clear" w:color="auto" w:fill="FFFFFF"/>
          <w:lang w:val="af-ZA" w:bidi="en-US"/>
        </w:rPr>
      </w:pPr>
    </w:p>
    <w:p w14:paraId="4DFDD6C1" w14:textId="77777777" w:rsidR="00580B47" w:rsidRPr="00AB1985" w:rsidRDefault="00580B47" w:rsidP="00580B47">
      <w:pPr>
        <w:shd w:val="clear" w:color="auto" w:fill="FFFFFF"/>
        <w:spacing w:line="360" w:lineRule="auto"/>
        <w:ind w:firstLine="450"/>
        <w:jc w:val="center"/>
        <w:rPr>
          <w:rFonts w:ascii="GHEA Grapalat" w:hAnsi="GHEA Grapalat" w:cs="Sylfaen"/>
          <w:b/>
          <w:color w:val="000000"/>
          <w:szCs w:val="24"/>
          <w:shd w:val="clear" w:color="auto" w:fill="FFFFFF"/>
          <w:lang w:val="af-ZA" w:bidi="en-US"/>
        </w:rPr>
      </w:pPr>
    </w:p>
    <w:p w14:paraId="1E247A5D" w14:textId="77777777" w:rsidR="00580B47" w:rsidRPr="00580B47" w:rsidRDefault="00580B47" w:rsidP="00580B47">
      <w:pPr>
        <w:shd w:val="clear" w:color="auto" w:fill="FFFFFF"/>
        <w:spacing w:line="360" w:lineRule="auto"/>
        <w:ind w:firstLine="450"/>
        <w:jc w:val="center"/>
        <w:rPr>
          <w:rFonts w:ascii="GHEA Grapalat" w:eastAsia="Calibri" w:hAnsi="GHEA Grapalat"/>
          <w:bCs/>
          <w:kern w:val="2"/>
          <w:szCs w:val="24"/>
          <w:lang w:val="af-ZA"/>
        </w:rPr>
      </w:pPr>
      <w:r w:rsidRPr="00580B47">
        <w:rPr>
          <w:rFonts w:ascii="GHEA Grapalat" w:hAnsi="GHEA Grapalat" w:cs="Sylfaen"/>
          <w:b/>
          <w:color w:val="000000"/>
          <w:szCs w:val="24"/>
          <w:shd w:val="clear" w:color="auto" w:fill="FFFFFF"/>
          <w:lang w:val="en-US" w:bidi="en-US"/>
        </w:rPr>
        <w:t>ՀՀՇՆ</w:t>
      </w:r>
      <w:r w:rsidRPr="00AB1985">
        <w:rPr>
          <w:rFonts w:ascii="GHEA Grapalat" w:hAnsi="GHEA Grapalat" w:cs="Sylfaen"/>
          <w:b/>
          <w:color w:val="000000"/>
          <w:szCs w:val="24"/>
          <w:shd w:val="clear" w:color="auto" w:fill="FFFFFF"/>
          <w:lang w:val="af-ZA" w:bidi="en-US"/>
        </w:rPr>
        <w:t xml:space="preserve"> 70-02-2025 </w:t>
      </w:r>
      <w:r w:rsidRPr="00580B47">
        <w:rPr>
          <w:rFonts w:ascii="GHEA Grapalat" w:hAnsi="GHEA Grapalat" w:cs="Sylfaen"/>
          <w:b/>
          <w:color w:val="000000"/>
          <w:szCs w:val="24"/>
          <w:shd w:val="clear" w:color="auto" w:fill="FFFFFF"/>
          <w:lang w:val="hy-AM" w:bidi="en-US"/>
        </w:rPr>
        <w:t>«ՇԵՆՔԵՐԻ ԵՎ ՇԻՆՈՒԹՅՈՒՆՆԵՐԻ ՏԵՂԵԿԱՏՎԱԿԱՆ ՄՈԴԵԼԱՎՈՐՈՒՄ</w:t>
      </w:r>
      <w:r w:rsidRPr="00580B47">
        <w:rPr>
          <w:rFonts w:ascii="Cambria Math" w:hAnsi="Cambria Math" w:cs="Cambria Math"/>
          <w:b/>
          <w:color w:val="000000"/>
          <w:szCs w:val="24"/>
          <w:shd w:val="clear" w:color="auto" w:fill="FFFFFF"/>
          <w:lang w:val="hy-AM" w:bidi="en-US"/>
        </w:rPr>
        <w:t>․</w:t>
      </w:r>
      <w:r w:rsidRPr="00580B47">
        <w:rPr>
          <w:rFonts w:ascii="GHEA Grapalat" w:hAnsi="GHEA Grapalat" w:cs="Sylfaen"/>
          <w:b/>
          <w:color w:val="000000"/>
          <w:szCs w:val="24"/>
          <w:shd w:val="clear" w:color="auto" w:fill="FFFFFF"/>
          <w:lang w:val="hy-AM" w:bidi="en-US"/>
        </w:rPr>
        <w:t xml:space="preserve"> ՏԵՂԵԿԱՏՎԱԿԱՆ ՄՈԴԵԼԱՎՈՐՄԱՆ ՏԵԽՆՈԼՈԳԻԱՆԵՐԻ ԿԻՐԱՌՄԱՄԲ ՆԱԽԱԳԾԵՐԻ ՄՇԱԿՄԱՆ ԿԱՆՈՆՆԵՐ»</w:t>
      </w:r>
      <w:r w:rsidRPr="00AB1985">
        <w:rPr>
          <w:rFonts w:ascii="GHEA Grapalat" w:eastAsia="Calibri" w:hAnsi="GHEA Grapalat"/>
          <w:b/>
          <w:bCs/>
          <w:kern w:val="2"/>
          <w:szCs w:val="24"/>
          <w:lang w:val="af-ZA"/>
        </w:rPr>
        <w:t xml:space="preserve"> </w:t>
      </w:r>
      <w:r w:rsidRPr="00580B47">
        <w:rPr>
          <w:rFonts w:ascii="GHEA Grapalat" w:eastAsia="Calibri" w:hAnsi="GHEA Grapalat"/>
          <w:b/>
          <w:bCs/>
          <w:kern w:val="2"/>
          <w:szCs w:val="24"/>
          <w:lang w:val="ru-RU"/>
        </w:rPr>
        <w:t>ՀԱՅԱՍՏԱՆԻ</w:t>
      </w:r>
      <w:r w:rsidRPr="00580B47">
        <w:rPr>
          <w:rFonts w:ascii="GHEA Grapalat" w:eastAsia="Calibri" w:hAnsi="GHEA Grapalat"/>
          <w:b/>
          <w:bCs/>
          <w:kern w:val="2"/>
          <w:szCs w:val="24"/>
          <w:lang w:val="af-ZA"/>
        </w:rPr>
        <w:t xml:space="preserve"> </w:t>
      </w:r>
      <w:r w:rsidRPr="00580B47">
        <w:rPr>
          <w:rFonts w:ascii="GHEA Grapalat" w:eastAsia="Calibri" w:hAnsi="GHEA Grapalat"/>
          <w:b/>
          <w:bCs/>
          <w:kern w:val="2"/>
          <w:szCs w:val="24"/>
          <w:lang w:val="ru-RU"/>
        </w:rPr>
        <w:t>ՀԱՆՐԱՊԵՏՈՒԹՅԱՆ</w:t>
      </w:r>
      <w:r w:rsidRPr="00580B47">
        <w:rPr>
          <w:rFonts w:ascii="GHEA Grapalat" w:eastAsia="Calibri" w:hAnsi="GHEA Grapalat"/>
          <w:b/>
          <w:bCs/>
          <w:kern w:val="2"/>
          <w:szCs w:val="24"/>
          <w:lang w:val="af-ZA"/>
        </w:rPr>
        <w:t xml:space="preserve"> </w:t>
      </w:r>
      <w:r w:rsidRPr="00580B47">
        <w:rPr>
          <w:rFonts w:ascii="GHEA Grapalat" w:eastAsia="Calibri" w:hAnsi="GHEA Grapalat"/>
          <w:b/>
          <w:bCs/>
          <w:kern w:val="2"/>
          <w:szCs w:val="24"/>
          <w:lang w:val="ru-RU"/>
        </w:rPr>
        <w:t>ՇԻՆԱՐԱՐԱԿԱՆ</w:t>
      </w:r>
      <w:r w:rsidRPr="00580B47">
        <w:rPr>
          <w:rFonts w:ascii="GHEA Grapalat" w:eastAsia="Calibri" w:hAnsi="GHEA Grapalat"/>
          <w:b/>
          <w:bCs/>
          <w:kern w:val="2"/>
          <w:szCs w:val="24"/>
          <w:lang w:val="af-ZA"/>
        </w:rPr>
        <w:t xml:space="preserve"> </w:t>
      </w:r>
      <w:r w:rsidRPr="00580B47">
        <w:rPr>
          <w:rFonts w:ascii="GHEA Grapalat" w:eastAsia="Calibri" w:hAnsi="GHEA Grapalat"/>
          <w:b/>
          <w:bCs/>
          <w:kern w:val="2"/>
          <w:szCs w:val="24"/>
          <w:lang w:val="ru-RU"/>
        </w:rPr>
        <w:t>ՆՈՐՄԵՐ</w:t>
      </w:r>
    </w:p>
    <w:p w14:paraId="787709DD" w14:textId="77777777" w:rsidR="00580B47" w:rsidRPr="00580B47" w:rsidRDefault="00580B47" w:rsidP="00580B47">
      <w:pPr>
        <w:pBdr>
          <w:bottom w:val="single" w:sz="12" w:space="1" w:color="auto"/>
        </w:pBdr>
        <w:spacing w:line="360" w:lineRule="auto"/>
        <w:ind w:left="270" w:right="9" w:firstLine="360"/>
        <w:jc w:val="center"/>
        <w:rPr>
          <w:rFonts w:ascii="GHEA Grapalat" w:eastAsia="Calibri" w:hAnsi="GHEA Grapalat"/>
          <w:bCs/>
          <w:color w:val="000000"/>
          <w:kern w:val="2"/>
          <w:szCs w:val="24"/>
          <w:lang w:val="hy-AM"/>
        </w:rPr>
      </w:pPr>
    </w:p>
    <w:p w14:paraId="09C25973" w14:textId="77777777" w:rsidR="00580B47" w:rsidRPr="00580B47" w:rsidRDefault="00580B47" w:rsidP="00580B47">
      <w:pPr>
        <w:shd w:val="clear" w:color="auto" w:fill="FFFFFF"/>
        <w:spacing w:line="360" w:lineRule="auto"/>
        <w:ind w:left="851"/>
        <w:jc w:val="center"/>
        <w:rPr>
          <w:rFonts w:ascii="GHEA Grapalat" w:hAnsi="GHEA Grapalat"/>
          <w:b/>
          <w:color w:val="000000"/>
          <w:szCs w:val="22"/>
          <w:lang w:val="hy-AM" w:eastAsia="ru-RU"/>
        </w:rPr>
      </w:pPr>
    </w:p>
    <w:p w14:paraId="7FEE557C" w14:textId="77777777" w:rsidR="00580B47" w:rsidRPr="00580B47" w:rsidRDefault="00580B47" w:rsidP="00FB0DD4">
      <w:pPr>
        <w:numPr>
          <w:ilvl w:val="0"/>
          <w:numId w:val="1"/>
        </w:numPr>
        <w:tabs>
          <w:tab w:val="left" w:pos="1170"/>
        </w:tabs>
        <w:spacing w:line="360" w:lineRule="auto"/>
        <w:ind w:left="0" w:firstLine="540"/>
        <w:contextualSpacing/>
        <w:jc w:val="center"/>
        <w:rPr>
          <w:rFonts w:ascii="GHEA Grapalat" w:eastAsia="Calibri" w:hAnsi="GHEA Grapalat"/>
          <w:b/>
          <w:kern w:val="2"/>
          <w:szCs w:val="24"/>
          <w:lang w:val="hy-AM"/>
        </w:rPr>
      </w:pPr>
      <w:bookmarkStart w:id="0" w:name="_Hlk122511192"/>
      <w:r w:rsidRPr="00580B47">
        <w:rPr>
          <w:rFonts w:ascii="GHEA Grapalat" w:eastAsia="Calibri" w:hAnsi="GHEA Grapalat"/>
          <w:b/>
          <w:kern w:val="2"/>
          <w:szCs w:val="24"/>
          <w:lang w:val="hy-AM"/>
        </w:rPr>
        <w:t>ԿԻՐԱՌՈՒԹՅԱՆ ՈԼՈՐՏԸ</w:t>
      </w:r>
      <w:bookmarkEnd w:id="0"/>
    </w:p>
    <w:p w14:paraId="7552658A" w14:textId="77777777" w:rsidR="00580B47" w:rsidRPr="00580B47" w:rsidRDefault="00580B47" w:rsidP="00580B47">
      <w:pPr>
        <w:tabs>
          <w:tab w:val="left" w:pos="1170"/>
        </w:tabs>
        <w:spacing w:line="360" w:lineRule="auto"/>
        <w:ind w:firstLine="540"/>
        <w:contextualSpacing/>
        <w:jc w:val="both"/>
        <w:rPr>
          <w:rFonts w:ascii="GHEA Grapalat" w:eastAsia="Calibri" w:hAnsi="GHEA Grapalat"/>
          <w:b/>
          <w:kern w:val="2"/>
          <w:szCs w:val="24"/>
          <w:lang w:val="hy-AM"/>
        </w:rPr>
      </w:pPr>
    </w:p>
    <w:p w14:paraId="750E43C2" w14:textId="0E42A5A4" w:rsidR="00580B47" w:rsidRPr="00580B47" w:rsidRDefault="00580B47" w:rsidP="00FB0DD4">
      <w:pPr>
        <w:widowControl w:val="0"/>
        <w:numPr>
          <w:ilvl w:val="1"/>
          <w:numId w:val="1"/>
        </w:numPr>
        <w:tabs>
          <w:tab w:val="left" w:pos="990"/>
          <w:tab w:val="left" w:pos="1682"/>
        </w:tabs>
        <w:autoSpaceDE w:val="0"/>
        <w:autoSpaceDN w:val="0"/>
        <w:spacing w:line="360" w:lineRule="auto"/>
        <w:ind w:left="0" w:firstLine="54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 xml:space="preserve">Սույն շինարարական նորմերը </w:t>
      </w:r>
      <w:r w:rsidR="00D00DD3">
        <w:rPr>
          <w:rFonts w:ascii="GHEA Grapalat" w:eastAsia="Calibri" w:hAnsi="GHEA Grapalat"/>
          <w:bCs/>
          <w:kern w:val="2"/>
          <w:szCs w:val="24"/>
          <w:lang w:val="hy-AM"/>
        </w:rPr>
        <w:t xml:space="preserve">(այսուհետ՝ Նորմեր) </w:t>
      </w:r>
      <w:r w:rsidRPr="00580B47">
        <w:rPr>
          <w:rFonts w:ascii="GHEA Grapalat" w:eastAsia="Calibri" w:hAnsi="GHEA Grapalat"/>
          <w:bCs/>
          <w:kern w:val="2"/>
          <w:szCs w:val="24"/>
          <w:lang w:val="hy-AM"/>
        </w:rPr>
        <w:t>սահմանում են տեղեկատվական մոդելավորման տեխնոլոգիայով շինարարական օբյեկտների ճարտարապետաշինարարական նախագծերի մշակման ընդհանուր կանոնները, մշակման կարգը և կառուցվածքը, և ընդգրկում են շինարարական օբյեկտի ողջ կյանքի ցիկլը՝ նախագծումից և տեղակապումից, մինչև շինարարություն, շահագործում և կազմաքանդում:</w:t>
      </w:r>
    </w:p>
    <w:p w14:paraId="3F4A6795" w14:textId="26E887CA" w:rsidR="00580B47" w:rsidRPr="00580B47" w:rsidRDefault="00D00DD3" w:rsidP="00FB0DD4">
      <w:pPr>
        <w:widowControl w:val="0"/>
        <w:numPr>
          <w:ilvl w:val="1"/>
          <w:numId w:val="1"/>
        </w:numPr>
        <w:tabs>
          <w:tab w:val="left" w:pos="990"/>
          <w:tab w:val="left" w:pos="1682"/>
        </w:tabs>
        <w:autoSpaceDE w:val="0"/>
        <w:autoSpaceDN w:val="0"/>
        <w:spacing w:line="360" w:lineRule="auto"/>
        <w:ind w:left="0" w:firstLine="540"/>
        <w:jc w:val="both"/>
        <w:rPr>
          <w:rFonts w:ascii="GHEA Grapalat" w:eastAsia="Calibri" w:hAnsi="GHEA Grapalat"/>
          <w:bCs/>
          <w:kern w:val="2"/>
          <w:szCs w:val="24"/>
          <w:lang w:val="hy-AM"/>
        </w:rPr>
      </w:pPr>
      <w:r>
        <w:rPr>
          <w:rFonts w:ascii="GHEA Grapalat" w:eastAsia="Calibri" w:hAnsi="GHEA Grapalat"/>
          <w:bCs/>
          <w:kern w:val="2"/>
          <w:szCs w:val="24"/>
          <w:lang w:val="hy-AM"/>
        </w:rPr>
        <w:t>Նորմերի</w:t>
      </w:r>
      <w:r w:rsidR="00580B47" w:rsidRPr="00580B47">
        <w:rPr>
          <w:rFonts w:ascii="GHEA Grapalat" w:eastAsia="Calibri" w:hAnsi="GHEA Grapalat"/>
          <w:bCs/>
          <w:kern w:val="2"/>
          <w:szCs w:val="24"/>
          <w:lang w:val="hy-AM"/>
        </w:rPr>
        <w:t xml:space="preserve"> պահանջները տարածվում են տեղեկատվական մոդելավորման տեխնոլոգիայով շինարարական օբյեկտների ճարտարապետաշինարարական նախագծման գործընթացի վրա և կարող են կիրառվել բնակելի, հասարակական և արտադրական նպատակային նշանակության շինարարական օբյեկտների (այդ թվում՝ գծային կառուցվածքների) կառուցման, վերակառուցման, վերականգնման, հիմնանորոգման, արդիականացման (վերազինման), ընդլայնման, նորոգման, կոնսերվացման, շահագործման և կազմաքանդման ժամանակ։ </w:t>
      </w:r>
    </w:p>
    <w:p w14:paraId="24748D95" w14:textId="3F0DA328" w:rsidR="00580B47" w:rsidRDefault="00580B47" w:rsidP="00580B47">
      <w:pPr>
        <w:widowControl w:val="0"/>
        <w:tabs>
          <w:tab w:val="left" w:pos="1170"/>
          <w:tab w:val="left" w:pos="1682"/>
        </w:tabs>
        <w:autoSpaceDE w:val="0"/>
        <w:autoSpaceDN w:val="0"/>
        <w:spacing w:line="360" w:lineRule="auto"/>
        <w:ind w:left="540"/>
        <w:jc w:val="both"/>
        <w:rPr>
          <w:rFonts w:ascii="GHEA Grapalat" w:eastAsia="Calibri" w:hAnsi="GHEA Grapalat"/>
          <w:bCs/>
          <w:kern w:val="2"/>
          <w:szCs w:val="24"/>
          <w:lang w:val="hy-AM"/>
        </w:rPr>
      </w:pPr>
    </w:p>
    <w:p w14:paraId="093912D2" w14:textId="77777777" w:rsidR="00717304" w:rsidRDefault="00717304" w:rsidP="00580B47">
      <w:pPr>
        <w:widowControl w:val="0"/>
        <w:tabs>
          <w:tab w:val="left" w:pos="1170"/>
          <w:tab w:val="left" w:pos="1682"/>
        </w:tabs>
        <w:autoSpaceDE w:val="0"/>
        <w:autoSpaceDN w:val="0"/>
        <w:spacing w:line="360" w:lineRule="auto"/>
        <w:ind w:left="540"/>
        <w:jc w:val="both"/>
        <w:rPr>
          <w:rFonts w:ascii="GHEA Grapalat" w:eastAsia="Calibri" w:hAnsi="GHEA Grapalat"/>
          <w:bCs/>
          <w:kern w:val="2"/>
          <w:szCs w:val="24"/>
          <w:lang w:val="hy-AM"/>
        </w:rPr>
      </w:pPr>
    </w:p>
    <w:p w14:paraId="2F9C8B49" w14:textId="77777777" w:rsidR="00580B47" w:rsidRPr="00580B47" w:rsidRDefault="00580B47" w:rsidP="00580B47">
      <w:pPr>
        <w:widowControl w:val="0"/>
        <w:tabs>
          <w:tab w:val="left" w:pos="1170"/>
          <w:tab w:val="left" w:pos="1682"/>
        </w:tabs>
        <w:autoSpaceDE w:val="0"/>
        <w:autoSpaceDN w:val="0"/>
        <w:spacing w:line="360" w:lineRule="auto"/>
        <w:ind w:left="540"/>
        <w:jc w:val="both"/>
        <w:rPr>
          <w:rFonts w:ascii="GHEA Grapalat" w:eastAsia="Calibri" w:hAnsi="GHEA Grapalat"/>
          <w:bCs/>
          <w:kern w:val="2"/>
          <w:szCs w:val="24"/>
          <w:lang w:val="hy-AM"/>
        </w:rPr>
      </w:pPr>
    </w:p>
    <w:p w14:paraId="2668476D" w14:textId="2F90CABF" w:rsidR="00580B47" w:rsidRDefault="00580B47" w:rsidP="00D752EA">
      <w:pPr>
        <w:numPr>
          <w:ilvl w:val="0"/>
          <w:numId w:val="1"/>
        </w:numPr>
        <w:tabs>
          <w:tab w:val="left" w:pos="450"/>
          <w:tab w:val="left" w:pos="1170"/>
        </w:tabs>
        <w:spacing w:line="360" w:lineRule="auto"/>
        <w:ind w:left="0" w:right="-285" w:firstLine="0"/>
        <w:contextualSpacing/>
        <w:jc w:val="center"/>
        <w:rPr>
          <w:rFonts w:ascii="GHEA Grapalat" w:eastAsia="Calibri" w:hAnsi="GHEA Grapalat"/>
          <w:b/>
          <w:kern w:val="2"/>
          <w:szCs w:val="24"/>
          <w:lang w:val="hy-AM"/>
        </w:rPr>
      </w:pPr>
      <w:r w:rsidRPr="00580B47">
        <w:rPr>
          <w:rFonts w:ascii="GHEA Grapalat" w:eastAsia="Calibri" w:hAnsi="GHEA Grapalat"/>
          <w:b/>
          <w:kern w:val="2"/>
          <w:szCs w:val="24"/>
          <w:lang w:val="hy-AM"/>
        </w:rPr>
        <w:t>ՆՈՐՄԱՏԻՎ ՀՂՈՒՄՆԵՐ</w:t>
      </w:r>
    </w:p>
    <w:p w14:paraId="60BEDCCC" w14:textId="77777777" w:rsidR="00D752EA" w:rsidRPr="00580B47" w:rsidRDefault="00D752EA" w:rsidP="00D752EA">
      <w:pPr>
        <w:tabs>
          <w:tab w:val="left" w:pos="450"/>
          <w:tab w:val="left" w:pos="1170"/>
        </w:tabs>
        <w:spacing w:line="360" w:lineRule="auto"/>
        <w:ind w:right="-285"/>
        <w:contextualSpacing/>
        <w:rPr>
          <w:rFonts w:ascii="GHEA Grapalat" w:eastAsia="Calibri" w:hAnsi="GHEA Grapalat"/>
          <w:b/>
          <w:kern w:val="2"/>
          <w:szCs w:val="24"/>
          <w:lang w:val="hy-AM"/>
        </w:rPr>
      </w:pPr>
    </w:p>
    <w:p w14:paraId="630E599F" w14:textId="3E6622CC" w:rsidR="00580B47" w:rsidRPr="00580B47" w:rsidRDefault="00D00DD3" w:rsidP="00D752EA">
      <w:pPr>
        <w:widowControl w:val="0"/>
        <w:numPr>
          <w:ilvl w:val="1"/>
          <w:numId w:val="5"/>
        </w:numPr>
        <w:tabs>
          <w:tab w:val="left" w:pos="1170"/>
          <w:tab w:val="left" w:pos="1682"/>
        </w:tabs>
        <w:autoSpaceDE w:val="0"/>
        <w:autoSpaceDN w:val="0"/>
        <w:spacing w:line="360" w:lineRule="auto"/>
        <w:ind w:left="0" w:firstLine="540"/>
        <w:contextualSpacing/>
        <w:jc w:val="both"/>
        <w:rPr>
          <w:rFonts w:ascii="GHEA Grapalat" w:eastAsia="Calibri" w:hAnsi="GHEA Grapalat"/>
          <w:bCs/>
          <w:kern w:val="2"/>
          <w:szCs w:val="24"/>
          <w:lang w:val="hy-AM"/>
        </w:rPr>
      </w:pPr>
      <w:r>
        <w:rPr>
          <w:rFonts w:ascii="GHEA Grapalat" w:eastAsia="Calibri" w:hAnsi="GHEA Grapalat"/>
          <w:bCs/>
          <w:kern w:val="2"/>
          <w:szCs w:val="24"/>
          <w:lang w:val="hy-AM"/>
        </w:rPr>
        <w:t>Ն</w:t>
      </w:r>
      <w:r w:rsidR="00580B47" w:rsidRPr="00580B47">
        <w:rPr>
          <w:rFonts w:ascii="GHEA Grapalat" w:eastAsia="Calibri" w:hAnsi="GHEA Grapalat"/>
          <w:bCs/>
          <w:kern w:val="2"/>
          <w:szCs w:val="24"/>
          <w:lang w:val="hy-AM"/>
        </w:rPr>
        <w:t>որմերում հղումներ են կատարված հետևյալ իրավական ակտերին.</w:t>
      </w:r>
    </w:p>
    <w:tbl>
      <w:tblPr>
        <w:tblW w:w="1009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040"/>
        <w:gridCol w:w="4215"/>
        <w:gridCol w:w="123"/>
      </w:tblGrid>
      <w:tr w:rsidR="00580B47" w:rsidRPr="00580B47" w14:paraId="7B7FC71F" w14:textId="77777777" w:rsidTr="008F5780">
        <w:trPr>
          <w:gridAfter w:val="1"/>
          <w:wAfter w:w="123" w:type="dxa"/>
          <w:cantSplit/>
          <w:trHeight w:val="20"/>
        </w:trPr>
        <w:tc>
          <w:tcPr>
            <w:tcW w:w="720" w:type="dxa"/>
            <w:noWrap/>
          </w:tcPr>
          <w:p w14:paraId="317BF8D2"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7C0560FC" w14:textId="77777777" w:rsidR="00580B47" w:rsidRPr="00580B47" w:rsidRDefault="00580B47" w:rsidP="00580B47">
            <w:pPr>
              <w:shd w:val="clear" w:color="auto" w:fill="FFFFFF"/>
              <w:spacing w:line="360" w:lineRule="auto"/>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«Քաղաքաշինության մասին»</w:t>
            </w:r>
          </w:p>
        </w:tc>
        <w:tc>
          <w:tcPr>
            <w:tcW w:w="4215" w:type="dxa"/>
          </w:tcPr>
          <w:p w14:paraId="7566956F" w14:textId="77777777" w:rsidR="00580B47" w:rsidRPr="00580B47" w:rsidRDefault="00580B47" w:rsidP="00580B47">
            <w:pPr>
              <w:shd w:val="clear" w:color="auto" w:fill="FFFFFF"/>
              <w:spacing w:line="360" w:lineRule="auto"/>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ՀՀ օրենք</w:t>
            </w:r>
          </w:p>
        </w:tc>
      </w:tr>
      <w:tr w:rsidR="00580B47" w:rsidRPr="00580B47" w14:paraId="676C3C96" w14:textId="77777777" w:rsidTr="008F5780">
        <w:trPr>
          <w:gridAfter w:val="1"/>
          <w:wAfter w:w="123" w:type="dxa"/>
          <w:cantSplit/>
          <w:trHeight w:val="20"/>
        </w:trPr>
        <w:tc>
          <w:tcPr>
            <w:tcW w:w="720" w:type="dxa"/>
            <w:noWrap/>
          </w:tcPr>
          <w:p w14:paraId="7006DD94"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526F7791"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«Գույքի նկատմամբ իրավունքների պետական գրանցման մասին»</w:t>
            </w:r>
          </w:p>
        </w:tc>
        <w:tc>
          <w:tcPr>
            <w:tcW w:w="4215" w:type="dxa"/>
          </w:tcPr>
          <w:p w14:paraId="194AD8CF" w14:textId="77777777" w:rsidR="00580B47" w:rsidRPr="00580B47" w:rsidRDefault="00580B47" w:rsidP="00580B47">
            <w:pPr>
              <w:shd w:val="clear" w:color="auto" w:fill="FFFFFF"/>
              <w:spacing w:line="360" w:lineRule="auto"/>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ՀՀ օրենք</w:t>
            </w:r>
          </w:p>
        </w:tc>
      </w:tr>
      <w:tr w:rsidR="00580B47" w:rsidRPr="00580B47" w14:paraId="59436A9B" w14:textId="77777777" w:rsidTr="008F5780">
        <w:trPr>
          <w:gridAfter w:val="1"/>
          <w:wAfter w:w="123" w:type="dxa"/>
          <w:cantSplit/>
          <w:trHeight w:val="20"/>
        </w:trPr>
        <w:tc>
          <w:tcPr>
            <w:tcW w:w="720" w:type="dxa"/>
            <w:noWrap/>
          </w:tcPr>
          <w:p w14:paraId="3E5D39F5"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19854253"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 xml:space="preserve">«Տեղեկատվության ազատության մասին» </w:t>
            </w:r>
          </w:p>
        </w:tc>
        <w:tc>
          <w:tcPr>
            <w:tcW w:w="4215" w:type="dxa"/>
          </w:tcPr>
          <w:p w14:paraId="284E2738" w14:textId="77777777" w:rsidR="00580B47" w:rsidRPr="00580B47" w:rsidRDefault="00580B47" w:rsidP="00580B47">
            <w:pPr>
              <w:shd w:val="clear" w:color="auto" w:fill="FFFFFF"/>
              <w:spacing w:line="360" w:lineRule="auto"/>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ՀՀ օրենք</w:t>
            </w:r>
          </w:p>
        </w:tc>
      </w:tr>
      <w:tr w:rsidR="00580B47" w:rsidRPr="00580B47" w14:paraId="42FF1314" w14:textId="77777777" w:rsidTr="008F5780">
        <w:trPr>
          <w:gridAfter w:val="1"/>
          <w:wAfter w:w="123" w:type="dxa"/>
          <w:cantSplit/>
          <w:trHeight w:val="20"/>
        </w:trPr>
        <w:tc>
          <w:tcPr>
            <w:tcW w:w="720" w:type="dxa"/>
            <w:noWrap/>
          </w:tcPr>
          <w:p w14:paraId="0A5D9F4B"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44B4B1B3"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«Էլեկտրոնային փաստաթղթի և էլեկտրոնային թվային ստորագրության մասին»</w:t>
            </w:r>
          </w:p>
        </w:tc>
        <w:tc>
          <w:tcPr>
            <w:tcW w:w="4215" w:type="dxa"/>
          </w:tcPr>
          <w:p w14:paraId="6311F55E" w14:textId="77777777" w:rsidR="00580B47" w:rsidRPr="00580B47" w:rsidRDefault="00580B47" w:rsidP="00580B47">
            <w:pPr>
              <w:shd w:val="clear" w:color="auto" w:fill="FFFFFF"/>
              <w:spacing w:line="360" w:lineRule="auto"/>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ՀՀ օրենք</w:t>
            </w:r>
          </w:p>
        </w:tc>
      </w:tr>
      <w:tr w:rsidR="00580B47" w:rsidRPr="00580B47" w14:paraId="036BA125" w14:textId="77777777" w:rsidTr="008F5780">
        <w:trPr>
          <w:gridAfter w:val="1"/>
          <w:wAfter w:w="123" w:type="dxa"/>
          <w:cantSplit/>
          <w:trHeight w:val="20"/>
        </w:trPr>
        <w:tc>
          <w:tcPr>
            <w:tcW w:w="720" w:type="dxa"/>
            <w:noWrap/>
          </w:tcPr>
          <w:p w14:paraId="4E8BD0BD"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64D3C0C5"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 xml:space="preserve">«Շրջակա միջավայրի վրա ազդեցության գնահատման և փորձաքննության մասին» </w:t>
            </w:r>
          </w:p>
        </w:tc>
        <w:tc>
          <w:tcPr>
            <w:tcW w:w="4215" w:type="dxa"/>
          </w:tcPr>
          <w:p w14:paraId="2A9724CD" w14:textId="77777777" w:rsidR="00580B47" w:rsidRPr="00580B47" w:rsidRDefault="00580B47" w:rsidP="00580B47">
            <w:pPr>
              <w:shd w:val="clear" w:color="auto" w:fill="FFFFFF"/>
              <w:spacing w:line="360" w:lineRule="auto"/>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ՀՀ օրենք</w:t>
            </w:r>
          </w:p>
        </w:tc>
      </w:tr>
      <w:tr w:rsidR="00580B47" w:rsidRPr="00580B47" w14:paraId="63C7399F" w14:textId="77777777" w:rsidTr="008F5780">
        <w:trPr>
          <w:gridAfter w:val="1"/>
          <w:wAfter w:w="123" w:type="dxa"/>
          <w:cantSplit/>
          <w:trHeight w:val="20"/>
        </w:trPr>
        <w:tc>
          <w:tcPr>
            <w:tcW w:w="720" w:type="dxa"/>
            <w:noWrap/>
          </w:tcPr>
          <w:p w14:paraId="5311C5A8"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6BD8A73A"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«Տեխնիկական անվտանգության ապահովման պետական կարգավորման մասին»</w:t>
            </w:r>
          </w:p>
        </w:tc>
        <w:tc>
          <w:tcPr>
            <w:tcW w:w="4215" w:type="dxa"/>
          </w:tcPr>
          <w:p w14:paraId="71945D2B" w14:textId="77777777" w:rsidR="00580B47" w:rsidRPr="00580B47" w:rsidRDefault="00580B47" w:rsidP="00580B47">
            <w:pPr>
              <w:shd w:val="clear" w:color="auto" w:fill="FFFFFF"/>
              <w:spacing w:line="360" w:lineRule="auto"/>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ՀՀ օրենք</w:t>
            </w:r>
          </w:p>
        </w:tc>
      </w:tr>
      <w:tr w:rsidR="00580B47" w:rsidRPr="00580B47" w14:paraId="63CAD3FF" w14:textId="77777777" w:rsidTr="008F5780">
        <w:trPr>
          <w:gridAfter w:val="1"/>
          <w:wAfter w:w="123" w:type="dxa"/>
          <w:cantSplit/>
          <w:trHeight w:val="20"/>
        </w:trPr>
        <w:tc>
          <w:tcPr>
            <w:tcW w:w="720" w:type="dxa"/>
            <w:noWrap/>
          </w:tcPr>
          <w:p w14:paraId="6CFA8477"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61B8C529"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«Պատմության և մշակույթի անշարժ հուշարձանների ու պատմական միջավայրի պահպանության և օգտագործման մասին»</w:t>
            </w:r>
          </w:p>
        </w:tc>
        <w:tc>
          <w:tcPr>
            <w:tcW w:w="4215" w:type="dxa"/>
          </w:tcPr>
          <w:p w14:paraId="0870A085" w14:textId="77777777" w:rsidR="00580B47" w:rsidRPr="00580B47" w:rsidRDefault="00580B47" w:rsidP="00580B47">
            <w:pPr>
              <w:shd w:val="clear" w:color="auto" w:fill="FFFFFF"/>
              <w:spacing w:line="360" w:lineRule="auto"/>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ՀՀ օրենք</w:t>
            </w:r>
          </w:p>
        </w:tc>
      </w:tr>
      <w:tr w:rsidR="00580B47" w:rsidRPr="00E2525A" w14:paraId="1E61A119" w14:textId="77777777" w:rsidTr="008F5780">
        <w:trPr>
          <w:gridAfter w:val="1"/>
          <w:wAfter w:w="123" w:type="dxa"/>
          <w:cantSplit/>
          <w:trHeight w:val="20"/>
        </w:trPr>
        <w:tc>
          <w:tcPr>
            <w:tcW w:w="720" w:type="dxa"/>
            <w:noWrap/>
          </w:tcPr>
          <w:p w14:paraId="7733DAFD"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1B6517B2"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w:t>
            </w:r>
          </w:p>
        </w:tc>
        <w:tc>
          <w:tcPr>
            <w:tcW w:w="4215" w:type="dxa"/>
          </w:tcPr>
          <w:p w14:paraId="104ABDD7" w14:textId="77777777" w:rsidR="00580B47" w:rsidRPr="00580B47" w:rsidRDefault="00580B47" w:rsidP="00580B47">
            <w:pPr>
              <w:shd w:val="clear" w:color="auto" w:fill="FFFFFF"/>
              <w:spacing w:line="360" w:lineRule="auto"/>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ՀՀ կառավարության  2015 թվականի մարտի 19-ի N 596-Ն որոշում</w:t>
            </w:r>
          </w:p>
        </w:tc>
      </w:tr>
      <w:tr w:rsidR="00580B47" w:rsidRPr="00E2525A" w14:paraId="58D30E0A" w14:textId="77777777" w:rsidTr="008F5780">
        <w:trPr>
          <w:gridAfter w:val="1"/>
          <w:wAfter w:w="123" w:type="dxa"/>
          <w:cantSplit/>
          <w:trHeight w:val="20"/>
        </w:trPr>
        <w:tc>
          <w:tcPr>
            <w:tcW w:w="720" w:type="dxa"/>
            <w:noWrap/>
          </w:tcPr>
          <w:p w14:paraId="226DF435"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6F3E4A9A"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«Մշակութային արժեքների արվեստաբանական և մշակութաբանական փորձաքննության անցկացման կարգը և չափորոշիչները»</w:t>
            </w:r>
          </w:p>
        </w:tc>
        <w:tc>
          <w:tcPr>
            <w:tcW w:w="4215" w:type="dxa"/>
          </w:tcPr>
          <w:p w14:paraId="43C0DC5F" w14:textId="77777777" w:rsidR="00580B47" w:rsidRPr="00580B47" w:rsidRDefault="00580B47" w:rsidP="00580B47">
            <w:pPr>
              <w:shd w:val="clear" w:color="auto" w:fill="FFFFFF"/>
              <w:spacing w:line="360" w:lineRule="auto"/>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ՀՀ կառավարության 2005 թվականի  մայիսի 12-ի N 630-Ն որոշում</w:t>
            </w:r>
          </w:p>
        </w:tc>
      </w:tr>
      <w:tr w:rsidR="00580B47" w:rsidRPr="00E2525A" w14:paraId="7CCEADBC" w14:textId="77777777" w:rsidTr="008F5780">
        <w:trPr>
          <w:gridAfter w:val="1"/>
          <w:wAfter w:w="123" w:type="dxa"/>
          <w:cantSplit/>
          <w:trHeight w:val="20"/>
        </w:trPr>
        <w:tc>
          <w:tcPr>
            <w:tcW w:w="720" w:type="dxa"/>
            <w:noWrap/>
          </w:tcPr>
          <w:p w14:paraId="33CE7432"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124C5E7C" w14:textId="77777777" w:rsidR="00580B47" w:rsidRPr="00580B47" w:rsidRDefault="00580B47" w:rsidP="00580B47">
            <w:pPr>
              <w:shd w:val="clear" w:color="auto" w:fill="FFFFFF"/>
              <w:spacing w:line="360" w:lineRule="auto"/>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 xml:space="preserve">«Բնակելի, հասարակական, արտադրական շենքերի և շինությունների նախագծային փաստաթղթերի կազմը և բովանդակությունը սահմանող կանոնները» </w:t>
            </w:r>
          </w:p>
        </w:tc>
        <w:tc>
          <w:tcPr>
            <w:tcW w:w="4215" w:type="dxa"/>
          </w:tcPr>
          <w:p w14:paraId="16D176FE" w14:textId="77777777" w:rsidR="00580B47" w:rsidRPr="00580B47" w:rsidRDefault="00580B47" w:rsidP="00580B47">
            <w:pPr>
              <w:shd w:val="clear" w:color="auto" w:fill="FFFFFF"/>
              <w:spacing w:line="360" w:lineRule="auto"/>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Կառավարությանն առընթեր քաղաքաշինության պետական կոմիտեի նախագահի 2017 թվականի սեպտեմբերի 11-ի N 128-Ն հրաման</w:t>
            </w:r>
          </w:p>
        </w:tc>
      </w:tr>
      <w:tr w:rsidR="00580B47" w:rsidRPr="00580B47" w14:paraId="1E732531" w14:textId="77777777" w:rsidTr="008F5780">
        <w:trPr>
          <w:gridAfter w:val="1"/>
          <w:wAfter w:w="123" w:type="dxa"/>
          <w:cantSplit/>
          <w:trHeight w:val="20"/>
        </w:trPr>
        <w:tc>
          <w:tcPr>
            <w:tcW w:w="720" w:type="dxa"/>
            <w:noWrap/>
          </w:tcPr>
          <w:p w14:paraId="1FEBFFBB"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3BBE7B48"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ՀՀՇՆ I-2.01-99 «Ինժեներական հետազննություններ շինարարության համար։ Հիմնական դրույթներ»</w:t>
            </w:r>
            <w:r w:rsidRPr="00580B47">
              <w:rPr>
                <w:rFonts w:ascii="GHEA Grapalat" w:eastAsia="Calibri" w:hAnsi="GHEA Grapalat"/>
                <w:b/>
                <w:kern w:val="2"/>
                <w:szCs w:val="24"/>
                <w:lang w:val="ru-RU"/>
              </w:rPr>
              <w:t xml:space="preserve"> </w:t>
            </w:r>
            <w:r w:rsidRPr="00580B47">
              <w:rPr>
                <w:rFonts w:ascii="GHEA Grapalat" w:eastAsia="Calibri" w:hAnsi="GHEA Grapalat"/>
                <w:bCs/>
                <w:kern w:val="2"/>
                <w:szCs w:val="24"/>
                <w:lang w:val="hy-AM"/>
              </w:rPr>
              <w:t>շինարարական նորմեր</w:t>
            </w:r>
          </w:p>
        </w:tc>
        <w:tc>
          <w:tcPr>
            <w:tcW w:w="4215" w:type="dxa"/>
          </w:tcPr>
          <w:p w14:paraId="158C4489"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 քաղաքաշինության կոմիտեի նախագահի 2022 թվականի հունիսի</w:t>
            </w:r>
          </w:p>
          <w:p w14:paraId="412E0B45"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14-ի թիվ 11-Ն հրաման</w:t>
            </w:r>
          </w:p>
        </w:tc>
      </w:tr>
      <w:tr w:rsidR="00580B47" w:rsidRPr="00E2525A" w14:paraId="51CC7569" w14:textId="77777777" w:rsidTr="008F5780">
        <w:trPr>
          <w:gridAfter w:val="1"/>
          <w:wAfter w:w="123" w:type="dxa"/>
          <w:cantSplit/>
          <w:trHeight w:val="20"/>
        </w:trPr>
        <w:tc>
          <w:tcPr>
            <w:tcW w:w="720" w:type="dxa"/>
            <w:noWrap/>
          </w:tcPr>
          <w:p w14:paraId="42669B72"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75664BAA"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ՀՀՇՆ 20.04-2020 «Երկրաշարժադիմացկուն շինարարություն. Նախագծման նորմեր» շինարարական նորմեր</w:t>
            </w:r>
          </w:p>
        </w:tc>
        <w:tc>
          <w:tcPr>
            <w:tcW w:w="4215" w:type="dxa"/>
          </w:tcPr>
          <w:p w14:paraId="70719E22"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 քաղաքաշինության կոմիտեի նախագահի 2020 թվականի դեկտեմբերի 28-ի N 102-Ն հրաման</w:t>
            </w:r>
          </w:p>
        </w:tc>
      </w:tr>
      <w:tr w:rsidR="00580B47" w:rsidRPr="00E2525A" w14:paraId="72986FCF" w14:textId="77777777" w:rsidTr="008F5780">
        <w:trPr>
          <w:gridAfter w:val="1"/>
          <w:wAfter w:w="123" w:type="dxa"/>
          <w:cantSplit/>
          <w:trHeight w:val="20"/>
        </w:trPr>
        <w:tc>
          <w:tcPr>
            <w:tcW w:w="720" w:type="dxa"/>
            <w:noWrap/>
          </w:tcPr>
          <w:p w14:paraId="2BC12F1D"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2D392994"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ՀՀՇՆ 52-01- «Բետոնե և երկաթբետոնե կոնստրուկցիաներ» շինարարական նորմեր</w:t>
            </w:r>
          </w:p>
        </w:tc>
        <w:tc>
          <w:tcPr>
            <w:tcW w:w="4215" w:type="dxa"/>
          </w:tcPr>
          <w:p w14:paraId="04FCD588"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 քաղաքաշինության կոմիտեի նախագահի 2021 թվականի հունվարի 14-ի N 02-Ն հրաման</w:t>
            </w:r>
          </w:p>
        </w:tc>
      </w:tr>
      <w:tr w:rsidR="00580B47" w:rsidRPr="00E2525A" w14:paraId="38DCBF35" w14:textId="77777777" w:rsidTr="008F5780">
        <w:trPr>
          <w:gridAfter w:val="1"/>
          <w:wAfter w:w="123" w:type="dxa"/>
          <w:cantSplit/>
          <w:trHeight w:val="20"/>
        </w:trPr>
        <w:tc>
          <w:tcPr>
            <w:tcW w:w="720" w:type="dxa"/>
            <w:noWrap/>
            <w:hideMark/>
          </w:tcPr>
          <w:p w14:paraId="5D065B3F"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hideMark/>
          </w:tcPr>
          <w:p w14:paraId="57E77440"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ՀՀՇՆ</w:t>
            </w:r>
            <w:r w:rsidRPr="00580B47">
              <w:rPr>
                <w:rFonts w:ascii="Calibri" w:eastAsia="Calibri" w:hAnsi="Calibri" w:cs="Calibri"/>
                <w:bCs/>
                <w:kern w:val="2"/>
                <w:szCs w:val="24"/>
                <w:lang w:val="hy-AM"/>
              </w:rPr>
              <w:t> </w:t>
            </w:r>
            <w:r w:rsidRPr="00580B47">
              <w:rPr>
                <w:rFonts w:ascii="GHEA Grapalat" w:eastAsia="Calibri" w:hAnsi="GHEA Grapalat"/>
                <w:bCs/>
                <w:kern w:val="2"/>
                <w:szCs w:val="24"/>
                <w:lang w:val="hy-AM"/>
              </w:rPr>
              <w:t>13-03-2022 «Կրող և պատող կոնստրուկցիաներ» շինարարական նորմեր</w:t>
            </w:r>
          </w:p>
        </w:tc>
        <w:tc>
          <w:tcPr>
            <w:tcW w:w="4215" w:type="dxa"/>
            <w:hideMark/>
          </w:tcPr>
          <w:p w14:paraId="65639875"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 քաղաքաշինության կոմիտեի նախագահի 2022 թվականի սեպտեմբերի 19-ի N 22-Ն հրաման</w:t>
            </w:r>
          </w:p>
        </w:tc>
      </w:tr>
      <w:tr w:rsidR="00580B47" w:rsidRPr="00580B47" w14:paraId="67480E84" w14:textId="77777777" w:rsidTr="008F5780">
        <w:trPr>
          <w:gridAfter w:val="1"/>
          <w:wAfter w:w="123" w:type="dxa"/>
          <w:cantSplit/>
          <w:trHeight w:val="20"/>
        </w:trPr>
        <w:tc>
          <w:tcPr>
            <w:tcW w:w="720" w:type="dxa"/>
            <w:noWrap/>
          </w:tcPr>
          <w:p w14:paraId="07A03404"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27F8362D"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ՀՀՇՆ IV-13.01-96 «Քարե և ամրանաքարե կոնստրուկցիաներ» շինարարական նորմեր</w:t>
            </w:r>
          </w:p>
        </w:tc>
        <w:tc>
          <w:tcPr>
            <w:tcW w:w="4215" w:type="dxa"/>
          </w:tcPr>
          <w:p w14:paraId="78432314"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 քաղաքաշինության կոմիտեի նախագահի 2022 թվականի հունիսի</w:t>
            </w:r>
          </w:p>
          <w:p w14:paraId="42A5A216"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14-ի թիվ 11-Ն հրաման</w:t>
            </w:r>
          </w:p>
        </w:tc>
      </w:tr>
      <w:tr w:rsidR="00580B47" w:rsidRPr="00E2525A" w14:paraId="5A4FC2EA" w14:textId="77777777" w:rsidTr="008F5780">
        <w:trPr>
          <w:gridAfter w:val="1"/>
          <w:wAfter w:w="123" w:type="dxa"/>
          <w:cantSplit/>
          <w:trHeight w:val="20"/>
        </w:trPr>
        <w:tc>
          <w:tcPr>
            <w:tcW w:w="720" w:type="dxa"/>
            <w:noWrap/>
            <w:hideMark/>
          </w:tcPr>
          <w:p w14:paraId="5261C6B4"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hideMark/>
          </w:tcPr>
          <w:p w14:paraId="0C10BEB0"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ՀՀՇՆ 20-02-2024 «Բեռնվածքներ և ազդեցություններ» շինարարական նորմեր</w:t>
            </w:r>
          </w:p>
        </w:tc>
        <w:tc>
          <w:tcPr>
            <w:tcW w:w="4215" w:type="dxa"/>
            <w:hideMark/>
          </w:tcPr>
          <w:p w14:paraId="79700A80"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 քաղաքաշինության կոմիտեի նախագահի 2024 թվականի փետրվարի 09-ի N 07-Ն հրաման</w:t>
            </w:r>
          </w:p>
        </w:tc>
      </w:tr>
      <w:tr w:rsidR="00580B47" w:rsidRPr="00E2525A" w14:paraId="08A7A1F6" w14:textId="77777777" w:rsidTr="008F5780">
        <w:trPr>
          <w:gridAfter w:val="1"/>
          <w:wAfter w:w="123" w:type="dxa"/>
          <w:cantSplit/>
          <w:trHeight w:val="20"/>
        </w:trPr>
        <w:tc>
          <w:tcPr>
            <w:tcW w:w="720" w:type="dxa"/>
            <w:noWrap/>
            <w:hideMark/>
          </w:tcPr>
          <w:p w14:paraId="40F572EF"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hideMark/>
          </w:tcPr>
          <w:p w14:paraId="23471231"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ՀՀՇՆ 53-01- «Պողպատե կոնստրուկցիաներ»</w:t>
            </w:r>
            <w:r w:rsidRPr="00580B47">
              <w:rPr>
                <w:rFonts w:ascii="Calibri" w:eastAsia="Calibri" w:hAnsi="Calibri" w:cs="Calibri"/>
                <w:bCs/>
                <w:kern w:val="2"/>
                <w:szCs w:val="24"/>
                <w:lang w:val="hy-AM"/>
              </w:rPr>
              <w:t> </w:t>
            </w:r>
            <w:r w:rsidRPr="00580B47">
              <w:rPr>
                <w:rFonts w:ascii="GHEA Grapalat" w:eastAsia="Calibri" w:hAnsi="GHEA Grapalat"/>
                <w:bCs/>
                <w:kern w:val="2"/>
                <w:szCs w:val="24"/>
                <w:lang w:val="hy-AM"/>
              </w:rPr>
              <w:t>շինարարական նորմեր</w:t>
            </w:r>
          </w:p>
        </w:tc>
        <w:tc>
          <w:tcPr>
            <w:tcW w:w="4215" w:type="dxa"/>
            <w:hideMark/>
          </w:tcPr>
          <w:p w14:paraId="7891B3B2"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 քաղաքաշինության կոմիտեի նախագահի 2020 թվականի դեկտեմբերի 28-ի N 104-Ն հրաման</w:t>
            </w:r>
          </w:p>
        </w:tc>
      </w:tr>
      <w:tr w:rsidR="00580B47" w:rsidRPr="00E2525A" w14:paraId="353367C0" w14:textId="77777777" w:rsidTr="008F5780">
        <w:trPr>
          <w:gridAfter w:val="1"/>
          <w:wAfter w:w="123" w:type="dxa"/>
          <w:cantSplit/>
          <w:trHeight w:val="20"/>
        </w:trPr>
        <w:tc>
          <w:tcPr>
            <w:tcW w:w="720" w:type="dxa"/>
            <w:noWrap/>
          </w:tcPr>
          <w:p w14:paraId="21FD1C3B"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0630D050"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ՀՀՇՆ 54-01 «Ալյումինե կոնստրուկցիաներ և արտադրատեսակներ» շինարարական նորմեր</w:t>
            </w:r>
          </w:p>
        </w:tc>
        <w:tc>
          <w:tcPr>
            <w:tcW w:w="4215" w:type="dxa"/>
          </w:tcPr>
          <w:p w14:paraId="19B44E7A"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 քաղաքաշինության նախարարի 2014 թվականի մարտի 3-ի թիվ 65-Ն հրաման</w:t>
            </w:r>
          </w:p>
        </w:tc>
      </w:tr>
      <w:tr w:rsidR="00580B47" w:rsidRPr="00E2525A" w14:paraId="0AB9A95D" w14:textId="77777777" w:rsidTr="008F5780">
        <w:trPr>
          <w:gridAfter w:val="1"/>
          <w:wAfter w:w="123" w:type="dxa"/>
          <w:cantSplit/>
          <w:trHeight w:val="20"/>
        </w:trPr>
        <w:tc>
          <w:tcPr>
            <w:tcW w:w="720" w:type="dxa"/>
            <w:noWrap/>
          </w:tcPr>
          <w:p w14:paraId="10200AE4"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384E9403"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ՀՀՇՆ IV-10.01.01- 2006 «Շենքերի և կառուցվածքների հիմնատակեր» շինարարական նորմեր</w:t>
            </w:r>
          </w:p>
        </w:tc>
        <w:tc>
          <w:tcPr>
            <w:tcW w:w="4215" w:type="dxa"/>
          </w:tcPr>
          <w:p w14:paraId="3990FFFF"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 քաղաքաշինության նախարարի 2006 թվականի նոյեմբերի 06-ի N 245-Ն հրաման</w:t>
            </w:r>
          </w:p>
        </w:tc>
      </w:tr>
      <w:tr w:rsidR="00580B47" w:rsidRPr="00E2525A" w14:paraId="36945890" w14:textId="77777777" w:rsidTr="008F5780">
        <w:trPr>
          <w:gridAfter w:val="1"/>
          <w:wAfter w:w="123" w:type="dxa"/>
          <w:cantSplit/>
          <w:trHeight w:val="20"/>
        </w:trPr>
        <w:tc>
          <w:tcPr>
            <w:tcW w:w="720" w:type="dxa"/>
            <w:noWrap/>
          </w:tcPr>
          <w:p w14:paraId="0FA31274"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7E07B26B"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ՀՀՇՆ 31-03-«Հասարակական շենքեր և շինություններ» շինարարական նորմեր</w:t>
            </w:r>
          </w:p>
        </w:tc>
        <w:tc>
          <w:tcPr>
            <w:tcW w:w="4215" w:type="dxa"/>
          </w:tcPr>
          <w:p w14:paraId="0854C19D"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 քաղաքաշինության կոմիտեի նախագահի 2020 թվականի դեկտեմբերի 10-ի N 95-Ն հրաման</w:t>
            </w:r>
          </w:p>
        </w:tc>
      </w:tr>
      <w:tr w:rsidR="00580B47" w:rsidRPr="00E2525A" w14:paraId="35541CAF" w14:textId="77777777" w:rsidTr="008F5780">
        <w:trPr>
          <w:gridAfter w:val="1"/>
          <w:wAfter w:w="123" w:type="dxa"/>
          <w:cantSplit/>
          <w:trHeight w:val="20"/>
        </w:trPr>
        <w:tc>
          <w:tcPr>
            <w:tcW w:w="720" w:type="dxa"/>
            <w:noWrap/>
          </w:tcPr>
          <w:p w14:paraId="74164C73"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167FC434"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ՀՀՇՆ 32-01-2022 «Ավտոմոբիլային ճանապարհներ» շինարարական նորմեր</w:t>
            </w:r>
          </w:p>
        </w:tc>
        <w:tc>
          <w:tcPr>
            <w:tcW w:w="4215" w:type="dxa"/>
          </w:tcPr>
          <w:p w14:paraId="3E96AC13"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 քաղաքաշինության կոմիտեի նախագահի 2022 թվականի դեկտեմբերի 12-ի N 28-Ն հրաման</w:t>
            </w:r>
          </w:p>
        </w:tc>
      </w:tr>
      <w:tr w:rsidR="00580B47" w:rsidRPr="00E2525A" w14:paraId="523229E3" w14:textId="77777777" w:rsidTr="008F5780">
        <w:trPr>
          <w:gridAfter w:val="1"/>
          <w:wAfter w:w="123" w:type="dxa"/>
          <w:cantSplit/>
          <w:trHeight w:val="20"/>
        </w:trPr>
        <w:tc>
          <w:tcPr>
            <w:tcW w:w="720" w:type="dxa"/>
            <w:noWrap/>
          </w:tcPr>
          <w:p w14:paraId="76DD3FDC"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20E7D668"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ՀՀՇՆ IV-11.05.01-96 «Երկաթուղիներ 1520մմ ռելսամիջի» շինարարական նորմեր</w:t>
            </w:r>
          </w:p>
        </w:tc>
        <w:tc>
          <w:tcPr>
            <w:tcW w:w="4215" w:type="dxa"/>
          </w:tcPr>
          <w:p w14:paraId="79191471"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 քաղաքաշինության կոմիտեի նախագահի 2022 թվականի հունիսի 14-ի N 11-Ն հրաման</w:t>
            </w:r>
          </w:p>
        </w:tc>
      </w:tr>
      <w:tr w:rsidR="00580B47" w:rsidRPr="00E2525A" w14:paraId="589EC50B" w14:textId="77777777" w:rsidTr="008F5780">
        <w:trPr>
          <w:gridAfter w:val="1"/>
          <w:wAfter w:w="123" w:type="dxa"/>
          <w:cantSplit/>
          <w:trHeight w:val="20"/>
        </w:trPr>
        <w:tc>
          <w:tcPr>
            <w:tcW w:w="720" w:type="dxa"/>
            <w:noWrap/>
          </w:tcPr>
          <w:p w14:paraId="697DC699"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1938D352"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ՀՀՇՆ 21-01-2014 «Շենքերի և շինությունների հրդեհային անվտանգություն» շինարարական նորմեր</w:t>
            </w:r>
          </w:p>
        </w:tc>
        <w:tc>
          <w:tcPr>
            <w:tcW w:w="4215" w:type="dxa"/>
          </w:tcPr>
          <w:p w14:paraId="340FAE4E"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 քաղաքաշինության նախարարի 2014 թվականի մարտի 17-ի N 78-Ն հրաման</w:t>
            </w:r>
          </w:p>
        </w:tc>
      </w:tr>
      <w:tr w:rsidR="00580B47" w:rsidRPr="00E2525A" w14:paraId="5C37FD6B" w14:textId="77777777" w:rsidTr="008F5780">
        <w:trPr>
          <w:gridAfter w:val="1"/>
          <w:wAfter w:w="123" w:type="dxa"/>
          <w:cantSplit/>
          <w:trHeight w:val="20"/>
        </w:trPr>
        <w:tc>
          <w:tcPr>
            <w:tcW w:w="720" w:type="dxa"/>
            <w:noWrap/>
          </w:tcPr>
          <w:p w14:paraId="5DFA279D"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60CE8C19"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ՀՀՇՆ 22-04-2014 «Պաշտպանություն աղմուկից» շինարարական նորմեր</w:t>
            </w:r>
          </w:p>
        </w:tc>
        <w:tc>
          <w:tcPr>
            <w:tcW w:w="4215" w:type="dxa"/>
          </w:tcPr>
          <w:p w14:paraId="6EE181A8"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 քաղաքաշինության նախարարի 2014 թվականի մարտի 17-ի N 79-Ն հրաման</w:t>
            </w:r>
          </w:p>
        </w:tc>
      </w:tr>
      <w:tr w:rsidR="00580B47" w:rsidRPr="00E2525A" w14:paraId="0E48B154" w14:textId="77777777" w:rsidTr="008F5780">
        <w:trPr>
          <w:gridAfter w:val="1"/>
          <w:wAfter w:w="123" w:type="dxa"/>
          <w:cantSplit/>
          <w:trHeight w:val="20"/>
        </w:trPr>
        <w:tc>
          <w:tcPr>
            <w:tcW w:w="720" w:type="dxa"/>
            <w:noWrap/>
          </w:tcPr>
          <w:p w14:paraId="6B01E795"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431E26AE"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ՀՀՇՆ 40-01.01-2014 «Շենքերի ներքին ջրամատակարարում և ջրահեռացում» շինարարական նորմեր</w:t>
            </w:r>
          </w:p>
        </w:tc>
        <w:tc>
          <w:tcPr>
            <w:tcW w:w="4215" w:type="dxa"/>
          </w:tcPr>
          <w:p w14:paraId="76BEBC3F"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 քաղաքաշինության նախարարի 2014 թվականի մարտի 17-ի N 80-Ն հրաման</w:t>
            </w:r>
          </w:p>
        </w:tc>
      </w:tr>
      <w:tr w:rsidR="00580B47" w:rsidRPr="00E2525A" w14:paraId="5A1F7AF2" w14:textId="77777777" w:rsidTr="008F5780">
        <w:trPr>
          <w:gridAfter w:val="1"/>
          <w:wAfter w:w="123" w:type="dxa"/>
          <w:cantSplit/>
          <w:trHeight w:val="20"/>
        </w:trPr>
        <w:tc>
          <w:tcPr>
            <w:tcW w:w="720" w:type="dxa"/>
            <w:noWrap/>
          </w:tcPr>
          <w:p w14:paraId="15C7A17C"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268ACDD7"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ՀՀՇՆ 40-01.02-«Ջրամատակարարում. արտաքին ցանցեր և կառուցվածքներ» շինարարական նորմեր</w:t>
            </w:r>
          </w:p>
        </w:tc>
        <w:tc>
          <w:tcPr>
            <w:tcW w:w="4215" w:type="dxa"/>
          </w:tcPr>
          <w:p w14:paraId="360788FF"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 քաղաքաշինության կոմիտեի նախագահի 2020 թվականի դեկտեմբերի 28-ի N 103-Ն հրաման</w:t>
            </w:r>
          </w:p>
        </w:tc>
      </w:tr>
      <w:tr w:rsidR="00580B47" w:rsidRPr="00E2525A" w14:paraId="747A8379" w14:textId="77777777" w:rsidTr="008F5780">
        <w:trPr>
          <w:gridAfter w:val="1"/>
          <w:wAfter w:w="123" w:type="dxa"/>
          <w:cantSplit/>
          <w:trHeight w:val="20"/>
        </w:trPr>
        <w:tc>
          <w:tcPr>
            <w:tcW w:w="720" w:type="dxa"/>
            <w:noWrap/>
          </w:tcPr>
          <w:p w14:paraId="04BC8DBA"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5095DD0E"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ՀՀՇՆ 22-03-2017 «Արհեստական և բնական լուսավորում» շինարարական նորմեր</w:t>
            </w:r>
          </w:p>
        </w:tc>
        <w:tc>
          <w:tcPr>
            <w:tcW w:w="4215" w:type="dxa"/>
          </w:tcPr>
          <w:p w14:paraId="204E3CAD"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 կառավարությանն առընթեր քաղաքաշինության պետական կոմիտեի նախագահի 2017 թվականի ապրիլի 13-ի N 56-Ն հրաման</w:t>
            </w:r>
          </w:p>
        </w:tc>
      </w:tr>
      <w:tr w:rsidR="00580B47" w:rsidRPr="00E2525A" w14:paraId="6426825E" w14:textId="77777777" w:rsidTr="008F5780">
        <w:trPr>
          <w:gridAfter w:val="1"/>
          <w:wAfter w:w="123" w:type="dxa"/>
          <w:cantSplit/>
          <w:trHeight w:val="20"/>
        </w:trPr>
        <w:tc>
          <w:tcPr>
            <w:tcW w:w="720" w:type="dxa"/>
            <w:noWrap/>
          </w:tcPr>
          <w:p w14:paraId="1B12B5DD"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37D7B155"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ՀՀՇՆ IV-12.02.01-04 «Ջեռուցում, օդափոխում և օդի լավորակում»</w:t>
            </w:r>
            <w:r w:rsidRPr="00580B47">
              <w:rPr>
                <w:rFonts w:ascii="Calibri" w:eastAsia="Calibri" w:hAnsi="Calibri" w:cs="Calibri"/>
                <w:bCs/>
                <w:kern w:val="2"/>
                <w:szCs w:val="24"/>
                <w:lang w:val="hy-AM"/>
              </w:rPr>
              <w:t> </w:t>
            </w:r>
            <w:r w:rsidRPr="00580B47">
              <w:rPr>
                <w:rFonts w:ascii="GHEA Grapalat" w:eastAsia="Calibri" w:hAnsi="GHEA Grapalat"/>
                <w:bCs/>
                <w:kern w:val="2"/>
                <w:szCs w:val="24"/>
                <w:lang w:val="hy-AM"/>
              </w:rPr>
              <w:t>շինարարական նորմեր</w:t>
            </w:r>
          </w:p>
        </w:tc>
        <w:tc>
          <w:tcPr>
            <w:tcW w:w="4215" w:type="dxa"/>
          </w:tcPr>
          <w:p w14:paraId="68BADFBF"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 քաղաքաշինության նախարարի 2004 թվականի օգոստոսի 4-ի N 83-Ն հրաման</w:t>
            </w:r>
          </w:p>
        </w:tc>
      </w:tr>
      <w:tr w:rsidR="00580B47" w:rsidRPr="00E2525A" w14:paraId="13800C4F" w14:textId="77777777" w:rsidTr="008F5780">
        <w:trPr>
          <w:gridAfter w:val="1"/>
          <w:wAfter w:w="123" w:type="dxa"/>
          <w:cantSplit/>
          <w:trHeight w:val="20"/>
        </w:trPr>
        <w:tc>
          <w:tcPr>
            <w:tcW w:w="720" w:type="dxa"/>
            <w:noWrap/>
          </w:tcPr>
          <w:p w14:paraId="34644423"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0596D373"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ՀՀՇՆ 31-04-2022</w:t>
            </w:r>
            <w:r w:rsidRPr="00580B47">
              <w:rPr>
                <w:rFonts w:ascii="Calibri" w:eastAsia="Calibri" w:hAnsi="Calibri" w:cs="Calibri"/>
                <w:bCs/>
                <w:kern w:val="2"/>
                <w:szCs w:val="24"/>
                <w:lang w:val="hy-AM"/>
              </w:rPr>
              <w:t> </w:t>
            </w:r>
            <w:r w:rsidRPr="00580B47">
              <w:rPr>
                <w:rFonts w:ascii="GHEA Grapalat" w:eastAsia="Calibri" w:hAnsi="GHEA Grapalat"/>
                <w:bCs/>
                <w:kern w:val="2"/>
                <w:szCs w:val="24"/>
                <w:lang w:val="hy-AM"/>
              </w:rPr>
              <w:t>«Տանիքներ և տանիքածածկեր» շինարարական նորմեր</w:t>
            </w:r>
          </w:p>
        </w:tc>
        <w:tc>
          <w:tcPr>
            <w:tcW w:w="4215" w:type="dxa"/>
          </w:tcPr>
          <w:p w14:paraId="063AA95D"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 քաղաքաշինության կոմիտեի նախագահի 2022 թվականի հունիսի 22-ի N 13-Ն հրաման</w:t>
            </w:r>
          </w:p>
        </w:tc>
      </w:tr>
      <w:tr w:rsidR="00580B47" w:rsidRPr="00E2525A" w14:paraId="66FB7052" w14:textId="77777777" w:rsidTr="008F5780">
        <w:trPr>
          <w:gridAfter w:val="1"/>
          <w:wAfter w:w="123" w:type="dxa"/>
          <w:cantSplit/>
          <w:trHeight w:val="20"/>
        </w:trPr>
        <w:tc>
          <w:tcPr>
            <w:tcW w:w="720" w:type="dxa"/>
            <w:noWrap/>
          </w:tcPr>
          <w:p w14:paraId="3264FD07"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674BD693"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ՀՀՇՆ 31-04.05-2024 «Հատակներ» շինարարական նորմեր</w:t>
            </w:r>
          </w:p>
        </w:tc>
        <w:tc>
          <w:tcPr>
            <w:tcW w:w="4215" w:type="dxa"/>
          </w:tcPr>
          <w:p w14:paraId="6373A7DB"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 քաղաքաշինության կոմիտեի նախագահի 2024 թվականի հունվարի 15-ի N 02-Ն հրաման</w:t>
            </w:r>
          </w:p>
        </w:tc>
      </w:tr>
      <w:tr w:rsidR="00580B47" w:rsidRPr="00E2525A" w14:paraId="586BF7A5" w14:textId="77777777" w:rsidTr="008F5780">
        <w:trPr>
          <w:gridAfter w:val="1"/>
          <w:wAfter w:w="123" w:type="dxa"/>
          <w:cantSplit/>
          <w:trHeight w:val="20"/>
        </w:trPr>
        <w:tc>
          <w:tcPr>
            <w:tcW w:w="720" w:type="dxa"/>
            <w:noWrap/>
          </w:tcPr>
          <w:p w14:paraId="5710EBFB"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3F39CF21"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 xml:space="preserve">N-2III.Ա2-2 «Խմելու տնտեսական նշանակության ջրմուղների և ջրամատակարարման աղբյուրների սանիտարական պահպանման գոտիներ» սանիտարական նորմեր և կանոններ  </w:t>
            </w:r>
          </w:p>
        </w:tc>
        <w:tc>
          <w:tcPr>
            <w:tcW w:w="4215" w:type="dxa"/>
          </w:tcPr>
          <w:p w14:paraId="27CC01C0"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 առողջապահության նախարարի 2002 թվականի նոյեմբերի 29-ի N 803 հրաման</w:t>
            </w:r>
          </w:p>
        </w:tc>
      </w:tr>
      <w:tr w:rsidR="00580B47" w:rsidRPr="00E2525A" w14:paraId="1406C0C6" w14:textId="77777777" w:rsidTr="008F5780">
        <w:trPr>
          <w:gridAfter w:val="1"/>
          <w:wAfter w:w="123" w:type="dxa"/>
          <w:cantSplit/>
          <w:trHeight w:val="20"/>
        </w:trPr>
        <w:tc>
          <w:tcPr>
            <w:tcW w:w="720" w:type="dxa"/>
            <w:noWrap/>
          </w:tcPr>
          <w:p w14:paraId="41084710"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759B0DA5"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N2-III-11.3 «Աղմուկն աշխատատեղերում, բնակելի և հասարակական շենքերում և բնակելի կառուցապատման տարածքներում</w:t>
            </w:r>
            <w:bookmarkStart w:id="1" w:name="_Hlk179058968"/>
            <w:r w:rsidRPr="00580B47">
              <w:rPr>
                <w:rFonts w:ascii="GHEA Grapalat" w:eastAsia="Calibri" w:hAnsi="GHEA Grapalat"/>
                <w:bCs/>
                <w:kern w:val="2"/>
                <w:szCs w:val="24"/>
                <w:lang w:val="hy-AM"/>
              </w:rPr>
              <w:t>»</w:t>
            </w:r>
            <w:bookmarkEnd w:id="1"/>
            <w:r w:rsidRPr="00580B47">
              <w:rPr>
                <w:rFonts w:ascii="GHEA Grapalat" w:eastAsia="Calibri" w:hAnsi="GHEA Grapalat"/>
                <w:bCs/>
                <w:kern w:val="2"/>
                <w:szCs w:val="24"/>
                <w:lang w:val="hy-AM"/>
              </w:rPr>
              <w:t xml:space="preserve"> սանիտարական նորմեր</w:t>
            </w:r>
          </w:p>
        </w:tc>
        <w:tc>
          <w:tcPr>
            <w:tcW w:w="4215" w:type="dxa"/>
          </w:tcPr>
          <w:p w14:paraId="5867752A"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 առողջապահության նախարարի 2002 թվականի մարտի 6-ի N 138 հրաման</w:t>
            </w:r>
          </w:p>
        </w:tc>
      </w:tr>
      <w:tr w:rsidR="00580B47" w:rsidRPr="00E2525A" w14:paraId="05E17779" w14:textId="77777777" w:rsidTr="008F5780">
        <w:trPr>
          <w:gridAfter w:val="1"/>
          <w:wAfter w:w="123" w:type="dxa"/>
          <w:cantSplit/>
          <w:trHeight w:val="20"/>
        </w:trPr>
        <w:tc>
          <w:tcPr>
            <w:tcW w:w="720" w:type="dxa"/>
            <w:noWrap/>
          </w:tcPr>
          <w:p w14:paraId="621E30B6"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3B3FAC94"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«Արտադրական վտանգավոր օբյեկտի տեխնիկական անվտանգության վկայագրին ներկայացվող պահանջները»</w:t>
            </w:r>
          </w:p>
        </w:tc>
        <w:tc>
          <w:tcPr>
            <w:tcW w:w="4215" w:type="dxa"/>
          </w:tcPr>
          <w:p w14:paraId="14CC8A47"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Տարածքային կառավարման և արտակարգ իրավիճակների նախարարի 2015 թվականի հունիսի 18-ի N 594-Ն հրաման</w:t>
            </w:r>
          </w:p>
        </w:tc>
      </w:tr>
      <w:tr w:rsidR="00580B47" w:rsidRPr="00E2525A" w14:paraId="493EE22C" w14:textId="77777777" w:rsidTr="008F5780">
        <w:trPr>
          <w:gridAfter w:val="1"/>
          <w:wAfter w:w="123" w:type="dxa"/>
          <w:cantSplit/>
          <w:trHeight w:val="20"/>
        </w:trPr>
        <w:tc>
          <w:tcPr>
            <w:tcW w:w="720" w:type="dxa"/>
            <w:noWrap/>
          </w:tcPr>
          <w:p w14:paraId="35B120D8"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6745C7AC"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«Խմելու ջրի մատակարարման և ջրահեռացման (կեղտաջրերի մաքրման) ծառայությունների մատուցման կանոնները»</w:t>
            </w:r>
          </w:p>
        </w:tc>
        <w:tc>
          <w:tcPr>
            <w:tcW w:w="4215" w:type="dxa"/>
          </w:tcPr>
          <w:p w14:paraId="7B09FD14"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Հանրային ծառայությունները կարգավորող հանձնաժողովի 2016 թվականի նոյեմբերի 30-ի N 378-Ն որոշում</w:t>
            </w:r>
          </w:p>
        </w:tc>
      </w:tr>
      <w:tr w:rsidR="00580B47" w:rsidRPr="00E2525A" w14:paraId="1DBE05E0" w14:textId="77777777" w:rsidTr="008F5780">
        <w:trPr>
          <w:gridAfter w:val="1"/>
          <w:wAfter w:w="123" w:type="dxa"/>
          <w:cantSplit/>
          <w:trHeight w:val="20"/>
        </w:trPr>
        <w:tc>
          <w:tcPr>
            <w:tcW w:w="720" w:type="dxa"/>
            <w:noWrap/>
          </w:tcPr>
          <w:p w14:paraId="0C77A035"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6449CC25"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 xml:space="preserve">«Հայաստանի Հանրապետության էլեկտրաէներգետիկական մանրածախ շուկայի առևտրային կանոնները»  </w:t>
            </w:r>
          </w:p>
        </w:tc>
        <w:tc>
          <w:tcPr>
            <w:tcW w:w="4215" w:type="dxa"/>
          </w:tcPr>
          <w:p w14:paraId="7E299ECC"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Հանրային ծառայությունները կարգավորող հանձնաժողովի 2019 թվականի</w:t>
            </w:r>
            <w:r w:rsidRPr="00580B47">
              <w:rPr>
                <w:rFonts w:ascii="Calibri" w:eastAsia="Calibri" w:hAnsi="Calibri" w:cs="Calibri"/>
                <w:bCs/>
                <w:kern w:val="2"/>
                <w:szCs w:val="24"/>
                <w:lang w:val="hy-AM"/>
              </w:rPr>
              <w:t> </w:t>
            </w:r>
            <w:r w:rsidRPr="00580B47">
              <w:rPr>
                <w:rFonts w:ascii="GHEA Grapalat" w:eastAsia="Calibri" w:hAnsi="GHEA Grapalat"/>
                <w:bCs/>
                <w:kern w:val="2"/>
                <w:szCs w:val="24"/>
                <w:lang w:val="hy-AM"/>
              </w:rPr>
              <w:t>դեկտեմբերի 25-ի N 517-Ն որոշում</w:t>
            </w:r>
          </w:p>
        </w:tc>
      </w:tr>
      <w:tr w:rsidR="00580B47" w:rsidRPr="00E2525A" w14:paraId="390C7DCD" w14:textId="77777777" w:rsidTr="008F5780">
        <w:trPr>
          <w:gridAfter w:val="1"/>
          <w:wAfter w:w="123" w:type="dxa"/>
          <w:cantSplit/>
          <w:trHeight w:val="20"/>
        </w:trPr>
        <w:tc>
          <w:tcPr>
            <w:tcW w:w="720" w:type="dxa"/>
            <w:noWrap/>
          </w:tcPr>
          <w:p w14:paraId="1DF42F54"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3BC871E6"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 xml:space="preserve">«Բնական գազի մատակարարման և օգտագործման կանոնները»  </w:t>
            </w:r>
          </w:p>
        </w:tc>
        <w:tc>
          <w:tcPr>
            <w:tcW w:w="4215" w:type="dxa"/>
          </w:tcPr>
          <w:p w14:paraId="13C649DE"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Հանրային ծառայությունները կարգավորող հանձնաժողովի 2005 թվականի հուլիսի 8-ի N 95-Ն որոշում</w:t>
            </w:r>
          </w:p>
        </w:tc>
      </w:tr>
      <w:tr w:rsidR="00580B47" w:rsidRPr="00E2525A" w14:paraId="2985E825" w14:textId="77777777" w:rsidTr="008F5780">
        <w:trPr>
          <w:gridAfter w:val="1"/>
          <w:wAfter w:w="123" w:type="dxa"/>
          <w:cantSplit/>
          <w:trHeight w:val="20"/>
        </w:trPr>
        <w:tc>
          <w:tcPr>
            <w:tcW w:w="720" w:type="dxa"/>
            <w:noWrap/>
          </w:tcPr>
          <w:p w14:paraId="2F42E522"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345D2404"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 xml:space="preserve">«Ջերմային էներգիայի մատակարարման և օգտագործման ժամանակավոր կանոնները»  </w:t>
            </w:r>
          </w:p>
        </w:tc>
        <w:tc>
          <w:tcPr>
            <w:tcW w:w="4215" w:type="dxa"/>
          </w:tcPr>
          <w:p w14:paraId="743B7F0C"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Էներգետիկայի կարգավորող հանձնաժողովի 2001 թվականի մայիսի 29-ի N 23 որոշում</w:t>
            </w:r>
          </w:p>
        </w:tc>
      </w:tr>
      <w:tr w:rsidR="00580B47" w:rsidRPr="00E2525A" w14:paraId="13DC89BC" w14:textId="77777777" w:rsidTr="008F5780">
        <w:trPr>
          <w:gridAfter w:val="1"/>
          <w:wAfter w:w="123" w:type="dxa"/>
          <w:cantSplit/>
          <w:trHeight w:val="20"/>
        </w:trPr>
        <w:tc>
          <w:tcPr>
            <w:tcW w:w="720" w:type="dxa"/>
            <w:noWrap/>
          </w:tcPr>
          <w:p w14:paraId="1127A5CA"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391001C3"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bookmarkStart w:id="2" w:name="_Hlk179068119"/>
            <w:r w:rsidRPr="00580B47">
              <w:rPr>
                <w:rFonts w:ascii="GHEA Grapalat" w:eastAsia="Calibri" w:hAnsi="GHEA Grapalat"/>
                <w:bCs/>
                <w:kern w:val="2"/>
                <w:szCs w:val="24"/>
                <w:lang w:val="hy-AM"/>
              </w:rPr>
              <w:t>ՇՆՁ I-2.101-2002   «Ինժեներաերկրաբանական հետազննություններ շինարարության համար</w:t>
            </w:r>
            <w:bookmarkEnd w:id="2"/>
            <w:r w:rsidRPr="00580B47">
              <w:rPr>
                <w:rFonts w:ascii="GHEA Grapalat" w:eastAsia="Calibri" w:hAnsi="GHEA Grapalat"/>
                <w:bCs/>
                <w:kern w:val="2"/>
                <w:szCs w:val="24"/>
                <w:lang w:val="hy-AM"/>
              </w:rPr>
              <w:t>»</w:t>
            </w:r>
          </w:p>
        </w:tc>
        <w:tc>
          <w:tcPr>
            <w:tcW w:w="4215" w:type="dxa"/>
          </w:tcPr>
          <w:p w14:paraId="36206557"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Հայաստանի Հանրապետության քաղաքաշինության նախարարության թիվ 81 առ 2002-12-25 հրաման</w:t>
            </w:r>
          </w:p>
        </w:tc>
      </w:tr>
      <w:tr w:rsidR="00580B47" w:rsidRPr="00E2525A" w14:paraId="5A8B1000" w14:textId="77777777" w:rsidTr="008F5780">
        <w:trPr>
          <w:gridAfter w:val="1"/>
          <w:wAfter w:w="123" w:type="dxa"/>
          <w:cantSplit/>
          <w:trHeight w:val="20"/>
        </w:trPr>
        <w:tc>
          <w:tcPr>
            <w:tcW w:w="720" w:type="dxa"/>
            <w:noWrap/>
          </w:tcPr>
          <w:p w14:paraId="0E9C9D95"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29561E05"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ՍՆիՊ 2.02.03-85 «Ցցային հիմքեր»</w:t>
            </w:r>
          </w:p>
        </w:tc>
        <w:tc>
          <w:tcPr>
            <w:tcW w:w="4215" w:type="dxa"/>
          </w:tcPr>
          <w:p w14:paraId="67CA64D4"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 քաղաքաշինության կոմիտեի նախագահի 2022 թվականի հունիսի 14-ի թիվ 11-Ն հրաման</w:t>
            </w:r>
          </w:p>
        </w:tc>
      </w:tr>
      <w:tr w:rsidR="00580B47" w:rsidRPr="00E2525A" w14:paraId="56C1F307" w14:textId="77777777" w:rsidTr="008F5780">
        <w:trPr>
          <w:gridAfter w:val="1"/>
          <w:wAfter w:w="123" w:type="dxa"/>
          <w:cantSplit/>
          <w:trHeight w:val="20"/>
        </w:trPr>
        <w:tc>
          <w:tcPr>
            <w:tcW w:w="720" w:type="dxa"/>
            <w:noWrap/>
          </w:tcPr>
          <w:p w14:paraId="23F1BAED"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0B9CD14B"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ՍՆիՊ II-25-80  «Փայտե կոնստրուկցիաներ»</w:t>
            </w:r>
          </w:p>
        </w:tc>
        <w:tc>
          <w:tcPr>
            <w:tcW w:w="4215" w:type="dxa"/>
          </w:tcPr>
          <w:p w14:paraId="1A15F0C2"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 քաղաքաշինության կոմիտեի նախագահի 2022 թվականի հունիսի 14-ի թիվ 11-Ն հրաման</w:t>
            </w:r>
          </w:p>
        </w:tc>
      </w:tr>
      <w:tr w:rsidR="00580B47" w:rsidRPr="00E2525A" w14:paraId="14A27783" w14:textId="77777777" w:rsidTr="008F5780">
        <w:trPr>
          <w:gridAfter w:val="1"/>
          <w:wAfter w:w="123" w:type="dxa"/>
          <w:cantSplit/>
          <w:trHeight w:val="20"/>
        </w:trPr>
        <w:tc>
          <w:tcPr>
            <w:tcW w:w="720" w:type="dxa"/>
            <w:noWrap/>
          </w:tcPr>
          <w:p w14:paraId="6995485B"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1F05ABB8"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ՍՆիՊ 2.04.07-86  «Ջերմային ցանցեր»</w:t>
            </w:r>
          </w:p>
        </w:tc>
        <w:tc>
          <w:tcPr>
            <w:tcW w:w="4215" w:type="dxa"/>
          </w:tcPr>
          <w:p w14:paraId="37997175"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 քաղաքաշինության կոմիտեի նախագահի 2022 թվականի հունիսի 14-ի թիվ 11-Ն հրաման</w:t>
            </w:r>
          </w:p>
        </w:tc>
      </w:tr>
      <w:tr w:rsidR="00580B47" w:rsidRPr="00E2525A" w14:paraId="7D3950C2" w14:textId="77777777" w:rsidTr="008F5780">
        <w:trPr>
          <w:gridAfter w:val="1"/>
          <w:wAfter w:w="123" w:type="dxa"/>
          <w:cantSplit/>
          <w:trHeight w:val="20"/>
        </w:trPr>
        <w:tc>
          <w:tcPr>
            <w:tcW w:w="720" w:type="dxa"/>
            <w:noWrap/>
          </w:tcPr>
          <w:p w14:paraId="37CFA68B"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3435070D"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ՍՆիՊ 3.04.01-87  «Մեկուսիչ և հարդարման պատվածքներ»</w:t>
            </w:r>
          </w:p>
        </w:tc>
        <w:tc>
          <w:tcPr>
            <w:tcW w:w="4215" w:type="dxa"/>
          </w:tcPr>
          <w:p w14:paraId="715C4E6B"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 քաղաքաշինության կոմիտեի նախագահի 2022 թվականի հունիսի 14-ի թիվ 11-Ն հրաման</w:t>
            </w:r>
          </w:p>
        </w:tc>
      </w:tr>
      <w:tr w:rsidR="00580B47" w:rsidRPr="00E2525A" w14:paraId="21914CA0" w14:textId="77777777" w:rsidTr="008F5780">
        <w:trPr>
          <w:gridAfter w:val="1"/>
          <w:wAfter w:w="123" w:type="dxa"/>
          <w:cantSplit/>
          <w:trHeight w:val="20"/>
        </w:trPr>
        <w:tc>
          <w:tcPr>
            <w:tcW w:w="720" w:type="dxa"/>
            <w:noWrap/>
          </w:tcPr>
          <w:p w14:paraId="1ADC2647"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0AB538C1"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ՍՆիՊ 2.04.14-88 «Սարքավորանքի և խողովակաշարերի ջերմամեկուսացում»</w:t>
            </w:r>
          </w:p>
        </w:tc>
        <w:tc>
          <w:tcPr>
            <w:tcW w:w="4215" w:type="dxa"/>
          </w:tcPr>
          <w:p w14:paraId="654EF81D"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 քաղաքաշինության կոմիտեի նախագահի 2022 թվականի հունիսի 14-ի թիվ 11-Ն հրաման</w:t>
            </w:r>
          </w:p>
        </w:tc>
      </w:tr>
      <w:tr w:rsidR="00580B47" w:rsidRPr="00E2525A" w14:paraId="3FB7E425" w14:textId="77777777" w:rsidTr="008F5780">
        <w:trPr>
          <w:gridAfter w:val="1"/>
          <w:wAfter w:w="123" w:type="dxa"/>
          <w:cantSplit/>
          <w:trHeight w:val="20"/>
        </w:trPr>
        <w:tc>
          <w:tcPr>
            <w:tcW w:w="720" w:type="dxa"/>
            <w:noWrap/>
          </w:tcPr>
          <w:p w14:paraId="5E3552AA"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3EB13AF8"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ԳՕՍՏ 12.2.063–2015 «Խողովակաշարային ամրաններ. Անվտանգության ընդհանուր պահանջներ»</w:t>
            </w:r>
          </w:p>
        </w:tc>
        <w:tc>
          <w:tcPr>
            <w:tcW w:w="4215" w:type="dxa"/>
          </w:tcPr>
          <w:p w14:paraId="3030158F"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 «Ստանդարտների ազգային ինստիտուտ» ՓԲԸ-ի 2017 թվականի դեկտեմբերի 15-ի N 89-Լ հրաման</w:t>
            </w:r>
          </w:p>
        </w:tc>
      </w:tr>
      <w:tr w:rsidR="00580B47" w:rsidRPr="00E2525A" w14:paraId="776E78BB" w14:textId="77777777" w:rsidTr="008F5780">
        <w:trPr>
          <w:gridAfter w:val="1"/>
          <w:wAfter w:w="123" w:type="dxa"/>
          <w:cantSplit/>
          <w:trHeight w:val="20"/>
        </w:trPr>
        <w:tc>
          <w:tcPr>
            <w:tcW w:w="720" w:type="dxa"/>
            <w:noWrap/>
          </w:tcPr>
          <w:p w14:paraId="0CB82714"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0FBFD042"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ԳՕՍՏ 21.301-2014 «Շինարարության նախագծային փաստաթղթերի համակարգ. Ինժեներական հետազննությունների համար հաշվետվական փաստաթղթերի պատրաստման հիմնական պահանջները»</w:t>
            </w:r>
          </w:p>
        </w:tc>
        <w:tc>
          <w:tcPr>
            <w:tcW w:w="4215" w:type="dxa"/>
          </w:tcPr>
          <w:p w14:paraId="4CA52AF9"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 «Ստանդարտացման և չափագիտության ազգային մարմին» ՓԲԸ-ի 2024 թվականի դեկտեմբերի 27-ի N 189 հրաման</w:t>
            </w:r>
          </w:p>
        </w:tc>
      </w:tr>
      <w:tr w:rsidR="00580B47" w:rsidRPr="00E2525A" w14:paraId="2AD8F426" w14:textId="77777777" w:rsidTr="008F5780">
        <w:trPr>
          <w:gridAfter w:val="1"/>
          <w:wAfter w:w="123" w:type="dxa"/>
          <w:cantSplit/>
          <w:trHeight w:val="20"/>
        </w:trPr>
        <w:tc>
          <w:tcPr>
            <w:tcW w:w="720" w:type="dxa"/>
            <w:noWrap/>
          </w:tcPr>
          <w:p w14:paraId="641A9BD0"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6BD85A65"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ԳՕՍՏ 21.408-2013 «Նախագծային փաստաթղթերի համակարգ շինարարության համար. Տեխնոլոգիական գործընթացների ավտոմատացման աշխատանքային փաստաթղթերի կատարման կանոններ»</w:t>
            </w:r>
          </w:p>
        </w:tc>
        <w:tc>
          <w:tcPr>
            <w:tcW w:w="4215" w:type="dxa"/>
          </w:tcPr>
          <w:p w14:paraId="6610BABE"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 «Ստանդարտների ազգային ինստիտուտ» ՓԲԸ-ի 2016 թվականի փետրվարի 11-ի N 07-Լ հրաման</w:t>
            </w:r>
          </w:p>
        </w:tc>
      </w:tr>
      <w:tr w:rsidR="00580B47" w:rsidRPr="00E2525A" w14:paraId="69C7B166" w14:textId="77777777" w:rsidTr="008F5780">
        <w:trPr>
          <w:gridAfter w:val="1"/>
          <w:wAfter w:w="123" w:type="dxa"/>
          <w:cantSplit/>
          <w:trHeight w:val="20"/>
        </w:trPr>
        <w:tc>
          <w:tcPr>
            <w:tcW w:w="720" w:type="dxa"/>
            <w:noWrap/>
          </w:tcPr>
          <w:p w14:paraId="601B2993"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0D16C918"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ԳՕՍՏ 21.709-2019 «Շինարարության նախագծային փաստաթղթերի համակարգ. Հիդրոմելիորատիվ համակարգերի գծային կառույցների աշխատանքային փաստաթղթերի կատարման կանոններ»</w:t>
            </w:r>
          </w:p>
        </w:tc>
        <w:tc>
          <w:tcPr>
            <w:tcW w:w="4215" w:type="dxa"/>
          </w:tcPr>
          <w:p w14:paraId="3E2D4548"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«Ստանդարտացման և չափագիտության ազգային մարմին» ՓԲԸ-ի 2023 թվականի նոյեմբերի 20-ի N 142-Ն հրաման</w:t>
            </w:r>
          </w:p>
        </w:tc>
      </w:tr>
      <w:tr w:rsidR="00580B47" w:rsidRPr="00E2525A" w14:paraId="1F694A2C" w14:textId="77777777" w:rsidTr="008F5780">
        <w:trPr>
          <w:gridAfter w:val="1"/>
          <w:wAfter w:w="123" w:type="dxa"/>
          <w:cantSplit/>
          <w:trHeight w:val="20"/>
        </w:trPr>
        <w:tc>
          <w:tcPr>
            <w:tcW w:w="720" w:type="dxa"/>
            <w:noWrap/>
          </w:tcPr>
          <w:p w14:paraId="2CED7285"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2C4F1157"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ԳՕՍՏ 379-2015 «Աղյուս, քարեր, բլոկեր և սալիկներ միջնապատային սիլիկատային. Ընդհանուր տեխնիկական պայմաններ»</w:t>
            </w:r>
          </w:p>
        </w:tc>
        <w:tc>
          <w:tcPr>
            <w:tcW w:w="4215" w:type="dxa"/>
          </w:tcPr>
          <w:p w14:paraId="7058F2D8"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 «Ստանդարտների ազգային ինստիտուտ» ՓԲԸ-ի 2015 թվականի դեկտեմբերի 29-ի N 93-Լ հրաման</w:t>
            </w:r>
          </w:p>
        </w:tc>
      </w:tr>
      <w:tr w:rsidR="00580B47" w:rsidRPr="00E2525A" w14:paraId="34E2FAC7" w14:textId="77777777" w:rsidTr="008F5780">
        <w:trPr>
          <w:gridAfter w:val="1"/>
          <w:wAfter w:w="123" w:type="dxa"/>
          <w:cantSplit/>
          <w:trHeight w:val="20"/>
        </w:trPr>
        <w:tc>
          <w:tcPr>
            <w:tcW w:w="720" w:type="dxa"/>
            <w:noWrap/>
          </w:tcPr>
          <w:p w14:paraId="254F3DA6"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6BFCBD9A"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ԳՕՍՏ 475–2016 «Փայտե և համակցված դռների բլոկներ. Ընդհանուր տեխնիկական պայմաններ»</w:t>
            </w:r>
          </w:p>
        </w:tc>
        <w:tc>
          <w:tcPr>
            <w:tcW w:w="4215" w:type="dxa"/>
          </w:tcPr>
          <w:p w14:paraId="5A02B4E7"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«Ստանդարտացման և չափագիտության ազգային մարմին» ՓԲԸ-ի 2024 թվականի դեկտեմբերի 27-ի N 189 հրաման</w:t>
            </w:r>
          </w:p>
        </w:tc>
      </w:tr>
      <w:tr w:rsidR="00580B47" w:rsidRPr="00E2525A" w14:paraId="555127EC" w14:textId="77777777" w:rsidTr="008F5780">
        <w:trPr>
          <w:gridAfter w:val="1"/>
          <w:wAfter w:w="123" w:type="dxa"/>
          <w:cantSplit/>
          <w:trHeight w:val="20"/>
        </w:trPr>
        <w:tc>
          <w:tcPr>
            <w:tcW w:w="720" w:type="dxa"/>
            <w:noWrap/>
          </w:tcPr>
          <w:p w14:paraId="02BB7D9D"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6DCE90ED"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ԳՕՍՏ 530–2012 «Կերամիկական աղյուս և քար. Ընդհանուր տեխնիկական պայմաններ»</w:t>
            </w:r>
          </w:p>
        </w:tc>
        <w:tc>
          <w:tcPr>
            <w:tcW w:w="4215" w:type="dxa"/>
          </w:tcPr>
          <w:p w14:paraId="289ACA57"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«Ստանդարտացման և չափագիտության ազգային մարմին» ՓԲԸ-ի 2020 թվականի դեկտեմբերի 10-ի N 113-Ն հրաման</w:t>
            </w:r>
          </w:p>
        </w:tc>
      </w:tr>
      <w:tr w:rsidR="00580B47" w:rsidRPr="00E2525A" w14:paraId="5E536762" w14:textId="77777777" w:rsidTr="008F5780">
        <w:trPr>
          <w:gridAfter w:val="1"/>
          <w:wAfter w:w="123" w:type="dxa"/>
          <w:cantSplit/>
          <w:trHeight w:val="20"/>
        </w:trPr>
        <w:tc>
          <w:tcPr>
            <w:tcW w:w="720" w:type="dxa"/>
            <w:noWrap/>
          </w:tcPr>
          <w:p w14:paraId="25756B0B"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24984476"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ԳՕՍՏ 4001–2013 «Լեռնային ապարներից որմնաքարեր. Տեխնիկական պայմաններ»</w:t>
            </w:r>
          </w:p>
        </w:tc>
        <w:tc>
          <w:tcPr>
            <w:tcW w:w="4215" w:type="dxa"/>
          </w:tcPr>
          <w:p w14:paraId="008736F1"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 «Ստանդարտների ազգային ինստիտուտ» ՓԲԸ-ի 2014 թվականի նոյեմբերի 26-ի N 70-В հրաման</w:t>
            </w:r>
          </w:p>
        </w:tc>
      </w:tr>
      <w:tr w:rsidR="00580B47" w:rsidRPr="00E2525A" w14:paraId="047D3E0D" w14:textId="77777777" w:rsidTr="008F5780">
        <w:trPr>
          <w:cantSplit/>
          <w:trHeight w:val="20"/>
        </w:trPr>
        <w:tc>
          <w:tcPr>
            <w:tcW w:w="720" w:type="dxa"/>
            <w:noWrap/>
          </w:tcPr>
          <w:p w14:paraId="40B1FE68"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0779BEFD"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ԳՕՍՏ 5746–2015 (ISO 4190-1:2010) «Մարդատար վերելակներ. Հիմնական պարամետրերը և չափերը»</w:t>
            </w:r>
          </w:p>
        </w:tc>
        <w:tc>
          <w:tcPr>
            <w:tcW w:w="4338" w:type="dxa"/>
            <w:gridSpan w:val="2"/>
          </w:tcPr>
          <w:p w14:paraId="64A0B644"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«Ստանդարտացման և չափագիտության ազգային մարմին» ՓԲԸ-ի 2024 թվականի դեկտեմբերի 27-ի N 189-Ն հրաման</w:t>
            </w:r>
          </w:p>
        </w:tc>
      </w:tr>
      <w:tr w:rsidR="00580B47" w:rsidRPr="00E2525A" w14:paraId="7303C814" w14:textId="77777777" w:rsidTr="008F5780">
        <w:trPr>
          <w:gridAfter w:val="1"/>
          <w:wAfter w:w="123" w:type="dxa"/>
          <w:cantSplit/>
          <w:trHeight w:val="20"/>
        </w:trPr>
        <w:tc>
          <w:tcPr>
            <w:tcW w:w="720" w:type="dxa"/>
            <w:noWrap/>
          </w:tcPr>
          <w:p w14:paraId="53C2290D"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5AADB7A1"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ԳՕՍՏ 6133–2019 «Պատաքարեր բետոնե. Տեխնիկական պայմաններ»</w:t>
            </w:r>
          </w:p>
        </w:tc>
        <w:tc>
          <w:tcPr>
            <w:tcW w:w="4215" w:type="dxa"/>
          </w:tcPr>
          <w:p w14:paraId="556A8882"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«Ստանդարտացման և չափագիտության ազգային մարմին» ՓԲԸ-ի 2020 թվականի դեկտեմբերի 10-ի N 113-Ն հրաման</w:t>
            </w:r>
          </w:p>
        </w:tc>
      </w:tr>
      <w:tr w:rsidR="00580B47" w:rsidRPr="00E2525A" w14:paraId="06B87596" w14:textId="77777777" w:rsidTr="008F5780">
        <w:trPr>
          <w:gridAfter w:val="1"/>
          <w:wAfter w:w="123" w:type="dxa"/>
          <w:cantSplit/>
          <w:trHeight w:val="20"/>
        </w:trPr>
        <w:tc>
          <w:tcPr>
            <w:tcW w:w="720" w:type="dxa"/>
            <w:noWrap/>
          </w:tcPr>
          <w:p w14:paraId="731F93D5"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1D775A3A"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ԳՕՍՏ 6428-2018 «Լեզվաակոսավոր գիպսասալեր միջնապատերի համար. Տեխնիկական պայմաններ»</w:t>
            </w:r>
          </w:p>
        </w:tc>
        <w:tc>
          <w:tcPr>
            <w:tcW w:w="4215" w:type="dxa"/>
          </w:tcPr>
          <w:p w14:paraId="06CD22B0"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«Ստանդարտացման և չափագիտության ազգային մարմին» ՓԲԸ-ի կողմից 2024 թվականի հունվարի 25-ի N 07-Ն հրաման</w:t>
            </w:r>
          </w:p>
        </w:tc>
      </w:tr>
      <w:tr w:rsidR="00580B47" w:rsidRPr="00E2525A" w14:paraId="75ACBB45" w14:textId="77777777" w:rsidTr="008F5780">
        <w:trPr>
          <w:gridAfter w:val="1"/>
          <w:wAfter w:w="123" w:type="dxa"/>
          <w:cantSplit/>
          <w:trHeight w:val="20"/>
        </w:trPr>
        <w:tc>
          <w:tcPr>
            <w:tcW w:w="720" w:type="dxa"/>
            <w:noWrap/>
          </w:tcPr>
          <w:p w14:paraId="6D839F15"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6D7ACD2E"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ԳՕՍՏ 9818–2015 «Աստիճանների երկաթբետոնե բազուկներ և հարթակներ. Ընդհանուր տեխնիկական պայմաններ»</w:t>
            </w:r>
          </w:p>
        </w:tc>
        <w:tc>
          <w:tcPr>
            <w:tcW w:w="4215" w:type="dxa"/>
          </w:tcPr>
          <w:p w14:paraId="1B1E54ED"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«Ստանդարտացման և չափագիտության ազգային մարմին» ՓԲԸ-ի 2024 թվականի դեկտեմբերի 27-ի N 189 հրաման</w:t>
            </w:r>
          </w:p>
        </w:tc>
      </w:tr>
      <w:tr w:rsidR="00580B47" w:rsidRPr="00E2525A" w14:paraId="77BDECE2" w14:textId="77777777" w:rsidTr="008F5780">
        <w:trPr>
          <w:gridAfter w:val="1"/>
          <w:wAfter w:w="123" w:type="dxa"/>
          <w:cantSplit/>
          <w:trHeight w:val="20"/>
        </w:trPr>
        <w:tc>
          <w:tcPr>
            <w:tcW w:w="720" w:type="dxa"/>
            <w:noWrap/>
          </w:tcPr>
          <w:p w14:paraId="7E994897"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5982B2E1"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ԳՕՍՏ 10616–2015 «Շառավղային և առանցքային օդափոխիչներ. Չափերը և պարամետրերը»</w:t>
            </w:r>
          </w:p>
        </w:tc>
        <w:tc>
          <w:tcPr>
            <w:tcW w:w="4215" w:type="dxa"/>
          </w:tcPr>
          <w:p w14:paraId="06153C7B"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«Ստանդարտացման և չափագիտության ազգային մարմին» ՓԲԸ-ի 2024 թվականի դեկտեմբերի 27-ի N 189 հրաման</w:t>
            </w:r>
          </w:p>
        </w:tc>
      </w:tr>
      <w:tr w:rsidR="00580B47" w:rsidRPr="00E2525A" w14:paraId="7C6E59C9" w14:textId="77777777" w:rsidTr="008F5780">
        <w:trPr>
          <w:gridAfter w:val="1"/>
          <w:wAfter w:w="123" w:type="dxa"/>
          <w:cantSplit/>
          <w:trHeight w:val="20"/>
        </w:trPr>
        <w:tc>
          <w:tcPr>
            <w:tcW w:w="720" w:type="dxa"/>
            <w:noWrap/>
          </w:tcPr>
          <w:p w14:paraId="4C358EC4"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3DB2C800"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ԳՕՍՏ 11024–2024 «Բնակելի և հասարակական շենքերի բետոնե և երկաթբետոնե արտաքին պատի պանելներ. Ընդհանուր տեխնիկական պայմաններ»</w:t>
            </w:r>
          </w:p>
        </w:tc>
        <w:tc>
          <w:tcPr>
            <w:tcW w:w="4215" w:type="dxa"/>
          </w:tcPr>
          <w:p w14:paraId="0EAF76D4"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«Ստանդարտացման և չափագիտության ազգային մարմին» ՓԲԸ-ի 2025 թվականի ապրիլի 25-ի N 30-Ն հրաման</w:t>
            </w:r>
          </w:p>
        </w:tc>
      </w:tr>
      <w:tr w:rsidR="00580B47" w:rsidRPr="00E2525A" w14:paraId="7A2775BB" w14:textId="77777777" w:rsidTr="008F5780">
        <w:trPr>
          <w:gridAfter w:val="1"/>
          <w:wAfter w:w="123" w:type="dxa"/>
          <w:cantSplit/>
          <w:trHeight w:val="20"/>
        </w:trPr>
        <w:tc>
          <w:tcPr>
            <w:tcW w:w="720" w:type="dxa"/>
            <w:noWrap/>
          </w:tcPr>
          <w:p w14:paraId="30776BC2"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706DAF24"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ԳՕՍՏ 23166–2024 «Բլոկեր լուսամուտների և պատշգամբների. Ընդհանուր տեխնիկական պայմաններ»</w:t>
            </w:r>
          </w:p>
        </w:tc>
        <w:tc>
          <w:tcPr>
            <w:tcW w:w="4215" w:type="dxa"/>
          </w:tcPr>
          <w:p w14:paraId="3AE4E4BA"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«Ստանդարտացման և չափագիտության ազգային մարմին» ՓԲԸ-ի 2024 թվականի օգոստոսի 16-ի N 101-Ն հրաման</w:t>
            </w:r>
          </w:p>
        </w:tc>
      </w:tr>
      <w:tr w:rsidR="00580B47" w:rsidRPr="00E2525A" w14:paraId="2C26FB9A" w14:textId="77777777" w:rsidTr="008F5780">
        <w:trPr>
          <w:gridAfter w:val="1"/>
          <w:wAfter w:w="123" w:type="dxa"/>
          <w:cantSplit/>
          <w:trHeight w:val="20"/>
        </w:trPr>
        <w:tc>
          <w:tcPr>
            <w:tcW w:w="720" w:type="dxa"/>
            <w:noWrap/>
          </w:tcPr>
          <w:p w14:paraId="56DC6FAF"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61B56404"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ԳՕՍՏ 23747–2015 «Դռների բլոկներ՝ պատրաստված ալյումինե համաձուլվածքներից. Տեխնիկական պայմաններ»</w:t>
            </w:r>
          </w:p>
        </w:tc>
        <w:tc>
          <w:tcPr>
            <w:tcW w:w="4215" w:type="dxa"/>
          </w:tcPr>
          <w:p w14:paraId="06CAC652"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«Ստանդարտացման և չափագիտության ազգային մարմին» ՓԲԸ-ի կողմից 2024 թվականի դեկտեմբերի 1-ի N 189-Ն հրաման</w:t>
            </w:r>
          </w:p>
        </w:tc>
      </w:tr>
      <w:tr w:rsidR="00580B47" w:rsidRPr="00E2525A" w14:paraId="643D0399" w14:textId="77777777" w:rsidTr="008F5780">
        <w:trPr>
          <w:gridAfter w:val="1"/>
          <w:wAfter w:w="123" w:type="dxa"/>
          <w:cantSplit/>
          <w:trHeight w:val="20"/>
        </w:trPr>
        <w:tc>
          <w:tcPr>
            <w:tcW w:w="720" w:type="dxa"/>
            <w:noWrap/>
          </w:tcPr>
          <w:p w14:paraId="6E8F052E"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7FC6A56D"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ԳՕՍՏ 24856–2014 «Խողովակաշարային ամրաններ. Տերմիններ և սահմանումներ»</w:t>
            </w:r>
          </w:p>
        </w:tc>
        <w:tc>
          <w:tcPr>
            <w:tcW w:w="4215" w:type="dxa"/>
          </w:tcPr>
          <w:p w14:paraId="02C54036"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 «Ստանդարտների ազգային ինստիտուտ» ՓԲԸ-ի 2017 թվականի դեկտեմբերի 15-ի N 89-Լ հրաման</w:t>
            </w:r>
          </w:p>
        </w:tc>
      </w:tr>
      <w:tr w:rsidR="00580B47" w:rsidRPr="00E2525A" w14:paraId="5C3DE0D3" w14:textId="77777777" w:rsidTr="008F5780">
        <w:trPr>
          <w:gridAfter w:val="1"/>
          <w:wAfter w:w="123" w:type="dxa"/>
          <w:cantSplit/>
          <w:trHeight w:val="20"/>
        </w:trPr>
        <w:tc>
          <w:tcPr>
            <w:tcW w:w="720" w:type="dxa"/>
            <w:noWrap/>
          </w:tcPr>
          <w:p w14:paraId="13BFF654"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4659B4A7"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ԳՕՍՏ 25100–2020 «Գրունտներ. Դասակարգում»</w:t>
            </w:r>
          </w:p>
        </w:tc>
        <w:tc>
          <w:tcPr>
            <w:tcW w:w="4215" w:type="dxa"/>
          </w:tcPr>
          <w:p w14:paraId="7A745716"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«Ստանդարտացման և չափագիտության ազգային մարմին» ՓԲԸ-ի կողմից 2022 թվականի մայիսի 27-ի N 74-Ն հրաման</w:t>
            </w:r>
          </w:p>
        </w:tc>
      </w:tr>
      <w:tr w:rsidR="00580B47" w:rsidRPr="00E2525A" w14:paraId="59544A8F" w14:textId="77777777" w:rsidTr="008F5780">
        <w:trPr>
          <w:gridAfter w:val="1"/>
          <w:wAfter w:w="123" w:type="dxa"/>
          <w:cantSplit/>
          <w:trHeight w:val="20"/>
        </w:trPr>
        <w:tc>
          <w:tcPr>
            <w:tcW w:w="720" w:type="dxa"/>
            <w:noWrap/>
          </w:tcPr>
          <w:p w14:paraId="4CE6E5FA"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5111942A"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ԳՕՍՏ 25192–2012 «Բետոններ. Դասակարգում. Ընդհանուր տեխնիկական պահանջներ»</w:t>
            </w:r>
          </w:p>
        </w:tc>
        <w:tc>
          <w:tcPr>
            <w:tcW w:w="4215" w:type="dxa"/>
          </w:tcPr>
          <w:p w14:paraId="2A6E0220"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 «Ստանդարտների ազգային ինստիտուտ» ՓԲԸ-ի 2013 թվականի հոկտեմբերի 2-ի N 47-В հրաման</w:t>
            </w:r>
          </w:p>
        </w:tc>
      </w:tr>
      <w:tr w:rsidR="00580B47" w:rsidRPr="00E2525A" w14:paraId="19B467E7" w14:textId="77777777" w:rsidTr="008F5780">
        <w:trPr>
          <w:gridAfter w:val="1"/>
          <w:wAfter w:w="123" w:type="dxa"/>
          <w:cantSplit/>
          <w:trHeight w:val="20"/>
        </w:trPr>
        <w:tc>
          <w:tcPr>
            <w:tcW w:w="720" w:type="dxa"/>
            <w:noWrap/>
          </w:tcPr>
          <w:p w14:paraId="11BD2DFD"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2199F4D1"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ԳՕՍՏ 30528–97 «Օդափոխության համակարգեր</w:t>
            </w:r>
            <w:r w:rsidRPr="00580B47">
              <w:rPr>
                <w:rFonts w:ascii="Cambria Math" w:eastAsia="Calibri" w:hAnsi="Cambria Math" w:cs="Cambria Math"/>
                <w:bCs/>
                <w:kern w:val="2"/>
                <w:szCs w:val="24"/>
                <w:lang w:val="hy-AM"/>
              </w:rPr>
              <w:t>․</w:t>
            </w:r>
            <w:r w:rsidRPr="00580B47">
              <w:rPr>
                <w:rFonts w:ascii="GHEA Grapalat" w:eastAsia="Calibri" w:hAnsi="GHEA Grapalat"/>
                <w:bCs/>
                <w:kern w:val="2"/>
                <w:szCs w:val="24"/>
                <w:lang w:val="hy-AM"/>
              </w:rPr>
              <w:t xml:space="preserve"> Օդի զտիչներ</w:t>
            </w:r>
            <w:r w:rsidRPr="00580B47">
              <w:rPr>
                <w:rFonts w:ascii="Cambria Math" w:eastAsia="Calibri" w:hAnsi="Cambria Math" w:cs="Cambria Math"/>
                <w:bCs/>
                <w:kern w:val="2"/>
                <w:szCs w:val="24"/>
                <w:lang w:val="hy-AM"/>
              </w:rPr>
              <w:t>․</w:t>
            </w:r>
            <w:r w:rsidRPr="00580B47">
              <w:rPr>
                <w:rFonts w:ascii="GHEA Grapalat" w:eastAsia="Calibri" w:hAnsi="GHEA Grapalat"/>
                <w:bCs/>
                <w:kern w:val="2"/>
                <w:szCs w:val="24"/>
                <w:lang w:val="hy-AM"/>
              </w:rPr>
              <w:t xml:space="preserve"> Տեսակները և հիմնական պարամետրերը»</w:t>
            </w:r>
          </w:p>
        </w:tc>
        <w:tc>
          <w:tcPr>
            <w:tcW w:w="4215" w:type="dxa"/>
          </w:tcPr>
          <w:p w14:paraId="2A51A85B"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«Ստանդարտացման և չափագիտության ազգային մարմին» ՓԲԸ-ի 2024 թվականի դեկտեմբերի 27-ի N 189-Ն հրաման</w:t>
            </w:r>
          </w:p>
        </w:tc>
      </w:tr>
      <w:tr w:rsidR="00580B47" w:rsidRPr="00E2525A" w14:paraId="58C7C4AB" w14:textId="77777777" w:rsidTr="008F5780">
        <w:trPr>
          <w:gridAfter w:val="1"/>
          <w:wAfter w:w="123" w:type="dxa"/>
          <w:cantSplit/>
          <w:trHeight w:val="20"/>
        </w:trPr>
        <w:tc>
          <w:tcPr>
            <w:tcW w:w="720" w:type="dxa"/>
            <w:noWrap/>
          </w:tcPr>
          <w:p w14:paraId="3902CF47"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3BD69FC6"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ԳՕՍՏ 30735–2001 «Ջեռուցման կաթսաներ ջրատաքացմամբ 0,1-ից մինչև 4,0 ՄՎտ ջերմաարտադրողականությամբ. Ընդհանուր տեխնիկական պայմաններ»</w:t>
            </w:r>
          </w:p>
        </w:tc>
        <w:tc>
          <w:tcPr>
            <w:tcW w:w="4215" w:type="dxa"/>
          </w:tcPr>
          <w:p w14:paraId="33BC459F"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 «Ստանդարտների ազգային ինստիտուտ» ՓԲԸ-ի կողմից 2015 թվականի դեկտեմբերի 15-ի N 88-Լ հրաման</w:t>
            </w:r>
          </w:p>
        </w:tc>
      </w:tr>
      <w:tr w:rsidR="00580B47" w:rsidRPr="00E2525A" w14:paraId="223B1C51" w14:textId="77777777" w:rsidTr="008F5780">
        <w:trPr>
          <w:gridAfter w:val="1"/>
          <w:wAfter w:w="123" w:type="dxa"/>
          <w:cantSplit/>
          <w:trHeight w:val="20"/>
        </w:trPr>
        <w:tc>
          <w:tcPr>
            <w:tcW w:w="720" w:type="dxa"/>
            <w:noWrap/>
          </w:tcPr>
          <w:p w14:paraId="02D0C125"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1D8E66EF"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ԳՕՍՏ 30970–2023 «Պոլիվինիլքլորիդային տրամատներից դռների բլոկեր. Տեխնիկական պայմաններ»</w:t>
            </w:r>
          </w:p>
        </w:tc>
        <w:tc>
          <w:tcPr>
            <w:tcW w:w="4215" w:type="dxa"/>
          </w:tcPr>
          <w:p w14:paraId="7B0FA508"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«Ստանդարտացման և չափագիտության ազգային մարմին» ՓԲԸ-ի կողմից 2024 թվականի մարտի 29-ի N 27-Ն հրաման</w:t>
            </w:r>
          </w:p>
        </w:tc>
      </w:tr>
      <w:tr w:rsidR="00580B47" w:rsidRPr="00E2525A" w14:paraId="6198DF62" w14:textId="77777777" w:rsidTr="008F5780">
        <w:trPr>
          <w:gridAfter w:val="1"/>
          <w:wAfter w:w="123" w:type="dxa"/>
          <w:cantSplit/>
          <w:trHeight w:val="20"/>
        </w:trPr>
        <w:tc>
          <w:tcPr>
            <w:tcW w:w="720" w:type="dxa"/>
            <w:noWrap/>
          </w:tcPr>
          <w:p w14:paraId="50BA255E"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10386E1A"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ԳՕՍՏ 31173-2016 «Բլոկեր դռների պողպատե. Տեխնիկական պայմաններ»</w:t>
            </w:r>
          </w:p>
        </w:tc>
        <w:tc>
          <w:tcPr>
            <w:tcW w:w="4215" w:type="dxa"/>
          </w:tcPr>
          <w:p w14:paraId="5FE4A4F3"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 «Ստանդարտների ազգային ինստիտուտ» ՓԲԸ-ի կողմից 2017 թվականի մարտի 27-ի N 14-Լ հրաման</w:t>
            </w:r>
          </w:p>
        </w:tc>
      </w:tr>
      <w:tr w:rsidR="00580B47" w:rsidRPr="00E2525A" w14:paraId="32C26C0F" w14:textId="77777777" w:rsidTr="008F5780">
        <w:trPr>
          <w:gridAfter w:val="1"/>
          <w:wAfter w:w="123" w:type="dxa"/>
          <w:cantSplit/>
          <w:trHeight w:val="20"/>
        </w:trPr>
        <w:tc>
          <w:tcPr>
            <w:tcW w:w="720" w:type="dxa"/>
            <w:noWrap/>
          </w:tcPr>
          <w:p w14:paraId="40BE9C07"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6B7481D2"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ԳՕՍՏ 31603–2012 (IEC 61540:1997) «Սարքավորումներ պաշտպանված անջատումով շարժական կենցաղային և համանման նշանակության, դիֆերենցիալ հոսանքով, առանց կառուցված պաշտպանության գերտոկից (УЗО-ДП). Ընդհանուր պահանջներ և փորձարկման մեթոդներ»</w:t>
            </w:r>
          </w:p>
        </w:tc>
        <w:tc>
          <w:tcPr>
            <w:tcW w:w="4215" w:type="dxa"/>
          </w:tcPr>
          <w:p w14:paraId="6FA547DA"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 «Ստանդարտների ազգային ինստիտուտ» ՓԲԸ-ի կողմից 2014 թվականի օգոստոսի 29-ի N 39-В հրաման</w:t>
            </w:r>
          </w:p>
        </w:tc>
      </w:tr>
      <w:tr w:rsidR="00580B47" w:rsidRPr="00E2525A" w14:paraId="4F123941" w14:textId="77777777" w:rsidTr="008F5780">
        <w:trPr>
          <w:gridAfter w:val="1"/>
          <w:wAfter w:w="123" w:type="dxa"/>
          <w:cantSplit/>
          <w:trHeight w:val="20"/>
        </w:trPr>
        <w:tc>
          <w:tcPr>
            <w:tcW w:w="720" w:type="dxa"/>
            <w:noWrap/>
          </w:tcPr>
          <w:p w14:paraId="67B84AA5"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24149BEC"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ԳՕՍՏ 31938-2022 «Կոմպոզիտային պոլիմերային ամրան, բետոնե կոնստրուկցիաների ամրանավորման համար. Ընդհանուր տեխնիկական պայմաններ»</w:t>
            </w:r>
          </w:p>
        </w:tc>
        <w:tc>
          <w:tcPr>
            <w:tcW w:w="4215" w:type="dxa"/>
          </w:tcPr>
          <w:p w14:paraId="45AE6980"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«Ստանդարտացման և չափագիտության ազգային մարմին» ՓԲԸ-ի կողմից 2022 թվականի սեպտեմբերի 30-ի N 144-Ն հրաման</w:t>
            </w:r>
          </w:p>
        </w:tc>
      </w:tr>
      <w:tr w:rsidR="00580B47" w:rsidRPr="00E2525A" w14:paraId="1AAF1766" w14:textId="77777777" w:rsidTr="008F5780">
        <w:trPr>
          <w:gridAfter w:val="1"/>
          <w:wAfter w:w="123" w:type="dxa"/>
          <w:cantSplit/>
          <w:trHeight w:val="20"/>
        </w:trPr>
        <w:tc>
          <w:tcPr>
            <w:tcW w:w="720" w:type="dxa"/>
            <w:noWrap/>
          </w:tcPr>
          <w:p w14:paraId="092B3FB8"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5B3825CC"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ԳՕՍՏ 32548–2023 «Շենքերի օդափոխություն։ Օդի բաշխման սարքեր։ Ընդհանուր տեխնիկական պայմաններ»</w:t>
            </w:r>
          </w:p>
        </w:tc>
        <w:tc>
          <w:tcPr>
            <w:tcW w:w="4215" w:type="dxa"/>
          </w:tcPr>
          <w:p w14:paraId="140EE68B"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«Ստանդարտացման և չափագիտության ազգային մարմին» ՓԲԸ-ի կողմից 2024 թվականի դեկտեմբերի 27-ի N 189-Ն հրաման</w:t>
            </w:r>
          </w:p>
        </w:tc>
      </w:tr>
      <w:tr w:rsidR="00580B47" w:rsidRPr="00E2525A" w14:paraId="6CAC6A11" w14:textId="77777777" w:rsidTr="008F5780">
        <w:trPr>
          <w:gridAfter w:val="1"/>
          <w:wAfter w:w="123" w:type="dxa"/>
          <w:cantSplit/>
          <w:trHeight w:val="20"/>
        </w:trPr>
        <w:tc>
          <w:tcPr>
            <w:tcW w:w="720" w:type="dxa"/>
            <w:noWrap/>
          </w:tcPr>
          <w:p w14:paraId="4A2160AC"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7D867E4C"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ԳՕՍՏ 32947–2014 «Ավտոմոբիլային ճանապարհներ ընդհանուր կիրառության. Էլեկտրական լուսավորման անշարժ հենարաններ. Տեխնիկական պահանջներ»</w:t>
            </w:r>
          </w:p>
        </w:tc>
        <w:tc>
          <w:tcPr>
            <w:tcW w:w="4215" w:type="dxa"/>
          </w:tcPr>
          <w:p w14:paraId="2BA82551"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 «Ստանդարտների ազգային ինստիտուտ» ՓԲԸ-ի կողմից 2016 թվականի նոյեմբերի 24-ի N 77-Լ հրաման</w:t>
            </w:r>
          </w:p>
        </w:tc>
      </w:tr>
      <w:tr w:rsidR="00580B47" w:rsidRPr="00E2525A" w14:paraId="6D55677A" w14:textId="77777777" w:rsidTr="008F5780">
        <w:trPr>
          <w:gridAfter w:val="1"/>
          <w:wAfter w:w="123" w:type="dxa"/>
          <w:cantSplit/>
          <w:trHeight w:val="20"/>
        </w:trPr>
        <w:tc>
          <w:tcPr>
            <w:tcW w:w="720" w:type="dxa"/>
            <w:noWrap/>
          </w:tcPr>
          <w:p w14:paraId="2D6DFF9E"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6FF42A89"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ԳՕՍՏ 33079–2014 «Լուսաթափանց կախովի ճակատային կոնստրուկցիաներ. Դասակարգում. Տերմիններ և սահմանումներ»</w:t>
            </w:r>
          </w:p>
        </w:tc>
        <w:tc>
          <w:tcPr>
            <w:tcW w:w="4215" w:type="dxa"/>
          </w:tcPr>
          <w:p w14:paraId="0510B752"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«Ստանդարտացման և չափագիտության ազգային մարմին» ՓԲԸ-ի կողմից 2024 թվականի դեկտեմբերի 27-ի N 189-Ն հրաման</w:t>
            </w:r>
          </w:p>
        </w:tc>
      </w:tr>
      <w:tr w:rsidR="00580B47" w:rsidRPr="00E2525A" w14:paraId="60CF46CD" w14:textId="77777777" w:rsidTr="008F5780">
        <w:trPr>
          <w:gridAfter w:val="1"/>
          <w:wAfter w:w="123" w:type="dxa"/>
          <w:cantSplit/>
          <w:trHeight w:val="20"/>
        </w:trPr>
        <w:tc>
          <w:tcPr>
            <w:tcW w:w="720" w:type="dxa"/>
            <w:noWrap/>
          </w:tcPr>
          <w:p w14:paraId="006FB759"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58D986E8"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ԳՕՍՏ 33115–2014 «Էլեկտրագեներատորային կայանքներ դիզելային և գազային ներքին այրման շարժիչներով շարժիչներով»</w:t>
            </w:r>
          </w:p>
        </w:tc>
        <w:tc>
          <w:tcPr>
            <w:tcW w:w="4215" w:type="dxa"/>
          </w:tcPr>
          <w:p w14:paraId="2C194741"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 «Ստանդարտների ազգային ինստիտուտ» ՓԲԸ-ի կողմից 2018 թվականի դեկտեմբերի 27-ի N 105-Լ հրաման</w:t>
            </w:r>
          </w:p>
        </w:tc>
      </w:tr>
      <w:tr w:rsidR="00580B47" w:rsidRPr="00E2525A" w14:paraId="74E9EC3D" w14:textId="77777777" w:rsidTr="008F5780">
        <w:trPr>
          <w:gridAfter w:val="1"/>
          <w:wAfter w:w="123" w:type="dxa"/>
          <w:cantSplit/>
          <w:trHeight w:val="20"/>
        </w:trPr>
        <w:tc>
          <w:tcPr>
            <w:tcW w:w="720" w:type="dxa"/>
            <w:noWrap/>
          </w:tcPr>
          <w:p w14:paraId="0ADC1D8A"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3965DC4C"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ԳՕՍՏ 33984.1–2016 (EN 81-20:2014) «Վերելակներ. Վերելակներ մարդկանց կամ մարդկանց և բեռների փոխադրման. Սարքին և տեղադրման անվտանգությանը ներկայացվող ընդհանուր պահանջներ»</w:t>
            </w:r>
          </w:p>
        </w:tc>
        <w:tc>
          <w:tcPr>
            <w:tcW w:w="4215" w:type="dxa"/>
          </w:tcPr>
          <w:p w14:paraId="13C12D0C"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«Ստանդարտացման և չափագիտության ազգային մարմին» ՓԲԸ-ի կողմից 2024 թվականի մարտի 29-ի N 27-Ն հրաման</w:t>
            </w:r>
          </w:p>
        </w:tc>
      </w:tr>
      <w:tr w:rsidR="00580B47" w:rsidRPr="00E2525A" w14:paraId="623CBDDE" w14:textId="77777777" w:rsidTr="008F5780">
        <w:trPr>
          <w:gridAfter w:val="1"/>
          <w:wAfter w:w="123" w:type="dxa"/>
          <w:cantSplit/>
          <w:trHeight w:val="20"/>
        </w:trPr>
        <w:tc>
          <w:tcPr>
            <w:tcW w:w="720" w:type="dxa"/>
            <w:noWrap/>
          </w:tcPr>
          <w:p w14:paraId="4D18D9EB" w14:textId="77777777" w:rsidR="00580B47" w:rsidRPr="00580B47" w:rsidRDefault="00580B47" w:rsidP="00FB0DD4">
            <w:pPr>
              <w:numPr>
                <w:ilvl w:val="0"/>
                <w:numId w:val="4"/>
              </w:numPr>
              <w:shd w:val="clear" w:color="auto" w:fill="FFFFFF"/>
              <w:spacing w:line="360" w:lineRule="auto"/>
              <w:ind w:left="414" w:hanging="357"/>
              <w:jc w:val="both"/>
              <w:rPr>
                <w:rFonts w:ascii="GHEA Grapalat" w:eastAsia="Calibri" w:hAnsi="GHEA Grapalat"/>
                <w:bCs/>
                <w:kern w:val="2"/>
                <w:szCs w:val="24"/>
                <w:lang w:val="hy-AM"/>
              </w:rPr>
            </w:pPr>
          </w:p>
        </w:tc>
        <w:tc>
          <w:tcPr>
            <w:tcW w:w="5040" w:type="dxa"/>
          </w:tcPr>
          <w:p w14:paraId="4D6CECA7"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ԳՕՍՏ 33998–2016 (EN 30-1-1+A3:2013, EN 30-2-1:2015) «Կենցաղային գազային սարքեր սննդի պատրաստման համար. Ընդհանուր տեխնիկական պահանջներ, փորձարկման մեթոդներ և էներգիայի ռացիոնալ օգտագործում»</w:t>
            </w:r>
          </w:p>
        </w:tc>
        <w:tc>
          <w:tcPr>
            <w:tcW w:w="4215" w:type="dxa"/>
          </w:tcPr>
          <w:p w14:paraId="66BFAC2A" w14:textId="77777777" w:rsidR="00580B47" w:rsidRPr="00580B47" w:rsidRDefault="00580B47" w:rsidP="00580B47">
            <w:pPr>
              <w:shd w:val="clear" w:color="auto" w:fill="FFFFFF"/>
              <w:spacing w:line="360" w:lineRule="auto"/>
              <w:rPr>
                <w:rFonts w:ascii="GHEA Grapalat" w:eastAsia="Calibri" w:hAnsi="GHEA Grapalat"/>
                <w:bCs/>
                <w:kern w:val="2"/>
                <w:szCs w:val="24"/>
                <w:lang w:val="hy-AM"/>
              </w:rPr>
            </w:pPr>
            <w:r w:rsidRPr="00580B47">
              <w:rPr>
                <w:rFonts w:ascii="GHEA Grapalat" w:eastAsia="Calibri" w:hAnsi="GHEA Grapalat"/>
                <w:bCs/>
                <w:kern w:val="2"/>
                <w:szCs w:val="24"/>
                <w:lang w:val="hy-AM"/>
              </w:rPr>
              <w:t>ՀՀ «Ստանդարտների ազգային ինստիտուտ» ՓԲԸ-ի կողմից 2018 թվականի հունիսի 28-ի N 34-Լ հրաման</w:t>
            </w:r>
          </w:p>
        </w:tc>
      </w:tr>
    </w:tbl>
    <w:p w14:paraId="4F4CDC18" w14:textId="77777777" w:rsidR="00580B47" w:rsidRPr="00580B47" w:rsidRDefault="00580B47" w:rsidP="00580B47">
      <w:pPr>
        <w:shd w:val="clear" w:color="auto" w:fill="FFFFFF"/>
        <w:spacing w:line="360" w:lineRule="auto"/>
        <w:jc w:val="both"/>
        <w:rPr>
          <w:rFonts w:ascii="GHEA Grapalat" w:eastAsia="Calibri" w:hAnsi="GHEA Grapalat"/>
          <w:b/>
          <w:bCs/>
          <w:iCs/>
          <w:kern w:val="2"/>
          <w:szCs w:val="24"/>
          <w:lang w:val="hy-AM"/>
        </w:rPr>
      </w:pPr>
    </w:p>
    <w:p w14:paraId="52A45484" w14:textId="390B91D1" w:rsidR="00580B47" w:rsidRPr="00580B47" w:rsidRDefault="00D00DD3" w:rsidP="00FB0DD4">
      <w:pPr>
        <w:widowControl w:val="0"/>
        <w:numPr>
          <w:ilvl w:val="1"/>
          <w:numId w:val="5"/>
        </w:numPr>
        <w:tabs>
          <w:tab w:val="left" w:pos="1260"/>
        </w:tabs>
        <w:autoSpaceDE w:val="0"/>
        <w:autoSpaceDN w:val="0"/>
        <w:spacing w:line="360" w:lineRule="auto"/>
        <w:ind w:left="0" w:firstLine="540"/>
        <w:jc w:val="both"/>
        <w:rPr>
          <w:rFonts w:ascii="GHEA Grapalat" w:eastAsia="Calibri" w:hAnsi="GHEA Grapalat"/>
          <w:bCs/>
          <w:kern w:val="2"/>
          <w:szCs w:val="24"/>
          <w:lang w:val="hy-AM"/>
        </w:rPr>
      </w:pPr>
      <w:r>
        <w:rPr>
          <w:rFonts w:ascii="GHEA Grapalat" w:eastAsia="Calibri" w:hAnsi="GHEA Grapalat"/>
          <w:bCs/>
          <w:kern w:val="2"/>
          <w:szCs w:val="24"/>
          <w:lang w:val="hy-AM"/>
        </w:rPr>
        <w:t>Ն</w:t>
      </w:r>
      <w:r w:rsidR="00580B47" w:rsidRPr="00580B47">
        <w:rPr>
          <w:rFonts w:ascii="GHEA Grapalat" w:eastAsia="Calibri" w:hAnsi="GHEA Grapalat"/>
          <w:bCs/>
          <w:kern w:val="2"/>
          <w:szCs w:val="24"/>
          <w:lang w:val="hy-AM"/>
        </w:rPr>
        <w:t>որմերում կամ դրանում կատարված հղումներով նորմատիվ այլ ակտերում կարող են պարբերաբար նախատեսվել փոփոխություններ, որոնք հիմք են հանդիսանում դրանցով ղեկավարվելու համար: Եթե հղման փաստաթուղթը փոխարինվել (փոփոխվել) է, ապա սույն նորմերը կիրառելիս պետք է ղեկավարվել փոխարինված (փոփոխված) փաստաթղթի պահանջներով:</w:t>
      </w:r>
    </w:p>
    <w:p w14:paraId="054B36F4" w14:textId="77777777" w:rsidR="00580B47" w:rsidRPr="00580B47" w:rsidRDefault="00580B47" w:rsidP="00D752EA">
      <w:pPr>
        <w:shd w:val="clear" w:color="auto" w:fill="FFFFFF"/>
        <w:tabs>
          <w:tab w:val="left" w:pos="1260"/>
        </w:tabs>
        <w:spacing w:line="360" w:lineRule="auto"/>
        <w:ind w:firstLine="630"/>
        <w:jc w:val="both"/>
        <w:rPr>
          <w:rFonts w:ascii="GHEA Grapalat" w:eastAsia="Calibri" w:hAnsi="GHEA Grapalat"/>
          <w:bCs/>
          <w:kern w:val="2"/>
          <w:szCs w:val="24"/>
          <w:lang w:val="hy-AM"/>
        </w:rPr>
      </w:pPr>
    </w:p>
    <w:p w14:paraId="3187F0CE" w14:textId="77777777" w:rsidR="00580B47" w:rsidRPr="00580B47" w:rsidRDefault="00580B47" w:rsidP="00D752EA">
      <w:pPr>
        <w:numPr>
          <w:ilvl w:val="0"/>
          <w:numId w:val="5"/>
        </w:numPr>
        <w:tabs>
          <w:tab w:val="left" w:pos="450"/>
        </w:tabs>
        <w:spacing w:line="360" w:lineRule="auto"/>
        <w:ind w:left="0" w:firstLine="0"/>
        <w:contextualSpacing/>
        <w:jc w:val="center"/>
        <w:rPr>
          <w:rFonts w:ascii="GHEA Grapalat" w:eastAsia="Calibri" w:hAnsi="GHEA Grapalat"/>
          <w:b/>
          <w:kern w:val="2"/>
          <w:szCs w:val="24"/>
          <w:lang w:val="hy-AM"/>
        </w:rPr>
      </w:pPr>
      <w:bookmarkStart w:id="3" w:name="_Hlk123120365"/>
      <w:bookmarkStart w:id="4" w:name="_Hlk122511247"/>
      <w:r w:rsidRPr="00580B47">
        <w:rPr>
          <w:rFonts w:ascii="GHEA Grapalat" w:eastAsia="Calibri" w:hAnsi="GHEA Grapalat"/>
          <w:b/>
          <w:kern w:val="2"/>
          <w:szCs w:val="24"/>
          <w:lang w:val="hy-AM"/>
        </w:rPr>
        <w:t>ՀԱՍԿԱՑՈՒԹՅՈՒՆՆԵՐ ԵՎ ՀԱՊԱՎՈՒՄՆԵՐ</w:t>
      </w:r>
    </w:p>
    <w:p w14:paraId="472DD139" w14:textId="77777777" w:rsidR="00580B47" w:rsidRPr="00580B47" w:rsidRDefault="00580B47" w:rsidP="00D752EA">
      <w:pPr>
        <w:tabs>
          <w:tab w:val="left" w:pos="1260"/>
        </w:tabs>
        <w:spacing w:line="360" w:lineRule="auto"/>
        <w:ind w:firstLine="630"/>
        <w:contextualSpacing/>
        <w:jc w:val="both"/>
        <w:rPr>
          <w:rFonts w:ascii="GHEA Grapalat" w:eastAsia="Calibri" w:hAnsi="GHEA Grapalat"/>
          <w:b/>
          <w:kern w:val="2"/>
          <w:szCs w:val="24"/>
          <w:lang w:val="hy-AM"/>
        </w:rPr>
      </w:pPr>
    </w:p>
    <w:p w14:paraId="43C04F00" w14:textId="509A4DA4" w:rsidR="00580B47" w:rsidRPr="00580B47" w:rsidRDefault="00D00DD3" w:rsidP="00D752EA">
      <w:pPr>
        <w:widowControl w:val="0"/>
        <w:numPr>
          <w:ilvl w:val="1"/>
          <w:numId w:val="23"/>
        </w:numPr>
        <w:tabs>
          <w:tab w:val="left" w:pos="1080"/>
        </w:tabs>
        <w:autoSpaceDE w:val="0"/>
        <w:autoSpaceDN w:val="0"/>
        <w:spacing w:line="360" w:lineRule="auto"/>
        <w:ind w:left="0" w:firstLine="630"/>
        <w:jc w:val="both"/>
        <w:rPr>
          <w:rFonts w:ascii="GHEA Grapalat" w:eastAsia="Calibri" w:hAnsi="GHEA Grapalat"/>
          <w:bCs/>
          <w:kern w:val="2"/>
          <w:szCs w:val="24"/>
          <w:lang w:val="hy-AM"/>
        </w:rPr>
      </w:pPr>
      <w:r>
        <w:rPr>
          <w:rFonts w:ascii="GHEA Grapalat" w:eastAsia="Calibri" w:hAnsi="GHEA Grapalat"/>
          <w:bCs/>
          <w:kern w:val="2"/>
          <w:szCs w:val="24"/>
          <w:lang w:val="hy-AM"/>
        </w:rPr>
        <w:t>Ն</w:t>
      </w:r>
      <w:r w:rsidR="00580B47" w:rsidRPr="00580B47">
        <w:rPr>
          <w:rFonts w:ascii="GHEA Grapalat" w:eastAsia="Calibri" w:hAnsi="GHEA Grapalat"/>
          <w:bCs/>
          <w:kern w:val="2"/>
          <w:szCs w:val="24"/>
          <w:lang w:val="hy-AM"/>
        </w:rPr>
        <w:t>որմերում օգտագործված են հետևյալ հասկացությունները.</w:t>
      </w:r>
    </w:p>
    <w:p w14:paraId="43A37DEE" w14:textId="77777777" w:rsidR="00580B47" w:rsidRPr="00580B47" w:rsidRDefault="00580B47" w:rsidP="00FB0DD4">
      <w:pPr>
        <w:numPr>
          <w:ilvl w:val="2"/>
          <w:numId w:val="6"/>
        </w:numPr>
        <w:tabs>
          <w:tab w:val="left" w:pos="1080"/>
        </w:tabs>
        <w:spacing w:line="360" w:lineRule="auto"/>
        <w:ind w:left="0" w:firstLine="630"/>
        <w:contextualSpacing/>
        <w:jc w:val="both"/>
        <w:rPr>
          <w:rFonts w:ascii="GHEA Grapalat" w:eastAsia="Calibri" w:hAnsi="GHEA Grapalat"/>
          <w:b/>
          <w:kern w:val="2"/>
          <w:szCs w:val="24"/>
          <w:lang w:val="hy-AM"/>
        </w:rPr>
      </w:pPr>
      <w:bookmarkStart w:id="5" w:name="_Hlk179381425"/>
      <w:r w:rsidRPr="00580B47">
        <w:rPr>
          <w:rFonts w:ascii="GHEA Grapalat" w:eastAsia="Calibri" w:hAnsi="GHEA Grapalat"/>
          <w:b/>
          <w:kern w:val="2"/>
          <w:szCs w:val="24"/>
          <w:lang w:val="hy-AM"/>
        </w:rPr>
        <w:t xml:space="preserve">հատկանիշային (ատրիբուտիվ) տեղեկատվություն՝ </w:t>
      </w:r>
      <w:r w:rsidRPr="00580B47">
        <w:rPr>
          <w:rFonts w:ascii="GHEA Grapalat" w:eastAsia="Calibri" w:hAnsi="GHEA Grapalat"/>
          <w:bCs/>
          <w:kern w:val="2"/>
          <w:szCs w:val="24"/>
          <w:lang w:val="hy-AM"/>
        </w:rPr>
        <w:t>տեղեկատվական թվային մոդելի տարրի էական հատկություններ՝ ներկայացված այբբենական-թվանշանային սիմվոլներով, տեքստով</w:t>
      </w:r>
      <w:r w:rsidRPr="00580B47">
        <w:rPr>
          <w:rFonts w:ascii="GHEA Grapalat" w:eastAsia="Calibri" w:hAnsi="GHEA Grapalat" w:cs="Cambria Math"/>
          <w:bCs/>
          <w:kern w:val="2"/>
          <w:szCs w:val="24"/>
          <w:lang w:val="hy-AM"/>
        </w:rPr>
        <w:t>,</w:t>
      </w:r>
    </w:p>
    <w:bookmarkEnd w:id="5"/>
    <w:p w14:paraId="7222DF83" w14:textId="77777777" w:rsidR="00580B47" w:rsidRPr="00580B47" w:rsidRDefault="00580B47" w:rsidP="00FB0DD4">
      <w:pPr>
        <w:numPr>
          <w:ilvl w:val="2"/>
          <w:numId w:val="6"/>
        </w:numPr>
        <w:tabs>
          <w:tab w:val="left" w:pos="1080"/>
        </w:tabs>
        <w:spacing w:line="360" w:lineRule="auto"/>
        <w:ind w:left="0" w:firstLine="630"/>
        <w:contextualSpacing/>
        <w:jc w:val="both"/>
        <w:rPr>
          <w:rFonts w:ascii="GHEA Grapalat" w:eastAsia="Calibri" w:hAnsi="GHEA Grapalat"/>
          <w:b/>
          <w:kern w:val="2"/>
          <w:szCs w:val="24"/>
          <w:lang w:val="hy-AM"/>
        </w:rPr>
      </w:pPr>
      <w:r w:rsidRPr="00580B47">
        <w:rPr>
          <w:rFonts w:ascii="GHEA Grapalat" w:eastAsia="Calibri" w:hAnsi="GHEA Grapalat"/>
          <w:b/>
          <w:kern w:val="2"/>
          <w:szCs w:val="24"/>
          <w:lang w:val="hy-AM"/>
        </w:rPr>
        <w:t xml:space="preserve">բախում (կոլիզիա)՝  </w:t>
      </w:r>
      <w:r w:rsidRPr="00580B47">
        <w:rPr>
          <w:rFonts w:ascii="GHEA Grapalat" w:eastAsia="Calibri" w:hAnsi="GHEA Grapalat"/>
          <w:bCs/>
          <w:kern w:val="2"/>
          <w:szCs w:val="24"/>
          <w:lang w:val="hy-AM"/>
        </w:rPr>
        <w:t>հակասություն տեղեկատվական մոդելի երկու կամ ավելի տարրերի միջև</w:t>
      </w:r>
      <w:r w:rsidRPr="00580B47">
        <w:rPr>
          <w:rFonts w:ascii="GHEA Grapalat" w:eastAsia="Calibri" w:hAnsi="GHEA Grapalat" w:cs="Cambria Math"/>
          <w:bCs/>
          <w:kern w:val="2"/>
          <w:szCs w:val="24"/>
          <w:lang w:val="hy-AM"/>
        </w:rPr>
        <w:t xml:space="preserve">։ </w:t>
      </w:r>
      <w:r w:rsidRPr="00580B47">
        <w:rPr>
          <w:rFonts w:ascii="GHEA Grapalat" w:eastAsia="Calibri" w:hAnsi="GHEA Grapalat"/>
          <w:bCs/>
          <w:kern w:val="2"/>
          <w:szCs w:val="24"/>
          <w:lang w:val="hy-AM"/>
        </w:rPr>
        <w:t>Բախման հայտնաբերումը</w:t>
      </w:r>
      <w:r w:rsidRPr="00580B47">
        <w:rPr>
          <w:rFonts w:ascii="GHEA Grapalat" w:eastAsia="Calibri" w:hAnsi="GHEA Grapalat"/>
          <w:b/>
          <w:kern w:val="2"/>
          <w:szCs w:val="24"/>
          <w:lang w:val="hy-AM"/>
        </w:rPr>
        <w:t xml:space="preserve"> </w:t>
      </w:r>
      <w:r w:rsidRPr="00580B47">
        <w:rPr>
          <w:rFonts w:ascii="GHEA Grapalat" w:eastAsia="Calibri" w:hAnsi="GHEA Grapalat"/>
          <w:bCs/>
          <w:kern w:val="2"/>
          <w:szCs w:val="24"/>
          <w:lang w:val="hy-AM"/>
        </w:rPr>
        <w:t>տարրերի մեջ թույլատրելի հեռավորությունների, տրամաբանական կապերի, նորմավորվող պարամետրերի  և այլ խախտումների պատճառով նախագծում առաջացած սխալների հայտնաբերման գործընթաց է</w:t>
      </w:r>
      <w:r w:rsidRPr="00580B47">
        <w:rPr>
          <w:rFonts w:ascii="GHEA Grapalat" w:eastAsia="Calibri" w:hAnsi="GHEA Grapalat" w:cs="Cambria Math"/>
          <w:bCs/>
          <w:kern w:val="2"/>
          <w:szCs w:val="24"/>
          <w:lang w:val="hy-AM"/>
        </w:rPr>
        <w:t>,</w:t>
      </w:r>
    </w:p>
    <w:p w14:paraId="3EE58C71" w14:textId="77777777" w:rsidR="00580B47" w:rsidRPr="00580B47" w:rsidRDefault="00580B47" w:rsidP="00FB0DD4">
      <w:pPr>
        <w:numPr>
          <w:ilvl w:val="2"/>
          <w:numId w:val="6"/>
        </w:numPr>
        <w:tabs>
          <w:tab w:val="left" w:pos="1080"/>
        </w:tabs>
        <w:spacing w:line="360" w:lineRule="auto"/>
        <w:ind w:left="0" w:firstLine="630"/>
        <w:contextualSpacing/>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 xml:space="preserve"> </w:t>
      </w:r>
      <w:r w:rsidRPr="00580B47">
        <w:rPr>
          <w:rFonts w:ascii="GHEA Grapalat" w:eastAsia="Calibri" w:hAnsi="GHEA Grapalat"/>
          <w:b/>
          <w:kern w:val="2"/>
          <w:szCs w:val="24"/>
          <w:lang w:val="hy-AM"/>
        </w:rPr>
        <w:t>երկրաչափական տվյալներ</w:t>
      </w:r>
      <w:r w:rsidRPr="00580B47">
        <w:rPr>
          <w:rFonts w:ascii="GHEA Grapalat" w:eastAsia="Calibri" w:hAnsi="GHEA Grapalat" w:cs="Cambria Math"/>
          <w:b/>
          <w:kern w:val="2"/>
          <w:szCs w:val="24"/>
          <w:lang w:val="hy-AM"/>
        </w:rPr>
        <w:t>՝</w:t>
      </w:r>
      <w:r w:rsidRPr="00580B47">
        <w:rPr>
          <w:rFonts w:ascii="GHEA Grapalat" w:eastAsia="Calibri" w:hAnsi="GHEA Grapalat"/>
          <w:bCs/>
          <w:kern w:val="2"/>
          <w:szCs w:val="24"/>
          <w:lang w:val="hy-AM"/>
        </w:rPr>
        <w:t xml:space="preserve"> տվյալներ, որոնք սահմանում են թվային տեղեկատվական մոդելի տարրի չափերը, ձևը և տարածական տեղադիրքը</w:t>
      </w:r>
      <w:r w:rsidRPr="00580B47">
        <w:rPr>
          <w:rFonts w:ascii="GHEA Grapalat" w:eastAsia="Calibri" w:hAnsi="GHEA Grapalat" w:cs="Cambria Math"/>
          <w:bCs/>
          <w:kern w:val="2"/>
          <w:szCs w:val="24"/>
          <w:lang w:val="hy-AM"/>
        </w:rPr>
        <w:t>,</w:t>
      </w:r>
    </w:p>
    <w:p w14:paraId="07499B9A" w14:textId="77777777" w:rsidR="00580B47" w:rsidRPr="00580B47" w:rsidRDefault="00580B47" w:rsidP="00FB0DD4">
      <w:pPr>
        <w:numPr>
          <w:ilvl w:val="2"/>
          <w:numId w:val="6"/>
        </w:numPr>
        <w:tabs>
          <w:tab w:val="left" w:pos="1080"/>
        </w:tabs>
        <w:spacing w:line="360" w:lineRule="auto"/>
        <w:ind w:left="0" w:firstLine="630"/>
        <w:contextualSpacing/>
        <w:jc w:val="both"/>
        <w:rPr>
          <w:rFonts w:ascii="GHEA Grapalat" w:eastAsia="Calibri" w:hAnsi="GHEA Grapalat"/>
          <w:b/>
          <w:kern w:val="2"/>
          <w:szCs w:val="24"/>
          <w:lang w:val="hy-AM"/>
        </w:rPr>
      </w:pPr>
      <w:r w:rsidRPr="00580B47">
        <w:rPr>
          <w:rFonts w:ascii="GHEA Grapalat" w:eastAsia="Calibri" w:hAnsi="GHEA Grapalat"/>
          <w:b/>
          <w:bCs/>
          <w:kern w:val="2"/>
          <w:szCs w:val="24"/>
          <w:lang w:val="hy-AM"/>
        </w:rPr>
        <w:t>շինարարական օբյեկտի</w:t>
      </w:r>
      <w:r w:rsidRPr="00580B47">
        <w:rPr>
          <w:rFonts w:ascii="GHEA Grapalat" w:eastAsia="Calibri" w:hAnsi="GHEA Grapalat"/>
          <w:bCs/>
          <w:kern w:val="2"/>
          <w:szCs w:val="24"/>
          <w:lang w:val="hy-AM"/>
        </w:rPr>
        <w:t xml:space="preserve"> </w:t>
      </w:r>
      <w:r w:rsidRPr="00580B47">
        <w:rPr>
          <w:rFonts w:ascii="GHEA Grapalat" w:eastAsia="Calibri" w:hAnsi="GHEA Grapalat"/>
          <w:b/>
          <w:kern w:val="2"/>
          <w:szCs w:val="24"/>
          <w:lang w:val="hy-AM"/>
        </w:rPr>
        <w:t xml:space="preserve">կյանքի ցիկլ՝ </w:t>
      </w:r>
      <w:r w:rsidRPr="00580B47">
        <w:rPr>
          <w:rFonts w:ascii="GHEA Grapalat" w:eastAsia="Calibri" w:hAnsi="GHEA Grapalat"/>
          <w:bCs/>
          <w:kern w:val="2"/>
          <w:szCs w:val="24"/>
          <w:lang w:val="hy-AM"/>
        </w:rPr>
        <w:t>ժամանակահատված, որի ընթացքում իրականացվում են ինժեներական հետազննություններ, նախագծում, շինարարություն (ներառյալ կոնսերվացումը), շահագործում (ներառյալ ընթացիկ վերանորոգումը), վերակառուցում, հիմնանորոգում, շենքի կամ շինության քանդում</w:t>
      </w:r>
      <w:r w:rsidRPr="00580B47">
        <w:rPr>
          <w:rFonts w:ascii="GHEA Grapalat" w:eastAsia="Calibri" w:hAnsi="GHEA Grapalat" w:cs="Cambria Math"/>
          <w:bCs/>
          <w:kern w:val="2"/>
          <w:szCs w:val="24"/>
          <w:lang w:val="hy-AM"/>
        </w:rPr>
        <w:t>,</w:t>
      </w:r>
    </w:p>
    <w:p w14:paraId="2DE3208A" w14:textId="77777777" w:rsidR="00580B47" w:rsidRPr="00580B47" w:rsidRDefault="00580B47" w:rsidP="00FB0DD4">
      <w:pPr>
        <w:numPr>
          <w:ilvl w:val="2"/>
          <w:numId w:val="6"/>
        </w:numPr>
        <w:tabs>
          <w:tab w:val="left" w:pos="1080"/>
        </w:tabs>
        <w:spacing w:line="360" w:lineRule="auto"/>
        <w:ind w:left="0" w:firstLine="630"/>
        <w:contextualSpacing/>
        <w:jc w:val="both"/>
        <w:rPr>
          <w:rFonts w:ascii="GHEA Grapalat" w:eastAsia="Calibri" w:hAnsi="GHEA Grapalat"/>
          <w:b/>
          <w:kern w:val="2"/>
          <w:szCs w:val="24"/>
          <w:lang w:val="hy-AM"/>
        </w:rPr>
      </w:pPr>
      <w:r w:rsidRPr="00580B47">
        <w:rPr>
          <w:rFonts w:ascii="GHEA Grapalat" w:eastAsia="Calibri" w:hAnsi="GHEA Grapalat"/>
          <w:b/>
          <w:kern w:val="2"/>
          <w:szCs w:val="24"/>
          <w:lang w:val="hy-AM"/>
        </w:rPr>
        <w:lastRenderedPageBreak/>
        <w:t>տեղեկատվական մոդելավորման (</w:t>
      </w:r>
      <w:r w:rsidRPr="00580B47">
        <w:rPr>
          <w:rFonts w:ascii="GHEA Grapalat" w:eastAsia="Calibri" w:hAnsi="GHEA Grapalat"/>
          <w:b/>
          <w:bCs/>
          <w:kern w:val="2"/>
          <w:szCs w:val="24"/>
          <w:lang w:val="hy-AM"/>
        </w:rPr>
        <w:t>ՏՄ</w:t>
      </w:r>
      <w:r w:rsidRPr="00580B47">
        <w:rPr>
          <w:rFonts w:ascii="GHEA Grapalat" w:eastAsia="Calibri" w:hAnsi="GHEA Grapalat"/>
          <w:b/>
          <w:kern w:val="2"/>
          <w:szCs w:val="24"/>
          <w:lang w:val="hy-AM"/>
        </w:rPr>
        <w:t>) կիրառման խնդիր</w:t>
      </w:r>
      <w:r w:rsidRPr="00580B47">
        <w:rPr>
          <w:rFonts w:ascii="GHEA Grapalat" w:eastAsia="Calibri" w:hAnsi="GHEA Grapalat" w:cs="Cambria Math"/>
          <w:b/>
          <w:kern w:val="2"/>
          <w:szCs w:val="24"/>
          <w:lang w:val="hy-AM"/>
        </w:rPr>
        <w:t>՝</w:t>
      </w:r>
      <w:r w:rsidRPr="00580B47">
        <w:rPr>
          <w:rFonts w:ascii="GHEA Grapalat" w:eastAsia="Calibri" w:hAnsi="GHEA Grapalat"/>
          <w:b/>
          <w:kern w:val="2"/>
          <w:szCs w:val="24"/>
          <w:lang w:val="hy-AM"/>
        </w:rPr>
        <w:t xml:space="preserve"> </w:t>
      </w:r>
      <w:r w:rsidRPr="00580B47">
        <w:rPr>
          <w:rFonts w:ascii="GHEA Grapalat" w:eastAsia="Calibri" w:hAnsi="GHEA Grapalat"/>
          <w:bCs/>
          <w:kern w:val="2"/>
          <w:szCs w:val="24"/>
          <w:lang w:val="hy-AM"/>
        </w:rPr>
        <w:t>տեղեկատվական մոդելավորման կիրառման մեթոդ՝ շինարարական օբյեկտի կյանքի ցիկլի տարբեր փուլերում մեկ, կամ մի քանի նպատակների հասնելու համար</w:t>
      </w:r>
      <w:r w:rsidRPr="00580B47">
        <w:rPr>
          <w:rFonts w:ascii="GHEA Grapalat" w:eastAsia="Calibri" w:hAnsi="GHEA Grapalat" w:cs="Cambria Math"/>
          <w:bCs/>
          <w:kern w:val="2"/>
          <w:szCs w:val="24"/>
          <w:lang w:val="hy-AM"/>
        </w:rPr>
        <w:t>,</w:t>
      </w:r>
    </w:p>
    <w:p w14:paraId="7D640D72" w14:textId="77777777" w:rsidR="00580B47" w:rsidRPr="00580B47" w:rsidRDefault="00580B47" w:rsidP="00FB0DD4">
      <w:pPr>
        <w:numPr>
          <w:ilvl w:val="2"/>
          <w:numId w:val="6"/>
        </w:numPr>
        <w:tabs>
          <w:tab w:val="left" w:pos="1080"/>
        </w:tabs>
        <w:spacing w:line="360" w:lineRule="auto"/>
        <w:ind w:left="0" w:firstLine="630"/>
        <w:contextualSpacing/>
        <w:jc w:val="both"/>
        <w:rPr>
          <w:rFonts w:ascii="GHEA Grapalat" w:eastAsia="Calibri" w:hAnsi="GHEA Grapalat"/>
          <w:b/>
          <w:kern w:val="2"/>
          <w:szCs w:val="24"/>
          <w:lang w:val="hy-AM"/>
        </w:rPr>
      </w:pPr>
      <w:r w:rsidRPr="00580B47">
        <w:rPr>
          <w:rFonts w:ascii="GHEA Grapalat" w:eastAsia="Calibri" w:hAnsi="GHEA Grapalat"/>
          <w:b/>
          <w:kern w:val="2"/>
          <w:szCs w:val="24"/>
          <w:lang w:val="hy-AM"/>
        </w:rPr>
        <w:t xml:space="preserve"> պատվիրատու </w:t>
      </w:r>
      <w:r w:rsidRPr="00580B47">
        <w:rPr>
          <w:rFonts w:ascii="GHEA Grapalat" w:eastAsia="Calibri" w:hAnsi="GHEA Grapalat"/>
          <w:bCs/>
          <w:kern w:val="2"/>
          <w:szCs w:val="24"/>
          <w:lang w:val="hy-AM"/>
        </w:rPr>
        <w:t>(սույն փաստաթղթում)՝ անշարժ գույքի սեփականատեր հանդիսացող կամ այն փոփոխելու իրավունքով օժտված օգտագործողը քաղաքաշինական գործունեություն իրականացնելիս, որը համաձայն Քաղաքաշինության մասին ՀՀ օրենքի կարող է հանդես գալ որպես կառուցապատող, և կարող է իրականացնել տեխնիկական պատվիրատուի գործառույթներ</w:t>
      </w:r>
      <w:r w:rsidRPr="00580B47">
        <w:rPr>
          <w:rFonts w:ascii="GHEA Grapalat" w:eastAsia="Calibri" w:hAnsi="GHEA Grapalat" w:cs="Cambria Math"/>
          <w:bCs/>
          <w:kern w:val="2"/>
          <w:szCs w:val="24"/>
          <w:lang w:val="hy-AM"/>
        </w:rPr>
        <w:t>,</w:t>
      </w:r>
    </w:p>
    <w:p w14:paraId="0264BAEA" w14:textId="77777777" w:rsidR="00580B47" w:rsidRPr="00580B47" w:rsidRDefault="00580B47" w:rsidP="00FB0DD4">
      <w:pPr>
        <w:numPr>
          <w:ilvl w:val="2"/>
          <w:numId w:val="6"/>
        </w:numPr>
        <w:tabs>
          <w:tab w:val="left" w:pos="1080"/>
        </w:tabs>
        <w:spacing w:line="360" w:lineRule="auto"/>
        <w:ind w:left="0" w:firstLine="630"/>
        <w:contextualSpacing/>
        <w:jc w:val="both"/>
        <w:rPr>
          <w:rFonts w:ascii="GHEA Grapalat" w:eastAsia="Calibri" w:hAnsi="GHEA Grapalat"/>
          <w:b/>
          <w:kern w:val="2"/>
          <w:szCs w:val="24"/>
          <w:lang w:val="hy-AM"/>
        </w:rPr>
      </w:pPr>
      <w:bookmarkStart w:id="6" w:name="_Hlk122699260"/>
      <w:bookmarkEnd w:id="3"/>
      <w:bookmarkEnd w:id="4"/>
      <w:r w:rsidRPr="00580B47">
        <w:rPr>
          <w:rFonts w:ascii="GHEA Grapalat" w:eastAsia="Calibri" w:hAnsi="GHEA Grapalat"/>
          <w:b/>
          <w:kern w:val="2"/>
          <w:szCs w:val="24"/>
          <w:lang w:val="hy-AM"/>
        </w:rPr>
        <w:t>շինարարական օբյեկտի թվային տեղեկատվական մոդել (</w:t>
      </w:r>
      <w:r w:rsidRPr="00580B47">
        <w:rPr>
          <w:rFonts w:ascii="GHEA Grapalat" w:eastAsia="Calibri" w:hAnsi="GHEA Grapalat"/>
          <w:b/>
          <w:bCs/>
          <w:kern w:val="2"/>
          <w:szCs w:val="24"/>
          <w:lang w:val="hy-AM"/>
        </w:rPr>
        <w:t>ԹՏՄ</w:t>
      </w:r>
      <w:r w:rsidRPr="00580B47">
        <w:rPr>
          <w:rFonts w:ascii="GHEA Grapalat" w:eastAsia="Calibri" w:hAnsi="GHEA Grapalat"/>
          <w:b/>
          <w:kern w:val="2"/>
          <w:szCs w:val="24"/>
          <w:lang w:val="hy-AM"/>
        </w:rPr>
        <w:t>)</w:t>
      </w:r>
      <w:r w:rsidRPr="00580B47">
        <w:rPr>
          <w:rFonts w:ascii="GHEA Grapalat" w:eastAsia="Calibri" w:hAnsi="GHEA Grapalat" w:cs="Cambria Math"/>
          <w:b/>
          <w:kern w:val="2"/>
          <w:szCs w:val="24"/>
          <w:lang w:val="hy-AM"/>
        </w:rPr>
        <w:t>՝</w:t>
      </w:r>
      <w:r w:rsidRPr="00580B47">
        <w:rPr>
          <w:rFonts w:ascii="GHEA Grapalat" w:eastAsia="Calibri" w:hAnsi="GHEA Grapalat"/>
          <w:b/>
          <w:kern w:val="2"/>
          <w:szCs w:val="24"/>
          <w:lang w:val="hy-AM"/>
        </w:rPr>
        <w:t xml:space="preserve"> </w:t>
      </w:r>
      <w:r w:rsidRPr="00580B47">
        <w:rPr>
          <w:rFonts w:ascii="GHEA Grapalat" w:eastAsia="Calibri" w:hAnsi="GHEA Grapalat"/>
          <w:bCs/>
          <w:kern w:val="2"/>
          <w:szCs w:val="24"/>
          <w:lang w:val="hy-AM"/>
        </w:rPr>
        <w:t>շինարարության օբյեկտի մասին ինժեներատեխնիկական և ինժեներատեխնոլոգիական տվյալների փոխկապակցված միասնություն՝ ներկայացված թվայնացված ծավալատարածական տեսքով</w:t>
      </w:r>
      <w:r w:rsidRPr="00580B47">
        <w:rPr>
          <w:rFonts w:ascii="GHEA Grapalat" w:eastAsia="Calibri" w:hAnsi="GHEA Grapalat" w:cs="Cambria Math"/>
          <w:bCs/>
          <w:kern w:val="2"/>
          <w:szCs w:val="24"/>
          <w:lang w:val="hy-AM"/>
        </w:rPr>
        <w:t>,</w:t>
      </w:r>
    </w:p>
    <w:p w14:paraId="6D635715" w14:textId="77777777" w:rsidR="00580B47" w:rsidRPr="00580B47" w:rsidRDefault="00580B47" w:rsidP="00FB0DD4">
      <w:pPr>
        <w:numPr>
          <w:ilvl w:val="2"/>
          <w:numId w:val="6"/>
        </w:numPr>
        <w:tabs>
          <w:tab w:val="left" w:pos="1080"/>
        </w:tabs>
        <w:spacing w:line="360" w:lineRule="auto"/>
        <w:ind w:left="0" w:firstLine="630"/>
        <w:contextualSpacing/>
        <w:jc w:val="both"/>
        <w:rPr>
          <w:rFonts w:ascii="GHEA Grapalat" w:eastAsia="Calibri" w:hAnsi="GHEA Grapalat"/>
          <w:bCs/>
          <w:kern w:val="2"/>
          <w:szCs w:val="24"/>
          <w:lang w:val="hy-AM"/>
        </w:rPr>
      </w:pPr>
      <w:r w:rsidRPr="00580B47">
        <w:rPr>
          <w:rFonts w:ascii="GHEA Grapalat" w:eastAsia="Calibri" w:hAnsi="GHEA Grapalat"/>
          <w:b/>
          <w:kern w:val="2"/>
          <w:szCs w:val="24"/>
          <w:lang w:val="hy-AM"/>
        </w:rPr>
        <w:t>տեղանքի ինժեներական թվային տեղեկատվական մոդել (</w:t>
      </w:r>
      <w:r w:rsidRPr="00580B47">
        <w:rPr>
          <w:rFonts w:ascii="GHEA Grapalat" w:eastAsia="Calibri" w:hAnsi="GHEA Grapalat"/>
          <w:b/>
          <w:bCs/>
          <w:kern w:val="2"/>
          <w:szCs w:val="24"/>
          <w:lang w:val="hy-AM"/>
        </w:rPr>
        <w:t>ՏԻԹՏՄ</w:t>
      </w:r>
      <w:r w:rsidRPr="00580B47">
        <w:rPr>
          <w:rFonts w:ascii="GHEA Grapalat" w:eastAsia="Calibri" w:hAnsi="GHEA Grapalat"/>
          <w:b/>
          <w:kern w:val="2"/>
          <w:szCs w:val="24"/>
          <w:lang w:val="hy-AM"/>
        </w:rPr>
        <w:t>)</w:t>
      </w:r>
      <w:r w:rsidRPr="00580B47">
        <w:rPr>
          <w:rFonts w:ascii="GHEA Grapalat" w:eastAsia="Calibri" w:hAnsi="GHEA Grapalat" w:cs="Cambria Math"/>
          <w:b/>
          <w:kern w:val="2"/>
          <w:szCs w:val="24"/>
          <w:lang w:val="hy-AM"/>
        </w:rPr>
        <w:t>՝</w:t>
      </w:r>
      <w:r w:rsidRPr="00580B47">
        <w:rPr>
          <w:rFonts w:ascii="GHEA Grapalat" w:eastAsia="Calibri" w:hAnsi="GHEA Grapalat"/>
          <w:b/>
          <w:kern w:val="2"/>
          <w:szCs w:val="24"/>
          <w:lang w:val="hy-AM"/>
        </w:rPr>
        <w:t xml:space="preserve"> </w:t>
      </w:r>
      <w:r w:rsidRPr="00580B47">
        <w:rPr>
          <w:rFonts w:ascii="GHEA Grapalat" w:eastAsia="Calibri" w:hAnsi="GHEA Grapalat"/>
          <w:bCs/>
          <w:kern w:val="2"/>
          <w:szCs w:val="24"/>
          <w:lang w:val="hy-AM"/>
        </w:rPr>
        <w:t>գեոդեզիական, երկրաբանական, հիդրոօդերևութաբանական,  բնապահպանական և երկրատեխնիկական ինժեներական տվյալների և շինարարության օբյեկտի տարածքի վերաբերյալ տվյալների փոխկապակցված ամբողջություն՝ ներկայացրած թվային տեսքով</w:t>
      </w:r>
      <w:r w:rsidRPr="00580B47">
        <w:rPr>
          <w:rFonts w:ascii="GHEA Grapalat" w:eastAsia="Calibri" w:hAnsi="GHEA Grapalat" w:cs="Cambria Math"/>
          <w:bCs/>
          <w:kern w:val="2"/>
          <w:szCs w:val="24"/>
          <w:lang w:val="hy-AM"/>
        </w:rPr>
        <w:t>,</w:t>
      </w:r>
    </w:p>
    <w:p w14:paraId="1710A3B0" w14:textId="77777777" w:rsidR="00580B47" w:rsidRPr="00580B47" w:rsidRDefault="00580B47" w:rsidP="00FB0DD4">
      <w:pPr>
        <w:numPr>
          <w:ilvl w:val="2"/>
          <w:numId w:val="6"/>
        </w:numPr>
        <w:tabs>
          <w:tab w:val="left" w:pos="1080"/>
        </w:tabs>
        <w:spacing w:line="360" w:lineRule="auto"/>
        <w:ind w:left="0" w:firstLine="630"/>
        <w:contextualSpacing/>
        <w:jc w:val="both"/>
        <w:rPr>
          <w:rFonts w:ascii="GHEA Grapalat" w:eastAsia="Calibri" w:hAnsi="GHEA Grapalat"/>
          <w:kern w:val="2"/>
          <w:szCs w:val="24"/>
          <w:lang w:val="hy-AM"/>
        </w:rPr>
      </w:pPr>
      <w:r w:rsidRPr="00580B47">
        <w:rPr>
          <w:rFonts w:ascii="GHEA Grapalat" w:eastAsia="Calibri" w:hAnsi="GHEA Grapalat"/>
          <w:bCs/>
          <w:kern w:val="2"/>
          <w:szCs w:val="24"/>
          <w:lang w:val="hy-AM"/>
        </w:rPr>
        <w:t xml:space="preserve"> </w:t>
      </w:r>
      <w:r w:rsidRPr="00580B47">
        <w:rPr>
          <w:rFonts w:ascii="GHEA Grapalat" w:eastAsia="Calibri" w:hAnsi="GHEA Grapalat"/>
          <w:b/>
          <w:kern w:val="2"/>
          <w:szCs w:val="24"/>
          <w:lang w:val="hy-AM"/>
        </w:rPr>
        <w:t>տեղեկատվական մոդելավորում</w:t>
      </w:r>
      <w:r w:rsidRPr="00580B47">
        <w:rPr>
          <w:rFonts w:ascii="GHEA Grapalat" w:eastAsia="Calibri" w:hAnsi="GHEA Grapalat" w:cs="Cambria Math"/>
          <w:b/>
          <w:kern w:val="2"/>
          <w:szCs w:val="24"/>
          <w:lang w:val="hy-AM"/>
        </w:rPr>
        <w:t>՝</w:t>
      </w:r>
      <w:r w:rsidRPr="00580B47">
        <w:rPr>
          <w:rFonts w:ascii="GHEA Grapalat" w:eastAsia="Calibri" w:hAnsi="GHEA Grapalat"/>
          <w:b/>
          <w:kern w:val="2"/>
          <w:szCs w:val="24"/>
          <w:lang w:val="hy-AM"/>
        </w:rPr>
        <w:t xml:space="preserve"> </w:t>
      </w:r>
      <w:r w:rsidRPr="00580B47">
        <w:rPr>
          <w:rFonts w:ascii="GHEA Grapalat" w:eastAsia="Calibri" w:hAnsi="GHEA Grapalat"/>
          <w:bCs/>
          <w:kern w:val="2"/>
          <w:szCs w:val="24"/>
          <w:lang w:val="hy-AM"/>
        </w:rPr>
        <w:t>կառուցվող և ավարտված շինարարական օբյեկտի վերաբերյալ տեղեկատվության ստեղծման և օգտագործման գործընթաց՝ մուտքային տվյալները համակարգելու, տվյալների համատեղ արտադրությունն ու պահպանումը կազմակերպելու և կյանքի ցիկլի բոլոր փուլերում դրանք տարբեր նպատակներով օգտագործելու համար</w:t>
      </w:r>
      <w:r w:rsidRPr="00580B47">
        <w:rPr>
          <w:rFonts w:ascii="GHEA Grapalat" w:eastAsia="Calibri" w:hAnsi="GHEA Grapalat" w:cs="Cambria Math"/>
          <w:bCs/>
          <w:kern w:val="2"/>
          <w:szCs w:val="24"/>
          <w:lang w:val="hy-AM"/>
        </w:rPr>
        <w:t>,</w:t>
      </w:r>
    </w:p>
    <w:p w14:paraId="7464666F" w14:textId="77777777" w:rsidR="00580B47" w:rsidRPr="00580B47" w:rsidRDefault="00580B47" w:rsidP="00FB0DD4">
      <w:pPr>
        <w:numPr>
          <w:ilvl w:val="2"/>
          <w:numId w:val="6"/>
        </w:numPr>
        <w:tabs>
          <w:tab w:val="left" w:pos="1080"/>
        </w:tabs>
        <w:spacing w:line="360" w:lineRule="auto"/>
        <w:ind w:left="0" w:firstLine="630"/>
        <w:contextualSpacing/>
        <w:jc w:val="both"/>
        <w:rPr>
          <w:rFonts w:ascii="GHEA Grapalat" w:eastAsia="Calibri" w:hAnsi="GHEA Grapalat"/>
          <w:kern w:val="2"/>
          <w:szCs w:val="24"/>
          <w:lang w:val="hy-AM"/>
        </w:rPr>
      </w:pPr>
      <w:r w:rsidRPr="00580B47">
        <w:rPr>
          <w:rFonts w:ascii="GHEA Grapalat" w:eastAsia="Calibri" w:hAnsi="GHEA Grapalat"/>
          <w:b/>
          <w:kern w:val="2"/>
          <w:szCs w:val="24"/>
          <w:lang w:val="hy-AM"/>
        </w:rPr>
        <w:t>կատարող</w:t>
      </w:r>
      <w:r w:rsidRPr="00580B47">
        <w:rPr>
          <w:rFonts w:ascii="GHEA Grapalat" w:eastAsia="Calibri" w:hAnsi="GHEA Grapalat"/>
          <w:b/>
          <w:bCs/>
          <w:kern w:val="2"/>
          <w:szCs w:val="24"/>
          <w:lang w:val="hy-AM"/>
        </w:rPr>
        <w:t xml:space="preserve">՝ </w:t>
      </w:r>
      <w:r w:rsidRPr="00580B47">
        <w:rPr>
          <w:rFonts w:ascii="GHEA Grapalat" w:eastAsia="Calibri" w:hAnsi="GHEA Grapalat"/>
          <w:bCs/>
          <w:kern w:val="2"/>
          <w:szCs w:val="24"/>
          <w:lang w:val="hy-AM"/>
        </w:rPr>
        <w:t>տեղեկատվական մոդելավորման գործընթացի մասնակիցներ (քաղաքաշինական փաստաթղթեր կազմողներ, քաղաքաշինական փաստաթղթերի փորձաքննություն իրականացնողներ, շինարարություն իրականացնողներ, շինարարության որակի տեխնիկական հսկողություն իրականացնողներ, քաղաքաշինական գործունեության օբյեկտների հետախուզման և հետազննման ծառայություններ մատուցողներ, քաղաքաշինական գործունեության վերահսկողություն իրականացնողներ և պատասխանատու կատարողներ),</w:t>
      </w:r>
    </w:p>
    <w:p w14:paraId="4ABAA5D0" w14:textId="77777777" w:rsidR="00580B47" w:rsidRPr="00580B47" w:rsidRDefault="00580B47" w:rsidP="00FB0DD4">
      <w:pPr>
        <w:numPr>
          <w:ilvl w:val="2"/>
          <w:numId w:val="6"/>
        </w:numPr>
        <w:tabs>
          <w:tab w:val="left" w:pos="1080"/>
        </w:tabs>
        <w:spacing w:line="360" w:lineRule="auto"/>
        <w:ind w:left="0" w:firstLine="630"/>
        <w:contextualSpacing/>
        <w:jc w:val="both"/>
        <w:rPr>
          <w:rFonts w:ascii="GHEA Grapalat" w:eastAsia="Calibri" w:hAnsi="GHEA Grapalat"/>
          <w:b/>
          <w:kern w:val="2"/>
          <w:szCs w:val="24"/>
          <w:lang w:val="hy-AM"/>
        </w:rPr>
      </w:pPr>
      <w:r w:rsidRPr="00580B47">
        <w:rPr>
          <w:rFonts w:ascii="GHEA Grapalat" w:eastAsia="Calibri" w:hAnsi="GHEA Grapalat"/>
          <w:b/>
          <w:kern w:val="2"/>
          <w:szCs w:val="24"/>
          <w:lang w:val="hy-AM"/>
        </w:rPr>
        <w:t>գործընթացի քարտեզ</w:t>
      </w:r>
      <w:r w:rsidRPr="00580B47">
        <w:rPr>
          <w:rFonts w:ascii="GHEA Grapalat" w:eastAsia="Calibri" w:hAnsi="GHEA Grapalat" w:cs="Cambria Math"/>
          <w:b/>
          <w:kern w:val="2"/>
          <w:szCs w:val="24"/>
          <w:lang w:val="hy-AM"/>
        </w:rPr>
        <w:t>՝</w:t>
      </w:r>
      <w:r w:rsidRPr="00580B47">
        <w:rPr>
          <w:rFonts w:ascii="GHEA Grapalat" w:eastAsia="Calibri" w:hAnsi="GHEA Grapalat"/>
          <w:bCs/>
          <w:kern w:val="2"/>
          <w:szCs w:val="24"/>
          <w:lang w:val="hy-AM"/>
        </w:rPr>
        <w:t xml:space="preserve"> գործընթացի բնութագրերի սխեմատիկ ներկայացում,  որը սահմանում է նպատակին հասնելու քայլերը</w:t>
      </w:r>
      <w:r w:rsidRPr="00580B47">
        <w:rPr>
          <w:rFonts w:ascii="GHEA Grapalat" w:eastAsia="Calibri" w:hAnsi="GHEA Grapalat" w:cs="Cambria Math"/>
          <w:bCs/>
          <w:kern w:val="2"/>
          <w:szCs w:val="24"/>
          <w:lang w:val="hy-AM"/>
        </w:rPr>
        <w:t>,</w:t>
      </w:r>
    </w:p>
    <w:p w14:paraId="7577EF35" w14:textId="77777777" w:rsidR="00580B47" w:rsidRPr="00580B47" w:rsidRDefault="00580B47" w:rsidP="00FB0DD4">
      <w:pPr>
        <w:numPr>
          <w:ilvl w:val="2"/>
          <w:numId w:val="6"/>
        </w:numPr>
        <w:tabs>
          <w:tab w:val="left" w:pos="1080"/>
        </w:tabs>
        <w:spacing w:line="360" w:lineRule="auto"/>
        <w:ind w:left="0" w:firstLine="630"/>
        <w:contextualSpacing/>
        <w:jc w:val="both"/>
        <w:rPr>
          <w:rFonts w:ascii="GHEA Grapalat" w:eastAsia="Calibri" w:hAnsi="GHEA Grapalat"/>
          <w:b/>
          <w:kern w:val="2"/>
          <w:szCs w:val="24"/>
          <w:lang w:val="hy-AM"/>
        </w:rPr>
      </w:pPr>
      <w:r w:rsidRPr="00580B47">
        <w:rPr>
          <w:rFonts w:ascii="GHEA Grapalat" w:eastAsia="Calibri" w:hAnsi="GHEA Grapalat"/>
          <w:b/>
          <w:kern w:val="2"/>
          <w:szCs w:val="24"/>
          <w:lang w:val="hy-AM"/>
        </w:rPr>
        <w:lastRenderedPageBreak/>
        <w:t>բաղադրիչ</w:t>
      </w:r>
      <w:r w:rsidRPr="00580B47">
        <w:rPr>
          <w:rFonts w:ascii="GHEA Grapalat" w:eastAsia="Calibri" w:hAnsi="GHEA Grapalat" w:cs="Cambria Math"/>
          <w:b/>
          <w:kern w:val="2"/>
          <w:szCs w:val="24"/>
          <w:lang w:val="hy-AM"/>
        </w:rPr>
        <w:t>՝</w:t>
      </w:r>
      <w:r w:rsidRPr="00580B47">
        <w:rPr>
          <w:rFonts w:ascii="GHEA Grapalat" w:eastAsia="Calibri" w:hAnsi="GHEA Grapalat"/>
          <w:b/>
          <w:kern w:val="2"/>
          <w:szCs w:val="24"/>
          <w:lang w:val="hy-AM"/>
        </w:rPr>
        <w:t xml:space="preserve"> </w:t>
      </w:r>
      <w:r w:rsidRPr="00580B47">
        <w:rPr>
          <w:rFonts w:ascii="GHEA Grapalat" w:eastAsia="Calibri" w:hAnsi="GHEA Grapalat"/>
          <w:bCs/>
          <w:kern w:val="2"/>
          <w:szCs w:val="24"/>
          <w:lang w:val="hy-AM"/>
        </w:rPr>
        <w:t>շինարարական օբյեկտի առանձին տարրի ֆիզիկական և գործառնական բնութագրերի թվային ներկայացում, նախատեսված բազմակի օգտագործման համար</w:t>
      </w:r>
      <w:r w:rsidRPr="00580B47">
        <w:rPr>
          <w:rFonts w:ascii="GHEA Grapalat" w:eastAsia="Calibri" w:hAnsi="GHEA Grapalat" w:cs="Cambria Math"/>
          <w:bCs/>
          <w:kern w:val="2"/>
          <w:szCs w:val="24"/>
          <w:lang w:val="hy-AM"/>
        </w:rPr>
        <w:t>,</w:t>
      </w:r>
    </w:p>
    <w:p w14:paraId="1520AB82" w14:textId="77777777" w:rsidR="00580B47" w:rsidRPr="00580B47" w:rsidRDefault="00580B47" w:rsidP="00FB0DD4">
      <w:pPr>
        <w:numPr>
          <w:ilvl w:val="2"/>
          <w:numId w:val="6"/>
        </w:numPr>
        <w:tabs>
          <w:tab w:val="left" w:pos="1080"/>
        </w:tabs>
        <w:spacing w:line="360" w:lineRule="auto"/>
        <w:ind w:left="0" w:firstLine="630"/>
        <w:contextualSpacing/>
        <w:jc w:val="both"/>
        <w:rPr>
          <w:rFonts w:ascii="GHEA Grapalat" w:eastAsia="Calibri" w:hAnsi="GHEA Grapalat"/>
          <w:b/>
          <w:kern w:val="2"/>
          <w:szCs w:val="24"/>
          <w:lang w:val="hy-AM"/>
        </w:rPr>
      </w:pPr>
      <w:r w:rsidRPr="00580B47">
        <w:rPr>
          <w:rFonts w:ascii="GHEA Grapalat" w:eastAsia="Calibri" w:hAnsi="GHEA Grapalat"/>
          <w:b/>
          <w:kern w:val="2"/>
          <w:szCs w:val="24"/>
          <w:lang w:val="hy-AM"/>
        </w:rPr>
        <w:t>տեղեկատվության փոխանակում</w:t>
      </w:r>
      <w:r w:rsidRPr="00580B47">
        <w:rPr>
          <w:rFonts w:ascii="GHEA Grapalat" w:eastAsia="Calibri" w:hAnsi="GHEA Grapalat" w:cs="Cambria Math"/>
          <w:b/>
          <w:kern w:val="2"/>
          <w:szCs w:val="24"/>
          <w:lang w:val="hy-AM"/>
        </w:rPr>
        <w:t>՝</w:t>
      </w:r>
      <w:r w:rsidRPr="00580B47">
        <w:rPr>
          <w:rFonts w:ascii="GHEA Grapalat" w:eastAsia="Calibri" w:hAnsi="GHEA Grapalat"/>
          <w:b/>
          <w:kern w:val="2"/>
          <w:szCs w:val="24"/>
          <w:lang w:val="hy-AM"/>
        </w:rPr>
        <w:t xml:space="preserve"> </w:t>
      </w:r>
      <w:r w:rsidRPr="00580B47">
        <w:rPr>
          <w:rFonts w:ascii="GHEA Grapalat" w:eastAsia="Calibri" w:hAnsi="GHEA Grapalat"/>
          <w:bCs/>
          <w:kern w:val="2"/>
          <w:szCs w:val="24"/>
          <w:lang w:val="hy-AM"/>
        </w:rPr>
        <w:t>գործընթաց, որի ժամանակ</w:t>
      </w:r>
      <w:r w:rsidRPr="00580B47">
        <w:rPr>
          <w:rFonts w:ascii="GHEA Grapalat" w:eastAsia="Calibri" w:hAnsi="GHEA Grapalat"/>
          <w:b/>
          <w:kern w:val="2"/>
          <w:szCs w:val="24"/>
          <w:lang w:val="hy-AM"/>
        </w:rPr>
        <w:t xml:space="preserve"> </w:t>
      </w:r>
      <w:r w:rsidRPr="00580B47">
        <w:rPr>
          <w:rFonts w:ascii="GHEA Grapalat" w:eastAsia="Calibri" w:hAnsi="GHEA Grapalat"/>
          <w:bCs/>
          <w:kern w:val="2"/>
          <w:szCs w:val="24"/>
          <w:lang w:val="hy-AM"/>
        </w:rPr>
        <w:t>տեղեկատվական մոդելավորման առանձին փուլի ընթացքում, տեղեկատվություն տրամադրելու կոնկրետ պահանջները սատարելու համար՝  շինարարական օբյեկտի նախագծի մասնակիցների միջև կատարվում է որոշակի ձևաչափերով կառուցվածքավորած տեղեկատվության հավաքածուների փոխանակում</w:t>
      </w:r>
      <w:r w:rsidRPr="00580B47">
        <w:rPr>
          <w:rFonts w:ascii="GHEA Grapalat" w:eastAsia="Calibri" w:hAnsi="GHEA Grapalat" w:cs="Cambria Math"/>
          <w:bCs/>
          <w:kern w:val="2"/>
          <w:szCs w:val="24"/>
          <w:lang w:val="hy-AM"/>
        </w:rPr>
        <w:t>,</w:t>
      </w:r>
    </w:p>
    <w:p w14:paraId="21605965" w14:textId="77777777" w:rsidR="00580B47" w:rsidRPr="00580B47" w:rsidRDefault="00580B47" w:rsidP="00FB0DD4">
      <w:pPr>
        <w:numPr>
          <w:ilvl w:val="2"/>
          <w:numId w:val="6"/>
        </w:numPr>
        <w:tabs>
          <w:tab w:val="left" w:pos="1080"/>
        </w:tabs>
        <w:spacing w:line="360" w:lineRule="auto"/>
        <w:ind w:left="0" w:firstLine="630"/>
        <w:contextualSpacing/>
        <w:jc w:val="both"/>
        <w:rPr>
          <w:rFonts w:ascii="GHEA Grapalat" w:eastAsia="Calibri" w:hAnsi="GHEA Grapalat"/>
          <w:bCs/>
          <w:kern w:val="2"/>
          <w:szCs w:val="24"/>
          <w:lang w:val="hy-AM"/>
        </w:rPr>
      </w:pPr>
      <w:r w:rsidRPr="00580B47">
        <w:rPr>
          <w:rFonts w:ascii="GHEA Grapalat" w:eastAsia="Calibri" w:hAnsi="GHEA Grapalat"/>
          <w:b/>
          <w:kern w:val="2"/>
          <w:szCs w:val="24"/>
          <w:lang w:val="hy-AM"/>
        </w:rPr>
        <w:t>տվյալների փոխանակման բաց ձևաչափեր</w:t>
      </w:r>
      <w:r w:rsidRPr="00580B47">
        <w:rPr>
          <w:rFonts w:ascii="GHEA Grapalat" w:eastAsia="Calibri" w:hAnsi="GHEA Grapalat" w:cs="Cambria Math"/>
          <w:b/>
          <w:kern w:val="2"/>
          <w:szCs w:val="24"/>
          <w:lang w:val="hy-AM"/>
        </w:rPr>
        <w:t>՝</w:t>
      </w:r>
      <w:r w:rsidRPr="00580B47">
        <w:rPr>
          <w:rFonts w:ascii="GHEA Grapalat" w:eastAsia="Calibri" w:hAnsi="GHEA Grapalat"/>
          <w:b/>
          <w:kern w:val="2"/>
          <w:szCs w:val="24"/>
          <w:lang w:val="hy-AM"/>
        </w:rPr>
        <w:t xml:space="preserve"> </w:t>
      </w:r>
      <w:r w:rsidRPr="00580B47">
        <w:rPr>
          <w:rFonts w:ascii="GHEA Grapalat" w:eastAsia="Calibri" w:hAnsi="GHEA Grapalat"/>
          <w:bCs/>
          <w:kern w:val="2"/>
          <w:szCs w:val="24"/>
          <w:lang w:val="hy-AM"/>
        </w:rPr>
        <w:t>բաց մասնագրով տվյալների ֆորմատներ</w:t>
      </w:r>
      <w:bookmarkStart w:id="7" w:name="_Hlk198735208"/>
      <w:r w:rsidRPr="00580B47">
        <w:rPr>
          <w:rFonts w:ascii="GHEA Grapalat" w:eastAsia="Calibri" w:hAnsi="GHEA Grapalat" w:cs="Cambria Math"/>
          <w:bCs/>
          <w:kern w:val="2"/>
          <w:szCs w:val="24"/>
          <w:lang w:val="hy-AM"/>
        </w:rPr>
        <w:t xml:space="preserve">։ </w:t>
      </w:r>
      <w:r w:rsidRPr="00580B47">
        <w:rPr>
          <w:rFonts w:ascii="GHEA Grapalat" w:eastAsia="Calibri" w:hAnsi="GHEA Grapalat"/>
          <w:bCs/>
          <w:kern w:val="2"/>
          <w:szCs w:val="24"/>
          <w:lang w:val="hy-AM"/>
        </w:rPr>
        <w:t>Ճյուղային հիմնական դասերի ֆորմատը (IFC)</w:t>
      </w:r>
      <w:bookmarkEnd w:id="7"/>
      <w:r w:rsidRPr="00580B47">
        <w:rPr>
          <w:rFonts w:ascii="GHEA Grapalat" w:eastAsia="Calibri" w:hAnsi="GHEA Grapalat"/>
          <w:bCs/>
          <w:kern w:val="2"/>
          <w:szCs w:val="24"/>
          <w:lang w:val="hy-AM"/>
        </w:rPr>
        <w:t>՝ բաց մասնագրով տվյալների ֆորմատ և սխեմա է։ Իրենից ներկայացնում է քաղաքացիական շինարարության և շենքերի և շինությունների շահագործման ոլորտում տեղեկատվական մոդելավորման մեջ  տվյալների և տեղեկատվության փոխանակման միջազգային ստանդարտ</w:t>
      </w:r>
      <w:bookmarkStart w:id="8" w:name="_Hlk179381720"/>
      <w:r w:rsidRPr="00580B47">
        <w:rPr>
          <w:rFonts w:ascii="GHEA Grapalat" w:eastAsia="Calibri" w:hAnsi="GHEA Grapalat" w:cs="Cambria Math"/>
          <w:bCs/>
          <w:kern w:val="2"/>
          <w:szCs w:val="24"/>
          <w:lang w:val="hy-AM"/>
        </w:rPr>
        <w:t>,</w:t>
      </w:r>
    </w:p>
    <w:p w14:paraId="08522FE4" w14:textId="77777777" w:rsidR="00580B47" w:rsidRPr="00580B47" w:rsidRDefault="00580B47" w:rsidP="00FB0DD4">
      <w:pPr>
        <w:numPr>
          <w:ilvl w:val="2"/>
          <w:numId w:val="6"/>
        </w:numPr>
        <w:tabs>
          <w:tab w:val="left" w:pos="1080"/>
        </w:tabs>
        <w:spacing w:line="360" w:lineRule="auto"/>
        <w:ind w:left="0" w:firstLine="630"/>
        <w:contextualSpacing/>
        <w:jc w:val="both"/>
        <w:rPr>
          <w:rFonts w:ascii="GHEA Grapalat" w:eastAsia="Calibri" w:hAnsi="GHEA Grapalat"/>
          <w:b/>
          <w:kern w:val="2"/>
          <w:szCs w:val="24"/>
          <w:lang w:val="hy-AM"/>
        </w:rPr>
      </w:pPr>
      <w:r w:rsidRPr="00580B47">
        <w:rPr>
          <w:rFonts w:ascii="GHEA Grapalat" w:eastAsia="Calibri" w:hAnsi="GHEA Grapalat"/>
          <w:b/>
          <w:kern w:val="2"/>
          <w:szCs w:val="24"/>
          <w:lang w:val="hy-AM"/>
        </w:rPr>
        <w:t>տեղեկատվական մոդելավորման կիրառմամբ  նախագծի իրականացման ծրագիր (այսուհետ՝ ծրագիր)</w:t>
      </w:r>
      <w:r w:rsidRPr="00580B47">
        <w:rPr>
          <w:rFonts w:ascii="GHEA Grapalat" w:eastAsia="Calibri" w:hAnsi="GHEA Grapalat" w:cs="Cambria Math"/>
          <w:b/>
          <w:kern w:val="2"/>
          <w:szCs w:val="24"/>
          <w:lang w:val="hy-AM"/>
        </w:rPr>
        <w:t>՝</w:t>
      </w:r>
      <w:r w:rsidRPr="00580B47">
        <w:rPr>
          <w:rFonts w:ascii="GHEA Grapalat" w:eastAsia="Calibri" w:hAnsi="GHEA Grapalat"/>
          <w:b/>
          <w:kern w:val="2"/>
          <w:szCs w:val="24"/>
          <w:lang w:val="hy-AM"/>
        </w:rPr>
        <w:t xml:space="preserve"> </w:t>
      </w:r>
      <w:r w:rsidRPr="00580B47">
        <w:rPr>
          <w:rFonts w:ascii="GHEA Grapalat" w:eastAsia="Calibri" w:hAnsi="GHEA Grapalat"/>
          <w:bCs/>
          <w:kern w:val="2"/>
          <w:szCs w:val="24"/>
          <w:lang w:val="hy-AM"/>
        </w:rPr>
        <w:t>տեխնիկական փաստաթուղթ, որը, որպես կանոն, մշակվում է նախագծային (կապալառու) կազմակերպության կողմից, ինչպես նաև  ենթանախագծային (ենթակապալառու) կազմակերպությունների հետ համագործակցությունը կանոնկարգելու համար։ Ծրագիրը հաստատվում է տեխնիկական պատվիրատուի կողմից</w:t>
      </w:r>
      <w:r w:rsidRPr="00580B47">
        <w:rPr>
          <w:rFonts w:ascii="GHEA Grapalat" w:eastAsia="Calibri" w:hAnsi="GHEA Grapalat" w:cs="Cambria Math"/>
          <w:bCs/>
          <w:kern w:val="2"/>
          <w:szCs w:val="24"/>
          <w:lang w:val="hy-AM"/>
        </w:rPr>
        <w:t>,</w:t>
      </w:r>
    </w:p>
    <w:p w14:paraId="5403FA25" w14:textId="77777777" w:rsidR="00580B47" w:rsidRPr="00580B47" w:rsidRDefault="00580B47" w:rsidP="00FB0DD4">
      <w:pPr>
        <w:numPr>
          <w:ilvl w:val="2"/>
          <w:numId w:val="6"/>
        </w:numPr>
        <w:tabs>
          <w:tab w:val="left" w:pos="1080"/>
        </w:tabs>
        <w:spacing w:line="360" w:lineRule="auto"/>
        <w:ind w:left="0" w:firstLine="630"/>
        <w:contextualSpacing/>
        <w:jc w:val="both"/>
        <w:rPr>
          <w:rFonts w:ascii="GHEA Grapalat" w:eastAsia="Calibri" w:hAnsi="GHEA Grapalat"/>
          <w:bCs/>
          <w:kern w:val="2"/>
          <w:szCs w:val="24"/>
          <w:lang w:val="hy-AM"/>
        </w:rPr>
      </w:pPr>
      <w:r w:rsidRPr="00580B47">
        <w:rPr>
          <w:rFonts w:ascii="GHEA Grapalat" w:eastAsia="Calibri" w:hAnsi="GHEA Grapalat"/>
          <w:b/>
          <w:kern w:val="2"/>
          <w:szCs w:val="24"/>
          <w:lang w:val="hy-AM"/>
        </w:rPr>
        <w:t>տվյալների փոխանակման միջավայր</w:t>
      </w:r>
      <w:r w:rsidRPr="00580B47">
        <w:rPr>
          <w:rFonts w:ascii="GHEA Grapalat" w:eastAsia="Calibri" w:hAnsi="GHEA Grapalat" w:cs="Cambria Math"/>
          <w:b/>
          <w:kern w:val="2"/>
          <w:szCs w:val="24"/>
          <w:lang w:val="hy-AM"/>
        </w:rPr>
        <w:t>՝</w:t>
      </w:r>
      <w:r w:rsidRPr="00580B47">
        <w:rPr>
          <w:rFonts w:ascii="GHEA Grapalat" w:eastAsia="Calibri" w:hAnsi="GHEA Grapalat"/>
          <w:b/>
          <w:kern w:val="2"/>
          <w:szCs w:val="24"/>
          <w:lang w:val="hy-AM"/>
        </w:rPr>
        <w:t xml:space="preserve"> </w:t>
      </w:r>
      <w:r w:rsidRPr="00580B47">
        <w:rPr>
          <w:rFonts w:ascii="GHEA Grapalat" w:eastAsia="Calibri" w:hAnsi="GHEA Grapalat"/>
          <w:bCs/>
          <w:kern w:val="2"/>
          <w:szCs w:val="24"/>
          <w:lang w:val="hy-AM"/>
        </w:rPr>
        <w:t>տվյալների միասնական աղբյուր ներկայացնող ծրագրա-տեխնիկական միջոցների համալիր, որն ապահովում է տեղեկատվության համատեղ օգտագործումը՝ շինարարական նախագծի բոլոր մասնակիցների կողմից։ Տվյալների փոխանակման միջավայրը հիմնված է այն ընթացակարգերի և կանոնակարգերի վրա, որոնք ապահովում են տեղեկատվական մոդելավորման իտերատիվ գործընթացի արդյունավետ կառավարումը, փաստաթղթերի հավաքումը, թողարկումը  և տարածումը  շինարարական նախագծի բոլոր մասնակիցների միջև</w:t>
      </w:r>
      <w:r w:rsidRPr="00580B47">
        <w:rPr>
          <w:rFonts w:ascii="Cambria Math" w:eastAsia="Calibri" w:hAnsi="Cambria Math" w:cs="Cambria Math"/>
          <w:bCs/>
          <w:kern w:val="2"/>
          <w:szCs w:val="24"/>
          <w:lang w:val="hy-AM"/>
        </w:rPr>
        <w:t>․</w:t>
      </w:r>
      <w:r w:rsidRPr="00580B47">
        <w:rPr>
          <w:rFonts w:ascii="GHEA Grapalat" w:eastAsia="Calibri" w:hAnsi="GHEA Grapalat" w:cs="Cambria Math"/>
          <w:bCs/>
          <w:kern w:val="2"/>
          <w:szCs w:val="24"/>
          <w:lang w:val="hy-AM"/>
        </w:rPr>
        <w:t>,</w:t>
      </w:r>
    </w:p>
    <w:bookmarkEnd w:id="8"/>
    <w:p w14:paraId="37A03FC0" w14:textId="77777777" w:rsidR="00580B47" w:rsidRPr="00580B47" w:rsidRDefault="00580B47" w:rsidP="00FB0DD4">
      <w:pPr>
        <w:numPr>
          <w:ilvl w:val="2"/>
          <w:numId w:val="6"/>
        </w:numPr>
        <w:tabs>
          <w:tab w:val="left" w:pos="1080"/>
        </w:tabs>
        <w:spacing w:line="360" w:lineRule="auto"/>
        <w:ind w:left="0" w:firstLine="630"/>
        <w:contextualSpacing/>
        <w:jc w:val="both"/>
        <w:rPr>
          <w:rFonts w:ascii="GHEA Grapalat" w:eastAsia="Calibri" w:hAnsi="GHEA Grapalat"/>
          <w:bCs/>
          <w:kern w:val="2"/>
          <w:szCs w:val="24"/>
          <w:lang w:val="hy-AM"/>
        </w:rPr>
      </w:pPr>
      <w:r w:rsidRPr="00580B47">
        <w:rPr>
          <w:rFonts w:ascii="GHEA Grapalat" w:eastAsia="Calibri" w:hAnsi="GHEA Grapalat"/>
          <w:b/>
          <w:kern w:val="2"/>
          <w:szCs w:val="24"/>
          <w:lang w:val="hy-AM"/>
        </w:rPr>
        <w:t xml:space="preserve">ամփոփիչ (հանրագումարային) </w:t>
      </w:r>
      <w:r w:rsidRPr="00580B47">
        <w:rPr>
          <w:rFonts w:ascii="GHEA Grapalat" w:eastAsia="Calibri" w:hAnsi="GHEA Grapalat"/>
          <w:b/>
          <w:bCs/>
          <w:kern w:val="2"/>
          <w:szCs w:val="22"/>
          <w:lang w:val="hy-AM"/>
        </w:rPr>
        <w:t xml:space="preserve">թվային տեղեկատվական </w:t>
      </w:r>
      <w:r w:rsidRPr="00580B47">
        <w:rPr>
          <w:rFonts w:ascii="GHEA Grapalat" w:eastAsia="Calibri" w:hAnsi="GHEA Grapalat"/>
          <w:b/>
          <w:kern w:val="2"/>
          <w:szCs w:val="24"/>
          <w:lang w:val="hy-AM"/>
        </w:rPr>
        <w:t>մոդել</w:t>
      </w:r>
      <w:r w:rsidRPr="00580B47">
        <w:rPr>
          <w:rFonts w:ascii="GHEA Grapalat" w:eastAsia="Calibri" w:hAnsi="GHEA Grapalat" w:cs="Cambria Math"/>
          <w:b/>
          <w:kern w:val="2"/>
          <w:szCs w:val="24"/>
          <w:lang w:val="hy-AM"/>
        </w:rPr>
        <w:t>՝</w:t>
      </w:r>
      <w:r w:rsidRPr="00580B47">
        <w:rPr>
          <w:rFonts w:ascii="GHEA Grapalat" w:eastAsia="Calibri" w:hAnsi="GHEA Grapalat"/>
          <w:b/>
          <w:kern w:val="2"/>
          <w:szCs w:val="24"/>
          <w:lang w:val="hy-AM"/>
        </w:rPr>
        <w:t xml:space="preserve"> </w:t>
      </w:r>
      <w:r w:rsidRPr="00580B47">
        <w:rPr>
          <w:rFonts w:ascii="GHEA Grapalat" w:eastAsia="Calibri" w:hAnsi="GHEA Grapalat"/>
          <w:bCs/>
          <w:kern w:val="2"/>
          <w:szCs w:val="24"/>
          <w:lang w:val="hy-AM"/>
        </w:rPr>
        <w:t xml:space="preserve">օբյեկտի թվային տեղեկատվական մոդել, որը բաղկացած է առանձին թվային տեղեկատվական մոդելներից (ըստ՝ շինարարական  օբյեկտի տարբեր բաղադրիչների), իրար հետ կապված այնպես, որ մոդելներից մեկում կատարած   փոփոխությունը չի բերում մյուսների </w:t>
      </w:r>
      <w:r w:rsidRPr="00580B47">
        <w:rPr>
          <w:rFonts w:ascii="GHEA Grapalat" w:eastAsia="Calibri" w:hAnsi="GHEA Grapalat"/>
          <w:bCs/>
          <w:kern w:val="2"/>
          <w:szCs w:val="24"/>
          <w:lang w:val="hy-AM"/>
        </w:rPr>
        <w:lastRenderedPageBreak/>
        <w:t xml:space="preserve">փոփոխությանը։ Ամփոփիչ </w:t>
      </w:r>
      <w:r w:rsidRPr="00580B47">
        <w:rPr>
          <w:rFonts w:ascii="GHEA Grapalat" w:eastAsia="Calibri" w:hAnsi="GHEA Grapalat"/>
          <w:bCs/>
          <w:kern w:val="2"/>
          <w:szCs w:val="22"/>
          <w:lang w:val="hy-AM"/>
        </w:rPr>
        <w:t>ԹՏՄ-ի</w:t>
      </w:r>
      <w:r w:rsidRPr="00580B47">
        <w:rPr>
          <w:rFonts w:ascii="GHEA Grapalat" w:eastAsia="Calibri" w:hAnsi="GHEA Grapalat"/>
          <w:bCs/>
          <w:kern w:val="2"/>
          <w:szCs w:val="24"/>
          <w:lang w:val="hy-AM"/>
        </w:rPr>
        <w:t xml:space="preserve"> հիմնական նշանակությունը՝ տեխնիկական լուծումների համաձայնեցման գործընթացների աջակցությունն է և բախումների հայտնաբերումը</w:t>
      </w:r>
      <w:r w:rsidRPr="00580B47">
        <w:rPr>
          <w:rFonts w:ascii="GHEA Grapalat" w:eastAsia="Calibri" w:hAnsi="GHEA Grapalat" w:cs="Cambria Math"/>
          <w:bCs/>
          <w:kern w:val="2"/>
          <w:szCs w:val="24"/>
          <w:lang w:val="hy-AM"/>
        </w:rPr>
        <w:t xml:space="preserve">, </w:t>
      </w:r>
    </w:p>
    <w:p w14:paraId="41BCE863" w14:textId="77777777" w:rsidR="00580B47" w:rsidRDefault="00580B47" w:rsidP="00FB0DD4">
      <w:pPr>
        <w:numPr>
          <w:ilvl w:val="2"/>
          <w:numId w:val="6"/>
        </w:numPr>
        <w:tabs>
          <w:tab w:val="left" w:pos="1080"/>
        </w:tabs>
        <w:spacing w:line="360" w:lineRule="auto"/>
        <w:ind w:left="0" w:firstLine="630"/>
        <w:contextualSpacing/>
        <w:jc w:val="both"/>
        <w:rPr>
          <w:rFonts w:ascii="GHEA Grapalat" w:eastAsia="Calibri" w:hAnsi="GHEA Grapalat"/>
          <w:bCs/>
          <w:kern w:val="2"/>
          <w:szCs w:val="24"/>
          <w:lang w:val="hy-AM"/>
        </w:rPr>
      </w:pPr>
      <w:r w:rsidRPr="00580B47">
        <w:rPr>
          <w:rFonts w:ascii="GHEA Grapalat" w:eastAsia="Calibri" w:hAnsi="GHEA Grapalat"/>
          <w:b/>
          <w:kern w:val="2"/>
          <w:szCs w:val="24"/>
          <w:lang w:val="hy-AM"/>
        </w:rPr>
        <w:t xml:space="preserve">տեղեկատվական մոդելավորման գործընթացի ղեկավար (այսուհետ՝ </w:t>
      </w:r>
      <w:r w:rsidRPr="00580B47">
        <w:rPr>
          <w:rFonts w:ascii="GHEA Grapalat" w:eastAsia="Calibri" w:hAnsi="GHEA Grapalat"/>
          <w:b/>
          <w:bCs/>
          <w:kern w:val="2"/>
          <w:szCs w:val="24"/>
          <w:lang w:val="hy-AM"/>
        </w:rPr>
        <w:t>ՏՄ</w:t>
      </w:r>
      <w:r w:rsidRPr="00580B47">
        <w:rPr>
          <w:rFonts w:ascii="GHEA Grapalat" w:eastAsia="Calibri" w:hAnsi="GHEA Grapalat"/>
          <w:bCs/>
          <w:kern w:val="2"/>
          <w:szCs w:val="24"/>
          <w:lang w:val="hy-AM"/>
        </w:rPr>
        <w:t xml:space="preserve"> </w:t>
      </w:r>
      <w:r w:rsidRPr="00580B47">
        <w:rPr>
          <w:rFonts w:ascii="GHEA Grapalat" w:eastAsia="Calibri" w:hAnsi="GHEA Grapalat"/>
          <w:b/>
          <w:kern w:val="2"/>
          <w:szCs w:val="24"/>
          <w:lang w:val="hy-AM"/>
        </w:rPr>
        <w:t>գործընթացի ղեկավար)</w:t>
      </w:r>
      <w:r w:rsidRPr="00580B47">
        <w:rPr>
          <w:rFonts w:ascii="GHEA Grapalat" w:eastAsia="Calibri" w:hAnsi="GHEA Grapalat" w:cs="Cambria Math"/>
          <w:b/>
          <w:kern w:val="2"/>
          <w:szCs w:val="24"/>
          <w:lang w:val="hy-AM"/>
        </w:rPr>
        <w:t>՝</w:t>
      </w:r>
      <w:r w:rsidRPr="00580B47">
        <w:rPr>
          <w:rFonts w:ascii="GHEA Grapalat" w:eastAsia="Calibri" w:hAnsi="GHEA Grapalat"/>
          <w:b/>
          <w:kern w:val="2"/>
          <w:szCs w:val="24"/>
          <w:lang w:val="hy-AM"/>
        </w:rPr>
        <w:t xml:space="preserve"> </w:t>
      </w:r>
      <w:r w:rsidRPr="00580B47">
        <w:rPr>
          <w:rFonts w:ascii="GHEA Grapalat" w:eastAsia="Calibri" w:hAnsi="GHEA Grapalat"/>
          <w:bCs/>
          <w:kern w:val="2"/>
          <w:szCs w:val="24"/>
          <w:lang w:val="hy-AM"/>
        </w:rPr>
        <w:t>անձ, ում հանձնարարված է կատարել տեղեկատվական մոդելավորման գործընթացների պլանավորումը, կազմակերպումը, ռեսուրսների բաշխումը և վերահսկումը</w:t>
      </w:r>
      <w:r w:rsidRPr="00580B47">
        <w:rPr>
          <w:rFonts w:ascii="GHEA Grapalat" w:eastAsia="Calibri" w:hAnsi="GHEA Grapalat" w:cs="Cambria Math"/>
          <w:bCs/>
          <w:kern w:val="2"/>
          <w:szCs w:val="24"/>
          <w:lang w:val="hy-AM"/>
        </w:rPr>
        <w:t>,</w:t>
      </w:r>
    </w:p>
    <w:p w14:paraId="1F3CDA0D" w14:textId="2359A934" w:rsidR="00580B47" w:rsidRPr="00580B47" w:rsidRDefault="00580B47" w:rsidP="00FB0DD4">
      <w:pPr>
        <w:numPr>
          <w:ilvl w:val="2"/>
          <w:numId w:val="6"/>
        </w:numPr>
        <w:tabs>
          <w:tab w:val="left" w:pos="1080"/>
        </w:tabs>
        <w:spacing w:line="360" w:lineRule="auto"/>
        <w:ind w:left="0" w:firstLine="630"/>
        <w:contextualSpacing/>
        <w:jc w:val="both"/>
        <w:rPr>
          <w:rFonts w:ascii="GHEA Grapalat" w:eastAsia="Calibri" w:hAnsi="GHEA Grapalat"/>
          <w:bCs/>
          <w:kern w:val="2"/>
          <w:szCs w:val="24"/>
          <w:lang w:val="hy-AM"/>
        </w:rPr>
      </w:pPr>
      <w:r w:rsidRPr="00580B47">
        <w:rPr>
          <w:rFonts w:ascii="GHEA Grapalat" w:eastAsia="Calibri" w:hAnsi="GHEA Grapalat"/>
          <w:b/>
          <w:kern w:val="2"/>
          <w:szCs w:val="24"/>
          <w:lang w:val="hy-AM"/>
        </w:rPr>
        <w:t xml:space="preserve">դետալիզացիայի մշակման մակարդակ (ԴՄՄ (LOD)՝ </w:t>
      </w:r>
      <w:r w:rsidRPr="00580B47">
        <w:rPr>
          <w:rFonts w:ascii="GHEA Grapalat" w:eastAsia="Calibri" w:hAnsi="GHEA Grapalat"/>
          <w:bCs/>
          <w:kern w:val="2"/>
          <w:szCs w:val="24"/>
          <w:lang w:val="hy-AM"/>
        </w:rPr>
        <w:t xml:space="preserve">ընդհանրացված բնութագիր, որը համատեղ նկարագրում է շենքի կամ շինության մաս կազմող կառուցվածքային տարրերի և համակարգերի գրաֆիկական և տեղեկատվական մանրամասների մակարդակները: Այս հասկացության գրաֆիկական բաղադրիչը ենթադրում է տարրերի գրաֆիկական մշակման աստիճանը։ </w:t>
      </w:r>
      <w:bookmarkStart w:id="9" w:name="_Hlk198727794"/>
      <w:r w:rsidRPr="00580B47">
        <w:rPr>
          <w:rFonts w:ascii="GHEA Grapalat" w:eastAsia="Calibri" w:hAnsi="GHEA Grapalat"/>
          <w:bCs/>
          <w:kern w:val="2"/>
          <w:szCs w:val="24"/>
          <w:lang w:val="hy-AM"/>
        </w:rPr>
        <w:t>Դետալիզացիայի մշակման մակարդակի</w:t>
      </w:r>
      <w:bookmarkEnd w:id="9"/>
      <w:r w:rsidRPr="00580B47">
        <w:rPr>
          <w:rFonts w:ascii="GHEA Grapalat" w:eastAsia="Calibri" w:hAnsi="GHEA Grapalat"/>
          <w:bCs/>
          <w:kern w:val="2"/>
          <w:szCs w:val="24"/>
          <w:lang w:val="hy-AM"/>
        </w:rPr>
        <w:t xml:space="preserve"> ԴՄՄ տեղեկատվական բաղադրիչը ենթադրում է մոդելի տարրերի հատկություններում նշված տեղեկատվության ամբողջականություն ու մանրամասնություն</w:t>
      </w:r>
      <w:r w:rsidRPr="00580B47">
        <w:rPr>
          <w:rFonts w:ascii="GHEA Grapalat" w:eastAsia="Calibri" w:hAnsi="GHEA Grapalat" w:cs="Cambria Math"/>
          <w:bCs/>
          <w:kern w:val="2"/>
          <w:szCs w:val="24"/>
          <w:lang w:val="hy-AM"/>
        </w:rPr>
        <w:t>,</w:t>
      </w:r>
    </w:p>
    <w:p w14:paraId="7C85F6EA" w14:textId="277D9578" w:rsidR="00580B47" w:rsidRPr="00580B47" w:rsidRDefault="00580B47" w:rsidP="00FB0DD4">
      <w:pPr>
        <w:numPr>
          <w:ilvl w:val="2"/>
          <w:numId w:val="6"/>
        </w:numPr>
        <w:tabs>
          <w:tab w:val="left" w:pos="1080"/>
        </w:tabs>
        <w:spacing w:line="360" w:lineRule="auto"/>
        <w:ind w:left="0" w:firstLine="630"/>
        <w:contextualSpacing/>
        <w:jc w:val="both"/>
        <w:rPr>
          <w:rFonts w:ascii="GHEA Grapalat" w:eastAsia="Calibri" w:hAnsi="GHEA Grapalat"/>
          <w:b/>
          <w:kern w:val="2"/>
          <w:szCs w:val="24"/>
          <w:lang w:val="hy-AM"/>
        </w:rPr>
      </w:pPr>
      <w:r w:rsidRPr="00580B47">
        <w:rPr>
          <w:rFonts w:ascii="GHEA Grapalat" w:eastAsia="Calibri" w:hAnsi="GHEA Grapalat"/>
          <w:b/>
          <w:kern w:val="2"/>
          <w:szCs w:val="24"/>
          <w:lang w:val="hy-AM"/>
        </w:rPr>
        <w:t>թվային տեղեկատվական մոդել</w:t>
      </w:r>
      <w:r w:rsidRPr="00580B47">
        <w:rPr>
          <w:rFonts w:ascii="GHEA Grapalat" w:eastAsia="Calibri" w:hAnsi="GHEA Grapalat" w:cs="Cambria Math"/>
          <w:b/>
          <w:kern w:val="2"/>
          <w:szCs w:val="24"/>
          <w:lang w:val="hy-AM"/>
        </w:rPr>
        <w:t>՝</w:t>
      </w:r>
      <w:r w:rsidRPr="00580B47">
        <w:rPr>
          <w:rFonts w:ascii="GHEA Grapalat" w:eastAsia="Calibri" w:hAnsi="GHEA Grapalat"/>
          <w:b/>
          <w:kern w:val="2"/>
          <w:szCs w:val="24"/>
          <w:lang w:val="hy-AM"/>
        </w:rPr>
        <w:t xml:space="preserve"> </w:t>
      </w:r>
      <w:r w:rsidRPr="00580B47">
        <w:rPr>
          <w:rFonts w:ascii="GHEA Grapalat" w:eastAsia="Calibri" w:hAnsi="GHEA Grapalat"/>
          <w:bCs/>
          <w:kern w:val="2"/>
          <w:szCs w:val="24"/>
          <w:lang w:val="hy-AM"/>
        </w:rPr>
        <w:t xml:space="preserve"> կողմնորոշված պարամետրիկ  եռաչափ մոդել, որը թվային տեսքով ներկայացնում է օբյեկտի կամ դրա մասերի ֆիզիկական, գործառնական և այլ բնութագրերը՝ շինարարական օբյեկտի, կամ շին</w:t>
      </w:r>
      <w:r w:rsidR="00BC5646">
        <w:rPr>
          <w:rFonts w:ascii="GHEA Grapalat" w:eastAsia="Calibri" w:hAnsi="GHEA Grapalat"/>
          <w:bCs/>
          <w:kern w:val="2"/>
          <w:szCs w:val="24"/>
          <w:lang w:val="hy-AM"/>
        </w:rPr>
        <w:t xml:space="preserve">արարական </w:t>
      </w:r>
      <w:r w:rsidRPr="00580B47">
        <w:rPr>
          <w:rFonts w:ascii="GHEA Grapalat" w:eastAsia="Calibri" w:hAnsi="GHEA Grapalat"/>
          <w:bCs/>
          <w:kern w:val="2"/>
          <w:szCs w:val="24"/>
          <w:lang w:val="hy-AM"/>
        </w:rPr>
        <w:t>հրապարակի սահմաններում</w:t>
      </w:r>
      <w:r w:rsidRPr="00580B47">
        <w:rPr>
          <w:rFonts w:ascii="GHEA Grapalat" w:eastAsia="Calibri" w:hAnsi="GHEA Grapalat" w:cs="Cambria Math"/>
          <w:bCs/>
          <w:kern w:val="2"/>
          <w:szCs w:val="24"/>
          <w:lang w:val="hy-AM"/>
        </w:rPr>
        <w:t>,</w:t>
      </w:r>
    </w:p>
    <w:p w14:paraId="3A5E792D" w14:textId="5A9E5322" w:rsidR="00580B47" w:rsidRPr="00580B47" w:rsidRDefault="00580B47" w:rsidP="00FB0DD4">
      <w:pPr>
        <w:numPr>
          <w:ilvl w:val="2"/>
          <w:numId w:val="6"/>
        </w:numPr>
        <w:tabs>
          <w:tab w:val="left" w:pos="1080"/>
        </w:tabs>
        <w:spacing w:line="360" w:lineRule="auto"/>
        <w:ind w:left="0" w:firstLine="630"/>
        <w:contextualSpacing/>
        <w:jc w:val="both"/>
        <w:rPr>
          <w:rFonts w:ascii="GHEA Grapalat" w:eastAsia="Calibri" w:hAnsi="GHEA Grapalat"/>
          <w:b/>
          <w:kern w:val="2"/>
          <w:szCs w:val="24"/>
          <w:lang w:val="hy-AM"/>
        </w:rPr>
      </w:pPr>
      <w:r w:rsidRPr="00580B47">
        <w:rPr>
          <w:rFonts w:ascii="GHEA Grapalat" w:eastAsia="Calibri" w:hAnsi="GHEA Grapalat"/>
          <w:b/>
          <w:kern w:val="2"/>
          <w:szCs w:val="24"/>
          <w:lang w:val="hy-AM"/>
        </w:rPr>
        <w:t xml:space="preserve">մոդելի տարր՝ </w:t>
      </w:r>
      <w:r w:rsidRPr="00580B47">
        <w:rPr>
          <w:rFonts w:ascii="GHEA Grapalat" w:eastAsia="Calibri" w:hAnsi="GHEA Grapalat"/>
          <w:bCs/>
          <w:kern w:val="2"/>
          <w:szCs w:val="24"/>
          <w:lang w:val="hy-AM"/>
        </w:rPr>
        <w:t>թվային տեղեկատվական մոդելի մաս, որը ներկայացնում է շինարարական օբյեկտի կամ շին</w:t>
      </w:r>
      <w:r w:rsidR="00BC5646">
        <w:rPr>
          <w:rFonts w:ascii="GHEA Grapalat" w:eastAsia="Calibri" w:hAnsi="GHEA Grapalat"/>
          <w:bCs/>
          <w:kern w:val="2"/>
          <w:szCs w:val="24"/>
          <w:lang w:val="hy-AM"/>
        </w:rPr>
        <w:t xml:space="preserve">արարական </w:t>
      </w:r>
      <w:r w:rsidRPr="00580B47">
        <w:rPr>
          <w:rFonts w:ascii="GHEA Grapalat" w:eastAsia="Calibri" w:hAnsi="GHEA Grapalat"/>
          <w:bCs/>
          <w:kern w:val="2"/>
          <w:szCs w:val="24"/>
          <w:lang w:val="hy-AM"/>
        </w:rPr>
        <w:t>հրապարակի սահմաններում բաղադրիչ, համակարգ կամ հավաքվածք։</w:t>
      </w:r>
    </w:p>
    <w:p w14:paraId="555B8B16" w14:textId="2BB51620" w:rsidR="00580B47" w:rsidRPr="00580B47" w:rsidRDefault="00D00DD3" w:rsidP="00FB0DD4">
      <w:pPr>
        <w:widowControl w:val="0"/>
        <w:numPr>
          <w:ilvl w:val="1"/>
          <w:numId w:val="23"/>
        </w:numPr>
        <w:tabs>
          <w:tab w:val="left" w:pos="1682"/>
        </w:tabs>
        <w:autoSpaceDE w:val="0"/>
        <w:autoSpaceDN w:val="0"/>
        <w:spacing w:line="360" w:lineRule="auto"/>
        <w:ind w:right="-285"/>
        <w:jc w:val="both"/>
        <w:rPr>
          <w:rFonts w:ascii="GHEA Grapalat" w:eastAsia="Calibri" w:hAnsi="GHEA Grapalat"/>
          <w:bCs/>
          <w:kern w:val="2"/>
          <w:szCs w:val="24"/>
          <w:lang w:val="hy-AM"/>
        </w:rPr>
      </w:pPr>
      <w:bookmarkStart w:id="10" w:name="_Hlk179382906"/>
      <w:r>
        <w:rPr>
          <w:rFonts w:ascii="GHEA Grapalat" w:eastAsia="Calibri" w:hAnsi="GHEA Grapalat"/>
          <w:bCs/>
          <w:kern w:val="2"/>
          <w:szCs w:val="24"/>
          <w:lang w:val="hy-AM"/>
        </w:rPr>
        <w:t>Ն</w:t>
      </w:r>
      <w:r w:rsidR="00580B47" w:rsidRPr="00580B47">
        <w:rPr>
          <w:rFonts w:ascii="GHEA Grapalat" w:eastAsia="Calibri" w:hAnsi="GHEA Grapalat"/>
          <w:bCs/>
          <w:kern w:val="2"/>
          <w:szCs w:val="24"/>
          <w:lang w:val="hy-AM"/>
        </w:rPr>
        <w:t>որմերում ընդունված են հետևյալ հապավումները</w:t>
      </w:r>
      <w:r w:rsidR="00580B47" w:rsidRPr="00580B47">
        <w:rPr>
          <w:rFonts w:ascii="Cambria Math" w:eastAsia="Calibri" w:hAnsi="Cambria Math" w:cs="Cambria Math"/>
          <w:bCs/>
          <w:kern w:val="2"/>
          <w:szCs w:val="24"/>
          <w:lang w:val="hy-AM"/>
        </w:rPr>
        <w:t>․</w:t>
      </w:r>
      <w:r w:rsidR="00580B47" w:rsidRPr="00580B47">
        <w:rPr>
          <w:rFonts w:ascii="GHEA Grapalat" w:eastAsia="Calibri" w:hAnsi="GHEA Grapalat"/>
          <w:bCs/>
          <w:kern w:val="2"/>
          <w:szCs w:val="24"/>
          <w:lang w:val="hy-AM"/>
        </w:rPr>
        <w:t xml:space="preserve"> </w:t>
      </w:r>
    </w:p>
    <w:p w14:paraId="33F3BFBB" w14:textId="7E746E1B" w:rsidR="00580B47" w:rsidRPr="004B16D9" w:rsidRDefault="00580B47" w:rsidP="004B16D9">
      <w:pPr>
        <w:widowControl w:val="0"/>
        <w:numPr>
          <w:ilvl w:val="0"/>
          <w:numId w:val="7"/>
        </w:numPr>
        <w:autoSpaceDE w:val="0"/>
        <w:autoSpaceDN w:val="0"/>
        <w:spacing w:line="360" w:lineRule="auto"/>
        <w:ind w:right="560"/>
        <w:jc w:val="both"/>
        <w:rPr>
          <w:rFonts w:ascii="GHEA Grapalat" w:eastAsia="Calibri" w:hAnsi="GHEA Grapalat"/>
          <w:bCs/>
          <w:kern w:val="2"/>
          <w:szCs w:val="24"/>
          <w:lang w:val="hy-AM"/>
        </w:rPr>
      </w:pPr>
      <w:r w:rsidRPr="00580B47">
        <w:rPr>
          <w:rFonts w:ascii="GHEA Grapalat" w:hAnsi="GHEA Grapalat"/>
          <w:bCs/>
          <w:szCs w:val="24"/>
          <w:lang w:val="hy-AM"/>
        </w:rPr>
        <w:t>ՏԻԹՏՄ</w:t>
      </w:r>
      <w:r w:rsidRPr="00580B47">
        <w:rPr>
          <w:rFonts w:ascii="GHEA Grapalat" w:hAnsi="GHEA Grapalat"/>
          <w:szCs w:val="24"/>
          <w:lang w:val="hy-AM"/>
        </w:rPr>
        <w:t xml:space="preserve">  -  </w:t>
      </w:r>
      <w:r w:rsidR="004B16D9" w:rsidRPr="004B16D9">
        <w:rPr>
          <w:rFonts w:ascii="GHEA Grapalat" w:eastAsia="Calibri" w:hAnsi="GHEA Grapalat"/>
          <w:bCs/>
          <w:kern w:val="2"/>
          <w:szCs w:val="24"/>
          <w:lang w:val="hy-AM"/>
        </w:rPr>
        <w:t>տեղանքի ինժեներական թվային տեղեկատվական մոդել</w:t>
      </w:r>
      <w:r w:rsidRPr="004B16D9">
        <w:rPr>
          <w:rFonts w:ascii="GHEA Grapalat" w:eastAsia="Calibri" w:hAnsi="GHEA Grapalat"/>
          <w:bCs/>
          <w:kern w:val="2"/>
          <w:szCs w:val="24"/>
          <w:lang w:val="hy-AM"/>
        </w:rPr>
        <w:t>,</w:t>
      </w:r>
      <w:r w:rsidR="004B16D9" w:rsidRPr="004B16D9">
        <w:rPr>
          <w:rFonts w:ascii="GHEA Grapalat" w:eastAsia="Calibri" w:hAnsi="GHEA Grapalat"/>
          <w:bCs/>
          <w:kern w:val="2"/>
          <w:szCs w:val="24"/>
          <w:lang w:val="hy-AM"/>
        </w:rPr>
        <w:t xml:space="preserve"> </w:t>
      </w:r>
    </w:p>
    <w:p w14:paraId="290F42A0" w14:textId="77777777" w:rsidR="00580B47" w:rsidRPr="00580B47" w:rsidRDefault="00580B47" w:rsidP="00FB0DD4">
      <w:pPr>
        <w:widowControl w:val="0"/>
        <w:numPr>
          <w:ilvl w:val="0"/>
          <w:numId w:val="7"/>
        </w:numPr>
        <w:autoSpaceDE w:val="0"/>
        <w:autoSpaceDN w:val="0"/>
        <w:spacing w:line="360" w:lineRule="auto"/>
        <w:ind w:right="560"/>
        <w:jc w:val="both"/>
        <w:rPr>
          <w:rFonts w:ascii="GHEA Grapalat" w:hAnsi="GHEA Grapalat"/>
          <w:szCs w:val="24"/>
          <w:lang w:val="hy-AM"/>
        </w:rPr>
      </w:pPr>
      <w:r w:rsidRPr="00580B47">
        <w:rPr>
          <w:rFonts w:ascii="GHEA Grapalat" w:hAnsi="GHEA Grapalat"/>
          <w:bCs/>
          <w:szCs w:val="24"/>
          <w:lang w:val="hy-AM"/>
        </w:rPr>
        <w:t>ՇՕՆ</w:t>
      </w:r>
      <w:r w:rsidRPr="00580B47">
        <w:rPr>
          <w:rFonts w:ascii="GHEA Grapalat" w:hAnsi="GHEA Grapalat"/>
          <w:szCs w:val="24"/>
          <w:lang w:val="hy-AM"/>
        </w:rPr>
        <w:t xml:space="preserve"> -  շինարարական օբյեկտի նախագիծ,</w:t>
      </w:r>
    </w:p>
    <w:p w14:paraId="497BB7DC" w14:textId="77777777" w:rsidR="00580B47" w:rsidRPr="00580B47" w:rsidRDefault="00580B47" w:rsidP="00FB0DD4">
      <w:pPr>
        <w:widowControl w:val="0"/>
        <w:numPr>
          <w:ilvl w:val="0"/>
          <w:numId w:val="7"/>
        </w:numPr>
        <w:autoSpaceDE w:val="0"/>
        <w:autoSpaceDN w:val="0"/>
        <w:spacing w:line="360" w:lineRule="auto"/>
        <w:ind w:right="560"/>
        <w:jc w:val="both"/>
        <w:rPr>
          <w:rFonts w:ascii="GHEA Grapalat" w:hAnsi="GHEA Grapalat"/>
          <w:szCs w:val="24"/>
          <w:lang w:val="hy-AM"/>
        </w:rPr>
      </w:pPr>
      <w:r w:rsidRPr="00580B47">
        <w:rPr>
          <w:rFonts w:ascii="GHEA Grapalat" w:hAnsi="GHEA Grapalat"/>
          <w:bCs/>
          <w:szCs w:val="24"/>
          <w:lang w:val="hy-AM"/>
        </w:rPr>
        <w:t>ԹՏՄ</w:t>
      </w:r>
      <w:r w:rsidRPr="00580B47">
        <w:rPr>
          <w:rFonts w:ascii="GHEA Grapalat" w:hAnsi="GHEA Grapalat"/>
          <w:szCs w:val="24"/>
          <w:lang w:val="hy-AM"/>
        </w:rPr>
        <w:t xml:space="preserve">  -  թվային տեղեկատվական մոդել,</w:t>
      </w:r>
    </w:p>
    <w:p w14:paraId="2A49548E" w14:textId="77777777" w:rsidR="00580B47" w:rsidRPr="00580B47" w:rsidRDefault="00580B47" w:rsidP="00FB0DD4">
      <w:pPr>
        <w:widowControl w:val="0"/>
        <w:numPr>
          <w:ilvl w:val="0"/>
          <w:numId w:val="7"/>
        </w:numPr>
        <w:autoSpaceDE w:val="0"/>
        <w:autoSpaceDN w:val="0"/>
        <w:spacing w:line="360" w:lineRule="auto"/>
        <w:ind w:right="560"/>
        <w:jc w:val="both"/>
        <w:rPr>
          <w:rFonts w:ascii="GHEA Grapalat" w:hAnsi="GHEA Grapalat"/>
          <w:szCs w:val="24"/>
          <w:lang w:val="hy-AM"/>
        </w:rPr>
      </w:pPr>
      <w:r w:rsidRPr="00580B47">
        <w:rPr>
          <w:rFonts w:ascii="GHEA Grapalat" w:hAnsi="GHEA Grapalat"/>
          <w:bCs/>
          <w:szCs w:val="24"/>
          <w:lang w:val="hy-AM"/>
        </w:rPr>
        <w:t>ՏՄ</w:t>
      </w:r>
      <w:r w:rsidRPr="00580B47">
        <w:rPr>
          <w:rFonts w:ascii="GHEA Grapalat" w:hAnsi="GHEA Grapalat"/>
          <w:szCs w:val="24"/>
          <w:lang w:val="hy-AM"/>
        </w:rPr>
        <w:t xml:space="preserve">  -  տեղեկատվական մոդելավորում,</w:t>
      </w:r>
    </w:p>
    <w:p w14:paraId="5A3D990F" w14:textId="77777777" w:rsidR="00580B47" w:rsidRPr="00580B47" w:rsidRDefault="00580B47" w:rsidP="00FB0DD4">
      <w:pPr>
        <w:widowControl w:val="0"/>
        <w:numPr>
          <w:ilvl w:val="0"/>
          <w:numId w:val="7"/>
        </w:numPr>
        <w:autoSpaceDE w:val="0"/>
        <w:autoSpaceDN w:val="0"/>
        <w:spacing w:line="360" w:lineRule="auto"/>
        <w:ind w:right="560"/>
        <w:jc w:val="both"/>
        <w:rPr>
          <w:rFonts w:ascii="GHEA Grapalat" w:hAnsi="GHEA Grapalat"/>
          <w:szCs w:val="24"/>
          <w:lang w:val="hy-AM"/>
        </w:rPr>
      </w:pPr>
      <w:r w:rsidRPr="00580B47">
        <w:rPr>
          <w:rFonts w:ascii="GHEA Grapalat" w:hAnsi="GHEA Grapalat"/>
          <w:bCs/>
          <w:szCs w:val="24"/>
          <w:lang w:val="hy-AM"/>
        </w:rPr>
        <w:t>ՏՄՊ</w:t>
      </w:r>
      <w:r w:rsidRPr="00580B47">
        <w:rPr>
          <w:rFonts w:ascii="GHEA Grapalat" w:hAnsi="GHEA Grapalat"/>
          <w:szCs w:val="24"/>
          <w:lang w:val="hy-AM"/>
        </w:rPr>
        <w:t xml:space="preserve">  -  տեղեկատվական մոդելի իրականացման պլան,</w:t>
      </w:r>
    </w:p>
    <w:p w14:paraId="0825CD9D" w14:textId="77777777" w:rsidR="00580B47" w:rsidRPr="00580B47" w:rsidRDefault="00580B47" w:rsidP="00FB0DD4">
      <w:pPr>
        <w:widowControl w:val="0"/>
        <w:numPr>
          <w:ilvl w:val="0"/>
          <w:numId w:val="7"/>
        </w:numPr>
        <w:autoSpaceDE w:val="0"/>
        <w:autoSpaceDN w:val="0"/>
        <w:spacing w:line="360" w:lineRule="auto"/>
        <w:ind w:right="560"/>
        <w:jc w:val="both"/>
        <w:rPr>
          <w:rFonts w:ascii="GHEA Grapalat" w:hAnsi="GHEA Grapalat"/>
          <w:szCs w:val="24"/>
          <w:lang w:val="hy-AM"/>
        </w:rPr>
      </w:pPr>
      <w:r w:rsidRPr="00580B47">
        <w:rPr>
          <w:rFonts w:ascii="GHEA Grapalat" w:hAnsi="GHEA Grapalat"/>
          <w:bCs/>
          <w:szCs w:val="24"/>
          <w:lang w:val="hy-AM"/>
        </w:rPr>
        <w:t>ՏՓՄ</w:t>
      </w:r>
      <w:r w:rsidRPr="00580B47">
        <w:rPr>
          <w:rFonts w:ascii="GHEA Grapalat" w:hAnsi="GHEA Grapalat"/>
          <w:szCs w:val="24"/>
          <w:lang w:val="hy-AM"/>
        </w:rPr>
        <w:t xml:space="preserve">  -  տվյալների փոխանակման միջավայր,</w:t>
      </w:r>
    </w:p>
    <w:p w14:paraId="2D4DA87F" w14:textId="20316EDE" w:rsidR="00580B47" w:rsidRDefault="00580B47" w:rsidP="00FB0DD4">
      <w:pPr>
        <w:widowControl w:val="0"/>
        <w:numPr>
          <w:ilvl w:val="0"/>
          <w:numId w:val="7"/>
        </w:numPr>
        <w:autoSpaceDE w:val="0"/>
        <w:autoSpaceDN w:val="0"/>
        <w:spacing w:line="360" w:lineRule="auto"/>
        <w:ind w:right="560"/>
        <w:jc w:val="both"/>
        <w:rPr>
          <w:rFonts w:ascii="GHEA Grapalat" w:hAnsi="GHEA Grapalat"/>
          <w:szCs w:val="24"/>
          <w:lang w:val="hy-AM"/>
        </w:rPr>
      </w:pPr>
      <w:r w:rsidRPr="00580B47">
        <w:rPr>
          <w:rFonts w:ascii="GHEA Grapalat" w:hAnsi="GHEA Grapalat"/>
          <w:bCs/>
          <w:szCs w:val="24"/>
          <w:lang w:val="hy-AM"/>
        </w:rPr>
        <w:t xml:space="preserve">ԴՄՄ (LOD)  </w:t>
      </w:r>
      <w:r w:rsidRPr="00580B47">
        <w:rPr>
          <w:rFonts w:ascii="GHEA Grapalat" w:hAnsi="GHEA Grapalat"/>
          <w:szCs w:val="24"/>
          <w:lang w:val="hy-AM"/>
        </w:rPr>
        <w:t xml:space="preserve">  -  դետալիզացիայի մշակման մակարդակ։</w:t>
      </w:r>
    </w:p>
    <w:p w14:paraId="2376F432" w14:textId="5B1FBBB6" w:rsidR="00580B47" w:rsidRDefault="00580B47" w:rsidP="00580B47">
      <w:pPr>
        <w:widowControl w:val="0"/>
        <w:autoSpaceDE w:val="0"/>
        <w:autoSpaceDN w:val="0"/>
        <w:spacing w:line="360" w:lineRule="auto"/>
        <w:ind w:left="1080" w:right="560"/>
        <w:jc w:val="both"/>
        <w:rPr>
          <w:rFonts w:ascii="GHEA Grapalat" w:hAnsi="GHEA Grapalat"/>
          <w:szCs w:val="24"/>
          <w:lang w:val="hy-AM"/>
        </w:rPr>
      </w:pPr>
    </w:p>
    <w:p w14:paraId="6B71140D" w14:textId="77777777" w:rsidR="00580B47" w:rsidRPr="00580B47" w:rsidRDefault="00580B47" w:rsidP="00580B47">
      <w:pPr>
        <w:widowControl w:val="0"/>
        <w:autoSpaceDE w:val="0"/>
        <w:autoSpaceDN w:val="0"/>
        <w:spacing w:line="360" w:lineRule="auto"/>
        <w:ind w:left="1080" w:right="560"/>
        <w:jc w:val="both"/>
        <w:rPr>
          <w:rFonts w:ascii="GHEA Grapalat" w:hAnsi="GHEA Grapalat"/>
          <w:szCs w:val="24"/>
          <w:lang w:val="hy-AM"/>
        </w:rPr>
      </w:pPr>
    </w:p>
    <w:bookmarkEnd w:id="10"/>
    <w:p w14:paraId="1173CDE9" w14:textId="77777777" w:rsidR="00580B47" w:rsidRPr="00D00DD3" w:rsidRDefault="00580B47" w:rsidP="00FB0DD4">
      <w:pPr>
        <w:numPr>
          <w:ilvl w:val="0"/>
          <w:numId w:val="6"/>
        </w:numPr>
        <w:tabs>
          <w:tab w:val="left" w:pos="1080"/>
        </w:tabs>
        <w:spacing w:line="360" w:lineRule="auto"/>
        <w:ind w:left="0" w:firstLine="630"/>
        <w:contextualSpacing/>
        <w:jc w:val="center"/>
        <w:rPr>
          <w:rFonts w:ascii="GHEA Grapalat" w:eastAsia="Calibri" w:hAnsi="GHEA Grapalat"/>
          <w:b/>
          <w:kern w:val="2"/>
          <w:szCs w:val="24"/>
          <w:lang w:val="hy-AM"/>
        </w:rPr>
      </w:pPr>
      <w:r w:rsidRPr="00D00DD3">
        <w:rPr>
          <w:rFonts w:ascii="GHEA Grapalat" w:eastAsia="Calibri" w:hAnsi="GHEA Grapalat"/>
          <w:b/>
          <w:kern w:val="2"/>
          <w:szCs w:val="24"/>
          <w:lang w:val="hy-AM"/>
        </w:rPr>
        <w:t>ԸՆԴՀԱՆՈՒՐ ԴՐՈՒՅԹՆԵՐ</w:t>
      </w:r>
    </w:p>
    <w:p w14:paraId="22AF133A" w14:textId="77777777" w:rsidR="00580B47" w:rsidRPr="00D00DD3" w:rsidRDefault="00580B47" w:rsidP="00D00DD3">
      <w:pPr>
        <w:tabs>
          <w:tab w:val="left" w:pos="1080"/>
        </w:tabs>
        <w:spacing w:line="360" w:lineRule="auto"/>
        <w:ind w:firstLine="630"/>
        <w:contextualSpacing/>
        <w:jc w:val="both"/>
        <w:rPr>
          <w:rFonts w:ascii="GHEA Grapalat" w:eastAsia="Calibri" w:hAnsi="GHEA Grapalat"/>
          <w:bCs/>
          <w:kern w:val="2"/>
          <w:szCs w:val="24"/>
          <w:lang w:val="hy-AM"/>
        </w:rPr>
      </w:pPr>
    </w:p>
    <w:p w14:paraId="318158A9" w14:textId="77777777" w:rsidR="00580B47" w:rsidRPr="00D00DD3" w:rsidRDefault="00580B47" w:rsidP="00FB0DD4">
      <w:pPr>
        <w:widowControl w:val="0"/>
        <w:numPr>
          <w:ilvl w:val="1"/>
          <w:numId w:val="8"/>
        </w:numPr>
        <w:tabs>
          <w:tab w:val="left" w:pos="1080"/>
          <w:tab w:val="left" w:pos="1682"/>
        </w:tabs>
        <w:autoSpaceDE w:val="0"/>
        <w:autoSpaceDN w:val="0"/>
        <w:spacing w:line="360" w:lineRule="auto"/>
        <w:ind w:left="0" w:firstLine="630"/>
        <w:jc w:val="both"/>
        <w:rPr>
          <w:rFonts w:ascii="GHEA Grapalat" w:eastAsia="Calibri" w:hAnsi="GHEA Grapalat"/>
          <w:bCs/>
          <w:kern w:val="2"/>
          <w:szCs w:val="24"/>
          <w:lang w:val="hy-AM"/>
        </w:rPr>
      </w:pPr>
      <w:bookmarkStart w:id="11" w:name="_Hlk179377331"/>
      <w:r w:rsidRPr="00D00DD3">
        <w:rPr>
          <w:rFonts w:ascii="GHEA Grapalat" w:eastAsia="Calibri" w:hAnsi="GHEA Grapalat"/>
          <w:bCs/>
          <w:kern w:val="2"/>
          <w:szCs w:val="24"/>
          <w:lang w:val="hy-AM"/>
        </w:rPr>
        <w:t>ՏՄ տեխնոլոգիայի կիրառումով ՇՕՆ-ի մշակման ծրագիրը կազմվում է հետևյալ նպատակներով, որպեսզի</w:t>
      </w:r>
      <w:r w:rsidRPr="00D00DD3">
        <w:rPr>
          <w:rFonts w:ascii="Cambria Math" w:eastAsia="Calibri" w:hAnsi="Cambria Math" w:cs="Cambria Math"/>
          <w:bCs/>
          <w:kern w:val="2"/>
          <w:szCs w:val="24"/>
          <w:lang w:val="hy-AM"/>
        </w:rPr>
        <w:t>․</w:t>
      </w:r>
    </w:p>
    <w:p w14:paraId="4A3314E6" w14:textId="77777777" w:rsidR="00580B47" w:rsidRPr="00D00DD3" w:rsidRDefault="00580B47" w:rsidP="00FB0DD4">
      <w:pPr>
        <w:widowControl w:val="0"/>
        <w:numPr>
          <w:ilvl w:val="0"/>
          <w:numId w:val="3"/>
        </w:numPr>
        <w:tabs>
          <w:tab w:val="left" w:pos="1080"/>
          <w:tab w:val="left" w:pos="1682"/>
        </w:tabs>
        <w:autoSpaceDE w:val="0"/>
        <w:autoSpaceDN w:val="0"/>
        <w:spacing w:line="360" w:lineRule="auto"/>
        <w:ind w:left="0" w:firstLine="630"/>
        <w:jc w:val="both"/>
        <w:rPr>
          <w:rFonts w:ascii="GHEA Grapalat" w:eastAsia="Calibri" w:hAnsi="GHEA Grapalat"/>
          <w:bCs/>
          <w:kern w:val="2"/>
          <w:szCs w:val="24"/>
          <w:lang w:val="hy-AM"/>
        </w:rPr>
      </w:pPr>
      <w:r w:rsidRPr="00D00DD3">
        <w:rPr>
          <w:rFonts w:ascii="GHEA Grapalat" w:eastAsia="Calibri" w:hAnsi="GHEA Grapalat"/>
          <w:bCs/>
          <w:kern w:val="2"/>
          <w:szCs w:val="24"/>
          <w:lang w:val="hy-AM"/>
        </w:rPr>
        <w:t xml:space="preserve">  ապահովվի ՇՕՆ-ի բոլոր մասնակիցների կողմից ՏՄ նպատակների և խնդիրների կիրառման  հստակ ըմբռնում,</w:t>
      </w:r>
    </w:p>
    <w:p w14:paraId="24B59CAA" w14:textId="77777777" w:rsidR="00580B47" w:rsidRPr="00D00DD3" w:rsidRDefault="00580B47" w:rsidP="00FB0DD4">
      <w:pPr>
        <w:widowControl w:val="0"/>
        <w:numPr>
          <w:ilvl w:val="0"/>
          <w:numId w:val="3"/>
        </w:numPr>
        <w:tabs>
          <w:tab w:val="left" w:pos="1080"/>
          <w:tab w:val="left" w:pos="1682"/>
        </w:tabs>
        <w:autoSpaceDE w:val="0"/>
        <w:autoSpaceDN w:val="0"/>
        <w:spacing w:line="360" w:lineRule="auto"/>
        <w:ind w:left="0" w:firstLine="630"/>
        <w:jc w:val="both"/>
        <w:rPr>
          <w:rFonts w:ascii="GHEA Grapalat" w:eastAsia="Calibri" w:hAnsi="GHEA Grapalat"/>
          <w:bCs/>
          <w:kern w:val="2"/>
          <w:szCs w:val="24"/>
          <w:lang w:val="hy-AM"/>
        </w:rPr>
      </w:pPr>
      <w:r w:rsidRPr="00D00DD3">
        <w:rPr>
          <w:rFonts w:ascii="GHEA Grapalat" w:eastAsia="Calibri" w:hAnsi="GHEA Grapalat"/>
          <w:bCs/>
          <w:kern w:val="2"/>
          <w:szCs w:val="24"/>
          <w:lang w:val="hy-AM"/>
        </w:rPr>
        <w:t xml:space="preserve">  կատարվի ԹՏՄ-ի մշակման և օգտագործման հետ կապված ՇՕՆ-ի մասնակիցների դերերի և պարտականությունների արդյունավետ բաշխում,</w:t>
      </w:r>
    </w:p>
    <w:p w14:paraId="6647E8D1" w14:textId="77777777" w:rsidR="00580B47" w:rsidRPr="00D00DD3" w:rsidRDefault="00580B47" w:rsidP="00FB0DD4">
      <w:pPr>
        <w:widowControl w:val="0"/>
        <w:numPr>
          <w:ilvl w:val="0"/>
          <w:numId w:val="3"/>
        </w:numPr>
        <w:tabs>
          <w:tab w:val="left" w:pos="1080"/>
          <w:tab w:val="left" w:pos="1682"/>
        </w:tabs>
        <w:autoSpaceDE w:val="0"/>
        <w:autoSpaceDN w:val="0"/>
        <w:spacing w:line="360" w:lineRule="auto"/>
        <w:ind w:left="0" w:firstLine="630"/>
        <w:jc w:val="both"/>
        <w:rPr>
          <w:rFonts w:ascii="GHEA Grapalat" w:eastAsia="Calibri" w:hAnsi="GHEA Grapalat"/>
          <w:bCs/>
          <w:kern w:val="2"/>
          <w:szCs w:val="24"/>
          <w:lang w:val="hy-AM"/>
        </w:rPr>
      </w:pPr>
      <w:r w:rsidRPr="00D00DD3">
        <w:rPr>
          <w:rFonts w:ascii="GHEA Grapalat" w:eastAsia="Calibri" w:hAnsi="GHEA Grapalat"/>
          <w:bCs/>
          <w:kern w:val="2"/>
          <w:szCs w:val="24"/>
          <w:lang w:val="hy-AM"/>
        </w:rPr>
        <w:t>միասնական ՏՓՄ-ի հիման վրա ապահովվի ՇՕՆ-ի մասնակիցների գործունեության արդյունավետ հաղորդակցումն ու համակարգումը, բարձրացվի ընդունած որոշումների որակն ու հիմնավորումը,</w:t>
      </w:r>
    </w:p>
    <w:p w14:paraId="6FBB8991" w14:textId="77777777" w:rsidR="00580B47" w:rsidRPr="00D00DD3" w:rsidRDefault="00580B47" w:rsidP="00FB0DD4">
      <w:pPr>
        <w:widowControl w:val="0"/>
        <w:numPr>
          <w:ilvl w:val="0"/>
          <w:numId w:val="3"/>
        </w:numPr>
        <w:tabs>
          <w:tab w:val="left" w:pos="1080"/>
          <w:tab w:val="left" w:pos="1682"/>
        </w:tabs>
        <w:autoSpaceDE w:val="0"/>
        <w:autoSpaceDN w:val="0"/>
        <w:spacing w:line="360" w:lineRule="auto"/>
        <w:ind w:left="0" w:firstLine="630"/>
        <w:jc w:val="both"/>
        <w:rPr>
          <w:rFonts w:ascii="GHEA Grapalat" w:eastAsia="Calibri" w:hAnsi="GHEA Grapalat"/>
          <w:bCs/>
          <w:kern w:val="2"/>
          <w:szCs w:val="24"/>
          <w:lang w:val="hy-AM"/>
        </w:rPr>
      </w:pPr>
      <w:bookmarkStart w:id="12" w:name="_Hlk211307477"/>
      <w:r w:rsidRPr="00D00DD3">
        <w:rPr>
          <w:rFonts w:ascii="GHEA Grapalat" w:eastAsia="Calibri" w:hAnsi="GHEA Grapalat"/>
          <w:bCs/>
          <w:kern w:val="2"/>
          <w:szCs w:val="24"/>
          <w:lang w:val="hy-AM"/>
        </w:rPr>
        <w:t xml:space="preserve"> հնարավոր լինի</w:t>
      </w:r>
      <w:bookmarkEnd w:id="12"/>
      <w:r w:rsidRPr="00D00DD3">
        <w:rPr>
          <w:rFonts w:ascii="GHEA Grapalat" w:eastAsia="Calibri" w:hAnsi="GHEA Grapalat"/>
          <w:bCs/>
          <w:kern w:val="2"/>
          <w:szCs w:val="24"/>
          <w:lang w:val="hy-AM"/>
        </w:rPr>
        <w:t xml:space="preserve"> որոշել ՇՕՆ-ի մասնակիցների տեղեկատվական պահանջները և հնարավոր լինի ապահովել հուսալի և անընդհատ կառուցվածքավորված թվային տեղեկատվության փոխանակում նրանց միջև,</w:t>
      </w:r>
    </w:p>
    <w:p w14:paraId="0899723F" w14:textId="77777777" w:rsidR="00580B47" w:rsidRPr="00D00DD3" w:rsidRDefault="00580B47" w:rsidP="00FB0DD4">
      <w:pPr>
        <w:widowControl w:val="0"/>
        <w:numPr>
          <w:ilvl w:val="0"/>
          <w:numId w:val="3"/>
        </w:numPr>
        <w:tabs>
          <w:tab w:val="left" w:pos="1080"/>
          <w:tab w:val="left" w:pos="1682"/>
        </w:tabs>
        <w:autoSpaceDE w:val="0"/>
        <w:autoSpaceDN w:val="0"/>
        <w:spacing w:line="360" w:lineRule="auto"/>
        <w:ind w:left="0" w:firstLine="630"/>
        <w:jc w:val="both"/>
        <w:rPr>
          <w:rFonts w:ascii="GHEA Grapalat" w:eastAsia="Calibri" w:hAnsi="GHEA Grapalat"/>
          <w:bCs/>
          <w:kern w:val="2"/>
          <w:szCs w:val="24"/>
          <w:lang w:val="hy-AM"/>
        </w:rPr>
      </w:pPr>
      <w:r w:rsidRPr="00D00DD3">
        <w:rPr>
          <w:rFonts w:ascii="GHEA Grapalat" w:eastAsia="Calibri" w:hAnsi="GHEA Grapalat"/>
          <w:bCs/>
          <w:kern w:val="2"/>
          <w:szCs w:val="24"/>
          <w:lang w:val="hy-AM"/>
        </w:rPr>
        <w:t xml:space="preserve"> ՇՕՆ-ի նպատակների և խնդիրների իրականացման համար հնարավոր լինի որոշել նյութական, ոչ նյութական և աշխատանքային ռեսուրսների անհրաժեշտությունը,</w:t>
      </w:r>
    </w:p>
    <w:p w14:paraId="01C08407" w14:textId="77777777" w:rsidR="00580B47" w:rsidRPr="00D00DD3" w:rsidRDefault="00580B47" w:rsidP="00FB0DD4">
      <w:pPr>
        <w:widowControl w:val="0"/>
        <w:numPr>
          <w:ilvl w:val="0"/>
          <w:numId w:val="3"/>
        </w:numPr>
        <w:tabs>
          <w:tab w:val="left" w:pos="1080"/>
          <w:tab w:val="left" w:pos="1682"/>
        </w:tabs>
        <w:autoSpaceDE w:val="0"/>
        <w:autoSpaceDN w:val="0"/>
        <w:spacing w:line="360" w:lineRule="auto"/>
        <w:ind w:left="0" w:firstLine="630"/>
        <w:jc w:val="both"/>
        <w:rPr>
          <w:rFonts w:ascii="GHEA Grapalat" w:eastAsia="Calibri" w:hAnsi="GHEA Grapalat"/>
          <w:bCs/>
          <w:kern w:val="2"/>
          <w:szCs w:val="24"/>
          <w:lang w:val="hy-AM"/>
        </w:rPr>
      </w:pPr>
      <w:r w:rsidRPr="00D00DD3">
        <w:rPr>
          <w:rFonts w:ascii="GHEA Grapalat" w:eastAsia="Calibri" w:hAnsi="GHEA Grapalat"/>
          <w:bCs/>
          <w:kern w:val="2"/>
          <w:szCs w:val="24"/>
          <w:lang w:val="hy-AM"/>
        </w:rPr>
        <w:t>իրականացվի տեղեկատվական մոդելավորման գործընթացի և թվային տեղեկատվական մոդելների որակի նկատմամբ վերահսկողություն։</w:t>
      </w:r>
    </w:p>
    <w:p w14:paraId="5195A94E" w14:textId="77777777" w:rsidR="00580B47" w:rsidRPr="00D00DD3" w:rsidRDefault="00580B47" w:rsidP="00FB0DD4">
      <w:pPr>
        <w:widowControl w:val="0"/>
        <w:numPr>
          <w:ilvl w:val="1"/>
          <w:numId w:val="8"/>
        </w:numPr>
        <w:tabs>
          <w:tab w:val="left" w:pos="1080"/>
          <w:tab w:val="left" w:pos="1682"/>
        </w:tabs>
        <w:autoSpaceDE w:val="0"/>
        <w:autoSpaceDN w:val="0"/>
        <w:spacing w:line="360" w:lineRule="auto"/>
        <w:ind w:left="0" w:firstLine="630"/>
        <w:jc w:val="both"/>
        <w:rPr>
          <w:rFonts w:ascii="GHEA Grapalat" w:eastAsia="Calibri" w:hAnsi="GHEA Grapalat"/>
          <w:bCs/>
          <w:kern w:val="2"/>
          <w:szCs w:val="24"/>
          <w:lang w:val="hy-AM"/>
        </w:rPr>
      </w:pPr>
      <w:r w:rsidRPr="00D00DD3">
        <w:rPr>
          <w:rFonts w:ascii="GHEA Grapalat" w:eastAsia="Calibri" w:hAnsi="GHEA Grapalat"/>
          <w:bCs/>
          <w:kern w:val="2"/>
          <w:szCs w:val="24"/>
          <w:lang w:val="hy-AM"/>
        </w:rPr>
        <w:t xml:space="preserve">ՏՄ տեխնոլոգիայի կիրառման միջոցով շինարարական օբյեկտների ճարտարապետաշինարարական նախագծումը պետք է ունենա տեխնիկատնտեսական հիմնավորում։ </w:t>
      </w:r>
    </w:p>
    <w:p w14:paraId="758CE7FB" w14:textId="77777777" w:rsidR="00580B47" w:rsidRPr="00D00DD3" w:rsidRDefault="00580B47" w:rsidP="00FB0DD4">
      <w:pPr>
        <w:widowControl w:val="0"/>
        <w:numPr>
          <w:ilvl w:val="1"/>
          <w:numId w:val="8"/>
        </w:numPr>
        <w:tabs>
          <w:tab w:val="left" w:pos="1080"/>
          <w:tab w:val="left" w:pos="1682"/>
        </w:tabs>
        <w:autoSpaceDE w:val="0"/>
        <w:autoSpaceDN w:val="0"/>
        <w:spacing w:line="360" w:lineRule="auto"/>
        <w:ind w:left="0" w:firstLine="630"/>
        <w:jc w:val="both"/>
        <w:rPr>
          <w:rFonts w:ascii="GHEA Grapalat" w:eastAsia="Calibri" w:hAnsi="GHEA Grapalat"/>
          <w:bCs/>
          <w:kern w:val="2"/>
          <w:szCs w:val="24"/>
          <w:lang w:val="hy-AM"/>
        </w:rPr>
      </w:pPr>
      <w:r w:rsidRPr="00D00DD3">
        <w:rPr>
          <w:rFonts w:ascii="GHEA Grapalat" w:eastAsia="Calibri" w:hAnsi="GHEA Grapalat"/>
          <w:bCs/>
          <w:kern w:val="2"/>
          <w:szCs w:val="24"/>
          <w:lang w:val="hy-AM"/>
        </w:rPr>
        <w:t xml:space="preserve">ՇՕՆ-ի սկզբնական փուլում պետք է սահմանվեն ՏՄ-ման գործընթացի ընթացքում տեխնիկական պատվիրատուի գործառույթները՝ ղեկավարչական դերում։ Տեխնիկական պատվիրատուի գործառույթները, որպես ՏՄ  գործընթացի ղեկավար բերված են նորմերի 8-րդ բաժնում։ </w:t>
      </w:r>
    </w:p>
    <w:p w14:paraId="39AC8670" w14:textId="77777777" w:rsidR="00580B47" w:rsidRPr="00D00DD3" w:rsidRDefault="00580B47" w:rsidP="00FB0DD4">
      <w:pPr>
        <w:widowControl w:val="0"/>
        <w:numPr>
          <w:ilvl w:val="1"/>
          <w:numId w:val="8"/>
        </w:numPr>
        <w:tabs>
          <w:tab w:val="left" w:pos="1080"/>
          <w:tab w:val="left" w:pos="1682"/>
        </w:tabs>
        <w:autoSpaceDE w:val="0"/>
        <w:autoSpaceDN w:val="0"/>
        <w:spacing w:line="360" w:lineRule="auto"/>
        <w:ind w:left="0" w:firstLine="630"/>
        <w:jc w:val="both"/>
        <w:rPr>
          <w:rFonts w:ascii="GHEA Grapalat" w:eastAsia="Calibri" w:hAnsi="GHEA Grapalat"/>
          <w:bCs/>
          <w:kern w:val="2"/>
          <w:szCs w:val="24"/>
          <w:lang w:val="hy-AM"/>
        </w:rPr>
      </w:pPr>
      <w:r w:rsidRPr="00D00DD3">
        <w:rPr>
          <w:rFonts w:ascii="GHEA Grapalat" w:eastAsia="Calibri" w:hAnsi="GHEA Grapalat"/>
          <w:bCs/>
          <w:kern w:val="2"/>
          <w:szCs w:val="24"/>
          <w:lang w:val="hy-AM"/>
        </w:rPr>
        <w:t xml:space="preserve">Տեխնիկական պատվիրատուի գործառույթները կատարող ՏՄ  գործընթացի ղեկավարը պետք է մշակի և սահմանի ԹՏՄ-ին ներկայացվող նախագծային առաջադրանքները։ </w:t>
      </w:r>
    </w:p>
    <w:p w14:paraId="2AAE5313" w14:textId="77777777" w:rsidR="00580B47" w:rsidRPr="00D00DD3" w:rsidRDefault="00580B47" w:rsidP="00FB0DD4">
      <w:pPr>
        <w:widowControl w:val="0"/>
        <w:numPr>
          <w:ilvl w:val="1"/>
          <w:numId w:val="8"/>
        </w:numPr>
        <w:tabs>
          <w:tab w:val="left" w:pos="1080"/>
          <w:tab w:val="left" w:pos="1682"/>
        </w:tabs>
        <w:autoSpaceDE w:val="0"/>
        <w:autoSpaceDN w:val="0"/>
        <w:spacing w:line="360" w:lineRule="auto"/>
        <w:ind w:left="0" w:firstLine="630"/>
        <w:jc w:val="both"/>
        <w:rPr>
          <w:rFonts w:ascii="GHEA Grapalat" w:eastAsia="Calibri" w:hAnsi="GHEA Grapalat"/>
          <w:bCs/>
          <w:kern w:val="2"/>
          <w:szCs w:val="24"/>
          <w:lang w:val="hy-AM"/>
        </w:rPr>
      </w:pPr>
      <w:r w:rsidRPr="00D00DD3">
        <w:rPr>
          <w:rFonts w:ascii="GHEA Grapalat" w:eastAsia="Calibri" w:hAnsi="GHEA Grapalat"/>
          <w:bCs/>
          <w:kern w:val="2"/>
          <w:szCs w:val="24"/>
          <w:lang w:val="hy-AM"/>
        </w:rPr>
        <w:t>ԹՏՄ-ներին ներկայացվող տեխնիակակն պատվիրատուի առաջադրանքների  մշակումը, պահանջների կազմը և ՏՄ-ան խնդիրների ցանկը անհրաժեշտ է իրականացնել հաշվի առնելով գործող նորմատիվատեխնիկական փաստաթղթերի պարտադիր պահանջները։</w:t>
      </w:r>
    </w:p>
    <w:p w14:paraId="7CB5D850" w14:textId="77777777" w:rsidR="00580B47" w:rsidRPr="00D00DD3" w:rsidRDefault="00580B47" w:rsidP="00FB0DD4">
      <w:pPr>
        <w:widowControl w:val="0"/>
        <w:numPr>
          <w:ilvl w:val="1"/>
          <w:numId w:val="8"/>
        </w:numPr>
        <w:tabs>
          <w:tab w:val="left" w:pos="1080"/>
          <w:tab w:val="left" w:pos="1682"/>
        </w:tabs>
        <w:autoSpaceDE w:val="0"/>
        <w:autoSpaceDN w:val="0"/>
        <w:spacing w:line="360" w:lineRule="auto"/>
        <w:ind w:left="0" w:firstLine="630"/>
        <w:jc w:val="both"/>
        <w:rPr>
          <w:rFonts w:ascii="GHEA Grapalat" w:eastAsia="Calibri" w:hAnsi="GHEA Grapalat"/>
          <w:bCs/>
          <w:kern w:val="2"/>
          <w:szCs w:val="24"/>
          <w:lang w:val="hy-AM"/>
        </w:rPr>
      </w:pPr>
      <w:r w:rsidRPr="00D00DD3">
        <w:rPr>
          <w:rFonts w:ascii="GHEA Grapalat" w:eastAsia="Calibri" w:hAnsi="GHEA Grapalat"/>
          <w:bCs/>
          <w:kern w:val="2"/>
          <w:szCs w:val="24"/>
          <w:lang w:val="hy-AM"/>
        </w:rPr>
        <w:lastRenderedPageBreak/>
        <w:t xml:space="preserve">ՇՕՆ-ի կատարողների կողմից, պայմանագրում ամրագրված աշխատանքներին համապատասխան՝ պետք է սահմանվի ՏՄ գործաընթացի ղեկավարի գործառույթները՝ ՏՄ-ի կիրառմամբ մշակվող շինարարական օբյեկտի կյանքի ցիկլի տարբեր փուլերում։ </w:t>
      </w:r>
    </w:p>
    <w:p w14:paraId="67388227" w14:textId="77777777" w:rsidR="00580B47" w:rsidRPr="00D00DD3" w:rsidRDefault="00580B47" w:rsidP="00FB0DD4">
      <w:pPr>
        <w:widowControl w:val="0"/>
        <w:numPr>
          <w:ilvl w:val="1"/>
          <w:numId w:val="8"/>
        </w:numPr>
        <w:tabs>
          <w:tab w:val="left" w:pos="1080"/>
          <w:tab w:val="left" w:pos="1682"/>
        </w:tabs>
        <w:autoSpaceDE w:val="0"/>
        <w:autoSpaceDN w:val="0"/>
        <w:spacing w:line="360" w:lineRule="auto"/>
        <w:ind w:left="0" w:firstLine="630"/>
        <w:jc w:val="both"/>
        <w:rPr>
          <w:rFonts w:ascii="GHEA Grapalat" w:eastAsia="Calibri" w:hAnsi="GHEA Grapalat"/>
          <w:bCs/>
          <w:kern w:val="2"/>
          <w:szCs w:val="24"/>
          <w:lang w:val="hy-AM"/>
        </w:rPr>
      </w:pPr>
      <w:r w:rsidRPr="00D00DD3">
        <w:rPr>
          <w:rFonts w:ascii="GHEA Grapalat" w:eastAsia="Calibri" w:hAnsi="GHEA Grapalat"/>
          <w:bCs/>
          <w:kern w:val="2"/>
          <w:szCs w:val="24"/>
          <w:lang w:val="hy-AM"/>
        </w:rPr>
        <w:t>Եթե պայմանագրով նախատեսվել է միաժամանակ կատարել շինարարական օբյեկտների նախագծային, շինարարության և շահագործման հանձնելու աշխատանքները, ապա թույլատրվում է, որ մեկ անձը համատեղի ՏՄ ողջ գործընթացի ղեկավարների դերերը։</w:t>
      </w:r>
    </w:p>
    <w:p w14:paraId="7DE5ED34" w14:textId="77777777" w:rsidR="00580B47" w:rsidRPr="00D00DD3" w:rsidRDefault="00580B47" w:rsidP="00FB0DD4">
      <w:pPr>
        <w:widowControl w:val="0"/>
        <w:numPr>
          <w:ilvl w:val="1"/>
          <w:numId w:val="8"/>
        </w:numPr>
        <w:tabs>
          <w:tab w:val="left" w:pos="1080"/>
          <w:tab w:val="left" w:pos="1682"/>
        </w:tabs>
        <w:autoSpaceDE w:val="0"/>
        <w:autoSpaceDN w:val="0"/>
        <w:spacing w:line="360" w:lineRule="auto"/>
        <w:ind w:left="0" w:firstLine="630"/>
        <w:jc w:val="both"/>
        <w:rPr>
          <w:rFonts w:ascii="GHEA Grapalat" w:eastAsia="Calibri" w:hAnsi="GHEA Grapalat"/>
          <w:bCs/>
          <w:kern w:val="2"/>
          <w:szCs w:val="24"/>
          <w:lang w:val="hy-AM"/>
        </w:rPr>
      </w:pPr>
      <w:r w:rsidRPr="00D00DD3">
        <w:rPr>
          <w:rFonts w:ascii="GHEA Grapalat" w:eastAsia="Calibri" w:hAnsi="GHEA Grapalat"/>
          <w:bCs/>
          <w:kern w:val="2"/>
          <w:szCs w:val="24"/>
          <w:lang w:val="hy-AM"/>
        </w:rPr>
        <w:t>ՇՕՆ կատարողները, ՏՄ-անը ներկայացվող տեխնիկական  պատվիրատուի ներկայացրած պահանջների հիման վրա, պետք է հետևողականորեն մշակեն ու ՇՕՆ-ի համապատասխան փուլերում տեխնիկական պատվիրատուին համաձայնեցման ներկայացնեն մանրամասնած ՏՄՊ-ն։</w:t>
      </w:r>
    </w:p>
    <w:p w14:paraId="78C9D853" w14:textId="77777777" w:rsidR="00580B47" w:rsidRPr="00D00DD3" w:rsidRDefault="00580B47" w:rsidP="00FB0DD4">
      <w:pPr>
        <w:widowControl w:val="0"/>
        <w:numPr>
          <w:ilvl w:val="1"/>
          <w:numId w:val="8"/>
        </w:numPr>
        <w:tabs>
          <w:tab w:val="left" w:pos="1080"/>
          <w:tab w:val="left" w:pos="1682"/>
        </w:tabs>
        <w:autoSpaceDE w:val="0"/>
        <w:autoSpaceDN w:val="0"/>
        <w:spacing w:line="360" w:lineRule="auto"/>
        <w:ind w:left="0" w:firstLine="630"/>
        <w:jc w:val="both"/>
        <w:rPr>
          <w:rFonts w:ascii="GHEA Grapalat" w:eastAsia="Calibri" w:hAnsi="GHEA Grapalat"/>
          <w:bCs/>
          <w:kern w:val="2"/>
          <w:szCs w:val="24"/>
          <w:lang w:val="hy-AM"/>
        </w:rPr>
      </w:pPr>
      <w:r w:rsidRPr="00D00DD3">
        <w:rPr>
          <w:rFonts w:ascii="GHEA Grapalat" w:eastAsia="Calibri" w:hAnsi="GHEA Grapalat"/>
          <w:bCs/>
          <w:kern w:val="2"/>
          <w:szCs w:val="24"/>
          <w:lang w:val="hy-AM"/>
        </w:rPr>
        <w:t xml:space="preserve">ՏՄՊ-ի մշակմանը պետք է ներգրավված լինեն ՇՕՆ-ի բոլոր շահագրգիռ Կատարողները։ Կատարողների կազմը կախված է կնքվող պայմանագրերի տեսակներից, նրանց կատարման հերթականությունից, ինչպես նաև տվյալ ՇՕՆ-ում տեխնիկական պատվիրատուի կողմից որոշված  ՏՄ-ի պահանջներից, նպատակներից և խնդիրներից։ </w:t>
      </w:r>
    </w:p>
    <w:p w14:paraId="727CF2D8" w14:textId="77777777" w:rsidR="00580B47" w:rsidRPr="00D00DD3" w:rsidRDefault="00580B47" w:rsidP="00FB0DD4">
      <w:pPr>
        <w:widowControl w:val="0"/>
        <w:numPr>
          <w:ilvl w:val="1"/>
          <w:numId w:val="8"/>
        </w:numPr>
        <w:tabs>
          <w:tab w:val="left" w:pos="1080"/>
          <w:tab w:val="left" w:pos="1682"/>
        </w:tabs>
        <w:autoSpaceDE w:val="0"/>
        <w:autoSpaceDN w:val="0"/>
        <w:spacing w:line="360" w:lineRule="auto"/>
        <w:ind w:left="0" w:firstLine="630"/>
        <w:jc w:val="both"/>
        <w:rPr>
          <w:rFonts w:ascii="GHEA Grapalat" w:eastAsia="Calibri" w:hAnsi="GHEA Grapalat"/>
          <w:bCs/>
          <w:kern w:val="2"/>
          <w:szCs w:val="24"/>
          <w:lang w:val="hy-AM"/>
        </w:rPr>
      </w:pPr>
      <w:r w:rsidRPr="00D00DD3">
        <w:rPr>
          <w:rFonts w:ascii="GHEA Grapalat" w:eastAsia="Calibri" w:hAnsi="GHEA Grapalat"/>
          <w:bCs/>
          <w:kern w:val="2"/>
          <w:szCs w:val="24"/>
          <w:lang w:val="hy-AM"/>
        </w:rPr>
        <w:t>Եթե պայմանագրով նախատեսվում է միաժամանակ կատարել շինարարական օբյեկտների նախգծային, շինարարության և շահագործմանը հանձնելու աշխատանքները, ՏՄ-ի գործընթացի մշակմանը պետք է ներգրավվեն շինարարական օբյեկտի ՏՄ-ի գործընթացում մասնակցող բոլոր կողմերի ներկայացուցիչները։</w:t>
      </w:r>
    </w:p>
    <w:p w14:paraId="3E7D2AB3" w14:textId="77777777" w:rsidR="00580B47" w:rsidRPr="00D00DD3" w:rsidRDefault="00580B47" w:rsidP="00D00DD3">
      <w:pPr>
        <w:widowControl w:val="0"/>
        <w:tabs>
          <w:tab w:val="left" w:pos="1080"/>
          <w:tab w:val="left" w:pos="1682"/>
        </w:tabs>
        <w:autoSpaceDE w:val="0"/>
        <w:autoSpaceDN w:val="0"/>
        <w:spacing w:line="360" w:lineRule="auto"/>
        <w:ind w:left="630"/>
        <w:jc w:val="both"/>
        <w:rPr>
          <w:rFonts w:ascii="GHEA Grapalat" w:eastAsia="Calibri" w:hAnsi="GHEA Grapalat"/>
          <w:bCs/>
          <w:kern w:val="2"/>
          <w:szCs w:val="24"/>
          <w:lang w:val="hy-AM"/>
        </w:rPr>
      </w:pPr>
    </w:p>
    <w:p w14:paraId="62DBF3F6" w14:textId="77777777" w:rsidR="00580B47" w:rsidRPr="00D00DD3" w:rsidRDefault="00580B47" w:rsidP="00FB0DD4">
      <w:pPr>
        <w:numPr>
          <w:ilvl w:val="0"/>
          <w:numId w:val="6"/>
        </w:numPr>
        <w:tabs>
          <w:tab w:val="left" w:pos="360"/>
          <w:tab w:val="left" w:pos="1080"/>
        </w:tabs>
        <w:spacing w:line="360" w:lineRule="auto"/>
        <w:ind w:left="0" w:firstLine="0"/>
        <w:contextualSpacing/>
        <w:jc w:val="center"/>
        <w:rPr>
          <w:rFonts w:ascii="GHEA Grapalat" w:eastAsia="Calibri" w:hAnsi="GHEA Grapalat"/>
          <w:b/>
          <w:kern w:val="2"/>
          <w:szCs w:val="24"/>
          <w:lang w:val="hy-AM"/>
        </w:rPr>
      </w:pPr>
      <w:r w:rsidRPr="00D00DD3">
        <w:rPr>
          <w:rFonts w:ascii="GHEA Grapalat" w:eastAsia="Calibri" w:hAnsi="GHEA Grapalat"/>
          <w:b/>
          <w:kern w:val="2"/>
          <w:szCs w:val="24"/>
          <w:lang w:val="hy-AM"/>
        </w:rPr>
        <w:t>ՏԵՂԵԿԱՏՎԱԿԱՆ ՄՈԴԵԼԱՎՈՐՄԱՆ ԿԻՐԱՌՈՒՄՈՎ ՄՇԱԿՎՈՂ ՆԱԽԱԳԾԵՐԻ ԾՐԱԳՐՄԱՆ ԿԱՐԳԸ ԵՎ ՄԵԹՈԴԱԲԱՆՈՒԹՅՈՒՆԸ</w:t>
      </w:r>
    </w:p>
    <w:p w14:paraId="2B2B0387" w14:textId="77777777" w:rsidR="00580B47" w:rsidRPr="00D00DD3" w:rsidRDefault="00580B47" w:rsidP="00D00DD3">
      <w:pPr>
        <w:tabs>
          <w:tab w:val="left" w:pos="1080"/>
        </w:tabs>
        <w:spacing w:line="360" w:lineRule="auto"/>
        <w:ind w:firstLine="630"/>
        <w:contextualSpacing/>
        <w:jc w:val="both"/>
        <w:rPr>
          <w:rFonts w:ascii="GHEA Grapalat" w:eastAsia="Calibri" w:hAnsi="GHEA Grapalat"/>
          <w:b/>
          <w:kern w:val="2"/>
          <w:szCs w:val="24"/>
          <w:lang w:val="hy-AM"/>
        </w:rPr>
      </w:pPr>
    </w:p>
    <w:p w14:paraId="2C331FBF" w14:textId="364BBC5C" w:rsidR="00580B47" w:rsidRPr="00D00DD3" w:rsidRDefault="00580B47" w:rsidP="00FB0DD4">
      <w:pPr>
        <w:widowControl w:val="0"/>
        <w:numPr>
          <w:ilvl w:val="1"/>
          <w:numId w:val="8"/>
        </w:numPr>
        <w:tabs>
          <w:tab w:val="left" w:pos="1080"/>
          <w:tab w:val="left" w:pos="1418"/>
        </w:tabs>
        <w:autoSpaceDE w:val="0"/>
        <w:autoSpaceDN w:val="0"/>
        <w:spacing w:line="360" w:lineRule="auto"/>
        <w:ind w:left="0" w:firstLine="630"/>
        <w:jc w:val="both"/>
        <w:rPr>
          <w:rFonts w:ascii="GHEA Grapalat" w:eastAsia="Calibri" w:hAnsi="GHEA Grapalat"/>
          <w:bCs/>
          <w:kern w:val="2"/>
          <w:szCs w:val="24"/>
          <w:lang w:val="hy-AM"/>
        </w:rPr>
      </w:pPr>
      <w:r w:rsidRPr="00D00DD3">
        <w:rPr>
          <w:rFonts w:ascii="GHEA Grapalat" w:eastAsia="Calibri" w:hAnsi="GHEA Grapalat"/>
          <w:bCs/>
          <w:kern w:val="2"/>
          <w:szCs w:val="24"/>
          <w:lang w:val="hy-AM"/>
        </w:rPr>
        <w:t>ՇՕՆ-ի մշակման մեթոդաբանությունը ունիվերսալ է բոլոր կատարողների համար և իրենից ներկայացնում է 4 հաջորդաբար փուլերից կազմված ընթացակարգ</w:t>
      </w:r>
      <w:r w:rsidR="00F5476B">
        <w:rPr>
          <w:rFonts w:ascii="Cambria Math" w:eastAsia="Calibri" w:hAnsi="Cambria Math"/>
          <w:bCs/>
          <w:kern w:val="2"/>
          <w:szCs w:val="24"/>
          <w:lang w:val="hy-AM"/>
        </w:rPr>
        <w:t>․</w:t>
      </w:r>
      <w:r w:rsidRPr="00D00DD3">
        <w:rPr>
          <w:rFonts w:ascii="GHEA Grapalat" w:eastAsia="Calibri" w:hAnsi="GHEA Grapalat"/>
          <w:bCs/>
          <w:kern w:val="2"/>
          <w:szCs w:val="24"/>
          <w:lang w:val="hy-AM"/>
        </w:rPr>
        <w:t xml:space="preserve"> </w:t>
      </w:r>
    </w:p>
    <w:p w14:paraId="4055A3B9" w14:textId="35F6BD7F" w:rsidR="00580B47" w:rsidRPr="00D00DD3" w:rsidRDefault="00580B47" w:rsidP="00FB0DD4">
      <w:pPr>
        <w:widowControl w:val="0"/>
        <w:numPr>
          <w:ilvl w:val="0"/>
          <w:numId w:val="9"/>
        </w:numPr>
        <w:tabs>
          <w:tab w:val="left" w:pos="1080"/>
          <w:tab w:val="left" w:pos="1682"/>
        </w:tabs>
        <w:autoSpaceDE w:val="0"/>
        <w:autoSpaceDN w:val="0"/>
        <w:spacing w:line="360" w:lineRule="auto"/>
        <w:ind w:left="0" w:firstLine="630"/>
        <w:jc w:val="both"/>
        <w:rPr>
          <w:rFonts w:ascii="GHEA Grapalat" w:eastAsia="Calibri" w:hAnsi="GHEA Grapalat"/>
          <w:bCs/>
          <w:kern w:val="2"/>
          <w:szCs w:val="24"/>
          <w:lang w:val="hy-AM"/>
        </w:rPr>
      </w:pPr>
      <w:r w:rsidRPr="00D00DD3">
        <w:rPr>
          <w:rFonts w:ascii="GHEA Grapalat" w:eastAsia="Calibri" w:hAnsi="GHEA Grapalat"/>
          <w:b/>
          <w:bCs/>
          <w:kern w:val="2"/>
          <w:szCs w:val="24"/>
          <w:u w:val="single"/>
          <w:lang w:val="hy-AM"/>
        </w:rPr>
        <w:t>Փուլ І.</w:t>
      </w:r>
      <w:r w:rsidRPr="00D00DD3">
        <w:rPr>
          <w:rFonts w:ascii="GHEA Grapalat" w:eastAsia="Calibri" w:hAnsi="GHEA Grapalat"/>
          <w:bCs/>
          <w:kern w:val="2"/>
          <w:szCs w:val="24"/>
          <w:lang w:val="hy-AM"/>
        </w:rPr>
        <w:t xml:space="preserve"> ՇՕՆ-ի նպատակների վերլուծում և նրանց համապատասխանող ՏՄ-ան կիրառման  խնդիրների սահմանում</w:t>
      </w:r>
      <w:r w:rsidR="00F5476B">
        <w:rPr>
          <w:rFonts w:ascii="GHEA Grapalat" w:eastAsia="Calibri" w:hAnsi="GHEA Grapalat"/>
          <w:bCs/>
          <w:kern w:val="2"/>
          <w:szCs w:val="24"/>
          <w:lang w:val="hy-AM"/>
        </w:rPr>
        <w:t>,</w:t>
      </w:r>
    </w:p>
    <w:p w14:paraId="3076D908" w14:textId="3C8D2933" w:rsidR="00580B47" w:rsidRPr="00D00DD3" w:rsidRDefault="00580B47" w:rsidP="00FB0DD4">
      <w:pPr>
        <w:widowControl w:val="0"/>
        <w:numPr>
          <w:ilvl w:val="0"/>
          <w:numId w:val="9"/>
        </w:numPr>
        <w:tabs>
          <w:tab w:val="left" w:pos="1080"/>
          <w:tab w:val="left" w:pos="1682"/>
        </w:tabs>
        <w:autoSpaceDE w:val="0"/>
        <w:autoSpaceDN w:val="0"/>
        <w:spacing w:line="360" w:lineRule="auto"/>
        <w:ind w:left="0" w:firstLine="630"/>
        <w:jc w:val="both"/>
        <w:rPr>
          <w:rFonts w:ascii="GHEA Grapalat" w:eastAsia="Calibri" w:hAnsi="GHEA Grapalat"/>
          <w:bCs/>
          <w:kern w:val="2"/>
          <w:szCs w:val="24"/>
          <w:lang w:val="hy-AM"/>
        </w:rPr>
      </w:pPr>
      <w:r w:rsidRPr="00D00DD3">
        <w:rPr>
          <w:rFonts w:ascii="GHEA Grapalat" w:eastAsia="Calibri" w:hAnsi="GHEA Grapalat"/>
          <w:b/>
          <w:bCs/>
          <w:kern w:val="2"/>
          <w:szCs w:val="24"/>
          <w:u w:val="single"/>
          <w:lang w:val="hy-AM"/>
        </w:rPr>
        <w:t>Փուլ II.</w:t>
      </w:r>
      <w:r w:rsidRPr="00D00DD3">
        <w:rPr>
          <w:rFonts w:ascii="GHEA Grapalat" w:eastAsia="Calibri" w:hAnsi="GHEA Grapalat"/>
          <w:bCs/>
          <w:kern w:val="2"/>
          <w:szCs w:val="24"/>
          <w:lang w:val="hy-AM"/>
        </w:rPr>
        <w:t xml:space="preserve"> ՏՄ-ան գործընթացների մշակում</w:t>
      </w:r>
      <w:r w:rsidR="00F5476B">
        <w:rPr>
          <w:rFonts w:ascii="GHEA Grapalat" w:eastAsia="Calibri" w:hAnsi="GHEA Grapalat"/>
          <w:bCs/>
          <w:kern w:val="2"/>
          <w:szCs w:val="24"/>
          <w:lang w:val="hy-AM"/>
        </w:rPr>
        <w:t>,</w:t>
      </w:r>
    </w:p>
    <w:p w14:paraId="5A70E62A" w14:textId="54DC6482" w:rsidR="00580B47" w:rsidRPr="00D00DD3" w:rsidRDefault="00580B47" w:rsidP="00FB0DD4">
      <w:pPr>
        <w:widowControl w:val="0"/>
        <w:numPr>
          <w:ilvl w:val="0"/>
          <w:numId w:val="9"/>
        </w:numPr>
        <w:tabs>
          <w:tab w:val="left" w:pos="1080"/>
          <w:tab w:val="left" w:pos="1682"/>
        </w:tabs>
        <w:autoSpaceDE w:val="0"/>
        <w:autoSpaceDN w:val="0"/>
        <w:spacing w:line="360" w:lineRule="auto"/>
        <w:ind w:left="0" w:firstLine="630"/>
        <w:jc w:val="both"/>
        <w:rPr>
          <w:rFonts w:ascii="GHEA Grapalat" w:eastAsia="Calibri" w:hAnsi="GHEA Grapalat"/>
          <w:bCs/>
          <w:kern w:val="2"/>
          <w:szCs w:val="24"/>
          <w:lang w:val="hy-AM"/>
        </w:rPr>
      </w:pPr>
      <w:r w:rsidRPr="00D00DD3">
        <w:rPr>
          <w:rFonts w:ascii="GHEA Grapalat" w:eastAsia="Calibri" w:hAnsi="GHEA Grapalat"/>
          <w:b/>
          <w:bCs/>
          <w:kern w:val="2"/>
          <w:szCs w:val="24"/>
          <w:u w:val="single"/>
          <w:lang w:val="hy-AM"/>
        </w:rPr>
        <w:t>Փուլ III.</w:t>
      </w:r>
      <w:r w:rsidRPr="00D00DD3">
        <w:rPr>
          <w:rFonts w:ascii="GHEA Grapalat" w:eastAsia="Calibri" w:hAnsi="GHEA Grapalat"/>
          <w:bCs/>
          <w:kern w:val="2"/>
          <w:szCs w:val="24"/>
          <w:lang w:val="hy-AM"/>
        </w:rPr>
        <w:t xml:space="preserve"> ԹՏՄ-ի  և տեղեկատվության փոխանակման ընթացակարգերի կազմի և բովանդակության մշակում</w:t>
      </w:r>
      <w:r w:rsidR="00F5476B">
        <w:rPr>
          <w:rFonts w:ascii="GHEA Grapalat" w:eastAsia="Calibri" w:hAnsi="GHEA Grapalat"/>
          <w:bCs/>
          <w:kern w:val="2"/>
          <w:szCs w:val="24"/>
          <w:lang w:val="hy-AM"/>
        </w:rPr>
        <w:t>,</w:t>
      </w:r>
    </w:p>
    <w:p w14:paraId="383AC66E" w14:textId="77777777" w:rsidR="00580B47" w:rsidRPr="00D00DD3" w:rsidRDefault="00580B47" w:rsidP="00FB0DD4">
      <w:pPr>
        <w:widowControl w:val="0"/>
        <w:numPr>
          <w:ilvl w:val="0"/>
          <w:numId w:val="9"/>
        </w:numPr>
        <w:tabs>
          <w:tab w:val="left" w:pos="1080"/>
          <w:tab w:val="left" w:pos="1682"/>
        </w:tabs>
        <w:autoSpaceDE w:val="0"/>
        <w:autoSpaceDN w:val="0"/>
        <w:spacing w:line="360" w:lineRule="auto"/>
        <w:ind w:left="0" w:firstLine="630"/>
        <w:jc w:val="both"/>
        <w:rPr>
          <w:rFonts w:ascii="GHEA Grapalat" w:eastAsia="Calibri" w:hAnsi="GHEA Grapalat"/>
          <w:bCs/>
          <w:kern w:val="2"/>
          <w:szCs w:val="24"/>
          <w:lang w:val="hy-AM"/>
        </w:rPr>
      </w:pPr>
      <w:r w:rsidRPr="00D00DD3">
        <w:rPr>
          <w:rFonts w:ascii="GHEA Grapalat" w:eastAsia="Calibri" w:hAnsi="GHEA Grapalat"/>
          <w:b/>
          <w:bCs/>
          <w:kern w:val="2"/>
          <w:szCs w:val="24"/>
          <w:u w:val="single"/>
          <w:lang w:val="hy-AM"/>
        </w:rPr>
        <w:t>Փուլ IV.</w:t>
      </w:r>
      <w:r w:rsidRPr="00D00DD3">
        <w:rPr>
          <w:rFonts w:ascii="GHEA Grapalat" w:eastAsia="Calibri" w:hAnsi="GHEA Grapalat"/>
          <w:bCs/>
          <w:kern w:val="2"/>
          <w:szCs w:val="24"/>
          <w:lang w:val="hy-AM"/>
        </w:rPr>
        <w:t xml:space="preserve"> Ռեսուրսների պահանջի որոշում, համատեղ աշխատանքի ընթացակարգերի մշակում, ՏՄ-ան գործընթացի և ԹՏՄ-ների գործընթացների </w:t>
      </w:r>
      <w:r w:rsidRPr="00D00DD3">
        <w:rPr>
          <w:rFonts w:ascii="GHEA Grapalat" w:eastAsia="Calibri" w:hAnsi="GHEA Grapalat"/>
          <w:bCs/>
          <w:kern w:val="2"/>
          <w:szCs w:val="24"/>
          <w:lang w:val="hy-AM"/>
        </w:rPr>
        <w:lastRenderedPageBreak/>
        <w:t xml:space="preserve">վերահսկում։ </w:t>
      </w:r>
    </w:p>
    <w:p w14:paraId="41DB3663" w14:textId="02744FFB" w:rsidR="00580B47" w:rsidRPr="00D00DD3" w:rsidRDefault="00580B47" w:rsidP="00FB0DD4">
      <w:pPr>
        <w:widowControl w:val="0"/>
        <w:numPr>
          <w:ilvl w:val="1"/>
          <w:numId w:val="8"/>
        </w:numPr>
        <w:tabs>
          <w:tab w:val="left" w:pos="1080"/>
          <w:tab w:val="left" w:pos="1418"/>
        </w:tabs>
        <w:autoSpaceDE w:val="0"/>
        <w:autoSpaceDN w:val="0"/>
        <w:spacing w:line="360" w:lineRule="auto"/>
        <w:ind w:left="0" w:firstLine="630"/>
        <w:jc w:val="both"/>
        <w:rPr>
          <w:rFonts w:ascii="GHEA Grapalat" w:eastAsia="Calibri" w:hAnsi="GHEA Grapalat"/>
          <w:bCs/>
          <w:kern w:val="2"/>
          <w:szCs w:val="24"/>
          <w:lang w:val="hy-AM"/>
        </w:rPr>
      </w:pPr>
      <w:r w:rsidRPr="00D00DD3">
        <w:rPr>
          <w:rFonts w:ascii="GHEA Grapalat" w:eastAsia="Calibri" w:hAnsi="GHEA Grapalat"/>
          <w:bCs/>
          <w:kern w:val="2"/>
          <w:szCs w:val="24"/>
          <w:lang w:val="hy-AM"/>
        </w:rPr>
        <w:t>Նախնական պլանավորումը կատարում է  տեխնի</w:t>
      </w:r>
      <w:r w:rsidR="00F5476B">
        <w:rPr>
          <w:rFonts w:ascii="GHEA Grapalat" w:eastAsia="Calibri" w:hAnsi="GHEA Grapalat"/>
          <w:bCs/>
          <w:kern w:val="2"/>
          <w:szCs w:val="24"/>
          <w:lang w:val="hy-AM"/>
        </w:rPr>
        <w:t>կա</w:t>
      </w:r>
      <w:r w:rsidRPr="00D00DD3">
        <w:rPr>
          <w:rFonts w:ascii="GHEA Grapalat" w:eastAsia="Calibri" w:hAnsi="GHEA Grapalat"/>
          <w:bCs/>
          <w:kern w:val="2"/>
          <w:szCs w:val="24"/>
          <w:lang w:val="hy-AM"/>
        </w:rPr>
        <w:t>կ</w:t>
      </w:r>
      <w:r w:rsidR="00F5476B">
        <w:rPr>
          <w:rFonts w:ascii="GHEA Grapalat" w:eastAsia="Calibri" w:hAnsi="GHEA Grapalat"/>
          <w:bCs/>
          <w:kern w:val="2"/>
          <w:szCs w:val="24"/>
          <w:lang w:val="hy-AM"/>
        </w:rPr>
        <w:t>ա</w:t>
      </w:r>
      <w:r w:rsidRPr="00D00DD3">
        <w:rPr>
          <w:rFonts w:ascii="GHEA Grapalat" w:eastAsia="Calibri" w:hAnsi="GHEA Grapalat"/>
          <w:bCs/>
          <w:kern w:val="2"/>
          <w:szCs w:val="24"/>
          <w:lang w:val="hy-AM"/>
        </w:rPr>
        <w:t>ն պատվիրատուն, ով ձևավորում է ԹՏՄ-ներին ներկայացվող իր պահանջները։ Այնուհետև, կատարողները մշակում են տեղեկատվական մոդելավորման կիրառ</w:t>
      </w:r>
      <w:r w:rsidR="00F5476B">
        <w:rPr>
          <w:rFonts w:ascii="GHEA Grapalat" w:eastAsia="Calibri" w:hAnsi="GHEA Grapalat"/>
          <w:bCs/>
          <w:kern w:val="2"/>
          <w:szCs w:val="24"/>
          <w:lang w:val="hy-AM"/>
        </w:rPr>
        <w:t>մամբ</w:t>
      </w:r>
      <w:r w:rsidRPr="00D00DD3">
        <w:rPr>
          <w:rFonts w:ascii="GHEA Grapalat" w:eastAsia="Calibri" w:hAnsi="GHEA Grapalat"/>
          <w:bCs/>
          <w:kern w:val="2"/>
          <w:szCs w:val="24"/>
          <w:lang w:val="hy-AM"/>
        </w:rPr>
        <w:t xml:space="preserve"> նախագծի իրականացման ծրագիրը։</w:t>
      </w:r>
    </w:p>
    <w:p w14:paraId="11C2584C" w14:textId="77777777" w:rsidR="00580B47" w:rsidRPr="00D00DD3" w:rsidRDefault="00580B47" w:rsidP="00FB0DD4">
      <w:pPr>
        <w:widowControl w:val="0"/>
        <w:numPr>
          <w:ilvl w:val="1"/>
          <w:numId w:val="8"/>
        </w:numPr>
        <w:tabs>
          <w:tab w:val="left" w:pos="1080"/>
        </w:tabs>
        <w:autoSpaceDE w:val="0"/>
        <w:autoSpaceDN w:val="0"/>
        <w:spacing w:line="360" w:lineRule="auto"/>
        <w:ind w:left="0" w:firstLine="630"/>
        <w:jc w:val="both"/>
        <w:rPr>
          <w:rFonts w:ascii="GHEA Grapalat" w:eastAsia="Calibri" w:hAnsi="GHEA Grapalat"/>
          <w:kern w:val="2"/>
          <w:szCs w:val="24"/>
          <w:lang w:val="hy-AM"/>
        </w:rPr>
      </w:pPr>
      <w:r w:rsidRPr="00D00DD3">
        <w:rPr>
          <w:rFonts w:ascii="GHEA Grapalat" w:eastAsia="Calibri" w:hAnsi="GHEA Grapalat"/>
          <w:b/>
          <w:kern w:val="2"/>
          <w:szCs w:val="24"/>
          <w:u w:val="single"/>
          <w:lang w:val="hy-AM"/>
        </w:rPr>
        <w:t>Փուլ I.</w:t>
      </w:r>
      <w:r w:rsidRPr="00D00DD3">
        <w:rPr>
          <w:rFonts w:ascii="GHEA Grapalat" w:eastAsia="Calibri" w:hAnsi="GHEA Grapalat"/>
          <w:b/>
          <w:kern w:val="2"/>
          <w:szCs w:val="24"/>
          <w:lang w:val="hy-AM"/>
        </w:rPr>
        <w:t xml:space="preserve"> </w:t>
      </w:r>
      <w:r w:rsidRPr="00D00DD3">
        <w:rPr>
          <w:rFonts w:ascii="GHEA Grapalat" w:eastAsia="Calibri" w:hAnsi="GHEA Grapalat"/>
          <w:kern w:val="2"/>
          <w:szCs w:val="24"/>
          <w:lang w:val="hy-AM"/>
        </w:rPr>
        <w:t xml:space="preserve">ՇՕՆ-ի նպատակների վերլուծումը և նրանց համապատասխանող ՏՄ-ան կիրառման  խնդիրների սահմանումը </w:t>
      </w:r>
      <w:bookmarkStart w:id="13" w:name="_Hlk198739029"/>
      <w:r w:rsidRPr="00D00DD3">
        <w:rPr>
          <w:rFonts w:ascii="GHEA Grapalat" w:eastAsia="Calibri" w:hAnsi="GHEA Grapalat"/>
          <w:kern w:val="2"/>
          <w:szCs w:val="24"/>
          <w:lang w:val="hy-AM"/>
        </w:rPr>
        <w:t>իրականացվում է հետևյալ կերպ՝</w:t>
      </w:r>
      <w:bookmarkEnd w:id="13"/>
    </w:p>
    <w:p w14:paraId="67C21766" w14:textId="77777777" w:rsidR="00580B47" w:rsidRPr="00D00DD3" w:rsidRDefault="00580B47" w:rsidP="00FB0DD4">
      <w:pPr>
        <w:numPr>
          <w:ilvl w:val="2"/>
          <w:numId w:val="8"/>
        </w:numPr>
        <w:tabs>
          <w:tab w:val="left" w:pos="1080"/>
        </w:tabs>
        <w:spacing w:line="360" w:lineRule="auto"/>
        <w:ind w:left="0" w:firstLine="630"/>
        <w:contextualSpacing/>
        <w:jc w:val="both"/>
        <w:rPr>
          <w:rFonts w:ascii="GHEA Grapalat" w:eastAsia="Calibri" w:hAnsi="GHEA Grapalat"/>
          <w:bCs/>
          <w:kern w:val="2"/>
          <w:szCs w:val="24"/>
          <w:lang w:val="hy-AM"/>
        </w:rPr>
      </w:pPr>
      <w:r w:rsidRPr="00D00DD3">
        <w:rPr>
          <w:rFonts w:ascii="GHEA Grapalat" w:eastAsia="Calibri" w:hAnsi="GHEA Grapalat"/>
          <w:bCs/>
          <w:kern w:val="2"/>
          <w:szCs w:val="24"/>
          <w:lang w:val="hy-AM"/>
        </w:rPr>
        <w:t>ՇՕՆ-ի տեխնիկական պատվիրատուի և յուրաքանչյուր  առանձին  կատարողի համար ՏՄ-ների պոտենցիալ արժեքի որոշման համար անհրաժեշտ է կատարել տեխնիկական պատվիրատուի առաջադրանքներում նշված ՇՕՆ-ի նպատակների վերլուծություն և ձևակերպել դրանց համապատասխան ՏՄ-ան կիրառման խնդիրները,</w:t>
      </w:r>
    </w:p>
    <w:p w14:paraId="1C08A250" w14:textId="77777777" w:rsidR="00580B47" w:rsidRPr="00D00DD3" w:rsidRDefault="00580B47" w:rsidP="00FB0DD4">
      <w:pPr>
        <w:numPr>
          <w:ilvl w:val="2"/>
          <w:numId w:val="8"/>
        </w:numPr>
        <w:tabs>
          <w:tab w:val="left" w:pos="1080"/>
        </w:tabs>
        <w:spacing w:line="360" w:lineRule="auto"/>
        <w:ind w:left="0" w:firstLine="630"/>
        <w:contextualSpacing/>
        <w:jc w:val="both"/>
        <w:rPr>
          <w:rFonts w:ascii="GHEA Grapalat" w:eastAsia="Calibri" w:hAnsi="GHEA Grapalat"/>
          <w:bCs/>
          <w:kern w:val="2"/>
          <w:szCs w:val="24"/>
          <w:lang w:val="hy-AM"/>
        </w:rPr>
      </w:pPr>
      <w:r w:rsidRPr="00D00DD3">
        <w:rPr>
          <w:rFonts w:ascii="GHEA Grapalat" w:eastAsia="Calibri" w:hAnsi="GHEA Grapalat"/>
          <w:bCs/>
          <w:kern w:val="2"/>
          <w:szCs w:val="24"/>
          <w:lang w:val="hy-AM"/>
        </w:rPr>
        <w:t>ՏՄ-ան խնդիրների սահմանումը անհրաժեշտ է կատարել հաշվի առնելով դրանց փոխադարձ կապը ՇՕՆ-ի բոլոր փուլերում, որտեղ կիրառվելու է ՏՄ-ան տեխնոլոգիան։ Այդ նպատակով անհրաժեշտ է գործընթացին ներգրավել տեխնիկական պատվիրատուի գործառույթ կատարող ՏՄ  գործընթացի ղեկավարին և կատարողների ՏՄ  գործընթացի այն ղեկավարին, ովքեր որոշված են ժամանակի տվյալ պահի համար (կախված պայմանագրի տեսակից),</w:t>
      </w:r>
    </w:p>
    <w:p w14:paraId="12478D04" w14:textId="496F741F" w:rsidR="00580B47" w:rsidRPr="00D00DD3" w:rsidRDefault="004B16D9" w:rsidP="00FB0DD4">
      <w:pPr>
        <w:numPr>
          <w:ilvl w:val="2"/>
          <w:numId w:val="8"/>
        </w:numPr>
        <w:tabs>
          <w:tab w:val="left" w:pos="1080"/>
        </w:tabs>
        <w:spacing w:line="360" w:lineRule="auto"/>
        <w:ind w:left="0" w:firstLine="630"/>
        <w:contextualSpacing/>
        <w:jc w:val="both"/>
        <w:rPr>
          <w:rFonts w:ascii="GHEA Grapalat" w:eastAsia="Calibri" w:hAnsi="GHEA Grapalat"/>
          <w:bCs/>
          <w:kern w:val="2"/>
          <w:szCs w:val="24"/>
          <w:lang w:val="hy-AM"/>
        </w:rPr>
      </w:pPr>
      <w:r>
        <w:rPr>
          <w:rFonts w:ascii="GHEA Grapalat" w:eastAsia="Calibri" w:hAnsi="GHEA Grapalat"/>
          <w:bCs/>
          <w:kern w:val="2"/>
          <w:szCs w:val="24"/>
          <w:lang w:val="hy-AM"/>
        </w:rPr>
        <w:t>վ</w:t>
      </w:r>
      <w:r w:rsidR="00580B47" w:rsidRPr="00D00DD3">
        <w:rPr>
          <w:rFonts w:ascii="GHEA Grapalat" w:eastAsia="Calibri" w:hAnsi="GHEA Grapalat"/>
          <w:bCs/>
          <w:kern w:val="2"/>
          <w:szCs w:val="24"/>
          <w:lang w:val="hy-AM"/>
        </w:rPr>
        <w:t>երլուծության արդյունքները պետք է բերել աղյուսակի տեսքով։</w:t>
      </w:r>
    </w:p>
    <w:p w14:paraId="5DF97D89" w14:textId="432D060F" w:rsidR="00580B47" w:rsidRPr="00D00DD3" w:rsidRDefault="00580B47" w:rsidP="00F5476B">
      <w:pPr>
        <w:tabs>
          <w:tab w:val="left" w:pos="1080"/>
        </w:tabs>
        <w:spacing w:line="360" w:lineRule="auto"/>
        <w:ind w:firstLine="630"/>
        <w:contextualSpacing/>
        <w:jc w:val="center"/>
        <w:rPr>
          <w:rFonts w:ascii="GHEA Grapalat" w:eastAsia="Calibri" w:hAnsi="GHEA Grapalat"/>
          <w:kern w:val="2"/>
          <w:szCs w:val="24"/>
          <w:lang w:val="hy-AM"/>
        </w:rPr>
      </w:pPr>
      <w:r w:rsidRPr="00D00DD3">
        <w:rPr>
          <w:rFonts w:ascii="GHEA Grapalat" w:eastAsia="Calibri" w:hAnsi="GHEA Grapalat"/>
          <w:kern w:val="2"/>
          <w:szCs w:val="24"/>
          <w:lang w:val="hy-AM"/>
        </w:rPr>
        <w:t>Աղյուսակ 1-ում բերված է  շինարարական օբյեկտի նախագծման և շինարարության փուլերի տեխնիկատնտեսական հիմնավորման ՏՄ-ան կիրառման նպատակների և դրանց համապատասխանող խնդիրների վերլուծությունը։</w:t>
      </w:r>
    </w:p>
    <w:p w14:paraId="4751DB9E" w14:textId="77777777" w:rsidR="00580B47" w:rsidRPr="00580B47" w:rsidRDefault="00580B47" w:rsidP="00580B47">
      <w:pPr>
        <w:tabs>
          <w:tab w:val="left" w:pos="1170"/>
        </w:tabs>
        <w:spacing w:line="360" w:lineRule="auto"/>
        <w:ind w:firstLine="630"/>
        <w:jc w:val="right"/>
        <w:rPr>
          <w:rFonts w:ascii="GHEA Grapalat" w:eastAsia="Calibri" w:hAnsi="GHEA Grapalat"/>
          <w:kern w:val="2"/>
          <w:szCs w:val="24"/>
          <w:lang w:val="hy-AM"/>
        </w:rPr>
      </w:pPr>
      <w:bookmarkStart w:id="14" w:name="_Hlk198736421"/>
      <w:r w:rsidRPr="00580B47">
        <w:rPr>
          <w:rFonts w:ascii="GHEA Grapalat" w:eastAsia="Calibri" w:hAnsi="GHEA Grapalat"/>
          <w:kern w:val="2"/>
          <w:szCs w:val="24"/>
          <w:lang w:val="hy-AM"/>
        </w:rPr>
        <w:t>Աղյուսակ 1</w:t>
      </w:r>
    </w:p>
    <w:tbl>
      <w:tblPr>
        <w:tblStyle w:val="TableNormal1"/>
        <w:tblW w:w="9975" w:type="dxa"/>
        <w:tblInd w:w="82"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540"/>
        <w:gridCol w:w="1440"/>
        <w:gridCol w:w="3510"/>
        <w:gridCol w:w="4485"/>
      </w:tblGrid>
      <w:tr w:rsidR="00580B47" w:rsidRPr="00580B47" w14:paraId="79946B2F" w14:textId="77777777" w:rsidTr="008F5780">
        <w:trPr>
          <w:trHeight w:val="482"/>
        </w:trPr>
        <w:tc>
          <w:tcPr>
            <w:tcW w:w="540" w:type="dxa"/>
            <w:tcBorders>
              <w:right w:val="single" w:sz="4" w:space="0" w:color="auto"/>
            </w:tcBorders>
          </w:tcPr>
          <w:bookmarkEnd w:id="14"/>
          <w:p w14:paraId="2A6316FD" w14:textId="77777777" w:rsidR="00580B47" w:rsidRPr="00580B47" w:rsidRDefault="00580B47" w:rsidP="00580B47">
            <w:pPr>
              <w:spacing w:line="276" w:lineRule="auto"/>
              <w:jc w:val="center"/>
              <w:rPr>
                <w:rFonts w:ascii="GHEA Grapalat" w:hAnsi="GHEA Grapalat"/>
                <w:kern w:val="2"/>
                <w:szCs w:val="24"/>
                <w:lang w:val="ru-RU"/>
              </w:rPr>
            </w:pPr>
            <w:r w:rsidRPr="00580B47">
              <w:rPr>
                <w:rFonts w:ascii="GHEA Grapalat" w:hAnsi="GHEA Grapalat"/>
                <w:kern w:val="2"/>
                <w:szCs w:val="24"/>
                <w:lang w:val="ru-RU"/>
              </w:rPr>
              <w:t>N</w:t>
            </w:r>
          </w:p>
        </w:tc>
        <w:tc>
          <w:tcPr>
            <w:tcW w:w="1440" w:type="dxa"/>
            <w:tcBorders>
              <w:left w:val="single" w:sz="4" w:space="0" w:color="auto"/>
            </w:tcBorders>
          </w:tcPr>
          <w:p w14:paraId="3675B28A" w14:textId="77777777" w:rsidR="00580B47" w:rsidRPr="00580B47" w:rsidRDefault="00580B47" w:rsidP="00580B47">
            <w:pPr>
              <w:spacing w:line="276" w:lineRule="auto"/>
              <w:ind w:left="110"/>
              <w:jc w:val="center"/>
              <w:rPr>
                <w:rFonts w:ascii="GHEA Grapalat" w:hAnsi="GHEA Grapalat"/>
                <w:kern w:val="2"/>
                <w:szCs w:val="24"/>
                <w:lang w:val="hy-AM"/>
              </w:rPr>
            </w:pPr>
            <w:r w:rsidRPr="00580B47">
              <w:rPr>
                <w:rFonts w:ascii="GHEA Grapalat" w:hAnsi="GHEA Grapalat"/>
                <w:kern w:val="2"/>
                <w:szCs w:val="24"/>
                <w:lang w:val="hy-AM"/>
              </w:rPr>
              <w:t>Գերակայություն</w:t>
            </w:r>
          </w:p>
        </w:tc>
        <w:tc>
          <w:tcPr>
            <w:tcW w:w="3510" w:type="dxa"/>
          </w:tcPr>
          <w:p w14:paraId="5C4F2EAC" w14:textId="77777777" w:rsidR="00580B47" w:rsidRPr="00580B47" w:rsidRDefault="00580B47" w:rsidP="00580B47">
            <w:pPr>
              <w:spacing w:line="276" w:lineRule="auto"/>
              <w:jc w:val="center"/>
              <w:rPr>
                <w:rFonts w:ascii="GHEA Grapalat" w:hAnsi="GHEA Grapalat"/>
                <w:kern w:val="2"/>
                <w:szCs w:val="24"/>
                <w:lang w:val="hy-AM"/>
              </w:rPr>
            </w:pPr>
            <w:r w:rsidRPr="00580B47">
              <w:rPr>
                <w:rFonts w:ascii="GHEA Grapalat" w:hAnsi="GHEA Grapalat"/>
                <w:kern w:val="2"/>
                <w:szCs w:val="24"/>
                <w:lang w:val="hy-AM"/>
              </w:rPr>
              <w:t>Նպատակի նկարագիր</w:t>
            </w:r>
          </w:p>
        </w:tc>
        <w:tc>
          <w:tcPr>
            <w:tcW w:w="4485" w:type="dxa"/>
          </w:tcPr>
          <w:p w14:paraId="64BE74D1" w14:textId="77777777" w:rsidR="00580B47" w:rsidRPr="00580B47" w:rsidRDefault="00580B47" w:rsidP="00580B47">
            <w:pPr>
              <w:spacing w:line="276" w:lineRule="auto"/>
              <w:jc w:val="center"/>
              <w:rPr>
                <w:rFonts w:ascii="GHEA Grapalat" w:hAnsi="GHEA Grapalat"/>
                <w:kern w:val="2"/>
                <w:szCs w:val="24"/>
                <w:lang w:val="hy-AM"/>
              </w:rPr>
            </w:pPr>
            <w:r w:rsidRPr="00580B47">
              <w:rPr>
                <w:rFonts w:ascii="GHEA Grapalat" w:hAnsi="GHEA Grapalat"/>
                <w:kern w:val="2"/>
                <w:szCs w:val="24"/>
                <w:lang w:val="hy-AM"/>
              </w:rPr>
              <w:t>Տեղեկատվական մոդելավորման կիրառման խնդիրները</w:t>
            </w:r>
          </w:p>
        </w:tc>
      </w:tr>
      <w:tr w:rsidR="00580B47" w:rsidRPr="00580B47" w14:paraId="438FFD61" w14:textId="77777777" w:rsidTr="008F5780">
        <w:trPr>
          <w:trHeight w:val="2120"/>
        </w:trPr>
        <w:tc>
          <w:tcPr>
            <w:tcW w:w="540" w:type="dxa"/>
            <w:tcBorders>
              <w:right w:val="single" w:sz="4" w:space="0" w:color="auto"/>
            </w:tcBorders>
          </w:tcPr>
          <w:p w14:paraId="4DE0F48B" w14:textId="77777777" w:rsidR="00580B47" w:rsidRPr="00580B47" w:rsidRDefault="00580B47" w:rsidP="00FB0DD4">
            <w:pPr>
              <w:numPr>
                <w:ilvl w:val="0"/>
                <w:numId w:val="24"/>
              </w:numPr>
              <w:spacing w:line="276" w:lineRule="auto"/>
              <w:ind w:left="414" w:hanging="357"/>
              <w:rPr>
                <w:rFonts w:ascii="GHEA Grapalat" w:hAnsi="GHEA Grapalat"/>
                <w:bCs/>
                <w:kern w:val="2"/>
                <w:szCs w:val="24"/>
                <w:lang w:val="hy-AM"/>
              </w:rPr>
            </w:pPr>
          </w:p>
          <w:p w14:paraId="4A1245BF" w14:textId="77777777" w:rsidR="00580B47" w:rsidRPr="00580B47" w:rsidRDefault="00580B47" w:rsidP="00580B47">
            <w:pPr>
              <w:spacing w:line="276" w:lineRule="auto"/>
              <w:ind w:left="110"/>
              <w:rPr>
                <w:rFonts w:ascii="GHEA Grapalat" w:hAnsi="GHEA Grapalat"/>
                <w:bCs/>
                <w:kern w:val="2"/>
                <w:szCs w:val="24"/>
                <w:lang w:val="hy-AM"/>
              </w:rPr>
            </w:pPr>
          </w:p>
        </w:tc>
        <w:tc>
          <w:tcPr>
            <w:tcW w:w="1440" w:type="dxa"/>
            <w:tcBorders>
              <w:left w:val="single" w:sz="4" w:space="0" w:color="auto"/>
            </w:tcBorders>
          </w:tcPr>
          <w:p w14:paraId="3A0A94A4" w14:textId="77777777" w:rsidR="00580B47" w:rsidRPr="00580B47" w:rsidRDefault="00580B47" w:rsidP="00580B47">
            <w:pPr>
              <w:spacing w:line="276" w:lineRule="auto"/>
              <w:ind w:left="251"/>
              <w:rPr>
                <w:rFonts w:ascii="GHEA Grapalat" w:hAnsi="GHEA Grapalat"/>
                <w:bCs/>
                <w:kern w:val="2"/>
                <w:szCs w:val="24"/>
                <w:lang w:val="hy-AM"/>
              </w:rPr>
            </w:pPr>
            <w:r w:rsidRPr="00580B47">
              <w:rPr>
                <w:rFonts w:ascii="GHEA Grapalat" w:hAnsi="GHEA Grapalat"/>
                <w:bCs/>
                <w:kern w:val="2"/>
                <w:szCs w:val="24"/>
                <w:lang w:val="hy-AM"/>
              </w:rPr>
              <w:t>Բարձր</w:t>
            </w:r>
          </w:p>
          <w:p w14:paraId="42F532C4" w14:textId="77777777" w:rsidR="00580B47" w:rsidRPr="00580B47" w:rsidRDefault="00580B47" w:rsidP="00580B47">
            <w:pPr>
              <w:spacing w:line="276" w:lineRule="auto"/>
              <w:ind w:left="709"/>
              <w:rPr>
                <w:rFonts w:ascii="GHEA Grapalat" w:hAnsi="GHEA Grapalat"/>
                <w:bCs/>
                <w:kern w:val="2"/>
                <w:szCs w:val="24"/>
                <w:lang w:val="hy-AM"/>
              </w:rPr>
            </w:pPr>
          </w:p>
        </w:tc>
        <w:tc>
          <w:tcPr>
            <w:tcW w:w="3510" w:type="dxa"/>
          </w:tcPr>
          <w:p w14:paraId="53A96537" w14:textId="77777777" w:rsidR="00580B47" w:rsidRPr="00580B47" w:rsidRDefault="00580B47" w:rsidP="00580B47">
            <w:pPr>
              <w:spacing w:line="276" w:lineRule="auto"/>
              <w:ind w:left="142" w:right="133"/>
              <w:rPr>
                <w:rFonts w:ascii="GHEA Grapalat" w:hAnsi="GHEA Grapalat"/>
                <w:bCs/>
                <w:kern w:val="2"/>
                <w:szCs w:val="24"/>
                <w:lang w:val="hy-AM"/>
              </w:rPr>
            </w:pPr>
            <w:r w:rsidRPr="00580B47">
              <w:rPr>
                <w:rFonts w:ascii="GHEA Grapalat" w:hAnsi="GHEA Grapalat"/>
                <w:bCs/>
                <w:kern w:val="2"/>
                <w:szCs w:val="24"/>
                <w:lang w:val="hy-AM"/>
              </w:rPr>
              <w:t>Կառուցապատվող տեղամասի ռեսուրսների գնահատում՝ ապագայում շինարարական օբյեկտների օպտիմալ դասավորությունը որոշելու համար</w:t>
            </w:r>
          </w:p>
        </w:tc>
        <w:tc>
          <w:tcPr>
            <w:tcW w:w="4485" w:type="dxa"/>
          </w:tcPr>
          <w:p w14:paraId="249CCAEB" w14:textId="77777777" w:rsidR="00580B47" w:rsidRPr="00580B47" w:rsidRDefault="00580B47" w:rsidP="00580B47">
            <w:pPr>
              <w:spacing w:line="276" w:lineRule="auto"/>
              <w:ind w:left="155" w:firstLine="3"/>
              <w:rPr>
                <w:rFonts w:ascii="GHEA Grapalat" w:hAnsi="GHEA Grapalat"/>
                <w:bCs/>
                <w:kern w:val="2"/>
                <w:szCs w:val="24"/>
                <w:lang w:val="hy-AM"/>
              </w:rPr>
            </w:pPr>
            <w:r w:rsidRPr="00580B47">
              <w:rPr>
                <w:rFonts w:ascii="GHEA Grapalat" w:hAnsi="GHEA Grapalat"/>
                <w:bCs/>
                <w:kern w:val="2"/>
                <w:szCs w:val="24"/>
                <w:lang w:val="hy-AM"/>
              </w:rPr>
              <w:t>ա</w:t>
            </w:r>
            <w:r w:rsidRPr="00580B47">
              <w:rPr>
                <w:rFonts w:ascii="Cambria Math" w:hAnsi="Cambria Math" w:cs="Cambria Math"/>
                <w:bCs/>
                <w:kern w:val="2"/>
                <w:szCs w:val="24"/>
                <w:lang w:val="hy-AM"/>
              </w:rPr>
              <w:t>․</w:t>
            </w:r>
            <w:r w:rsidRPr="00580B47">
              <w:rPr>
                <w:rFonts w:ascii="GHEA Grapalat" w:hAnsi="GHEA Grapalat"/>
                <w:bCs/>
                <w:kern w:val="2"/>
                <w:szCs w:val="24"/>
                <w:lang w:val="hy-AM"/>
              </w:rPr>
              <w:t xml:space="preserve"> ապագա շինարարական օբյեկտների դիրքի և տեղադիրքի վերլուծություն՝ հիմնված ՏԻԹՏՄ-ի վրա;</w:t>
            </w:r>
          </w:p>
          <w:p w14:paraId="2E216E57" w14:textId="77777777" w:rsidR="00580B47" w:rsidRPr="00580B47" w:rsidRDefault="00580B47" w:rsidP="00580B47">
            <w:pPr>
              <w:spacing w:line="276" w:lineRule="auto"/>
              <w:ind w:left="155" w:firstLine="3"/>
              <w:rPr>
                <w:rFonts w:ascii="GHEA Grapalat" w:hAnsi="GHEA Grapalat"/>
                <w:bCs/>
                <w:kern w:val="2"/>
                <w:szCs w:val="24"/>
                <w:lang w:val="hy-AM"/>
              </w:rPr>
            </w:pPr>
            <w:r w:rsidRPr="00580B47">
              <w:rPr>
                <w:rFonts w:ascii="GHEA Grapalat" w:hAnsi="GHEA Grapalat"/>
                <w:bCs/>
                <w:kern w:val="2"/>
                <w:szCs w:val="24"/>
                <w:lang w:val="hy-AM"/>
              </w:rPr>
              <w:t>բ</w:t>
            </w:r>
            <w:r w:rsidRPr="00580B47">
              <w:rPr>
                <w:rFonts w:ascii="Cambria Math" w:hAnsi="Cambria Math" w:cs="Cambria Math"/>
                <w:bCs/>
                <w:kern w:val="2"/>
                <w:szCs w:val="24"/>
                <w:lang w:val="hy-AM"/>
              </w:rPr>
              <w:t>․</w:t>
            </w:r>
            <w:r w:rsidRPr="00580B47">
              <w:rPr>
                <w:rFonts w:ascii="GHEA Grapalat" w:hAnsi="GHEA Grapalat"/>
                <w:bCs/>
                <w:kern w:val="2"/>
                <w:szCs w:val="24"/>
                <w:lang w:val="hy-AM"/>
              </w:rPr>
              <w:t xml:space="preserve"> տեսանելիացում (վիզուալիզացիա)։ </w:t>
            </w:r>
          </w:p>
          <w:p w14:paraId="5392D8B2" w14:textId="77777777" w:rsidR="00580B47" w:rsidRPr="00580B47" w:rsidRDefault="00580B47" w:rsidP="00580B47">
            <w:pPr>
              <w:spacing w:line="276" w:lineRule="auto"/>
              <w:rPr>
                <w:rFonts w:ascii="GHEA Grapalat" w:hAnsi="GHEA Grapalat"/>
                <w:bCs/>
                <w:kern w:val="2"/>
                <w:szCs w:val="24"/>
                <w:lang w:val="hy-AM"/>
              </w:rPr>
            </w:pPr>
          </w:p>
        </w:tc>
      </w:tr>
      <w:tr w:rsidR="00580B47" w:rsidRPr="00580B47" w14:paraId="4F7DC106" w14:textId="77777777" w:rsidTr="008F5780">
        <w:trPr>
          <w:trHeight w:val="3474"/>
        </w:trPr>
        <w:tc>
          <w:tcPr>
            <w:tcW w:w="540" w:type="dxa"/>
            <w:tcBorders>
              <w:right w:val="single" w:sz="4" w:space="0" w:color="auto"/>
            </w:tcBorders>
          </w:tcPr>
          <w:p w14:paraId="05F84E7B" w14:textId="77777777" w:rsidR="00580B47" w:rsidRPr="00580B47" w:rsidRDefault="00580B47" w:rsidP="00FB0DD4">
            <w:pPr>
              <w:numPr>
                <w:ilvl w:val="0"/>
                <w:numId w:val="24"/>
              </w:numPr>
              <w:spacing w:line="276" w:lineRule="auto"/>
              <w:ind w:left="414" w:hanging="357"/>
              <w:rPr>
                <w:rFonts w:ascii="GHEA Grapalat" w:hAnsi="GHEA Grapalat"/>
                <w:bCs/>
                <w:kern w:val="2"/>
                <w:szCs w:val="24"/>
                <w:lang w:val="hy-AM"/>
              </w:rPr>
            </w:pPr>
          </w:p>
          <w:p w14:paraId="21E768CD" w14:textId="77777777" w:rsidR="00580B47" w:rsidRPr="00580B47" w:rsidRDefault="00580B47" w:rsidP="00580B47">
            <w:pPr>
              <w:spacing w:line="276" w:lineRule="auto"/>
              <w:ind w:left="720"/>
              <w:rPr>
                <w:rFonts w:ascii="GHEA Grapalat" w:hAnsi="GHEA Grapalat"/>
                <w:bCs/>
                <w:kern w:val="2"/>
                <w:szCs w:val="24"/>
                <w:lang w:val="hy-AM"/>
              </w:rPr>
            </w:pPr>
          </w:p>
        </w:tc>
        <w:tc>
          <w:tcPr>
            <w:tcW w:w="1440" w:type="dxa"/>
            <w:tcBorders>
              <w:left w:val="single" w:sz="4" w:space="0" w:color="auto"/>
            </w:tcBorders>
          </w:tcPr>
          <w:p w14:paraId="45AC4914" w14:textId="77777777" w:rsidR="00580B47" w:rsidRPr="00580B47" w:rsidRDefault="00580B47" w:rsidP="00580B47">
            <w:pPr>
              <w:spacing w:line="276" w:lineRule="auto"/>
              <w:ind w:left="251"/>
              <w:rPr>
                <w:rFonts w:ascii="GHEA Grapalat" w:hAnsi="GHEA Grapalat"/>
                <w:bCs/>
                <w:kern w:val="2"/>
                <w:szCs w:val="24"/>
                <w:lang w:val="hy-AM"/>
              </w:rPr>
            </w:pPr>
            <w:r w:rsidRPr="00580B47">
              <w:rPr>
                <w:rFonts w:ascii="GHEA Grapalat" w:hAnsi="GHEA Grapalat"/>
                <w:bCs/>
                <w:kern w:val="2"/>
                <w:szCs w:val="24"/>
                <w:lang w:val="hy-AM"/>
              </w:rPr>
              <w:t>Բարձր</w:t>
            </w:r>
          </w:p>
          <w:p w14:paraId="7D7C5E7A" w14:textId="77777777" w:rsidR="00580B47" w:rsidRPr="00580B47" w:rsidRDefault="00580B47" w:rsidP="00580B47">
            <w:pPr>
              <w:spacing w:line="276" w:lineRule="auto"/>
              <w:ind w:left="709"/>
              <w:rPr>
                <w:rFonts w:ascii="GHEA Grapalat" w:hAnsi="GHEA Grapalat"/>
                <w:bCs/>
                <w:kern w:val="2"/>
                <w:szCs w:val="24"/>
                <w:lang w:val="hy-AM"/>
              </w:rPr>
            </w:pPr>
          </w:p>
        </w:tc>
        <w:tc>
          <w:tcPr>
            <w:tcW w:w="3510" w:type="dxa"/>
          </w:tcPr>
          <w:p w14:paraId="274162D6" w14:textId="77777777" w:rsidR="00580B47" w:rsidRPr="00580B47" w:rsidRDefault="00580B47" w:rsidP="00580B47">
            <w:pPr>
              <w:spacing w:line="276" w:lineRule="auto"/>
              <w:ind w:left="142" w:right="133"/>
              <w:rPr>
                <w:rFonts w:ascii="GHEA Grapalat" w:hAnsi="GHEA Grapalat"/>
                <w:bCs/>
                <w:kern w:val="2"/>
                <w:szCs w:val="24"/>
                <w:lang w:val="hy-AM"/>
              </w:rPr>
            </w:pPr>
            <w:r w:rsidRPr="00580B47">
              <w:rPr>
                <w:rFonts w:ascii="GHEA Grapalat" w:hAnsi="GHEA Grapalat"/>
                <w:bCs/>
                <w:kern w:val="2"/>
                <w:szCs w:val="24"/>
                <w:lang w:val="hy-AM"/>
              </w:rPr>
              <w:t xml:space="preserve">Բարձրացնել ճարտարապետաշինարարական լուծումների հիմնավորվածության աստիճանը և շինարարության նախատեսվող (սահմանային) նախահաշվային արժեքի որոշման ճշգրտությունը </w:t>
            </w:r>
          </w:p>
          <w:p w14:paraId="1279709B" w14:textId="77777777" w:rsidR="00580B47" w:rsidRPr="00580B47" w:rsidRDefault="00580B47" w:rsidP="00580B47">
            <w:pPr>
              <w:spacing w:line="276" w:lineRule="auto"/>
              <w:ind w:left="142" w:right="133" w:firstLine="9"/>
              <w:rPr>
                <w:rFonts w:ascii="GHEA Grapalat" w:hAnsi="GHEA Grapalat"/>
                <w:bCs/>
                <w:kern w:val="2"/>
                <w:szCs w:val="24"/>
                <w:lang w:val="hy-AM"/>
              </w:rPr>
            </w:pPr>
          </w:p>
        </w:tc>
        <w:tc>
          <w:tcPr>
            <w:tcW w:w="4485" w:type="dxa"/>
          </w:tcPr>
          <w:p w14:paraId="57E19B03" w14:textId="77777777" w:rsidR="00580B47" w:rsidRPr="00580B47" w:rsidRDefault="00580B47" w:rsidP="00580B47">
            <w:pPr>
              <w:spacing w:line="276" w:lineRule="auto"/>
              <w:ind w:left="146" w:right="701" w:firstLine="1"/>
              <w:rPr>
                <w:rFonts w:ascii="GHEA Grapalat" w:hAnsi="GHEA Grapalat"/>
                <w:bCs/>
                <w:kern w:val="2"/>
                <w:szCs w:val="24"/>
                <w:lang w:val="hy-AM"/>
              </w:rPr>
            </w:pPr>
            <w:r w:rsidRPr="00580B47">
              <w:rPr>
                <w:rFonts w:ascii="GHEA Grapalat" w:hAnsi="GHEA Grapalat"/>
                <w:bCs/>
                <w:kern w:val="2"/>
                <w:szCs w:val="24"/>
                <w:lang w:val="hy-AM"/>
              </w:rPr>
              <w:t>ա</w:t>
            </w:r>
            <w:r w:rsidRPr="00580B47">
              <w:rPr>
                <w:rFonts w:ascii="Cambria Math" w:hAnsi="Cambria Math" w:cs="Cambria Math"/>
                <w:bCs/>
                <w:kern w:val="2"/>
                <w:szCs w:val="24"/>
                <w:lang w:val="hy-AM"/>
              </w:rPr>
              <w:t>․</w:t>
            </w:r>
            <w:r w:rsidRPr="00580B47">
              <w:rPr>
                <w:rFonts w:ascii="GHEA Grapalat" w:hAnsi="GHEA Grapalat"/>
                <w:bCs/>
                <w:kern w:val="2"/>
                <w:szCs w:val="24"/>
                <w:lang w:val="hy-AM"/>
              </w:rPr>
              <w:t xml:space="preserve"> ԹՏՄ-ների հիման վրա ճարտարապետաշինարարական տարբերակների մշակում և հայեցակարգերի համեմատում;</w:t>
            </w:r>
          </w:p>
          <w:p w14:paraId="05049E7B" w14:textId="77777777" w:rsidR="00580B47" w:rsidRPr="00580B47" w:rsidRDefault="00580B47" w:rsidP="00580B47">
            <w:pPr>
              <w:spacing w:line="276" w:lineRule="auto"/>
              <w:ind w:left="133" w:firstLine="14"/>
              <w:rPr>
                <w:rFonts w:ascii="GHEA Grapalat" w:hAnsi="GHEA Grapalat"/>
                <w:bCs/>
                <w:kern w:val="2"/>
                <w:szCs w:val="24"/>
                <w:lang w:val="hy-AM"/>
              </w:rPr>
            </w:pPr>
            <w:r w:rsidRPr="00580B47">
              <w:rPr>
                <w:rFonts w:ascii="GHEA Grapalat" w:hAnsi="GHEA Grapalat"/>
                <w:bCs/>
                <w:kern w:val="2"/>
                <w:szCs w:val="24"/>
                <w:lang w:val="hy-AM"/>
              </w:rPr>
              <w:t>բ</w:t>
            </w:r>
            <w:r w:rsidRPr="00580B47">
              <w:rPr>
                <w:rFonts w:ascii="Cambria Math" w:hAnsi="Cambria Math" w:cs="Cambria Math"/>
                <w:bCs/>
                <w:kern w:val="2"/>
                <w:szCs w:val="24"/>
                <w:lang w:val="hy-AM"/>
              </w:rPr>
              <w:t>․</w:t>
            </w:r>
            <w:r w:rsidRPr="00580B47">
              <w:rPr>
                <w:rFonts w:ascii="GHEA Grapalat" w:hAnsi="GHEA Grapalat"/>
                <w:bCs/>
                <w:kern w:val="2"/>
                <w:szCs w:val="24"/>
                <w:lang w:val="hy-AM"/>
              </w:rPr>
              <w:t xml:space="preserve"> ԹՏՄ-ների հիման վրա ծավալահատակագծային լուծումների տեխնիկատնտեսական ցուցանիշների որոշում՝ շինարարությունում տեխնիկատնտեսական  հիմնավորման համար;</w:t>
            </w:r>
          </w:p>
          <w:p w14:paraId="1D4086BD" w14:textId="77777777" w:rsidR="00580B47" w:rsidRPr="00580B47" w:rsidRDefault="00580B47" w:rsidP="00580B47">
            <w:pPr>
              <w:spacing w:line="276" w:lineRule="auto"/>
              <w:ind w:left="132"/>
              <w:rPr>
                <w:rFonts w:ascii="GHEA Grapalat" w:hAnsi="GHEA Grapalat"/>
                <w:bCs/>
                <w:kern w:val="2"/>
                <w:szCs w:val="24"/>
                <w:lang w:val="hy-AM"/>
              </w:rPr>
            </w:pPr>
            <w:r w:rsidRPr="00580B47">
              <w:rPr>
                <w:rFonts w:ascii="GHEA Grapalat" w:hAnsi="GHEA Grapalat"/>
                <w:bCs/>
                <w:kern w:val="2"/>
                <w:szCs w:val="24"/>
                <w:lang w:val="hy-AM"/>
              </w:rPr>
              <w:t>գ</w:t>
            </w:r>
            <w:r w:rsidRPr="00580B47">
              <w:rPr>
                <w:rFonts w:ascii="Cambria Math" w:hAnsi="Cambria Math" w:cs="Cambria Math"/>
                <w:bCs/>
                <w:kern w:val="2"/>
                <w:szCs w:val="24"/>
                <w:lang w:val="hy-AM"/>
              </w:rPr>
              <w:t>․</w:t>
            </w:r>
            <w:r w:rsidRPr="00580B47">
              <w:rPr>
                <w:rFonts w:ascii="GHEA Grapalat" w:hAnsi="GHEA Grapalat"/>
                <w:bCs/>
                <w:kern w:val="2"/>
                <w:szCs w:val="24"/>
                <w:lang w:val="hy-AM"/>
              </w:rPr>
              <w:t xml:space="preserve"> տեսանելիացում (վիզուալիզացիա)։</w:t>
            </w:r>
          </w:p>
        </w:tc>
      </w:tr>
      <w:tr w:rsidR="00580B47" w:rsidRPr="00E2525A" w14:paraId="293EB5C2" w14:textId="77777777" w:rsidTr="008F5780">
        <w:trPr>
          <w:trHeight w:val="2260"/>
        </w:trPr>
        <w:tc>
          <w:tcPr>
            <w:tcW w:w="540" w:type="dxa"/>
            <w:tcBorders>
              <w:right w:val="single" w:sz="4" w:space="0" w:color="auto"/>
            </w:tcBorders>
          </w:tcPr>
          <w:p w14:paraId="2662DE25" w14:textId="77777777" w:rsidR="00580B47" w:rsidRPr="00580B47" w:rsidRDefault="00580B47" w:rsidP="00FB0DD4">
            <w:pPr>
              <w:numPr>
                <w:ilvl w:val="0"/>
                <w:numId w:val="24"/>
              </w:numPr>
              <w:spacing w:line="276" w:lineRule="auto"/>
              <w:ind w:left="414" w:hanging="357"/>
              <w:rPr>
                <w:rFonts w:ascii="GHEA Grapalat" w:hAnsi="GHEA Grapalat"/>
                <w:bCs/>
                <w:kern w:val="2"/>
                <w:szCs w:val="24"/>
                <w:lang w:val="hy-AM"/>
              </w:rPr>
            </w:pPr>
          </w:p>
          <w:p w14:paraId="39F0F88D" w14:textId="77777777" w:rsidR="00580B47" w:rsidRPr="00580B47" w:rsidRDefault="00580B47" w:rsidP="00580B47">
            <w:pPr>
              <w:spacing w:line="276" w:lineRule="auto"/>
              <w:ind w:left="414" w:hanging="357"/>
              <w:rPr>
                <w:rFonts w:ascii="GHEA Grapalat" w:hAnsi="GHEA Grapalat"/>
                <w:bCs/>
                <w:kern w:val="2"/>
                <w:szCs w:val="24"/>
                <w:lang w:val="hy-AM"/>
              </w:rPr>
            </w:pPr>
          </w:p>
        </w:tc>
        <w:tc>
          <w:tcPr>
            <w:tcW w:w="1440" w:type="dxa"/>
            <w:tcBorders>
              <w:left w:val="single" w:sz="4" w:space="0" w:color="auto"/>
            </w:tcBorders>
          </w:tcPr>
          <w:p w14:paraId="6C7BFB28" w14:textId="77777777" w:rsidR="00580B47" w:rsidRPr="00580B47" w:rsidRDefault="00580B47" w:rsidP="00580B47">
            <w:pPr>
              <w:spacing w:line="276" w:lineRule="auto"/>
              <w:ind w:left="251"/>
              <w:rPr>
                <w:rFonts w:ascii="GHEA Grapalat" w:hAnsi="GHEA Grapalat"/>
                <w:bCs/>
                <w:kern w:val="2"/>
                <w:szCs w:val="24"/>
                <w:lang w:val="hy-AM"/>
              </w:rPr>
            </w:pPr>
            <w:r w:rsidRPr="00580B47">
              <w:rPr>
                <w:rFonts w:ascii="GHEA Grapalat" w:hAnsi="GHEA Grapalat"/>
                <w:bCs/>
                <w:kern w:val="2"/>
                <w:szCs w:val="24"/>
                <w:lang w:val="hy-AM"/>
              </w:rPr>
              <w:t>Բարձր</w:t>
            </w:r>
          </w:p>
          <w:p w14:paraId="6B5F27BD" w14:textId="77777777" w:rsidR="00580B47" w:rsidRPr="00580B47" w:rsidRDefault="00580B47" w:rsidP="00580B47">
            <w:pPr>
              <w:spacing w:line="276" w:lineRule="auto"/>
              <w:ind w:left="709"/>
              <w:rPr>
                <w:rFonts w:ascii="GHEA Grapalat" w:hAnsi="GHEA Grapalat"/>
                <w:bCs/>
                <w:kern w:val="2"/>
                <w:szCs w:val="24"/>
                <w:lang w:val="hy-AM"/>
              </w:rPr>
            </w:pPr>
          </w:p>
        </w:tc>
        <w:tc>
          <w:tcPr>
            <w:tcW w:w="3510" w:type="dxa"/>
          </w:tcPr>
          <w:p w14:paraId="3C846164" w14:textId="77777777" w:rsidR="00580B47" w:rsidRPr="00580B47" w:rsidRDefault="00580B47" w:rsidP="00580B47">
            <w:pPr>
              <w:spacing w:line="276" w:lineRule="auto"/>
              <w:ind w:left="142" w:right="133"/>
              <w:rPr>
                <w:rFonts w:ascii="GHEA Grapalat" w:hAnsi="GHEA Grapalat"/>
                <w:bCs/>
                <w:kern w:val="2"/>
                <w:szCs w:val="24"/>
                <w:lang w:val="hy-AM"/>
              </w:rPr>
            </w:pPr>
            <w:r w:rsidRPr="00580B47">
              <w:rPr>
                <w:rFonts w:ascii="GHEA Grapalat" w:hAnsi="GHEA Grapalat"/>
                <w:bCs/>
                <w:kern w:val="2"/>
                <w:szCs w:val="24"/>
                <w:lang w:val="hy-AM"/>
              </w:rPr>
              <w:t>Բարձրացնել շինարարական աշխատանքների ծավալները հաշվարկելու ճշգրտությունը</w:t>
            </w:r>
          </w:p>
        </w:tc>
        <w:tc>
          <w:tcPr>
            <w:tcW w:w="4485" w:type="dxa"/>
          </w:tcPr>
          <w:p w14:paraId="3D990A2D" w14:textId="77777777" w:rsidR="00580B47" w:rsidRPr="00580B47" w:rsidRDefault="00580B47" w:rsidP="00580B47">
            <w:pPr>
              <w:spacing w:line="276" w:lineRule="auto"/>
              <w:ind w:left="131" w:firstLine="1"/>
              <w:rPr>
                <w:rFonts w:ascii="GHEA Grapalat" w:hAnsi="GHEA Grapalat"/>
                <w:bCs/>
                <w:kern w:val="2"/>
                <w:szCs w:val="24"/>
                <w:lang w:val="hy-AM"/>
              </w:rPr>
            </w:pPr>
            <w:r w:rsidRPr="00580B47">
              <w:rPr>
                <w:rFonts w:ascii="GHEA Grapalat" w:hAnsi="GHEA Grapalat"/>
                <w:bCs/>
                <w:kern w:val="2"/>
                <w:szCs w:val="24"/>
                <w:lang w:val="hy-AM"/>
              </w:rPr>
              <w:t>ա</w:t>
            </w:r>
            <w:r w:rsidRPr="00580B47">
              <w:rPr>
                <w:rFonts w:ascii="Cambria Math" w:hAnsi="Cambria Math" w:cs="Cambria Math"/>
                <w:bCs/>
                <w:kern w:val="2"/>
                <w:szCs w:val="24"/>
                <w:lang w:val="hy-AM"/>
              </w:rPr>
              <w:t>․</w:t>
            </w:r>
            <w:r w:rsidRPr="00580B47">
              <w:rPr>
                <w:rFonts w:ascii="GHEA Grapalat" w:hAnsi="GHEA Grapalat"/>
                <w:bCs/>
                <w:kern w:val="2"/>
                <w:szCs w:val="24"/>
                <w:lang w:val="hy-AM"/>
              </w:rPr>
              <w:t xml:space="preserve"> գծագրերի և մասնագրերի թողարկում հիմնված ԹՏՄ-ի վրա; </w:t>
            </w:r>
          </w:p>
          <w:p w14:paraId="332839D0" w14:textId="77777777" w:rsidR="00580B47" w:rsidRPr="00580B47" w:rsidRDefault="00580B47" w:rsidP="00580B47">
            <w:pPr>
              <w:spacing w:line="276" w:lineRule="auto"/>
              <w:ind w:left="126" w:right="321"/>
              <w:rPr>
                <w:rFonts w:ascii="GHEA Grapalat" w:hAnsi="GHEA Grapalat"/>
                <w:bCs/>
                <w:kern w:val="2"/>
                <w:szCs w:val="24"/>
                <w:lang w:val="hy-AM"/>
              </w:rPr>
            </w:pPr>
            <w:r w:rsidRPr="00580B47">
              <w:rPr>
                <w:rFonts w:ascii="GHEA Grapalat" w:hAnsi="GHEA Grapalat"/>
                <w:bCs/>
                <w:kern w:val="2"/>
                <w:szCs w:val="24"/>
                <w:lang w:val="hy-AM"/>
              </w:rPr>
              <w:t>բ</w:t>
            </w:r>
            <w:r w:rsidRPr="00580B47">
              <w:rPr>
                <w:rFonts w:ascii="Cambria Math" w:hAnsi="Cambria Math" w:cs="Cambria Math"/>
                <w:bCs/>
                <w:kern w:val="2"/>
                <w:szCs w:val="24"/>
                <w:lang w:val="hy-AM"/>
              </w:rPr>
              <w:t>․</w:t>
            </w:r>
            <w:r w:rsidRPr="00580B47">
              <w:rPr>
                <w:rFonts w:ascii="GHEA Grapalat" w:hAnsi="GHEA Grapalat"/>
                <w:bCs/>
                <w:kern w:val="2"/>
                <w:szCs w:val="24"/>
                <w:lang w:val="hy-AM"/>
              </w:rPr>
              <w:t xml:space="preserve"> ԹՏՄ-ի տվյալներով աշխատանքների ծավալների հաշվարկ և նախահաշվային ծախսերի գնահատում։</w:t>
            </w:r>
          </w:p>
        </w:tc>
      </w:tr>
      <w:tr w:rsidR="00580B47" w:rsidRPr="00580B47" w14:paraId="0E246563" w14:textId="77777777" w:rsidTr="008F5780">
        <w:trPr>
          <w:trHeight w:val="2106"/>
        </w:trPr>
        <w:tc>
          <w:tcPr>
            <w:tcW w:w="540" w:type="dxa"/>
            <w:tcBorders>
              <w:right w:val="single" w:sz="4" w:space="0" w:color="auto"/>
            </w:tcBorders>
          </w:tcPr>
          <w:p w14:paraId="65CF9B1B" w14:textId="77777777" w:rsidR="00580B47" w:rsidRPr="00580B47" w:rsidRDefault="00580B47" w:rsidP="00FB0DD4">
            <w:pPr>
              <w:numPr>
                <w:ilvl w:val="0"/>
                <w:numId w:val="24"/>
              </w:numPr>
              <w:spacing w:line="276" w:lineRule="auto"/>
              <w:ind w:left="414" w:hanging="357"/>
              <w:rPr>
                <w:rFonts w:ascii="GHEA Grapalat" w:hAnsi="GHEA Grapalat"/>
                <w:bCs/>
                <w:kern w:val="2"/>
                <w:szCs w:val="24"/>
                <w:lang w:val="hy-AM"/>
              </w:rPr>
            </w:pPr>
          </w:p>
          <w:p w14:paraId="687E4D86" w14:textId="77777777" w:rsidR="00580B47" w:rsidRPr="00580B47" w:rsidRDefault="00580B47" w:rsidP="00580B47">
            <w:pPr>
              <w:spacing w:line="276" w:lineRule="auto"/>
              <w:ind w:left="414" w:hanging="357"/>
              <w:rPr>
                <w:rFonts w:ascii="GHEA Grapalat" w:hAnsi="GHEA Grapalat"/>
                <w:bCs/>
                <w:kern w:val="2"/>
                <w:szCs w:val="24"/>
                <w:lang w:val="hy-AM"/>
              </w:rPr>
            </w:pPr>
          </w:p>
        </w:tc>
        <w:tc>
          <w:tcPr>
            <w:tcW w:w="1440" w:type="dxa"/>
            <w:tcBorders>
              <w:left w:val="single" w:sz="4" w:space="0" w:color="auto"/>
            </w:tcBorders>
          </w:tcPr>
          <w:p w14:paraId="5070EB0A" w14:textId="77777777" w:rsidR="00580B47" w:rsidRPr="00580B47" w:rsidRDefault="00580B47" w:rsidP="00580B47">
            <w:pPr>
              <w:spacing w:line="276" w:lineRule="auto"/>
              <w:ind w:left="251"/>
              <w:rPr>
                <w:rFonts w:ascii="GHEA Grapalat" w:hAnsi="GHEA Grapalat"/>
                <w:bCs/>
                <w:kern w:val="2"/>
                <w:szCs w:val="24"/>
                <w:lang w:val="hy-AM"/>
              </w:rPr>
            </w:pPr>
            <w:r w:rsidRPr="00580B47">
              <w:rPr>
                <w:rFonts w:ascii="GHEA Grapalat" w:hAnsi="GHEA Grapalat"/>
                <w:bCs/>
                <w:kern w:val="2"/>
                <w:szCs w:val="24"/>
                <w:lang w:val="hy-AM"/>
              </w:rPr>
              <w:t>Բարձր</w:t>
            </w:r>
          </w:p>
          <w:p w14:paraId="16F5C4EA" w14:textId="77777777" w:rsidR="00580B47" w:rsidRPr="00580B47" w:rsidRDefault="00580B47" w:rsidP="00580B47">
            <w:pPr>
              <w:spacing w:line="276" w:lineRule="auto"/>
              <w:ind w:left="709"/>
              <w:rPr>
                <w:rFonts w:ascii="GHEA Grapalat" w:hAnsi="GHEA Grapalat"/>
                <w:bCs/>
                <w:kern w:val="2"/>
                <w:szCs w:val="24"/>
                <w:lang w:val="hy-AM"/>
              </w:rPr>
            </w:pPr>
          </w:p>
        </w:tc>
        <w:tc>
          <w:tcPr>
            <w:tcW w:w="3510" w:type="dxa"/>
          </w:tcPr>
          <w:p w14:paraId="6D8FF629" w14:textId="77777777" w:rsidR="00580B47" w:rsidRPr="00580B47" w:rsidRDefault="00580B47" w:rsidP="00580B47">
            <w:pPr>
              <w:spacing w:line="276" w:lineRule="auto"/>
              <w:ind w:left="142" w:right="133" w:firstLine="13"/>
              <w:rPr>
                <w:rFonts w:ascii="GHEA Grapalat" w:hAnsi="GHEA Grapalat"/>
                <w:bCs/>
                <w:kern w:val="2"/>
                <w:szCs w:val="24"/>
                <w:lang w:val="hy-AM"/>
              </w:rPr>
            </w:pPr>
            <w:r w:rsidRPr="00580B47">
              <w:rPr>
                <w:rFonts w:ascii="GHEA Grapalat" w:hAnsi="GHEA Grapalat"/>
                <w:bCs/>
                <w:kern w:val="2"/>
                <w:szCs w:val="24"/>
                <w:lang w:val="hy-AM"/>
              </w:rPr>
              <w:t>Նվազագույնի հասցնել փոխգործակցային բախումների քանակը և բարելավել աշխատանքային փաստաթղթերի որակը</w:t>
            </w:r>
          </w:p>
        </w:tc>
        <w:tc>
          <w:tcPr>
            <w:tcW w:w="4485" w:type="dxa"/>
          </w:tcPr>
          <w:p w14:paraId="46E362BA" w14:textId="77777777" w:rsidR="00580B47" w:rsidRPr="00580B47" w:rsidRDefault="00580B47" w:rsidP="00580B47">
            <w:pPr>
              <w:spacing w:line="276" w:lineRule="auto"/>
              <w:ind w:left="126" w:firstLine="1"/>
              <w:rPr>
                <w:rFonts w:ascii="GHEA Grapalat" w:hAnsi="GHEA Grapalat"/>
                <w:bCs/>
                <w:kern w:val="2"/>
                <w:szCs w:val="24"/>
                <w:lang w:val="hy-AM"/>
              </w:rPr>
            </w:pPr>
            <w:r w:rsidRPr="00580B47">
              <w:rPr>
                <w:rFonts w:ascii="GHEA Grapalat" w:hAnsi="GHEA Grapalat"/>
                <w:bCs/>
                <w:kern w:val="2"/>
                <w:szCs w:val="24"/>
                <w:lang w:val="hy-AM"/>
              </w:rPr>
              <w:t>ա</w:t>
            </w:r>
            <w:r w:rsidRPr="00580B47">
              <w:rPr>
                <w:rFonts w:ascii="Cambria Math" w:hAnsi="Cambria Math" w:cs="Cambria Math"/>
                <w:bCs/>
                <w:kern w:val="2"/>
                <w:szCs w:val="24"/>
                <w:lang w:val="hy-AM"/>
              </w:rPr>
              <w:t>․</w:t>
            </w:r>
            <w:r w:rsidRPr="00580B47">
              <w:rPr>
                <w:rFonts w:ascii="GHEA Grapalat" w:hAnsi="GHEA Grapalat"/>
                <w:bCs/>
                <w:kern w:val="2"/>
                <w:szCs w:val="24"/>
                <w:lang w:val="hy-AM"/>
              </w:rPr>
              <w:t xml:space="preserve"> տարածական կոորդինացում և բախումների հայտնաբերում;</w:t>
            </w:r>
          </w:p>
          <w:p w14:paraId="1C4F5FB3" w14:textId="77777777" w:rsidR="00580B47" w:rsidRPr="00580B47" w:rsidRDefault="00580B47" w:rsidP="00580B47">
            <w:pPr>
              <w:spacing w:line="276" w:lineRule="auto"/>
              <w:ind w:left="131" w:firstLine="1"/>
              <w:rPr>
                <w:rFonts w:ascii="GHEA Grapalat" w:hAnsi="GHEA Grapalat"/>
                <w:bCs/>
                <w:kern w:val="2"/>
                <w:szCs w:val="24"/>
                <w:lang w:val="hy-AM"/>
              </w:rPr>
            </w:pPr>
            <w:r w:rsidRPr="00580B47">
              <w:rPr>
                <w:rFonts w:ascii="GHEA Grapalat" w:hAnsi="GHEA Grapalat"/>
                <w:bCs/>
                <w:kern w:val="2"/>
                <w:szCs w:val="24"/>
                <w:lang w:val="hy-AM"/>
              </w:rPr>
              <w:t>բ</w:t>
            </w:r>
            <w:r w:rsidRPr="00580B47">
              <w:rPr>
                <w:rFonts w:ascii="Cambria Math" w:hAnsi="Cambria Math" w:cs="Cambria Math"/>
                <w:bCs/>
                <w:kern w:val="2"/>
                <w:szCs w:val="24"/>
                <w:lang w:val="hy-AM"/>
              </w:rPr>
              <w:t>․</w:t>
            </w:r>
            <w:r w:rsidRPr="00580B47">
              <w:rPr>
                <w:rFonts w:ascii="GHEA Grapalat" w:hAnsi="GHEA Grapalat"/>
                <w:bCs/>
                <w:kern w:val="2"/>
                <w:szCs w:val="24"/>
                <w:lang w:val="hy-AM"/>
              </w:rPr>
              <w:t xml:space="preserve"> ԹՏՄ-ների հիման վրա գծագրերի և մասնագրերի թողարկում;</w:t>
            </w:r>
          </w:p>
          <w:p w14:paraId="2C171F9C" w14:textId="77777777" w:rsidR="00580B47" w:rsidRPr="00580B47" w:rsidRDefault="00580B47" w:rsidP="00580B47">
            <w:pPr>
              <w:spacing w:line="276" w:lineRule="auto"/>
              <w:ind w:left="118"/>
              <w:rPr>
                <w:rFonts w:ascii="GHEA Grapalat" w:hAnsi="GHEA Grapalat"/>
                <w:bCs/>
                <w:kern w:val="2"/>
                <w:szCs w:val="24"/>
                <w:lang w:val="hy-AM"/>
              </w:rPr>
            </w:pPr>
            <w:r w:rsidRPr="00580B47">
              <w:rPr>
                <w:rFonts w:ascii="GHEA Grapalat" w:hAnsi="GHEA Grapalat"/>
                <w:bCs/>
                <w:kern w:val="2"/>
                <w:szCs w:val="24"/>
                <w:lang w:val="hy-AM"/>
              </w:rPr>
              <w:t>գ</w:t>
            </w:r>
            <w:r w:rsidRPr="00580B47">
              <w:rPr>
                <w:rFonts w:ascii="Cambria Math" w:hAnsi="Cambria Math" w:cs="Cambria Math"/>
                <w:bCs/>
                <w:kern w:val="2"/>
                <w:szCs w:val="24"/>
                <w:lang w:val="hy-AM"/>
              </w:rPr>
              <w:t>․</w:t>
            </w:r>
            <w:r w:rsidRPr="00580B47">
              <w:rPr>
                <w:rFonts w:ascii="GHEA Grapalat" w:hAnsi="GHEA Grapalat"/>
                <w:bCs/>
                <w:kern w:val="2"/>
                <w:szCs w:val="24"/>
                <w:lang w:val="hy-AM"/>
              </w:rPr>
              <w:t xml:space="preserve"> տեսանելիացում (վիզուալիզացիա)։</w:t>
            </w:r>
          </w:p>
        </w:tc>
      </w:tr>
      <w:tr w:rsidR="00580B47" w:rsidRPr="00580B47" w14:paraId="57E4F44C" w14:textId="77777777" w:rsidTr="008F5780">
        <w:trPr>
          <w:trHeight w:val="2106"/>
        </w:trPr>
        <w:tc>
          <w:tcPr>
            <w:tcW w:w="540" w:type="dxa"/>
            <w:tcBorders>
              <w:right w:val="single" w:sz="4" w:space="0" w:color="auto"/>
            </w:tcBorders>
          </w:tcPr>
          <w:p w14:paraId="255245E8" w14:textId="77777777" w:rsidR="00580B47" w:rsidRPr="00580B47" w:rsidRDefault="00580B47" w:rsidP="00FB0DD4">
            <w:pPr>
              <w:numPr>
                <w:ilvl w:val="0"/>
                <w:numId w:val="24"/>
              </w:numPr>
              <w:spacing w:line="276" w:lineRule="auto"/>
              <w:ind w:left="414" w:hanging="357"/>
              <w:rPr>
                <w:rFonts w:ascii="GHEA Grapalat" w:hAnsi="GHEA Grapalat"/>
                <w:bCs/>
                <w:kern w:val="2"/>
                <w:szCs w:val="24"/>
                <w:lang w:val="hy-AM"/>
              </w:rPr>
            </w:pPr>
          </w:p>
          <w:p w14:paraId="60509EEF" w14:textId="77777777" w:rsidR="00580B47" w:rsidRPr="00580B47" w:rsidRDefault="00580B47" w:rsidP="00580B47">
            <w:pPr>
              <w:spacing w:line="276" w:lineRule="auto"/>
              <w:ind w:left="414" w:hanging="357"/>
              <w:rPr>
                <w:rFonts w:ascii="GHEA Grapalat" w:hAnsi="GHEA Grapalat"/>
                <w:bCs/>
                <w:kern w:val="2"/>
                <w:szCs w:val="24"/>
                <w:lang w:val="hy-AM"/>
              </w:rPr>
            </w:pPr>
          </w:p>
        </w:tc>
        <w:tc>
          <w:tcPr>
            <w:tcW w:w="1440" w:type="dxa"/>
            <w:tcBorders>
              <w:left w:val="single" w:sz="4" w:space="0" w:color="auto"/>
            </w:tcBorders>
          </w:tcPr>
          <w:p w14:paraId="0FEE25DF" w14:textId="77777777" w:rsidR="00580B47" w:rsidRPr="00580B47" w:rsidRDefault="00580B47" w:rsidP="00580B47">
            <w:pPr>
              <w:spacing w:line="276" w:lineRule="auto"/>
              <w:ind w:left="207"/>
              <w:rPr>
                <w:rFonts w:ascii="GHEA Grapalat" w:hAnsi="GHEA Grapalat"/>
                <w:bCs/>
                <w:kern w:val="2"/>
                <w:szCs w:val="24"/>
                <w:lang w:val="hy-AM"/>
              </w:rPr>
            </w:pPr>
            <w:r w:rsidRPr="00580B47">
              <w:rPr>
                <w:rFonts w:ascii="GHEA Grapalat" w:hAnsi="GHEA Grapalat"/>
                <w:bCs/>
                <w:kern w:val="2"/>
                <w:szCs w:val="24"/>
                <w:lang w:val="hy-AM"/>
              </w:rPr>
              <w:t>Բարձր</w:t>
            </w:r>
          </w:p>
          <w:p w14:paraId="3E2F96D5" w14:textId="77777777" w:rsidR="00580B47" w:rsidRPr="00580B47" w:rsidRDefault="00580B47" w:rsidP="00580B47">
            <w:pPr>
              <w:spacing w:line="276" w:lineRule="auto"/>
              <w:ind w:left="709"/>
              <w:rPr>
                <w:rFonts w:ascii="GHEA Grapalat" w:hAnsi="GHEA Grapalat"/>
                <w:bCs/>
                <w:kern w:val="2"/>
                <w:szCs w:val="24"/>
                <w:lang w:val="hy-AM"/>
              </w:rPr>
            </w:pPr>
          </w:p>
        </w:tc>
        <w:tc>
          <w:tcPr>
            <w:tcW w:w="3510" w:type="dxa"/>
          </w:tcPr>
          <w:p w14:paraId="42BA3369" w14:textId="77777777" w:rsidR="00580B47" w:rsidRPr="00580B47" w:rsidRDefault="00580B47" w:rsidP="00580B47">
            <w:pPr>
              <w:spacing w:line="276" w:lineRule="auto"/>
              <w:ind w:left="142" w:right="133" w:firstLine="10"/>
              <w:rPr>
                <w:rFonts w:ascii="GHEA Grapalat" w:hAnsi="GHEA Grapalat"/>
                <w:bCs/>
                <w:kern w:val="2"/>
                <w:szCs w:val="24"/>
                <w:lang w:val="hy-AM"/>
              </w:rPr>
            </w:pPr>
            <w:r w:rsidRPr="00580B47">
              <w:rPr>
                <w:rFonts w:ascii="GHEA Grapalat" w:hAnsi="GHEA Grapalat"/>
                <w:bCs/>
                <w:kern w:val="2"/>
                <w:szCs w:val="24"/>
                <w:lang w:val="hy-AM"/>
              </w:rPr>
              <w:t xml:space="preserve">Նախագծային և աշխատանքային փաստաթղթերի մեջ փոփոխությունների օպերատիվ իրականացում և սարքավորումների, արտադրատեսակների և նյութերի ծավալների արագ վերահաշվարկ </w:t>
            </w:r>
          </w:p>
        </w:tc>
        <w:tc>
          <w:tcPr>
            <w:tcW w:w="4485" w:type="dxa"/>
          </w:tcPr>
          <w:p w14:paraId="7C53084D" w14:textId="77777777" w:rsidR="00580B47" w:rsidRPr="00580B47" w:rsidRDefault="00580B47" w:rsidP="00580B47">
            <w:pPr>
              <w:spacing w:line="276" w:lineRule="auto"/>
              <w:ind w:left="131" w:firstLine="1"/>
              <w:rPr>
                <w:rFonts w:ascii="GHEA Grapalat" w:hAnsi="GHEA Grapalat"/>
                <w:bCs/>
                <w:kern w:val="2"/>
                <w:szCs w:val="24"/>
                <w:lang w:val="hy-AM"/>
              </w:rPr>
            </w:pPr>
            <w:r w:rsidRPr="00580B47">
              <w:rPr>
                <w:rFonts w:ascii="GHEA Grapalat" w:hAnsi="GHEA Grapalat"/>
                <w:bCs/>
                <w:kern w:val="2"/>
                <w:szCs w:val="24"/>
                <w:lang w:val="hy-AM"/>
              </w:rPr>
              <w:t>ա</w:t>
            </w:r>
            <w:r w:rsidRPr="00580B47">
              <w:rPr>
                <w:rFonts w:ascii="Cambria Math" w:hAnsi="Cambria Math" w:cs="Cambria Math"/>
                <w:bCs/>
                <w:kern w:val="2"/>
                <w:szCs w:val="24"/>
                <w:lang w:val="hy-AM"/>
              </w:rPr>
              <w:t>․</w:t>
            </w:r>
            <w:r w:rsidRPr="00580B47">
              <w:rPr>
                <w:rFonts w:ascii="GHEA Grapalat" w:hAnsi="GHEA Grapalat"/>
                <w:bCs/>
                <w:kern w:val="2"/>
                <w:szCs w:val="24"/>
                <w:lang w:val="hy-AM"/>
              </w:rPr>
              <w:t xml:space="preserve"> ԹՏՄ-ների հիման վրա գծագրերի և մասնագրերի թողարկում;</w:t>
            </w:r>
          </w:p>
          <w:p w14:paraId="187264EA" w14:textId="77777777" w:rsidR="00580B47" w:rsidRPr="00580B47" w:rsidRDefault="00580B47" w:rsidP="00580B47">
            <w:pPr>
              <w:spacing w:line="276" w:lineRule="auto"/>
              <w:ind w:left="131" w:firstLine="1"/>
              <w:rPr>
                <w:rFonts w:ascii="GHEA Grapalat" w:hAnsi="GHEA Grapalat"/>
                <w:bCs/>
                <w:kern w:val="2"/>
                <w:szCs w:val="24"/>
                <w:lang w:val="hy-AM"/>
              </w:rPr>
            </w:pPr>
            <w:r w:rsidRPr="00580B47">
              <w:rPr>
                <w:rFonts w:ascii="GHEA Grapalat" w:hAnsi="GHEA Grapalat"/>
                <w:bCs/>
                <w:kern w:val="2"/>
                <w:szCs w:val="24"/>
                <w:lang w:val="hy-AM"/>
              </w:rPr>
              <w:t>բ</w:t>
            </w:r>
            <w:r w:rsidRPr="00580B47">
              <w:rPr>
                <w:rFonts w:ascii="Cambria Math" w:hAnsi="Cambria Math" w:cs="Cambria Math"/>
                <w:bCs/>
                <w:kern w:val="2"/>
                <w:szCs w:val="24"/>
                <w:lang w:val="hy-AM"/>
              </w:rPr>
              <w:t>․</w:t>
            </w:r>
            <w:r w:rsidRPr="00580B47">
              <w:rPr>
                <w:rFonts w:ascii="GHEA Grapalat" w:hAnsi="GHEA Grapalat"/>
                <w:bCs/>
                <w:kern w:val="2"/>
                <w:szCs w:val="24"/>
                <w:lang w:val="hy-AM"/>
              </w:rPr>
              <w:t xml:space="preserve"> ԹՏՄ-ների տվյալներով աշխատանքների ծավալների հաշվարկ և նախահաշվային ծախսերի գնահատում;</w:t>
            </w:r>
          </w:p>
          <w:p w14:paraId="7796310F" w14:textId="77777777" w:rsidR="00580B47" w:rsidRPr="00580B47" w:rsidRDefault="00580B47" w:rsidP="00580B47">
            <w:pPr>
              <w:spacing w:line="276" w:lineRule="auto"/>
              <w:ind w:left="149" w:firstLine="5"/>
              <w:rPr>
                <w:rFonts w:ascii="GHEA Grapalat" w:hAnsi="GHEA Grapalat"/>
                <w:bCs/>
                <w:kern w:val="2"/>
                <w:szCs w:val="24"/>
                <w:lang w:val="hy-AM"/>
              </w:rPr>
            </w:pPr>
            <w:r w:rsidRPr="00580B47">
              <w:rPr>
                <w:rFonts w:ascii="GHEA Grapalat" w:hAnsi="GHEA Grapalat"/>
                <w:bCs/>
                <w:kern w:val="2"/>
                <w:szCs w:val="24"/>
                <w:lang w:val="hy-AM"/>
              </w:rPr>
              <w:t>գ</w:t>
            </w:r>
            <w:r w:rsidRPr="00580B47">
              <w:rPr>
                <w:rFonts w:ascii="Cambria Math" w:hAnsi="Cambria Math" w:cs="Cambria Math"/>
                <w:bCs/>
                <w:kern w:val="2"/>
                <w:szCs w:val="24"/>
                <w:lang w:val="hy-AM"/>
              </w:rPr>
              <w:t>․</w:t>
            </w:r>
            <w:r w:rsidRPr="00580B47">
              <w:rPr>
                <w:rFonts w:ascii="GHEA Grapalat" w:hAnsi="GHEA Grapalat"/>
                <w:bCs/>
                <w:kern w:val="2"/>
                <w:szCs w:val="24"/>
                <w:lang w:val="hy-AM"/>
              </w:rPr>
              <w:t xml:space="preserve"> տեսանելիացում (վիզուալիզացիա)։ </w:t>
            </w:r>
          </w:p>
        </w:tc>
      </w:tr>
      <w:tr w:rsidR="00580B47" w:rsidRPr="00580B47" w14:paraId="7C64B867" w14:textId="77777777" w:rsidTr="008F5780">
        <w:trPr>
          <w:trHeight w:val="2106"/>
        </w:trPr>
        <w:tc>
          <w:tcPr>
            <w:tcW w:w="540" w:type="dxa"/>
            <w:tcBorders>
              <w:right w:val="single" w:sz="4" w:space="0" w:color="auto"/>
            </w:tcBorders>
          </w:tcPr>
          <w:p w14:paraId="057CFE86" w14:textId="77777777" w:rsidR="00580B47" w:rsidRPr="00580B47" w:rsidRDefault="00580B47" w:rsidP="00FB0DD4">
            <w:pPr>
              <w:numPr>
                <w:ilvl w:val="0"/>
                <w:numId w:val="24"/>
              </w:numPr>
              <w:spacing w:line="276" w:lineRule="auto"/>
              <w:ind w:left="414" w:hanging="357"/>
              <w:rPr>
                <w:rFonts w:ascii="GHEA Grapalat" w:hAnsi="GHEA Grapalat"/>
                <w:bCs/>
                <w:kern w:val="2"/>
                <w:szCs w:val="24"/>
                <w:lang w:val="hy-AM"/>
              </w:rPr>
            </w:pPr>
          </w:p>
        </w:tc>
        <w:tc>
          <w:tcPr>
            <w:tcW w:w="1440" w:type="dxa"/>
            <w:tcBorders>
              <w:left w:val="single" w:sz="4" w:space="0" w:color="auto"/>
            </w:tcBorders>
          </w:tcPr>
          <w:p w14:paraId="273D1846" w14:textId="77777777" w:rsidR="00580B47" w:rsidRPr="00580B47" w:rsidRDefault="00580B47" w:rsidP="00580B47">
            <w:pPr>
              <w:spacing w:line="276" w:lineRule="auto"/>
              <w:ind w:left="207"/>
              <w:rPr>
                <w:rFonts w:ascii="GHEA Grapalat" w:hAnsi="GHEA Grapalat"/>
                <w:bCs/>
                <w:kern w:val="2"/>
                <w:szCs w:val="24"/>
                <w:lang w:val="hy-AM"/>
              </w:rPr>
            </w:pPr>
            <w:r w:rsidRPr="00580B47">
              <w:rPr>
                <w:rFonts w:ascii="GHEA Grapalat" w:hAnsi="GHEA Grapalat"/>
                <w:bCs/>
                <w:kern w:val="2"/>
                <w:szCs w:val="24"/>
                <w:lang w:val="hy-AM"/>
              </w:rPr>
              <w:t>Միջին</w:t>
            </w:r>
          </w:p>
        </w:tc>
        <w:tc>
          <w:tcPr>
            <w:tcW w:w="3510" w:type="dxa"/>
          </w:tcPr>
          <w:p w14:paraId="6DD8F4BE" w14:textId="77777777" w:rsidR="00580B47" w:rsidRPr="00580B47" w:rsidRDefault="00580B47" w:rsidP="00580B47">
            <w:pPr>
              <w:spacing w:line="276" w:lineRule="auto"/>
              <w:ind w:left="142" w:right="133" w:firstLine="10"/>
              <w:rPr>
                <w:rFonts w:ascii="GHEA Grapalat" w:hAnsi="GHEA Grapalat"/>
                <w:bCs/>
                <w:kern w:val="2"/>
                <w:szCs w:val="24"/>
                <w:lang w:val="hy-AM"/>
              </w:rPr>
            </w:pPr>
            <w:r w:rsidRPr="00580B47">
              <w:rPr>
                <w:rFonts w:ascii="GHEA Grapalat" w:hAnsi="GHEA Grapalat"/>
                <w:bCs/>
                <w:kern w:val="2"/>
                <w:szCs w:val="24"/>
                <w:lang w:val="hy-AM"/>
              </w:rPr>
              <w:t>Կրճատել նախագծային լուծումները համաձայնեցնելու տևողությունը</w:t>
            </w:r>
          </w:p>
        </w:tc>
        <w:tc>
          <w:tcPr>
            <w:tcW w:w="4485" w:type="dxa"/>
          </w:tcPr>
          <w:p w14:paraId="37320985" w14:textId="77777777" w:rsidR="00580B47" w:rsidRPr="00580B47" w:rsidRDefault="00580B47" w:rsidP="00580B47">
            <w:pPr>
              <w:spacing w:line="276" w:lineRule="auto"/>
              <w:ind w:left="126" w:firstLine="1"/>
              <w:rPr>
                <w:rFonts w:ascii="GHEA Grapalat" w:hAnsi="GHEA Grapalat"/>
                <w:bCs/>
                <w:kern w:val="2"/>
                <w:szCs w:val="24"/>
                <w:lang w:val="hy-AM"/>
              </w:rPr>
            </w:pPr>
            <w:r w:rsidRPr="00580B47">
              <w:rPr>
                <w:rFonts w:ascii="GHEA Grapalat" w:hAnsi="GHEA Grapalat"/>
                <w:bCs/>
                <w:kern w:val="2"/>
                <w:szCs w:val="24"/>
                <w:lang w:val="hy-AM"/>
              </w:rPr>
              <w:t>ա</w:t>
            </w:r>
            <w:r w:rsidRPr="00580B47">
              <w:rPr>
                <w:rFonts w:ascii="Cambria Math" w:hAnsi="Cambria Math" w:cs="Cambria Math"/>
                <w:bCs/>
                <w:kern w:val="2"/>
                <w:szCs w:val="24"/>
                <w:lang w:val="hy-AM"/>
              </w:rPr>
              <w:t>․</w:t>
            </w:r>
            <w:r w:rsidRPr="00580B47">
              <w:rPr>
                <w:rFonts w:ascii="GHEA Grapalat" w:hAnsi="GHEA Grapalat"/>
                <w:bCs/>
                <w:kern w:val="2"/>
                <w:szCs w:val="24"/>
                <w:lang w:val="hy-AM"/>
              </w:rPr>
              <w:t xml:space="preserve"> տարածական կոորդինացում և բախումների հայտնաբերում;</w:t>
            </w:r>
          </w:p>
          <w:p w14:paraId="15A40DC2" w14:textId="77777777" w:rsidR="00580B47" w:rsidRPr="00580B47" w:rsidRDefault="00580B47" w:rsidP="00580B47">
            <w:pPr>
              <w:spacing w:line="276" w:lineRule="auto"/>
              <w:ind w:left="140" w:right="936" w:firstLine="5"/>
              <w:rPr>
                <w:rFonts w:ascii="GHEA Grapalat" w:hAnsi="GHEA Grapalat"/>
                <w:bCs/>
                <w:kern w:val="2"/>
                <w:szCs w:val="24"/>
                <w:lang w:val="hy-AM"/>
              </w:rPr>
            </w:pPr>
            <w:r w:rsidRPr="00580B47">
              <w:rPr>
                <w:rFonts w:ascii="GHEA Grapalat" w:hAnsi="GHEA Grapalat"/>
                <w:bCs/>
                <w:kern w:val="2"/>
                <w:szCs w:val="24"/>
                <w:lang w:val="hy-AM"/>
              </w:rPr>
              <w:t>բ</w:t>
            </w:r>
            <w:r w:rsidRPr="00580B47">
              <w:rPr>
                <w:rFonts w:ascii="Cambria Math" w:hAnsi="Cambria Math" w:cs="Cambria Math"/>
                <w:bCs/>
                <w:kern w:val="2"/>
                <w:szCs w:val="24"/>
                <w:lang w:val="hy-AM"/>
              </w:rPr>
              <w:t>․</w:t>
            </w:r>
            <w:r w:rsidRPr="00580B47">
              <w:rPr>
                <w:rFonts w:ascii="GHEA Grapalat" w:hAnsi="GHEA Grapalat"/>
                <w:bCs/>
                <w:kern w:val="2"/>
                <w:szCs w:val="24"/>
                <w:lang w:val="hy-AM"/>
              </w:rPr>
              <w:t xml:space="preserve"> ԹՏՄ-ների հիման վրա տեխնիկական լուծումների ստուգում և գնահատում;</w:t>
            </w:r>
          </w:p>
          <w:p w14:paraId="51B0882B" w14:textId="77777777" w:rsidR="00580B47" w:rsidRPr="00580B47" w:rsidRDefault="00580B47" w:rsidP="00580B47">
            <w:pPr>
              <w:spacing w:line="276" w:lineRule="auto"/>
              <w:ind w:left="141"/>
              <w:rPr>
                <w:rFonts w:ascii="GHEA Grapalat" w:hAnsi="GHEA Grapalat"/>
                <w:bCs/>
                <w:kern w:val="2"/>
                <w:szCs w:val="24"/>
                <w:lang w:val="hy-AM"/>
              </w:rPr>
            </w:pPr>
            <w:r w:rsidRPr="00580B47">
              <w:rPr>
                <w:rFonts w:ascii="GHEA Grapalat" w:hAnsi="GHEA Grapalat"/>
                <w:bCs/>
                <w:kern w:val="2"/>
                <w:szCs w:val="24"/>
                <w:lang w:val="hy-AM"/>
              </w:rPr>
              <w:t>գ</w:t>
            </w:r>
            <w:r w:rsidRPr="00580B47">
              <w:rPr>
                <w:rFonts w:ascii="Cambria Math" w:hAnsi="Cambria Math" w:cs="Cambria Math"/>
                <w:bCs/>
                <w:kern w:val="2"/>
                <w:szCs w:val="24"/>
                <w:lang w:val="hy-AM"/>
              </w:rPr>
              <w:t>․</w:t>
            </w:r>
            <w:r w:rsidRPr="00580B47">
              <w:rPr>
                <w:rFonts w:ascii="GHEA Grapalat" w:hAnsi="GHEA Grapalat"/>
                <w:bCs/>
                <w:kern w:val="2"/>
                <w:szCs w:val="24"/>
                <w:lang w:val="hy-AM"/>
              </w:rPr>
              <w:t xml:space="preserve"> տեսանելիացում (վիզուալիզացիա)։</w:t>
            </w:r>
          </w:p>
        </w:tc>
      </w:tr>
      <w:tr w:rsidR="00580B47" w:rsidRPr="00580B47" w14:paraId="19E1427C" w14:textId="77777777" w:rsidTr="008F5780">
        <w:trPr>
          <w:trHeight w:val="2721"/>
        </w:trPr>
        <w:tc>
          <w:tcPr>
            <w:tcW w:w="540" w:type="dxa"/>
            <w:tcBorders>
              <w:right w:val="single" w:sz="4" w:space="0" w:color="auto"/>
            </w:tcBorders>
          </w:tcPr>
          <w:p w14:paraId="3F033F01" w14:textId="77777777" w:rsidR="00580B47" w:rsidRPr="00580B47" w:rsidRDefault="00580B47" w:rsidP="00FB0DD4">
            <w:pPr>
              <w:numPr>
                <w:ilvl w:val="0"/>
                <w:numId w:val="24"/>
              </w:numPr>
              <w:spacing w:line="276" w:lineRule="auto"/>
              <w:ind w:left="414" w:hanging="357"/>
              <w:rPr>
                <w:rFonts w:ascii="GHEA Grapalat" w:hAnsi="GHEA Grapalat"/>
                <w:bCs/>
                <w:kern w:val="2"/>
                <w:szCs w:val="24"/>
                <w:lang w:val="hy-AM"/>
              </w:rPr>
            </w:pPr>
          </w:p>
          <w:p w14:paraId="7A94DF4E" w14:textId="77777777" w:rsidR="00580B47" w:rsidRPr="00580B47" w:rsidRDefault="00580B47" w:rsidP="00580B47">
            <w:pPr>
              <w:spacing w:line="276" w:lineRule="auto"/>
              <w:ind w:left="414" w:hanging="357"/>
              <w:rPr>
                <w:rFonts w:ascii="GHEA Grapalat" w:hAnsi="GHEA Grapalat"/>
                <w:bCs/>
                <w:kern w:val="2"/>
                <w:szCs w:val="24"/>
                <w:lang w:val="hy-AM"/>
              </w:rPr>
            </w:pPr>
          </w:p>
        </w:tc>
        <w:tc>
          <w:tcPr>
            <w:tcW w:w="1440" w:type="dxa"/>
            <w:tcBorders>
              <w:left w:val="single" w:sz="4" w:space="0" w:color="auto"/>
            </w:tcBorders>
          </w:tcPr>
          <w:p w14:paraId="3C479A4A" w14:textId="77777777" w:rsidR="00580B47" w:rsidRPr="00580B47" w:rsidRDefault="00580B47" w:rsidP="00580B47">
            <w:pPr>
              <w:spacing w:line="276" w:lineRule="auto"/>
              <w:ind w:left="207"/>
              <w:rPr>
                <w:rFonts w:ascii="GHEA Grapalat" w:hAnsi="GHEA Grapalat"/>
                <w:bCs/>
                <w:kern w:val="2"/>
                <w:szCs w:val="24"/>
                <w:lang w:val="hy-AM"/>
              </w:rPr>
            </w:pPr>
            <w:r w:rsidRPr="00580B47">
              <w:rPr>
                <w:rFonts w:ascii="GHEA Grapalat" w:hAnsi="GHEA Grapalat"/>
                <w:bCs/>
                <w:kern w:val="2"/>
                <w:szCs w:val="24"/>
                <w:lang w:val="hy-AM"/>
              </w:rPr>
              <w:t>Ցածր</w:t>
            </w:r>
          </w:p>
          <w:p w14:paraId="21F6D28A" w14:textId="77777777" w:rsidR="00580B47" w:rsidRPr="00580B47" w:rsidRDefault="00580B47" w:rsidP="00580B47">
            <w:pPr>
              <w:spacing w:line="276" w:lineRule="auto"/>
              <w:ind w:left="709"/>
              <w:rPr>
                <w:rFonts w:ascii="GHEA Grapalat" w:hAnsi="GHEA Grapalat"/>
                <w:bCs/>
                <w:kern w:val="2"/>
                <w:szCs w:val="24"/>
                <w:lang w:val="hy-AM"/>
              </w:rPr>
            </w:pPr>
          </w:p>
        </w:tc>
        <w:tc>
          <w:tcPr>
            <w:tcW w:w="3510" w:type="dxa"/>
          </w:tcPr>
          <w:p w14:paraId="14F7C0D1" w14:textId="77777777" w:rsidR="00580B47" w:rsidRPr="00580B47" w:rsidRDefault="00580B47" w:rsidP="00580B47">
            <w:pPr>
              <w:spacing w:line="276" w:lineRule="auto"/>
              <w:ind w:left="142" w:right="133" w:firstLine="14"/>
              <w:rPr>
                <w:rFonts w:ascii="GHEA Grapalat" w:hAnsi="GHEA Grapalat"/>
                <w:bCs/>
                <w:kern w:val="2"/>
                <w:szCs w:val="24"/>
                <w:lang w:val="hy-AM"/>
              </w:rPr>
            </w:pPr>
            <w:r w:rsidRPr="00580B47">
              <w:rPr>
                <w:rFonts w:ascii="GHEA Grapalat" w:hAnsi="GHEA Grapalat"/>
                <w:bCs/>
                <w:kern w:val="2"/>
                <w:szCs w:val="24"/>
                <w:lang w:val="hy-AM"/>
              </w:rPr>
              <w:t xml:space="preserve">Օպտիմալացնել շինարարության խոշորացված համալիր ցանցային գրաֆիկը </w:t>
            </w:r>
          </w:p>
          <w:p w14:paraId="7FACCCBE" w14:textId="77777777" w:rsidR="00580B47" w:rsidRPr="00580B47" w:rsidRDefault="00580B47" w:rsidP="00580B47">
            <w:pPr>
              <w:spacing w:line="276" w:lineRule="auto"/>
              <w:ind w:left="142" w:right="133" w:firstLine="14"/>
              <w:rPr>
                <w:rFonts w:ascii="GHEA Grapalat" w:hAnsi="GHEA Grapalat"/>
                <w:bCs/>
                <w:kern w:val="2"/>
                <w:szCs w:val="24"/>
                <w:lang w:val="hy-AM"/>
              </w:rPr>
            </w:pPr>
          </w:p>
        </w:tc>
        <w:tc>
          <w:tcPr>
            <w:tcW w:w="4485" w:type="dxa"/>
          </w:tcPr>
          <w:p w14:paraId="2337856B" w14:textId="77777777" w:rsidR="00580B47" w:rsidRPr="00580B47" w:rsidRDefault="00580B47" w:rsidP="00580B47">
            <w:pPr>
              <w:spacing w:line="276" w:lineRule="auto"/>
              <w:ind w:left="125" w:right="526" w:firstLine="15"/>
              <w:rPr>
                <w:rFonts w:ascii="GHEA Grapalat" w:hAnsi="GHEA Grapalat"/>
                <w:bCs/>
                <w:kern w:val="2"/>
                <w:szCs w:val="24"/>
                <w:lang w:val="hy-AM"/>
              </w:rPr>
            </w:pPr>
            <w:r w:rsidRPr="00580B47">
              <w:rPr>
                <w:rFonts w:ascii="GHEA Grapalat" w:hAnsi="GHEA Grapalat"/>
                <w:bCs/>
                <w:kern w:val="2"/>
                <w:szCs w:val="24"/>
                <w:lang w:val="hy-AM"/>
              </w:rPr>
              <w:t>ա</w:t>
            </w:r>
            <w:r w:rsidRPr="00580B47">
              <w:rPr>
                <w:rFonts w:ascii="Cambria Math" w:hAnsi="Cambria Math" w:cs="Cambria Math"/>
                <w:bCs/>
                <w:kern w:val="2"/>
                <w:szCs w:val="24"/>
                <w:lang w:val="hy-AM"/>
              </w:rPr>
              <w:t>․</w:t>
            </w:r>
            <w:r w:rsidRPr="00580B47">
              <w:rPr>
                <w:rFonts w:ascii="GHEA Grapalat" w:hAnsi="GHEA Grapalat"/>
                <w:bCs/>
                <w:kern w:val="2"/>
                <w:szCs w:val="24"/>
                <w:lang w:val="hy-AM"/>
              </w:rPr>
              <w:t xml:space="preserve"> ԹՏՄ-ների հիման վրա շինարարության կազմակերպման նախագծի, խոշորացված համալիր ցանցային գրաֆիկի մշակում;</w:t>
            </w:r>
          </w:p>
          <w:p w14:paraId="24061F08" w14:textId="77777777" w:rsidR="00580B47" w:rsidRPr="00580B47" w:rsidRDefault="00580B47" w:rsidP="00580B47">
            <w:pPr>
              <w:spacing w:line="276" w:lineRule="auto"/>
              <w:ind w:left="125" w:right="526"/>
              <w:rPr>
                <w:rFonts w:ascii="GHEA Grapalat" w:hAnsi="GHEA Grapalat"/>
                <w:bCs/>
                <w:kern w:val="2"/>
                <w:szCs w:val="24"/>
                <w:lang w:val="hy-AM"/>
              </w:rPr>
            </w:pPr>
            <w:r w:rsidRPr="00580B47">
              <w:rPr>
                <w:rFonts w:ascii="GHEA Grapalat" w:hAnsi="GHEA Grapalat"/>
                <w:bCs/>
                <w:kern w:val="2"/>
                <w:szCs w:val="24"/>
                <w:lang w:val="hy-AM"/>
              </w:rPr>
              <w:t>բ</w:t>
            </w:r>
            <w:r w:rsidRPr="00580B47">
              <w:rPr>
                <w:rFonts w:ascii="Cambria Math" w:hAnsi="Cambria Math" w:cs="Cambria Math"/>
                <w:bCs/>
                <w:kern w:val="2"/>
                <w:szCs w:val="24"/>
                <w:lang w:val="hy-AM"/>
              </w:rPr>
              <w:t>․</w:t>
            </w:r>
            <w:r w:rsidRPr="00580B47">
              <w:rPr>
                <w:rFonts w:ascii="GHEA Grapalat" w:hAnsi="GHEA Grapalat"/>
                <w:bCs/>
                <w:kern w:val="2"/>
                <w:szCs w:val="24"/>
                <w:lang w:val="hy-AM"/>
              </w:rPr>
              <w:t xml:space="preserve"> տեսանելիացում (վիզուալիզացիա)։</w:t>
            </w:r>
          </w:p>
        </w:tc>
      </w:tr>
    </w:tbl>
    <w:p w14:paraId="71C05AF2" w14:textId="77777777" w:rsidR="00580B47" w:rsidRPr="00580B47" w:rsidRDefault="00580B47" w:rsidP="00580B47">
      <w:pPr>
        <w:widowControl w:val="0"/>
        <w:autoSpaceDE w:val="0"/>
        <w:autoSpaceDN w:val="0"/>
        <w:spacing w:line="276" w:lineRule="auto"/>
        <w:rPr>
          <w:rFonts w:ascii="GHEA Grapalat" w:hAnsi="GHEA Grapalat"/>
          <w:b/>
          <w:sz w:val="22"/>
          <w:szCs w:val="22"/>
          <w:lang w:val="ru-RU"/>
        </w:rPr>
      </w:pPr>
    </w:p>
    <w:p w14:paraId="7B6DF630" w14:textId="77777777" w:rsidR="00580B47" w:rsidRPr="00580B47" w:rsidRDefault="00580B47" w:rsidP="00FB0DD4">
      <w:pPr>
        <w:numPr>
          <w:ilvl w:val="2"/>
          <w:numId w:val="8"/>
        </w:numPr>
        <w:tabs>
          <w:tab w:val="left" w:pos="990"/>
        </w:tabs>
        <w:spacing w:line="360" w:lineRule="auto"/>
        <w:ind w:left="0" w:firstLine="540"/>
        <w:contextualSpacing/>
        <w:jc w:val="both"/>
        <w:rPr>
          <w:rFonts w:ascii="GHEA Grapalat" w:eastAsia="Calibri" w:hAnsi="GHEA Grapalat"/>
          <w:bCs/>
          <w:kern w:val="2"/>
          <w:szCs w:val="22"/>
          <w:lang w:val="hy-AM"/>
        </w:rPr>
      </w:pPr>
      <w:r w:rsidRPr="00580B47">
        <w:rPr>
          <w:rFonts w:ascii="GHEA Grapalat" w:eastAsia="Calibri" w:hAnsi="GHEA Grapalat"/>
          <w:bCs/>
          <w:kern w:val="2"/>
          <w:szCs w:val="22"/>
          <w:lang w:val="hy-AM"/>
        </w:rPr>
        <w:t xml:space="preserve">ՏՄ-ան օգտագործման յուրաքանչյուր խնդիր անհրաժեշտ է նկարագրել, քանի որ կատարողի ոչ բոլոր աշխատակիցները կարող են ծանոթ լինել առանձին խնդիրների հետ։ Նկարագիրը պետք է ներառի ՏՄ-ան խնդրի կրճատ համառոտագիրը, տվյալ խնդրի իրականացումից ստացած առավելություններն ու շահերը, տվյալ խնդրի արդյունքների ստուգումը, կատարողների իրավասություններն ու պահանջվող ծրագրային ապահովումը։ </w:t>
      </w:r>
    </w:p>
    <w:p w14:paraId="448A8E71" w14:textId="53C6A14D" w:rsidR="00580B47" w:rsidRPr="00580B47" w:rsidRDefault="00580B47" w:rsidP="004B16D9">
      <w:pPr>
        <w:tabs>
          <w:tab w:val="left" w:pos="990"/>
        </w:tabs>
        <w:spacing w:line="360" w:lineRule="auto"/>
        <w:ind w:firstLine="540"/>
        <w:contextualSpacing/>
        <w:jc w:val="center"/>
        <w:rPr>
          <w:rFonts w:ascii="GHEA Grapalat" w:eastAsia="Calibri" w:hAnsi="GHEA Grapalat"/>
          <w:bCs/>
          <w:kern w:val="2"/>
          <w:szCs w:val="22"/>
          <w:lang w:val="hy-AM"/>
        </w:rPr>
      </w:pPr>
      <w:r w:rsidRPr="00580B47">
        <w:rPr>
          <w:rFonts w:ascii="GHEA Grapalat" w:eastAsia="Calibri" w:hAnsi="GHEA Grapalat"/>
          <w:bCs/>
          <w:kern w:val="2"/>
          <w:szCs w:val="22"/>
          <w:lang w:val="hy-AM"/>
        </w:rPr>
        <w:t>Աղյուսակ 2-ում բերված է ՏՄ-ան «Տարածական  միջգործակցային կոորդինացում և բախումների հայտնաբերում» խնդրի նկարագիրը, իսկ նորմերի կետ 84-ում՝ այդ խնդրի իրագործման քարտեզը։</w:t>
      </w:r>
    </w:p>
    <w:p w14:paraId="12875A66" w14:textId="77777777" w:rsidR="00580B47" w:rsidRPr="00580B47" w:rsidRDefault="00580B47" w:rsidP="00580B47">
      <w:pPr>
        <w:spacing w:line="259" w:lineRule="auto"/>
        <w:ind w:left="1134" w:right="-142"/>
        <w:contextualSpacing/>
        <w:jc w:val="both"/>
        <w:rPr>
          <w:rFonts w:ascii="GHEA Grapalat" w:eastAsia="Calibri" w:hAnsi="GHEA Grapalat"/>
          <w:bCs/>
          <w:kern w:val="2"/>
          <w:szCs w:val="22"/>
          <w:lang w:val="hy-AM"/>
        </w:rPr>
      </w:pPr>
    </w:p>
    <w:p w14:paraId="6DA3AA42" w14:textId="77777777" w:rsidR="00580B47" w:rsidRPr="00580B47" w:rsidRDefault="00580B47" w:rsidP="00580B47">
      <w:pPr>
        <w:spacing w:line="276" w:lineRule="auto"/>
        <w:ind w:left="100"/>
        <w:jc w:val="center"/>
        <w:rPr>
          <w:rFonts w:ascii="GHEA Grapalat" w:eastAsia="Calibri" w:hAnsi="GHEA Grapalat"/>
          <w:bCs/>
          <w:kern w:val="2"/>
          <w:szCs w:val="24"/>
          <w:lang w:val="hy-AM"/>
        </w:rPr>
      </w:pPr>
      <w:r w:rsidRPr="00580B47">
        <w:rPr>
          <w:rFonts w:ascii="GHEA Grapalat" w:eastAsia="Calibri" w:hAnsi="GHEA Grapalat"/>
          <w:bCs/>
          <w:kern w:val="2"/>
          <w:szCs w:val="24"/>
          <w:lang w:val="hy-AM"/>
        </w:rPr>
        <w:t xml:space="preserve">Տեղեկատվական մոդելավորման խնդրի նկարագիր </w:t>
      </w:r>
    </w:p>
    <w:p w14:paraId="3AC79073" w14:textId="77777777" w:rsidR="00580B47" w:rsidRPr="00580B47" w:rsidRDefault="00580B47" w:rsidP="00580B47">
      <w:pPr>
        <w:spacing w:line="276" w:lineRule="auto"/>
        <w:ind w:left="100"/>
        <w:jc w:val="right"/>
        <w:rPr>
          <w:rFonts w:ascii="GHEA Grapalat" w:eastAsia="Calibri" w:hAnsi="GHEA Grapalat"/>
          <w:kern w:val="2"/>
          <w:szCs w:val="24"/>
          <w:lang w:val="hy-AM"/>
        </w:rPr>
      </w:pPr>
      <w:r w:rsidRPr="00580B47">
        <w:rPr>
          <w:rFonts w:ascii="GHEA Grapalat" w:eastAsia="Calibri" w:hAnsi="GHEA Grapalat"/>
          <w:kern w:val="2"/>
          <w:szCs w:val="24"/>
          <w:lang w:val="hy-AM"/>
        </w:rPr>
        <w:t>Աղյուսակ 2</w:t>
      </w:r>
    </w:p>
    <w:tbl>
      <w:tblPr>
        <w:tblStyle w:val="TableNormal1"/>
        <w:tblW w:w="9975" w:type="dxa"/>
        <w:tblInd w:w="82"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540"/>
        <w:gridCol w:w="3240"/>
        <w:gridCol w:w="6195"/>
      </w:tblGrid>
      <w:tr w:rsidR="00580B47" w:rsidRPr="00580B47" w14:paraId="1F07D373" w14:textId="77777777" w:rsidTr="008F5780">
        <w:trPr>
          <w:trHeight w:val="544"/>
        </w:trPr>
        <w:tc>
          <w:tcPr>
            <w:tcW w:w="540" w:type="dxa"/>
            <w:tcBorders>
              <w:right w:val="single" w:sz="4" w:space="0" w:color="auto"/>
            </w:tcBorders>
          </w:tcPr>
          <w:p w14:paraId="14FD69F7" w14:textId="77777777" w:rsidR="00580B47" w:rsidRPr="00580B47" w:rsidRDefault="00580B47" w:rsidP="00580B47">
            <w:pPr>
              <w:spacing w:line="276" w:lineRule="auto"/>
              <w:jc w:val="center"/>
              <w:rPr>
                <w:rFonts w:ascii="GHEA Grapalat" w:hAnsi="GHEA Grapalat"/>
                <w:kern w:val="2"/>
                <w:szCs w:val="24"/>
                <w:lang w:val="hy-AM"/>
              </w:rPr>
            </w:pPr>
            <w:r w:rsidRPr="00580B47">
              <w:rPr>
                <w:rFonts w:ascii="GHEA Grapalat" w:hAnsi="GHEA Grapalat"/>
                <w:kern w:val="2"/>
                <w:szCs w:val="24"/>
                <w:lang w:val="ru-RU"/>
              </w:rPr>
              <w:t>N</w:t>
            </w:r>
          </w:p>
        </w:tc>
        <w:tc>
          <w:tcPr>
            <w:tcW w:w="9435" w:type="dxa"/>
            <w:gridSpan w:val="2"/>
            <w:tcBorders>
              <w:left w:val="single" w:sz="4" w:space="0" w:color="auto"/>
            </w:tcBorders>
          </w:tcPr>
          <w:p w14:paraId="58D6E891" w14:textId="77777777" w:rsidR="00580B47" w:rsidRPr="00580B47" w:rsidRDefault="00580B47" w:rsidP="00580B47">
            <w:pPr>
              <w:spacing w:line="276" w:lineRule="auto"/>
              <w:ind w:left="126"/>
              <w:rPr>
                <w:rFonts w:ascii="GHEA Grapalat" w:hAnsi="GHEA Grapalat"/>
                <w:kern w:val="2"/>
                <w:szCs w:val="24"/>
                <w:lang w:val="hy-AM"/>
              </w:rPr>
            </w:pPr>
            <w:r w:rsidRPr="00580B47">
              <w:rPr>
                <w:rFonts w:ascii="GHEA Grapalat" w:hAnsi="GHEA Grapalat"/>
                <w:kern w:val="2"/>
                <w:szCs w:val="24"/>
                <w:lang w:val="hy-AM"/>
              </w:rPr>
              <w:t>Խնդրի անվանումը</w:t>
            </w:r>
            <w:r w:rsidRPr="00580B47">
              <w:rPr>
                <w:rFonts w:ascii="GHEA Grapalat" w:hAnsi="GHEA Grapalat" w:cs="Cambria Math"/>
                <w:kern w:val="2"/>
                <w:szCs w:val="24"/>
                <w:lang w:val="hy-AM"/>
              </w:rPr>
              <w:t>՝</w:t>
            </w:r>
            <w:r w:rsidRPr="00580B47">
              <w:rPr>
                <w:rFonts w:ascii="GHEA Grapalat" w:hAnsi="GHEA Grapalat"/>
                <w:kern w:val="2"/>
                <w:szCs w:val="24"/>
                <w:lang w:val="hy-AM"/>
              </w:rPr>
              <w:t xml:space="preserve"> տարածական կոորդինացիա և բախումների </w:t>
            </w:r>
          </w:p>
          <w:p w14:paraId="47A4F996" w14:textId="77777777" w:rsidR="00580B47" w:rsidRPr="00580B47" w:rsidRDefault="00580B47" w:rsidP="00580B47">
            <w:pPr>
              <w:spacing w:line="276" w:lineRule="auto"/>
              <w:ind w:left="126"/>
              <w:jc w:val="center"/>
              <w:rPr>
                <w:rFonts w:ascii="GHEA Grapalat" w:hAnsi="GHEA Grapalat"/>
                <w:kern w:val="2"/>
                <w:szCs w:val="24"/>
                <w:lang w:val="hy-AM"/>
              </w:rPr>
            </w:pPr>
            <w:r w:rsidRPr="00580B47">
              <w:rPr>
                <w:rFonts w:ascii="GHEA Grapalat" w:hAnsi="GHEA Grapalat"/>
                <w:kern w:val="2"/>
                <w:szCs w:val="24"/>
                <w:lang w:val="hy-AM"/>
              </w:rPr>
              <w:t>հայտնաբերում</w:t>
            </w:r>
          </w:p>
        </w:tc>
      </w:tr>
      <w:tr w:rsidR="00580B47" w:rsidRPr="00E2525A" w14:paraId="63A272FB" w14:textId="77777777" w:rsidTr="008F5780">
        <w:trPr>
          <w:trHeight w:val="2485"/>
        </w:trPr>
        <w:tc>
          <w:tcPr>
            <w:tcW w:w="540" w:type="dxa"/>
            <w:tcBorders>
              <w:right w:val="single" w:sz="4" w:space="0" w:color="auto"/>
            </w:tcBorders>
          </w:tcPr>
          <w:p w14:paraId="0A47A218" w14:textId="77777777" w:rsidR="00580B47" w:rsidRPr="00580B47" w:rsidRDefault="00580B47" w:rsidP="00FB0DD4">
            <w:pPr>
              <w:numPr>
                <w:ilvl w:val="0"/>
                <w:numId w:val="25"/>
              </w:numPr>
              <w:spacing w:line="276" w:lineRule="auto"/>
              <w:ind w:left="414" w:hanging="357"/>
              <w:rPr>
                <w:rFonts w:ascii="GHEA Grapalat" w:hAnsi="GHEA Grapalat"/>
                <w:bCs/>
                <w:kern w:val="2"/>
                <w:szCs w:val="24"/>
                <w:lang w:val="hy-AM"/>
              </w:rPr>
            </w:pPr>
          </w:p>
        </w:tc>
        <w:tc>
          <w:tcPr>
            <w:tcW w:w="3240" w:type="dxa"/>
            <w:tcBorders>
              <w:left w:val="single" w:sz="4" w:space="0" w:color="auto"/>
            </w:tcBorders>
          </w:tcPr>
          <w:p w14:paraId="792238D9" w14:textId="77777777" w:rsidR="00580B47" w:rsidRPr="00580B47" w:rsidRDefault="00580B47" w:rsidP="00580B47">
            <w:pPr>
              <w:spacing w:line="276" w:lineRule="auto"/>
              <w:ind w:left="21"/>
              <w:rPr>
                <w:rFonts w:ascii="GHEA Grapalat" w:hAnsi="GHEA Grapalat"/>
                <w:bCs/>
                <w:kern w:val="2"/>
                <w:szCs w:val="24"/>
                <w:lang w:val="hy-AM"/>
              </w:rPr>
            </w:pPr>
            <w:r w:rsidRPr="00580B47">
              <w:rPr>
                <w:rFonts w:ascii="GHEA Grapalat" w:hAnsi="GHEA Grapalat"/>
                <w:bCs/>
                <w:kern w:val="2"/>
                <w:szCs w:val="24"/>
                <w:lang w:val="hy-AM"/>
              </w:rPr>
              <w:t>Համառոտագիր</w:t>
            </w:r>
          </w:p>
        </w:tc>
        <w:tc>
          <w:tcPr>
            <w:tcW w:w="6195" w:type="dxa"/>
          </w:tcPr>
          <w:p w14:paraId="30EBDDA3" w14:textId="77777777" w:rsidR="00580B47" w:rsidRPr="00580B47" w:rsidRDefault="00580B47" w:rsidP="00580B47">
            <w:pPr>
              <w:tabs>
                <w:tab w:val="left" w:pos="2197"/>
                <w:tab w:val="left" w:pos="3227"/>
              </w:tabs>
              <w:spacing w:line="276" w:lineRule="auto"/>
              <w:ind w:left="107" w:right="82" w:firstLine="9"/>
              <w:jc w:val="both"/>
              <w:rPr>
                <w:rFonts w:ascii="GHEA Grapalat" w:hAnsi="GHEA Grapalat"/>
                <w:bCs/>
                <w:kern w:val="2"/>
                <w:szCs w:val="24"/>
                <w:lang w:val="hy-AM"/>
              </w:rPr>
            </w:pPr>
            <w:r w:rsidRPr="00580B47">
              <w:rPr>
                <w:rFonts w:ascii="GHEA Grapalat" w:hAnsi="GHEA Grapalat"/>
                <w:bCs/>
                <w:kern w:val="2"/>
                <w:szCs w:val="24"/>
                <w:lang w:val="hy-AM"/>
              </w:rPr>
              <w:t>Գործընթաց, որում մասնագիտացված բախումների հայտնաբերման ծրագրային գործիքներն օգտագործվում են տեխնիկական լուծումների տարածական համակարգման և համաձայնեցման համար: Բախումների հայտնաբերումն իրականացվում է ամփոփիչ թվային տեղեկատվական մոդելի հիման վրա</w:t>
            </w:r>
          </w:p>
        </w:tc>
      </w:tr>
      <w:tr w:rsidR="00580B47" w:rsidRPr="00E2525A" w14:paraId="6F913DAE" w14:textId="77777777" w:rsidTr="008F5780">
        <w:trPr>
          <w:trHeight w:val="378"/>
        </w:trPr>
        <w:tc>
          <w:tcPr>
            <w:tcW w:w="540" w:type="dxa"/>
            <w:vMerge w:val="restart"/>
            <w:tcBorders>
              <w:right w:val="single" w:sz="4" w:space="0" w:color="auto"/>
            </w:tcBorders>
          </w:tcPr>
          <w:p w14:paraId="6A21ECEF" w14:textId="77777777" w:rsidR="00580B47" w:rsidRPr="00580B47" w:rsidRDefault="00580B47" w:rsidP="00FB0DD4">
            <w:pPr>
              <w:numPr>
                <w:ilvl w:val="0"/>
                <w:numId w:val="25"/>
              </w:numPr>
              <w:spacing w:line="276" w:lineRule="auto"/>
              <w:ind w:left="414" w:hanging="357"/>
              <w:rPr>
                <w:rFonts w:ascii="GHEA Grapalat" w:hAnsi="GHEA Grapalat"/>
                <w:bCs/>
                <w:kern w:val="2"/>
                <w:szCs w:val="24"/>
                <w:lang w:val="hy-AM"/>
              </w:rPr>
            </w:pPr>
          </w:p>
          <w:p w14:paraId="328B804A" w14:textId="77777777" w:rsidR="00580B47" w:rsidRPr="00580B47" w:rsidRDefault="00580B47" w:rsidP="00580B47">
            <w:pPr>
              <w:spacing w:line="276" w:lineRule="auto"/>
              <w:ind w:left="414"/>
              <w:rPr>
                <w:rFonts w:ascii="GHEA Grapalat" w:hAnsi="GHEA Grapalat"/>
                <w:bCs/>
                <w:kern w:val="2"/>
                <w:szCs w:val="24"/>
                <w:lang w:val="hy-AM"/>
              </w:rPr>
            </w:pPr>
          </w:p>
        </w:tc>
        <w:tc>
          <w:tcPr>
            <w:tcW w:w="3240" w:type="dxa"/>
            <w:vMerge w:val="restart"/>
            <w:tcBorders>
              <w:left w:val="single" w:sz="4" w:space="0" w:color="auto"/>
            </w:tcBorders>
          </w:tcPr>
          <w:p w14:paraId="2CC56D34" w14:textId="77777777" w:rsidR="00580B47" w:rsidRPr="00580B47" w:rsidRDefault="00580B47" w:rsidP="00580B47">
            <w:pPr>
              <w:spacing w:line="276" w:lineRule="auto"/>
              <w:ind w:left="21"/>
              <w:rPr>
                <w:rFonts w:ascii="GHEA Grapalat" w:hAnsi="GHEA Grapalat"/>
                <w:bCs/>
                <w:kern w:val="2"/>
                <w:szCs w:val="24"/>
                <w:lang w:val="hy-AM"/>
              </w:rPr>
            </w:pPr>
            <w:r w:rsidRPr="00580B47">
              <w:rPr>
                <w:rFonts w:ascii="GHEA Grapalat" w:hAnsi="GHEA Grapalat"/>
                <w:bCs/>
                <w:kern w:val="2"/>
                <w:szCs w:val="24"/>
                <w:lang w:val="hy-AM"/>
              </w:rPr>
              <w:t>Առավելություններն ու</w:t>
            </w:r>
            <w:r w:rsidRPr="00580B47">
              <w:rPr>
                <w:rFonts w:ascii="GHEA Grapalat" w:hAnsi="GHEA Grapalat"/>
                <w:bCs/>
                <w:kern w:val="2"/>
                <w:szCs w:val="24"/>
                <w:lang w:val="ru-RU"/>
              </w:rPr>
              <w:t xml:space="preserve"> </w:t>
            </w:r>
            <w:r w:rsidRPr="00580B47">
              <w:rPr>
                <w:rFonts w:ascii="GHEA Grapalat" w:hAnsi="GHEA Grapalat"/>
                <w:bCs/>
                <w:kern w:val="2"/>
                <w:szCs w:val="24"/>
                <w:lang w:val="hy-AM"/>
              </w:rPr>
              <w:t xml:space="preserve">հնարավոր </w:t>
            </w:r>
          </w:p>
          <w:p w14:paraId="2CFB20F5" w14:textId="77777777" w:rsidR="00580B47" w:rsidRPr="00580B47" w:rsidRDefault="00580B47" w:rsidP="00580B47">
            <w:pPr>
              <w:spacing w:line="276" w:lineRule="auto"/>
              <w:ind w:left="21"/>
              <w:rPr>
                <w:rFonts w:ascii="GHEA Grapalat" w:hAnsi="GHEA Grapalat"/>
                <w:bCs/>
                <w:kern w:val="2"/>
                <w:szCs w:val="24"/>
                <w:lang w:val="hy-AM"/>
              </w:rPr>
            </w:pPr>
            <w:r w:rsidRPr="00580B47">
              <w:rPr>
                <w:rFonts w:ascii="GHEA Grapalat" w:hAnsi="GHEA Grapalat"/>
                <w:bCs/>
                <w:kern w:val="2"/>
                <w:szCs w:val="24"/>
                <w:lang w:val="hy-AM"/>
              </w:rPr>
              <w:t>շահերը</w:t>
            </w:r>
          </w:p>
        </w:tc>
        <w:tc>
          <w:tcPr>
            <w:tcW w:w="6195" w:type="dxa"/>
          </w:tcPr>
          <w:p w14:paraId="392C3244" w14:textId="77777777" w:rsidR="00580B47" w:rsidRPr="00580B47" w:rsidRDefault="00580B47" w:rsidP="00580B47">
            <w:pPr>
              <w:tabs>
                <w:tab w:val="left" w:pos="2197"/>
                <w:tab w:val="left" w:pos="3227"/>
              </w:tabs>
              <w:spacing w:line="276" w:lineRule="auto"/>
              <w:ind w:left="107" w:right="82" w:firstLine="9"/>
              <w:jc w:val="both"/>
              <w:rPr>
                <w:rFonts w:ascii="GHEA Grapalat" w:hAnsi="GHEA Grapalat"/>
                <w:bCs/>
                <w:kern w:val="2"/>
                <w:szCs w:val="24"/>
                <w:lang w:val="hy-AM"/>
              </w:rPr>
            </w:pPr>
            <w:r w:rsidRPr="00580B47">
              <w:rPr>
                <w:rFonts w:ascii="GHEA Grapalat" w:hAnsi="GHEA Grapalat"/>
                <w:bCs/>
                <w:kern w:val="2"/>
                <w:szCs w:val="24"/>
                <w:lang w:val="hy-AM"/>
              </w:rPr>
              <w:t xml:space="preserve">Տարածական միջավայրում (ЗD) կոորդինացված նախագծային լուծումներ </w:t>
            </w:r>
          </w:p>
        </w:tc>
      </w:tr>
      <w:tr w:rsidR="00580B47" w:rsidRPr="00E2525A" w14:paraId="298AC433" w14:textId="77777777" w:rsidTr="008F5780">
        <w:trPr>
          <w:trHeight w:val="376"/>
        </w:trPr>
        <w:tc>
          <w:tcPr>
            <w:tcW w:w="540" w:type="dxa"/>
            <w:vMerge/>
            <w:tcBorders>
              <w:right w:val="single" w:sz="4" w:space="0" w:color="auto"/>
            </w:tcBorders>
          </w:tcPr>
          <w:p w14:paraId="31F83A64" w14:textId="77777777" w:rsidR="00580B47" w:rsidRPr="00580B47" w:rsidRDefault="00580B47" w:rsidP="00FB0DD4">
            <w:pPr>
              <w:numPr>
                <w:ilvl w:val="0"/>
                <w:numId w:val="25"/>
              </w:numPr>
              <w:spacing w:line="276" w:lineRule="auto"/>
              <w:ind w:left="414" w:hanging="357"/>
              <w:rPr>
                <w:rFonts w:ascii="GHEA Grapalat" w:hAnsi="GHEA Grapalat"/>
                <w:bCs/>
                <w:kern w:val="2"/>
                <w:szCs w:val="24"/>
                <w:lang w:val="hy-AM"/>
              </w:rPr>
            </w:pPr>
          </w:p>
        </w:tc>
        <w:tc>
          <w:tcPr>
            <w:tcW w:w="3240" w:type="dxa"/>
            <w:vMerge/>
            <w:tcBorders>
              <w:left w:val="single" w:sz="4" w:space="0" w:color="auto"/>
            </w:tcBorders>
          </w:tcPr>
          <w:p w14:paraId="1AE4E3AD" w14:textId="77777777" w:rsidR="00580B47" w:rsidRPr="00580B47" w:rsidRDefault="00580B47" w:rsidP="00580B47">
            <w:pPr>
              <w:spacing w:line="276" w:lineRule="auto"/>
              <w:ind w:left="21"/>
              <w:rPr>
                <w:rFonts w:ascii="GHEA Grapalat" w:hAnsi="GHEA Grapalat"/>
                <w:bCs/>
                <w:kern w:val="2"/>
                <w:szCs w:val="24"/>
                <w:lang w:val="hy-AM"/>
              </w:rPr>
            </w:pPr>
          </w:p>
        </w:tc>
        <w:tc>
          <w:tcPr>
            <w:tcW w:w="6195" w:type="dxa"/>
          </w:tcPr>
          <w:p w14:paraId="59FF130D" w14:textId="77777777" w:rsidR="00580B47" w:rsidRPr="00580B47" w:rsidRDefault="00580B47" w:rsidP="00580B47">
            <w:pPr>
              <w:tabs>
                <w:tab w:val="left" w:pos="2197"/>
                <w:tab w:val="left" w:pos="3227"/>
              </w:tabs>
              <w:spacing w:line="276" w:lineRule="auto"/>
              <w:ind w:left="107" w:right="82" w:firstLine="9"/>
              <w:jc w:val="both"/>
              <w:rPr>
                <w:rFonts w:ascii="GHEA Grapalat" w:hAnsi="GHEA Grapalat"/>
                <w:bCs/>
                <w:kern w:val="2"/>
                <w:szCs w:val="24"/>
                <w:lang w:val="hy-AM"/>
              </w:rPr>
            </w:pPr>
            <w:r w:rsidRPr="00580B47">
              <w:rPr>
                <w:rFonts w:ascii="GHEA Grapalat" w:hAnsi="GHEA Grapalat"/>
                <w:bCs/>
                <w:kern w:val="2"/>
                <w:szCs w:val="24"/>
                <w:lang w:val="hy-AM"/>
              </w:rPr>
              <w:t xml:space="preserve">Նախագծային լուծումների համաձայնեցման ժամկետների կրճատում </w:t>
            </w:r>
          </w:p>
        </w:tc>
      </w:tr>
      <w:tr w:rsidR="00580B47" w:rsidRPr="00E2525A" w14:paraId="524A9B2D" w14:textId="77777777" w:rsidTr="008F5780">
        <w:trPr>
          <w:trHeight w:val="376"/>
        </w:trPr>
        <w:tc>
          <w:tcPr>
            <w:tcW w:w="540" w:type="dxa"/>
            <w:vMerge/>
            <w:tcBorders>
              <w:right w:val="single" w:sz="4" w:space="0" w:color="auto"/>
            </w:tcBorders>
          </w:tcPr>
          <w:p w14:paraId="4B959046" w14:textId="77777777" w:rsidR="00580B47" w:rsidRPr="00580B47" w:rsidRDefault="00580B47" w:rsidP="00FB0DD4">
            <w:pPr>
              <w:numPr>
                <w:ilvl w:val="0"/>
                <w:numId w:val="25"/>
              </w:numPr>
              <w:spacing w:line="276" w:lineRule="auto"/>
              <w:ind w:left="414" w:hanging="357"/>
              <w:rPr>
                <w:rFonts w:ascii="GHEA Grapalat" w:hAnsi="GHEA Grapalat"/>
                <w:bCs/>
                <w:kern w:val="2"/>
                <w:szCs w:val="24"/>
                <w:lang w:val="hy-AM"/>
              </w:rPr>
            </w:pPr>
          </w:p>
        </w:tc>
        <w:tc>
          <w:tcPr>
            <w:tcW w:w="3240" w:type="dxa"/>
            <w:vMerge/>
            <w:tcBorders>
              <w:left w:val="single" w:sz="4" w:space="0" w:color="auto"/>
            </w:tcBorders>
          </w:tcPr>
          <w:p w14:paraId="43CCACAA" w14:textId="77777777" w:rsidR="00580B47" w:rsidRPr="00580B47" w:rsidRDefault="00580B47" w:rsidP="00580B47">
            <w:pPr>
              <w:spacing w:line="276" w:lineRule="auto"/>
              <w:ind w:left="21"/>
              <w:rPr>
                <w:rFonts w:ascii="GHEA Grapalat" w:hAnsi="GHEA Grapalat"/>
                <w:bCs/>
                <w:kern w:val="2"/>
                <w:szCs w:val="24"/>
                <w:lang w:val="hy-AM"/>
              </w:rPr>
            </w:pPr>
          </w:p>
        </w:tc>
        <w:tc>
          <w:tcPr>
            <w:tcW w:w="6195" w:type="dxa"/>
          </w:tcPr>
          <w:p w14:paraId="1E08CA6E" w14:textId="77777777" w:rsidR="00580B47" w:rsidRPr="00580B47" w:rsidRDefault="00580B47" w:rsidP="00580B47">
            <w:pPr>
              <w:tabs>
                <w:tab w:val="left" w:pos="2197"/>
                <w:tab w:val="left" w:pos="3227"/>
              </w:tabs>
              <w:spacing w:line="276" w:lineRule="auto"/>
              <w:ind w:left="107" w:right="82" w:firstLine="9"/>
              <w:jc w:val="both"/>
              <w:rPr>
                <w:rFonts w:ascii="GHEA Grapalat" w:hAnsi="GHEA Grapalat"/>
                <w:bCs/>
                <w:kern w:val="2"/>
                <w:szCs w:val="24"/>
                <w:lang w:val="hy-AM"/>
              </w:rPr>
            </w:pPr>
            <w:r w:rsidRPr="00580B47">
              <w:rPr>
                <w:rFonts w:ascii="GHEA Grapalat" w:hAnsi="GHEA Grapalat"/>
                <w:bCs/>
                <w:kern w:val="2"/>
                <w:szCs w:val="24"/>
                <w:lang w:val="hy-AM"/>
              </w:rPr>
              <w:t>ՆՓ-ի և ԱՓ-ի որակի բարձրացում</w:t>
            </w:r>
          </w:p>
        </w:tc>
      </w:tr>
      <w:tr w:rsidR="00580B47" w:rsidRPr="00E2525A" w14:paraId="1366791C" w14:textId="77777777" w:rsidTr="008F5780">
        <w:trPr>
          <w:trHeight w:val="376"/>
        </w:trPr>
        <w:tc>
          <w:tcPr>
            <w:tcW w:w="540" w:type="dxa"/>
            <w:vMerge/>
            <w:tcBorders>
              <w:right w:val="single" w:sz="4" w:space="0" w:color="auto"/>
            </w:tcBorders>
          </w:tcPr>
          <w:p w14:paraId="132FF68D" w14:textId="77777777" w:rsidR="00580B47" w:rsidRPr="00580B47" w:rsidRDefault="00580B47" w:rsidP="00FB0DD4">
            <w:pPr>
              <w:numPr>
                <w:ilvl w:val="0"/>
                <w:numId w:val="25"/>
              </w:numPr>
              <w:spacing w:line="276" w:lineRule="auto"/>
              <w:ind w:left="414" w:hanging="357"/>
              <w:rPr>
                <w:rFonts w:ascii="GHEA Grapalat" w:hAnsi="GHEA Grapalat"/>
                <w:bCs/>
                <w:kern w:val="2"/>
                <w:szCs w:val="24"/>
                <w:lang w:val="hy-AM"/>
              </w:rPr>
            </w:pPr>
          </w:p>
        </w:tc>
        <w:tc>
          <w:tcPr>
            <w:tcW w:w="3240" w:type="dxa"/>
            <w:vMerge/>
            <w:tcBorders>
              <w:left w:val="single" w:sz="4" w:space="0" w:color="auto"/>
            </w:tcBorders>
          </w:tcPr>
          <w:p w14:paraId="32123399" w14:textId="77777777" w:rsidR="00580B47" w:rsidRPr="00580B47" w:rsidRDefault="00580B47" w:rsidP="00580B47">
            <w:pPr>
              <w:spacing w:line="276" w:lineRule="auto"/>
              <w:ind w:left="21"/>
              <w:rPr>
                <w:rFonts w:ascii="GHEA Grapalat" w:hAnsi="GHEA Grapalat"/>
                <w:bCs/>
                <w:kern w:val="2"/>
                <w:szCs w:val="24"/>
                <w:lang w:val="hy-AM"/>
              </w:rPr>
            </w:pPr>
          </w:p>
        </w:tc>
        <w:tc>
          <w:tcPr>
            <w:tcW w:w="6195" w:type="dxa"/>
          </w:tcPr>
          <w:p w14:paraId="7F524D25" w14:textId="77777777" w:rsidR="00580B47" w:rsidRPr="00580B47" w:rsidRDefault="00580B47" w:rsidP="00580B47">
            <w:pPr>
              <w:tabs>
                <w:tab w:val="left" w:pos="2197"/>
                <w:tab w:val="left" w:pos="3227"/>
              </w:tabs>
              <w:spacing w:line="276" w:lineRule="auto"/>
              <w:ind w:left="107" w:right="82" w:firstLine="9"/>
              <w:jc w:val="both"/>
              <w:rPr>
                <w:rFonts w:ascii="GHEA Grapalat" w:hAnsi="GHEA Grapalat"/>
                <w:bCs/>
                <w:kern w:val="2"/>
                <w:szCs w:val="24"/>
                <w:lang w:val="hy-AM"/>
              </w:rPr>
            </w:pPr>
            <w:r w:rsidRPr="00580B47">
              <w:rPr>
                <w:rFonts w:ascii="GHEA Grapalat" w:hAnsi="GHEA Grapalat"/>
                <w:bCs/>
                <w:kern w:val="2"/>
                <w:szCs w:val="24"/>
                <w:lang w:val="hy-AM"/>
              </w:rPr>
              <w:t xml:space="preserve">Բախումների վերացումը նախագծում՝ մինչ շինմոնտաժային աշխատանքների սկիզբը </w:t>
            </w:r>
          </w:p>
        </w:tc>
      </w:tr>
      <w:tr w:rsidR="00580B47" w:rsidRPr="00E2525A" w14:paraId="1C0FBDC9" w14:textId="77777777" w:rsidTr="008F5780">
        <w:trPr>
          <w:trHeight w:val="376"/>
        </w:trPr>
        <w:tc>
          <w:tcPr>
            <w:tcW w:w="540" w:type="dxa"/>
            <w:vMerge/>
            <w:tcBorders>
              <w:right w:val="single" w:sz="4" w:space="0" w:color="auto"/>
            </w:tcBorders>
          </w:tcPr>
          <w:p w14:paraId="5D40D39A" w14:textId="77777777" w:rsidR="00580B47" w:rsidRPr="00580B47" w:rsidRDefault="00580B47" w:rsidP="00FB0DD4">
            <w:pPr>
              <w:numPr>
                <w:ilvl w:val="0"/>
                <w:numId w:val="25"/>
              </w:numPr>
              <w:spacing w:line="276" w:lineRule="auto"/>
              <w:ind w:left="414" w:hanging="357"/>
              <w:rPr>
                <w:rFonts w:ascii="GHEA Grapalat" w:hAnsi="GHEA Grapalat"/>
                <w:bCs/>
                <w:kern w:val="2"/>
                <w:szCs w:val="24"/>
                <w:lang w:val="hy-AM"/>
              </w:rPr>
            </w:pPr>
          </w:p>
        </w:tc>
        <w:tc>
          <w:tcPr>
            <w:tcW w:w="3240" w:type="dxa"/>
            <w:vMerge/>
            <w:tcBorders>
              <w:left w:val="single" w:sz="4" w:space="0" w:color="auto"/>
            </w:tcBorders>
          </w:tcPr>
          <w:p w14:paraId="1B02B023" w14:textId="77777777" w:rsidR="00580B47" w:rsidRPr="00580B47" w:rsidRDefault="00580B47" w:rsidP="00580B47">
            <w:pPr>
              <w:spacing w:line="276" w:lineRule="auto"/>
              <w:ind w:left="21"/>
              <w:rPr>
                <w:rFonts w:ascii="GHEA Grapalat" w:hAnsi="GHEA Grapalat"/>
                <w:bCs/>
                <w:kern w:val="2"/>
                <w:szCs w:val="24"/>
                <w:lang w:val="hy-AM"/>
              </w:rPr>
            </w:pPr>
          </w:p>
        </w:tc>
        <w:tc>
          <w:tcPr>
            <w:tcW w:w="6195" w:type="dxa"/>
          </w:tcPr>
          <w:p w14:paraId="512BE57D" w14:textId="77777777" w:rsidR="00580B47" w:rsidRPr="00580B47" w:rsidRDefault="00580B47" w:rsidP="00580B47">
            <w:pPr>
              <w:tabs>
                <w:tab w:val="left" w:pos="2197"/>
                <w:tab w:val="left" w:pos="3227"/>
              </w:tabs>
              <w:spacing w:line="276" w:lineRule="auto"/>
              <w:ind w:left="107" w:right="82" w:firstLine="9"/>
              <w:jc w:val="both"/>
              <w:rPr>
                <w:rFonts w:ascii="GHEA Grapalat" w:hAnsi="GHEA Grapalat"/>
                <w:bCs/>
                <w:kern w:val="2"/>
                <w:szCs w:val="24"/>
                <w:lang w:val="hy-AM"/>
              </w:rPr>
            </w:pPr>
            <w:r w:rsidRPr="00580B47">
              <w:rPr>
                <w:rFonts w:ascii="GHEA Grapalat" w:hAnsi="GHEA Grapalat"/>
                <w:bCs/>
                <w:kern w:val="2"/>
                <w:szCs w:val="24"/>
                <w:lang w:val="hy-AM"/>
              </w:rPr>
              <w:t xml:space="preserve">Շինարարության արժեքի իջեցում՝ խոտանի և շինարարության ժամանակ փոփոխությունների </w:t>
            </w:r>
            <w:r w:rsidRPr="00580B47">
              <w:rPr>
                <w:rFonts w:ascii="GHEA Grapalat" w:hAnsi="GHEA Grapalat"/>
                <w:bCs/>
                <w:kern w:val="2"/>
                <w:szCs w:val="24"/>
                <w:lang w:val="hy-AM"/>
              </w:rPr>
              <w:lastRenderedPageBreak/>
              <w:t>ծավալների կրճատման հաշվին</w:t>
            </w:r>
          </w:p>
        </w:tc>
      </w:tr>
      <w:tr w:rsidR="00580B47" w:rsidRPr="00E2525A" w14:paraId="67B07A36" w14:textId="77777777" w:rsidTr="008F5780">
        <w:trPr>
          <w:trHeight w:val="187"/>
        </w:trPr>
        <w:tc>
          <w:tcPr>
            <w:tcW w:w="540" w:type="dxa"/>
            <w:vMerge w:val="restart"/>
            <w:tcBorders>
              <w:right w:val="single" w:sz="4" w:space="0" w:color="auto"/>
            </w:tcBorders>
          </w:tcPr>
          <w:p w14:paraId="22F0858A" w14:textId="77777777" w:rsidR="00580B47" w:rsidRPr="00580B47" w:rsidRDefault="00580B47" w:rsidP="00FB0DD4">
            <w:pPr>
              <w:numPr>
                <w:ilvl w:val="0"/>
                <w:numId w:val="25"/>
              </w:numPr>
              <w:spacing w:line="276" w:lineRule="auto"/>
              <w:ind w:left="414" w:hanging="357"/>
              <w:rPr>
                <w:rFonts w:ascii="GHEA Grapalat" w:hAnsi="GHEA Grapalat"/>
                <w:bCs/>
                <w:kern w:val="2"/>
                <w:szCs w:val="24"/>
                <w:lang w:val="hy-AM"/>
              </w:rPr>
            </w:pPr>
          </w:p>
          <w:p w14:paraId="003FB77C" w14:textId="77777777" w:rsidR="00580B47" w:rsidRPr="00580B47" w:rsidRDefault="00580B47" w:rsidP="00580B47">
            <w:pPr>
              <w:spacing w:line="276" w:lineRule="auto"/>
              <w:ind w:left="414"/>
              <w:rPr>
                <w:rFonts w:ascii="GHEA Grapalat" w:hAnsi="GHEA Grapalat"/>
                <w:bCs/>
                <w:kern w:val="2"/>
                <w:szCs w:val="24"/>
                <w:lang w:val="hy-AM"/>
              </w:rPr>
            </w:pPr>
          </w:p>
        </w:tc>
        <w:tc>
          <w:tcPr>
            <w:tcW w:w="3240" w:type="dxa"/>
            <w:vMerge w:val="restart"/>
            <w:tcBorders>
              <w:left w:val="single" w:sz="4" w:space="0" w:color="auto"/>
            </w:tcBorders>
          </w:tcPr>
          <w:p w14:paraId="276EB3F0" w14:textId="77777777" w:rsidR="00580B47" w:rsidRPr="00580B47" w:rsidRDefault="00580B47" w:rsidP="00580B47">
            <w:pPr>
              <w:spacing w:line="276" w:lineRule="auto"/>
              <w:ind w:left="21"/>
              <w:rPr>
                <w:rFonts w:ascii="GHEA Grapalat" w:hAnsi="GHEA Grapalat"/>
                <w:bCs/>
                <w:kern w:val="2"/>
                <w:szCs w:val="24"/>
                <w:lang w:val="hy-AM"/>
              </w:rPr>
            </w:pPr>
            <w:r w:rsidRPr="00580B47">
              <w:rPr>
                <w:rFonts w:ascii="GHEA Grapalat" w:hAnsi="GHEA Grapalat"/>
                <w:bCs/>
                <w:kern w:val="2"/>
                <w:szCs w:val="24"/>
                <w:lang w:val="hy-AM"/>
              </w:rPr>
              <w:t xml:space="preserve">Պահանջվող ոչ նյութական </w:t>
            </w:r>
          </w:p>
          <w:p w14:paraId="5CF9D840" w14:textId="77777777" w:rsidR="00580B47" w:rsidRPr="00580B47" w:rsidRDefault="00580B47" w:rsidP="00580B47">
            <w:pPr>
              <w:spacing w:line="276" w:lineRule="auto"/>
              <w:ind w:left="21"/>
              <w:rPr>
                <w:rFonts w:ascii="GHEA Grapalat" w:hAnsi="GHEA Grapalat"/>
                <w:bCs/>
                <w:kern w:val="2"/>
                <w:szCs w:val="24"/>
                <w:lang w:val="hy-AM"/>
              </w:rPr>
            </w:pPr>
            <w:r w:rsidRPr="00580B47">
              <w:rPr>
                <w:rFonts w:ascii="GHEA Grapalat" w:hAnsi="GHEA Grapalat"/>
                <w:bCs/>
                <w:kern w:val="2"/>
                <w:szCs w:val="24"/>
                <w:lang w:val="hy-AM"/>
              </w:rPr>
              <w:t>ռեսուրսները</w:t>
            </w:r>
          </w:p>
        </w:tc>
        <w:tc>
          <w:tcPr>
            <w:tcW w:w="6195" w:type="dxa"/>
          </w:tcPr>
          <w:p w14:paraId="77EA0436" w14:textId="77777777" w:rsidR="00580B47" w:rsidRPr="00580B47" w:rsidRDefault="00580B47" w:rsidP="00580B47">
            <w:pPr>
              <w:tabs>
                <w:tab w:val="left" w:pos="2197"/>
                <w:tab w:val="left" w:pos="3227"/>
              </w:tabs>
              <w:spacing w:line="276" w:lineRule="auto"/>
              <w:ind w:left="107" w:right="82" w:firstLine="9"/>
              <w:jc w:val="both"/>
              <w:rPr>
                <w:rFonts w:ascii="GHEA Grapalat" w:hAnsi="GHEA Grapalat"/>
                <w:bCs/>
                <w:kern w:val="2"/>
                <w:szCs w:val="24"/>
                <w:lang w:val="hy-AM"/>
              </w:rPr>
            </w:pPr>
            <w:r w:rsidRPr="00580B47">
              <w:rPr>
                <w:rFonts w:ascii="GHEA Grapalat" w:hAnsi="GHEA Grapalat"/>
                <w:bCs/>
                <w:kern w:val="2"/>
                <w:szCs w:val="24"/>
                <w:lang w:val="hy-AM"/>
              </w:rPr>
              <w:t xml:space="preserve">Ծրագրային ապահովում ՝ </w:t>
            </w:r>
            <w:r w:rsidRPr="00580B47">
              <w:rPr>
                <w:rFonts w:ascii="GHEA Grapalat" w:hAnsi="GHEA Grapalat"/>
                <w:bCs/>
                <w:kern w:val="2"/>
                <w:szCs w:val="24"/>
                <w:lang w:val="hy-AM"/>
              </w:rPr>
              <w:tab/>
              <w:t>ԹՏՄ-ների մշակման համար</w:t>
            </w:r>
          </w:p>
        </w:tc>
      </w:tr>
      <w:tr w:rsidR="00580B47" w:rsidRPr="00E2525A" w14:paraId="4D57FF2C" w14:textId="77777777" w:rsidTr="008F5780">
        <w:trPr>
          <w:trHeight w:val="187"/>
        </w:trPr>
        <w:tc>
          <w:tcPr>
            <w:tcW w:w="540" w:type="dxa"/>
            <w:vMerge/>
            <w:tcBorders>
              <w:right w:val="single" w:sz="4" w:space="0" w:color="auto"/>
            </w:tcBorders>
          </w:tcPr>
          <w:p w14:paraId="784D4759" w14:textId="77777777" w:rsidR="00580B47" w:rsidRPr="00580B47" w:rsidRDefault="00580B47" w:rsidP="00FB0DD4">
            <w:pPr>
              <w:numPr>
                <w:ilvl w:val="0"/>
                <w:numId w:val="25"/>
              </w:numPr>
              <w:spacing w:line="276" w:lineRule="auto"/>
              <w:ind w:left="414" w:hanging="357"/>
              <w:rPr>
                <w:rFonts w:ascii="GHEA Grapalat" w:hAnsi="GHEA Grapalat"/>
                <w:bCs/>
                <w:kern w:val="2"/>
                <w:szCs w:val="24"/>
                <w:lang w:val="hy-AM"/>
              </w:rPr>
            </w:pPr>
          </w:p>
        </w:tc>
        <w:tc>
          <w:tcPr>
            <w:tcW w:w="3240" w:type="dxa"/>
            <w:vMerge/>
            <w:tcBorders>
              <w:left w:val="single" w:sz="4" w:space="0" w:color="auto"/>
            </w:tcBorders>
          </w:tcPr>
          <w:p w14:paraId="47B72A73" w14:textId="77777777" w:rsidR="00580B47" w:rsidRPr="00580B47" w:rsidRDefault="00580B47" w:rsidP="00580B47">
            <w:pPr>
              <w:spacing w:line="276" w:lineRule="auto"/>
              <w:ind w:left="21"/>
              <w:rPr>
                <w:rFonts w:ascii="GHEA Grapalat" w:hAnsi="GHEA Grapalat"/>
                <w:bCs/>
                <w:kern w:val="2"/>
                <w:szCs w:val="24"/>
                <w:lang w:val="hy-AM"/>
              </w:rPr>
            </w:pPr>
          </w:p>
        </w:tc>
        <w:tc>
          <w:tcPr>
            <w:tcW w:w="6195" w:type="dxa"/>
          </w:tcPr>
          <w:p w14:paraId="58E46733" w14:textId="77777777" w:rsidR="00580B47" w:rsidRPr="00580B47" w:rsidRDefault="00580B47" w:rsidP="00580B47">
            <w:pPr>
              <w:tabs>
                <w:tab w:val="left" w:pos="2197"/>
                <w:tab w:val="left" w:pos="3227"/>
              </w:tabs>
              <w:spacing w:line="276" w:lineRule="auto"/>
              <w:ind w:left="107" w:right="82" w:firstLine="9"/>
              <w:jc w:val="both"/>
              <w:rPr>
                <w:rFonts w:ascii="GHEA Grapalat" w:hAnsi="GHEA Grapalat"/>
                <w:bCs/>
                <w:kern w:val="2"/>
                <w:szCs w:val="24"/>
                <w:lang w:val="hy-AM"/>
              </w:rPr>
            </w:pPr>
            <w:r w:rsidRPr="00580B47">
              <w:rPr>
                <w:rFonts w:ascii="GHEA Grapalat" w:hAnsi="GHEA Grapalat"/>
                <w:bCs/>
                <w:kern w:val="2"/>
                <w:szCs w:val="24"/>
                <w:lang w:val="hy-AM"/>
              </w:rPr>
              <w:t xml:space="preserve">Ծրագրային ապահովում՝ բախումները հայտնաբերելու համար </w:t>
            </w:r>
          </w:p>
        </w:tc>
      </w:tr>
      <w:tr w:rsidR="00580B47" w:rsidRPr="00E2525A" w14:paraId="35719F60" w14:textId="77777777" w:rsidTr="008F5780">
        <w:trPr>
          <w:trHeight w:val="95"/>
        </w:trPr>
        <w:tc>
          <w:tcPr>
            <w:tcW w:w="540" w:type="dxa"/>
            <w:vMerge w:val="restart"/>
            <w:tcBorders>
              <w:right w:val="single" w:sz="4" w:space="0" w:color="auto"/>
            </w:tcBorders>
          </w:tcPr>
          <w:p w14:paraId="43E50730" w14:textId="77777777" w:rsidR="00580B47" w:rsidRPr="00580B47" w:rsidRDefault="00580B47" w:rsidP="00FB0DD4">
            <w:pPr>
              <w:numPr>
                <w:ilvl w:val="0"/>
                <w:numId w:val="25"/>
              </w:numPr>
              <w:spacing w:line="276" w:lineRule="auto"/>
              <w:ind w:left="414" w:hanging="357"/>
              <w:rPr>
                <w:rFonts w:ascii="GHEA Grapalat" w:hAnsi="GHEA Grapalat"/>
                <w:bCs/>
                <w:kern w:val="2"/>
                <w:szCs w:val="24"/>
                <w:lang w:val="hy-AM"/>
              </w:rPr>
            </w:pPr>
            <w:r w:rsidRPr="00580B47">
              <w:rPr>
                <w:rFonts w:ascii="GHEA Grapalat" w:hAnsi="GHEA Grapalat"/>
                <w:bCs/>
                <w:kern w:val="2"/>
                <w:szCs w:val="24"/>
                <w:lang w:val="hy-AM"/>
              </w:rPr>
              <w:t xml:space="preserve"> </w:t>
            </w:r>
          </w:p>
          <w:p w14:paraId="44518BDD" w14:textId="77777777" w:rsidR="00580B47" w:rsidRPr="00580B47" w:rsidRDefault="00580B47" w:rsidP="00580B47">
            <w:pPr>
              <w:spacing w:line="276" w:lineRule="auto"/>
              <w:ind w:left="414"/>
              <w:rPr>
                <w:rFonts w:ascii="GHEA Grapalat" w:hAnsi="GHEA Grapalat"/>
                <w:bCs/>
                <w:kern w:val="2"/>
                <w:szCs w:val="24"/>
                <w:lang w:val="hy-AM"/>
              </w:rPr>
            </w:pPr>
          </w:p>
        </w:tc>
        <w:tc>
          <w:tcPr>
            <w:tcW w:w="3240" w:type="dxa"/>
            <w:vMerge w:val="restart"/>
            <w:tcBorders>
              <w:left w:val="single" w:sz="4" w:space="0" w:color="auto"/>
            </w:tcBorders>
          </w:tcPr>
          <w:p w14:paraId="076F6572" w14:textId="77777777" w:rsidR="00580B47" w:rsidRPr="00580B47" w:rsidRDefault="00580B47" w:rsidP="00580B47">
            <w:pPr>
              <w:spacing w:line="276" w:lineRule="auto"/>
              <w:ind w:left="21"/>
              <w:rPr>
                <w:rFonts w:ascii="GHEA Grapalat" w:hAnsi="GHEA Grapalat"/>
                <w:bCs/>
                <w:kern w:val="2"/>
                <w:szCs w:val="24"/>
                <w:lang w:val="hy-AM"/>
              </w:rPr>
            </w:pPr>
            <w:r w:rsidRPr="00580B47">
              <w:rPr>
                <w:rFonts w:ascii="GHEA Grapalat" w:hAnsi="GHEA Grapalat"/>
                <w:bCs/>
                <w:kern w:val="2"/>
                <w:szCs w:val="24"/>
                <w:lang w:val="hy-AM"/>
              </w:rPr>
              <w:t xml:space="preserve">Կատարողների հիմնական </w:t>
            </w:r>
          </w:p>
          <w:p w14:paraId="579376D1" w14:textId="77777777" w:rsidR="00580B47" w:rsidRPr="00580B47" w:rsidRDefault="00580B47" w:rsidP="00580B47">
            <w:pPr>
              <w:spacing w:line="276" w:lineRule="auto"/>
              <w:ind w:left="21"/>
              <w:rPr>
                <w:rFonts w:ascii="GHEA Grapalat" w:hAnsi="GHEA Grapalat"/>
                <w:bCs/>
                <w:kern w:val="2"/>
                <w:szCs w:val="24"/>
                <w:lang w:val="hy-AM"/>
              </w:rPr>
            </w:pPr>
            <w:r w:rsidRPr="00580B47">
              <w:rPr>
                <w:rFonts w:ascii="GHEA Grapalat" w:hAnsi="GHEA Grapalat"/>
                <w:bCs/>
                <w:kern w:val="2"/>
                <w:szCs w:val="24"/>
                <w:lang w:val="hy-AM"/>
              </w:rPr>
              <w:t>իրավասությունները</w:t>
            </w:r>
          </w:p>
        </w:tc>
        <w:tc>
          <w:tcPr>
            <w:tcW w:w="6195" w:type="dxa"/>
          </w:tcPr>
          <w:p w14:paraId="4F4216CD" w14:textId="77777777" w:rsidR="00580B47" w:rsidRPr="00580B47" w:rsidRDefault="00580B47" w:rsidP="00580B47">
            <w:pPr>
              <w:tabs>
                <w:tab w:val="left" w:pos="2197"/>
                <w:tab w:val="left" w:pos="3227"/>
              </w:tabs>
              <w:spacing w:line="276" w:lineRule="auto"/>
              <w:ind w:left="107" w:right="82" w:firstLine="9"/>
              <w:jc w:val="both"/>
              <w:rPr>
                <w:rFonts w:ascii="GHEA Grapalat" w:hAnsi="GHEA Grapalat"/>
                <w:bCs/>
                <w:kern w:val="2"/>
                <w:szCs w:val="24"/>
                <w:lang w:val="hy-AM"/>
              </w:rPr>
            </w:pPr>
            <w:r w:rsidRPr="00580B47">
              <w:rPr>
                <w:rFonts w:ascii="GHEA Grapalat" w:hAnsi="GHEA Grapalat"/>
                <w:bCs/>
                <w:kern w:val="2"/>
                <w:szCs w:val="24"/>
                <w:lang w:val="hy-AM"/>
              </w:rPr>
              <w:t xml:space="preserve">Արդյունաբերական և քաղաքացիական  օբյեկտներ  նախագծելու փորձ </w:t>
            </w:r>
          </w:p>
        </w:tc>
      </w:tr>
      <w:tr w:rsidR="00580B47" w:rsidRPr="00E2525A" w14:paraId="59646941" w14:textId="77777777" w:rsidTr="008F5780">
        <w:trPr>
          <w:trHeight w:val="93"/>
        </w:trPr>
        <w:tc>
          <w:tcPr>
            <w:tcW w:w="540" w:type="dxa"/>
            <w:vMerge/>
            <w:tcBorders>
              <w:right w:val="single" w:sz="4" w:space="0" w:color="auto"/>
            </w:tcBorders>
          </w:tcPr>
          <w:p w14:paraId="62FBE4BD" w14:textId="77777777" w:rsidR="00580B47" w:rsidRPr="00580B47" w:rsidRDefault="00580B47" w:rsidP="00580B47">
            <w:pPr>
              <w:spacing w:line="276" w:lineRule="auto"/>
              <w:ind w:left="144"/>
              <w:rPr>
                <w:rFonts w:ascii="GHEA Grapalat" w:hAnsi="GHEA Grapalat"/>
                <w:bCs/>
                <w:kern w:val="2"/>
                <w:szCs w:val="24"/>
                <w:lang w:val="hy-AM"/>
              </w:rPr>
            </w:pPr>
          </w:p>
        </w:tc>
        <w:tc>
          <w:tcPr>
            <w:tcW w:w="3240" w:type="dxa"/>
            <w:vMerge/>
            <w:tcBorders>
              <w:left w:val="single" w:sz="4" w:space="0" w:color="auto"/>
            </w:tcBorders>
          </w:tcPr>
          <w:p w14:paraId="74830FB5" w14:textId="77777777" w:rsidR="00580B47" w:rsidRPr="00580B47" w:rsidRDefault="00580B47" w:rsidP="00580B47">
            <w:pPr>
              <w:spacing w:line="276" w:lineRule="auto"/>
              <w:ind w:left="144"/>
              <w:rPr>
                <w:rFonts w:ascii="GHEA Grapalat" w:hAnsi="GHEA Grapalat"/>
                <w:bCs/>
                <w:kern w:val="2"/>
                <w:szCs w:val="24"/>
                <w:lang w:val="hy-AM"/>
              </w:rPr>
            </w:pPr>
          </w:p>
        </w:tc>
        <w:tc>
          <w:tcPr>
            <w:tcW w:w="6195" w:type="dxa"/>
          </w:tcPr>
          <w:p w14:paraId="62FE85EB" w14:textId="77777777" w:rsidR="00580B47" w:rsidRPr="00580B47" w:rsidRDefault="00580B47" w:rsidP="00580B47">
            <w:pPr>
              <w:tabs>
                <w:tab w:val="left" w:pos="2197"/>
                <w:tab w:val="left" w:pos="3227"/>
              </w:tabs>
              <w:spacing w:line="276" w:lineRule="auto"/>
              <w:ind w:left="107" w:right="82" w:firstLine="9"/>
              <w:jc w:val="both"/>
              <w:rPr>
                <w:rFonts w:ascii="GHEA Grapalat" w:hAnsi="GHEA Grapalat"/>
                <w:bCs/>
                <w:kern w:val="2"/>
                <w:szCs w:val="24"/>
                <w:lang w:val="hy-AM"/>
              </w:rPr>
            </w:pPr>
            <w:r w:rsidRPr="00580B47">
              <w:rPr>
                <w:rFonts w:ascii="GHEA Grapalat" w:hAnsi="GHEA Grapalat"/>
                <w:bCs/>
                <w:kern w:val="2"/>
                <w:szCs w:val="24"/>
                <w:lang w:val="hy-AM"/>
              </w:rPr>
              <w:t>Գիտելիքներ՝ նախագծային լուծումները համաձայնացնելու գործընթացների վերաբերյալ</w:t>
            </w:r>
          </w:p>
        </w:tc>
      </w:tr>
      <w:tr w:rsidR="00580B47" w:rsidRPr="00E2525A" w14:paraId="5F9E2B6A" w14:textId="77777777" w:rsidTr="008F5780">
        <w:trPr>
          <w:trHeight w:val="93"/>
        </w:trPr>
        <w:tc>
          <w:tcPr>
            <w:tcW w:w="540" w:type="dxa"/>
            <w:vMerge/>
            <w:tcBorders>
              <w:right w:val="single" w:sz="4" w:space="0" w:color="auto"/>
            </w:tcBorders>
          </w:tcPr>
          <w:p w14:paraId="7C26B721" w14:textId="77777777" w:rsidR="00580B47" w:rsidRPr="00580B47" w:rsidRDefault="00580B47" w:rsidP="00580B47">
            <w:pPr>
              <w:spacing w:line="276" w:lineRule="auto"/>
              <w:ind w:left="144"/>
              <w:rPr>
                <w:rFonts w:ascii="GHEA Grapalat" w:hAnsi="GHEA Grapalat"/>
                <w:bCs/>
                <w:kern w:val="2"/>
                <w:szCs w:val="24"/>
                <w:lang w:val="hy-AM"/>
              </w:rPr>
            </w:pPr>
          </w:p>
        </w:tc>
        <w:tc>
          <w:tcPr>
            <w:tcW w:w="3240" w:type="dxa"/>
            <w:vMerge/>
            <w:tcBorders>
              <w:left w:val="single" w:sz="4" w:space="0" w:color="auto"/>
            </w:tcBorders>
          </w:tcPr>
          <w:p w14:paraId="744C68FE" w14:textId="77777777" w:rsidR="00580B47" w:rsidRPr="00580B47" w:rsidRDefault="00580B47" w:rsidP="00580B47">
            <w:pPr>
              <w:spacing w:line="276" w:lineRule="auto"/>
              <w:ind w:left="144"/>
              <w:rPr>
                <w:rFonts w:ascii="GHEA Grapalat" w:hAnsi="GHEA Grapalat"/>
                <w:bCs/>
                <w:kern w:val="2"/>
                <w:szCs w:val="24"/>
                <w:lang w:val="hy-AM"/>
              </w:rPr>
            </w:pPr>
          </w:p>
        </w:tc>
        <w:tc>
          <w:tcPr>
            <w:tcW w:w="6195" w:type="dxa"/>
          </w:tcPr>
          <w:p w14:paraId="3264C9CA" w14:textId="77777777" w:rsidR="00580B47" w:rsidRPr="00580B47" w:rsidRDefault="00580B47" w:rsidP="00580B47">
            <w:pPr>
              <w:tabs>
                <w:tab w:val="left" w:pos="2197"/>
                <w:tab w:val="left" w:pos="3227"/>
              </w:tabs>
              <w:spacing w:line="276" w:lineRule="auto"/>
              <w:ind w:left="107" w:right="82" w:firstLine="9"/>
              <w:jc w:val="both"/>
              <w:rPr>
                <w:rFonts w:ascii="GHEA Grapalat" w:hAnsi="GHEA Grapalat"/>
                <w:bCs/>
                <w:kern w:val="2"/>
                <w:szCs w:val="24"/>
                <w:lang w:val="hy-AM"/>
              </w:rPr>
            </w:pPr>
            <w:r w:rsidRPr="00580B47">
              <w:rPr>
                <w:rFonts w:ascii="GHEA Grapalat" w:hAnsi="GHEA Grapalat"/>
                <w:bCs/>
                <w:kern w:val="2"/>
                <w:szCs w:val="24"/>
                <w:lang w:val="hy-AM"/>
              </w:rPr>
              <w:t xml:space="preserve">Գիտելիքներ՝ ԹՏՄ-ների մշակման  և բախումների հայտնաբերման ծրագրային ապահովման վերաբերյալ </w:t>
            </w:r>
          </w:p>
        </w:tc>
      </w:tr>
      <w:tr w:rsidR="00580B47" w:rsidRPr="00E2525A" w14:paraId="48F393A8" w14:textId="77777777" w:rsidTr="008F5780">
        <w:trPr>
          <w:trHeight w:val="93"/>
        </w:trPr>
        <w:tc>
          <w:tcPr>
            <w:tcW w:w="540" w:type="dxa"/>
            <w:vMerge/>
            <w:tcBorders>
              <w:right w:val="single" w:sz="4" w:space="0" w:color="auto"/>
            </w:tcBorders>
          </w:tcPr>
          <w:p w14:paraId="51F463F6" w14:textId="77777777" w:rsidR="00580B47" w:rsidRPr="00580B47" w:rsidRDefault="00580B47" w:rsidP="00580B47">
            <w:pPr>
              <w:spacing w:line="276" w:lineRule="auto"/>
              <w:ind w:left="144"/>
              <w:rPr>
                <w:rFonts w:ascii="GHEA Grapalat" w:hAnsi="GHEA Grapalat"/>
                <w:bCs/>
                <w:kern w:val="2"/>
                <w:szCs w:val="24"/>
                <w:lang w:val="hy-AM"/>
              </w:rPr>
            </w:pPr>
          </w:p>
        </w:tc>
        <w:tc>
          <w:tcPr>
            <w:tcW w:w="3240" w:type="dxa"/>
            <w:vMerge/>
            <w:tcBorders>
              <w:left w:val="single" w:sz="4" w:space="0" w:color="auto"/>
            </w:tcBorders>
          </w:tcPr>
          <w:p w14:paraId="27ABC822" w14:textId="77777777" w:rsidR="00580B47" w:rsidRPr="00580B47" w:rsidRDefault="00580B47" w:rsidP="00580B47">
            <w:pPr>
              <w:spacing w:line="276" w:lineRule="auto"/>
              <w:ind w:left="144"/>
              <w:rPr>
                <w:rFonts w:ascii="GHEA Grapalat" w:hAnsi="GHEA Grapalat"/>
                <w:bCs/>
                <w:kern w:val="2"/>
                <w:szCs w:val="24"/>
                <w:lang w:val="hy-AM"/>
              </w:rPr>
            </w:pPr>
          </w:p>
        </w:tc>
        <w:tc>
          <w:tcPr>
            <w:tcW w:w="6195" w:type="dxa"/>
          </w:tcPr>
          <w:p w14:paraId="04298C2F" w14:textId="77777777" w:rsidR="00580B47" w:rsidRPr="00580B47" w:rsidRDefault="00580B47" w:rsidP="00580B47">
            <w:pPr>
              <w:tabs>
                <w:tab w:val="left" w:pos="2197"/>
                <w:tab w:val="left" w:pos="3227"/>
              </w:tabs>
              <w:spacing w:line="276" w:lineRule="auto"/>
              <w:ind w:left="107" w:right="82" w:firstLine="9"/>
              <w:jc w:val="both"/>
              <w:rPr>
                <w:rFonts w:ascii="GHEA Grapalat" w:hAnsi="GHEA Grapalat"/>
                <w:bCs/>
                <w:kern w:val="2"/>
                <w:szCs w:val="24"/>
                <w:lang w:val="hy-AM"/>
              </w:rPr>
            </w:pPr>
            <w:r w:rsidRPr="00580B47">
              <w:rPr>
                <w:rFonts w:ascii="GHEA Grapalat" w:hAnsi="GHEA Grapalat"/>
                <w:bCs/>
                <w:kern w:val="2"/>
                <w:szCs w:val="24"/>
                <w:lang w:val="hy-AM"/>
              </w:rPr>
              <w:t xml:space="preserve">Գիտելիքներ՝ շինարարական օբյեկտի ամփոփիչ ԹՏՄ-ի ձևավորման ընթացակարգերի վերաբերյալ </w:t>
            </w:r>
          </w:p>
        </w:tc>
      </w:tr>
    </w:tbl>
    <w:p w14:paraId="437470CB" w14:textId="77777777" w:rsidR="00580B47" w:rsidRPr="00580B47" w:rsidRDefault="00580B47" w:rsidP="00580B47">
      <w:pPr>
        <w:spacing w:line="259" w:lineRule="auto"/>
        <w:rPr>
          <w:rFonts w:ascii="GHEA Grapalat" w:eastAsia="Calibri" w:hAnsi="GHEA Grapalat"/>
          <w:b/>
          <w:kern w:val="2"/>
          <w:sz w:val="22"/>
          <w:szCs w:val="22"/>
          <w:lang w:val="hy-AM"/>
        </w:rPr>
      </w:pPr>
    </w:p>
    <w:p w14:paraId="6517F0A3" w14:textId="77777777" w:rsidR="00580B47" w:rsidRPr="00580B47" w:rsidRDefault="00580B47" w:rsidP="00580B47">
      <w:pPr>
        <w:spacing w:line="360" w:lineRule="auto"/>
        <w:ind w:left="709"/>
        <w:rPr>
          <w:rFonts w:ascii="GHEA Grapalat" w:eastAsia="Calibri" w:hAnsi="GHEA Grapalat"/>
          <w:b/>
          <w:kern w:val="2"/>
          <w:sz w:val="22"/>
          <w:szCs w:val="22"/>
          <w:lang w:val="hy-AM"/>
        </w:rPr>
      </w:pPr>
    </w:p>
    <w:p w14:paraId="627795B3" w14:textId="77777777" w:rsidR="00580B47" w:rsidRPr="00580B47" w:rsidRDefault="00580B47" w:rsidP="00FB0DD4">
      <w:pPr>
        <w:widowControl w:val="0"/>
        <w:numPr>
          <w:ilvl w:val="1"/>
          <w:numId w:val="8"/>
        </w:numPr>
        <w:tabs>
          <w:tab w:val="left" w:pos="1080"/>
        </w:tabs>
        <w:autoSpaceDE w:val="0"/>
        <w:autoSpaceDN w:val="0"/>
        <w:spacing w:line="360" w:lineRule="auto"/>
        <w:ind w:left="0" w:firstLine="540"/>
        <w:jc w:val="both"/>
        <w:rPr>
          <w:rFonts w:ascii="GHEA Grapalat" w:eastAsia="Calibri" w:hAnsi="GHEA Grapalat"/>
          <w:kern w:val="2"/>
          <w:szCs w:val="24"/>
          <w:lang w:val="hy-AM"/>
        </w:rPr>
      </w:pPr>
      <w:r w:rsidRPr="00580B47">
        <w:rPr>
          <w:rFonts w:ascii="GHEA Grapalat" w:eastAsia="Calibri" w:hAnsi="GHEA Grapalat"/>
          <w:b/>
          <w:kern w:val="2"/>
          <w:szCs w:val="24"/>
          <w:u w:val="single"/>
          <w:lang w:val="hy-AM"/>
        </w:rPr>
        <w:t>Փուլ II.</w:t>
      </w:r>
      <w:r w:rsidRPr="00580B47">
        <w:rPr>
          <w:rFonts w:ascii="GHEA Grapalat" w:eastAsia="Calibri" w:hAnsi="GHEA Grapalat"/>
          <w:kern w:val="2"/>
          <w:szCs w:val="24"/>
          <w:lang w:val="hy-AM"/>
        </w:rPr>
        <w:t xml:space="preserve"> ՏՄ-ի գործընթացների մշակումը</w:t>
      </w:r>
      <w:r w:rsidRPr="00580B47">
        <w:rPr>
          <w:rFonts w:ascii="GHEA Grapalat" w:eastAsia="Calibri" w:hAnsi="GHEA Grapalat"/>
          <w:kern w:val="2"/>
          <w:szCs w:val="22"/>
          <w:lang w:val="hy-AM"/>
        </w:rPr>
        <w:t xml:space="preserve"> </w:t>
      </w:r>
      <w:r w:rsidRPr="00580B47">
        <w:rPr>
          <w:rFonts w:ascii="GHEA Grapalat" w:eastAsia="Calibri" w:hAnsi="GHEA Grapalat"/>
          <w:kern w:val="2"/>
          <w:szCs w:val="24"/>
          <w:lang w:val="hy-AM"/>
        </w:rPr>
        <w:t xml:space="preserve">իրականացվում է հետևյալ կերպ՝ </w:t>
      </w:r>
    </w:p>
    <w:p w14:paraId="20B6D0DE" w14:textId="20C48512" w:rsidR="00580B47" w:rsidRPr="00580B47" w:rsidRDefault="00580B47" w:rsidP="00FB0DD4">
      <w:pPr>
        <w:numPr>
          <w:ilvl w:val="2"/>
          <w:numId w:val="8"/>
        </w:numPr>
        <w:tabs>
          <w:tab w:val="left" w:pos="1080"/>
        </w:tabs>
        <w:spacing w:line="360" w:lineRule="auto"/>
        <w:ind w:left="0" w:firstLine="630"/>
        <w:contextualSpacing/>
        <w:jc w:val="both"/>
        <w:rPr>
          <w:rFonts w:ascii="GHEA Grapalat" w:eastAsia="Calibri" w:hAnsi="GHEA Grapalat"/>
          <w:bCs/>
          <w:kern w:val="2"/>
          <w:szCs w:val="22"/>
          <w:lang w:val="hy-AM"/>
        </w:rPr>
      </w:pPr>
      <w:r w:rsidRPr="00580B47">
        <w:rPr>
          <w:rFonts w:ascii="GHEA Grapalat" w:eastAsia="Calibri" w:hAnsi="GHEA Grapalat"/>
          <w:bCs/>
          <w:kern w:val="2"/>
          <w:szCs w:val="22"/>
          <w:lang w:val="hy-AM"/>
        </w:rPr>
        <w:t>ՇՕՆ-ում կիրառվող ՏՄ-ան խնդիրների նկարագրությունից հետո անհրաժեշտ է մշակել և համաձայնեցնել յուրաքանչյուր խնդրի իրականացման մանրամասն գործընթացները, ինչպես նաև մշակել և համաձայնեցնել վերին մակարդակի գործընթացը, որը նկարագրում է ՇՕՆ-ի բոլոր մասնակիցների ՏՄ-ան խնդիրների կիրառման փոխադարձ կապը՝ աշխատանքների ծրագրման և կոորդինացման նպատակներով կիրառելու համար</w:t>
      </w:r>
      <w:r w:rsidR="00F5476B">
        <w:rPr>
          <w:rFonts w:ascii="GHEA Grapalat" w:eastAsia="Calibri" w:hAnsi="GHEA Grapalat"/>
          <w:bCs/>
          <w:kern w:val="2"/>
          <w:szCs w:val="22"/>
          <w:lang w:val="hy-AM"/>
        </w:rPr>
        <w:t>,</w:t>
      </w:r>
      <w:r w:rsidRPr="00580B47">
        <w:rPr>
          <w:rFonts w:ascii="GHEA Grapalat" w:eastAsia="Calibri" w:hAnsi="GHEA Grapalat"/>
          <w:bCs/>
          <w:kern w:val="2"/>
          <w:szCs w:val="22"/>
          <w:lang w:val="hy-AM"/>
        </w:rPr>
        <w:t xml:space="preserve"> </w:t>
      </w:r>
    </w:p>
    <w:p w14:paraId="20778A26" w14:textId="3DD50512" w:rsidR="00580B47" w:rsidRPr="00580B47" w:rsidRDefault="00580B47" w:rsidP="00FB0DD4">
      <w:pPr>
        <w:numPr>
          <w:ilvl w:val="2"/>
          <w:numId w:val="8"/>
        </w:numPr>
        <w:tabs>
          <w:tab w:val="left" w:pos="1080"/>
        </w:tabs>
        <w:spacing w:line="360" w:lineRule="auto"/>
        <w:ind w:left="0" w:firstLine="630"/>
        <w:contextualSpacing/>
        <w:jc w:val="both"/>
        <w:rPr>
          <w:rFonts w:ascii="GHEA Grapalat" w:eastAsia="Calibri" w:hAnsi="GHEA Grapalat"/>
          <w:bCs/>
          <w:kern w:val="2"/>
          <w:szCs w:val="22"/>
          <w:lang w:val="hy-AM"/>
        </w:rPr>
      </w:pPr>
      <w:r w:rsidRPr="00580B47">
        <w:rPr>
          <w:rFonts w:ascii="GHEA Grapalat" w:eastAsia="Calibri" w:hAnsi="GHEA Grapalat"/>
          <w:bCs/>
          <w:kern w:val="2"/>
          <w:szCs w:val="22"/>
          <w:lang w:val="hy-AM"/>
        </w:rPr>
        <w:t xml:space="preserve">ՏՄ-ան գործընթացների մշակման արդյունքները ներկայացվում են գործընթացների </w:t>
      </w:r>
      <w:r w:rsidR="004B16D9">
        <w:rPr>
          <w:rFonts w:ascii="GHEA Grapalat" w:eastAsia="Calibri" w:hAnsi="GHEA Grapalat"/>
          <w:bCs/>
          <w:kern w:val="2"/>
          <w:szCs w:val="22"/>
          <w:lang w:val="hy-AM"/>
        </w:rPr>
        <w:t xml:space="preserve">քարտեզների </w:t>
      </w:r>
      <w:r w:rsidRPr="00580B47">
        <w:rPr>
          <w:rFonts w:ascii="GHEA Grapalat" w:eastAsia="Calibri" w:hAnsi="GHEA Grapalat"/>
          <w:bCs/>
          <w:kern w:val="2"/>
          <w:szCs w:val="22"/>
          <w:lang w:val="hy-AM"/>
        </w:rPr>
        <w:t>և</w:t>
      </w:r>
      <w:r w:rsidR="004B16D9">
        <w:rPr>
          <w:rFonts w:ascii="GHEA Grapalat" w:eastAsia="Calibri" w:hAnsi="GHEA Grapalat"/>
          <w:bCs/>
          <w:kern w:val="2"/>
          <w:szCs w:val="22"/>
          <w:lang w:val="hy-AM"/>
        </w:rPr>
        <w:t xml:space="preserve"> </w:t>
      </w:r>
      <w:r w:rsidRPr="00580B47">
        <w:rPr>
          <w:rFonts w:ascii="GHEA Grapalat" w:eastAsia="Calibri" w:hAnsi="GHEA Grapalat"/>
          <w:bCs/>
          <w:kern w:val="2"/>
          <w:szCs w:val="22"/>
          <w:lang w:val="hy-AM"/>
        </w:rPr>
        <w:t xml:space="preserve">մոդելավորման </w:t>
      </w:r>
      <w:r w:rsidR="004B16D9">
        <w:rPr>
          <w:rFonts w:ascii="GHEA Grapalat" w:eastAsia="Calibri" w:hAnsi="GHEA Grapalat"/>
          <w:bCs/>
          <w:kern w:val="2"/>
          <w:szCs w:val="22"/>
          <w:lang w:val="hy-AM"/>
        </w:rPr>
        <w:t xml:space="preserve">համակարգման </w:t>
      </w:r>
      <w:r w:rsidRPr="00580B47">
        <w:rPr>
          <w:rFonts w:ascii="GHEA Grapalat" w:eastAsia="Calibri" w:hAnsi="GHEA Grapalat"/>
          <w:bCs/>
          <w:kern w:val="2"/>
          <w:szCs w:val="22"/>
          <w:lang w:val="hy-AM"/>
        </w:rPr>
        <w:t>նշանագրության տեսքով</w:t>
      </w:r>
      <w:r w:rsidR="00F5476B">
        <w:rPr>
          <w:rFonts w:ascii="GHEA Grapalat" w:eastAsia="Calibri" w:hAnsi="GHEA Grapalat"/>
          <w:bCs/>
          <w:kern w:val="2"/>
          <w:szCs w:val="22"/>
          <w:lang w:val="hy-AM"/>
        </w:rPr>
        <w:t>։</w:t>
      </w:r>
    </w:p>
    <w:p w14:paraId="24FBA1CF" w14:textId="77777777" w:rsidR="00580B47" w:rsidRPr="00580B47" w:rsidRDefault="00580B47" w:rsidP="00FB0DD4">
      <w:pPr>
        <w:widowControl w:val="0"/>
        <w:numPr>
          <w:ilvl w:val="1"/>
          <w:numId w:val="8"/>
        </w:numPr>
        <w:tabs>
          <w:tab w:val="left" w:pos="1080"/>
        </w:tabs>
        <w:autoSpaceDE w:val="0"/>
        <w:autoSpaceDN w:val="0"/>
        <w:spacing w:line="360" w:lineRule="auto"/>
        <w:ind w:left="0" w:firstLine="630"/>
        <w:jc w:val="both"/>
        <w:rPr>
          <w:rFonts w:ascii="GHEA Grapalat" w:eastAsia="Calibri" w:hAnsi="GHEA Grapalat"/>
          <w:kern w:val="2"/>
          <w:szCs w:val="24"/>
          <w:lang w:val="hy-AM"/>
        </w:rPr>
      </w:pPr>
      <w:r w:rsidRPr="00580B47">
        <w:rPr>
          <w:rFonts w:ascii="GHEA Grapalat" w:eastAsia="Calibri" w:hAnsi="GHEA Grapalat"/>
          <w:b/>
          <w:kern w:val="2"/>
          <w:szCs w:val="24"/>
          <w:u w:val="single"/>
          <w:lang w:val="hy-AM"/>
        </w:rPr>
        <w:t>Փուլ III.</w:t>
      </w:r>
      <w:r w:rsidRPr="00580B47">
        <w:rPr>
          <w:rFonts w:ascii="GHEA Grapalat" w:eastAsia="Calibri" w:hAnsi="GHEA Grapalat"/>
          <w:kern w:val="2"/>
          <w:szCs w:val="24"/>
          <w:lang w:val="hy-AM"/>
        </w:rPr>
        <w:t xml:space="preserve"> ԹՏՄ-ների  և տեղեկատվության փոխանակման ընթացակարգերի կազմի և բովանդակության մշակումը իրականացվում է հետևյալ կերպ՝ </w:t>
      </w:r>
    </w:p>
    <w:p w14:paraId="647B390B" w14:textId="77777777" w:rsidR="00580B47" w:rsidRPr="00580B47" w:rsidRDefault="00580B47" w:rsidP="00FB0DD4">
      <w:pPr>
        <w:numPr>
          <w:ilvl w:val="2"/>
          <w:numId w:val="8"/>
        </w:numPr>
        <w:tabs>
          <w:tab w:val="left" w:pos="1080"/>
        </w:tabs>
        <w:spacing w:line="360" w:lineRule="auto"/>
        <w:ind w:left="0" w:firstLine="630"/>
        <w:contextualSpacing/>
        <w:jc w:val="both"/>
        <w:rPr>
          <w:rFonts w:ascii="GHEA Grapalat" w:eastAsia="Calibri" w:hAnsi="GHEA Grapalat"/>
          <w:bCs/>
          <w:kern w:val="2"/>
          <w:szCs w:val="22"/>
          <w:lang w:val="hy-AM"/>
        </w:rPr>
      </w:pPr>
      <w:r w:rsidRPr="00580B47">
        <w:rPr>
          <w:rFonts w:ascii="GHEA Grapalat" w:eastAsia="Calibri" w:hAnsi="GHEA Grapalat"/>
          <w:bCs/>
          <w:kern w:val="2"/>
          <w:szCs w:val="22"/>
          <w:lang w:val="hy-AM"/>
        </w:rPr>
        <w:t>ՏՄ-ան գործընթացների մշակումից հետո անհրաժեշտ է որոշել տեղեկատվության փոխանակման ընթացակարգերը, թե կատարողների աշխատանքային խմբերի ներսում, և թե  ՇՕՆ-ի բոլոր մասնակիցների միջև։ Այս փուլի հիմնական նպատակն է որոշել ՇՕՆ-ի մասնակիցների միջև տեղեկատվական պահանջները՝ ՏՄ-ան  խնդիրների իրականացման համար,</w:t>
      </w:r>
    </w:p>
    <w:p w14:paraId="664859B3" w14:textId="77777777" w:rsidR="00580B47" w:rsidRPr="00580B47" w:rsidRDefault="00580B47" w:rsidP="00FB0DD4">
      <w:pPr>
        <w:numPr>
          <w:ilvl w:val="2"/>
          <w:numId w:val="8"/>
        </w:numPr>
        <w:tabs>
          <w:tab w:val="left" w:pos="1080"/>
        </w:tabs>
        <w:spacing w:line="360" w:lineRule="auto"/>
        <w:ind w:left="0" w:firstLine="630"/>
        <w:contextualSpacing/>
        <w:jc w:val="both"/>
        <w:rPr>
          <w:rFonts w:ascii="GHEA Grapalat" w:eastAsia="Calibri" w:hAnsi="GHEA Grapalat"/>
          <w:bCs/>
          <w:kern w:val="2"/>
          <w:szCs w:val="22"/>
          <w:lang w:val="hy-AM"/>
        </w:rPr>
      </w:pPr>
      <w:r w:rsidRPr="00580B47">
        <w:rPr>
          <w:rFonts w:ascii="GHEA Grapalat" w:eastAsia="Calibri" w:hAnsi="GHEA Grapalat"/>
          <w:bCs/>
          <w:kern w:val="2"/>
          <w:szCs w:val="22"/>
          <w:lang w:val="hy-AM"/>
        </w:rPr>
        <w:t xml:space="preserve">ԹՏՄ-ի տարրերը հանդիսանում են  շինարարական օբյեկտին վերաբերվող տեղեկատվության հիմնական կրիչները՝ ՇՕՆ-ի իրականացման բոլոր փուլերում։ Տեղեկատվության փոխանակումները ՇՕՆ-ի մասնակիցների միջև պետք է իրագործվեն  </w:t>
      </w:r>
      <w:r w:rsidRPr="00580B47">
        <w:rPr>
          <w:rFonts w:ascii="GHEA Grapalat" w:eastAsia="Calibri" w:hAnsi="GHEA Grapalat"/>
          <w:bCs/>
          <w:kern w:val="2"/>
          <w:szCs w:val="22"/>
          <w:lang w:val="hy-AM"/>
        </w:rPr>
        <w:lastRenderedPageBreak/>
        <w:t>կանոնակարգված ձևով ԹՏՄ մուտք գործելու հաշվին՝ տեղակայելով մասնակիցներին ՏՓՄ-ի միասնական տեղեկատվական տարածքում,</w:t>
      </w:r>
    </w:p>
    <w:p w14:paraId="00A607CA" w14:textId="77777777" w:rsidR="00580B47" w:rsidRPr="00580B47" w:rsidRDefault="00580B47" w:rsidP="00FB0DD4">
      <w:pPr>
        <w:numPr>
          <w:ilvl w:val="2"/>
          <w:numId w:val="8"/>
        </w:numPr>
        <w:tabs>
          <w:tab w:val="left" w:pos="1080"/>
        </w:tabs>
        <w:spacing w:line="360" w:lineRule="auto"/>
        <w:ind w:left="0" w:firstLine="630"/>
        <w:contextualSpacing/>
        <w:jc w:val="both"/>
        <w:rPr>
          <w:rFonts w:ascii="GHEA Grapalat" w:eastAsia="Calibri" w:hAnsi="GHEA Grapalat"/>
          <w:bCs/>
          <w:kern w:val="2"/>
          <w:szCs w:val="22"/>
          <w:lang w:val="hy-AM"/>
        </w:rPr>
      </w:pPr>
      <w:r w:rsidRPr="00580B47">
        <w:rPr>
          <w:rFonts w:ascii="GHEA Grapalat" w:eastAsia="Calibri" w:hAnsi="GHEA Grapalat"/>
          <w:bCs/>
          <w:kern w:val="2"/>
          <w:szCs w:val="22"/>
          <w:lang w:val="hy-AM"/>
        </w:rPr>
        <w:t>տեղեկատվական մոդելավորման կիրառման համար երկրաչափական և հատկանիշային տվյալների ծավալը անհրաժեշտ է որոշել ԹՏՄ-ների տարրերի մշակման մակարդակի՝ ԴՄՄ-ի  միջոցով։  ԴՄՄ-ի  պահանջների մշակումը ՇՕՆ-ի տարբեր փուլերում հանդիսանում է տեղեկատվության փոխանակման ընթացակարգերի ծրագրման հիմնական  խնդիրը,</w:t>
      </w:r>
    </w:p>
    <w:p w14:paraId="7C85891A" w14:textId="77777777" w:rsidR="00580B47" w:rsidRPr="00580B47" w:rsidRDefault="00580B47" w:rsidP="00FB0DD4">
      <w:pPr>
        <w:numPr>
          <w:ilvl w:val="2"/>
          <w:numId w:val="8"/>
        </w:numPr>
        <w:tabs>
          <w:tab w:val="left" w:pos="1080"/>
        </w:tabs>
        <w:spacing w:line="360" w:lineRule="auto"/>
        <w:ind w:left="0" w:firstLine="630"/>
        <w:contextualSpacing/>
        <w:jc w:val="both"/>
        <w:rPr>
          <w:rFonts w:ascii="GHEA Grapalat" w:eastAsia="Calibri" w:hAnsi="GHEA Grapalat"/>
          <w:bCs/>
          <w:kern w:val="2"/>
          <w:szCs w:val="22"/>
          <w:lang w:val="hy-AM"/>
        </w:rPr>
      </w:pPr>
      <w:r w:rsidRPr="00580B47">
        <w:rPr>
          <w:rFonts w:ascii="GHEA Grapalat" w:eastAsia="Calibri" w:hAnsi="GHEA Grapalat"/>
          <w:bCs/>
          <w:kern w:val="2"/>
          <w:szCs w:val="22"/>
          <w:lang w:val="hy-AM"/>
        </w:rPr>
        <w:t>ԹՏՄ-ների տարրերի բովանդակությունը (ԴՄՄ-ի երկրաչափական և հատկանիշային տվյալների պահանջները) որոշելիս անհրաժեշտ է հաշվի առնել բոլոր մասնակիցների տեղեկատվական պահանջները ՇՕՆ-ի իրականացման տարբեր փուլերում։ Այդ նպատակներով ԴՄՄ-ին  ներկայացվող պահանջների որոշումը կատարվում է հակառակ հերթականությամբ</w:t>
      </w:r>
      <w:r w:rsidRPr="00580B47">
        <w:rPr>
          <w:rFonts w:ascii="Cambria Math" w:eastAsia="Calibri" w:hAnsi="Cambria Math" w:cs="Cambria Math"/>
          <w:bCs/>
          <w:kern w:val="2"/>
          <w:szCs w:val="22"/>
          <w:lang w:val="hy-AM"/>
        </w:rPr>
        <w:t>․</w:t>
      </w:r>
      <w:r w:rsidRPr="00580B47">
        <w:rPr>
          <w:rFonts w:ascii="GHEA Grapalat" w:eastAsia="Calibri" w:hAnsi="GHEA Grapalat"/>
          <w:bCs/>
          <w:kern w:val="2"/>
          <w:szCs w:val="22"/>
          <w:lang w:val="hy-AM"/>
        </w:rPr>
        <w:t xml:space="preserve"> սկսած օբյեկտը շահագործման հանձնելուց մինչև ՏՄ-ան տեխնոլոգիաների կիրառման տեխնիկատնտեսական հիմնավորումը՝ ղեկավարվելով ՇՕՆ-ի համապատասխան փուլի  ՏՄ-ան արդյունքներին ներկայացվող պահանջներով,</w:t>
      </w:r>
    </w:p>
    <w:p w14:paraId="29E9978B" w14:textId="7CEC3353" w:rsidR="00580B47" w:rsidRPr="00580B47" w:rsidRDefault="00580B47" w:rsidP="00FB0DD4">
      <w:pPr>
        <w:numPr>
          <w:ilvl w:val="2"/>
          <w:numId w:val="8"/>
        </w:numPr>
        <w:tabs>
          <w:tab w:val="left" w:pos="1080"/>
        </w:tabs>
        <w:spacing w:line="360" w:lineRule="auto"/>
        <w:ind w:left="0" w:firstLine="630"/>
        <w:contextualSpacing/>
        <w:jc w:val="both"/>
        <w:rPr>
          <w:rFonts w:ascii="GHEA Grapalat" w:eastAsia="Calibri" w:hAnsi="GHEA Grapalat"/>
          <w:bCs/>
          <w:kern w:val="2"/>
          <w:szCs w:val="22"/>
          <w:lang w:val="hy-AM"/>
        </w:rPr>
      </w:pPr>
      <w:r w:rsidRPr="00580B47">
        <w:rPr>
          <w:rFonts w:ascii="GHEA Grapalat" w:eastAsia="Calibri" w:hAnsi="GHEA Grapalat"/>
          <w:bCs/>
          <w:kern w:val="2"/>
          <w:szCs w:val="22"/>
          <w:lang w:val="hy-AM"/>
        </w:rPr>
        <w:t xml:space="preserve">որպես ԴՄՄ-ին  ներկայացվող պահանջների օրինակ  կարող է ծառայել նախագծման ընթացքում կապալառու բաժիններին առաջադրանքներ տալու գործընթացը։ Օրինակ ջեռուցումը և օդափոխումը  նախագծող </w:t>
      </w:r>
      <w:r w:rsidR="00F5476B">
        <w:rPr>
          <w:rFonts w:ascii="GHEA Grapalat" w:eastAsia="Calibri" w:hAnsi="GHEA Grapalat"/>
          <w:bCs/>
          <w:kern w:val="2"/>
          <w:szCs w:val="22"/>
          <w:lang w:val="hy-AM"/>
        </w:rPr>
        <w:t>ճարտարագետը</w:t>
      </w:r>
      <w:r w:rsidRPr="00580B47">
        <w:rPr>
          <w:rFonts w:ascii="GHEA Grapalat" w:eastAsia="Calibri" w:hAnsi="GHEA Grapalat"/>
          <w:bCs/>
          <w:kern w:val="2"/>
          <w:szCs w:val="22"/>
          <w:lang w:val="hy-AM"/>
        </w:rPr>
        <w:t xml:space="preserve">՝ ստանալով առաջադրանք </w:t>
      </w:r>
      <w:r w:rsidR="00F5476B">
        <w:rPr>
          <w:rFonts w:ascii="GHEA Grapalat" w:eastAsia="Calibri" w:hAnsi="GHEA Grapalat"/>
          <w:bCs/>
          <w:kern w:val="2"/>
          <w:szCs w:val="22"/>
          <w:lang w:val="hy-AM"/>
        </w:rPr>
        <w:t xml:space="preserve">ճարտարագետ </w:t>
      </w:r>
      <w:r w:rsidRPr="00580B47">
        <w:rPr>
          <w:rFonts w:ascii="GHEA Grapalat" w:eastAsia="Calibri" w:hAnsi="GHEA Grapalat"/>
          <w:bCs/>
          <w:kern w:val="2"/>
          <w:szCs w:val="22"/>
          <w:lang w:val="hy-AM"/>
        </w:rPr>
        <w:t xml:space="preserve">կոնստրուկտորից՝ սարքավորումների բեռնվածության վերաբերյալ և էլեկտրամատակարարման համակարգերի </w:t>
      </w:r>
      <w:r w:rsidR="00F5476B" w:rsidRPr="00F5476B">
        <w:rPr>
          <w:rFonts w:ascii="GHEA Grapalat" w:eastAsia="Calibri" w:hAnsi="GHEA Grapalat"/>
          <w:bCs/>
          <w:kern w:val="2"/>
          <w:szCs w:val="22"/>
          <w:lang w:val="hy-AM"/>
        </w:rPr>
        <w:t>ճարտարագետ</w:t>
      </w:r>
      <w:r w:rsidR="00F5476B">
        <w:rPr>
          <w:rFonts w:ascii="GHEA Grapalat" w:eastAsia="Calibri" w:hAnsi="GHEA Grapalat"/>
          <w:bCs/>
          <w:kern w:val="2"/>
          <w:szCs w:val="22"/>
          <w:lang w:val="hy-AM"/>
        </w:rPr>
        <w:t>ից</w:t>
      </w:r>
      <w:r w:rsidRPr="00580B47">
        <w:rPr>
          <w:rFonts w:ascii="GHEA Grapalat" w:eastAsia="Calibri" w:hAnsi="GHEA Grapalat"/>
          <w:bCs/>
          <w:kern w:val="2"/>
          <w:szCs w:val="22"/>
          <w:lang w:val="hy-AM"/>
        </w:rPr>
        <w:t xml:space="preserve">՝ էլեկտրական բեռնվածության վերաբերյալ, պետք է մոդելի «Սարքավորում» տարրում մուտքագրի տվյալներ նաև զանգվածի և սպառող էներգիայի, սարքավորումների երկրաչափական տվյալների վերաբերյալ։ Շինմոնտաժային աշխատանքների կատարման համար (տեղեկատվական մոդելում տեխնիկական պատվիրատուի առաջադրանքում համապատասխան պահանջների առկայության դեպքում) ներառվում են նաև պահանջներ մոնտաժի վերաբերյալ։  Շահագործման մոդելին տեխնիկական պատվիրատուի կողմից ներկայացրած պահանջների առկայության դեպքում՝ ներառվում են նաև անհրաժեշտ տվյալներ սարքավորումների շահագործման բնութագրերի վերաբերյալ, </w:t>
      </w:r>
    </w:p>
    <w:p w14:paraId="0167807F" w14:textId="2C2C8EAB" w:rsidR="00580B47" w:rsidRPr="00580B47" w:rsidRDefault="00580B47" w:rsidP="00FB0DD4">
      <w:pPr>
        <w:numPr>
          <w:ilvl w:val="2"/>
          <w:numId w:val="8"/>
        </w:numPr>
        <w:tabs>
          <w:tab w:val="left" w:pos="1080"/>
        </w:tabs>
        <w:spacing w:line="360" w:lineRule="auto"/>
        <w:ind w:left="0" w:firstLine="630"/>
        <w:contextualSpacing/>
        <w:jc w:val="both"/>
        <w:rPr>
          <w:rFonts w:ascii="GHEA Grapalat" w:eastAsia="Calibri" w:hAnsi="GHEA Grapalat"/>
          <w:bCs/>
          <w:kern w:val="2"/>
          <w:szCs w:val="22"/>
          <w:lang w:val="hy-AM"/>
        </w:rPr>
      </w:pPr>
      <w:r w:rsidRPr="00580B47">
        <w:rPr>
          <w:rFonts w:ascii="GHEA Grapalat" w:eastAsia="Calibri" w:hAnsi="GHEA Grapalat"/>
          <w:bCs/>
          <w:kern w:val="2"/>
          <w:szCs w:val="22"/>
          <w:lang w:val="hy-AM"/>
        </w:rPr>
        <w:t>ՇՕՆ-ի տարբեր փուլերում մշակման պահանջների կառուցվածքավորման և խմբավորման համար անհրաժեշտ է կիրառել ԴՄՄ-ի  ամփոփիչ ԹՏՄ-ի</w:t>
      </w:r>
      <w:r w:rsidRPr="00580B47">
        <w:rPr>
          <w:rFonts w:ascii="GHEA Grapalat" w:eastAsia="Calibri" w:hAnsi="GHEA Grapalat"/>
          <w:b/>
          <w:bCs/>
          <w:kern w:val="2"/>
          <w:szCs w:val="22"/>
          <w:lang w:val="hy-AM"/>
        </w:rPr>
        <w:t xml:space="preserve"> </w:t>
      </w:r>
      <w:r w:rsidRPr="00580B47">
        <w:rPr>
          <w:rFonts w:ascii="GHEA Grapalat" w:eastAsia="Calibri" w:hAnsi="GHEA Grapalat"/>
          <w:bCs/>
          <w:kern w:val="2"/>
          <w:szCs w:val="22"/>
          <w:lang w:val="hy-AM"/>
        </w:rPr>
        <w:t>մասնագիր։ Այդ մասնագիրը որոշում է, թե ինչը պետք է ներկայացվի համատեղ օգտագործման համար, ՏՄ-</w:t>
      </w:r>
      <w:r w:rsidRPr="00580B47">
        <w:rPr>
          <w:rFonts w:ascii="GHEA Grapalat" w:eastAsia="Calibri" w:hAnsi="GHEA Grapalat"/>
          <w:bCs/>
          <w:kern w:val="2"/>
          <w:szCs w:val="22"/>
          <w:lang w:val="hy-AM"/>
        </w:rPr>
        <w:lastRenderedPageBreak/>
        <w:t>ի որ կոնկրետ խնդիրների լուծման համար, ում կողմից (պատասխանատու անձ), ՇՕՆ-ի իրականացման կոնկրետ որ փուլում,</w:t>
      </w:r>
    </w:p>
    <w:p w14:paraId="7AB9492C" w14:textId="77777777" w:rsidR="00580B47" w:rsidRPr="004B16D9" w:rsidRDefault="00580B47" w:rsidP="00FB0DD4">
      <w:pPr>
        <w:numPr>
          <w:ilvl w:val="2"/>
          <w:numId w:val="8"/>
        </w:numPr>
        <w:tabs>
          <w:tab w:val="left" w:pos="1080"/>
        </w:tabs>
        <w:spacing w:line="360" w:lineRule="auto"/>
        <w:ind w:left="0" w:firstLine="630"/>
        <w:contextualSpacing/>
        <w:jc w:val="both"/>
        <w:rPr>
          <w:rFonts w:ascii="GHEA Grapalat" w:eastAsia="Calibri" w:hAnsi="GHEA Grapalat"/>
          <w:bCs/>
          <w:color w:val="0C0C0C"/>
          <w:kern w:val="2"/>
          <w:sz w:val="22"/>
          <w:szCs w:val="22"/>
          <w:lang w:val="hy-AM"/>
        </w:rPr>
      </w:pPr>
      <w:r w:rsidRPr="004B16D9">
        <w:rPr>
          <w:rFonts w:ascii="GHEA Grapalat" w:eastAsia="Calibri" w:hAnsi="GHEA Grapalat"/>
          <w:bCs/>
          <w:kern w:val="2"/>
          <w:szCs w:val="22"/>
          <w:lang w:val="hy-AM"/>
        </w:rPr>
        <w:t>ԴՄՄ-ի ամփոփիչ մասնագիրը պետք է համաձայնեցվի ՇՕՆ-ի բոլոր մասնակիցների կողմից և ներառվի յուրաքանչյուր կատարողի  ՏՄՊ-ում։  ԴՄՄ-ի  ամփոփիչ ԹՏՄ-ի</w:t>
      </w:r>
      <w:r w:rsidRPr="004B16D9">
        <w:rPr>
          <w:rFonts w:ascii="GHEA Grapalat" w:eastAsia="Calibri" w:hAnsi="GHEA Grapalat"/>
          <w:b/>
          <w:bCs/>
          <w:kern w:val="2"/>
          <w:szCs w:val="22"/>
          <w:lang w:val="hy-AM"/>
        </w:rPr>
        <w:t xml:space="preserve"> </w:t>
      </w:r>
      <w:r w:rsidRPr="004B16D9">
        <w:rPr>
          <w:rFonts w:ascii="GHEA Grapalat" w:eastAsia="Calibri" w:hAnsi="GHEA Grapalat"/>
          <w:bCs/>
          <w:kern w:val="2"/>
          <w:szCs w:val="22"/>
          <w:lang w:val="hy-AM"/>
        </w:rPr>
        <w:t>մասնագրի հատվածը (տարբերակներից մեկը),  բերված է նորմերի աղյուսակ 3-ում</w:t>
      </w:r>
      <w:bookmarkEnd w:id="11"/>
      <w:r w:rsidRPr="004B16D9">
        <w:rPr>
          <w:rFonts w:ascii="GHEA Grapalat" w:eastAsia="Calibri" w:hAnsi="GHEA Grapalat"/>
          <w:bCs/>
          <w:kern w:val="2"/>
          <w:szCs w:val="22"/>
          <w:lang w:val="hy-AM"/>
        </w:rPr>
        <w:t>,</w:t>
      </w:r>
    </w:p>
    <w:p w14:paraId="3139104D" w14:textId="77777777" w:rsidR="00580B47" w:rsidRPr="004B16D9" w:rsidRDefault="00580B47" w:rsidP="00FB0DD4">
      <w:pPr>
        <w:numPr>
          <w:ilvl w:val="2"/>
          <w:numId w:val="8"/>
        </w:numPr>
        <w:tabs>
          <w:tab w:val="left" w:pos="1080"/>
        </w:tabs>
        <w:spacing w:line="360" w:lineRule="auto"/>
        <w:ind w:left="0" w:firstLine="630"/>
        <w:contextualSpacing/>
        <w:jc w:val="both"/>
        <w:rPr>
          <w:rFonts w:ascii="GHEA Grapalat" w:eastAsia="Calibri" w:hAnsi="GHEA Grapalat"/>
          <w:bCs/>
          <w:color w:val="0C0C0C"/>
          <w:kern w:val="2"/>
          <w:sz w:val="22"/>
          <w:szCs w:val="22"/>
          <w:lang w:val="hy-AM"/>
        </w:rPr>
      </w:pPr>
      <w:r w:rsidRPr="004B16D9">
        <w:rPr>
          <w:rFonts w:ascii="GHEA Grapalat" w:eastAsia="Calibri" w:hAnsi="GHEA Grapalat"/>
          <w:bCs/>
          <w:kern w:val="2"/>
          <w:szCs w:val="22"/>
          <w:lang w:val="hy-AM"/>
        </w:rPr>
        <w:t>ՏՄՊ-ի մշակումը պետք է կատարվի ՏՄ-ան գործընթացի  բոլոր մասնակիցների ներգրավումով (ներառյալ ենթակապալառու մասնակիցները)։ Այդ նպատակով՝ ՇՕՆ-ի մշակման վաղ փուլերում անհրաժեշտ է անցկացնել կոորդինացիոն խորհրդակցություններ, որոնց ընթացքում պետք է համաձայնեցվեն և ընդհանրացվեն ՏՄ-ան տեխնոլոգիաների կիրառման խնդիրները։ Այնուհետև ՏՄ  գործընթացի յուրաքանչյուր ղեկավար պետք է իրականացնի ՏՄ-ան գործընթացի ծրագրի ավելի մանրամասն մշակում։</w:t>
      </w:r>
    </w:p>
    <w:p w14:paraId="75332DF7" w14:textId="77777777" w:rsidR="00580B47" w:rsidRPr="00580B47" w:rsidRDefault="00580B47" w:rsidP="00580B47">
      <w:pPr>
        <w:spacing w:line="259" w:lineRule="auto"/>
        <w:ind w:left="792"/>
        <w:contextualSpacing/>
        <w:rPr>
          <w:rFonts w:ascii="GHEA Grapalat" w:eastAsia="Calibri" w:hAnsi="GHEA Grapalat"/>
          <w:b/>
          <w:kern w:val="2"/>
          <w:sz w:val="22"/>
          <w:szCs w:val="22"/>
          <w:lang w:val="hy-AM"/>
        </w:rPr>
        <w:sectPr w:rsidR="00580B47" w:rsidRPr="00580B47" w:rsidSect="008F5780">
          <w:headerReference w:type="even" r:id="rId7"/>
          <w:footerReference w:type="even" r:id="rId8"/>
          <w:footerReference w:type="default" r:id="rId9"/>
          <w:type w:val="continuous"/>
          <w:pgSz w:w="11910" w:h="16840"/>
          <w:pgMar w:top="810" w:right="750" w:bottom="1080" w:left="1080" w:header="0" w:footer="833" w:gutter="0"/>
          <w:pgNumType w:start="24"/>
          <w:cols w:space="720"/>
          <w:docGrid w:linePitch="328"/>
        </w:sectPr>
      </w:pPr>
    </w:p>
    <w:bookmarkStart w:id="15" w:name="_Hlk179805787"/>
    <w:p w14:paraId="47774E52" w14:textId="77777777" w:rsidR="00580B47" w:rsidRPr="00580B47" w:rsidRDefault="00580B47" w:rsidP="00B572AF">
      <w:pPr>
        <w:spacing w:line="276" w:lineRule="auto"/>
        <w:jc w:val="center"/>
        <w:rPr>
          <w:rFonts w:ascii="GHEA Grapalat" w:eastAsia="Calibri" w:hAnsi="GHEA Grapalat"/>
          <w:bCs/>
          <w:kern w:val="2"/>
          <w:szCs w:val="22"/>
          <w:lang w:val="hy-AM"/>
        </w:rPr>
      </w:pPr>
      <w:r w:rsidRPr="00580B47">
        <w:rPr>
          <w:rFonts w:ascii="GHEA Grapalat" w:eastAsia="Calibri" w:hAnsi="GHEA Grapalat"/>
          <w:bCs/>
          <w:noProof/>
          <w:kern w:val="2"/>
          <w:szCs w:val="22"/>
          <w:lang w:val="ru-RU" w:eastAsia="ru-RU"/>
        </w:rPr>
        <w:lastRenderedPageBreak/>
        <mc:AlternateContent>
          <mc:Choice Requires="wps">
            <w:drawing>
              <wp:anchor distT="4294967295" distB="4294967295" distL="114299" distR="114299" simplePos="0" relativeHeight="251660288" behindDoc="1" locked="0" layoutInCell="1" allowOverlap="1" wp14:anchorId="092D615C" wp14:editId="2CFCB088">
                <wp:simplePos x="0" y="0"/>
                <wp:positionH relativeFrom="page">
                  <wp:posOffset>766444</wp:posOffset>
                </wp:positionH>
                <wp:positionV relativeFrom="paragraph">
                  <wp:posOffset>5263514</wp:posOffset>
                </wp:positionV>
                <wp:extent cx="0" cy="0"/>
                <wp:effectExtent l="0" t="0" r="0" b="0"/>
                <wp:wrapNone/>
                <wp:docPr id="226"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48">
                          <a:solidFill>
                            <a:srgbClr val="232328"/>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AD2D33" id="Line 176" o:spid="_x0000_s1026" style="position:absolute;z-index:-25165619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60.35pt,414.45pt" to="60.35pt,4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" strokecolor="#232328" strokeweight=".24pt">
                <w10:wrap anchorx="page"/>
              </v:line>
            </w:pict>
          </mc:Fallback>
        </mc:AlternateContent>
      </w:r>
      <w:r w:rsidRPr="00580B47">
        <w:rPr>
          <w:rFonts w:ascii="GHEA Grapalat" w:eastAsia="Calibri" w:hAnsi="GHEA Grapalat"/>
          <w:bCs/>
          <w:kern w:val="2"/>
          <w:szCs w:val="22"/>
          <w:lang w:val="hy-AM"/>
        </w:rPr>
        <w:t xml:space="preserve">Հատված </w:t>
      </w:r>
      <w:bookmarkStart w:id="16" w:name="_Hlk198731044"/>
      <w:r w:rsidRPr="00580B47">
        <w:rPr>
          <w:rFonts w:ascii="GHEA Grapalat" w:eastAsia="Calibri" w:hAnsi="GHEA Grapalat"/>
          <w:bCs/>
          <w:kern w:val="2"/>
          <w:szCs w:val="22"/>
          <w:lang w:val="hy-AM"/>
        </w:rPr>
        <w:t>ԴՄՄ</w:t>
      </w:r>
      <w:bookmarkEnd w:id="16"/>
      <w:r w:rsidRPr="00580B47">
        <w:rPr>
          <w:rFonts w:ascii="GHEA Grapalat" w:eastAsia="Calibri" w:hAnsi="GHEA Grapalat"/>
          <w:bCs/>
          <w:kern w:val="2"/>
          <w:szCs w:val="22"/>
          <w:lang w:val="hy-AM"/>
        </w:rPr>
        <w:t xml:space="preserve">-ի ամփոփիչ ԹՏՄ-ի մասնագրից </w:t>
      </w:r>
    </w:p>
    <w:p w14:paraId="470487B7" w14:textId="77777777" w:rsidR="00580B47" w:rsidRPr="00580B47" w:rsidRDefault="00580B47" w:rsidP="00B572AF">
      <w:pPr>
        <w:spacing w:line="276" w:lineRule="auto"/>
        <w:ind w:right="-749"/>
        <w:jc w:val="right"/>
        <w:rPr>
          <w:rFonts w:ascii="GHEA Grapalat" w:eastAsia="Calibri" w:hAnsi="GHEA Grapalat"/>
          <w:kern w:val="2"/>
          <w:sz w:val="22"/>
          <w:szCs w:val="22"/>
          <w:lang w:val="hy-AM"/>
        </w:rPr>
      </w:pPr>
      <w:r w:rsidRPr="00580B47">
        <w:rPr>
          <w:rFonts w:ascii="GHEA Grapalat" w:eastAsia="Calibri" w:hAnsi="GHEA Grapalat"/>
          <w:kern w:val="2"/>
          <w:sz w:val="22"/>
          <w:szCs w:val="22"/>
          <w:lang w:val="hy-AM"/>
        </w:rPr>
        <w:t>Աղյուսակ 3</w:t>
      </w:r>
    </w:p>
    <w:tbl>
      <w:tblPr>
        <w:tblStyle w:val="TableNormal1"/>
        <w:tblW w:w="15205" w:type="dxa"/>
        <w:tblInd w:w="113" w:type="dxa"/>
        <w:tblBorders>
          <w:top w:val="single" w:sz="2" w:space="0" w:color="232328"/>
          <w:left w:val="single" w:sz="2" w:space="0" w:color="232328"/>
          <w:bottom w:val="single" w:sz="2" w:space="0" w:color="232328"/>
          <w:right w:val="single" w:sz="2" w:space="0" w:color="232328"/>
          <w:insideH w:val="single" w:sz="2" w:space="0" w:color="232328"/>
          <w:insideV w:val="single" w:sz="2" w:space="0" w:color="232328"/>
        </w:tblBorders>
        <w:tblLayout w:type="fixed"/>
        <w:tblLook w:val="01E0" w:firstRow="1" w:lastRow="1" w:firstColumn="1" w:lastColumn="1" w:noHBand="0" w:noVBand="0"/>
      </w:tblPr>
      <w:tblGrid>
        <w:gridCol w:w="424"/>
        <w:gridCol w:w="2862"/>
        <w:gridCol w:w="426"/>
        <w:gridCol w:w="850"/>
        <w:gridCol w:w="992"/>
        <w:gridCol w:w="567"/>
        <w:gridCol w:w="426"/>
        <w:gridCol w:w="992"/>
        <w:gridCol w:w="850"/>
        <w:gridCol w:w="567"/>
        <w:gridCol w:w="426"/>
        <w:gridCol w:w="850"/>
        <w:gridCol w:w="992"/>
        <w:gridCol w:w="709"/>
        <w:gridCol w:w="567"/>
        <w:gridCol w:w="992"/>
        <w:gridCol w:w="851"/>
        <w:gridCol w:w="850"/>
        <w:gridCol w:w="12"/>
      </w:tblGrid>
      <w:tr w:rsidR="00580B47" w:rsidRPr="00580B47" w14:paraId="0DF92CE0" w14:textId="77777777" w:rsidTr="00B572AF">
        <w:trPr>
          <w:gridAfter w:val="1"/>
          <w:wAfter w:w="12" w:type="dxa"/>
          <w:trHeight w:val="275"/>
        </w:trPr>
        <w:tc>
          <w:tcPr>
            <w:tcW w:w="424" w:type="dxa"/>
            <w:vMerge w:val="restart"/>
            <w:tcBorders>
              <w:right w:val="single" w:sz="4" w:space="0" w:color="auto"/>
            </w:tcBorders>
          </w:tcPr>
          <w:p w14:paraId="13D74EDA" w14:textId="77777777" w:rsidR="00580B47" w:rsidRPr="00580B47" w:rsidRDefault="00580B47" w:rsidP="00B572AF">
            <w:pPr>
              <w:tabs>
                <w:tab w:val="left" w:pos="244"/>
              </w:tabs>
              <w:spacing w:line="276" w:lineRule="auto"/>
              <w:jc w:val="center"/>
              <w:rPr>
                <w:rFonts w:ascii="GHEA Grapalat" w:hAnsi="GHEA Grapalat"/>
                <w:kern w:val="2"/>
                <w:lang w:val="ru-RU"/>
              </w:rPr>
            </w:pPr>
            <w:r w:rsidRPr="00580B47">
              <w:rPr>
                <w:rFonts w:ascii="GHEA Grapalat" w:hAnsi="GHEA Grapalat"/>
                <w:kern w:val="2"/>
                <w:lang w:val="ru-RU"/>
              </w:rPr>
              <w:t>N</w:t>
            </w:r>
          </w:p>
        </w:tc>
        <w:tc>
          <w:tcPr>
            <w:tcW w:w="2862" w:type="dxa"/>
            <w:vMerge w:val="restart"/>
            <w:tcBorders>
              <w:left w:val="single" w:sz="4" w:space="0" w:color="auto"/>
            </w:tcBorders>
          </w:tcPr>
          <w:p w14:paraId="45F8ACBB" w14:textId="77777777" w:rsidR="00580B47" w:rsidRPr="00580B47" w:rsidRDefault="00580B47" w:rsidP="00D752EA">
            <w:pPr>
              <w:spacing w:line="276" w:lineRule="auto"/>
              <w:ind w:left="90"/>
              <w:jc w:val="center"/>
              <w:rPr>
                <w:rFonts w:ascii="GHEA Grapalat" w:hAnsi="GHEA Grapalat"/>
                <w:kern w:val="2"/>
                <w:lang w:val="hy-AM"/>
              </w:rPr>
            </w:pPr>
            <w:r w:rsidRPr="00580B47">
              <w:rPr>
                <w:rFonts w:ascii="GHEA Grapalat" w:hAnsi="GHEA Grapalat"/>
                <w:kern w:val="2"/>
                <w:lang w:val="hy-AM"/>
              </w:rPr>
              <w:t xml:space="preserve">ՇՕՆ-ի իրականացման </w:t>
            </w:r>
          </w:p>
          <w:p w14:paraId="700749DD" w14:textId="77777777" w:rsidR="00580B47" w:rsidRPr="00580B47" w:rsidRDefault="00580B47" w:rsidP="00D752EA">
            <w:pPr>
              <w:spacing w:line="276" w:lineRule="auto"/>
              <w:ind w:left="90"/>
              <w:jc w:val="center"/>
              <w:rPr>
                <w:rFonts w:ascii="GHEA Grapalat" w:hAnsi="GHEA Grapalat"/>
                <w:kern w:val="2"/>
                <w:lang w:val="hy-AM"/>
              </w:rPr>
            </w:pPr>
            <w:r w:rsidRPr="00580B47">
              <w:rPr>
                <w:rFonts w:ascii="GHEA Grapalat" w:hAnsi="GHEA Grapalat"/>
                <w:kern w:val="2"/>
                <w:lang w:val="hy-AM"/>
              </w:rPr>
              <w:t>փուլերը</w:t>
            </w:r>
          </w:p>
        </w:tc>
        <w:tc>
          <w:tcPr>
            <w:tcW w:w="2268" w:type="dxa"/>
            <w:gridSpan w:val="3"/>
            <w:vMerge w:val="restart"/>
          </w:tcPr>
          <w:p w14:paraId="62A98B82" w14:textId="77777777" w:rsidR="00580B47" w:rsidRPr="00580B47" w:rsidRDefault="00580B47" w:rsidP="00D752EA">
            <w:pPr>
              <w:spacing w:line="276" w:lineRule="auto"/>
              <w:ind w:left="90"/>
              <w:jc w:val="center"/>
              <w:rPr>
                <w:rFonts w:ascii="GHEA Grapalat" w:hAnsi="GHEA Grapalat"/>
                <w:kern w:val="2"/>
                <w:lang w:val="hy-AM"/>
              </w:rPr>
            </w:pPr>
            <w:r w:rsidRPr="00580B47">
              <w:rPr>
                <w:rFonts w:ascii="GHEA Grapalat" w:hAnsi="GHEA Grapalat"/>
                <w:kern w:val="2"/>
                <w:lang w:val="hy-AM"/>
              </w:rPr>
              <w:t>Տեխնիկատնտեսական հիմնավորում</w:t>
            </w:r>
          </w:p>
        </w:tc>
        <w:tc>
          <w:tcPr>
            <w:tcW w:w="3402" w:type="dxa"/>
            <w:gridSpan w:val="5"/>
            <w:tcBorders>
              <w:bottom w:val="nil"/>
            </w:tcBorders>
          </w:tcPr>
          <w:p w14:paraId="1D59ED8B" w14:textId="77777777" w:rsidR="00580B47" w:rsidRPr="00580B47" w:rsidRDefault="00580B47" w:rsidP="00D752EA">
            <w:pPr>
              <w:spacing w:line="276" w:lineRule="auto"/>
              <w:ind w:left="90"/>
              <w:jc w:val="center"/>
              <w:rPr>
                <w:rFonts w:ascii="GHEA Grapalat" w:hAnsi="GHEA Grapalat"/>
                <w:kern w:val="2"/>
                <w:lang w:val="hy-AM"/>
              </w:rPr>
            </w:pPr>
            <w:r w:rsidRPr="00580B47">
              <w:rPr>
                <w:rFonts w:ascii="GHEA Grapalat" w:hAnsi="GHEA Grapalat"/>
                <w:kern w:val="2"/>
                <w:lang w:val="hy-AM"/>
              </w:rPr>
              <w:t>Նախագծում (Նախագծային փաստաթղթեր)</w:t>
            </w:r>
          </w:p>
        </w:tc>
        <w:tc>
          <w:tcPr>
            <w:tcW w:w="2977" w:type="dxa"/>
            <w:gridSpan w:val="4"/>
            <w:tcBorders>
              <w:bottom w:val="nil"/>
            </w:tcBorders>
          </w:tcPr>
          <w:p w14:paraId="1DFAB5E1" w14:textId="77777777" w:rsidR="00580B47" w:rsidRPr="00580B47" w:rsidRDefault="00580B47" w:rsidP="00D752EA">
            <w:pPr>
              <w:spacing w:line="276" w:lineRule="auto"/>
              <w:ind w:left="90"/>
              <w:jc w:val="center"/>
              <w:rPr>
                <w:rFonts w:ascii="GHEA Grapalat" w:hAnsi="GHEA Grapalat"/>
                <w:kern w:val="2"/>
                <w:lang w:val="hy-AM"/>
              </w:rPr>
            </w:pPr>
            <w:r w:rsidRPr="00580B47">
              <w:rPr>
                <w:rFonts w:ascii="GHEA Grapalat" w:hAnsi="GHEA Grapalat"/>
                <w:kern w:val="2"/>
                <w:lang w:val="hy-AM"/>
              </w:rPr>
              <w:t>Նախագծում (Աշխատանքային փաստաթղթեր)</w:t>
            </w:r>
          </w:p>
        </w:tc>
        <w:tc>
          <w:tcPr>
            <w:tcW w:w="3260" w:type="dxa"/>
            <w:gridSpan w:val="4"/>
            <w:tcBorders>
              <w:bottom w:val="nil"/>
            </w:tcBorders>
            <w:vAlign w:val="center"/>
          </w:tcPr>
          <w:p w14:paraId="36203E0C" w14:textId="77777777" w:rsidR="00580B47" w:rsidRPr="00580B47" w:rsidRDefault="00580B47" w:rsidP="00D752EA">
            <w:pPr>
              <w:spacing w:line="276" w:lineRule="auto"/>
              <w:ind w:left="90" w:right="288"/>
              <w:jc w:val="center"/>
              <w:rPr>
                <w:rFonts w:ascii="GHEA Grapalat" w:hAnsi="GHEA Grapalat"/>
                <w:kern w:val="2"/>
                <w:lang w:val="hy-AM"/>
              </w:rPr>
            </w:pPr>
            <w:r w:rsidRPr="00580B47">
              <w:rPr>
                <w:rFonts w:ascii="GHEA Grapalat" w:hAnsi="GHEA Grapalat"/>
                <w:kern w:val="2"/>
                <w:lang w:val="hy-AM"/>
              </w:rPr>
              <w:t>Շինարարություն (Կատարողական փաստաթղթեր)</w:t>
            </w:r>
          </w:p>
        </w:tc>
      </w:tr>
      <w:tr w:rsidR="00580B47" w:rsidRPr="00580B47" w14:paraId="208471CE" w14:textId="77777777" w:rsidTr="00B572AF">
        <w:trPr>
          <w:gridAfter w:val="1"/>
          <w:wAfter w:w="12" w:type="dxa"/>
          <w:trHeight w:val="218"/>
        </w:trPr>
        <w:tc>
          <w:tcPr>
            <w:tcW w:w="424" w:type="dxa"/>
            <w:vMerge/>
            <w:tcBorders>
              <w:top w:val="nil"/>
              <w:bottom w:val="single" w:sz="2" w:space="0" w:color="232328"/>
              <w:right w:val="single" w:sz="4" w:space="0" w:color="auto"/>
            </w:tcBorders>
          </w:tcPr>
          <w:p w14:paraId="2B3B5109" w14:textId="77777777" w:rsidR="00580B47" w:rsidRPr="00580B47" w:rsidRDefault="00580B47" w:rsidP="00B572AF">
            <w:pPr>
              <w:tabs>
                <w:tab w:val="left" w:pos="244"/>
              </w:tabs>
              <w:spacing w:line="276" w:lineRule="auto"/>
              <w:jc w:val="center"/>
              <w:rPr>
                <w:rFonts w:ascii="GHEA Grapalat" w:hAnsi="GHEA Grapalat"/>
                <w:bCs/>
                <w:kern w:val="2"/>
                <w:lang w:val="hy-AM"/>
              </w:rPr>
            </w:pPr>
          </w:p>
        </w:tc>
        <w:tc>
          <w:tcPr>
            <w:tcW w:w="2862" w:type="dxa"/>
            <w:vMerge/>
            <w:tcBorders>
              <w:top w:val="nil"/>
              <w:left w:val="single" w:sz="4" w:space="0" w:color="auto"/>
              <w:bottom w:val="single" w:sz="2" w:space="0" w:color="232328"/>
            </w:tcBorders>
          </w:tcPr>
          <w:p w14:paraId="1DA0A0EF" w14:textId="77777777" w:rsidR="00580B47" w:rsidRPr="00580B47" w:rsidRDefault="00580B47" w:rsidP="00D752EA">
            <w:pPr>
              <w:spacing w:line="276" w:lineRule="auto"/>
              <w:ind w:left="90"/>
              <w:jc w:val="center"/>
              <w:rPr>
                <w:rFonts w:ascii="GHEA Grapalat" w:hAnsi="GHEA Grapalat"/>
                <w:bCs/>
                <w:kern w:val="2"/>
                <w:lang w:val="hy-AM"/>
              </w:rPr>
            </w:pPr>
          </w:p>
        </w:tc>
        <w:tc>
          <w:tcPr>
            <w:tcW w:w="2268" w:type="dxa"/>
            <w:gridSpan w:val="3"/>
            <w:vMerge/>
            <w:tcBorders>
              <w:top w:val="nil"/>
              <w:bottom w:val="single" w:sz="2" w:space="0" w:color="232328"/>
            </w:tcBorders>
          </w:tcPr>
          <w:p w14:paraId="364AC26C" w14:textId="77777777" w:rsidR="00580B47" w:rsidRPr="00580B47" w:rsidRDefault="00580B47" w:rsidP="00D752EA">
            <w:pPr>
              <w:spacing w:line="276" w:lineRule="auto"/>
              <w:ind w:left="90"/>
              <w:jc w:val="center"/>
              <w:rPr>
                <w:rFonts w:ascii="GHEA Grapalat" w:hAnsi="GHEA Grapalat"/>
                <w:bCs/>
                <w:kern w:val="2"/>
                <w:lang w:val="hy-AM"/>
              </w:rPr>
            </w:pPr>
          </w:p>
        </w:tc>
        <w:tc>
          <w:tcPr>
            <w:tcW w:w="3402" w:type="dxa"/>
            <w:gridSpan w:val="5"/>
            <w:tcBorders>
              <w:top w:val="nil"/>
              <w:bottom w:val="single" w:sz="2" w:space="0" w:color="232328"/>
            </w:tcBorders>
          </w:tcPr>
          <w:p w14:paraId="6D117BA7" w14:textId="77777777" w:rsidR="00580B47" w:rsidRPr="00580B47" w:rsidRDefault="00580B47" w:rsidP="00D752EA">
            <w:pPr>
              <w:spacing w:line="276" w:lineRule="auto"/>
              <w:ind w:left="90"/>
              <w:rPr>
                <w:rFonts w:ascii="GHEA Grapalat" w:hAnsi="GHEA Grapalat"/>
                <w:bCs/>
                <w:kern w:val="2"/>
                <w:lang w:val="hy-AM"/>
              </w:rPr>
            </w:pPr>
          </w:p>
        </w:tc>
        <w:tc>
          <w:tcPr>
            <w:tcW w:w="2977" w:type="dxa"/>
            <w:gridSpan w:val="4"/>
            <w:tcBorders>
              <w:top w:val="nil"/>
              <w:bottom w:val="single" w:sz="2" w:space="0" w:color="232328"/>
            </w:tcBorders>
          </w:tcPr>
          <w:p w14:paraId="52C1AE60" w14:textId="77777777" w:rsidR="00580B47" w:rsidRPr="00580B47" w:rsidRDefault="00580B47" w:rsidP="00D752EA">
            <w:pPr>
              <w:spacing w:line="276" w:lineRule="auto"/>
              <w:ind w:left="90"/>
              <w:rPr>
                <w:rFonts w:ascii="GHEA Grapalat" w:hAnsi="GHEA Grapalat"/>
                <w:bCs/>
                <w:kern w:val="2"/>
                <w:lang w:val="hy-AM"/>
              </w:rPr>
            </w:pPr>
          </w:p>
          <w:p w14:paraId="6B4B8AB0" w14:textId="77777777" w:rsidR="00580B47" w:rsidRPr="00580B47" w:rsidRDefault="00580B47" w:rsidP="00D752EA">
            <w:pPr>
              <w:spacing w:line="276" w:lineRule="auto"/>
              <w:ind w:left="90"/>
              <w:rPr>
                <w:rFonts w:ascii="GHEA Grapalat" w:hAnsi="GHEA Grapalat"/>
                <w:bCs/>
                <w:kern w:val="2"/>
                <w:lang w:val="hy-AM"/>
              </w:rPr>
            </w:pPr>
          </w:p>
        </w:tc>
        <w:tc>
          <w:tcPr>
            <w:tcW w:w="3260" w:type="dxa"/>
            <w:gridSpan w:val="4"/>
            <w:tcBorders>
              <w:top w:val="nil"/>
              <w:bottom w:val="single" w:sz="2" w:space="0" w:color="232328"/>
            </w:tcBorders>
          </w:tcPr>
          <w:p w14:paraId="4C147EC5" w14:textId="77777777" w:rsidR="00580B47" w:rsidRPr="00580B47" w:rsidRDefault="00580B47" w:rsidP="00D752EA">
            <w:pPr>
              <w:spacing w:line="276" w:lineRule="auto"/>
              <w:ind w:left="90"/>
              <w:rPr>
                <w:rFonts w:ascii="GHEA Grapalat" w:hAnsi="GHEA Grapalat"/>
                <w:bCs/>
                <w:kern w:val="2"/>
                <w:lang w:val="hy-AM"/>
              </w:rPr>
            </w:pPr>
          </w:p>
          <w:p w14:paraId="495016B8" w14:textId="77777777" w:rsidR="00580B47" w:rsidRPr="00580B47" w:rsidRDefault="00580B47" w:rsidP="00D752EA">
            <w:pPr>
              <w:spacing w:line="276" w:lineRule="auto"/>
              <w:ind w:left="90"/>
              <w:rPr>
                <w:rFonts w:ascii="GHEA Grapalat" w:hAnsi="GHEA Grapalat"/>
                <w:bCs/>
                <w:kern w:val="2"/>
                <w:lang w:val="hy-AM"/>
              </w:rPr>
            </w:pPr>
          </w:p>
        </w:tc>
      </w:tr>
      <w:tr w:rsidR="00580B47" w:rsidRPr="00E2525A" w14:paraId="53449206" w14:textId="77777777" w:rsidTr="00B572AF">
        <w:trPr>
          <w:gridAfter w:val="1"/>
          <w:wAfter w:w="12" w:type="dxa"/>
          <w:trHeight w:val="5185"/>
        </w:trPr>
        <w:tc>
          <w:tcPr>
            <w:tcW w:w="424" w:type="dxa"/>
            <w:tcBorders>
              <w:right w:val="single" w:sz="4" w:space="0" w:color="auto"/>
            </w:tcBorders>
          </w:tcPr>
          <w:p w14:paraId="140EA0F7" w14:textId="77777777" w:rsidR="00580B47" w:rsidRPr="00580B47" w:rsidRDefault="00580B47" w:rsidP="00B572AF">
            <w:pPr>
              <w:numPr>
                <w:ilvl w:val="0"/>
                <w:numId w:val="26"/>
              </w:numPr>
              <w:tabs>
                <w:tab w:val="left" w:pos="244"/>
              </w:tabs>
              <w:spacing w:line="276" w:lineRule="auto"/>
              <w:ind w:left="0" w:firstLine="0"/>
              <w:jc w:val="center"/>
              <w:rPr>
                <w:rFonts w:ascii="GHEA Grapalat" w:hAnsi="GHEA Grapalat"/>
                <w:bCs/>
                <w:kern w:val="2"/>
                <w:lang w:val="hy-AM"/>
              </w:rPr>
            </w:pPr>
          </w:p>
        </w:tc>
        <w:tc>
          <w:tcPr>
            <w:tcW w:w="2862" w:type="dxa"/>
            <w:tcBorders>
              <w:left w:val="single" w:sz="4" w:space="0" w:color="auto"/>
            </w:tcBorders>
          </w:tcPr>
          <w:p w14:paraId="1041CEE4" w14:textId="77777777" w:rsidR="00580B47" w:rsidRPr="00580B47" w:rsidRDefault="00580B47" w:rsidP="00D752EA">
            <w:pPr>
              <w:spacing w:line="276" w:lineRule="auto"/>
              <w:ind w:left="90"/>
              <w:rPr>
                <w:rFonts w:ascii="GHEA Grapalat" w:hAnsi="GHEA Grapalat"/>
                <w:bCs/>
                <w:kern w:val="2"/>
                <w:lang w:val="hy-AM"/>
              </w:rPr>
            </w:pPr>
            <w:r w:rsidRPr="00580B47">
              <w:rPr>
                <w:rFonts w:ascii="GHEA Grapalat" w:hAnsi="GHEA Grapalat"/>
                <w:bCs/>
                <w:kern w:val="2"/>
                <w:lang w:val="hy-AM"/>
              </w:rPr>
              <w:t>ՏՄ-ի կիրառման խնդիրները</w:t>
            </w:r>
          </w:p>
        </w:tc>
        <w:tc>
          <w:tcPr>
            <w:tcW w:w="2268" w:type="dxa"/>
            <w:gridSpan w:val="3"/>
          </w:tcPr>
          <w:p w14:paraId="47AACC48" w14:textId="3B250DDA" w:rsidR="00580B47" w:rsidRPr="00BE5AE3" w:rsidRDefault="00580B47" w:rsidP="00D752EA">
            <w:pPr>
              <w:pStyle w:val="ListParagraph"/>
              <w:numPr>
                <w:ilvl w:val="0"/>
                <w:numId w:val="46"/>
              </w:numPr>
              <w:tabs>
                <w:tab w:val="left" w:pos="382"/>
              </w:tabs>
              <w:spacing w:line="276" w:lineRule="auto"/>
              <w:ind w:left="90" w:right="139" w:firstLine="0"/>
              <w:rPr>
                <w:rFonts w:ascii="GHEA Grapalat" w:hAnsi="GHEA Grapalat"/>
                <w:bCs/>
                <w:kern w:val="2"/>
                <w:lang w:val="hy-AM"/>
              </w:rPr>
            </w:pPr>
            <w:r w:rsidRPr="00BE5AE3">
              <w:rPr>
                <w:rFonts w:ascii="GHEA Grapalat" w:hAnsi="GHEA Grapalat"/>
                <w:bCs/>
                <w:kern w:val="2"/>
                <w:lang w:val="hy-AM"/>
              </w:rPr>
              <w:t xml:space="preserve"> </w:t>
            </w:r>
            <w:r w:rsidR="004B16D9" w:rsidRPr="00BE5AE3">
              <w:rPr>
                <w:rFonts w:ascii="GHEA Grapalat" w:hAnsi="GHEA Grapalat"/>
                <w:bCs/>
                <w:kern w:val="2"/>
                <w:lang w:val="hy-AM"/>
              </w:rPr>
              <w:t>ճ</w:t>
            </w:r>
            <w:r w:rsidRPr="00BE5AE3">
              <w:rPr>
                <w:rFonts w:ascii="GHEA Grapalat" w:hAnsi="GHEA Grapalat"/>
                <w:bCs/>
                <w:kern w:val="2"/>
                <w:lang w:val="hy-AM"/>
              </w:rPr>
              <w:t>արտարա</w:t>
            </w:r>
          </w:p>
          <w:p w14:paraId="79E76EB8" w14:textId="77777777" w:rsidR="00BE5AE3" w:rsidRDefault="00580B47" w:rsidP="00D752EA">
            <w:pPr>
              <w:tabs>
                <w:tab w:val="left" w:pos="382"/>
              </w:tabs>
              <w:spacing w:line="276" w:lineRule="auto"/>
              <w:ind w:left="90" w:right="139"/>
              <w:rPr>
                <w:rFonts w:ascii="GHEA Grapalat" w:hAnsi="GHEA Grapalat"/>
                <w:bCs/>
                <w:kern w:val="2"/>
                <w:lang w:val="hy-AM"/>
              </w:rPr>
            </w:pPr>
            <w:r w:rsidRPr="00580B47">
              <w:rPr>
                <w:rFonts w:ascii="GHEA Grapalat" w:hAnsi="GHEA Grapalat"/>
                <w:bCs/>
                <w:kern w:val="2"/>
                <w:lang w:val="hy-AM"/>
              </w:rPr>
              <w:t>պետաշինարարական հայեցակարգերի տարբերակների մշակում ու համեմատում</w:t>
            </w:r>
            <w:r w:rsidR="004B16D9">
              <w:rPr>
                <w:rFonts w:ascii="GHEA Grapalat" w:hAnsi="GHEA Grapalat"/>
                <w:bCs/>
                <w:kern w:val="2"/>
                <w:lang w:val="hy-AM"/>
              </w:rPr>
              <w:t>,</w:t>
            </w:r>
          </w:p>
          <w:p w14:paraId="06301122" w14:textId="2B586A01" w:rsidR="00580B47" w:rsidRPr="00BE5AE3" w:rsidRDefault="004B16D9" w:rsidP="00D752EA">
            <w:pPr>
              <w:pStyle w:val="ListParagraph"/>
              <w:numPr>
                <w:ilvl w:val="0"/>
                <w:numId w:val="46"/>
              </w:numPr>
              <w:tabs>
                <w:tab w:val="left" w:pos="382"/>
              </w:tabs>
              <w:spacing w:line="276" w:lineRule="auto"/>
              <w:ind w:left="90" w:right="139" w:firstLine="0"/>
              <w:rPr>
                <w:rFonts w:ascii="GHEA Grapalat" w:hAnsi="GHEA Grapalat"/>
                <w:bCs/>
                <w:kern w:val="2"/>
                <w:lang w:val="hy-AM"/>
              </w:rPr>
            </w:pPr>
            <w:r w:rsidRPr="00BE5AE3">
              <w:rPr>
                <w:rFonts w:ascii="GHEA Grapalat" w:hAnsi="GHEA Grapalat"/>
                <w:bCs/>
                <w:kern w:val="2"/>
                <w:lang w:val="hy-AM"/>
              </w:rPr>
              <w:t>ծ</w:t>
            </w:r>
            <w:r w:rsidR="00580B47" w:rsidRPr="00BE5AE3">
              <w:rPr>
                <w:rFonts w:ascii="GHEA Grapalat" w:hAnsi="GHEA Grapalat"/>
                <w:bCs/>
                <w:kern w:val="2"/>
                <w:lang w:val="hy-AM"/>
              </w:rPr>
              <w:t>ավալա-հատակագծային լուծումների տեխնիկա-տնտեսական ցուցանիշների որոշում։</w:t>
            </w:r>
          </w:p>
        </w:tc>
        <w:tc>
          <w:tcPr>
            <w:tcW w:w="3402" w:type="dxa"/>
            <w:gridSpan w:val="5"/>
          </w:tcPr>
          <w:p w14:paraId="28A0BB18" w14:textId="77777777" w:rsidR="00BE5AE3" w:rsidRDefault="00BE5AE3" w:rsidP="00D752EA">
            <w:pPr>
              <w:pStyle w:val="ListParagraph"/>
              <w:numPr>
                <w:ilvl w:val="0"/>
                <w:numId w:val="47"/>
              </w:numPr>
              <w:tabs>
                <w:tab w:val="left" w:pos="362"/>
              </w:tabs>
              <w:spacing w:line="276" w:lineRule="auto"/>
              <w:ind w:left="90" w:right="144" w:firstLine="0"/>
              <w:rPr>
                <w:rFonts w:ascii="GHEA Grapalat" w:hAnsi="GHEA Grapalat"/>
                <w:bCs/>
                <w:kern w:val="2"/>
                <w:lang w:val="hy-AM"/>
              </w:rPr>
            </w:pPr>
            <w:r w:rsidRPr="00BE5AE3">
              <w:rPr>
                <w:rFonts w:ascii="GHEA Grapalat" w:hAnsi="GHEA Grapalat"/>
                <w:bCs/>
                <w:kern w:val="2"/>
                <w:lang w:val="hy-AM"/>
              </w:rPr>
              <w:t>գ</w:t>
            </w:r>
            <w:r w:rsidR="00580B47" w:rsidRPr="00BE5AE3">
              <w:rPr>
                <w:rFonts w:ascii="GHEA Grapalat" w:hAnsi="GHEA Grapalat"/>
                <w:bCs/>
                <w:kern w:val="2"/>
                <w:lang w:val="hy-AM"/>
              </w:rPr>
              <w:t>ծագրերի և մասնագրերի թողարկում</w:t>
            </w:r>
            <w:r w:rsidRPr="00BE5AE3">
              <w:rPr>
                <w:rFonts w:ascii="GHEA Grapalat" w:hAnsi="GHEA Grapalat"/>
                <w:bCs/>
                <w:kern w:val="2"/>
                <w:lang w:val="hy-AM"/>
              </w:rPr>
              <w:t>,</w:t>
            </w:r>
          </w:p>
          <w:p w14:paraId="2660ABED" w14:textId="77777777" w:rsidR="00BE5AE3" w:rsidRDefault="00BE5AE3" w:rsidP="00D752EA">
            <w:pPr>
              <w:pStyle w:val="ListParagraph"/>
              <w:numPr>
                <w:ilvl w:val="0"/>
                <w:numId w:val="47"/>
              </w:numPr>
              <w:tabs>
                <w:tab w:val="left" w:pos="362"/>
              </w:tabs>
              <w:spacing w:line="276" w:lineRule="auto"/>
              <w:ind w:left="90" w:right="144" w:firstLine="0"/>
              <w:rPr>
                <w:rFonts w:ascii="GHEA Grapalat" w:hAnsi="GHEA Grapalat"/>
                <w:bCs/>
                <w:kern w:val="2"/>
                <w:lang w:val="hy-AM"/>
              </w:rPr>
            </w:pPr>
            <w:r w:rsidRPr="00BE5AE3">
              <w:rPr>
                <w:rFonts w:ascii="GHEA Grapalat" w:hAnsi="GHEA Grapalat"/>
                <w:bCs/>
                <w:kern w:val="2"/>
                <w:lang w:val="hy-AM"/>
              </w:rPr>
              <w:t>ա</w:t>
            </w:r>
            <w:r w:rsidR="00580B47" w:rsidRPr="00BE5AE3">
              <w:rPr>
                <w:rFonts w:ascii="GHEA Grapalat" w:hAnsi="GHEA Grapalat"/>
                <w:bCs/>
                <w:kern w:val="2"/>
                <w:lang w:val="hy-AM"/>
              </w:rPr>
              <w:t>շխատանքների ծավալների հաշվարկ և նախահաշվային արժեքի գնահատում</w:t>
            </w:r>
            <w:r w:rsidRPr="00BE5AE3">
              <w:rPr>
                <w:rFonts w:ascii="GHEA Grapalat" w:hAnsi="GHEA Grapalat"/>
                <w:bCs/>
                <w:kern w:val="2"/>
                <w:lang w:val="hy-AM"/>
              </w:rPr>
              <w:t>,</w:t>
            </w:r>
          </w:p>
          <w:p w14:paraId="3F28D764" w14:textId="77777777" w:rsidR="00BE5AE3" w:rsidRDefault="00BE5AE3" w:rsidP="00D752EA">
            <w:pPr>
              <w:pStyle w:val="ListParagraph"/>
              <w:numPr>
                <w:ilvl w:val="0"/>
                <w:numId w:val="47"/>
              </w:numPr>
              <w:tabs>
                <w:tab w:val="left" w:pos="362"/>
              </w:tabs>
              <w:spacing w:line="276" w:lineRule="auto"/>
              <w:ind w:left="90" w:right="144" w:firstLine="0"/>
              <w:rPr>
                <w:rFonts w:ascii="GHEA Grapalat" w:hAnsi="GHEA Grapalat"/>
                <w:bCs/>
                <w:kern w:val="2"/>
                <w:lang w:val="hy-AM"/>
              </w:rPr>
            </w:pPr>
            <w:r w:rsidRPr="00BE5AE3">
              <w:rPr>
                <w:rFonts w:ascii="GHEA Grapalat" w:hAnsi="GHEA Grapalat"/>
                <w:bCs/>
                <w:kern w:val="2"/>
                <w:lang w:val="hy-AM"/>
              </w:rPr>
              <w:t>տ</w:t>
            </w:r>
            <w:r w:rsidR="00580B47" w:rsidRPr="00BE5AE3">
              <w:rPr>
                <w:rFonts w:ascii="GHEA Grapalat" w:hAnsi="GHEA Grapalat"/>
                <w:bCs/>
                <w:kern w:val="2"/>
                <w:lang w:val="hy-AM"/>
              </w:rPr>
              <w:t>արածական միջգործակցային կոորդինացում</w:t>
            </w:r>
            <w:r w:rsidRPr="00BE5AE3">
              <w:rPr>
                <w:rFonts w:ascii="GHEA Grapalat" w:hAnsi="GHEA Grapalat"/>
                <w:bCs/>
                <w:kern w:val="2"/>
                <w:lang w:val="hy-AM"/>
              </w:rPr>
              <w:t>,</w:t>
            </w:r>
          </w:p>
          <w:p w14:paraId="0FC0857F" w14:textId="3B725F4C" w:rsidR="00580B47" w:rsidRPr="00BE5AE3" w:rsidRDefault="00BE5AE3" w:rsidP="00D752EA">
            <w:pPr>
              <w:pStyle w:val="ListParagraph"/>
              <w:numPr>
                <w:ilvl w:val="0"/>
                <w:numId w:val="47"/>
              </w:numPr>
              <w:tabs>
                <w:tab w:val="left" w:pos="362"/>
              </w:tabs>
              <w:spacing w:line="276" w:lineRule="auto"/>
              <w:ind w:left="90" w:right="144" w:firstLine="0"/>
              <w:rPr>
                <w:rFonts w:ascii="GHEA Grapalat" w:hAnsi="GHEA Grapalat"/>
                <w:bCs/>
                <w:kern w:val="2"/>
                <w:lang w:val="hy-AM"/>
              </w:rPr>
            </w:pPr>
            <w:r>
              <w:rPr>
                <w:rFonts w:ascii="GHEA Grapalat" w:hAnsi="GHEA Grapalat"/>
                <w:bCs/>
                <w:kern w:val="2"/>
                <w:lang w:val="hy-AM"/>
              </w:rPr>
              <w:t>տ</w:t>
            </w:r>
            <w:r w:rsidR="00580B47" w:rsidRPr="00BE5AE3">
              <w:rPr>
                <w:rFonts w:ascii="GHEA Grapalat" w:hAnsi="GHEA Grapalat"/>
                <w:bCs/>
                <w:kern w:val="2"/>
                <w:lang w:val="hy-AM"/>
              </w:rPr>
              <w:t>եխնիկական լուծումների ստուգում և գնահատում։</w:t>
            </w:r>
          </w:p>
        </w:tc>
        <w:tc>
          <w:tcPr>
            <w:tcW w:w="2977" w:type="dxa"/>
            <w:gridSpan w:val="4"/>
          </w:tcPr>
          <w:p w14:paraId="30F8D537" w14:textId="77777777" w:rsidR="00BE5AE3" w:rsidRDefault="00BE5AE3" w:rsidP="00D752EA">
            <w:pPr>
              <w:pStyle w:val="ListParagraph"/>
              <w:numPr>
                <w:ilvl w:val="0"/>
                <w:numId w:val="48"/>
              </w:numPr>
              <w:tabs>
                <w:tab w:val="left" w:pos="372"/>
              </w:tabs>
              <w:spacing w:line="276" w:lineRule="auto"/>
              <w:ind w:left="90" w:firstLine="0"/>
              <w:rPr>
                <w:rFonts w:ascii="GHEA Grapalat" w:hAnsi="GHEA Grapalat"/>
                <w:bCs/>
                <w:kern w:val="2"/>
                <w:lang w:val="hy-AM"/>
              </w:rPr>
            </w:pPr>
            <w:r w:rsidRPr="00BE5AE3">
              <w:rPr>
                <w:rFonts w:ascii="GHEA Grapalat" w:hAnsi="GHEA Grapalat"/>
                <w:bCs/>
                <w:kern w:val="2"/>
                <w:lang w:val="hy-AM"/>
              </w:rPr>
              <w:t>գ</w:t>
            </w:r>
            <w:r w:rsidR="00580B47" w:rsidRPr="00BE5AE3">
              <w:rPr>
                <w:rFonts w:ascii="GHEA Grapalat" w:hAnsi="GHEA Grapalat"/>
                <w:bCs/>
                <w:kern w:val="2"/>
                <w:lang w:val="hy-AM"/>
              </w:rPr>
              <w:t>ծագրերի և մասնագրերի թողարկում</w:t>
            </w:r>
            <w:r w:rsidRPr="00BE5AE3">
              <w:rPr>
                <w:rFonts w:ascii="GHEA Grapalat" w:hAnsi="GHEA Grapalat"/>
                <w:bCs/>
                <w:kern w:val="2"/>
                <w:lang w:val="hy-AM"/>
              </w:rPr>
              <w:t>,</w:t>
            </w:r>
          </w:p>
          <w:p w14:paraId="1607DBFE" w14:textId="77777777" w:rsidR="00BE5AE3" w:rsidRDefault="00BE5AE3" w:rsidP="00D752EA">
            <w:pPr>
              <w:pStyle w:val="ListParagraph"/>
              <w:numPr>
                <w:ilvl w:val="0"/>
                <w:numId w:val="48"/>
              </w:numPr>
              <w:tabs>
                <w:tab w:val="left" w:pos="372"/>
              </w:tabs>
              <w:spacing w:line="276" w:lineRule="auto"/>
              <w:ind w:left="90" w:firstLine="0"/>
              <w:rPr>
                <w:rFonts w:ascii="GHEA Grapalat" w:hAnsi="GHEA Grapalat"/>
                <w:bCs/>
                <w:kern w:val="2"/>
                <w:lang w:val="hy-AM"/>
              </w:rPr>
            </w:pPr>
            <w:r w:rsidRPr="00BE5AE3">
              <w:rPr>
                <w:rFonts w:ascii="GHEA Grapalat" w:hAnsi="GHEA Grapalat"/>
                <w:bCs/>
                <w:kern w:val="2"/>
                <w:lang w:val="hy-AM"/>
              </w:rPr>
              <w:t>ա</w:t>
            </w:r>
            <w:r w:rsidR="00580B47" w:rsidRPr="00BE5AE3">
              <w:rPr>
                <w:rFonts w:ascii="GHEA Grapalat" w:hAnsi="GHEA Grapalat"/>
                <w:bCs/>
                <w:kern w:val="2"/>
                <w:lang w:val="hy-AM"/>
              </w:rPr>
              <w:t>շխատանքների ծավալների հաշվարկ և նախահաշվային արժեքի գնահատում</w:t>
            </w:r>
            <w:r w:rsidRPr="00BE5AE3">
              <w:rPr>
                <w:rFonts w:ascii="GHEA Grapalat" w:hAnsi="GHEA Grapalat"/>
                <w:bCs/>
                <w:kern w:val="2"/>
                <w:lang w:val="hy-AM"/>
              </w:rPr>
              <w:t>,</w:t>
            </w:r>
          </w:p>
          <w:p w14:paraId="5BF20DE2" w14:textId="77777777" w:rsidR="00BE5AE3" w:rsidRDefault="00BE5AE3" w:rsidP="00D752EA">
            <w:pPr>
              <w:pStyle w:val="ListParagraph"/>
              <w:numPr>
                <w:ilvl w:val="0"/>
                <w:numId w:val="48"/>
              </w:numPr>
              <w:tabs>
                <w:tab w:val="left" w:pos="372"/>
              </w:tabs>
              <w:spacing w:line="276" w:lineRule="auto"/>
              <w:ind w:left="90" w:firstLine="0"/>
              <w:rPr>
                <w:rFonts w:ascii="GHEA Grapalat" w:hAnsi="GHEA Grapalat"/>
                <w:bCs/>
                <w:kern w:val="2"/>
                <w:lang w:val="hy-AM"/>
              </w:rPr>
            </w:pPr>
            <w:r w:rsidRPr="00BE5AE3">
              <w:rPr>
                <w:rFonts w:ascii="GHEA Grapalat" w:hAnsi="GHEA Grapalat"/>
                <w:bCs/>
                <w:kern w:val="2"/>
                <w:lang w:val="hy-AM"/>
              </w:rPr>
              <w:t>տ</w:t>
            </w:r>
            <w:r w:rsidR="00580B47" w:rsidRPr="00BE5AE3">
              <w:rPr>
                <w:rFonts w:ascii="GHEA Grapalat" w:hAnsi="GHEA Grapalat"/>
                <w:bCs/>
                <w:kern w:val="2"/>
                <w:lang w:val="hy-AM"/>
              </w:rPr>
              <w:t>արածական միջգործակցային կոորդինացում</w:t>
            </w:r>
            <w:r w:rsidRPr="00BE5AE3">
              <w:rPr>
                <w:rFonts w:ascii="GHEA Grapalat" w:hAnsi="GHEA Grapalat"/>
                <w:bCs/>
                <w:kern w:val="2"/>
                <w:lang w:val="hy-AM"/>
              </w:rPr>
              <w:t>,</w:t>
            </w:r>
          </w:p>
          <w:p w14:paraId="665C37B7" w14:textId="5F730E22" w:rsidR="00580B47" w:rsidRPr="00BE5AE3" w:rsidRDefault="00BE5AE3" w:rsidP="00D752EA">
            <w:pPr>
              <w:pStyle w:val="ListParagraph"/>
              <w:numPr>
                <w:ilvl w:val="0"/>
                <w:numId w:val="48"/>
              </w:numPr>
              <w:tabs>
                <w:tab w:val="left" w:pos="372"/>
              </w:tabs>
              <w:spacing w:line="276" w:lineRule="auto"/>
              <w:ind w:left="90" w:firstLine="0"/>
              <w:rPr>
                <w:rFonts w:ascii="GHEA Grapalat" w:hAnsi="GHEA Grapalat"/>
                <w:bCs/>
                <w:kern w:val="2"/>
                <w:lang w:val="hy-AM"/>
              </w:rPr>
            </w:pPr>
            <w:r w:rsidRPr="00BE5AE3">
              <w:rPr>
                <w:rFonts w:ascii="GHEA Grapalat" w:hAnsi="GHEA Grapalat"/>
                <w:bCs/>
                <w:kern w:val="2"/>
                <w:lang w:val="hy-AM"/>
              </w:rPr>
              <w:t>տ</w:t>
            </w:r>
            <w:r w:rsidR="00580B47" w:rsidRPr="00BE5AE3">
              <w:rPr>
                <w:rFonts w:ascii="GHEA Grapalat" w:hAnsi="GHEA Grapalat"/>
                <w:bCs/>
                <w:kern w:val="2"/>
                <w:lang w:val="hy-AM"/>
              </w:rPr>
              <w:t>եխնիկական լուծումների ստուգում և գնահատում։</w:t>
            </w:r>
          </w:p>
        </w:tc>
        <w:tc>
          <w:tcPr>
            <w:tcW w:w="3260" w:type="dxa"/>
            <w:gridSpan w:val="4"/>
          </w:tcPr>
          <w:p w14:paraId="458C8026" w14:textId="77777777" w:rsidR="00BE5AE3" w:rsidRDefault="00BE5AE3" w:rsidP="00D752EA">
            <w:pPr>
              <w:pStyle w:val="ListParagraph"/>
              <w:numPr>
                <w:ilvl w:val="0"/>
                <w:numId w:val="49"/>
              </w:numPr>
              <w:tabs>
                <w:tab w:val="left" w:pos="370"/>
              </w:tabs>
              <w:spacing w:line="276" w:lineRule="auto"/>
              <w:ind w:left="90" w:firstLine="0"/>
              <w:rPr>
                <w:rFonts w:ascii="GHEA Grapalat" w:hAnsi="GHEA Grapalat"/>
                <w:bCs/>
                <w:kern w:val="2"/>
                <w:lang w:val="hy-AM"/>
              </w:rPr>
            </w:pPr>
            <w:r w:rsidRPr="00BE5AE3">
              <w:rPr>
                <w:rFonts w:ascii="GHEA Grapalat" w:hAnsi="GHEA Grapalat"/>
                <w:bCs/>
                <w:kern w:val="2"/>
                <w:lang w:val="hy-AM"/>
              </w:rPr>
              <w:t>շ</w:t>
            </w:r>
            <w:r w:rsidR="00580B47" w:rsidRPr="00BE5AE3">
              <w:rPr>
                <w:rFonts w:ascii="GHEA Grapalat" w:hAnsi="GHEA Grapalat"/>
                <w:bCs/>
                <w:kern w:val="2"/>
                <w:lang w:val="hy-AM"/>
              </w:rPr>
              <w:t>ինարարության գործընթացի տեսանելիացում (վիզուալիզացիա)</w:t>
            </w:r>
            <w:r w:rsidRPr="00BE5AE3">
              <w:rPr>
                <w:rFonts w:ascii="GHEA Grapalat" w:hAnsi="GHEA Grapalat"/>
                <w:bCs/>
                <w:kern w:val="2"/>
                <w:lang w:val="hy-AM"/>
              </w:rPr>
              <w:t>,</w:t>
            </w:r>
          </w:p>
          <w:p w14:paraId="6C624B3C" w14:textId="0AD2FB1B" w:rsidR="00580B47" w:rsidRPr="00BE5AE3" w:rsidRDefault="00BE5AE3" w:rsidP="00D752EA">
            <w:pPr>
              <w:pStyle w:val="ListParagraph"/>
              <w:numPr>
                <w:ilvl w:val="0"/>
                <w:numId w:val="49"/>
              </w:numPr>
              <w:tabs>
                <w:tab w:val="left" w:pos="370"/>
              </w:tabs>
              <w:spacing w:line="276" w:lineRule="auto"/>
              <w:ind w:left="90" w:firstLine="0"/>
              <w:rPr>
                <w:rFonts w:ascii="GHEA Grapalat" w:hAnsi="GHEA Grapalat"/>
                <w:bCs/>
                <w:kern w:val="2"/>
                <w:lang w:val="hy-AM"/>
              </w:rPr>
            </w:pPr>
            <w:r w:rsidRPr="00BE5AE3">
              <w:rPr>
                <w:rFonts w:ascii="GHEA Grapalat" w:hAnsi="GHEA Grapalat"/>
                <w:bCs/>
                <w:kern w:val="2"/>
                <w:lang w:val="hy-AM"/>
              </w:rPr>
              <w:t>շ</w:t>
            </w:r>
            <w:r w:rsidR="00580B47" w:rsidRPr="00BE5AE3">
              <w:rPr>
                <w:rFonts w:ascii="GHEA Grapalat" w:hAnsi="GHEA Grapalat"/>
                <w:bCs/>
                <w:kern w:val="2"/>
                <w:lang w:val="hy-AM"/>
              </w:rPr>
              <w:t>ինարարական կոնստրուկցիաների և արտադրատեսակների թվայնացրած արտադրություն</w:t>
            </w:r>
            <w:r>
              <w:rPr>
                <w:rFonts w:ascii="GHEA Grapalat" w:hAnsi="GHEA Grapalat"/>
                <w:bCs/>
                <w:kern w:val="2"/>
                <w:lang w:val="hy-AM"/>
              </w:rPr>
              <w:t xml:space="preserve"> </w:t>
            </w:r>
            <w:r w:rsidR="00580B47" w:rsidRPr="00BE5AE3">
              <w:rPr>
                <w:rFonts w:ascii="GHEA Grapalat" w:hAnsi="GHEA Grapalat"/>
                <w:bCs/>
                <w:kern w:val="2"/>
                <w:lang w:val="hy-AM"/>
              </w:rPr>
              <w:t>«Կատարողական» թվային մոդելի ձևավորում։</w:t>
            </w:r>
          </w:p>
          <w:p w14:paraId="11ED2F84" w14:textId="77777777" w:rsidR="00580B47" w:rsidRPr="00580B47" w:rsidRDefault="00580B47" w:rsidP="00D752EA">
            <w:pPr>
              <w:spacing w:line="276" w:lineRule="auto"/>
              <w:ind w:left="90"/>
              <w:rPr>
                <w:rFonts w:ascii="GHEA Grapalat" w:hAnsi="GHEA Grapalat"/>
                <w:bCs/>
                <w:kern w:val="2"/>
                <w:lang w:val="hy-AM"/>
              </w:rPr>
            </w:pPr>
          </w:p>
        </w:tc>
      </w:tr>
      <w:tr w:rsidR="00580B47" w:rsidRPr="00580B47" w14:paraId="192D3520" w14:textId="77777777" w:rsidTr="00D752EA">
        <w:trPr>
          <w:cantSplit/>
          <w:trHeight w:val="2789"/>
        </w:trPr>
        <w:tc>
          <w:tcPr>
            <w:tcW w:w="424" w:type="dxa"/>
            <w:tcBorders>
              <w:right w:val="single" w:sz="4" w:space="0" w:color="auto"/>
            </w:tcBorders>
          </w:tcPr>
          <w:p w14:paraId="08A2DD6E" w14:textId="77777777" w:rsidR="00580B47" w:rsidRPr="00D752EA" w:rsidRDefault="00580B47" w:rsidP="00D752EA">
            <w:pPr>
              <w:numPr>
                <w:ilvl w:val="0"/>
                <w:numId w:val="26"/>
              </w:numPr>
              <w:tabs>
                <w:tab w:val="left" w:pos="244"/>
              </w:tabs>
              <w:ind w:left="0" w:firstLine="0"/>
              <w:jc w:val="center"/>
              <w:rPr>
                <w:rFonts w:ascii="GHEA Grapalat" w:hAnsi="GHEA Grapalat"/>
                <w:bCs/>
                <w:kern w:val="2"/>
                <w:sz w:val="22"/>
                <w:lang w:val="hy-AM"/>
              </w:rPr>
            </w:pPr>
          </w:p>
          <w:p w14:paraId="6B1571FE" w14:textId="77777777" w:rsidR="00580B47" w:rsidRPr="00D752EA" w:rsidRDefault="00580B47" w:rsidP="00D752EA">
            <w:pPr>
              <w:tabs>
                <w:tab w:val="left" w:pos="244"/>
              </w:tabs>
              <w:jc w:val="center"/>
              <w:rPr>
                <w:rFonts w:ascii="GHEA Grapalat" w:hAnsi="GHEA Grapalat"/>
                <w:bCs/>
                <w:kern w:val="2"/>
                <w:sz w:val="22"/>
                <w:lang w:val="hy-AM"/>
              </w:rPr>
            </w:pPr>
          </w:p>
        </w:tc>
        <w:tc>
          <w:tcPr>
            <w:tcW w:w="2862" w:type="dxa"/>
            <w:tcBorders>
              <w:left w:val="single" w:sz="4" w:space="0" w:color="auto"/>
            </w:tcBorders>
          </w:tcPr>
          <w:p w14:paraId="30C2FD7C" w14:textId="610368A4" w:rsidR="00580B47" w:rsidRPr="00D752EA" w:rsidRDefault="00580B47" w:rsidP="00D752EA">
            <w:pPr>
              <w:ind w:left="90"/>
              <w:rPr>
                <w:rFonts w:ascii="GHEA Grapalat" w:hAnsi="GHEA Grapalat"/>
                <w:bCs/>
                <w:kern w:val="2"/>
                <w:sz w:val="22"/>
                <w:lang w:val="hy-AM"/>
              </w:rPr>
            </w:pPr>
            <w:r w:rsidRPr="00D752EA">
              <w:rPr>
                <w:rFonts w:ascii="GHEA Grapalat" w:hAnsi="GHEA Grapalat"/>
                <w:bCs/>
                <w:kern w:val="2"/>
                <w:sz w:val="22"/>
                <w:lang w:val="hy-AM"/>
              </w:rPr>
              <w:t>Թվային մոդելների տարրերի</w:t>
            </w:r>
          </w:p>
          <w:p w14:paraId="43833A37" w14:textId="77777777" w:rsidR="00580B47" w:rsidRPr="00D752EA" w:rsidRDefault="00580B47" w:rsidP="00D752EA">
            <w:pPr>
              <w:ind w:left="90"/>
              <w:rPr>
                <w:rFonts w:ascii="GHEA Grapalat" w:hAnsi="GHEA Grapalat"/>
                <w:bCs/>
                <w:kern w:val="2"/>
                <w:sz w:val="22"/>
                <w:lang w:val="hy-AM"/>
              </w:rPr>
            </w:pPr>
            <w:r w:rsidRPr="00D752EA">
              <w:rPr>
                <w:rFonts w:ascii="GHEA Grapalat" w:hAnsi="GHEA Grapalat"/>
                <w:bCs/>
                <w:kern w:val="2"/>
                <w:sz w:val="22"/>
                <w:lang w:val="hy-AM"/>
              </w:rPr>
              <w:t>մասնատված կառուցվածքը</w:t>
            </w:r>
          </w:p>
        </w:tc>
        <w:tc>
          <w:tcPr>
            <w:tcW w:w="426" w:type="dxa"/>
            <w:textDirection w:val="btLr"/>
          </w:tcPr>
          <w:p w14:paraId="1C5D245A" w14:textId="77777777" w:rsidR="00580B47" w:rsidRPr="00D752EA" w:rsidRDefault="00580B47" w:rsidP="00D752EA">
            <w:pPr>
              <w:ind w:left="90" w:right="113"/>
              <w:jc w:val="center"/>
              <w:rPr>
                <w:rFonts w:ascii="GHEA Grapalat" w:hAnsi="GHEA Grapalat"/>
                <w:bCs/>
                <w:kern w:val="2"/>
                <w:sz w:val="22"/>
                <w:lang w:val="hy-AM"/>
              </w:rPr>
            </w:pPr>
            <w:r w:rsidRPr="00D752EA">
              <w:rPr>
                <w:rFonts w:ascii="GHEA Grapalat" w:hAnsi="GHEA Grapalat"/>
                <w:bCs/>
                <w:kern w:val="2"/>
                <w:sz w:val="22"/>
                <w:lang w:val="hy-AM"/>
              </w:rPr>
              <w:t>ԴՄՄ</w:t>
            </w:r>
          </w:p>
        </w:tc>
        <w:tc>
          <w:tcPr>
            <w:tcW w:w="850" w:type="dxa"/>
            <w:textDirection w:val="btLr"/>
          </w:tcPr>
          <w:p w14:paraId="3C485867" w14:textId="77777777" w:rsidR="00580B47" w:rsidRPr="00D752EA" w:rsidRDefault="00580B47" w:rsidP="00D752EA">
            <w:pPr>
              <w:ind w:left="90" w:right="113"/>
              <w:jc w:val="center"/>
              <w:rPr>
                <w:rFonts w:ascii="GHEA Grapalat" w:hAnsi="GHEA Grapalat"/>
                <w:bCs/>
                <w:kern w:val="2"/>
                <w:sz w:val="22"/>
                <w:lang w:val="hy-AM"/>
              </w:rPr>
            </w:pPr>
            <w:r w:rsidRPr="00D752EA">
              <w:rPr>
                <w:rFonts w:ascii="GHEA Grapalat" w:hAnsi="GHEA Grapalat"/>
                <w:bCs/>
                <w:kern w:val="2"/>
                <w:sz w:val="22"/>
                <w:lang w:val="hy-AM"/>
              </w:rPr>
              <w:t>ԴՄՄ-ի պահանջները (Երկրաչափություն)</w:t>
            </w:r>
          </w:p>
        </w:tc>
        <w:tc>
          <w:tcPr>
            <w:tcW w:w="992" w:type="dxa"/>
            <w:textDirection w:val="btLr"/>
          </w:tcPr>
          <w:p w14:paraId="3E743ABD" w14:textId="77777777" w:rsidR="00580B47" w:rsidRPr="00D752EA" w:rsidRDefault="00580B47" w:rsidP="00D752EA">
            <w:pPr>
              <w:ind w:left="90" w:right="113"/>
              <w:jc w:val="center"/>
              <w:rPr>
                <w:rFonts w:ascii="GHEA Grapalat" w:hAnsi="GHEA Grapalat"/>
                <w:bCs/>
                <w:kern w:val="2"/>
                <w:sz w:val="22"/>
                <w:lang w:val="hy-AM"/>
              </w:rPr>
            </w:pPr>
            <w:r w:rsidRPr="00D752EA">
              <w:rPr>
                <w:rFonts w:ascii="GHEA Grapalat" w:hAnsi="GHEA Grapalat"/>
                <w:bCs/>
                <w:kern w:val="2"/>
                <w:sz w:val="22"/>
                <w:lang w:val="hy-AM"/>
              </w:rPr>
              <w:t>ԴՄՄ-ի պահանջները (հատկանիշ)</w:t>
            </w:r>
          </w:p>
        </w:tc>
        <w:tc>
          <w:tcPr>
            <w:tcW w:w="567" w:type="dxa"/>
            <w:textDirection w:val="btLr"/>
          </w:tcPr>
          <w:p w14:paraId="0BFE3DE7" w14:textId="77777777" w:rsidR="00580B47" w:rsidRPr="00D752EA" w:rsidRDefault="00580B47" w:rsidP="00D752EA">
            <w:pPr>
              <w:ind w:left="90" w:right="113"/>
              <w:jc w:val="center"/>
              <w:rPr>
                <w:rFonts w:ascii="GHEA Grapalat" w:hAnsi="GHEA Grapalat"/>
                <w:bCs/>
                <w:kern w:val="2"/>
                <w:sz w:val="22"/>
                <w:lang w:val="hy-AM"/>
              </w:rPr>
            </w:pPr>
            <w:r w:rsidRPr="00D752EA">
              <w:rPr>
                <w:rFonts w:ascii="GHEA Grapalat" w:hAnsi="GHEA Grapalat"/>
                <w:bCs/>
                <w:kern w:val="2"/>
                <w:sz w:val="22"/>
                <w:lang w:val="hy-AM"/>
              </w:rPr>
              <w:t>Պատասխանատու անձ</w:t>
            </w:r>
          </w:p>
        </w:tc>
        <w:tc>
          <w:tcPr>
            <w:tcW w:w="426" w:type="dxa"/>
            <w:textDirection w:val="btLr"/>
          </w:tcPr>
          <w:p w14:paraId="33998735" w14:textId="77777777" w:rsidR="00580B47" w:rsidRPr="00D752EA" w:rsidRDefault="00580B47" w:rsidP="00D752EA">
            <w:pPr>
              <w:ind w:left="90" w:right="113"/>
              <w:jc w:val="center"/>
              <w:rPr>
                <w:rFonts w:ascii="GHEA Grapalat" w:hAnsi="GHEA Grapalat"/>
                <w:bCs/>
                <w:kern w:val="2"/>
                <w:sz w:val="22"/>
                <w:lang w:val="hy-AM"/>
              </w:rPr>
            </w:pPr>
            <w:r w:rsidRPr="00D752EA">
              <w:rPr>
                <w:rFonts w:ascii="GHEA Grapalat" w:hAnsi="GHEA Grapalat"/>
                <w:bCs/>
                <w:kern w:val="2"/>
                <w:sz w:val="22"/>
                <w:lang w:val="hy-AM"/>
              </w:rPr>
              <w:t>ԴՄՄ</w:t>
            </w:r>
          </w:p>
        </w:tc>
        <w:tc>
          <w:tcPr>
            <w:tcW w:w="992" w:type="dxa"/>
            <w:textDirection w:val="btLr"/>
          </w:tcPr>
          <w:p w14:paraId="23E4D040" w14:textId="77777777" w:rsidR="00580B47" w:rsidRPr="00D752EA" w:rsidRDefault="00580B47" w:rsidP="00D752EA">
            <w:pPr>
              <w:ind w:left="90" w:right="113"/>
              <w:jc w:val="center"/>
              <w:rPr>
                <w:rFonts w:ascii="GHEA Grapalat" w:hAnsi="GHEA Grapalat"/>
                <w:bCs/>
                <w:kern w:val="2"/>
                <w:sz w:val="22"/>
                <w:lang w:val="hy-AM"/>
              </w:rPr>
            </w:pPr>
            <w:r w:rsidRPr="00D752EA">
              <w:rPr>
                <w:rFonts w:ascii="GHEA Grapalat" w:hAnsi="GHEA Grapalat"/>
                <w:bCs/>
                <w:kern w:val="2"/>
                <w:sz w:val="22"/>
                <w:lang w:val="hy-AM"/>
              </w:rPr>
              <w:t>ԴՄՄ-ի պահանջները (Երկրաչափություն)</w:t>
            </w:r>
          </w:p>
        </w:tc>
        <w:tc>
          <w:tcPr>
            <w:tcW w:w="850" w:type="dxa"/>
            <w:textDirection w:val="btLr"/>
          </w:tcPr>
          <w:p w14:paraId="1C15F27B" w14:textId="77777777" w:rsidR="00580B47" w:rsidRPr="00D752EA" w:rsidRDefault="00580B47" w:rsidP="00D752EA">
            <w:pPr>
              <w:ind w:left="90" w:right="113"/>
              <w:jc w:val="center"/>
              <w:rPr>
                <w:rFonts w:ascii="GHEA Grapalat" w:hAnsi="GHEA Grapalat"/>
                <w:bCs/>
                <w:kern w:val="2"/>
                <w:sz w:val="22"/>
                <w:lang w:val="hy-AM"/>
              </w:rPr>
            </w:pPr>
            <w:r w:rsidRPr="00D752EA">
              <w:rPr>
                <w:rFonts w:ascii="GHEA Grapalat" w:hAnsi="GHEA Grapalat"/>
                <w:bCs/>
                <w:kern w:val="2"/>
                <w:sz w:val="22"/>
                <w:lang w:val="hy-AM"/>
              </w:rPr>
              <w:t>ԴՄՄ-ի Պահանջները (հատկանիշ)</w:t>
            </w:r>
          </w:p>
        </w:tc>
        <w:tc>
          <w:tcPr>
            <w:tcW w:w="567" w:type="dxa"/>
            <w:textDirection w:val="btLr"/>
          </w:tcPr>
          <w:p w14:paraId="11041A40" w14:textId="77777777" w:rsidR="00580B47" w:rsidRPr="00D752EA" w:rsidRDefault="00580B47" w:rsidP="00D752EA">
            <w:pPr>
              <w:ind w:left="90" w:right="113"/>
              <w:jc w:val="center"/>
              <w:rPr>
                <w:rFonts w:ascii="GHEA Grapalat" w:hAnsi="GHEA Grapalat"/>
                <w:bCs/>
                <w:kern w:val="2"/>
                <w:sz w:val="22"/>
                <w:lang w:val="hy-AM"/>
              </w:rPr>
            </w:pPr>
            <w:r w:rsidRPr="00D752EA">
              <w:rPr>
                <w:rFonts w:ascii="GHEA Grapalat" w:hAnsi="GHEA Grapalat"/>
                <w:bCs/>
                <w:kern w:val="2"/>
                <w:sz w:val="22"/>
                <w:lang w:val="hy-AM"/>
              </w:rPr>
              <w:t>Պատասխանատու անձ</w:t>
            </w:r>
          </w:p>
        </w:tc>
        <w:tc>
          <w:tcPr>
            <w:tcW w:w="426" w:type="dxa"/>
            <w:textDirection w:val="btLr"/>
          </w:tcPr>
          <w:p w14:paraId="656FBA40" w14:textId="77777777" w:rsidR="00580B47" w:rsidRPr="00D752EA" w:rsidRDefault="00580B47" w:rsidP="00D752EA">
            <w:pPr>
              <w:ind w:left="90" w:right="113"/>
              <w:jc w:val="center"/>
              <w:rPr>
                <w:rFonts w:ascii="GHEA Grapalat" w:hAnsi="GHEA Grapalat"/>
                <w:bCs/>
                <w:kern w:val="2"/>
                <w:sz w:val="22"/>
                <w:lang w:val="hy-AM"/>
              </w:rPr>
            </w:pPr>
            <w:r w:rsidRPr="00D752EA">
              <w:rPr>
                <w:rFonts w:ascii="GHEA Grapalat" w:hAnsi="GHEA Grapalat"/>
                <w:bCs/>
                <w:kern w:val="2"/>
                <w:sz w:val="22"/>
                <w:lang w:val="hy-AM"/>
              </w:rPr>
              <w:t>ԴՄՄ</w:t>
            </w:r>
          </w:p>
        </w:tc>
        <w:tc>
          <w:tcPr>
            <w:tcW w:w="850" w:type="dxa"/>
            <w:textDirection w:val="btLr"/>
          </w:tcPr>
          <w:p w14:paraId="0A492183" w14:textId="77777777" w:rsidR="00580B47" w:rsidRPr="00D752EA" w:rsidRDefault="00580B47" w:rsidP="00D752EA">
            <w:pPr>
              <w:ind w:left="90" w:right="113"/>
              <w:jc w:val="center"/>
              <w:rPr>
                <w:rFonts w:ascii="GHEA Grapalat" w:hAnsi="GHEA Grapalat"/>
                <w:bCs/>
                <w:kern w:val="2"/>
                <w:sz w:val="22"/>
                <w:lang w:val="hy-AM"/>
              </w:rPr>
            </w:pPr>
            <w:r w:rsidRPr="00D752EA">
              <w:rPr>
                <w:rFonts w:ascii="GHEA Grapalat" w:hAnsi="GHEA Grapalat"/>
                <w:bCs/>
                <w:kern w:val="2"/>
                <w:sz w:val="22"/>
                <w:lang w:val="hy-AM"/>
              </w:rPr>
              <w:t>ԴՄՄ-ի պահանջները</w:t>
            </w:r>
          </w:p>
          <w:p w14:paraId="32976686" w14:textId="77777777" w:rsidR="00580B47" w:rsidRPr="00D752EA" w:rsidRDefault="00580B47" w:rsidP="00D752EA">
            <w:pPr>
              <w:ind w:left="90" w:right="113"/>
              <w:jc w:val="center"/>
              <w:rPr>
                <w:rFonts w:ascii="GHEA Grapalat" w:hAnsi="GHEA Grapalat"/>
                <w:bCs/>
                <w:kern w:val="2"/>
                <w:sz w:val="22"/>
                <w:lang w:val="hy-AM"/>
              </w:rPr>
            </w:pPr>
            <w:r w:rsidRPr="00D752EA">
              <w:rPr>
                <w:rFonts w:ascii="GHEA Grapalat" w:hAnsi="GHEA Grapalat"/>
                <w:bCs/>
                <w:kern w:val="2"/>
                <w:sz w:val="22"/>
                <w:lang w:val="hy-AM"/>
              </w:rPr>
              <w:t>(Երկրաչափություն)</w:t>
            </w:r>
          </w:p>
        </w:tc>
        <w:tc>
          <w:tcPr>
            <w:tcW w:w="992" w:type="dxa"/>
            <w:textDirection w:val="btLr"/>
          </w:tcPr>
          <w:p w14:paraId="7544E48A" w14:textId="77777777" w:rsidR="00580B47" w:rsidRPr="00D752EA" w:rsidRDefault="00580B47" w:rsidP="00D752EA">
            <w:pPr>
              <w:ind w:left="90" w:right="113"/>
              <w:jc w:val="center"/>
              <w:rPr>
                <w:rFonts w:ascii="GHEA Grapalat" w:hAnsi="GHEA Grapalat"/>
                <w:bCs/>
                <w:kern w:val="2"/>
                <w:sz w:val="22"/>
                <w:lang w:val="hy-AM"/>
              </w:rPr>
            </w:pPr>
            <w:r w:rsidRPr="00D752EA">
              <w:rPr>
                <w:rFonts w:ascii="GHEA Grapalat" w:hAnsi="GHEA Grapalat"/>
                <w:bCs/>
                <w:kern w:val="2"/>
                <w:sz w:val="22"/>
                <w:lang w:val="hy-AM"/>
              </w:rPr>
              <w:t>ԴՄՄ-ի պահանջները</w:t>
            </w:r>
          </w:p>
          <w:p w14:paraId="6F00755F" w14:textId="77777777" w:rsidR="00580B47" w:rsidRPr="00D752EA" w:rsidRDefault="00580B47" w:rsidP="00D752EA">
            <w:pPr>
              <w:ind w:left="90" w:right="113"/>
              <w:jc w:val="center"/>
              <w:rPr>
                <w:rFonts w:ascii="GHEA Grapalat" w:hAnsi="GHEA Grapalat"/>
                <w:bCs/>
                <w:kern w:val="2"/>
                <w:sz w:val="22"/>
                <w:lang w:val="hy-AM"/>
              </w:rPr>
            </w:pPr>
            <w:r w:rsidRPr="00D752EA">
              <w:rPr>
                <w:rFonts w:ascii="GHEA Grapalat" w:hAnsi="GHEA Grapalat"/>
                <w:bCs/>
                <w:kern w:val="2"/>
                <w:sz w:val="22"/>
                <w:lang w:val="hy-AM"/>
              </w:rPr>
              <w:t>(հատկանիշ)</w:t>
            </w:r>
          </w:p>
        </w:tc>
        <w:tc>
          <w:tcPr>
            <w:tcW w:w="709" w:type="dxa"/>
            <w:textDirection w:val="btLr"/>
          </w:tcPr>
          <w:p w14:paraId="7FA3A56F" w14:textId="77777777" w:rsidR="00580B47" w:rsidRPr="00580B47" w:rsidRDefault="00580B47" w:rsidP="00D752EA">
            <w:pPr>
              <w:spacing w:line="276" w:lineRule="auto"/>
              <w:ind w:left="90" w:right="113"/>
              <w:jc w:val="center"/>
              <w:rPr>
                <w:rFonts w:ascii="GHEA Grapalat" w:hAnsi="GHEA Grapalat"/>
                <w:bCs/>
                <w:kern w:val="2"/>
                <w:szCs w:val="24"/>
                <w:lang w:val="hy-AM"/>
              </w:rPr>
            </w:pPr>
            <w:r w:rsidRPr="00580B47">
              <w:rPr>
                <w:rFonts w:ascii="GHEA Grapalat" w:hAnsi="GHEA Grapalat"/>
                <w:bCs/>
                <w:kern w:val="2"/>
                <w:szCs w:val="24"/>
                <w:lang w:val="hy-AM"/>
              </w:rPr>
              <w:t>Պատասխանատու անձ</w:t>
            </w:r>
          </w:p>
        </w:tc>
        <w:tc>
          <w:tcPr>
            <w:tcW w:w="567" w:type="dxa"/>
            <w:textDirection w:val="btLr"/>
          </w:tcPr>
          <w:p w14:paraId="440E9121" w14:textId="77777777" w:rsidR="00580B47" w:rsidRPr="00580B47" w:rsidRDefault="00580B47" w:rsidP="00D752EA">
            <w:pPr>
              <w:spacing w:line="276" w:lineRule="auto"/>
              <w:ind w:left="90" w:right="113"/>
              <w:jc w:val="center"/>
              <w:rPr>
                <w:rFonts w:ascii="GHEA Grapalat" w:hAnsi="GHEA Grapalat"/>
                <w:bCs/>
                <w:kern w:val="2"/>
                <w:szCs w:val="24"/>
                <w:lang w:val="hy-AM"/>
              </w:rPr>
            </w:pPr>
            <w:r w:rsidRPr="00580B47">
              <w:rPr>
                <w:rFonts w:ascii="GHEA Grapalat" w:hAnsi="GHEA Grapalat"/>
                <w:bCs/>
                <w:kern w:val="2"/>
                <w:szCs w:val="24"/>
                <w:lang w:val="hy-AM"/>
              </w:rPr>
              <w:t>ԴՄՄ</w:t>
            </w:r>
          </w:p>
        </w:tc>
        <w:tc>
          <w:tcPr>
            <w:tcW w:w="992" w:type="dxa"/>
            <w:textDirection w:val="btLr"/>
          </w:tcPr>
          <w:p w14:paraId="7DE277ED" w14:textId="77777777" w:rsidR="00580B47" w:rsidRPr="00580B47" w:rsidRDefault="00580B47" w:rsidP="00D752EA">
            <w:pPr>
              <w:spacing w:line="276" w:lineRule="auto"/>
              <w:ind w:left="90" w:right="113"/>
              <w:jc w:val="center"/>
              <w:rPr>
                <w:rFonts w:ascii="GHEA Grapalat" w:hAnsi="GHEA Grapalat"/>
                <w:bCs/>
                <w:kern w:val="2"/>
                <w:szCs w:val="24"/>
                <w:lang w:val="hy-AM"/>
              </w:rPr>
            </w:pPr>
            <w:r w:rsidRPr="00580B47">
              <w:rPr>
                <w:rFonts w:ascii="GHEA Grapalat" w:hAnsi="GHEA Grapalat"/>
                <w:bCs/>
                <w:kern w:val="2"/>
                <w:szCs w:val="24"/>
                <w:lang w:val="hy-AM"/>
              </w:rPr>
              <w:t>ԴՄՄ-ի պահանջները (Երկրաչափություն)</w:t>
            </w:r>
          </w:p>
        </w:tc>
        <w:tc>
          <w:tcPr>
            <w:tcW w:w="851" w:type="dxa"/>
            <w:textDirection w:val="btLr"/>
          </w:tcPr>
          <w:p w14:paraId="741FB03D" w14:textId="77777777" w:rsidR="00580B47" w:rsidRPr="00580B47" w:rsidRDefault="00580B47" w:rsidP="00D752EA">
            <w:pPr>
              <w:spacing w:line="276" w:lineRule="auto"/>
              <w:ind w:left="90" w:right="113"/>
              <w:jc w:val="center"/>
              <w:rPr>
                <w:rFonts w:ascii="GHEA Grapalat" w:hAnsi="GHEA Grapalat"/>
                <w:bCs/>
                <w:kern w:val="2"/>
                <w:szCs w:val="24"/>
                <w:lang w:val="hy-AM"/>
              </w:rPr>
            </w:pPr>
            <w:r w:rsidRPr="00580B47">
              <w:rPr>
                <w:rFonts w:ascii="GHEA Grapalat" w:hAnsi="GHEA Grapalat"/>
                <w:bCs/>
                <w:kern w:val="2"/>
                <w:szCs w:val="24"/>
                <w:lang w:val="hy-AM"/>
              </w:rPr>
              <w:t>ԴՄՄ-ի պահանջները (հատկա նիշ)</w:t>
            </w:r>
          </w:p>
        </w:tc>
        <w:tc>
          <w:tcPr>
            <w:tcW w:w="862" w:type="dxa"/>
            <w:gridSpan w:val="2"/>
            <w:textDirection w:val="btLr"/>
          </w:tcPr>
          <w:p w14:paraId="7EB8F8C9" w14:textId="77777777" w:rsidR="00580B47" w:rsidRPr="00580B47" w:rsidRDefault="00580B47" w:rsidP="00D752EA">
            <w:pPr>
              <w:spacing w:line="276" w:lineRule="auto"/>
              <w:ind w:left="90" w:right="113"/>
              <w:jc w:val="center"/>
              <w:rPr>
                <w:rFonts w:ascii="GHEA Grapalat" w:hAnsi="GHEA Grapalat"/>
                <w:bCs/>
                <w:kern w:val="2"/>
                <w:szCs w:val="24"/>
                <w:lang w:val="hy-AM"/>
              </w:rPr>
            </w:pPr>
            <w:r w:rsidRPr="00580B47">
              <w:rPr>
                <w:rFonts w:ascii="GHEA Grapalat" w:hAnsi="GHEA Grapalat"/>
                <w:bCs/>
                <w:kern w:val="2"/>
                <w:szCs w:val="24"/>
                <w:lang w:val="hy-AM"/>
              </w:rPr>
              <w:t>Պատասխանատու անձ</w:t>
            </w:r>
          </w:p>
        </w:tc>
      </w:tr>
      <w:tr w:rsidR="00580B47" w:rsidRPr="00580B47" w14:paraId="60938124" w14:textId="77777777" w:rsidTr="00D752EA">
        <w:trPr>
          <w:cantSplit/>
          <w:trHeight w:val="3689"/>
        </w:trPr>
        <w:tc>
          <w:tcPr>
            <w:tcW w:w="424" w:type="dxa"/>
            <w:tcBorders>
              <w:bottom w:val="single" w:sz="4" w:space="0" w:color="auto"/>
              <w:right w:val="single" w:sz="4" w:space="0" w:color="auto"/>
            </w:tcBorders>
          </w:tcPr>
          <w:p w14:paraId="04D0D4D9" w14:textId="77777777" w:rsidR="00580B47" w:rsidRPr="00D752EA" w:rsidRDefault="00580B47" w:rsidP="00D752EA">
            <w:pPr>
              <w:pStyle w:val="ListParagraph"/>
              <w:numPr>
                <w:ilvl w:val="0"/>
                <w:numId w:val="50"/>
              </w:numPr>
              <w:tabs>
                <w:tab w:val="left" w:pos="244"/>
              </w:tabs>
              <w:ind w:left="0" w:firstLine="0"/>
              <w:jc w:val="center"/>
              <w:rPr>
                <w:rFonts w:ascii="GHEA Grapalat" w:hAnsi="GHEA Grapalat"/>
                <w:bCs/>
                <w:kern w:val="2"/>
                <w:sz w:val="22"/>
                <w:lang w:val="hy-AM"/>
              </w:rPr>
            </w:pPr>
          </w:p>
        </w:tc>
        <w:tc>
          <w:tcPr>
            <w:tcW w:w="2862" w:type="dxa"/>
            <w:tcBorders>
              <w:left w:val="single" w:sz="4" w:space="0" w:color="auto"/>
              <w:bottom w:val="single" w:sz="4" w:space="0" w:color="auto"/>
            </w:tcBorders>
          </w:tcPr>
          <w:p w14:paraId="5A824A8B" w14:textId="3C37E8A9" w:rsidR="00580B47" w:rsidRPr="00D752EA" w:rsidRDefault="00580B47" w:rsidP="00D752EA">
            <w:pPr>
              <w:ind w:left="90"/>
              <w:rPr>
                <w:rFonts w:ascii="GHEA Grapalat" w:hAnsi="GHEA Grapalat"/>
                <w:bCs/>
                <w:kern w:val="2"/>
                <w:sz w:val="22"/>
                <w:lang w:val="hy-AM"/>
              </w:rPr>
            </w:pPr>
          </w:p>
        </w:tc>
        <w:tc>
          <w:tcPr>
            <w:tcW w:w="426" w:type="dxa"/>
            <w:tcBorders>
              <w:bottom w:val="single" w:sz="4" w:space="0" w:color="auto"/>
            </w:tcBorders>
            <w:textDirection w:val="btLr"/>
          </w:tcPr>
          <w:p w14:paraId="53729BCC" w14:textId="77777777" w:rsidR="00580B47" w:rsidRPr="00D752EA" w:rsidRDefault="00580B47" w:rsidP="00D752EA">
            <w:pPr>
              <w:ind w:left="90" w:right="113"/>
              <w:jc w:val="center"/>
              <w:rPr>
                <w:rFonts w:ascii="GHEA Grapalat" w:hAnsi="GHEA Grapalat"/>
                <w:bCs/>
                <w:kern w:val="2"/>
                <w:sz w:val="22"/>
                <w:lang w:val="hy-AM"/>
              </w:rPr>
            </w:pPr>
            <w:r w:rsidRPr="00D752EA">
              <w:rPr>
                <w:rFonts w:ascii="GHEA Grapalat" w:hAnsi="GHEA Grapalat"/>
                <w:bCs/>
                <w:kern w:val="2"/>
                <w:sz w:val="22"/>
                <w:lang w:val="hy-AM"/>
              </w:rPr>
              <w:t>200</w:t>
            </w:r>
          </w:p>
        </w:tc>
        <w:tc>
          <w:tcPr>
            <w:tcW w:w="850" w:type="dxa"/>
            <w:tcBorders>
              <w:bottom w:val="single" w:sz="4" w:space="0" w:color="auto"/>
            </w:tcBorders>
            <w:textDirection w:val="btLr"/>
          </w:tcPr>
          <w:p w14:paraId="6ECFD120" w14:textId="77777777" w:rsidR="00580B47" w:rsidRPr="00D752EA" w:rsidRDefault="00580B47" w:rsidP="00D752EA">
            <w:pPr>
              <w:ind w:left="90" w:right="113"/>
              <w:jc w:val="center"/>
              <w:rPr>
                <w:rFonts w:ascii="GHEA Grapalat" w:hAnsi="GHEA Grapalat"/>
                <w:bCs/>
                <w:kern w:val="2"/>
                <w:sz w:val="22"/>
                <w:lang w:val="hy-AM"/>
              </w:rPr>
            </w:pPr>
            <w:r w:rsidRPr="00D752EA">
              <w:rPr>
                <w:rFonts w:ascii="GHEA Grapalat" w:hAnsi="GHEA Grapalat"/>
                <w:bCs/>
                <w:kern w:val="2"/>
                <w:sz w:val="22"/>
                <w:lang w:val="hy-AM"/>
              </w:rPr>
              <w:t>Ճշգրիտ եզրաչաքը, տարածքի սահմանները</w:t>
            </w:r>
          </w:p>
        </w:tc>
        <w:tc>
          <w:tcPr>
            <w:tcW w:w="992" w:type="dxa"/>
            <w:tcBorders>
              <w:bottom w:val="single" w:sz="4" w:space="0" w:color="auto"/>
            </w:tcBorders>
            <w:textDirection w:val="btLr"/>
          </w:tcPr>
          <w:p w14:paraId="3596A7AB" w14:textId="77777777" w:rsidR="00580B47" w:rsidRPr="00D752EA" w:rsidRDefault="00580B47" w:rsidP="00D752EA">
            <w:pPr>
              <w:ind w:left="90" w:right="113"/>
              <w:jc w:val="center"/>
              <w:rPr>
                <w:rFonts w:ascii="GHEA Grapalat" w:hAnsi="GHEA Grapalat"/>
                <w:bCs/>
                <w:kern w:val="2"/>
                <w:sz w:val="22"/>
                <w:lang w:val="hy-AM"/>
              </w:rPr>
            </w:pPr>
            <w:r w:rsidRPr="00D752EA">
              <w:rPr>
                <w:rFonts w:ascii="GHEA Grapalat" w:hAnsi="GHEA Grapalat"/>
                <w:bCs/>
                <w:kern w:val="2"/>
                <w:sz w:val="22"/>
                <w:lang w:val="hy-AM"/>
              </w:rPr>
              <w:t>Տեսակը</w:t>
            </w:r>
          </w:p>
        </w:tc>
        <w:tc>
          <w:tcPr>
            <w:tcW w:w="567" w:type="dxa"/>
            <w:tcBorders>
              <w:bottom w:val="single" w:sz="4" w:space="0" w:color="auto"/>
            </w:tcBorders>
            <w:textDirection w:val="btLr"/>
          </w:tcPr>
          <w:p w14:paraId="6FAB2C73" w14:textId="311285B6" w:rsidR="00580B47" w:rsidRPr="00D752EA" w:rsidRDefault="00580B47" w:rsidP="00D752EA">
            <w:pPr>
              <w:ind w:left="90" w:right="113"/>
              <w:jc w:val="center"/>
              <w:rPr>
                <w:rFonts w:ascii="GHEA Grapalat" w:hAnsi="GHEA Grapalat"/>
                <w:bCs/>
                <w:kern w:val="2"/>
                <w:sz w:val="22"/>
                <w:lang w:val="hy-AM"/>
              </w:rPr>
            </w:pPr>
            <w:r w:rsidRPr="00D752EA">
              <w:rPr>
                <w:rFonts w:ascii="GHEA Grapalat" w:hAnsi="GHEA Grapalat"/>
                <w:bCs/>
                <w:kern w:val="2"/>
                <w:sz w:val="22"/>
                <w:lang w:val="hy-AM"/>
              </w:rPr>
              <w:t>Ճարտարապետ</w:t>
            </w:r>
          </w:p>
        </w:tc>
        <w:tc>
          <w:tcPr>
            <w:tcW w:w="426" w:type="dxa"/>
            <w:tcBorders>
              <w:bottom w:val="single" w:sz="4" w:space="0" w:color="auto"/>
            </w:tcBorders>
            <w:textDirection w:val="btLr"/>
          </w:tcPr>
          <w:p w14:paraId="14D5361C" w14:textId="77777777" w:rsidR="00580B47" w:rsidRPr="00D752EA" w:rsidRDefault="00580B47" w:rsidP="00D752EA">
            <w:pPr>
              <w:ind w:left="90" w:right="113"/>
              <w:jc w:val="center"/>
              <w:rPr>
                <w:rFonts w:ascii="GHEA Grapalat" w:hAnsi="GHEA Grapalat"/>
                <w:bCs/>
                <w:kern w:val="2"/>
                <w:sz w:val="22"/>
                <w:lang w:val="hy-AM"/>
              </w:rPr>
            </w:pPr>
            <w:r w:rsidRPr="00D752EA">
              <w:rPr>
                <w:rFonts w:ascii="GHEA Grapalat" w:hAnsi="GHEA Grapalat"/>
                <w:bCs/>
                <w:kern w:val="2"/>
                <w:sz w:val="22"/>
                <w:lang w:val="hy-AM"/>
              </w:rPr>
              <w:t>300</w:t>
            </w:r>
          </w:p>
        </w:tc>
        <w:tc>
          <w:tcPr>
            <w:tcW w:w="992" w:type="dxa"/>
            <w:tcBorders>
              <w:bottom w:val="single" w:sz="4" w:space="0" w:color="auto"/>
            </w:tcBorders>
            <w:textDirection w:val="btLr"/>
          </w:tcPr>
          <w:p w14:paraId="52898D3D" w14:textId="77777777" w:rsidR="00580B47" w:rsidRPr="00D752EA" w:rsidRDefault="00580B47" w:rsidP="00D752EA">
            <w:pPr>
              <w:ind w:left="90" w:right="113"/>
              <w:jc w:val="center"/>
              <w:rPr>
                <w:rFonts w:ascii="GHEA Grapalat" w:hAnsi="GHEA Grapalat"/>
                <w:bCs/>
                <w:kern w:val="2"/>
                <w:sz w:val="22"/>
                <w:lang w:val="hy-AM"/>
              </w:rPr>
            </w:pPr>
            <w:r w:rsidRPr="00D752EA">
              <w:rPr>
                <w:rFonts w:ascii="GHEA Grapalat" w:hAnsi="GHEA Grapalat"/>
                <w:bCs/>
                <w:kern w:val="2"/>
                <w:sz w:val="22"/>
                <w:lang w:val="hy-AM"/>
              </w:rPr>
              <w:t>Կառուցվածքի արտաքին տեսքը/ տեսակը</w:t>
            </w:r>
          </w:p>
        </w:tc>
        <w:tc>
          <w:tcPr>
            <w:tcW w:w="850" w:type="dxa"/>
            <w:tcBorders>
              <w:bottom w:val="single" w:sz="4" w:space="0" w:color="auto"/>
            </w:tcBorders>
            <w:textDirection w:val="btLr"/>
          </w:tcPr>
          <w:p w14:paraId="01FC386D" w14:textId="77777777" w:rsidR="00580B47" w:rsidRPr="00D752EA" w:rsidRDefault="00580B47" w:rsidP="00D752EA">
            <w:pPr>
              <w:ind w:left="90" w:right="113"/>
              <w:jc w:val="center"/>
              <w:rPr>
                <w:rFonts w:ascii="GHEA Grapalat" w:hAnsi="GHEA Grapalat"/>
                <w:bCs/>
                <w:kern w:val="2"/>
                <w:sz w:val="22"/>
                <w:lang w:val="hy-AM"/>
              </w:rPr>
            </w:pPr>
            <w:r w:rsidRPr="00D752EA">
              <w:rPr>
                <w:rFonts w:ascii="GHEA Grapalat" w:hAnsi="GHEA Grapalat"/>
                <w:bCs/>
                <w:kern w:val="2"/>
                <w:sz w:val="22"/>
                <w:lang w:val="hy-AM"/>
              </w:rPr>
              <w:t>Նյութը, մակնիշումը, հրակայունությունը</w:t>
            </w:r>
          </w:p>
        </w:tc>
        <w:tc>
          <w:tcPr>
            <w:tcW w:w="567" w:type="dxa"/>
            <w:tcBorders>
              <w:bottom w:val="single" w:sz="4" w:space="0" w:color="auto"/>
            </w:tcBorders>
            <w:textDirection w:val="btLr"/>
          </w:tcPr>
          <w:p w14:paraId="440D6A37" w14:textId="5CC0F12C" w:rsidR="00580B47" w:rsidRPr="00D752EA" w:rsidRDefault="00580B47" w:rsidP="00D752EA">
            <w:pPr>
              <w:ind w:left="90" w:right="113"/>
              <w:jc w:val="center"/>
              <w:rPr>
                <w:rFonts w:ascii="GHEA Grapalat" w:hAnsi="GHEA Grapalat"/>
                <w:bCs/>
                <w:kern w:val="2"/>
                <w:sz w:val="22"/>
                <w:lang w:val="hy-AM"/>
              </w:rPr>
            </w:pPr>
            <w:r w:rsidRPr="00D752EA">
              <w:rPr>
                <w:rFonts w:ascii="GHEA Grapalat" w:hAnsi="GHEA Grapalat"/>
                <w:bCs/>
                <w:kern w:val="2"/>
                <w:sz w:val="22"/>
                <w:lang w:val="hy-AM"/>
              </w:rPr>
              <w:t>Ճարտարապետ</w:t>
            </w:r>
          </w:p>
        </w:tc>
        <w:tc>
          <w:tcPr>
            <w:tcW w:w="426" w:type="dxa"/>
            <w:tcBorders>
              <w:bottom w:val="single" w:sz="4" w:space="0" w:color="auto"/>
            </w:tcBorders>
            <w:textDirection w:val="btLr"/>
          </w:tcPr>
          <w:p w14:paraId="51B097CC" w14:textId="77777777" w:rsidR="00580B47" w:rsidRPr="00D752EA" w:rsidRDefault="00580B47" w:rsidP="00D752EA">
            <w:pPr>
              <w:ind w:left="90" w:right="113"/>
              <w:jc w:val="center"/>
              <w:rPr>
                <w:rFonts w:ascii="GHEA Grapalat" w:hAnsi="GHEA Grapalat"/>
                <w:bCs/>
                <w:kern w:val="2"/>
                <w:sz w:val="22"/>
                <w:lang w:val="hy-AM"/>
              </w:rPr>
            </w:pPr>
            <w:r w:rsidRPr="00D752EA">
              <w:rPr>
                <w:rFonts w:ascii="GHEA Grapalat" w:hAnsi="GHEA Grapalat"/>
                <w:bCs/>
                <w:kern w:val="2"/>
                <w:sz w:val="22"/>
                <w:lang w:val="hy-AM"/>
              </w:rPr>
              <w:t>400</w:t>
            </w:r>
          </w:p>
        </w:tc>
        <w:tc>
          <w:tcPr>
            <w:tcW w:w="850" w:type="dxa"/>
            <w:tcBorders>
              <w:bottom w:val="single" w:sz="4" w:space="0" w:color="auto"/>
            </w:tcBorders>
            <w:textDirection w:val="btLr"/>
          </w:tcPr>
          <w:p w14:paraId="7EBC5974" w14:textId="77777777" w:rsidR="00580B47" w:rsidRPr="00D752EA" w:rsidRDefault="00580B47" w:rsidP="00D752EA">
            <w:pPr>
              <w:ind w:left="90" w:right="113"/>
              <w:jc w:val="center"/>
              <w:rPr>
                <w:rFonts w:ascii="GHEA Grapalat" w:hAnsi="GHEA Grapalat"/>
                <w:bCs/>
                <w:kern w:val="2"/>
                <w:sz w:val="22"/>
                <w:lang w:val="hy-AM"/>
              </w:rPr>
            </w:pPr>
            <w:r w:rsidRPr="00D752EA">
              <w:rPr>
                <w:rFonts w:ascii="GHEA Grapalat" w:hAnsi="GHEA Grapalat"/>
                <w:bCs/>
                <w:kern w:val="2"/>
                <w:sz w:val="22"/>
                <w:lang w:val="hy-AM"/>
              </w:rPr>
              <w:t>Արտաքին տեսքը/ տեսակը</w:t>
            </w:r>
          </w:p>
        </w:tc>
        <w:tc>
          <w:tcPr>
            <w:tcW w:w="992" w:type="dxa"/>
            <w:tcBorders>
              <w:bottom w:val="single" w:sz="4" w:space="0" w:color="auto"/>
            </w:tcBorders>
            <w:textDirection w:val="btLr"/>
          </w:tcPr>
          <w:p w14:paraId="1AC0AA02" w14:textId="3D8F5C36" w:rsidR="00580B47" w:rsidRPr="00D752EA" w:rsidRDefault="00B572AF" w:rsidP="00D752EA">
            <w:pPr>
              <w:ind w:left="90" w:right="113"/>
              <w:jc w:val="center"/>
              <w:rPr>
                <w:rFonts w:ascii="GHEA Grapalat" w:hAnsi="GHEA Grapalat"/>
                <w:bCs/>
                <w:kern w:val="2"/>
                <w:sz w:val="22"/>
                <w:lang w:val="hy-AM"/>
              </w:rPr>
            </w:pPr>
            <w:r w:rsidRPr="00D752EA">
              <w:rPr>
                <w:rFonts w:ascii="GHEA Grapalat" w:hAnsi="GHEA Grapalat"/>
                <w:bCs/>
                <w:kern w:val="2"/>
                <w:sz w:val="22"/>
                <w:lang w:val="hy-AM"/>
              </w:rPr>
              <w:t>Արտադրող</w:t>
            </w:r>
            <w:r w:rsidR="00580B47" w:rsidRPr="00D752EA">
              <w:rPr>
                <w:rFonts w:ascii="GHEA Grapalat" w:hAnsi="GHEA Grapalat"/>
                <w:bCs/>
                <w:kern w:val="2"/>
                <w:sz w:val="22"/>
                <w:lang w:val="hy-AM"/>
              </w:rPr>
              <w:t>, անվանում</w:t>
            </w:r>
            <w:r w:rsidRPr="00D752EA">
              <w:rPr>
                <w:rFonts w:ascii="GHEA Grapalat" w:hAnsi="GHEA Grapalat"/>
                <w:bCs/>
                <w:kern w:val="2"/>
                <w:sz w:val="22"/>
                <w:lang w:val="hy-AM"/>
              </w:rPr>
              <w:t>ն</w:t>
            </w:r>
            <w:r w:rsidR="00580B47" w:rsidRPr="00D752EA">
              <w:rPr>
                <w:rFonts w:ascii="GHEA Grapalat" w:hAnsi="GHEA Grapalat"/>
                <w:bCs/>
                <w:kern w:val="2"/>
                <w:sz w:val="22"/>
                <w:lang w:val="hy-AM"/>
              </w:rPr>
              <w:t>՝ ըստ կատալոգի, ապրանքատեսակը՝ ըստ կատալոգի</w:t>
            </w:r>
          </w:p>
        </w:tc>
        <w:tc>
          <w:tcPr>
            <w:tcW w:w="709" w:type="dxa"/>
            <w:tcBorders>
              <w:bottom w:val="single" w:sz="4" w:space="0" w:color="auto"/>
            </w:tcBorders>
            <w:textDirection w:val="btLr"/>
          </w:tcPr>
          <w:p w14:paraId="6C46D3BC" w14:textId="5DE14457" w:rsidR="00580B47" w:rsidRPr="00580B47" w:rsidRDefault="00580B47" w:rsidP="00D752EA">
            <w:pPr>
              <w:spacing w:line="276" w:lineRule="auto"/>
              <w:ind w:left="90" w:right="113"/>
              <w:jc w:val="center"/>
              <w:rPr>
                <w:rFonts w:ascii="GHEA Grapalat" w:hAnsi="GHEA Grapalat"/>
                <w:bCs/>
                <w:kern w:val="2"/>
                <w:szCs w:val="24"/>
                <w:lang w:val="hy-AM"/>
              </w:rPr>
            </w:pPr>
            <w:r w:rsidRPr="00580B47">
              <w:rPr>
                <w:rFonts w:ascii="GHEA Grapalat" w:hAnsi="GHEA Grapalat"/>
                <w:bCs/>
                <w:kern w:val="2"/>
                <w:szCs w:val="24"/>
                <w:lang w:val="hy-AM"/>
              </w:rPr>
              <w:t>Ճարտարապետ</w:t>
            </w:r>
          </w:p>
        </w:tc>
        <w:tc>
          <w:tcPr>
            <w:tcW w:w="567" w:type="dxa"/>
            <w:tcBorders>
              <w:bottom w:val="single" w:sz="4" w:space="0" w:color="auto"/>
            </w:tcBorders>
            <w:textDirection w:val="btLr"/>
          </w:tcPr>
          <w:p w14:paraId="7435B84C" w14:textId="77777777" w:rsidR="00580B47" w:rsidRPr="00580B47" w:rsidRDefault="00580B47" w:rsidP="00D752EA">
            <w:pPr>
              <w:spacing w:line="276" w:lineRule="auto"/>
              <w:ind w:left="90" w:right="113"/>
              <w:jc w:val="center"/>
              <w:rPr>
                <w:rFonts w:ascii="GHEA Grapalat" w:hAnsi="GHEA Grapalat"/>
                <w:bCs/>
                <w:kern w:val="2"/>
                <w:szCs w:val="24"/>
                <w:lang w:val="hy-AM"/>
              </w:rPr>
            </w:pPr>
            <w:r w:rsidRPr="00580B47">
              <w:rPr>
                <w:rFonts w:ascii="GHEA Grapalat" w:hAnsi="GHEA Grapalat"/>
                <w:bCs/>
                <w:kern w:val="2"/>
                <w:szCs w:val="24"/>
                <w:lang w:val="hy-AM"/>
              </w:rPr>
              <w:t>500</w:t>
            </w:r>
          </w:p>
        </w:tc>
        <w:tc>
          <w:tcPr>
            <w:tcW w:w="992" w:type="dxa"/>
            <w:tcBorders>
              <w:bottom w:val="single" w:sz="4" w:space="0" w:color="auto"/>
            </w:tcBorders>
            <w:textDirection w:val="btLr"/>
          </w:tcPr>
          <w:p w14:paraId="4BEC361E" w14:textId="77777777" w:rsidR="00580B47" w:rsidRPr="00580B47" w:rsidRDefault="00580B47" w:rsidP="00D752EA">
            <w:pPr>
              <w:spacing w:line="276" w:lineRule="auto"/>
              <w:ind w:left="90" w:right="113"/>
              <w:jc w:val="center"/>
              <w:rPr>
                <w:rFonts w:ascii="GHEA Grapalat" w:hAnsi="GHEA Grapalat"/>
                <w:bCs/>
                <w:kern w:val="2"/>
                <w:szCs w:val="24"/>
                <w:lang w:val="hy-AM"/>
              </w:rPr>
            </w:pPr>
            <w:r w:rsidRPr="00580B47">
              <w:rPr>
                <w:rFonts w:ascii="GHEA Grapalat" w:hAnsi="GHEA Grapalat"/>
                <w:bCs/>
                <w:kern w:val="2"/>
                <w:szCs w:val="24"/>
                <w:lang w:val="hy-AM"/>
              </w:rPr>
              <w:t>Փաստացի եզրաչափերը</w:t>
            </w:r>
          </w:p>
        </w:tc>
        <w:tc>
          <w:tcPr>
            <w:tcW w:w="851" w:type="dxa"/>
            <w:tcBorders>
              <w:bottom w:val="single" w:sz="4" w:space="0" w:color="auto"/>
            </w:tcBorders>
            <w:textDirection w:val="btLr"/>
          </w:tcPr>
          <w:p w14:paraId="3FE4F623" w14:textId="77777777" w:rsidR="00580B47" w:rsidRPr="00580B47" w:rsidRDefault="00580B47" w:rsidP="00D752EA">
            <w:pPr>
              <w:spacing w:line="276" w:lineRule="auto"/>
              <w:ind w:left="90" w:right="113"/>
              <w:jc w:val="center"/>
              <w:rPr>
                <w:rFonts w:ascii="GHEA Grapalat" w:hAnsi="GHEA Grapalat"/>
                <w:bCs/>
                <w:kern w:val="2"/>
                <w:szCs w:val="24"/>
                <w:lang w:val="hy-AM"/>
              </w:rPr>
            </w:pPr>
            <w:r w:rsidRPr="00580B47">
              <w:rPr>
                <w:rFonts w:ascii="GHEA Grapalat" w:hAnsi="GHEA Grapalat"/>
                <w:bCs/>
                <w:kern w:val="2"/>
                <w:szCs w:val="24"/>
                <w:lang w:val="hy-AM"/>
              </w:rPr>
              <w:t>Տես՝ ԴՄՄ 400</w:t>
            </w:r>
          </w:p>
        </w:tc>
        <w:tc>
          <w:tcPr>
            <w:tcW w:w="862" w:type="dxa"/>
            <w:gridSpan w:val="2"/>
            <w:tcBorders>
              <w:bottom w:val="single" w:sz="4" w:space="0" w:color="auto"/>
            </w:tcBorders>
            <w:textDirection w:val="btLr"/>
          </w:tcPr>
          <w:p w14:paraId="4DC3835E" w14:textId="153576D3" w:rsidR="00580B47" w:rsidRPr="00580B47" w:rsidRDefault="00580B47" w:rsidP="00D752EA">
            <w:pPr>
              <w:spacing w:line="276" w:lineRule="auto"/>
              <w:ind w:left="90" w:right="113"/>
              <w:jc w:val="center"/>
              <w:rPr>
                <w:rFonts w:ascii="GHEA Grapalat" w:hAnsi="GHEA Grapalat"/>
                <w:bCs/>
                <w:kern w:val="2"/>
                <w:szCs w:val="24"/>
                <w:lang w:val="hy-AM"/>
              </w:rPr>
            </w:pPr>
            <w:r w:rsidRPr="00580B47">
              <w:rPr>
                <w:rFonts w:ascii="GHEA Grapalat" w:hAnsi="GHEA Grapalat"/>
                <w:bCs/>
                <w:kern w:val="2"/>
                <w:szCs w:val="24"/>
                <w:lang w:val="hy-AM"/>
              </w:rPr>
              <w:t xml:space="preserve">Արտադրական տեխնիկական բաժնի </w:t>
            </w:r>
            <w:r w:rsidR="00B572AF">
              <w:rPr>
                <w:rFonts w:ascii="GHEA Grapalat" w:hAnsi="GHEA Grapalat"/>
                <w:bCs/>
                <w:kern w:val="2"/>
                <w:szCs w:val="24"/>
                <w:lang w:val="hy-AM"/>
              </w:rPr>
              <w:t>ճարտարագետ</w:t>
            </w:r>
          </w:p>
        </w:tc>
      </w:tr>
      <w:tr w:rsidR="00B572AF" w:rsidRPr="00BE5AE3" w14:paraId="39B3A19B" w14:textId="77777777" w:rsidTr="00D752EA">
        <w:trPr>
          <w:cantSplit/>
          <w:trHeight w:val="615"/>
        </w:trPr>
        <w:tc>
          <w:tcPr>
            <w:tcW w:w="424" w:type="dxa"/>
            <w:vMerge w:val="restart"/>
            <w:tcBorders>
              <w:top w:val="single" w:sz="4" w:space="0" w:color="auto"/>
              <w:right w:val="single" w:sz="4" w:space="0" w:color="auto"/>
            </w:tcBorders>
          </w:tcPr>
          <w:p w14:paraId="623A97F1" w14:textId="77777777" w:rsidR="00B572AF" w:rsidRPr="00D752EA" w:rsidRDefault="00B572AF" w:rsidP="00D752EA">
            <w:pPr>
              <w:pStyle w:val="ListParagraph"/>
              <w:numPr>
                <w:ilvl w:val="0"/>
                <w:numId w:val="26"/>
              </w:numPr>
              <w:tabs>
                <w:tab w:val="left" w:pos="244"/>
              </w:tabs>
              <w:ind w:left="0" w:firstLine="0"/>
              <w:jc w:val="center"/>
              <w:rPr>
                <w:rFonts w:ascii="GHEA Grapalat" w:hAnsi="GHEA Grapalat"/>
                <w:bCs/>
                <w:kern w:val="2"/>
                <w:sz w:val="22"/>
                <w:lang w:val="hy-AM"/>
              </w:rPr>
            </w:pPr>
          </w:p>
        </w:tc>
        <w:tc>
          <w:tcPr>
            <w:tcW w:w="14781" w:type="dxa"/>
            <w:gridSpan w:val="18"/>
            <w:tcBorders>
              <w:top w:val="single" w:sz="4" w:space="0" w:color="auto"/>
              <w:left w:val="single" w:sz="4" w:space="0" w:color="auto"/>
              <w:bottom w:val="single" w:sz="2" w:space="0" w:color="232328"/>
            </w:tcBorders>
          </w:tcPr>
          <w:p w14:paraId="40C75278" w14:textId="1EBFF8AD" w:rsidR="00B572AF" w:rsidRPr="00D752EA" w:rsidRDefault="00B572AF" w:rsidP="00D752EA">
            <w:pPr>
              <w:ind w:left="90" w:right="113"/>
              <w:jc w:val="center"/>
              <w:rPr>
                <w:rFonts w:ascii="GHEA Grapalat" w:hAnsi="GHEA Grapalat"/>
                <w:bCs/>
                <w:kern w:val="2"/>
                <w:sz w:val="22"/>
                <w:lang w:val="hy-AM"/>
              </w:rPr>
            </w:pPr>
            <w:r w:rsidRPr="00D752EA">
              <w:rPr>
                <w:rFonts w:ascii="GHEA Grapalat" w:hAnsi="GHEA Grapalat"/>
                <w:bCs/>
                <w:kern w:val="2"/>
                <w:sz w:val="22"/>
                <w:lang w:val="hy-AM"/>
              </w:rPr>
              <w:t>Ճարտարապետական լուծումներ</w:t>
            </w:r>
          </w:p>
        </w:tc>
      </w:tr>
      <w:tr w:rsidR="00B572AF" w:rsidRPr="00BE5AE3" w14:paraId="495F5180" w14:textId="77777777" w:rsidTr="00B572AF">
        <w:trPr>
          <w:trHeight w:val="187"/>
        </w:trPr>
        <w:tc>
          <w:tcPr>
            <w:tcW w:w="424" w:type="dxa"/>
            <w:vMerge/>
            <w:tcBorders>
              <w:right w:val="single" w:sz="4" w:space="0" w:color="auto"/>
            </w:tcBorders>
          </w:tcPr>
          <w:p w14:paraId="15CE33AC" w14:textId="77777777" w:rsidR="00B572AF" w:rsidRPr="00D752EA" w:rsidRDefault="00B572AF" w:rsidP="00D752EA">
            <w:pPr>
              <w:tabs>
                <w:tab w:val="left" w:pos="244"/>
              </w:tabs>
              <w:ind w:left="774"/>
              <w:jc w:val="center"/>
              <w:rPr>
                <w:rFonts w:ascii="GHEA Grapalat" w:hAnsi="GHEA Grapalat"/>
                <w:bCs/>
                <w:kern w:val="2"/>
                <w:sz w:val="22"/>
                <w:lang w:val="hy-AM"/>
              </w:rPr>
            </w:pPr>
          </w:p>
        </w:tc>
        <w:tc>
          <w:tcPr>
            <w:tcW w:w="2862" w:type="dxa"/>
            <w:tcBorders>
              <w:left w:val="single" w:sz="4" w:space="0" w:color="auto"/>
              <w:bottom w:val="single" w:sz="2" w:space="0" w:color="232328"/>
            </w:tcBorders>
          </w:tcPr>
          <w:p w14:paraId="22A10F0C" w14:textId="24C161D3" w:rsidR="00B572AF" w:rsidRPr="00D752EA" w:rsidRDefault="00B572AF" w:rsidP="00D752EA">
            <w:pPr>
              <w:pStyle w:val="ListParagraph"/>
              <w:numPr>
                <w:ilvl w:val="0"/>
                <w:numId w:val="51"/>
              </w:numPr>
              <w:tabs>
                <w:tab w:val="left" w:pos="472"/>
              </w:tabs>
              <w:ind w:left="90" w:firstLine="0"/>
              <w:rPr>
                <w:rFonts w:ascii="GHEA Grapalat" w:hAnsi="GHEA Grapalat"/>
                <w:bCs/>
                <w:kern w:val="2"/>
                <w:sz w:val="22"/>
                <w:lang w:val="hy-AM"/>
              </w:rPr>
            </w:pPr>
            <w:r w:rsidRPr="00D752EA">
              <w:rPr>
                <w:rFonts w:ascii="GHEA Grapalat" w:hAnsi="GHEA Grapalat"/>
                <w:bCs/>
                <w:kern w:val="2"/>
                <w:sz w:val="22"/>
                <w:lang w:val="hy-AM"/>
              </w:rPr>
              <w:t>պատ</w:t>
            </w:r>
          </w:p>
        </w:tc>
        <w:tc>
          <w:tcPr>
            <w:tcW w:w="426" w:type="dxa"/>
          </w:tcPr>
          <w:p w14:paraId="17CB16BB" w14:textId="77777777" w:rsidR="00B572AF" w:rsidRPr="00D752EA" w:rsidRDefault="00B572AF" w:rsidP="00D752EA">
            <w:pPr>
              <w:ind w:left="90"/>
              <w:rPr>
                <w:rFonts w:ascii="GHEA Grapalat" w:hAnsi="GHEA Grapalat"/>
                <w:bCs/>
                <w:kern w:val="2"/>
                <w:sz w:val="22"/>
                <w:lang w:val="hy-AM"/>
              </w:rPr>
            </w:pPr>
          </w:p>
        </w:tc>
        <w:tc>
          <w:tcPr>
            <w:tcW w:w="850" w:type="dxa"/>
          </w:tcPr>
          <w:p w14:paraId="6533AF77" w14:textId="77777777" w:rsidR="00B572AF" w:rsidRPr="00D752EA" w:rsidRDefault="00B572AF" w:rsidP="00D752EA">
            <w:pPr>
              <w:ind w:left="90"/>
              <w:rPr>
                <w:rFonts w:ascii="GHEA Grapalat" w:hAnsi="GHEA Grapalat"/>
                <w:bCs/>
                <w:kern w:val="2"/>
                <w:sz w:val="22"/>
                <w:lang w:val="hy-AM"/>
              </w:rPr>
            </w:pPr>
          </w:p>
        </w:tc>
        <w:tc>
          <w:tcPr>
            <w:tcW w:w="992" w:type="dxa"/>
          </w:tcPr>
          <w:p w14:paraId="0ADF5687" w14:textId="77777777" w:rsidR="00B572AF" w:rsidRPr="00D752EA" w:rsidRDefault="00B572AF" w:rsidP="00D752EA">
            <w:pPr>
              <w:ind w:left="90"/>
              <w:rPr>
                <w:rFonts w:ascii="GHEA Grapalat" w:hAnsi="GHEA Grapalat"/>
                <w:bCs/>
                <w:kern w:val="2"/>
                <w:sz w:val="22"/>
                <w:lang w:val="hy-AM"/>
              </w:rPr>
            </w:pPr>
          </w:p>
        </w:tc>
        <w:tc>
          <w:tcPr>
            <w:tcW w:w="567" w:type="dxa"/>
          </w:tcPr>
          <w:p w14:paraId="35073AE8" w14:textId="77777777" w:rsidR="00B572AF" w:rsidRPr="00D752EA" w:rsidRDefault="00B572AF" w:rsidP="00D752EA">
            <w:pPr>
              <w:ind w:left="90"/>
              <w:rPr>
                <w:rFonts w:ascii="GHEA Grapalat" w:hAnsi="GHEA Grapalat"/>
                <w:bCs/>
                <w:kern w:val="2"/>
                <w:sz w:val="22"/>
                <w:lang w:val="hy-AM"/>
              </w:rPr>
            </w:pPr>
          </w:p>
        </w:tc>
        <w:tc>
          <w:tcPr>
            <w:tcW w:w="426" w:type="dxa"/>
          </w:tcPr>
          <w:p w14:paraId="716BA328" w14:textId="77777777" w:rsidR="00B572AF" w:rsidRPr="00D752EA" w:rsidRDefault="00B572AF" w:rsidP="00D752EA">
            <w:pPr>
              <w:ind w:left="90"/>
              <w:rPr>
                <w:rFonts w:ascii="GHEA Grapalat" w:hAnsi="GHEA Grapalat"/>
                <w:bCs/>
                <w:kern w:val="2"/>
                <w:sz w:val="22"/>
                <w:lang w:val="hy-AM"/>
              </w:rPr>
            </w:pPr>
          </w:p>
        </w:tc>
        <w:tc>
          <w:tcPr>
            <w:tcW w:w="992" w:type="dxa"/>
          </w:tcPr>
          <w:p w14:paraId="495F1D4F" w14:textId="77777777" w:rsidR="00B572AF" w:rsidRPr="00D752EA" w:rsidRDefault="00B572AF" w:rsidP="00D752EA">
            <w:pPr>
              <w:ind w:left="90"/>
              <w:rPr>
                <w:rFonts w:ascii="GHEA Grapalat" w:hAnsi="GHEA Grapalat"/>
                <w:bCs/>
                <w:kern w:val="2"/>
                <w:sz w:val="22"/>
                <w:lang w:val="hy-AM"/>
              </w:rPr>
            </w:pPr>
          </w:p>
        </w:tc>
        <w:tc>
          <w:tcPr>
            <w:tcW w:w="850" w:type="dxa"/>
          </w:tcPr>
          <w:p w14:paraId="60F42934" w14:textId="77777777" w:rsidR="00B572AF" w:rsidRPr="00D752EA" w:rsidRDefault="00B572AF" w:rsidP="00D752EA">
            <w:pPr>
              <w:ind w:left="90"/>
              <w:rPr>
                <w:rFonts w:ascii="GHEA Grapalat" w:hAnsi="GHEA Grapalat"/>
                <w:bCs/>
                <w:kern w:val="2"/>
                <w:sz w:val="22"/>
                <w:lang w:val="hy-AM"/>
              </w:rPr>
            </w:pPr>
          </w:p>
        </w:tc>
        <w:tc>
          <w:tcPr>
            <w:tcW w:w="567" w:type="dxa"/>
          </w:tcPr>
          <w:p w14:paraId="11DD9100" w14:textId="77777777" w:rsidR="00B572AF" w:rsidRPr="00D752EA" w:rsidRDefault="00B572AF" w:rsidP="00D752EA">
            <w:pPr>
              <w:ind w:left="90"/>
              <w:rPr>
                <w:rFonts w:ascii="GHEA Grapalat" w:hAnsi="GHEA Grapalat"/>
                <w:bCs/>
                <w:kern w:val="2"/>
                <w:sz w:val="22"/>
                <w:lang w:val="hy-AM"/>
              </w:rPr>
            </w:pPr>
          </w:p>
        </w:tc>
        <w:tc>
          <w:tcPr>
            <w:tcW w:w="426" w:type="dxa"/>
          </w:tcPr>
          <w:p w14:paraId="7C10700F" w14:textId="77777777" w:rsidR="00B572AF" w:rsidRPr="00D752EA" w:rsidRDefault="00B572AF" w:rsidP="00D752EA">
            <w:pPr>
              <w:ind w:left="90"/>
              <w:rPr>
                <w:rFonts w:ascii="GHEA Grapalat" w:hAnsi="GHEA Grapalat"/>
                <w:bCs/>
                <w:kern w:val="2"/>
                <w:sz w:val="22"/>
                <w:lang w:val="hy-AM"/>
              </w:rPr>
            </w:pPr>
          </w:p>
        </w:tc>
        <w:tc>
          <w:tcPr>
            <w:tcW w:w="850" w:type="dxa"/>
          </w:tcPr>
          <w:p w14:paraId="1DA7DF18" w14:textId="77777777" w:rsidR="00B572AF" w:rsidRPr="00D752EA" w:rsidRDefault="00B572AF" w:rsidP="00D752EA">
            <w:pPr>
              <w:ind w:left="90"/>
              <w:rPr>
                <w:rFonts w:ascii="GHEA Grapalat" w:hAnsi="GHEA Grapalat"/>
                <w:bCs/>
                <w:kern w:val="2"/>
                <w:sz w:val="22"/>
                <w:lang w:val="hy-AM"/>
              </w:rPr>
            </w:pPr>
          </w:p>
        </w:tc>
        <w:tc>
          <w:tcPr>
            <w:tcW w:w="992" w:type="dxa"/>
          </w:tcPr>
          <w:p w14:paraId="4C266812" w14:textId="77777777" w:rsidR="00B572AF" w:rsidRPr="00D752EA" w:rsidRDefault="00B572AF" w:rsidP="00D752EA">
            <w:pPr>
              <w:ind w:left="90"/>
              <w:rPr>
                <w:rFonts w:ascii="GHEA Grapalat" w:hAnsi="GHEA Grapalat"/>
                <w:bCs/>
                <w:kern w:val="2"/>
                <w:sz w:val="22"/>
                <w:lang w:val="hy-AM"/>
              </w:rPr>
            </w:pPr>
          </w:p>
        </w:tc>
        <w:tc>
          <w:tcPr>
            <w:tcW w:w="709" w:type="dxa"/>
          </w:tcPr>
          <w:p w14:paraId="787357E6" w14:textId="77777777" w:rsidR="00B572AF" w:rsidRPr="00580B47" w:rsidRDefault="00B572AF" w:rsidP="00D752EA">
            <w:pPr>
              <w:spacing w:line="276" w:lineRule="auto"/>
              <w:ind w:left="90"/>
              <w:rPr>
                <w:rFonts w:ascii="GHEA Grapalat" w:hAnsi="GHEA Grapalat"/>
                <w:bCs/>
                <w:kern w:val="2"/>
                <w:lang w:val="hy-AM"/>
              </w:rPr>
            </w:pPr>
          </w:p>
        </w:tc>
        <w:tc>
          <w:tcPr>
            <w:tcW w:w="567" w:type="dxa"/>
          </w:tcPr>
          <w:p w14:paraId="7BFFF8D4" w14:textId="77777777" w:rsidR="00B572AF" w:rsidRPr="00580B47" w:rsidRDefault="00B572AF" w:rsidP="00D752EA">
            <w:pPr>
              <w:spacing w:line="276" w:lineRule="auto"/>
              <w:ind w:left="90"/>
              <w:rPr>
                <w:rFonts w:ascii="GHEA Grapalat" w:hAnsi="GHEA Grapalat"/>
                <w:bCs/>
                <w:kern w:val="2"/>
                <w:lang w:val="hy-AM"/>
              </w:rPr>
            </w:pPr>
          </w:p>
        </w:tc>
        <w:tc>
          <w:tcPr>
            <w:tcW w:w="992" w:type="dxa"/>
          </w:tcPr>
          <w:p w14:paraId="25F9DAF9" w14:textId="77777777" w:rsidR="00B572AF" w:rsidRPr="00580B47" w:rsidRDefault="00B572AF" w:rsidP="00D752EA">
            <w:pPr>
              <w:spacing w:line="276" w:lineRule="auto"/>
              <w:ind w:left="90"/>
              <w:rPr>
                <w:rFonts w:ascii="GHEA Grapalat" w:hAnsi="GHEA Grapalat"/>
                <w:bCs/>
                <w:kern w:val="2"/>
                <w:lang w:val="hy-AM"/>
              </w:rPr>
            </w:pPr>
          </w:p>
        </w:tc>
        <w:tc>
          <w:tcPr>
            <w:tcW w:w="851" w:type="dxa"/>
          </w:tcPr>
          <w:p w14:paraId="7D5242F8" w14:textId="77777777" w:rsidR="00B572AF" w:rsidRPr="00580B47" w:rsidRDefault="00B572AF" w:rsidP="00D752EA">
            <w:pPr>
              <w:spacing w:line="276" w:lineRule="auto"/>
              <w:ind w:left="90"/>
              <w:rPr>
                <w:rFonts w:ascii="GHEA Grapalat" w:hAnsi="GHEA Grapalat"/>
                <w:bCs/>
                <w:kern w:val="2"/>
                <w:lang w:val="hy-AM"/>
              </w:rPr>
            </w:pPr>
          </w:p>
        </w:tc>
        <w:tc>
          <w:tcPr>
            <w:tcW w:w="862" w:type="dxa"/>
            <w:gridSpan w:val="2"/>
          </w:tcPr>
          <w:p w14:paraId="57E00CFE" w14:textId="77777777" w:rsidR="00B572AF" w:rsidRPr="00580B47" w:rsidRDefault="00B572AF" w:rsidP="00D752EA">
            <w:pPr>
              <w:spacing w:line="276" w:lineRule="auto"/>
              <w:ind w:left="90"/>
              <w:rPr>
                <w:rFonts w:ascii="GHEA Grapalat" w:hAnsi="GHEA Grapalat"/>
                <w:bCs/>
                <w:kern w:val="2"/>
                <w:lang w:val="hy-AM"/>
              </w:rPr>
            </w:pPr>
          </w:p>
        </w:tc>
      </w:tr>
      <w:tr w:rsidR="00B572AF" w:rsidRPr="00BE5AE3" w14:paraId="4971B03C" w14:textId="77777777" w:rsidTr="00B572AF">
        <w:trPr>
          <w:trHeight w:val="201"/>
        </w:trPr>
        <w:tc>
          <w:tcPr>
            <w:tcW w:w="424" w:type="dxa"/>
            <w:vMerge/>
            <w:tcBorders>
              <w:right w:val="single" w:sz="4" w:space="0" w:color="auto"/>
            </w:tcBorders>
          </w:tcPr>
          <w:p w14:paraId="68C6848C" w14:textId="77777777" w:rsidR="00B572AF" w:rsidRPr="00D752EA" w:rsidRDefault="00B572AF" w:rsidP="00D752EA">
            <w:pPr>
              <w:pStyle w:val="ListParagraph"/>
              <w:tabs>
                <w:tab w:val="left" w:pos="244"/>
              </w:tabs>
              <w:ind w:left="0"/>
              <w:rPr>
                <w:rFonts w:ascii="GHEA Grapalat" w:hAnsi="GHEA Grapalat"/>
                <w:bCs/>
                <w:kern w:val="2"/>
                <w:sz w:val="22"/>
                <w:lang w:val="hy-AM"/>
              </w:rPr>
            </w:pPr>
          </w:p>
        </w:tc>
        <w:tc>
          <w:tcPr>
            <w:tcW w:w="2862" w:type="dxa"/>
            <w:tcBorders>
              <w:left w:val="single" w:sz="4" w:space="0" w:color="auto"/>
            </w:tcBorders>
          </w:tcPr>
          <w:p w14:paraId="22D7E207" w14:textId="11BAA945" w:rsidR="00B572AF" w:rsidRPr="00D752EA" w:rsidRDefault="00B572AF" w:rsidP="00D752EA">
            <w:pPr>
              <w:pStyle w:val="ListParagraph"/>
              <w:numPr>
                <w:ilvl w:val="0"/>
                <w:numId w:val="51"/>
              </w:numPr>
              <w:tabs>
                <w:tab w:val="left" w:pos="472"/>
              </w:tabs>
              <w:ind w:left="90" w:firstLine="0"/>
              <w:rPr>
                <w:rFonts w:ascii="GHEA Grapalat" w:hAnsi="GHEA Grapalat"/>
                <w:bCs/>
                <w:kern w:val="2"/>
                <w:sz w:val="22"/>
                <w:lang w:val="hy-AM"/>
              </w:rPr>
            </w:pPr>
            <w:r w:rsidRPr="00D752EA">
              <w:rPr>
                <w:rFonts w:ascii="GHEA Grapalat" w:hAnsi="GHEA Grapalat"/>
                <w:bCs/>
                <w:kern w:val="2"/>
                <w:sz w:val="22"/>
                <w:lang w:val="hy-AM"/>
              </w:rPr>
              <w:t>խածկ</w:t>
            </w:r>
          </w:p>
        </w:tc>
        <w:tc>
          <w:tcPr>
            <w:tcW w:w="426" w:type="dxa"/>
          </w:tcPr>
          <w:p w14:paraId="4F06E0FD" w14:textId="77777777" w:rsidR="00B572AF" w:rsidRPr="00D752EA" w:rsidRDefault="00B572AF" w:rsidP="00D752EA">
            <w:pPr>
              <w:ind w:left="90"/>
              <w:rPr>
                <w:rFonts w:ascii="GHEA Grapalat" w:hAnsi="GHEA Grapalat"/>
                <w:bCs/>
                <w:kern w:val="2"/>
                <w:sz w:val="22"/>
                <w:lang w:val="hy-AM"/>
              </w:rPr>
            </w:pPr>
          </w:p>
        </w:tc>
        <w:tc>
          <w:tcPr>
            <w:tcW w:w="850" w:type="dxa"/>
          </w:tcPr>
          <w:p w14:paraId="55F21776" w14:textId="77777777" w:rsidR="00B572AF" w:rsidRPr="00D752EA" w:rsidRDefault="00B572AF" w:rsidP="00D752EA">
            <w:pPr>
              <w:ind w:left="90"/>
              <w:rPr>
                <w:rFonts w:ascii="GHEA Grapalat" w:hAnsi="GHEA Grapalat"/>
                <w:bCs/>
                <w:kern w:val="2"/>
                <w:sz w:val="22"/>
                <w:lang w:val="hy-AM"/>
              </w:rPr>
            </w:pPr>
          </w:p>
        </w:tc>
        <w:tc>
          <w:tcPr>
            <w:tcW w:w="992" w:type="dxa"/>
          </w:tcPr>
          <w:p w14:paraId="437AE3A2" w14:textId="77777777" w:rsidR="00B572AF" w:rsidRPr="00D752EA" w:rsidRDefault="00B572AF" w:rsidP="00D752EA">
            <w:pPr>
              <w:ind w:left="90"/>
              <w:rPr>
                <w:rFonts w:ascii="GHEA Grapalat" w:hAnsi="GHEA Grapalat"/>
                <w:bCs/>
                <w:kern w:val="2"/>
                <w:sz w:val="22"/>
                <w:lang w:val="hy-AM"/>
              </w:rPr>
            </w:pPr>
          </w:p>
        </w:tc>
        <w:tc>
          <w:tcPr>
            <w:tcW w:w="567" w:type="dxa"/>
          </w:tcPr>
          <w:p w14:paraId="5C7B888E" w14:textId="77777777" w:rsidR="00B572AF" w:rsidRPr="00D752EA" w:rsidRDefault="00B572AF" w:rsidP="00D752EA">
            <w:pPr>
              <w:ind w:left="90"/>
              <w:rPr>
                <w:rFonts w:ascii="GHEA Grapalat" w:hAnsi="GHEA Grapalat"/>
                <w:bCs/>
                <w:kern w:val="2"/>
                <w:sz w:val="22"/>
                <w:lang w:val="hy-AM"/>
              </w:rPr>
            </w:pPr>
          </w:p>
        </w:tc>
        <w:tc>
          <w:tcPr>
            <w:tcW w:w="426" w:type="dxa"/>
          </w:tcPr>
          <w:p w14:paraId="0A328D1A" w14:textId="77777777" w:rsidR="00B572AF" w:rsidRPr="00D752EA" w:rsidRDefault="00B572AF" w:rsidP="00D752EA">
            <w:pPr>
              <w:ind w:left="90"/>
              <w:rPr>
                <w:rFonts w:ascii="GHEA Grapalat" w:hAnsi="GHEA Grapalat"/>
                <w:bCs/>
                <w:kern w:val="2"/>
                <w:sz w:val="22"/>
                <w:lang w:val="hy-AM"/>
              </w:rPr>
            </w:pPr>
          </w:p>
        </w:tc>
        <w:tc>
          <w:tcPr>
            <w:tcW w:w="992" w:type="dxa"/>
          </w:tcPr>
          <w:p w14:paraId="505BC5EF" w14:textId="77777777" w:rsidR="00B572AF" w:rsidRPr="00D752EA" w:rsidRDefault="00B572AF" w:rsidP="00D752EA">
            <w:pPr>
              <w:ind w:left="90"/>
              <w:rPr>
                <w:rFonts w:ascii="GHEA Grapalat" w:hAnsi="GHEA Grapalat"/>
                <w:bCs/>
                <w:kern w:val="2"/>
                <w:sz w:val="22"/>
                <w:lang w:val="hy-AM"/>
              </w:rPr>
            </w:pPr>
          </w:p>
        </w:tc>
        <w:tc>
          <w:tcPr>
            <w:tcW w:w="850" w:type="dxa"/>
          </w:tcPr>
          <w:p w14:paraId="6BC53119" w14:textId="77777777" w:rsidR="00B572AF" w:rsidRPr="00D752EA" w:rsidRDefault="00B572AF" w:rsidP="00D752EA">
            <w:pPr>
              <w:ind w:left="90"/>
              <w:rPr>
                <w:rFonts w:ascii="GHEA Grapalat" w:hAnsi="GHEA Grapalat"/>
                <w:bCs/>
                <w:kern w:val="2"/>
                <w:sz w:val="22"/>
                <w:lang w:val="hy-AM"/>
              </w:rPr>
            </w:pPr>
          </w:p>
        </w:tc>
        <w:tc>
          <w:tcPr>
            <w:tcW w:w="567" w:type="dxa"/>
          </w:tcPr>
          <w:p w14:paraId="06F96CAB" w14:textId="77777777" w:rsidR="00B572AF" w:rsidRPr="00D752EA" w:rsidRDefault="00B572AF" w:rsidP="00D752EA">
            <w:pPr>
              <w:ind w:left="90"/>
              <w:rPr>
                <w:rFonts w:ascii="GHEA Grapalat" w:hAnsi="GHEA Grapalat"/>
                <w:bCs/>
                <w:kern w:val="2"/>
                <w:sz w:val="22"/>
                <w:lang w:val="hy-AM"/>
              </w:rPr>
            </w:pPr>
          </w:p>
        </w:tc>
        <w:tc>
          <w:tcPr>
            <w:tcW w:w="426" w:type="dxa"/>
          </w:tcPr>
          <w:p w14:paraId="29CA94D8" w14:textId="77777777" w:rsidR="00B572AF" w:rsidRPr="00D752EA" w:rsidRDefault="00B572AF" w:rsidP="00D752EA">
            <w:pPr>
              <w:ind w:left="90"/>
              <w:rPr>
                <w:rFonts w:ascii="GHEA Grapalat" w:hAnsi="GHEA Grapalat"/>
                <w:bCs/>
                <w:kern w:val="2"/>
                <w:sz w:val="22"/>
                <w:lang w:val="hy-AM"/>
              </w:rPr>
            </w:pPr>
          </w:p>
        </w:tc>
        <w:tc>
          <w:tcPr>
            <w:tcW w:w="850" w:type="dxa"/>
          </w:tcPr>
          <w:p w14:paraId="5BBCE933" w14:textId="77777777" w:rsidR="00B572AF" w:rsidRPr="00D752EA" w:rsidRDefault="00B572AF" w:rsidP="00D752EA">
            <w:pPr>
              <w:ind w:left="90"/>
              <w:rPr>
                <w:rFonts w:ascii="GHEA Grapalat" w:hAnsi="GHEA Grapalat"/>
                <w:bCs/>
                <w:kern w:val="2"/>
                <w:sz w:val="22"/>
                <w:lang w:val="hy-AM"/>
              </w:rPr>
            </w:pPr>
          </w:p>
        </w:tc>
        <w:tc>
          <w:tcPr>
            <w:tcW w:w="992" w:type="dxa"/>
          </w:tcPr>
          <w:p w14:paraId="794B3559" w14:textId="77777777" w:rsidR="00B572AF" w:rsidRPr="00D752EA" w:rsidRDefault="00B572AF" w:rsidP="00D752EA">
            <w:pPr>
              <w:ind w:left="90"/>
              <w:rPr>
                <w:rFonts w:ascii="GHEA Grapalat" w:hAnsi="GHEA Grapalat"/>
                <w:bCs/>
                <w:kern w:val="2"/>
                <w:sz w:val="22"/>
                <w:lang w:val="hy-AM"/>
              </w:rPr>
            </w:pPr>
          </w:p>
        </w:tc>
        <w:tc>
          <w:tcPr>
            <w:tcW w:w="709" w:type="dxa"/>
          </w:tcPr>
          <w:p w14:paraId="554A7FC8" w14:textId="77777777" w:rsidR="00B572AF" w:rsidRPr="00580B47" w:rsidRDefault="00B572AF" w:rsidP="00D752EA">
            <w:pPr>
              <w:spacing w:line="276" w:lineRule="auto"/>
              <w:ind w:left="90"/>
              <w:rPr>
                <w:rFonts w:ascii="GHEA Grapalat" w:hAnsi="GHEA Grapalat"/>
                <w:bCs/>
                <w:kern w:val="2"/>
                <w:lang w:val="hy-AM"/>
              </w:rPr>
            </w:pPr>
          </w:p>
        </w:tc>
        <w:tc>
          <w:tcPr>
            <w:tcW w:w="567" w:type="dxa"/>
          </w:tcPr>
          <w:p w14:paraId="2614FD97" w14:textId="77777777" w:rsidR="00B572AF" w:rsidRPr="00580B47" w:rsidRDefault="00B572AF" w:rsidP="00D752EA">
            <w:pPr>
              <w:spacing w:line="276" w:lineRule="auto"/>
              <w:ind w:left="90"/>
              <w:rPr>
                <w:rFonts w:ascii="GHEA Grapalat" w:hAnsi="GHEA Grapalat"/>
                <w:bCs/>
                <w:kern w:val="2"/>
                <w:lang w:val="hy-AM"/>
              </w:rPr>
            </w:pPr>
          </w:p>
        </w:tc>
        <w:tc>
          <w:tcPr>
            <w:tcW w:w="992" w:type="dxa"/>
          </w:tcPr>
          <w:p w14:paraId="0E514CD8" w14:textId="77777777" w:rsidR="00B572AF" w:rsidRPr="00580B47" w:rsidRDefault="00B572AF" w:rsidP="00D752EA">
            <w:pPr>
              <w:spacing w:line="276" w:lineRule="auto"/>
              <w:ind w:left="90"/>
              <w:rPr>
                <w:rFonts w:ascii="GHEA Grapalat" w:hAnsi="GHEA Grapalat"/>
                <w:bCs/>
                <w:kern w:val="2"/>
                <w:lang w:val="hy-AM"/>
              </w:rPr>
            </w:pPr>
          </w:p>
        </w:tc>
        <w:tc>
          <w:tcPr>
            <w:tcW w:w="851" w:type="dxa"/>
          </w:tcPr>
          <w:p w14:paraId="5FFDBCC7" w14:textId="77777777" w:rsidR="00B572AF" w:rsidRPr="00580B47" w:rsidRDefault="00B572AF" w:rsidP="00D752EA">
            <w:pPr>
              <w:spacing w:line="276" w:lineRule="auto"/>
              <w:ind w:left="90"/>
              <w:rPr>
                <w:rFonts w:ascii="GHEA Grapalat" w:hAnsi="GHEA Grapalat"/>
                <w:bCs/>
                <w:kern w:val="2"/>
                <w:lang w:val="hy-AM"/>
              </w:rPr>
            </w:pPr>
          </w:p>
        </w:tc>
        <w:tc>
          <w:tcPr>
            <w:tcW w:w="862" w:type="dxa"/>
            <w:gridSpan w:val="2"/>
          </w:tcPr>
          <w:p w14:paraId="244014FB" w14:textId="77777777" w:rsidR="00B572AF" w:rsidRPr="00580B47" w:rsidRDefault="00B572AF" w:rsidP="00D752EA">
            <w:pPr>
              <w:spacing w:line="276" w:lineRule="auto"/>
              <w:ind w:left="90"/>
              <w:rPr>
                <w:rFonts w:ascii="GHEA Grapalat" w:hAnsi="GHEA Grapalat"/>
                <w:bCs/>
                <w:kern w:val="2"/>
                <w:lang w:val="hy-AM"/>
              </w:rPr>
            </w:pPr>
          </w:p>
        </w:tc>
      </w:tr>
      <w:tr w:rsidR="00B572AF" w:rsidRPr="00BE5AE3" w14:paraId="596515B2" w14:textId="77777777" w:rsidTr="00B572AF">
        <w:trPr>
          <w:trHeight w:val="187"/>
        </w:trPr>
        <w:tc>
          <w:tcPr>
            <w:tcW w:w="424" w:type="dxa"/>
            <w:vMerge/>
            <w:tcBorders>
              <w:right w:val="single" w:sz="4" w:space="0" w:color="auto"/>
            </w:tcBorders>
          </w:tcPr>
          <w:p w14:paraId="2982B97A" w14:textId="77777777" w:rsidR="00B572AF" w:rsidRPr="00D752EA" w:rsidRDefault="00B572AF" w:rsidP="00D752EA">
            <w:pPr>
              <w:pStyle w:val="ListParagraph"/>
              <w:tabs>
                <w:tab w:val="left" w:pos="244"/>
              </w:tabs>
              <w:ind w:left="0"/>
              <w:rPr>
                <w:rFonts w:ascii="GHEA Grapalat" w:hAnsi="GHEA Grapalat"/>
                <w:bCs/>
                <w:kern w:val="2"/>
                <w:sz w:val="22"/>
                <w:lang w:val="hy-AM"/>
              </w:rPr>
            </w:pPr>
          </w:p>
        </w:tc>
        <w:tc>
          <w:tcPr>
            <w:tcW w:w="2862" w:type="dxa"/>
            <w:tcBorders>
              <w:left w:val="single" w:sz="4" w:space="0" w:color="auto"/>
            </w:tcBorders>
          </w:tcPr>
          <w:p w14:paraId="17124255" w14:textId="30F0C66B" w:rsidR="00B572AF" w:rsidRPr="00D752EA" w:rsidRDefault="00B572AF" w:rsidP="00D752EA">
            <w:pPr>
              <w:pStyle w:val="ListParagraph"/>
              <w:numPr>
                <w:ilvl w:val="0"/>
                <w:numId w:val="51"/>
              </w:numPr>
              <w:tabs>
                <w:tab w:val="left" w:pos="472"/>
              </w:tabs>
              <w:ind w:left="90" w:firstLine="0"/>
              <w:rPr>
                <w:rFonts w:ascii="GHEA Grapalat" w:hAnsi="GHEA Grapalat"/>
                <w:bCs/>
                <w:kern w:val="2"/>
                <w:sz w:val="22"/>
                <w:lang w:val="hy-AM"/>
              </w:rPr>
            </w:pPr>
            <w:r w:rsidRPr="00D752EA">
              <w:rPr>
                <w:rFonts w:ascii="GHEA Grapalat" w:hAnsi="GHEA Grapalat"/>
                <w:bCs/>
                <w:kern w:val="2"/>
                <w:sz w:val="22"/>
                <w:lang w:val="hy-AM"/>
              </w:rPr>
              <w:t>սյուն</w:t>
            </w:r>
          </w:p>
        </w:tc>
        <w:tc>
          <w:tcPr>
            <w:tcW w:w="426" w:type="dxa"/>
          </w:tcPr>
          <w:p w14:paraId="32877585" w14:textId="77777777" w:rsidR="00B572AF" w:rsidRPr="00D752EA" w:rsidRDefault="00B572AF" w:rsidP="00D752EA">
            <w:pPr>
              <w:ind w:left="90"/>
              <w:rPr>
                <w:rFonts w:ascii="GHEA Grapalat" w:hAnsi="GHEA Grapalat"/>
                <w:bCs/>
                <w:kern w:val="2"/>
                <w:sz w:val="22"/>
                <w:lang w:val="hy-AM"/>
              </w:rPr>
            </w:pPr>
          </w:p>
        </w:tc>
        <w:tc>
          <w:tcPr>
            <w:tcW w:w="850" w:type="dxa"/>
          </w:tcPr>
          <w:p w14:paraId="11B44377" w14:textId="77777777" w:rsidR="00B572AF" w:rsidRPr="00D752EA" w:rsidRDefault="00B572AF" w:rsidP="00D752EA">
            <w:pPr>
              <w:ind w:left="90"/>
              <w:rPr>
                <w:rFonts w:ascii="GHEA Grapalat" w:hAnsi="GHEA Grapalat"/>
                <w:bCs/>
                <w:kern w:val="2"/>
                <w:sz w:val="22"/>
                <w:lang w:val="hy-AM"/>
              </w:rPr>
            </w:pPr>
          </w:p>
        </w:tc>
        <w:tc>
          <w:tcPr>
            <w:tcW w:w="992" w:type="dxa"/>
          </w:tcPr>
          <w:p w14:paraId="4B8CDF08" w14:textId="77777777" w:rsidR="00B572AF" w:rsidRPr="00D752EA" w:rsidRDefault="00B572AF" w:rsidP="00D752EA">
            <w:pPr>
              <w:ind w:left="90"/>
              <w:rPr>
                <w:rFonts w:ascii="GHEA Grapalat" w:hAnsi="GHEA Grapalat"/>
                <w:bCs/>
                <w:kern w:val="2"/>
                <w:sz w:val="22"/>
                <w:lang w:val="hy-AM"/>
              </w:rPr>
            </w:pPr>
          </w:p>
        </w:tc>
        <w:tc>
          <w:tcPr>
            <w:tcW w:w="567" w:type="dxa"/>
          </w:tcPr>
          <w:p w14:paraId="76551596" w14:textId="77777777" w:rsidR="00B572AF" w:rsidRPr="00D752EA" w:rsidRDefault="00B572AF" w:rsidP="00D752EA">
            <w:pPr>
              <w:ind w:left="90"/>
              <w:rPr>
                <w:rFonts w:ascii="GHEA Grapalat" w:hAnsi="GHEA Grapalat"/>
                <w:bCs/>
                <w:kern w:val="2"/>
                <w:sz w:val="22"/>
                <w:lang w:val="hy-AM"/>
              </w:rPr>
            </w:pPr>
          </w:p>
        </w:tc>
        <w:tc>
          <w:tcPr>
            <w:tcW w:w="426" w:type="dxa"/>
          </w:tcPr>
          <w:p w14:paraId="392A19F9" w14:textId="77777777" w:rsidR="00B572AF" w:rsidRPr="00D752EA" w:rsidRDefault="00B572AF" w:rsidP="00D752EA">
            <w:pPr>
              <w:ind w:left="90"/>
              <w:rPr>
                <w:rFonts w:ascii="GHEA Grapalat" w:hAnsi="GHEA Grapalat"/>
                <w:bCs/>
                <w:kern w:val="2"/>
                <w:sz w:val="22"/>
                <w:lang w:val="hy-AM"/>
              </w:rPr>
            </w:pPr>
          </w:p>
        </w:tc>
        <w:tc>
          <w:tcPr>
            <w:tcW w:w="992" w:type="dxa"/>
          </w:tcPr>
          <w:p w14:paraId="1F333050" w14:textId="77777777" w:rsidR="00B572AF" w:rsidRPr="00D752EA" w:rsidRDefault="00B572AF" w:rsidP="00D752EA">
            <w:pPr>
              <w:ind w:left="90"/>
              <w:rPr>
                <w:rFonts w:ascii="GHEA Grapalat" w:hAnsi="GHEA Grapalat"/>
                <w:bCs/>
                <w:kern w:val="2"/>
                <w:sz w:val="22"/>
                <w:lang w:val="hy-AM"/>
              </w:rPr>
            </w:pPr>
          </w:p>
        </w:tc>
        <w:tc>
          <w:tcPr>
            <w:tcW w:w="850" w:type="dxa"/>
          </w:tcPr>
          <w:p w14:paraId="09D13226" w14:textId="77777777" w:rsidR="00B572AF" w:rsidRPr="00D752EA" w:rsidRDefault="00B572AF" w:rsidP="00D752EA">
            <w:pPr>
              <w:ind w:left="90"/>
              <w:rPr>
                <w:rFonts w:ascii="GHEA Grapalat" w:hAnsi="GHEA Grapalat"/>
                <w:bCs/>
                <w:kern w:val="2"/>
                <w:sz w:val="22"/>
                <w:lang w:val="hy-AM"/>
              </w:rPr>
            </w:pPr>
          </w:p>
        </w:tc>
        <w:tc>
          <w:tcPr>
            <w:tcW w:w="567" w:type="dxa"/>
          </w:tcPr>
          <w:p w14:paraId="397DA16A" w14:textId="77777777" w:rsidR="00B572AF" w:rsidRPr="00D752EA" w:rsidRDefault="00B572AF" w:rsidP="00D752EA">
            <w:pPr>
              <w:ind w:left="90"/>
              <w:rPr>
                <w:rFonts w:ascii="GHEA Grapalat" w:hAnsi="GHEA Grapalat"/>
                <w:bCs/>
                <w:kern w:val="2"/>
                <w:sz w:val="22"/>
                <w:lang w:val="hy-AM"/>
              </w:rPr>
            </w:pPr>
          </w:p>
        </w:tc>
        <w:tc>
          <w:tcPr>
            <w:tcW w:w="426" w:type="dxa"/>
          </w:tcPr>
          <w:p w14:paraId="23A62F89" w14:textId="77777777" w:rsidR="00B572AF" w:rsidRPr="00D752EA" w:rsidRDefault="00B572AF" w:rsidP="00D752EA">
            <w:pPr>
              <w:ind w:left="90"/>
              <w:rPr>
                <w:rFonts w:ascii="GHEA Grapalat" w:hAnsi="GHEA Grapalat"/>
                <w:bCs/>
                <w:kern w:val="2"/>
                <w:sz w:val="22"/>
                <w:lang w:val="hy-AM"/>
              </w:rPr>
            </w:pPr>
          </w:p>
        </w:tc>
        <w:tc>
          <w:tcPr>
            <w:tcW w:w="850" w:type="dxa"/>
          </w:tcPr>
          <w:p w14:paraId="397A4DF2" w14:textId="77777777" w:rsidR="00B572AF" w:rsidRPr="00D752EA" w:rsidRDefault="00B572AF" w:rsidP="00D752EA">
            <w:pPr>
              <w:ind w:left="90"/>
              <w:rPr>
                <w:rFonts w:ascii="GHEA Grapalat" w:hAnsi="GHEA Grapalat"/>
                <w:bCs/>
                <w:kern w:val="2"/>
                <w:sz w:val="22"/>
                <w:lang w:val="hy-AM"/>
              </w:rPr>
            </w:pPr>
          </w:p>
        </w:tc>
        <w:tc>
          <w:tcPr>
            <w:tcW w:w="992" w:type="dxa"/>
          </w:tcPr>
          <w:p w14:paraId="240D1914" w14:textId="77777777" w:rsidR="00B572AF" w:rsidRPr="00D752EA" w:rsidRDefault="00B572AF" w:rsidP="00D752EA">
            <w:pPr>
              <w:ind w:left="90"/>
              <w:rPr>
                <w:rFonts w:ascii="GHEA Grapalat" w:hAnsi="GHEA Grapalat"/>
                <w:bCs/>
                <w:kern w:val="2"/>
                <w:sz w:val="22"/>
                <w:lang w:val="hy-AM"/>
              </w:rPr>
            </w:pPr>
          </w:p>
        </w:tc>
        <w:tc>
          <w:tcPr>
            <w:tcW w:w="709" w:type="dxa"/>
          </w:tcPr>
          <w:p w14:paraId="2587D7C7" w14:textId="77777777" w:rsidR="00B572AF" w:rsidRPr="00580B47" w:rsidRDefault="00B572AF" w:rsidP="00D752EA">
            <w:pPr>
              <w:spacing w:line="276" w:lineRule="auto"/>
              <w:ind w:left="90"/>
              <w:rPr>
                <w:rFonts w:ascii="GHEA Grapalat" w:hAnsi="GHEA Grapalat"/>
                <w:bCs/>
                <w:kern w:val="2"/>
                <w:lang w:val="hy-AM"/>
              </w:rPr>
            </w:pPr>
          </w:p>
        </w:tc>
        <w:tc>
          <w:tcPr>
            <w:tcW w:w="567" w:type="dxa"/>
          </w:tcPr>
          <w:p w14:paraId="676DBA04" w14:textId="77777777" w:rsidR="00B572AF" w:rsidRPr="00580B47" w:rsidRDefault="00B572AF" w:rsidP="00D752EA">
            <w:pPr>
              <w:spacing w:line="276" w:lineRule="auto"/>
              <w:ind w:left="90"/>
              <w:rPr>
                <w:rFonts w:ascii="GHEA Grapalat" w:hAnsi="GHEA Grapalat"/>
                <w:bCs/>
                <w:kern w:val="2"/>
                <w:lang w:val="hy-AM"/>
              </w:rPr>
            </w:pPr>
          </w:p>
        </w:tc>
        <w:tc>
          <w:tcPr>
            <w:tcW w:w="992" w:type="dxa"/>
          </w:tcPr>
          <w:p w14:paraId="77862BA7" w14:textId="77777777" w:rsidR="00B572AF" w:rsidRPr="00580B47" w:rsidRDefault="00B572AF" w:rsidP="00D752EA">
            <w:pPr>
              <w:spacing w:line="276" w:lineRule="auto"/>
              <w:ind w:left="90"/>
              <w:rPr>
                <w:rFonts w:ascii="GHEA Grapalat" w:hAnsi="GHEA Grapalat"/>
                <w:bCs/>
                <w:kern w:val="2"/>
                <w:lang w:val="hy-AM"/>
              </w:rPr>
            </w:pPr>
          </w:p>
        </w:tc>
        <w:tc>
          <w:tcPr>
            <w:tcW w:w="851" w:type="dxa"/>
          </w:tcPr>
          <w:p w14:paraId="71459DB3" w14:textId="77777777" w:rsidR="00B572AF" w:rsidRPr="00580B47" w:rsidRDefault="00B572AF" w:rsidP="00D752EA">
            <w:pPr>
              <w:spacing w:line="276" w:lineRule="auto"/>
              <w:ind w:left="90"/>
              <w:rPr>
                <w:rFonts w:ascii="GHEA Grapalat" w:hAnsi="GHEA Grapalat"/>
                <w:bCs/>
                <w:kern w:val="2"/>
                <w:lang w:val="hy-AM"/>
              </w:rPr>
            </w:pPr>
          </w:p>
        </w:tc>
        <w:tc>
          <w:tcPr>
            <w:tcW w:w="862" w:type="dxa"/>
            <w:gridSpan w:val="2"/>
          </w:tcPr>
          <w:p w14:paraId="16BFDBEF" w14:textId="77777777" w:rsidR="00B572AF" w:rsidRPr="00580B47" w:rsidRDefault="00B572AF" w:rsidP="00D752EA">
            <w:pPr>
              <w:spacing w:line="276" w:lineRule="auto"/>
              <w:ind w:left="90"/>
              <w:rPr>
                <w:rFonts w:ascii="GHEA Grapalat" w:hAnsi="GHEA Grapalat"/>
                <w:bCs/>
                <w:kern w:val="2"/>
                <w:lang w:val="hy-AM"/>
              </w:rPr>
            </w:pPr>
          </w:p>
        </w:tc>
      </w:tr>
      <w:tr w:rsidR="00B572AF" w:rsidRPr="00BE5AE3" w14:paraId="7A6A079C" w14:textId="77777777" w:rsidTr="00B572AF">
        <w:trPr>
          <w:trHeight w:val="201"/>
        </w:trPr>
        <w:tc>
          <w:tcPr>
            <w:tcW w:w="424" w:type="dxa"/>
            <w:vMerge/>
            <w:tcBorders>
              <w:right w:val="single" w:sz="4" w:space="0" w:color="auto"/>
            </w:tcBorders>
          </w:tcPr>
          <w:p w14:paraId="15FE3E82" w14:textId="77777777" w:rsidR="00B572AF" w:rsidRPr="00D752EA" w:rsidRDefault="00B572AF" w:rsidP="00D752EA">
            <w:pPr>
              <w:pStyle w:val="ListParagraph"/>
              <w:tabs>
                <w:tab w:val="left" w:pos="244"/>
              </w:tabs>
              <w:ind w:left="0"/>
              <w:rPr>
                <w:rFonts w:ascii="GHEA Grapalat" w:hAnsi="GHEA Grapalat"/>
                <w:bCs/>
                <w:kern w:val="2"/>
                <w:sz w:val="22"/>
                <w:lang w:val="hy-AM"/>
              </w:rPr>
            </w:pPr>
          </w:p>
        </w:tc>
        <w:tc>
          <w:tcPr>
            <w:tcW w:w="2862" w:type="dxa"/>
            <w:tcBorders>
              <w:left w:val="single" w:sz="4" w:space="0" w:color="auto"/>
            </w:tcBorders>
          </w:tcPr>
          <w:p w14:paraId="7F3FB2A7" w14:textId="77777777" w:rsidR="00B572AF" w:rsidRDefault="00B572AF" w:rsidP="00D752EA">
            <w:pPr>
              <w:pStyle w:val="ListParagraph"/>
              <w:numPr>
                <w:ilvl w:val="0"/>
                <w:numId w:val="51"/>
              </w:numPr>
              <w:tabs>
                <w:tab w:val="left" w:pos="472"/>
              </w:tabs>
              <w:ind w:left="90" w:firstLine="0"/>
              <w:rPr>
                <w:rFonts w:ascii="GHEA Grapalat" w:hAnsi="GHEA Grapalat"/>
                <w:bCs/>
                <w:kern w:val="2"/>
                <w:sz w:val="22"/>
                <w:lang w:val="hy-AM"/>
              </w:rPr>
            </w:pPr>
            <w:r w:rsidRPr="00D752EA">
              <w:rPr>
                <w:rFonts w:ascii="GHEA Grapalat" w:hAnsi="GHEA Grapalat"/>
                <w:bCs/>
                <w:kern w:val="2"/>
                <w:sz w:val="22"/>
                <w:lang w:val="hy-AM"/>
              </w:rPr>
              <w:t>պատուհան</w:t>
            </w:r>
          </w:p>
          <w:p w14:paraId="55B0C9D5" w14:textId="20C6A1F3" w:rsidR="00D752EA" w:rsidRPr="00D752EA" w:rsidRDefault="00D752EA" w:rsidP="00D752EA">
            <w:pPr>
              <w:tabs>
                <w:tab w:val="left" w:pos="472"/>
              </w:tabs>
              <w:rPr>
                <w:rFonts w:ascii="GHEA Grapalat" w:hAnsi="GHEA Grapalat"/>
                <w:bCs/>
                <w:kern w:val="2"/>
                <w:sz w:val="22"/>
                <w:lang w:val="hy-AM"/>
              </w:rPr>
            </w:pPr>
          </w:p>
        </w:tc>
        <w:tc>
          <w:tcPr>
            <w:tcW w:w="426" w:type="dxa"/>
          </w:tcPr>
          <w:p w14:paraId="7A3BCA97" w14:textId="77777777" w:rsidR="00B572AF" w:rsidRPr="00D752EA" w:rsidRDefault="00B572AF" w:rsidP="00D752EA">
            <w:pPr>
              <w:ind w:left="90"/>
              <w:rPr>
                <w:rFonts w:ascii="GHEA Grapalat" w:hAnsi="GHEA Grapalat"/>
                <w:bCs/>
                <w:kern w:val="2"/>
                <w:sz w:val="22"/>
                <w:lang w:val="hy-AM"/>
              </w:rPr>
            </w:pPr>
          </w:p>
        </w:tc>
        <w:tc>
          <w:tcPr>
            <w:tcW w:w="850" w:type="dxa"/>
          </w:tcPr>
          <w:p w14:paraId="62D7F75E" w14:textId="77777777" w:rsidR="00B572AF" w:rsidRPr="00D752EA" w:rsidRDefault="00B572AF" w:rsidP="00D752EA">
            <w:pPr>
              <w:ind w:left="90"/>
              <w:rPr>
                <w:rFonts w:ascii="GHEA Grapalat" w:hAnsi="GHEA Grapalat"/>
                <w:bCs/>
                <w:kern w:val="2"/>
                <w:sz w:val="22"/>
                <w:lang w:val="hy-AM"/>
              </w:rPr>
            </w:pPr>
          </w:p>
        </w:tc>
        <w:tc>
          <w:tcPr>
            <w:tcW w:w="992" w:type="dxa"/>
          </w:tcPr>
          <w:p w14:paraId="1239BC60" w14:textId="77777777" w:rsidR="00B572AF" w:rsidRPr="00D752EA" w:rsidRDefault="00B572AF" w:rsidP="00D752EA">
            <w:pPr>
              <w:ind w:left="90"/>
              <w:rPr>
                <w:rFonts w:ascii="GHEA Grapalat" w:hAnsi="GHEA Grapalat"/>
                <w:bCs/>
                <w:kern w:val="2"/>
                <w:sz w:val="22"/>
                <w:lang w:val="hy-AM"/>
              </w:rPr>
            </w:pPr>
          </w:p>
        </w:tc>
        <w:tc>
          <w:tcPr>
            <w:tcW w:w="567" w:type="dxa"/>
          </w:tcPr>
          <w:p w14:paraId="4BFC5F94" w14:textId="77777777" w:rsidR="00B572AF" w:rsidRPr="00D752EA" w:rsidRDefault="00B572AF" w:rsidP="00D752EA">
            <w:pPr>
              <w:ind w:left="90"/>
              <w:rPr>
                <w:rFonts w:ascii="GHEA Grapalat" w:hAnsi="GHEA Grapalat"/>
                <w:bCs/>
                <w:kern w:val="2"/>
                <w:sz w:val="22"/>
                <w:lang w:val="hy-AM"/>
              </w:rPr>
            </w:pPr>
          </w:p>
        </w:tc>
        <w:tc>
          <w:tcPr>
            <w:tcW w:w="426" w:type="dxa"/>
          </w:tcPr>
          <w:p w14:paraId="2BEB8D27" w14:textId="77777777" w:rsidR="00B572AF" w:rsidRPr="00D752EA" w:rsidRDefault="00B572AF" w:rsidP="00D752EA">
            <w:pPr>
              <w:ind w:left="90"/>
              <w:rPr>
                <w:rFonts w:ascii="GHEA Grapalat" w:hAnsi="GHEA Grapalat"/>
                <w:bCs/>
                <w:kern w:val="2"/>
                <w:sz w:val="22"/>
                <w:lang w:val="hy-AM"/>
              </w:rPr>
            </w:pPr>
          </w:p>
        </w:tc>
        <w:tc>
          <w:tcPr>
            <w:tcW w:w="992" w:type="dxa"/>
          </w:tcPr>
          <w:p w14:paraId="0692E996" w14:textId="77777777" w:rsidR="00B572AF" w:rsidRPr="00D752EA" w:rsidRDefault="00B572AF" w:rsidP="00D752EA">
            <w:pPr>
              <w:ind w:left="90"/>
              <w:rPr>
                <w:rFonts w:ascii="GHEA Grapalat" w:hAnsi="GHEA Grapalat"/>
                <w:bCs/>
                <w:kern w:val="2"/>
                <w:sz w:val="22"/>
                <w:lang w:val="hy-AM"/>
              </w:rPr>
            </w:pPr>
          </w:p>
        </w:tc>
        <w:tc>
          <w:tcPr>
            <w:tcW w:w="850" w:type="dxa"/>
          </w:tcPr>
          <w:p w14:paraId="4D17DFDB" w14:textId="77777777" w:rsidR="00B572AF" w:rsidRPr="00D752EA" w:rsidRDefault="00B572AF" w:rsidP="00D752EA">
            <w:pPr>
              <w:ind w:left="90"/>
              <w:rPr>
                <w:rFonts w:ascii="GHEA Grapalat" w:hAnsi="GHEA Grapalat"/>
                <w:bCs/>
                <w:kern w:val="2"/>
                <w:sz w:val="22"/>
                <w:lang w:val="hy-AM"/>
              </w:rPr>
            </w:pPr>
          </w:p>
        </w:tc>
        <w:tc>
          <w:tcPr>
            <w:tcW w:w="567" w:type="dxa"/>
          </w:tcPr>
          <w:p w14:paraId="27F3AF86" w14:textId="77777777" w:rsidR="00B572AF" w:rsidRPr="00D752EA" w:rsidRDefault="00B572AF" w:rsidP="00D752EA">
            <w:pPr>
              <w:ind w:left="90"/>
              <w:rPr>
                <w:rFonts w:ascii="GHEA Grapalat" w:hAnsi="GHEA Grapalat"/>
                <w:bCs/>
                <w:kern w:val="2"/>
                <w:sz w:val="22"/>
                <w:lang w:val="hy-AM"/>
              </w:rPr>
            </w:pPr>
          </w:p>
        </w:tc>
        <w:tc>
          <w:tcPr>
            <w:tcW w:w="426" w:type="dxa"/>
          </w:tcPr>
          <w:p w14:paraId="4AA16EC9" w14:textId="77777777" w:rsidR="00B572AF" w:rsidRPr="00D752EA" w:rsidRDefault="00B572AF" w:rsidP="00D752EA">
            <w:pPr>
              <w:ind w:left="90"/>
              <w:rPr>
                <w:rFonts w:ascii="GHEA Grapalat" w:hAnsi="GHEA Grapalat"/>
                <w:bCs/>
                <w:kern w:val="2"/>
                <w:sz w:val="22"/>
                <w:lang w:val="hy-AM"/>
              </w:rPr>
            </w:pPr>
          </w:p>
        </w:tc>
        <w:tc>
          <w:tcPr>
            <w:tcW w:w="850" w:type="dxa"/>
          </w:tcPr>
          <w:p w14:paraId="2E23FD52" w14:textId="77777777" w:rsidR="00B572AF" w:rsidRPr="00D752EA" w:rsidRDefault="00B572AF" w:rsidP="00D752EA">
            <w:pPr>
              <w:ind w:left="90"/>
              <w:rPr>
                <w:rFonts w:ascii="GHEA Grapalat" w:hAnsi="GHEA Grapalat"/>
                <w:bCs/>
                <w:kern w:val="2"/>
                <w:sz w:val="22"/>
                <w:lang w:val="hy-AM"/>
              </w:rPr>
            </w:pPr>
          </w:p>
        </w:tc>
        <w:tc>
          <w:tcPr>
            <w:tcW w:w="992" w:type="dxa"/>
          </w:tcPr>
          <w:p w14:paraId="35BA06A3" w14:textId="77777777" w:rsidR="00B572AF" w:rsidRPr="00D752EA" w:rsidRDefault="00B572AF" w:rsidP="00D752EA">
            <w:pPr>
              <w:ind w:left="90"/>
              <w:rPr>
                <w:rFonts w:ascii="GHEA Grapalat" w:hAnsi="GHEA Grapalat"/>
                <w:bCs/>
                <w:kern w:val="2"/>
                <w:sz w:val="22"/>
                <w:lang w:val="hy-AM"/>
              </w:rPr>
            </w:pPr>
          </w:p>
        </w:tc>
        <w:tc>
          <w:tcPr>
            <w:tcW w:w="709" w:type="dxa"/>
          </w:tcPr>
          <w:p w14:paraId="3C9D5882" w14:textId="77777777" w:rsidR="00B572AF" w:rsidRPr="00580B47" w:rsidRDefault="00B572AF" w:rsidP="00D752EA">
            <w:pPr>
              <w:spacing w:line="276" w:lineRule="auto"/>
              <w:ind w:left="90"/>
              <w:rPr>
                <w:rFonts w:ascii="GHEA Grapalat" w:hAnsi="GHEA Grapalat"/>
                <w:bCs/>
                <w:kern w:val="2"/>
                <w:lang w:val="hy-AM"/>
              </w:rPr>
            </w:pPr>
          </w:p>
        </w:tc>
        <w:tc>
          <w:tcPr>
            <w:tcW w:w="567" w:type="dxa"/>
          </w:tcPr>
          <w:p w14:paraId="7B593D07" w14:textId="77777777" w:rsidR="00B572AF" w:rsidRPr="00580B47" w:rsidRDefault="00B572AF" w:rsidP="00D752EA">
            <w:pPr>
              <w:spacing w:line="276" w:lineRule="auto"/>
              <w:ind w:left="90"/>
              <w:rPr>
                <w:rFonts w:ascii="GHEA Grapalat" w:hAnsi="GHEA Grapalat"/>
                <w:bCs/>
                <w:kern w:val="2"/>
                <w:lang w:val="hy-AM"/>
              </w:rPr>
            </w:pPr>
          </w:p>
        </w:tc>
        <w:tc>
          <w:tcPr>
            <w:tcW w:w="992" w:type="dxa"/>
          </w:tcPr>
          <w:p w14:paraId="29873286" w14:textId="77777777" w:rsidR="00B572AF" w:rsidRPr="00580B47" w:rsidRDefault="00B572AF" w:rsidP="00D752EA">
            <w:pPr>
              <w:spacing w:line="276" w:lineRule="auto"/>
              <w:ind w:left="90"/>
              <w:rPr>
                <w:rFonts w:ascii="GHEA Grapalat" w:hAnsi="GHEA Grapalat"/>
                <w:bCs/>
                <w:kern w:val="2"/>
                <w:lang w:val="hy-AM"/>
              </w:rPr>
            </w:pPr>
          </w:p>
        </w:tc>
        <w:tc>
          <w:tcPr>
            <w:tcW w:w="851" w:type="dxa"/>
          </w:tcPr>
          <w:p w14:paraId="42AA179F" w14:textId="77777777" w:rsidR="00B572AF" w:rsidRPr="00580B47" w:rsidRDefault="00B572AF" w:rsidP="00D752EA">
            <w:pPr>
              <w:spacing w:line="276" w:lineRule="auto"/>
              <w:ind w:left="90"/>
              <w:rPr>
                <w:rFonts w:ascii="GHEA Grapalat" w:hAnsi="GHEA Grapalat"/>
                <w:bCs/>
                <w:kern w:val="2"/>
                <w:lang w:val="hy-AM"/>
              </w:rPr>
            </w:pPr>
          </w:p>
        </w:tc>
        <w:tc>
          <w:tcPr>
            <w:tcW w:w="862" w:type="dxa"/>
            <w:gridSpan w:val="2"/>
          </w:tcPr>
          <w:p w14:paraId="1258F98B" w14:textId="77777777" w:rsidR="00B572AF" w:rsidRPr="00580B47" w:rsidRDefault="00B572AF" w:rsidP="00D752EA">
            <w:pPr>
              <w:spacing w:line="276" w:lineRule="auto"/>
              <w:ind w:left="90"/>
              <w:rPr>
                <w:rFonts w:ascii="GHEA Grapalat" w:hAnsi="GHEA Grapalat"/>
                <w:bCs/>
                <w:kern w:val="2"/>
                <w:lang w:val="hy-AM"/>
              </w:rPr>
            </w:pPr>
          </w:p>
        </w:tc>
      </w:tr>
      <w:tr w:rsidR="00B572AF" w:rsidRPr="00BE5AE3" w14:paraId="20EF907E" w14:textId="77777777" w:rsidTr="00B572AF">
        <w:trPr>
          <w:trHeight w:val="186"/>
        </w:trPr>
        <w:tc>
          <w:tcPr>
            <w:tcW w:w="424" w:type="dxa"/>
            <w:vMerge/>
            <w:tcBorders>
              <w:right w:val="single" w:sz="4" w:space="0" w:color="auto"/>
            </w:tcBorders>
          </w:tcPr>
          <w:p w14:paraId="50B2DBC4" w14:textId="77777777" w:rsidR="00B572AF" w:rsidRPr="00D752EA" w:rsidRDefault="00B572AF" w:rsidP="00D752EA">
            <w:pPr>
              <w:tabs>
                <w:tab w:val="left" w:pos="244"/>
              </w:tabs>
              <w:ind w:left="774"/>
              <w:jc w:val="center"/>
              <w:rPr>
                <w:rFonts w:ascii="GHEA Grapalat" w:hAnsi="GHEA Grapalat"/>
                <w:bCs/>
                <w:kern w:val="2"/>
                <w:sz w:val="22"/>
                <w:lang w:val="hy-AM"/>
              </w:rPr>
            </w:pPr>
          </w:p>
        </w:tc>
        <w:tc>
          <w:tcPr>
            <w:tcW w:w="2862" w:type="dxa"/>
            <w:tcBorders>
              <w:left w:val="single" w:sz="4" w:space="0" w:color="auto"/>
            </w:tcBorders>
          </w:tcPr>
          <w:p w14:paraId="78A5BDD9" w14:textId="065F3220" w:rsidR="00B572AF" w:rsidRPr="00D752EA" w:rsidRDefault="00B572AF" w:rsidP="00D752EA">
            <w:pPr>
              <w:pStyle w:val="ListParagraph"/>
              <w:numPr>
                <w:ilvl w:val="0"/>
                <w:numId w:val="51"/>
              </w:numPr>
              <w:tabs>
                <w:tab w:val="left" w:pos="472"/>
              </w:tabs>
              <w:ind w:left="90" w:firstLine="0"/>
              <w:rPr>
                <w:rFonts w:ascii="GHEA Grapalat" w:hAnsi="GHEA Grapalat"/>
                <w:bCs/>
                <w:kern w:val="2"/>
                <w:sz w:val="22"/>
                <w:lang w:val="hy-AM"/>
              </w:rPr>
            </w:pPr>
            <w:r w:rsidRPr="00D752EA">
              <w:rPr>
                <w:rFonts w:ascii="GHEA Grapalat" w:hAnsi="GHEA Grapalat"/>
                <w:bCs/>
                <w:kern w:val="2"/>
                <w:sz w:val="22"/>
                <w:lang w:val="hy-AM"/>
              </w:rPr>
              <w:t>դուռ</w:t>
            </w:r>
          </w:p>
        </w:tc>
        <w:tc>
          <w:tcPr>
            <w:tcW w:w="426" w:type="dxa"/>
          </w:tcPr>
          <w:p w14:paraId="09713143" w14:textId="77777777" w:rsidR="00B572AF" w:rsidRPr="00D752EA" w:rsidRDefault="00B572AF" w:rsidP="00D752EA">
            <w:pPr>
              <w:ind w:left="90"/>
              <w:rPr>
                <w:rFonts w:ascii="GHEA Grapalat" w:hAnsi="GHEA Grapalat"/>
                <w:bCs/>
                <w:kern w:val="2"/>
                <w:sz w:val="22"/>
                <w:lang w:val="hy-AM"/>
              </w:rPr>
            </w:pPr>
          </w:p>
        </w:tc>
        <w:tc>
          <w:tcPr>
            <w:tcW w:w="850" w:type="dxa"/>
          </w:tcPr>
          <w:p w14:paraId="567B7B87" w14:textId="77777777" w:rsidR="00B572AF" w:rsidRPr="00D752EA" w:rsidRDefault="00B572AF" w:rsidP="00D752EA">
            <w:pPr>
              <w:ind w:left="90"/>
              <w:rPr>
                <w:rFonts w:ascii="GHEA Grapalat" w:hAnsi="GHEA Grapalat"/>
                <w:bCs/>
                <w:kern w:val="2"/>
                <w:sz w:val="22"/>
                <w:lang w:val="hy-AM"/>
              </w:rPr>
            </w:pPr>
          </w:p>
        </w:tc>
        <w:tc>
          <w:tcPr>
            <w:tcW w:w="992" w:type="dxa"/>
          </w:tcPr>
          <w:p w14:paraId="5A3EDFFB" w14:textId="77777777" w:rsidR="00B572AF" w:rsidRPr="00D752EA" w:rsidRDefault="00B572AF" w:rsidP="00D752EA">
            <w:pPr>
              <w:ind w:left="90"/>
              <w:rPr>
                <w:rFonts w:ascii="GHEA Grapalat" w:hAnsi="GHEA Grapalat"/>
                <w:bCs/>
                <w:kern w:val="2"/>
                <w:sz w:val="22"/>
                <w:lang w:val="hy-AM"/>
              </w:rPr>
            </w:pPr>
          </w:p>
        </w:tc>
        <w:tc>
          <w:tcPr>
            <w:tcW w:w="567" w:type="dxa"/>
          </w:tcPr>
          <w:p w14:paraId="39237647" w14:textId="77777777" w:rsidR="00B572AF" w:rsidRPr="00D752EA" w:rsidRDefault="00B572AF" w:rsidP="00D752EA">
            <w:pPr>
              <w:ind w:left="90"/>
              <w:rPr>
                <w:rFonts w:ascii="GHEA Grapalat" w:hAnsi="GHEA Grapalat"/>
                <w:bCs/>
                <w:kern w:val="2"/>
                <w:sz w:val="22"/>
                <w:lang w:val="hy-AM"/>
              </w:rPr>
            </w:pPr>
          </w:p>
        </w:tc>
        <w:tc>
          <w:tcPr>
            <w:tcW w:w="426" w:type="dxa"/>
          </w:tcPr>
          <w:p w14:paraId="207D5052" w14:textId="77777777" w:rsidR="00B572AF" w:rsidRPr="00D752EA" w:rsidRDefault="00B572AF" w:rsidP="00D752EA">
            <w:pPr>
              <w:ind w:left="90"/>
              <w:rPr>
                <w:rFonts w:ascii="GHEA Grapalat" w:hAnsi="GHEA Grapalat"/>
                <w:bCs/>
                <w:kern w:val="2"/>
                <w:sz w:val="22"/>
                <w:lang w:val="hy-AM"/>
              </w:rPr>
            </w:pPr>
          </w:p>
        </w:tc>
        <w:tc>
          <w:tcPr>
            <w:tcW w:w="992" w:type="dxa"/>
          </w:tcPr>
          <w:p w14:paraId="027F1B0E" w14:textId="77777777" w:rsidR="00B572AF" w:rsidRPr="00D752EA" w:rsidRDefault="00B572AF" w:rsidP="00D752EA">
            <w:pPr>
              <w:ind w:left="90"/>
              <w:rPr>
                <w:rFonts w:ascii="GHEA Grapalat" w:hAnsi="GHEA Grapalat"/>
                <w:bCs/>
                <w:kern w:val="2"/>
                <w:sz w:val="22"/>
                <w:lang w:val="hy-AM"/>
              </w:rPr>
            </w:pPr>
          </w:p>
        </w:tc>
        <w:tc>
          <w:tcPr>
            <w:tcW w:w="850" w:type="dxa"/>
          </w:tcPr>
          <w:p w14:paraId="613DA394" w14:textId="77777777" w:rsidR="00B572AF" w:rsidRPr="00D752EA" w:rsidRDefault="00B572AF" w:rsidP="00D752EA">
            <w:pPr>
              <w:ind w:left="90"/>
              <w:rPr>
                <w:rFonts w:ascii="GHEA Grapalat" w:hAnsi="GHEA Grapalat"/>
                <w:bCs/>
                <w:kern w:val="2"/>
                <w:sz w:val="22"/>
                <w:lang w:val="hy-AM"/>
              </w:rPr>
            </w:pPr>
          </w:p>
        </w:tc>
        <w:tc>
          <w:tcPr>
            <w:tcW w:w="567" w:type="dxa"/>
          </w:tcPr>
          <w:p w14:paraId="14B94727" w14:textId="77777777" w:rsidR="00B572AF" w:rsidRPr="00D752EA" w:rsidRDefault="00B572AF" w:rsidP="00D752EA">
            <w:pPr>
              <w:ind w:left="90"/>
              <w:rPr>
                <w:rFonts w:ascii="GHEA Grapalat" w:hAnsi="GHEA Grapalat"/>
                <w:bCs/>
                <w:kern w:val="2"/>
                <w:sz w:val="22"/>
                <w:lang w:val="hy-AM"/>
              </w:rPr>
            </w:pPr>
          </w:p>
        </w:tc>
        <w:tc>
          <w:tcPr>
            <w:tcW w:w="426" w:type="dxa"/>
          </w:tcPr>
          <w:p w14:paraId="22EB5A3E" w14:textId="77777777" w:rsidR="00B572AF" w:rsidRPr="00D752EA" w:rsidRDefault="00B572AF" w:rsidP="00D752EA">
            <w:pPr>
              <w:ind w:left="90"/>
              <w:rPr>
                <w:rFonts w:ascii="GHEA Grapalat" w:hAnsi="GHEA Grapalat"/>
                <w:bCs/>
                <w:kern w:val="2"/>
                <w:sz w:val="22"/>
                <w:lang w:val="hy-AM"/>
              </w:rPr>
            </w:pPr>
          </w:p>
        </w:tc>
        <w:tc>
          <w:tcPr>
            <w:tcW w:w="850" w:type="dxa"/>
          </w:tcPr>
          <w:p w14:paraId="39F1C368" w14:textId="77777777" w:rsidR="00B572AF" w:rsidRPr="00D752EA" w:rsidRDefault="00B572AF" w:rsidP="00D752EA">
            <w:pPr>
              <w:ind w:left="90"/>
              <w:rPr>
                <w:rFonts w:ascii="GHEA Grapalat" w:hAnsi="GHEA Grapalat"/>
                <w:bCs/>
                <w:kern w:val="2"/>
                <w:sz w:val="22"/>
                <w:lang w:val="hy-AM"/>
              </w:rPr>
            </w:pPr>
          </w:p>
        </w:tc>
        <w:tc>
          <w:tcPr>
            <w:tcW w:w="992" w:type="dxa"/>
          </w:tcPr>
          <w:p w14:paraId="0AE2402E" w14:textId="77777777" w:rsidR="00B572AF" w:rsidRPr="00D752EA" w:rsidRDefault="00B572AF" w:rsidP="00D752EA">
            <w:pPr>
              <w:ind w:left="90"/>
              <w:rPr>
                <w:rFonts w:ascii="GHEA Grapalat" w:hAnsi="GHEA Grapalat"/>
                <w:bCs/>
                <w:kern w:val="2"/>
                <w:sz w:val="22"/>
                <w:lang w:val="hy-AM"/>
              </w:rPr>
            </w:pPr>
          </w:p>
        </w:tc>
        <w:tc>
          <w:tcPr>
            <w:tcW w:w="709" w:type="dxa"/>
          </w:tcPr>
          <w:p w14:paraId="24C4DE8F" w14:textId="77777777" w:rsidR="00B572AF" w:rsidRPr="00580B47" w:rsidRDefault="00B572AF" w:rsidP="00D752EA">
            <w:pPr>
              <w:spacing w:line="276" w:lineRule="auto"/>
              <w:ind w:left="90"/>
              <w:rPr>
                <w:rFonts w:ascii="GHEA Grapalat" w:hAnsi="GHEA Grapalat"/>
                <w:bCs/>
                <w:kern w:val="2"/>
                <w:lang w:val="hy-AM"/>
              </w:rPr>
            </w:pPr>
          </w:p>
        </w:tc>
        <w:tc>
          <w:tcPr>
            <w:tcW w:w="567" w:type="dxa"/>
          </w:tcPr>
          <w:p w14:paraId="2F9AD01E" w14:textId="77777777" w:rsidR="00B572AF" w:rsidRPr="00580B47" w:rsidRDefault="00B572AF" w:rsidP="00D752EA">
            <w:pPr>
              <w:spacing w:line="276" w:lineRule="auto"/>
              <w:ind w:left="90"/>
              <w:rPr>
                <w:rFonts w:ascii="GHEA Grapalat" w:hAnsi="GHEA Grapalat"/>
                <w:bCs/>
                <w:kern w:val="2"/>
                <w:lang w:val="hy-AM"/>
              </w:rPr>
            </w:pPr>
          </w:p>
        </w:tc>
        <w:tc>
          <w:tcPr>
            <w:tcW w:w="992" w:type="dxa"/>
          </w:tcPr>
          <w:p w14:paraId="612EE344" w14:textId="77777777" w:rsidR="00B572AF" w:rsidRPr="00580B47" w:rsidRDefault="00B572AF" w:rsidP="00D752EA">
            <w:pPr>
              <w:spacing w:line="276" w:lineRule="auto"/>
              <w:ind w:left="90"/>
              <w:rPr>
                <w:rFonts w:ascii="GHEA Grapalat" w:hAnsi="GHEA Grapalat"/>
                <w:bCs/>
                <w:kern w:val="2"/>
                <w:lang w:val="hy-AM"/>
              </w:rPr>
            </w:pPr>
          </w:p>
        </w:tc>
        <w:tc>
          <w:tcPr>
            <w:tcW w:w="851" w:type="dxa"/>
          </w:tcPr>
          <w:p w14:paraId="5ED195C5" w14:textId="77777777" w:rsidR="00B572AF" w:rsidRPr="00580B47" w:rsidRDefault="00B572AF" w:rsidP="00D752EA">
            <w:pPr>
              <w:spacing w:line="276" w:lineRule="auto"/>
              <w:ind w:left="90"/>
              <w:rPr>
                <w:rFonts w:ascii="GHEA Grapalat" w:hAnsi="GHEA Grapalat"/>
                <w:bCs/>
                <w:kern w:val="2"/>
                <w:lang w:val="hy-AM"/>
              </w:rPr>
            </w:pPr>
          </w:p>
        </w:tc>
        <w:tc>
          <w:tcPr>
            <w:tcW w:w="862" w:type="dxa"/>
            <w:gridSpan w:val="2"/>
          </w:tcPr>
          <w:p w14:paraId="296BA040" w14:textId="77777777" w:rsidR="00B572AF" w:rsidRPr="00580B47" w:rsidRDefault="00B572AF" w:rsidP="00D752EA">
            <w:pPr>
              <w:spacing w:line="276" w:lineRule="auto"/>
              <w:ind w:left="90"/>
              <w:rPr>
                <w:rFonts w:ascii="GHEA Grapalat" w:hAnsi="GHEA Grapalat"/>
                <w:bCs/>
                <w:kern w:val="2"/>
                <w:lang w:val="hy-AM"/>
              </w:rPr>
            </w:pPr>
          </w:p>
        </w:tc>
      </w:tr>
      <w:tr w:rsidR="00B572AF" w:rsidRPr="00580B47" w14:paraId="3AABA13C" w14:textId="77777777" w:rsidTr="00717304">
        <w:trPr>
          <w:trHeight w:val="460"/>
        </w:trPr>
        <w:tc>
          <w:tcPr>
            <w:tcW w:w="424" w:type="dxa"/>
            <w:vMerge w:val="restart"/>
            <w:tcBorders>
              <w:right w:val="single" w:sz="4" w:space="0" w:color="auto"/>
            </w:tcBorders>
          </w:tcPr>
          <w:p w14:paraId="2186F210" w14:textId="77777777" w:rsidR="00B572AF" w:rsidRPr="00D752EA" w:rsidRDefault="00B572AF" w:rsidP="00D752EA">
            <w:pPr>
              <w:tabs>
                <w:tab w:val="left" w:pos="244"/>
              </w:tabs>
              <w:ind w:left="774"/>
              <w:jc w:val="center"/>
              <w:rPr>
                <w:rFonts w:ascii="GHEA Grapalat" w:hAnsi="GHEA Grapalat"/>
                <w:bCs/>
                <w:kern w:val="2"/>
                <w:sz w:val="22"/>
                <w:lang w:val="hy-AM"/>
              </w:rPr>
            </w:pPr>
          </w:p>
        </w:tc>
        <w:tc>
          <w:tcPr>
            <w:tcW w:w="2862" w:type="dxa"/>
            <w:tcBorders>
              <w:left w:val="single" w:sz="4" w:space="0" w:color="auto"/>
              <w:bottom w:val="single" w:sz="4" w:space="0" w:color="auto"/>
            </w:tcBorders>
          </w:tcPr>
          <w:p w14:paraId="510123CE" w14:textId="21722AA9" w:rsidR="00B572AF" w:rsidRPr="00D752EA" w:rsidRDefault="00B572AF" w:rsidP="00D752EA">
            <w:pPr>
              <w:pStyle w:val="ListParagraph"/>
              <w:numPr>
                <w:ilvl w:val="0"/>
                <w:numId w:val="51"/>
              </w:numPr>
              <w:tabs>
                <w:tab w:val="left" w:pos="472"/>
              </w:tabs>
              <w:ind w:left="90" w:firstLine="0"/>
              <w:rPr>
                <w:rFonts w:ascii="GHEA Grapalat" w:hAnsi="GHEA Grapalat"/>
                <w:bCs/>
                <w:kern w:val="2"/>
                <w:sz w:val="22"/>
                <w:lang w:val="hy-AM"/>
              </w:rPr>
            </w:pPr>
            <w:r w:rsidRPr="00D752EA">
              <w:rPr>
                <w:rFonts w:ascii="GHEA Grapalat" w:hAnsi="GHEA Grapalat"/>
                <w:bCs/>
                <w:kern w:val="2"/>
                <w:sz w:val="22"/>
                <w:lang w:val="hy-AM"/>
              </w:rPr>
              <w:t>սանդղավանդակ</w:t>
            </w:r>
          </w:p>
        </w:tc>
        <w:tc>
          <w:tcPr>
            <w:tcW w:w="426" w:type="dxa"/>
            <w:tcBorders>
              <w:bottom w:val="single" w:sz="4" w:space="0" w:color="auto"/>
            </w:tcBorders>
          </w:tcPr>
          <w:p w14:paraId="33C7876E" w14:textId="77777777" w:rsidR="00B572AF" w:rsidRPr="00D752EA" w:rsidRDefault="00B572AF" w:rsidP="00D752EA">
            <w:pPr>
              <w:ind w:left="90"/>
              <w:rPr>
                <w:rFonts w:ascii="GHEA Grapalat" w:hAnsi="GHEA Grapalat"/>
                <w:bCs/>
                <w:kern w:val="2"/>
                <w:sz w:val="22"/>
                <w:lang w:val="hy-AM"/>
              </w:rPr>
            </w:pPr>
          </w:p>
        </w:tc>
        <w:tc>
          <w:tcPr>
            <w:tcW w:w="850" w:type="dxa"/>
            <w:tcBorders>
              <w:bottom w:val="single" w:sz="4" w:space="0" w:color="auto"/>
            </w:tcBorders>
          </w:tcPr>
          <w:p w14:paraId="08A34887" w14:textId="77777777" w:rsidR="00B572AF" w:rsidRPr="00D752EA" w:rsidRDefault="00B572AF" w:rsidP="00D752EA">
            <w:pPr>
              <w:ind w:left="90"/>
              <w:rPr>
                <w:rFonts w:ascii="GHEA Grapalat" w:hAnsi="GHEA Grapalat"/>
                <w:bCs/>
                <w:kern w:val="2"/>
                <w:sz w:val="22"/>
                <w:lang w:val="hy-AM"/>
              </w:rPr>
            </w:pPr>
          </w:p>
        </w:tc>
        <w:tc>
          <w:tcPr>
            <w:tcW w:w="992" w:type="dxa"/>
            <w:tcBorders>
              <w:bottom w:val="single" w:sz="4" w:space="0" w:color="auto"/>
            </w:tcBorders>
          </w:tcPr>
          <w:p w14:paraId="7B22140B" w14:textId="77777777" w:rsidR="00B572AF" w:rsidRPr="00D752EA" w:rsidRDefault="00B572AF" w:rsidP="00D752EA">
            <w:pPr>
              <w:ind w:left="90"/>
              <w:rPr>
                <w:rFonts w:ascii="GHEA Grapalat" w:hAnsi="GHEA Grapalat"/>
                <w:bCs/>
                <w:kern w:val="2"/>
                <w:sz w:val="22"/>
                <w:lang w:val="hy-AM"/>
              </w:rPr>
            </w:pPr>
          </w:p>
        </w:tc>
        <w:tc>
          <w:tcPr>
            <w:tcW w:w="567" w:type="dxa"/>
            <w:tcBorders>
              <w:bottom w:val="single" w:sz="4" w:space="0" w:color="auto"/>
            </w:tcBorders>
          </w:tcPr>
          <w:p w14:paraId="6567E241" w14:textId="77777777" w:rsidR="00B572AF" w:rsidRPr="00D752EA" w:rsidRDefault="00B572AF" w:rsidP="00D752EA">
            <w:pPr>
              <w:ind w:left="90"/>
              <w:rPr>
                <w:rFonts w:ascii="GHEA Grapalat" w:hAnsi="GHEA Grapalat"/>
                <w:bCs/>
                <w:kern w:val="2"/>
                <w:sz w:val="22"/>
                <w:lang w:val="hy-AM"/>
              </w:rPr>
            </w:pPr>
          </w:p>
        </w:tc>
        <w:tc>
          <w:tcPr>
            <w:tcW w:w="426" w:type="dxa"/>
            <w:tcBorders>
              <w:bottom w:val="single" w:sz="4" w:space="0" w:color="auto"/>
            </w:tcBorders>
          </w:tcPr>
          <w:p w14:paraId="5D5FC5FB" w14:textId="77777777" w:rsidR="00B572AF" w:rsidRPr="00D752EA" w:rsidRDefault="00B572AF" w:rsidP="00D752EA">
            <w:pPr>
              <w:ind w:left="90"/>
              <w:rPr>
                <w:rFonts w:ascii="GHEA Grapalat" w:hAnsi="GHEA Grapalat"/>
                <w:bCs/>
                <w:kern w:val="2"/>
                <w:sz w:val="22"/>
                <w:lang w:val="hy-AM"/>
              </w:rPr>
            </w:pPr>
          </w:p>
        </w:tc>
        <w:tc>
          <w:tcPr>
            <w:tcW w:w="992" w:type="dxa"/>
            <w:tcBorders>
              <w:bottom w:val="single" w:sz="4" w:space="0" w:color="auto"/>
            </w:tcBorders>
          </w:tcPr>
          <w:p w14:paraId="3E3B1D61" w14:textId="77777777" w:rsidR="00B572AF" w:rsidRPr="00D752EA" w:rsidRDefault="00B572AF" w:rsidP="00D752EA">
            <w:pPr>
              <w:ind w:left="90"/>
              <w:rPr>
                <w:rFonts w:ascii="GHEA Grapalat" w:hAnsi="GHEA Grapalat"/>
                <w:bCs/>
                <w:kern w:val="2"/>
                <w:sz w:val="22"/>
                <w:lang w:val="hy-AM"/>
              </w:rPr>
            </w:pPr>
          </w:p>
        </w:tc>
        <w:tc>
          <w:tcPr>
            <w:tcW w:w="850" w:type="dxa"/>
            <w:tcBorders>
              <w:bottom w:val="single" w:sz="4" w:space="0" w:color="auto"/>
            </w:tcBorders>
          </w:tcPr>
          <w:p w14:paraId="7CE2DAFE" w14:textId="77777777" w:rsidR="00B572AF" w:rsidRPr="00D752EA" w:rsidRDefault="00B572AF" w:rsidP="00D752EA">
            <w:pPr>
              <w:ind w:left="90"/>
              <w:rPr>
                <w:rFonts w:ascii="GHEA Grapalat" w:hAnsi="GHEA Grapalat"/>
                <w:bCs/>
                <w:kern w:val="2"/>
                <w:sz w:val="22"/>
                <w:lang w:val="hy-AM"/>
              </w:rPr>
            </w:pPr>
          </w:p>
        </w:tc>
        <w:tc>
          <w:tcPr>
            <w:tcW w:w="567" w:type="dxa"/>
            <w:tcBorders>
              <w:bottom w:val="single" w:sz="4" w:space="0" w:color="auto"/>
            </w:tcBorders>
          </w:tcPr>
          <w:p w14:paraId="25F82A6D" w14:textId="77777777" w:rsidR="00B572AF" w:rsidRPr="00D752EA" w:rsidRDefault="00B572AF" w:rsidP="00D752EA">
            <w:pPr>
              <w:ind w:left="90"/>
              <w:rPr>
                <w:rFonts w:ascii="GHEA Grapalat" w:hAnsi="GHEA Grapalat"/>
                <w:bCs/>
                <w:kern w:val="2"/>
                <w:sz w:val="22"/>
                <w:lang w:val="hy-AM"/>
              </w:rPr>
            </w:pPr>
          </w:p>
        </w:tc>
        <w:tc>
          <w:tcPr>
            <w:tcW w:w="426" w:type="dxa"/>
            <w:tcBorders>
              <w:bottom w:val="single" w:sz="4" w:space="0" w:color="auto"/>
            </w:tcBorders>
          </w:tcPr>
          <w:p w14:paraId="3C805DA8" w14:textId="77777777" w:rsidR="00B572AF" w:rsidRPr="00D752EA" w:rsidRDefault="00B572AF" w:rsidP="00D752EA">
            <w:pPr>
              <w:ind w:left="90"/>
              <w:rPr>
                <w:rFonts w:ascii="GHEA Grapalat" w:hAnsi="GHEA Grapalat"/>
                <w:bCs/>
                <w:kern w:val="2"/>
                <w:sz w:val="22"/>
                <w:lang w:val="hy-AM"/>
              </w:rPr>
            </w:pPr>
          </w:p>
        </w:tc>
        <w:tc>
          <w:tcPr>
            <w:tcW w:w="850" w:type="dxa"/>
            <w:tcBorders>
              <w:bottom w:val="single" w:sz="4" w:space="0" w:color="auto"/>
            </w:tcBorders>
          </w:tcPr>
          <w:p w14:paraId="2395C981" w14:textId="77777777" w:rsidR="00B572AF" w:rsidRPr="00D752EA" w:rsidRDefault="00B572AF" w:rsidP="00D752EA">
            <w:pPr>
              <w:ind w:left="90"/>
              <w:rPr>
                <w:rFonts w:ascii="GHEA Grapalat" w:hAnsi="GHEA Grapalat"/>
                <w:bCs/>
                <w:kern w:val="2"/>
                <w:sz w:val="22"/>
                <w:lang w:val="hy-AM"/>
              </w:rPr>
            </w:pPr>
          </w:p>
        </w:tc>
        <w:tc>
          <w:tcPr>
            <w:tcW w:w="992" w:type="dxa"/>
            <w:tcBorders>
              <w:bottom w:val="single" w:sz="4" w:space="0" w:color="auto"/>
            </w:tcBorders>
          </w:tcPr>
          <w:p w14:paraId="44601AAD" w14:textId="77777777" w:rsidR="00B572AF" w:rsidRPr="00D752EA" w:rsidRDefault="00B572AF" w:rsidP="00D752EA">
            <w:pPr>
              <w:ind w:left="90"/>
              <w:rPr>
                <w:rFonts w:ascii="GHEA Grapalat" w:hAnsi="GHEA Grapalat"/>
                <w:bCs/>
                <w:kern w:val="2"/>
                <w:sz w:val="22"/>
                <w:lang w:val="hy-AM"/>
              </w:rPr>
            </w:pPr>
          </w:p>
        </w:tc>
        <w:tc>
          <w:tcPr>
            <w:tcW w:w="709" w:type="dxa"/>
            <w:tcBorders>
              <w:bottom w:val="single" w:sz="4" w:space="0" w:color="auto"/>
            </w:tcBorders>
          </w:tcPr>
          <w:p w14:paraId="35EC3D42" w14:textId="77777777" w:rsidR="00B572AF" w:rsidRPr="00580B47" w:rsidRDefault="00B572AF" w:rsidP="00D752EA">
            <w:pPr>
              <w:spacing w:line="276" w:lineRule="auto"/>
              <w:ind w:left="90"/>
              <w:rPr>
                <w:rFonts w:ascii="GHEA Grapalat" w:hAnsi="GHEA Grapalat"/>
                <w:bCs/>
                <w:kern w:val="2"/>
                <w:lang w:val="hy-AM"/>
              </w:rPr>
            </w:pPr>
          </w:p>
        </w:tc>
        <w:tc>
          <w:tcPr>
            <w:tcW w:w="567" w:type="dxa"/>
            <w:tcBorders>
              <w:bottom w:val="single" w:sz="4" w:space="0" w:color="auto"/>
            </w:tcBorders>
          </w:tcPr>
          <w:p w14:paraId="42F6E1B8" w14:textId="77777777" w:rsidR="00B572AF" w:rsidRPr="00580B47" w:rsidRDefault="00B572AF" w:rsidP="00D752EA">
            <w:pPr>
              <w:spacing w:line="276" w:lineRule="auto"/>
              <w:ind w:left="90"/>
              <w:rPr>
                <w:rFonts w:ascii="GHEA Grapalat" w:hAnsi="GHEA Grapalat"/>
                <w:bCs/>
                <w:kern w:val="2"/>
                <w:lang w:val="hy-AM"/>
              </w:rPr>
            </w:pPr>
          </w:p>
        </w:tc>
        <w:tc>
          <w:tcPr>
            <w:tcW w:w="992" w:type="dxa"/>
            <w:tcBorders>
              <w:bottom w:val="single" w:sz="4" w:space="0" w:color="auto"/>
            </w:tcBorders>
          </w:tcPr>
          <w:p w14:paraId="143E3A65" w14:textId="77777777" w:rsidR="00B572AF" w:rsidRPr="00580B47" w:rsidRDefault="00B572AF" w:rsidP="00D752EA">
            <w:pPr>
              <w:spacing w:line="276" w:lineRule="auto"/>
              <w:ind w:left="90"/>
              <w:rPr>
                <w:rFonts w:ascii="GHEA Grapalat" w:hAnsi="GHEA Grapalat"/>
                <w:bCs/>
                <w:kern w:val="2"/>
                <w:lang w:val="hy-AM"/>
              </w:rPr>
            </w:pPr>
          </w:p>
        </w:tc>
        <w:tc>
          <w:tcPr>
            <w:tcW w:w="851" w:type="dxa"/>
            <w:tcBorders>
              <w:bottom w:val="single" w:sz="4" w:space="0" w:color="auto"/>
            </w:tcBorders>
          </w:tcPr>
          <w:p w14:paraId="3252F368" w14:textId="77777777" w:rsidR="00B572AF" w:rsidRPr="00580B47" w:rsidRDefault="00B572AF" w:rsidP="00D752EA">
            <w:pPr>
              <w:spacing w:line="276" w:lineRule="auto"/>
              <w:ind w:left="90"/>
              <w:rPr>
                <w:rFonts w:ascii="GHEA Grapalat" w:hAnsi="GHEA Grapalat"/>
                <w:bCs/>
                <w:kern w:val="2"/>
                <w:lang w:val="hy-AM"/>
              </w:rPr>
            </w:pPr>
          </w:p>
        </w:tc>
        <w:tc>
          <w:tcPr>
            <w:tcW w:w="862" w:type="dxa"/>
            <w:gridSpan w:val="2"/>
            <w:tcBorders>
              <w:bottom w:val="single" w:sz="4" w:space="0" w:color="auto"/>
            </w:tcBorders>
          </w:tcPr>
          <w:p w14:paraId="3350B7E5" w14:textId="77777777" w:rsidR="00B572AF" w:rsidRPr="00580B47" w:rsidRDefault="00B572AF" w:rsidP="00D752EA">
            <w:pPr>
              <w:spacing w:line="276" w:lineRule="auto"/>
              <w:ind w:left="90"/>
              <w:rPr>
                <w:rFonts w:ascii="GHEA Grapalat" w:hAnsi="GHEA Grapalat"/>
                <w:bCs/>
                <w:kern w:val="2"/>
                <w:lang w:val="hy-AM"/>
              </w:rPr>
            </w:pPr>
          </w:p>
        </w:tc>
      </w:tr>
      <w:tr w:rsidR="00B572AF" w:rsidRPr="00580B47" w14:paraId="31795BF2" w14:textId="77777777" w:rsidTr="00D752EA">
        <w:trPr>
          <w:trHeight w:val="354"/>
        </w:trPr>
        <w:tc>
          <w:tcPr>
            <w:tcW w:w="424" w:type="dxa"/>
            <w:vMerge/>
            <w:tcBorders>
              <w:right w:val="single" w:sz="4" w:space="0" w:color="auto"/>
            </w:tcBorders>
          </w:tcPr>
          <w:p w14:paraId="637B0BC2" w14:textId="77777777" w:rsidR="00B572AF" w:rsidRPr="00D752EA" w:rsidRDefault="00B572AF" w:rsidP="00D752EA">
            <w:pPr>
              <w:pStyle w:val="ListParagraph"/>
              <w:tabs>
                <w:tab w:val="left" w:pos="244"/>
              </w:tabs>
              <w:ind w:left="0"/>
              <w:rPr>
                <w:rFonts w:ascii="GHEA Grapalat" w:hAnsi="GHEA Grapalat"/>
                <w:bCs/>
                <w:kern w:val="2"/>
                <w:sz w:val="22"/>
                <w:lang w:val="hy-AM"/>
              </w:rPr>
            </w:pPr>
          </w:p>
        </w:tc>
        <w:tc>
          <w:tcPr>
            <w:tcW w:w="2862" w:type="dxa"/>
            <w:tcBorders>
              <w:top w:val="single" w:sz="4" w:space="0" w:color="auto"/>
              <w:left w:val="single" w:sz="4" w:space="0" w:color="auto"/>
            </w:tcBorders>
          </w:tcPr>
          <w:p w14:paraId="027EEEC4" w14:textId="07B94FF0" w:rsidR="00B572AF" w:rsidRPr="00D752EA" w:rsidRDefault="00B572AF" w:rsidP="00D752EA">
            <w:pPr>
              <w:pStyle w:val="ListParagraph"/>
              <w:numPr>
                <w:ilvl w:val="0"/>
                <w:numId w:val="51"/>
              </w:numPr>
              <w:tabs>
                <w:tab w:val="left" w:pos="472"/>
              </w:tabs>
              <w:ind w:left="90" w:firstLine="0"/>
              <w:rPr>
                <w:rFonts w:ascii="GHEA Grapalat" w:hAnsi="GHEA Grapalat"/>
                <w:bCs/>
                <w:kern w:val="2"/>
                <w:sz w:val="22"/>
                <w:lang w:val="hy-AM"/>
              </w:rPr>
            </w:pPr>
            <w:r w:rsidRPr="00D752EA">
              <w:rPr>
                <w:rFonts w:ascii="Cambria Math" w:hAnsi="Cambria Math" w:cs="Cambria Math"/>
                <w:bCs/>
                <w:kern w:val="2"/>
                <w:sz w:val="22"/>
                <w:lang w:val="hy-AM"/>
              </w:rPr>
              <w:t>․․․․․․․․․․․․</w:t>
            </w:r>
          </w:p>
        </w:tc>
        <w:tc>
          <w:tcPr>
            <w:tcW w:w="426" w:type="dxa"/>
            <w:tcBorders>
              <w:top w:val="single" w:sz="4" w:space="0" w:color="auto"/>
            </w:tcBorders>
          </w:tcPr>
          <w:p w14:paraId="5A9A8E26" w14:textId="77777777" w:rsidR="00B572AF" w:rsidRPr="00D752EA" w:rsidRDefault="00B572AF" w:rsidP="00D752EA">
            <w:pPr>
              <w:ind w:left="90"/>
              <w:rPr>
                <w:rFonts w:ascii="GHEA Grapalat" w:hAnsi="GHEA Grapalat"/>
                <w:bCs/>
                <w:kern w:val="2"/>
                <w:sz w:val="22"/>
                <w:lang w:val="hy-AM"/>
              </w:rPr>
            </w:pPr>
          </w:p>
        </w:tc>
        <w:tc>
          <w:tcPr>
            <w:tcW w:w="850" w:type="dxa"/>
            <w:tcBorders>
              <w:top w:val="single" w:sz="4" w:space="0" w:color="auto"/>
            </w:tcBorders>
          </w:tcPr>
          <w:p w14:paraId="764C2371" w14:textId="77777777" w:rsidR="00B572AF" w:rsidRPr="00D752EA" w:rsidRDefault="00B572AF" w:rsidP="00D752EA">
            <w:pPr>
              <w:ind w:left="90"/>
              <w:rPr>
                <w:rFonts w:ascii="GHEA Grapalat" w:hAnsi="GHEA Grapalat"/>
                <w:bCs/>
                <w:kern w:val="2"/>
                <w:sz w:val="22"/>
                <w:lang w:val="hy-AM"/>
              </w:rPr>
            </w:pPr>
          </w:p>
        </w:tc>
        <w:tc>
          <w:tcPr>
            <w:tcW w:w="992" w:type="dxa"/>
            <w:tcBorders>
              <w:top w:val="single" w:sz="4" w:space="0" w:color="auto"/>
            </w:tcBorders>
          </w:tcPr>
          <w:p w14:paraId="61F89C83" w14:textId="77777777" w:rsidR="00B572AF" w:rsidRPr="00D752EA" w:rsidRDefault="00B572AF" w:rsidP="00D752EA">
            <w:pPr>
              <w:ind w:left="90"/>
              <w:rPr>
                <w:rFonts w:ascii="GHEA Grapalat" w:hAnsi="GHEA Grapalat"/>
                <w:bCs/>
                <w:kern w:val="2"/>
                <w:sz w:val="22"/>
                <w:lang w:val="hy-AM"/>
              </w:rPr>
            </w:pPr>
          </w:p>
        </w:tc>
        <w:tc>
          <w:tcPr>
            <w:tcW w:w="567" w:type="dxa"/>
            <w:tcBorders>
              <w:top w:val="single" w:sz="4" w:space="0" w:color="auto"/>
            </w:tcBorders>
          </w:tcPr>
          <w:p w14:paraId="19992E2D" w14:textId="77777777" w:rsidR="00B572AF" w:rsidRPr="00D752EA" w:rsidRDefault="00B572AF" w:rsidP="00D752EA">
            <w:pPr>
              <w:ind w:left="90"/>
              <w:rPr>
                <w:rFonts w:ascii="GHEA Grapalat" w:hAnsi="GHEA Grapalat"/>
                <w:bCs/>
                <w:kern w:val="2"/>
                <w:sz w:val="22"/>
                <w:lang w:val="hy-AM"/>
              </w:rPr>
            </w:pPr>
          </w:p>
        </w:tc>
        <w:tc>
          <w:tcPr>
            <w:tcW w:w="426" w:type="dxa"/>
            <w:tcBorders>
              <w:top w:val="single" w:sz="4" w:space="0" w:color="auto"/>
            </w:tcBorders>
          </w:tcPr>
          <w:p w14:paraId="248D2CFF" w14:textId="77777777" w:rsidR="00B572AF" w:rsidRPr="00D752EA" w:rsidRDefault="00B572AF" w:rsidP="00D752EA">
            <w:pPr>
              <w:ind w:left="90"/>
              <w:rPr>
                <w:rFonts w:ascii="GHEA Grapalat" w:hAnsi="GHEA Grapalat"/>
                <w:bCs/>
                <w:kern w:val="2"/>
                <w:sz w:val="22"/>
                <w:lang w:val="hy-AM"/>
              </w:rPr>
            </w:pPr>
          </w:p>
        </w:tc>
        <w:tc>
          <w:tcPr>
            <w:tcW w:w="992" w:type="dxa"/>
            <w:tcBorders>
              <w:top w:val="single" w:sz="4" w:space="0" w:color="auto"/>
            </w:tcBorders>
          </w:tcPr>
          <w:p w14:paraId="5703F266" w14:textId="77777777" w:rsidR="00B572AF" w:rsidRPr="00D752EA" w:rsidRDefault="00B572AF" w:rsidP="00D752EA">
            <w:pPr>
              <w:ind w:left="90"/>
              <w:rPr>
                <w:rFonts w:ascii="GHEA Grapalat" w:hAnsi="GHEA Grapalat"/>
                <w:bCs/>
                <w:kern w:val="2"/>
                <w:sz w:val="22"/>
                <w:lang w:val="hy-AM"/>
              </w:rPr>
            </w:pPr>
          </w:p>
        </w:tc>
        <w:tc>
          <w:tcPr>
            <w:tcW w:w="850" w:type="dxa"/>
            <w:tcBorders>
              <w:top w:val="single" w:sz="4" w:space="0" w:color="auto"/>
            </w:tcBorders>
          </w:tcPr>
          <w:p w14:paraId="4D7722FF" w14:textId="77777777" w:rsidR="00B572AF" w:rsidRPr="00D752EA" w:rsidRDefault="00B572AF" w:rsidP="00D752EA">
            <w:pPr>
              <w:ind w:left="90"/>
              <w:rPr>
                <w:rFonts w:ascii="GHEA Grapalat" w:hAnsi="GHEA Grapalat"/>
                <w:bCs/>
                <w:kern w:val="2"/>
                <w:sz w:val="22"/>
                <w:lang w:val="hy-AM"/>
              </w:rPr>
            </w:pPr>
          </w:p>
        </w:tc>
        <w:tc>
          <w:tcPr>
            <w:tcW w:w="567" w:type="dxa"/>
            <w:tcBorders>
              <w:top w:val="single" w:sz="4" w:space="0" w:color="auto"/>
            </w:tcBorders>
          </w:tcPr>
          <w:p w14:paraId="6E8678B6" w14:textId="77777777" w:rsidR="00B572AF" w:rsidRPr="00D752EA" w:rsidRDefault="00B572AF" w:rsidP="00D752EA">
            <w:pPr>
              <w:ind w:left="90"/>
              <w:rPr>
                <w:rFonts w:ascii="GHEA Grapalat" w:hAnsi="GHEA Grapalat"/>
                <w:bCs/>
                <w:kern w:val="2"/>
                <w:sz w:val="22"/>
                <w:lang w:val="hy-AM"/>
              </w:rPr>
            </w:pPr>
          </w:p>
        </w:tc>
        <w:tc>
          <w:tcPr>
            <w:tcW w:w="426" w:type="dxa"/>
            <w:tcBorders>
              <w:top w:val="single" w:sz="4" w:space="0" w:color="auto"/>
            </w:tcBorders>
          </w:tcPr>
          <w:p w14:paraId="37D1C36C" w14:textId="77777777" w:rsidR="00B572AF" w:rsidRPr="00D752EA" w:rsidRDefault="00B572AF" w:rsidP="00D752EA">
            <w:pPr>
              <w:ind w:left="90"/>
              <w:rPr>
                <w:rFonts w:ascii="GHEA Grapalat" w:hAnsi="GHEA Grapalat"/>
                <w:bCs/>
                <w:kern w:val="2"/>
                <w:sz w:val="22"/>
                <w:lang w:val="hy-AM"/>
              </w:rPr>
            </w:pPr>
          </w:p>
        </w:tc>
        <w:tc>
          <w:tcPr>
            <w:tcW w:w="850" w:type="dxa"/>
            <w:tcBorders>
              <w:top w:val="single" w:sz="4" w:space="0" w:color="auto"/>
            </w:tcBorders>
          </w:tcPr>
          <w:p w14:paraId="0542CFE5" w14:textId="77777777" w:rsidR="00B572AF" w:rsidRPr="00D752EA" w:rsidRDefault="00B572AF" w:rsidP="00D752EA">
            <w:pPr>
              <w:ind w:left="90"/>
              <w:rPr>
                <w:rFonts w:ascii="GHEA Grapalat" w:hAnsi="GHEA Grapalat"/>
                <w:bCs/>
                <w:kern w:val="2"/>
                <w:sz w:val="22"/>
                <w:lang w:val="hy-AM"/>
              </w:rPr>
            </w:pPr>
          </w:p>
        </w:tc>
        <w:tc>
          <w:tcPr>
            <w:tcW w:w="992" w:type="dxa"/>
            <w:tcBorders>
              <w:top w:val="single" w:sz="4" w:space="0" w:color="auto"/>
            </w:tcBorders>
          </w:tcPr>
          <w:p w14:paraId="6F2E2682" w14:textId="77777777" w:rsidR="00B572AF" w:rsidRPr="00D752EA" w:rsidRDefault="00B572AF" w:rsidP="00D752EA">
            <w:pPr>
              <w:ind w:left="90"/>
              <w:rPr>
                <w:rFonts w:ascii="GHEA Grapalat" w:hAnsi="GHEA Grapalat"/>
                <w:bCs/>
                <w:kern w:val="2"/>
                <w:sz w:val="22"/>
                <w:lang w:val="hy-AM"/>
              </w:rPr>
            </w:pPr>
          </w:p>
        </w:tc>
        <w:tc>
          <w:tcPr>
            <w:tcW w:w="709" w:type="dxa"/>
            <w:tcBorders>
              <w:top w:val="single" w:sz="4" w:space="0" w:color="auto"/>
            </w:tcBorders>
          </w:tcPr>
          <w:p w14:paraId="58882A68" w14:textId="77777777" w:rsidR="00B572AF" w:rsidRPr="00580B47" w:rsidRDefault="00B572AF" w:rsidP="00D752EA">
            <w:pPr>
              <w:spacing w:line="276" w:lineRule="auto"/>
              <w:ind w:left="90"/>
              <w:rPr>
                <w:rFonts w:ascii="GHEA Grapalat" w:hAnsi="GHEA Grapalat"/>
                <w:bCs/>
                <w:kern w:val="2"/>
                <w:lang w:val="hy-AM"/>
              </w:rPr>
            </w:pPr>
          </w:p>
        </w:tc>
        <w:tc>
          <w:tcPr>
            <w:tcW w:w="567" w:type="dxa"/>
            <w:tcBorders>
              <w:top w:val="single" w:sz="4" w:space="0" w:color="auto"/>
            </w:tcBorders>
          </w:tcPr>
          <w:p w14:paraId="7ACFC83F" w14:textId="77777777" w:rsidR="00B572AF" w:rsidRPr="00580B47" w:rsidRDefault="00B572AF" w:rsidP="00D752EA">
            <w:pPr>
              <w:spacing w:line="276" w:lineRule="auto"/>
              <w:ind w:left="90"/>
              <w:rPr>
                <w:rFonts w:ascii="GHEA Grapalat" w:hAnsi="GHEA Grapalat"/>
                <w:bCs/>
                <w:kern w:val="2"/>
                <w:lang w:val="hy-AM"/>
              </w:rPr>
            </w:pPr>
          </w:p>
        </w:tc>
        <w:tc>
          <w:tcPr>
            <w:tcW w:w="992" w:type="dxa"/>
            <w:tcBorders>
              <w:top w:val="single" w:sz="4" w:space="0" w:color="auto"/>
            </w:tcBorders>
          </w:tcPr>
          <w:p w14:paraId="10420B61" w14:textId="77777777" w:rsidR="00B572AF" w:rsidRPr="00580B47" w:rsidRDefault="00B572AF" w:rsidP="00D752EA">
            <w:pPr>
              <w:spacing w:line="276" w:lineRule="auto"/>
              <w:ind w:left="90"/>
              <w:rPr>
                <w:rFonts w:ascii="GHEA Grapalat" w:hAnsi="GHEA Grapalat"/>
                <w:bCs/>
                <w:kern w:val="2"/>
                <w:lang w:val="hy-AM"/>
              </w:rPr>
            </w:pPr>
          </w:p>
        </w:tc>
        <w:tc>
          <w:tcPr>
            <w:tcW w:w="851" w:type="dxa"/>
            <w:tcBorders>
              <w:top w:val="single" w:sz="4" w:space="0" w:color="auto"/>
            </w:tcBorders>
          </w:tcPr>
          <w:p w14:paraId="50BB50B1" w14:textId="77777777" w:rsidR="00B572AF" w:rsidRPr="00580B47" w:rsidRDefault="00B572AF" w:rsidP="00D752EA">
            <w:pPr>
              <w:spacing w:line="276" w:lineRule="auto"/>
              <w:ind w:left="90"/>
              <w:rPr>
                <w:rFonts w:ascii="GHEA Grapalat" w:hAnsi="GHEA Grapalat"/>
                <w:bCs/>
                <w:kern w:val="2"/>
                <w:lang w:val="hy-AM"/>
              </w:rPr>
            </w:pPr>
          </w:p>
        </w:tc>
        <w:tc>
          <w:tcPr>
            <w:tcW w:w="862" w:type="dxa"/>
            <w:gridSpan w:val="2"/>
            <w:tcBorders>
              <w:top w:val="single" w:sz="4" w:space="0" w:color="auto"/>
            </w:tcBorders>
          </w:tcPr>
          <w:p w14:paraId="3D1388F1" w14:textId="77777777" w:rsidR="00B572AF" w:rsidRPr="00580B47" w:rsidRDefault="00B572AF" w:rsidP="00D752EA">
            <w:pPr>
              <w:spacing w:line="276" w:lineRule="auto"/>
              <w:ind w:left="90"/>
              <w:rPr>
                <w:rFonts w:ascii="GHEA Grapalat" w:hAnsi="GHEA Grapalat"/>
                <w:bCs/>
                <w:kern w:val="2"/>
                <w:lang w:val="hy-AM"/>
              </w:rPr>
            </w:pPr>
          </w:p>
        </w:tc>
      </w:tr>
      <w:tr w:rsidR="00B572AF" w:rsidRPr="00580B47" w14:paraId="7AC1ACC7" w14:textId="77777777" w:rsidTr="00D752EA">
        <w:trPr>
          <w:gridAfter w:val="1"/>
          <w:wAfter w:w="12" w:type="dxa"/>
          <w:trHeight w:val="539"/>
        </w:trPr>
        <w:tc>
          <w:tcPr>
            <w:tcW w:w="424" w:type="dxa"/>
            <w:vMerge w:val="restart"/>
            <w:tcBorders>
              <w:right w:val="single" w:sz="4" w:space="0" w:color="auto"/>
            </w:tcBorders>
          </w:tcPr>
          <w:p w14:paraId="65555ADA" w14:textId="77777777" w:rsidR="00B572AF" w:rsidRPr="00D752EA" w:rsidRDefault="00B572AF" w:rsidP="00D752EA">
            <w:pPr>
              <w:numPr>
                <w:ilvl w:val="0"/>
                <w:numId w:val="26"/>
              </w:numPr>
              <w:tabs>
                <w:tab w:val="left" w:pos="244"/>
              </w:tabs>
              <w:ind w:left="0" w:firstLine="0"/>
              <w:jc w:val="center"/>
              <w:rPr>
                <w:rFonts w:ascii="GHEA Grapalat" w:hAnsi="GHEA Grapalat"/>
                <w:bCs/>
                <w:kern w:val="2"/>
                <w:sz w:val="22"/>
                <w:lang w:val="hy-AM"/>
              </w:rPr>
            </w:pPr>
          </w:p>
        </w:tc>
        <w:tc>
          <w:tcPr>
            <w:tcW w:w="14769" w:type="dxa"/>
            <w:gridSpan w:val="17"/>
            <w:tcBorders>
              <w:left w:val="single" w:sz="4" w:space="0" w:color="auto"/>
            </w:tcBorders>
          </w:tcPr>
          <w:p w14:paraId="168B5828" w14:textId="77777777" w:rsidR="00B572AF" w:rsidRPr="00D752EA" w:rsidRDefault="00B572AF" w:rsidP="00D752EA">
            <w:pPr>
              <w:ind w:left="90"/>
              <w:jc w:val="center"/>
              <w:rPr>
                <w:rFonts w:ascii="GHEA Grapalat" w:hAnsi="GHEA Grapalat"/>
                <w:bCs/>
                <w:kern w:val="2"/>
                <w:sz w:val="22"/>
                <w:lang w:val="hy-AM"/>
              </w:rPr>
            </w:pPr>
            <w:r w:rsidRPr="00D752EA">
              <w:rPr>
                <w:rFonts w:ascii="GHEA Grapalat" w:hAnsi="GHEA Grapalat"/>
                <w:kern w:val="2"/>
                <w:sz w:val="22"/>
                <w:lang w:val="hy-AM"/>
              </w:rPr>
              <w:t>Կոնստրուկտիվ լուծումներ</w:t>
            </w:r>
          </w:p>
        </w:tc>
      </w:tr>
      <w:tr w:rsidR="00B572AF" w:rsidRPr="00580B47" w14:paraId="4701C060" w14:textId="77777777" w:rsidTr="00B572AF">
        <w:trPr>
          <w:trHeight w:val="225"/>
        </w:trPr>
        <w:tc>
          <w:tcPr>
            <w:tcW w:w="424" w:type="dxa"/>
            <w:vMerge/>
            <w:tcBorders>
              <w:right w:val="single" w:sz="4" w:space="0" w:color="auto"/>
            </w:tcBorders>
          </w:tcPr>
          <w:p w14:paraId="730E3B9C" w14:textId="77777777" w:rsidR="00B572AF" w:rsidRPr="00D752EA" w:rsidRDefault="00B572AF" w:rsidP="00D752EA">
            <w:pPr>
              <w:tabs>
                <w:tab w:val="left" w:pos="244"/>
              </w:tabs>
              <w:rPr>
                <w:rFonts w:ascii="GHEA Grapalat" w:hAnsi="GHEA Grapalat"/>
                <w:bCs/>
                <w:kern w:val="2"/>
                <w:sz w:val="22"/>
                <w:lang w:val="hy-AM"/>
              </w:rPr>
            </w:pPr>
          </w:p>
        </w:tc>
        <w:tc>
          <w:tcPr>
            <w:tcW w:w="2862" w:type="dxa"/>
            <w:tcBorders>
              <w:left w:val="single" w:sz="4" w:space="0" w:color="auto"/>
            </w:tcBorders>
          </w:tcPr>
          <w:p w14:paraId="0411D07A" w14:textId="025BC0F5" w:rsidR="00B572AF" w:rsidRPr="00D752EA" w:rsidRDefault="00B572AF" w:rsidP="00D752EA">
            <w:pPr>
              <w:pStyle w:val="ListParagraph"/>
              <w:numPr>
                <w:ilvl w:val="0"/>
                <w:numId w:val="52"/>
              </w:numPr>
              <w:tabs>
                <w:tab w:val="left" w:pos="358"/>
              </w:tabs>
              <w:ind w:left="90" w:firstLine="0"/>
              <w:rPr>
                <w:rFonts w:ascii="GHEA Grapalat" w:hAnsi="GHEA Grapalat"/>
                <w:bCs/>
                <w:kern w:val="2"/>
                <w:sz w:val="22"/>
                <w:lang w:val="hy-AM"/>
              </w:rPr>
            </w:pPr>
            <w:r w:rsidRPr="00D752EA">
              <w:rPr>
                <w:rFonts w:ascii="GHEA Grapalat" w:hAnsi="GHEA Grapalat"/>
                <w:bCs/>
                <w:kern w:val="2"/>
                <w:sz w:val="22"/>
                <w:lang w:val="hy-AM"/>
              </w:rPr>
              <w:t>հիմք</w:t>
            </w:r>
          </w:p>
        </w:tc>
        <w:tc>
          <w:tcPr>
            <w:tcW w:w="426" w:type="dxa"/>
          </w:tcPr>
          <w:p w14:paraId="3A779516" w14:textId="77777777" w:rsidR="00B572AF" w:rsidRPr="00D752EA" w:rsidRDefault="00B572AF" w:rsidP="00D752EA">
            <w:pPr>
              <w:ind w:left="90"/>
              <w:rPr>
                <w:rFonts w:ascii="GHEA Grapalat" w:hAnsi="GHEA Grapalat"/>
                <w:bCs/>
                <w:kern w:val="2"/>
                <w:sz w:val="22"/>
                <w:lang w:val="hy-AM"/>
              </w:rPr>
            </w:pPr>
          </w:p>
        </w:tc>
        <w:tc>
          <w:tcPr>
            <w:tcW w:w="850" w:type="dxa"/>
          </w:tcPr>
          <w:p w14:paraId="189F52BF" w14:textId="77777777" w:rsidR="00B572AF" w:rsidRPr="00D752EA" w:rsidRDefault="00B572AF" w:rsidP="00D752EA">
            <w:pPr>
              <w:ind w:left="90"/>
              <w:rPr>
                <w:rFonts w:ascii="GHEA Grapalat" w:hAnsi="GHEA Grapalat"/>
                <w:bCs/>
                <w:kern w:val="2"/>
                <w:sz w:val="22"/>
                <w:lang w:val="hy-AM"/>
              </w:rPr>
            </w:pPr>
          </w:p>
        </w:tc>
        <w:tc>
          <w:tcPr>
            <w:tcW w:w="992" w:type="dxa"/>
          </w:tcPr>
          <w:p w14:paraId="3336367D" w14:textId="77777777" w:rsidR="00B572AF" w:rsidRPr="00D752EA" w:rsidRDefault="00B572AF" w:rsidP="00D752EA">
            <w:pPr>
              <w:ind w:left="90"/>
              <w:rPr>
                <w:rFonts w:ascii="GHEA Grapalat" w:hAnsi="GHEA Grapalat"/>
                <w:bCs/>
                <w:kern w:val="2"/>
                <w:sz w:val="22"/>
                <w:lang w:val="hy-AM"/>
              </w:rPr>
            </w:pPr>
          </w:p>
        </w:tc>
        <w:tc>
          <w:tcPr>
            <w:tcW w:w="567" w:type="dxa"/>
          </w:tcPr>
          <w:p w14:paraId="41D52FBA" w14:textId="77777777" w:rsidR="00B572AF" w:rsidRPr="00D752EA" w:rsidRDefault="00B572AF" w:rsidP="00D752EA">
            <w:pPr>
              <w:ind w:left="90"/>
              <w:rPr>
                <w:rFonts w:ascii="GHEA Grapalat" w:hAnsi="GHEA Grapalat"/>
                <w:bCs/>
                <w:kern w:val="2"/>
                <w:sz w:val="22"/>
                <w:lang w:val="hy-AM"/>
              </w:rPr>
            </w:pPr>
          </w:p>
        </w:tc>
        <w:tc>
          <w:tcPr>
            <w:tcW w:w="426" w:type="dxa"/>
          </w:tcPr>
          <w:p w14:paraId="2A94D600" w14:textId="77777777" w:rsidR="00B572AF" w:rsidRPr="00D752EA" w:rsidRDefault="00B572AF" w:rsidP="00D752EA">
            <w:pPr>
              <w:ind w:left="90"/>
              <w:rPr>
                <w:rFonts w:ascii="GHEA Grapalat" w:hAnsi="GHEA Grapalat"/>
                <w:bCs/>
                <w:kern w:val="2"/>
                <w:sz w:val="22"/>
                <w:lang w:val="hy-AM"/>
              </w:rPr>
            </w:pPr>
          </w:p>
        </w:tc>
        <w:tc>
          <w:tcPr>
            <w:tcW w:w="992" w:type="dxa"/>
          </w:tcPr>
          <w:p w14:paraId="2AE29944" w14:textId="77777777" w:rsidR="00B572AF" w:rsidRPr="00D752EA" w:rsidRDefault="00B572AF" w:rsidP="00D752EA">
            <w:pPr>
              <w:ind w:left="90"/>
              <w:rPr>
                <w:rFonts w:ascii="GHEA Grapalat" w:hAnsi="GHEA Grapalat"/>
                <w:bCs/>
                <w:kern w:val="2"/>
                <w:sz w:val="22"/>
                <w:lang w:val="hy-AM"/>
              </w:rPr>
            </w:pPr>
          </w:p>
        </w:tc>
        <w:tc>
          <w:tcPr>
            <w:tcW w:w="850" w:type="dxa"/>
          </w:tcPr>
          <w:p w14:paraId="521E8252" w14:textId="77777777" w:rsidR="00B572AF" w:rsidRPr="00D752EA" w:rsidRDefault="00B572AF" w:rsidP="00D752EA">
            <w:pPr>
              <w:ind w:left="90"/>
              <w:rPr>
                <w:rFonts w:ascii="GHEA Grapalat" w:hAnsi="GHEA Grapalat"/>
                <w:bCs/>
                <w:kern w:val="2"/>
                <w:sz w:val="22"/>
                <w:lang w:val="hy-AM"/>
              </w:rPr>
            </w:pPr>
          </w:p>
        </w:tc>
        <w:tc>
          <w:tcPr>
            <w:tcW w:w="567" w:type="dxa"/>
          </w:tcPr>
          <w:p w14:paraId="777A5B9A" w14:textId="77777777" w:rsidR="00B572AF" w:rsidRPr="00D752EA" w:rsidRDefault="00B572AF" w:rsidP="00D752EA">
            <w:pPr>
              <w:ind w:left="90"/>
              <w:rPr>
                <w:rFonts w:ascii="GHEA Grapalat" w:hAnsi="GHEA Grapalat"/>
                <w:bCs/>
                <w:kern w:val="2"/>
                <w:sz w:val="22"/>
                <w:lang w:val="hy-AM"/>
              </w:rPr>
            </w:pPr>
          </w:p>
        </w:tc>
        <w:tc>
          <w:tcPr>
            <w:tcW w:w="426" w:type="dxa"/>
          </w:tcPr>
          <w:p w14:paraId="2C191EA7" w14:textId="77777777" w:rsidR="00B572AF" w:rsidRPr="00D752EA" w:rsidRDefault="00B572AF" w:rsidP="00D752EA">
            <w:pPr>
              <w:ind w:left="90"/>
              <w:rPr>
                <w:rFonts w:ascii="GHEA Grapalat" w:hAnsi="GHEA Grapalat"/>
                <w:bCs/>
                <w:kern w:val="2"/>
                <w:sz w:val="22"/>
                <w:lang w:val="hy-AM"/>
              </w:rPr>
            </w:pPr>
          </w:p>
        </w:tc>
        <w:tc>
          <w:tcPr>
            <w:tcW w:w="850" w:type="dxa"/>
          </w:tcPr>
          <w:p w14:paraId="5AB9C24F" w14:textId="77777777" w:rsidR="00B572AF" w:rsidRPr="00D752EA" w:rsidRDefault="00B572AF" w:rsidP="00D752EA">
            <w:pPr>
              <w:ind w:left="90"/>
              <w:rPr>
                <w:rFonts w:ascii="GHEA Grapalat" w:hAnsi="GHEA Grapalat"/>
                <w:bCs/>
                <w:kern w:val="2"/>
                <w:sz w:val="22"/>
                <w:lang w:val="hy-AM"/>
              </w:rPr>
            </w:pPr>
          </w:p>
        </w:tc>
        <w:tc>
          <w:tcPr>
            <w:tcW w:w="992" w:type="dxa"/>
          </w:tcPr>
          <w:p w14:paraId="23604225" w14:textId="77777777" w:rsidR="00B572AF" w:rsidRPr="00D752EA" w:rsidRDefault="00B572AF" w:rsidP="00D752EA">
            <w:pPr>
              <w:ind w:left="90"/>
              <w:rPr>
                <w:rFonts w:ascii="GHEA Grapalat" w:hAnsi="GHEA Grapalat"/>
                <w:bCs/>
                <w:kern w:val="2"/>
                <w:sz w:val="22"/>
                <w:lang w:val="hy-AM"/>
              </w:rPr>
            </w:pPr>
          </w:p>
        </w:tc>
        <w:tc>
          <w:tcPr>
            <w:tcW w:w="709" w:type="dxa"/>
          </w:tcPr>
          <w:p w14:paraId="3ED63911" w14:textId="77777777" w:rsidR="00B572AF" w:rsidRPr="00580B47" w:rsidRDefault="00B572AF" w:rsidP="00D752EA">
            <w:pPr>
              <w:spacing w:line="276" w:lineRule="auto"/>
              <w:ind w:left="90"/>
              <w:rPr>
                <w:rFonts w:ascii="GHEA Grapalat" w:hAnsi="GHEA Grapalat"/>
                <w:bCs/>
                <w:kern w:val="2"/>
                <w:lang w:val="hy-AM"/>
              </w:rPr>
            </w:pPr>
          </w:p>
        </w:tc>
        <w:tc>
          <w:tcPr>
            <w:tcW w:w="567" w:type="dxa"/>
          </w:tcPr>
          <w:p w14:paraId="3B5820C9" w14:textId="77777777" w:rsidR="00B572AF" w:rsidRPr="00580B47" w:rsidRDefault="00B572AF" w:rsidP="00D752EA">
            <w:pPr>
              <w:spacing w:line="276" w:lineRule="auto"/>
              <w:ind w:left="90"/>
              <w:rPr>
                <w:rFonts w:ascii="GHEA Grapalat" w:hAnsi="GHEA Grapalat"/>
                <w:bCs/>
                <w:kern w:val="2"/>
                <w:lang w:val="hy-AM"/>
              </w:rPr>
            </w:pPr>
          </w:p>
        </w:tc>
        <w:tc>
          <w:tcPr>
            <w:tcW w:w="992" w:type="dxa"/>
          </w:tcPr>
          <w:p w14:paraId="3EEE902B" w14:textId="77777777" w:rsidR="00B572AF" w:rsidRPr="00580B47" w:rsidRDefault="00B572AF" w:rsidP="00D752EA">
            <w:pPr>
              <w:spacing w:line="276" w:lineRule="auto"/>
              <w:ind w:left="90"/>
              <w:rPr>
                <w:rFonts w:ascii="GHEA Grapalat" w:hAnsi="GHEA Grapalat"/>
                <w:bCs/>
                <w:kern w:val="2"/>
                <w:lang w:val="hy-AM"/>
              </w:rPr>
            </w:pPr>
          </w:p>
        </w:tc>
        <w:tc>
          <w:tcPr>
            <w:tcW w:w="851" w:type="dxa"/>
          </w:tcPr>
          <w:p w14:paraId="611D9098" w14:textId="77777777" w:rsidR="00B572AF" w:rsidRPr="00580B47" w:rsidRDefault="00B572AF" w:rsidP="00D752EA">
            <w:pPr>
              <w:spacing w:line="276" w:lineRule="auto"/>
              <w:ind w:left="90"/>
              <w:rPr>
                <w:rFonts w:ascii="GHEA Grapalat" w:hAnsi="GHEA Grapalat"/>
                <w:bCs/>
                <w:kern w:val="2"/>
                <w:lang w:val="hy-AM"/>
              </w:rPr>
            </w:pPr>
          </w:p>
        </w:tc>
        <w:tc>
          <w:tcPr>
            <w:tcW w:w="862" w:type="dxa"/>
            <w:gridSpan w:val="2"/>
          </w:tcPr>
          <w:p w14:paraId="4641024B" w14:textId="77777777" w:rsidR="00B572AF" w:rsidRPr="00580B47" w:rsidRDefault="00B572AF" w:rsidP="00D752EA">
            <w:pPr>
              <w:spacing w:line="276" w:lineRule="auto"/>
              <w:ind w:left="90"/>
              <w:rPr>
                <w:rFonts w:ascii="GHEA Grapalat" w:hAnsi="GHEA Grapalat"/>
                <w:bCs/>
                <w:kern w:val="2"/>
                <w:lang w:val="hy-AM"/>
              </w:rPr>
            </w:pPr>
          </w:p>
        </w:tc>
      </w:tr>
      <w:tr w:rsidR="00B572AF" w:rsidRPr="00580B47" w14:paraId="638E7B17" w14:textId="77777777" w:rsidTr="00B572AF">
        <w:trPr>
          <w:trHeight w:val="206"/>
        </w:trPr>
        <w:tc>
          <w:tcPr>
            <w:tcW w:w="424" w:type="dxa"/>
            <w:vMerge/>
            <w:tcBorders>
              <w:right w:val="single" w:sz="4" w:space="0" w:color="auto"/>
            </w:tcBorders>
          </w:tcPr>
          <w:p w14:paraId="293E0781" w14:textId="77777777" w:rsidR="00B572AF" w:rsidRPr="00D752EA" w:rsidRDefault="00B572AF" w:rsidP="00D752EA">
            <w:pPr>
              <w:tabs>
                <w:tab w:val="left" w:pos="244"/>
              </w:tabs>
              <w:rPr>
                <w:rFonts w:ascii="GHEA Grapalat" w:hAnsi="GHEA Grapalat"/>
                <w:bCs/>
                <w:kern w:val="2"/>
                <w:sz w:val="22"/>
                <w:lang w:val="hy-AM"/>
              </w:rPr>
            </w:pPr>
          </w:p>
        </w:tc>
        <w:tc>
          <w:tcPr>
            <w:tcW w:w="2862" w:type="dxa"/>
            <w:tcBorders>
              <w:left w:val="single" w:sz="4" w:space="0" w:color="auto"/>
            </w:tcBorders>
          </w:tcPr>
          <w:p w14:paraId="4BB2B787" w14:textId="2667FB94" w:rsidR="00B572AF" w:rsidRPr="00D752EA" w:rsidRDefault="00B572AF" w:rsidP="00D752EA">
            <w:pPr>
              <w:pStyle w:val="ListParagraph"/>
              <w:numPr>
                <w:ilvl w:val="0"/>
                <w:numId w:val="52"/>
              </w:numPr>
              <w:tabs>
                <w:tab w:val="left" w:pos="358"/>
              </w:tabs>
              <w:ind w:left="90" w:firstLine="0"/>
              <w:rPr>
                <w:rFonts w:ascii="GHEA Grapalat" w:hAnsi="GHEA Grapalat"/>
                <w:bCs/>
                <w:kern w:val="2"/>
                <w:sz w:val="22"/>
                <w:lang w:val="hy-AM"/>
              </w:rPr>
            </w:pPr>
            <w:r w:rsidRPr="00D752EA">
              <w:rPr>
                <w:rFonts w:ascii="GHEA Grapalat" w:hAnsi="GHEA Grapalat"/>
                <w:bCs/>
                <w:kern w:val="2"/>
                <w:sz w:val="22"/>
                <w:lang w:val="hy-AM"/>
              </w:rPr>
              <w:t>ծածկ</w:t>
            </w:r>
          </w:p>
        </w:tc>
        <w:tc>
          <w:tcPr>
            <w:tcW w:w="426" w:type="dxa"/>
          </w:tcPr>
          <w:p w14:paraId="2237A3D1" w14:textId="77777777" w:rsidR="00B572AF" w:rsidRPr="00D752EA" w:rsidRDefault="00B572AF" w:rsidP="00D752EA">
            <w:pPr>
              <w:ind w:left="90"/>
              <w:rPr>
                <w:rFonts w:ascii="GHEA Grapalat" w:hAnsi="GHEA Grapalat"/>
                <w:bCs/>
                <w:kern w:val="2"/>
                <w:sz w:val="22"/>
                <w:lang w:val="hy-AM"/>
              </w:rPr>
            </w:pPr>
          </w:p>
        </w:tc>
        <w:tc>
          <w:tcPr>
            <w:tcW w:w="850" w:type="dxa"/>
          </w:tcPr>
          <w:p w14:paraId="4B94405F" w14:textId="77777777" w:rsidR="00B572AF" w:rsidRPr="00D752EA" w:rsidRDefault="00B572AF" w:rsidP="00D752EA">
            <w:pPr>
              <w:ind w:left="90"/>
              <w:rPr>
                <w:rFonts w:ascii="GHEA Grapalat" w:hAnsi="GHEA Grapalat"/>
                <w:bCs/>
                <w:kern w:val="2"/>
                <w:sz w:val="22"/>
                <w:lang w:val="hy-AM"/>
              </w:rPr>
            </w:pPr>
          </w:p>
        </w:tc>
        <w:tc>
          <w:tcPr>
            <w:tcW w:w="992" w:type="dxa"/>
          </w:tcPr>
          <w:p w14:paraId="1176663D" w14:textId="77777777" w:rsidR="00B572AF" w:rsidRPr="00D752EA" w:rsidRDefault="00B572AF" w:rsidP="00D752EA">
            <w:pPr>
              <w:ind w:left="90"/>
              <w:rPr>
                <w:rFonts w:ascii="GHEA Grapalat" w:hAnsi="GHEA Grapalat"/>
                <w:bCs/>
                <w:kern w:val="2"/>
                <w:sz w:val="22"/>
                <w:lang w:val="hy-AM"/>
              </w:rPr>
            </w:pPr>
          </w:p>
        </w:tc>
        <w:tc>
          <w:tcPr>
            <w:tcW w:w="567" w:type="dxa"/>
          </w:tcPr>
          <w:p w14:paraId="063CF0F4" w14:textId="77777777" w:rsidR="00B572AF" w:rsidRPr="00D752EA" w:rsidRDefault="00B572AF" w:rsidP="00D752EA">
            <w:pPr>
              <w:ind w:left="90"/>
              <w:rPr>
                <w:rFonts w:ascii="GHEA Grapalat" w:hAnsi="GHEA Grapalat"/>
                <w:bCs/>
                <w:kern w:val="2"/>
                <w:sz w:val="22"/>
                <w:lang w:val="hy-AM"/>
              </w:rPr>
            </w:pPr>
          </w:p>
        </w:tc>
        <w:tc>
          <w:tcPr>
            <w:tcW w:w="426" w:type="dxa"/>
          </w:tcPr>
          <w:p w14:paraId="6AF47C5B" w14:textId="77777777" w:rsidR="00B572AF" w:rsidRPr="00D752EA" w:rsidRDefault="00B572AF" w:rsidP="00D752EA">
            <w:pPr>
              <w:ind w:left="90"/>
              <w:rPr>
                <w:rFonts w:ascii="GHEA Grapalat" w:hAnsi="GHEA Grapalat"/>
                <w:bCs/>
                <w:kern w:val="2"/>
                <w:sz w:val="22"/>
                <w:lang w:val="hy-AM"/>
              </w:rPr>
            </w:pPr>
          </w:p>
        </w:tc>
        <w:tc>
          <w:tcPr>
            <w:tcW w:w="992" w:type="dxa"/>
          </w:tcPr>
          <w:p w14:paraId="4053A658" w14:textId="77777777" w:rsidR="00B572AF" w:rsidRPr="00D752EA" w:rsidRDefault="00B572AF" w:rsidP="00D752EA">
            <w:pPr>
              <w:ind w:left="90"/>
              <w:rPr>
                <w:rFonts w:ascii="GHEA Grapalat" w:hAnsi="GHEA Grapalat"/>
                <w:bCs/>
                <w:kern w:val="2"/>
                <w:sz w:val="22"/>
                <w:lang w:val="hy-AM"/>
              </w:rPr>
            </w:pPr>
          </w:p>
        </w:tc>
        <w:tc>
          <w:tcPr>
            <w:tcW w:w="850" w:type="dxa"/>
          </w:tcPr>
          <w:p w14:paraId="64215E66" w14:textId="77777777" w:rsidR="00B572AF" w:rsidRPr="00D752EA" w:rsidRDefault="00B572AF" w:rsidP="00D752EA">
            <w:pPr>
              <w:ind w:left="90"/>
              <w:rPr>
                <w:rFonts w:ascii="GHEA Grapalat" w:hAnsi="GHEA Grapalat"/>
                <w:bCs/>
                <w:kern w:val="2"/>
                <w:sz w:val="22"/>
                <w:lang w:val="hy-AM"/>
              </w:rPr>
            </w:pPr>
          </w:p>
        </w:tc>
        <w:tc>
          <w:tcPr>
            <w:tcW w:w="567" w:type="dxa"/>
          </w:tcPr>
          <w:p w14:paraId="6F2F667D" w14:textId="77777777" w:rsidR="00B572AF" w:rsidRPr="00D752EA" w:rsidRDefault="00B572AF" w:rsidP="00D752EA">
            <w:pPr>
              <w:ind w:left="90"/>
              <w:rPr>
                <w:rFonts w:ascii="GHEA Grapalat" w:hAnsi="GHEA Grapalat"/>
                <w:bCs/>
                <w:kern w:val="2"/>
                <w:sz w:val="22"/>
                <w:lang w:val="hy-AM"/>
              </w:rPr>
            </w:pPr>
          </w:p>
        </w:tc>
        <w:tc>
          <w:tcPr>
            <w:tcW w:w="426" w:type="dxa"/>
          </w:tcPr>
          <w:p w14:paraId="087BB7C9" w14:textId="77777777" w:rsidR="00B572AF" w:rsidRPr="00D752EA" w:rsidRDefault="00B572AF" w:rsidP="00D752EA">
            <w:pPr>
              <w:ind w:left="90"/>
              <w:rPr>
                <w:rFonts w:ascii="GHEA Grapalat" w:hAnsi="GHEA Grapalat"/>
                <w:bCs/>
                <w:kern w:val="2"/>
                <w:sz w:val="22"/>
                <w:lang w:val="hy-AM"/>
              </w:rPr>
            </w:pPr>
          </w:p>
        </w:tc>
        <w:tc>
          <w:tcPr>
            <w:tcW w:w="850" w:type="dxa"/>
          </w:tcPr>
          <w:p w14:paraId="0D463C91" w14:textId="77777777" w:rsidR="00B572AF" w:rsidRPr="00D752EA" w:rsidRDefault="00B572AF" w:rsidP="00D752EA">
            <w:pPr>
              <w:ind w:left="90"/>
              <w:rPr>
                <w:rFonts w:ascii="GHEA Grapalat" w:hAnsi="GHEA Grapalat"/>
                <w:bCs/>
                <w:kern w:val="2"/>
                <w:sz w:val="22"/>
                <w:lang w:val="hy-AM"/>
              </w:rPr>
            </w:pPr>
          </w:p>
        </w:tc>
        <w:tc>
          <w:tcPr>
            <w:tcW w:w="992" w:type="dxa"/>
          </w:tcPr>
          <w:p w14:paraId="5A8E3009" w14:textId="77777777" w:rsidR="00B572AF" w:rsidRPr="00D752EA" w:rsidRDefault="00B572AF" w:rsidP="00D752EA">
            <w:pPr>
              <w:ind w:left="90"/>
              <w:rPr>
                <w:rFonts w:ascii="GHEA Grapalat" w:hAnsi="GHEA Grapalat"/>
                <w:bCs/>
                <w:kern w:val="2"/>
                <w:sz w:val="22"/>
                <w:lang w:val="hy-AM"/>
              </w:rPr>
            </w:pPr>
          </w:p>
        </w:tc>
        <w:tc>
          <w:tcPr>
            <w:tcW w:w="709" w:type="dxa"/>
          </w:tcPr>
          <w:p w14:paraId="1BD5AD4D" w14:textId="77777777" w:rsidR="00B572AF" w:rsidRPr="00580B47" w:rsidRDefault="00B572AF" w:rsidP="00D752EA">
            <w:pPr>
              <w:spacing w:line="276" w:lineRule="auto"/>
              <w:ind w:left="90"/>
              <w:rPr>
                <w:rFonts w:ascii="GHEA Grapalat" w:hAnsi="GHEA Grapalat"/>
                <w:bCs/>
                <w:kern w:val="2"/>
                <w:lang w:val="hy-AM"/>
              </w:rPr>
            </w:pPr>
          </w:p>
        </w:tc>
        <w:tc>
          <w:tcPr>
            <w:tcW w:w="567" w:type="dxa"/>
          </w:tcPr>
          <w:p w14:paraId="6F662941" w14:textId="77777777" w:rsidR="00B572AF" w:rsidRPr="00580B47" w:rsidRDefault="00B572AF" w:rsidP="00D752EA">
            <w:pPr>
              <w:spacing w:line="276" w:lineRule="auto"/>
              <w:ind w:left="90"/>
              <w:rPr>
                <w:rFonts w:ascii="GHEA Grapalat" w:hAnsi="GHEA Grapalat"/>
                <w:bCs/>
                <w:kern w:val="2"/>
                <w:lang w:val="hy-AM"/>
              </w:rPr>
            </w:pPr>
          </w:p>
        </w:tc>
        <w:tc>
          <w:tcPr>
            <w:tcW w:w="992" w:type="dxa"/>
          </w:tcPr>
          <w:p w14:paraId="3D498AFD" w14:textId="77777777" w:rsidR="00B572AF" w:rsidRPr="00580B47" w:rsidRDefault="00B572AF" w:rsidP="00D752EA">
            <w:pPr>
              <w:spacing w:line="276" w:lineRule="auto"/>
              <w:ind w:left="90"/>
              <w:rPr>
                <w:rFonts w:ascii="GHEA Grapalat" w:hAnsi="GHEA Grapalat"/>
                <w:bCs/>
                <w:kern w:val="2"/>
                <w:lang w:val="hy-AM"/>
              </w:rPr>
            </w:pPr>
          </w:p>
        </w:tc>
        <w:tc>
          <w:tcPr>
            <w:tcW w:w="851" w:type="dxa"/>
          </w:tcPr>
          <w:p w14:paraId="4965E6CC" w14:textId="77777777" w:rsidR="00B572AF" w:rsidRPr="00580B47" w:rsidRDefault="00B572AF" w:rsidP="00D752EA">
            <w:pPr>
              <w:spacing w:line="276" w:lineRule="auto"/>
              <w:ind w:left="90"/>
              <w:rPr>
                <w:rFonts w:ascii="GHEA Grapalat" w:hAnsi="GHEA Grapalat"/>
                <w:bCs/>
                <w:kern w:val="2"/>
                <w:lang w:val="hy-AM"/>
              </w:rPr>
            </w:pPr>
          </w:p>
        </w:tc>
        <w:tc>
          <w:tcPr>
            <w:tcW w:w="862" w:type="dxa"/>
            <w:gridSpan w:val="2"/>
          </w:tcPr>
          <w:p w14:paraId="6554069C" w14:textId="77777777" w:rsidR="00B572AF" w:rsidRPr="00580B47" w:rsidRDefault="00B572AF" w:rsidP="00D752EA">
            <w:pPr>
              <w:spacing w:line="276" w:lineRule="auto"/>
              <w:ind w:left="90"/>
              <w:rPr>
                <w:rFonts w:ascii="GHEA Grapalat" w:hAnsi="GHEA Grapalat"/>
                <w:bCs/>
                <w:kern w:val="2"/>
                <w:lang w:val="hy-AM"/>
              </w:rPr>
            </w:pPr>
          </w:p>
        </w:tc>
      </w:tr>
      <w:tr w:rsidR="00B572AF" w:rsidRPr="00580B47" w14:paraId="2096561E" w14:textId="77777777" w:rsidTr="00B572AF">
        <w:trPr>
          <w:trHeight w:val="191"/>
        </w:trPr>
        <w:tc>
          <w:tcPr>
            <w:tcW w:w="424" w:type="dxa"/>
            <w:vMerge/>
            <w:tcBorders>
              <w:right w:val="single" w:sz="4" w:space="0" w:color="auto"/>
            </w:tcBorders>
          </w:tcPr>
          <w:p w14:paraId="6C151B30" w14:textId="77777777" w:rsidR="00B572AF" w:rsidRPr="00D752EA" w:rsidRDefault="00B572AF" w:rsidP="00D752EA">
            <w:pPr>
              <w:tabs>
                <w:tab w:val="left" w:pos="244"/>
              </w:tabs>
              <w:rPr>
                <w:rFonts w:ascii="GHEA Grapalat" w:hAnsi="GHEA Grapalat"/>
                <w:bCs/>
                <w:kern w:val="2"/>
                <w:sz w:val="22"/>
                <w:lang w:val="hy-AM"/>
              </w:rPr>
            </w:pPr>
          </w:p>
        </w:tc>
        <w:tc>
          <w:tcPr>
            <w:tcW w:w="2862" w:type="dxa"/>
            <w:tcBorders>
              <w:left w:val="single" w:sz="4" w:space="0" w:color="auto"/>
            </w:tcBorders>
          </w:tcPr>
          <w:p w14:paraId="00C0E79E" w14:textId="582E88C2" w:rsidR="00B572AF" w:rsidRPr="00D752EA" w:rsidRDefault="00B572AF" w:rsidP="00D752EA">
            <w:pPr>
              <w:pStyle w:val="ListParagraph"/>
              <w:numPr>
                <w:ilvl w:val="0"/>
                <w:numId w:val="52"/>
              </w:numPr>
              <w:tabs>
                <w:tab w:val="left" w:pos="358"/>
              </w:tabs>
              <w:ind w:left="90" w:firstLine="0"/>
              <w:rPr>
                <w:rFonts w:ascii="GHEA Grapalat" w:hAnsi="GHEA Grapalat"/>
                <w:bCs/>
                <w:kern w:val="2"/>
                <w:sz w:val="22"/>
                <w:lang w:val="hy-AM"/>
              </w:rPr>
            </w:pPr>
            <w:r w:rsidRPr="00D752EA">
              <w:rPr>
                <w:rFonts w:ascii="GHEA Grapalat" w:hAnsi="GHEA Grapalat"/>
                <w:bCs/>
                <w:kern w:val="2"/>
                <w:sz w:val="22"/>
                <w:lang w:val="hy-AM"/>
              </w:rPr>
              <w:t>սյուն</w:t>
            </w:r>
          </w:p>
        </w:tc>
        <w:tc>
          <w:tcPr>
            <w:tcW w:w="426" w:type="dxa"/>
          </w:tcPr>
          <w:p w14:paraId="03825086" w14:textId="77777777" w:rsidR="00B572AF" w:rsidRPr="00D752EA" w:rsidRDefault="00B572AF" w:rsidP="00D752EA">
            <w:pPr>
              <w:ind w:left="90"/>
              <w:rPr>
                <w:rFonts w:ascii="GHEA Grapalat" w:hAnsi="GHEA Grapalat"/>
                <w:bCs/>
                <w:kern w:val="2"/>
                <w:sz w:val="22"/>
                <w:lang w:val="hy-AM"/>
              </w:rPr>
            </w:pPr>
          </w:p>
        </w:tc>
        <w:tc>
          <w:tcPr>
            <w:tcW w:w="850" w:type="dxa"/>
          </w:tcPr>
          <w:p w14:paraId="3957DA08" w14:textId="77777777" w:rsidR="00B572AF" w:rsidRPr="00D752EA" w:rsidRDefault="00B572AF" w:rsidP="00D752EA">
            <w:pPr>
              <w:ind w:left="90"/>
              <w:rPr>
                <w:rFonts w:ascii="GHEA Grapalat" w:hAnsi="GHEA Grapalat"/>
                <w:bCs/>
                <w:kern w:val="2"/>
                <w:sz w:val="22"/>
                <w:lang w:val="hy-AM"/>
              </w:rPr>
            </w:pPr>
          </w:p>
        </w:tc>
        <w:tc>
          <w:tcPr>
            <w:tcW w:w="992" w:type="dxa"/>
          </w:tcPr>
          <w:p w14:paraId="7A543077" w14:textId="77777777" w:rsidR="00B572AF" w:rsidRPr="00D752EA" w:rsidRDefault="00B572AF" w:rsidP="00D752EA">
            <w:pPr>
              <w:ind w:left="90"/>
              <w:rPr>
                <w:rFonts w:ascii="GHEA Grapalat" w:hAnsi="GHEA Grapalat"/>
                <w:bCs/>
                <w:kern w:val="2"/>
                <w:sz w:val="22"/>
                <w:lang w:val="hy-AM"/>
              </w:rPr>
            </w:pPr>
          </w:p>
        </w:tc>
        <w:tc>
          <w:tcPr>
            <w:tcW w:w="567" w:type="dxa"/>
          </w:tcPr>
          <w:p w14:paraId="0AD431BB" w14:textId="77777777" w:rsidR="00B572AF" w:rsidRPr="00D752EA" w:rsidRDefault="00B572AF" w:rsidP="00D752EA">
            <w:pPr>
              <w:ind w:left="90"/>
              <w:rPr>
                <w:rFonts w:ascii="GHEA Grapalat" w:hAnsi="GHEA Grapalat"/>
                <w:bCs/>
                <w:kern w:val="2"/>
                <w:sz w:val="22"/>
                <w:lang w:val="hy-AM"/>
              </w:rPr>
            </w:pPr>
          </w:p>
        </w:tc>
        <w:tc>
          <w:tcPr>
            <w:tcW w:w="426" w:type="dxa"/>
          </w:tcPr>
          <w:p w14:paraId="09848703" w14:textId="77777777" w:rsidR="00B572AF" w:rsidRPr="00D752EA" w:rsidRDefault="00B572AF" w:rsidP="00D752EA">
            <w:pPr>
              <w:ind w:left="90"/>
              <w:rPr>
                <w:rFonts w:ascii="GHEA Grapalat" w:hAnsi="GHEA Grapalat"/>
                <w:bCs/>
                <w:kern w:val="2"/>
                <w:sz w:val="22"/>
                <w:lang w:val="hy-AM"/>
              </w:rPr>
            </w:pPr>
          </w:p>
        </w:tc>
        <w:tc>
          <w:tcPr>
            <w:tcW w:w="992" w:type="dxa"/>
          </w:tcPr>
          <w:p w14:paraId="3C3C3AC8" w14:textId="77777777" w:rsidR="00B572AF" w:rsidRPr="00D752EA" w:rsidRDefault="00B572AF" w:rsidP="00D752EA">
            <w:pPr>
              <w:ind w:left="90"/>
              <w:rPr>
                <w:rFonts w:ascii="GHEA Grapalat" w:hAnsi="GHEA Grapalat"/>
                <w:bCs/>
                <w:kern w:val="2"/>
                <w:sz w:val="22"/>
                <w:lang w:val="hy-AM"/>
              </w:rPr>
            </w:pPr>
          </w:p>
        </w:tc>
        <w:tc>
          <w:tcPr>
            <w:tcW w:w="850" w:type="dxa"/>
          </w:tcPr>
          <w:p w14:paraId="6DA7E970" w14:textId="77777777" w:rsidR="00B572AF" w:rsidRPr="00D752EA" w:rsidRDefault="00B572AF" w:rsidP="00D752EA">
            <w:pPr>
              <w:ind w:left="90"/>
              <w:rPr>
                <w:rFonts w:ascii="GHEA Grapalat" w:hAnsi="GHEA Grapalat"/>
                <w:bCs/>
                <w:kern w:val="2"/>
                <w:sz w:val="22"/>
                <w:lang w:val="hy-AM"/>
              </w:rPr>
            </w:pPr>
          </w:p>
        </w:tc>
        <w:tc>
          <w:tcPr>
            <w:tcW w:w="567" w:type="dxa"/>
          </w:tcPr>
          <w:p w14:paraId="5DB36546" w14:textId="77777777" w:rsidR="00B572AF" w:rsidRPr="00D752EA" w:rsidRDefault="00B572AF" w:rsidP="00D752EA">
            <w:pPr>
              <w:ind w:left="90"/>
              <w:rPr>
                <w:rFonts w:ascii="GHEA Grapalat" w:hAnsi="GHEA Grapalat"/>
                <w:bCs/>
                <w:kern w:val="2"/>
                <w:sz w:val="22"/>
                <w:lang w:val="hy-AM"/>
              </w:rPr>
            </w:pPr>
          </w:p>
        </w:tc>
        <w:tc>
          <w:tcPr>
            <w:tcW w:w="426" w:type="dxa"/>
          </w:tcPr>
          <w:p w14:paraId="4641045F" w14:textId="77777777" w:rsidR="00B572AF" w:rsidRPr="00D752EA" w:rsidRDefault="00B572AF" w:rsidP="00D752EA">
            <w:pPr>
              <w:ind w:left="90"/>
              <w:rPr>
                <w:rFonts w:ascii="GHEA Grapalat" w:hAnsi="GHEA Grapalat"/>
                <w:bCs/>
                <w:kern w:val="2"/>
                <w:sz w:val="22"/>
                <w:lang w:val="hy-AM"/>
              </w:rPr>
            </w:pPr>
          </w:p>
        </w:tc>
        <w:tc>
          <w:tcPr>
            <w:tcW w:w="850" w:type="dxa"/>
          </w:tcPr>
          <w:p w14:paraId="47519777" w14:textId="77777777" w:rsidR="00B572AF" w:rsidRPr="00D752EA" w:rsidRDefault="00B572AF" w:rsidP="00D752EA">
            <w:pPr>
              <w:ind w:left="90"/>
              <w:rPr>
                <w:rFonts w:ascii="GHEA Grapalat" w:hAnsi="GHEA Grapalat"/>
                <w:bCs/>
                <w:kern w:val="2"/>
                <w:sz w:val="22"/>
                <w:lang w:val="hy-AM"/>
              </w:rPr>
            </w:pPr>
          </w:p>
        </w:tc>
        <w:tc>
          <w:tcPr>
            <w:tcW w:w="992" w:type="dxa"/>
          </w:tcPr>
          <w:p w14:paraId="202C79BD" w14:textId="77777777" w:rsidR="00B572AF" w:rsidRPr="00D752EA" w:rsidRDefault="00B572AF" w:rsidP="00D752EA">
            <w:pPr>
              <w:ind w:left="90"/>
              <w:rPr>
                <w:rFonts w:ascii="GHEA Grapalat" w:hAnsi="GHEA Grapalat"/>
                <w:bCs/>
                <w:kern w:val="2"/>
                <w:sz w:val="22"/>
                <w:lang w:val="hy-AM"/>
              </w:rPr>
            </w:pPr>
          </w:p>
        </w:tc>
        <w:tc>
          <w:tcPr>
            <w:tcW w:w="709" w:type="dxa"/>
          </w:tcPr>
          <w:p w14:paraId="65470267" w14:textId="77777777" w:rsidR="00B572AF" w:rsidRPr="00580B47" w:rsidRDefault="00B572AF" w:rsidP="00D752EA">
            <w:pPr>
              <w:spacing w:line="276" w:lineRule="auto"/>
              <w:ind w:left="90"/>
              <w:rPr>
                <w:rFonts w:ascii="GHEA Grapalat" w:hAnsi="GHEA Grapalat"/>
                <w:bCs/>
                <w:kern w:val="2"/>
                <w:lang w:val="hy-AM"/>
              </w:rPr>
            </w:pPr>
          </w:p>
        </w:tc>
        <w:tc>
          <w:tcPr>
            <w:tcW w:w="567" w:type="dxa"/>
          </w:tcPr>
          <w:p w14:paraId="703412D7" w14:textId="77777777" w:rsidR="00B572AF" w:rsidRPr="00580B47" w:rsidRDefault="00B572AF" w:rsidP="00D752EA">
            <w:pPr>
              <w:spacing w:line="276" w:lineRule="auto"/>
              <w:ind w:left="90"/>
              <w:rPr>
                <w:rFonts w:ascii="GHEA Grapalat" w:hAnsi="GHEA Grapalat"/>
                <w:bCs/>
                <w:kern w:val="2"/>
                <w:lang w:val="hy-AM"/>
              </w:rPr>
            </w:pPr>
          </w:p>
        </w:tc>
        <w:tc>
          <w:tcPr>
            <w:tcW w:w="992" w:type="dxa"/>
          </w:tcPr>
          <w:p w14:paraId="18C3B1C0" w14:textId="77777777" w:rsidR="00B572AF" w:rsidRPr="00580B47" w:rsidRDefault="00B572AF" w:rsidP="00D752EA">
            <w:pPr>
              <w:spacing w:line="276" w:lineRule="auto"/>
              <w:ind w:left="90"/>
              <w:rPr>
                <w:rFonts w:ascii="GHEA Grapalat" w:hAnsi="GHEA Grapalat"/>
                <w:bCs/>
                <w:kern w:val="2"/>
                <w:lang w:val="hy-AM"/>
              </w:rPr>
            </w:pPr>
          </w:p>
        </w:tc>
        <w:tc>
          <w:tcPr>
            <w:tcW w:w="851" w:type="dxa"/>
          </w:tcPr>
          <w:p w14:paraId="2686DF1B" w14:textId="77777777" w:rsidR="00B572AF" w:rsidRPr="00580B47" w:rsidRDefault="00B572AF" w:rsidP="00D752EA">
            <w:pPr>
              <w:spacing w:line="276" w:lineRule="auto"/>
              <w:ind w:left="90"/>
              <w:rPr>
                <w:rFonts w:ascii="GHEA Grapalat" w:hAnsi="GHEA Grapalat"/>
                <w:bCs/>
                <w:kern w:val="2"/>
                <w:lang w:val="hy-AM"/>
              </w:rPr>
            </w:pPr>
          </w:p>
        </w:tc>
        <w:tc>
          <w:tcPr>
            <w:tcW w:w="862" w:type="dxa"/>
            <w:gridSpan w:val="2"/>
          </w:tcPr>
          <w:p w14:paraId="1F29C5CF" w14:textId="77777777" w:rsidR="00B572AF" w:rsidRPr="00580B47" w:rsidRDefault="00B572AF" w:rsidP="00D752EA">
            <w:pPr>
              <w:spacing w:line="276" w:lineRule="auto"/>
              <w:ind w:left="90"/>
              <w:rPr>
                <w:rFonts w:ascii="GHEA Grapalat" w:hAnsi="GHEA Grapalat"/>
                <w:bCs/>
                <w:kern w:val="2"/>
                <w:lang w:val="hy-AM"/>
              </w:rPr>
            </w:pPr>
          </w:p>
        </w:tc>
      </w:tr>
      <w:tr w:rsidR="00B572AF" w:rsidRPr="00580B47" w14:paraId="2058150B" w14:textId="77777777" w:rsidTr="00B572AF">
        <w:trPr>
          <w:trHeight w:val="413"/>
        </w:trPr>
        <w:tc>
          <w:tcPr>
            <w:tcW w:w="424" w:type="dxa"/>
            <w:vMerge/>
            <w:tcBorders>
              <w:right w:val="single" w:sz="4" w:space="0" w:color="auto"/>
            </w:tcBorders>
          </w:tcPr>
          <w:p w14:paraId="42726E0D" w14:textId="77777777" w:rsidR="00B572AF" w:rsidRPr="00D752EA" w:rsidRDefault="00B572AF" w:rsidP="00D752EA">
            <w:pPr>
              <w:tabs>
                <w:tab w:val="left" w:pos="244"/>
              </w:tabs>
              <w:rPr>
                <w:rFonts w:ascii="GHEA Grapalat" w:hAnsi="GHEA Grapalat"/>
                <w:bCs/>
                <w:kern w:val="2"/>
                <w:sz w:val="22"/>
                <w:lang w:val="hy-AM"/>
              </w:rPr>
            </w:pPr>
          </w:p>
        </w:tc>
        <w:tc>
          <w:tcPr>
            <w:tcW w:w="2862" w:type="dxa"/>
            <w:tcBorders>
              <w:left w:val="single" w:sz="4" w:space="0" w:color="auto"/>
            </w:tcBorders>
          </w:tcPr>
          <w:p w14:paraId="3AF4C88E" w14:textId="447CD45E" w:rsidR="00B572AF" w:rsidRPr="00D752EA" w:rsidRDefault="00B572AF" w:rsidP="00D752EA">
            <w:pPr>
              <w:pStyle w:val="ListParagraph"/>
              <w:numPr>
                <w:ilvl w:val="0"/>
                <w:numId w:val="52"/>
              </w:numPr>
              <w:tabs>
                <w:tab w:val="left" w:pos="358"/>
              </w:tabs>
              <w:ind w:left="90" w:firstLine="0"/>
              <w:rPr>
                <w:rFonts w:ascii="GHEA Grapalat" w:hAnsi="GHEA Grapalat"/>
                <w:bCs/>
                <w:kern w:val="2"/>
                <w:sz w:val="22"/>
                <w:lang w:val="hy-AM"/>
              </w:rPr>
            </w:pPr>
            <w:r w:rsidRPr="00D752EA">
              <w:rPr>
                <w:rFonts w:ascii="GHEA Grapalat" w:hAnsi="GHEA Grapalat"/>
                <w:bCs/>
                <w:kern w:val="2"/>
                <w:sz w:val="22"/>
                <w:lang w:val="hy-AM"/>
              </w:rPr>
              <w:t>հեծան, ծպեղ, ֆերմա</w:t>
            </w:r>
          </w:p>
        </w:tc>
        <w:tc>
          <w:tcPr>
            <w:tcW w:w="426" w:type="dxa"/>
          </w:tcPr>
          <w:p w14:paraId="5BBED5A3" w14:textId="77777777" w:rsidR="00B572AF" w:rsidRPr="00D752EA" w:rsidRDefault="00B572AF" w:rsidP="00D752EA">
            <w:pPr>
              <w:ind w:left="90"/>
              <w:rPr>
                <w:rFonts w:ascii="GHEA Grapalat" w:hAnsi="GHEA Grapalat"/>
                <w:bCs/>
                <w:kern w:val="2"/>
                <w:sz w:val="22"/>
                <w:lang w:val="hy-AM"/>
              </w:rPr>
            </w:pPr>
          </w:p>
        </w:tc>
        <w:tc>
          <w:tcPr>
            <w:tcW w:w="850" w:type="dxa"/>
          </w:tcPr>
          <w:p w14:paraId="4316B731" w14:textId="77777777" w:rsidR="00B572AF" w:rsidRPr="00D752EA" w:rsidRDefault="00B572AF" w:rsidP="00D752EA">
            <w:pPr>
              <w:ind w:left="90"/>
              <w:rPr>
                <w:rFonts w:ascii="GHEA Grapalat" w:hAnsi="GHEA Grapalat"/>
                <w:bCs/>
                <w:kern w:val="2"/>
                <w:sz w:val="22"/>
                <w:lang w:val="hy-AM"/>
              </w:rPr>
            </w:pPr>
          </w:p>
        </w:tc>
        <w:tc>
          <w:tcPr>
            <w:tcW w:w="992" w:type="dxa"/>
          </w:tcPr>
          <w:p w14:paraId="597E98A2" w14:textId="77777777" w:rsidR="00B572AF" w:rsidRPr="00D752EA" w:rsidRDefault="00B572AF" w:rsidP="00D752EA">
            <w:pPr>
              <w:ind w:left="90"/>
              <w:rPr>
                <w:rFonts w:ascii="GHEA Grapalat" w:hAnsi="GHEA Grapalat"/>
                <w:bCs/>
                <w:kern w:val="2"/>
                <w:sz w:val="22"/>
                <w:lang w:val="hy-AM"/>
              </w:rPr>
            </w:pPr>
          </w:p>
        </w:tc>
        <w:tc>
          <w:tcPr>
            <w:tcW w:w="567" w:type="dxa"/>
          </w:tcPr>
          <w:p w14:paraId="68B263C7" w14:textId="77777777" w:rsidR="00B572AF" w:rsidRPr="00D752EA" w:rsidRDefault="00B572AF" w:rsidP="00D752EA">
            <w:pPr>
              <w:ind w:left="90"/>
              <w:rPr>
                <w:rFonts w:ascii="GHEA Grapalat" w:hAnsi="GHEA Grapalat"/>
                <w:bCs/>
                <w:kern w:val="2"/>
                <w:sz w:val="22"/>
                <w:lang w:val="hy-AM"/>
              </w:rPr>
            </w:pPr>
          </w:p>
        </w:tc>
        <w:tc>
          <w:tcPr>
            <w:tcW w:w="426" w:type="dxa"/>
          </w:tcPr>
          <w:p w14:paraId="1EAABCD6" w14:textId="77777777" w:rsidR="00B572AF" w:rsidRPr="00D752EA" w:rsidRDefault="00B572AF" w:rsidP="00D752EA">
            <w:pPr>
              <w:ind w:left="90"/>
              <w:rPr>
                <w:rFonts w:ascii="GHEA Grapalat" w:hAnsi="GHEA Grapalat"/>
                <w:bCs/>
                <w:kern w:val="2"/>
                <w:sz w:val="22"/>
                <w:lang w:val="hy-AM"/>
              </w:rPr>
            </w:pPr>
          </w:p>
        </w:tc>
        <w:tc>
          <w:tcPr>
            <w:tcW w:w="992" w:type="dxa"/>
          </w:tcPr>
          <w:p w14:paraId="171B14AB" w14:textId="77777777" w:rsidR="00B572AF" w:rsidRPr="00D752EA" w:rsidRDefault="00B572AF" w:rsidP="00D752EA">
            <w:pPr>
              <w:ind w:left="90"/>
              <w:rPr>
                <w:rFonts w:ascii="GHEA Grapalat" w:hAnsi="GHEA Grapalat"/>
                <w:bCs/>
                <w:kern w:val="2"/>
                <w:sz w:val="22"/>
                <w:lang w:val="hy-AM"/>
              </w:rPr>
            </w:pPr>
          </w:p>
        </w:tc>
        <w:tc>
          <w:tcPr>
            <w:tcW w:w="850" w:type="dxa"/>
          </w:tcPr>
          <w:p w14:paraId="04F49D12" w14:textId="77777777" w:rsidR="00B572AF" w:rsidRPr="00D752EA" w:rsidRDefault="00B572AF" w:rsidP="00D752EA">
            <w:pPr>
              <w:ind w:left="90"/>
              <w:rPr>
                <w:rFonts w:ascii="GHEA Grapalat" w:hAnsi="GHEA Grapalat"/>
                <w:bCs/>
                <w:kern w:val="2"/>
                <w:sz w:val="22"/>
                <w:lang w:val="hy-AM"/>
              </w:rPr>
            </w:pPr>
          </w:p>
        </w:tc>
        <w:tc>
          <w:tcPr>
            <w:tcW w:w="567" w:type="dxa"/>
          </w:tcPr>
          <w:p w14:paraId="373A70D0" w14:textId="77777777" w:rsidR="00B572AF" w:rsidRPr="00D752EA" w:rsidRDefault="00B572AF" w:rsidP="00D752EA">
            <w:pPr>
              <w:ind w:left="90"/>
              <w:rPr>
                <w:rFonts w:ascii="GHEA Grapalat" w:hAnsi="GHEA Grapalat"/>
                <w:bCs/>
                <w:kern w:val="2"/>
                <w:sz w:val="22"/>
                <w:lang w:val="hy-AM"/>
              </w:rPr>
            </w:pPr>
          </w:p>
        </w:tc>
        <w:tc>
          <w:tcPr>
            <w:tcW w:w="426" w:type="dxa"/>
          </w:tcPr>
          <w:p w14:paraId="5806BB05" w14:textId="77777777" w:rsidR="00B572AF" w:rsidRPr="00D752EA" w:rsidRDefault="00B572AF" w:rsidP="00D752EA">
            <w:pPr>
              <w:ind w:left="90"/>
              <w:rPr>
                <w:rFonts w:ascii="GHEA Grapalat" w:hAnsi="GHEA Grapalat"/>
                <w:bCs/>
                <w:kern w:val="2"/>
                <w:sz w:val="22"/>
                <w:lang w:val="hy-AM"/>
              </w:rPr>
            </w:pPr>
          </w:p>
        </w:tc>
        <w:tc>
          <w:tcPr>
            <w:tcW w:w="850" w:type="dxa"/>
          </w:tcPr>
          <w:p w14:paraId="15419865" w14:textId="77777777" w:rsidR="00B572AF" w:rsidRPr="00D752EA" w:rsidRDefault="00B572AF" w:rsidP="00D752EA">
            <w:pPr>
              <w:ind w:left="90"/>
              <w:rPr>
                <w:rFonts w:ascii="GHEA Grapalat" w:hAnsi="GHEA Grapalat"/>
                <w:bCs/>
                <w:kern w:val="2"/>
                <w:sz w:val="22"/>
                <w:lang w:val="hy-AM"/>
              </w:rPr>
            </w:pPr>
          </w:p>
        </w:tc>
        <w:tc>
          <w:tcPr>
            <w:tcW w:w="992" w:type="dxa"/>
          </w:tcPr>
          <w:p w14:paraId="10800B8C" w14:textId="77777777" w:rsidR="00B572AF" w:rsidRPr="00D752EA" w:rsidRDefault="00B572AF" w:rsidP="00D752EA">
            <w:pPr>
              <w:ind w:left="90"/>
              <w:rPr>
                <w:rFonts w:ascii="GHEA Grapalat" w:hAnsi="GHEA Grapalat"/>
                <w:bCs/>
                <w:kern w:val="2"/>
                <w:sz w:val="22"/>
                <w:lang w:val="hy-AM"/>
              </w:rPr>
            </w:pPr>
          </w:p>
        </w:tc>
        <w:tc>
          <w:tcPr>
            <w:tcW w:w="709" w:type="dxa"/>
          </w:tcPr>
          <w:p w14:paraId="1B47BDD2" w14:textId="77777777" w:rsidR="00B572AF" w:rsidRPr="00580B47" w:rsidRDefault="00B572AF" w:rsidP="00D752EA">
            <w:pPr>
              <w:spacing w:line="276" w:lineRule="auto"/>
              <w:ind w:left="90"/>
              <w:rPr>
                <w:rFonts w:ascii="GHEA Grapalat" w:hAnsi="GHEA Grapalat"/>
                <w:bCs/>
                <w:kern w:val="2"/>
                <w:lang w:val="hy-AM"/>
              </w:rPr>
            </w:pPr>
          </w:p>
        </w:tc>
        <w:tc>
          <w:tcPr>
            <w:tcW w:w="567" w:type="dxa"/>
          </w:tcPr>
          <w:p w14:paraId="2A49F177" w14:textId="77777777" w:rsidR="00B572AF" w:rsidRPr="00580B47" w:rsidRDefault="00B572AF" w:rsidP="00D752EA">
            <w:pPr>
              <w:spacing w:line="276" w:lineRule="auto"/>
              <w:ind w:left="90"/>
              <w:rPr>
                <w:rFonts w:ascii="GHEA Grapalat" w:hAnsi="GHEA Grapalat"/>
                <w:bCs/>
                <w:kern w:val="2"/>
                <w:lang w:val="hy-AM"/>
              </w:rPr>
            </w:pPr>
          </w:p>
        </w:tc>
        <w:tc>
          <w:tcPr>
            <w:tcW w:w="992" w:type="dxa"/>
          </w:tcPr>
          <w:p w14:paraId="71C12357" w14:textId="77777777" w:rsidR="00B572AF" w:rsidRPr="00580B47" w:rsidRDefault="00B572AF" w:rsidP="00D752EA">
            <w:pPr>
              <w:spacing w:line="276" w:lineRule="auto"/>
              <w:ind w:left="90"/>
              <w:rPr>
                <w:rFonts w:ascii="GHEA Grapalat" w:hAnsi="GHEA Grapalat"/>
                <w:bCs/>
                <w:kern w:val="2"/>
                <w:lang w:val="hy-AM"/>
              </w:rPr>
            </w:pPr>
          </w:p>
        </w:tc>
        <w:tc>
          <w:tcPr>
            <w:tcW w:w="851" w:type="dxa"/>
          </w:tcPr>
          <w:p w14:paraId="1975BAE4" w14:textId="77777777" w:rsidR="00B572AF" w:rsidRPr="00580B47" w:rsidRDefault="00B572AF" w:rsidP="00D752EA">
            <w:pPr>
              <w:spacing w:line="276" w:lineRule="auto"/>
              <w:ind w:left="90"/>
              <w:rPr>
                <w:rFonts w:ascii="GHEA Grapalat" w:hAnsi="GHEA Grapalat"/>
                <w:bCs/>
                <w:kern w:val="2"/>
                <w:lang w:val="hy-AM"/>
              </w:rPr>
            </w:pPr>
          </w:p>
        </w:tc>
        <w:tc>
          <w:tcPr>
            <w:tcW w:w="862" w:type="dxa"/>
            <w:gridSpan w:val="2"/>
          </w:tcPr>
          <w:p w14:paraId="548F8116" w14:textId="77777777" w:rsidR="00B572AF" w:rsidRPr="00580B47" w:rsidRDefault="00B572AF" w:rsidP="00D752EA">
            <w:pPr>
              <w:spacing w:line="276" w:lineRule="auto"/>
              <w:ind w:left="90"/>
              <w:rPr>
                <w:rFonts w:ascii="GHEA Grapalat" w:hAnsi="GHEA Grapalat"/>
                <w:bCs/>
                <w:kern w:val="2"/>
                <w:lang w:val="hy-AM"/>
              </w:rPr>
            </w:pPr>
          </w:p>
        </w:tc>
      </w:tr>
      <w:tr w:rsidR="00B572AF" w:rsidRPr="00580B47" w14:paraId="565FDC05" w14:textId="77777777" w:rsidTr="00B572AF">
        <w:trPr>
          <w:trHeight w:val="191"/>
        </w:trPr>
        <w:tc>
          <w:tcPr>
            <w:tcW w:w="424" w:type="dxa"/>
            <w:vMerge/>
            <w:tcBorders>
              <w:bottom w:val="single" w:sz="2" w:space="0" w:color="232328"/>
              <w:right w:val="single" w:sz="4" w:space="0" w:color="auto"/>
            </w:tcBorders>
          </w:tcPr>
          <w:p w14:paraId="6E2BF79F" w14:textId="77777777" w:rsidR="00B572AF" w:rsidRPr="00D752EA" w:rsidRDefault="00B572AF" w:rsidP="00D752EA">
            <w:pPr>
              <w:tabs>
                <w:tab w:val="left" w:pos="244"/>
              </w:tabs>
              <w:rPr>
                <w:rFonts w:ascii="GHEA Grapalat" w:hAnsi="GHEA Grapalat"/>
                <w:bCs/>
                <w:kern w:val="2"/>
                <w:sz w:val="22"/>
                <w:lang w:val="hy-AM"/>
              </w:rPr>
            </w:pPr>
          </w:p>
        </w:tc>
        <w:tc>
          <w:tcPr>
            <w:tcW w:w="2862" w:type="dxa"/>
            <w:tcBorders>
              <w:left w:val="single" w:sz="4" w:space="0" w:color="auto"/>
              <w:bottom w:val="single" w:sz="2" w:space="0" w:color="232328"/>
            </w:tcBorders>
          </w:tcPr>
          <w:p w14:paraId="27C78A8C" w14:textId="2C1D3C7B" w:rsidR="00B572AF" w:rsidRPr="00D752EA" w:rsidRDefault="00B572AF" w:rsidP="00D752EA">
            <w:pPr>
              <w:pStyle w:val="ListParagraph"/>
              <w:numPr>
                <w:ilvl w:val="0"/>
                <w:numId w:val="52"/>
              </w:numPr>
              <w:tabs>
                <w:tab w:val="left" w:pos="358"/>
              </w:tabs>
              <w:ind w:left="90" w:firstLine="0"/>
              <w:rPr>
                <w:rFonts w:ascii="GHEA Grapalat" w:hAnsi="GHEA Grapalat"/>
                <w:bCs/>
                <w:kern w:val="2"/>
                <w:sz w:val="22"/>
                <w:lang w:val="hy-AM"/>
              </w:rPr>
            </w:pPr>
            <w:r w:rsidRPr="00D752EA">
              <w:rPr>
                <w:rFonts w:ascii="GHEA Grapalat" w:hAnsi="GHEA Grapalat" w:cs="Cambria Math"/>
                <w:bCs/>
                <w:kern w:val="2"/>
                <w:sz w:val="22"/>
                <w:lang w:val="hy-AM"/>
              </w:rPr>
              <w:t xml:space="preserve"> </w:t>
            </w:r>
            <w:r w:rsidRPr="00D752EA">
              <w:rPr>
                <w:rFonts w:ascii="Cambria Math" w:hAnsi="Cambria Math" w:cs="Cambria Math"/>
                <w:bCs/>
                <w:kern w:val="2"/>
                <w:sz w:val="22"/>
                <w:lang w:val="hy-AM"/>
              </w:rPr>
              <w:t>․․․․․․․․․․․․</w:t>
            </w:r>
          </w:p>
        </w:tc>
        <w:tc>
          <w:tcPr>
            <w:tcW w:w="426" w:type="dxa"/>
            <w:tcBorders>
              <w:bottom w:val="single" w:sz="2" w:space="0" w:color="232328"/>
            </w:tcBorders>
          </w:tcPr>
          <w:p w14:paraId="2D1AD309" w14:textId="77777777" w:rsidR="00B572AF" w:rsidRPr="00D752EA" w:rsidRDefault="00B572AF" w:rsidP="00D752EA">
            <w:pPr>
              <w:ind w:left="90"/>
              <w:rPr>
                <w:rFonts w:ascii="GHEA Grapalat" w:hAnsi="GHEA Grapalat"/>
                <w:bCs/>
                <w:kern w:val="2"/>
                <w:sz w:val="22"/>
                <w:lang w:val="hy-AM"/>
              </w:rPr>
            </w:pPr>
          </w:p>
        </w:tc>
        <w:tc>
          <w:tcPr>
            <w:tcW w:w="850" w:type="dxa"/>
          </w:tcPr>
          <w:p w14:paraId="791EC041" w14:textId="77777777" w:rsidR="00B572AF" w:rsidRPr="00D752EA" w:rsidRDefault="00B572AF" w:rsidP="00D752EA">
            <w:pPr>
              <w:ind w:left="90"/>
              <w:rPr>
                <w:rFonts w:ascii="GHEA Grapalat" w:hAnsi="GHEA Grapalat"/>
                <w:bCs/>
                <w:kern w:val="2"/>
                <w:sz w:val="22"/>
                <w:lang w:val="hy-AM"/>
              </w:rPr>
            </w:pPr>
          </w:p>
        </w:tc>
        <w:tc>
          <w:tcPr>
            <w:tcW w:w="992" w:type="dxa"/>
          </w:tcPr>
          <w:p w14:paraId="2BC28276" w14:textId="77777777" w:rsidR="00B572AF" w:rsidRPr="00D752EA" w:rsidRDefault="00B572AF" w:rsidP="00D752EA">
            <w:pPr>
              <w:ind w:left="90"/>
              <w:rPr>
                <w:rFonts w:ascii="GHEA Grapalat" w:hAnsi="GHEA Grapalat"/>
                <w:bCs/>
                <w:kern w:val="2"/>
                <w:sz w:val="22"/>
                <w:lang w:val="hy-AM"/>
              </w:rPr>
            </w:pPr>
          </w:p>
        </w:tc>
        <w:tc>
          <w:tcPr>
            <w:tcW w:w="567" w:type="dxa"/>
          </w:tcPr>
          <w:p w14:paraId="6013C4A7" w14:textId="77777777" w:rsidR="00B572AF" w:rsidRPr="00D752EA" w:rsidRDefault="00B572AF" w:rsidP="00D752EA">
            <w:pPr>
              <w:ind w:left="90"/>
              <w:rPr>
                <w:rFonts w:ascii="GHEA Grapalat" w:hAnsi="GHEA Grapalat"/>
                <w:bCs/>
                <w:kern w:val="2"/>
                <w:sz w:val="22"/>
                <w:lang w:val="hy-AM"/>
              </w:rPr>
            </w:pPr>
          </w:p>
        </w:tc>
        <w:tc>
          <w:tcPr>
            <w:tcW w:w="426" w:type="dxa"/>
          </w:tcPr>
          <w:p w14:paraId="716C2810" w14:textId="77777777" w:rsidR="00B572AF" w:rsidRPr="00D752EA" w:rsidRDefault="00B572AF" w:rsidP="00D752EA">
            <w:pPr>
              <w:ind w:left="90"/>
              <w:rPr>
                <w:rFonts w:ascii="GHEA Grapalat" w:hAnsi="GHEA Grapalat"/>
                <w:bCs/>
                <w:kern w:val="2"/>
                <w:sz w:val="22"/>
                <w:lang w:val="hy-AM"/>
              </w:rPr>
            </w:pPr>
          </w:p>
        </w:tc>
        <w:tc>
          <w:tcPr>
            <w:tcW w:w="992" w:type="dxa"/>
          </w:tcPr>
          <w:p w14:paraId="5D49CF25" w14:textId="77777777" w:rsidR="00B572AF" w:rsidRPr="00D752EA" w:rsidRDefault="00B572AF" w:rsidP="00D752EA">
            <w:pPr>
              <w:ind w:left="90"/>
              <w:rPr>
                <w:rFonts w:ascii="GHEA Grapalat" w:hAnsi="GHEA Grapalat"/>
                <w:bCs/>
                <w:kern w:val="2"/>
                <w:sz w:val="22"/>
                <w:lang w:val="hy-AM"/>
              </w:rPr>
            </w:pPr>
          </w:p>
        </w:tc>
        <w:tc>
          <w:tcPr>
            <w:tcW w:w="850" w:type="dxa"/>
          </w:tcPr>
          <w:p w14:paraId="739C967B" w14:textId="77777777" w:rsidR="00B572AF" w:rsidRPr="00D752EA" w:rsidRDefault="00B572AF" w:rsidP="00D752EA">
            <w:pPr>
              <w:ind w:left="90"/>
              <w:rPr>
                <w:rFonts w:ascii="GHEA Grapalat" w:hAnsi="GHEA Grapalat"/>
                <w:bCs/>
                <w:kern w:val="2"/>
                <w:sz w:val="22"/>
                <w:lang w:val="hy-AM"/>
              </w:rPr>
            </w:pPr>
          </w:p>
        </w:tc>
        <w:tc>
          <w:tcPr>
            <w:tcW w:w="567" w:type="dxa"/>
          </w:tcPr>
          <w:p w14:paraId="5945D6EE" w14:textId="77777777" w:rsidR="00B572AF" w:rsidRPr="00D752EA" w:rsidRDefault="00B572AF" w:rsidP="00D752EA">
            <w:pPr>
              <w:ind w:left="90"/>
              <w:rPr>
                <w:rFonts w:ascii="GHEA Grapalat" w:hAnsi="GHEA Grapalat"/>
                <w:bCs/>
                <w:kern w:val="2"/>
                <w:sz w:val="22"/>
                <w:lang w:val="hy-AM"/>
              </w:rPr>
            </w:pPr>
          </w:p>
        </w:tc>
        <w:tc>
          <w:tcPr>
            <w:tcW w:w="426" w:type="dxa"/>
          </w:tcPr>
          <w:p w14:paraId="6753582D" w14:textId="77777777" w:rsidR="00B572AF" w:rsidRPr="00D752EA" w:rsidRDefault="00B572AF" w:rsidP="00D752EA">
            <w:pPr>
              <w:ind w:left="90"/>
              <w:rPr>
                <w:rFonts w:ascii="GHEA Grapalat" w:hAnsi="GHEA Grapalat"/>
                <w:bCs/>
                <w:kern w:val="2"/>
                <w:sz w:val="22"/>
                <w:lang w:val="hy-AM"/>
              </w:rPr>
            </w:pPr>
          </w:p>
        </w:tc>
        <w:tc>
          <w:tcPr>
            <w:tcW w:w="850" w:type="dxa"/>
          </w:tcPr>
          <w:p w14:paraId="036AAFE3" w14:textId="77777777" w:rsidR="00B572AF" w:rsidRPr="00D752EA" w:rsidRDefault="00B572AF" w:rsidP="00D752EA">
            <w:pPr>
              <w:ind w:left="90"/>
              <w:rPr>
                <w:rFonts w:ascii="GHEA Grapalat" w:hAnsi="GHEA Grapalat"/>
                <w:bCs/>
                <w:kern w:val="2"/>
                <w:sz w:val="22"/>
                <w:lang w:val="hy-AM"/>
              </w:rPr>
            </w:pPr>
          </w:p>
        </w:tc>
        <w:tc>
          <w:tcPr>
            <w:tcW w:w="992" w:type="dxa"/>
            <w:tcBorders>
              <w:bottom w:val="single" w:sz="2" w:space="0" w:color="232328"/>
            </w:tcBorders>
          </w:tcPr>
          <w:p w14:paraId="2EEA3C68" w14:textId="77777777" w:rsidR="00B572AF" w:rsidRPr="00D752EA" w:rsidRDefault="00B572AF" w:rsidP="00D752EA">
            <w:pPr>
              <w:ind w:left="90"/>
              <w:rPr>
                <w:rFonts w:ascii="GHEA Grapalat" w:hAnsi="GHEA Grapalat"/>
                <w:bCs/>
                <w:kern w:val="2"/>
                <w:sz w:val="22"/>
                <w:lang w:val="hy-AM"/>
              </w:rPr>
            </w:pPr>
          </w:p>
        </w:tc>
        <w:tc>
          <w:tcPr>
            <w:tcW w:w="709" w:type="dxa"/>
          </w:tcPr>
          <w:p w14:paraId="6B1C2A4F" w14:textId="77777777" w:rsidR="00B572AF" w:rsidRPr="00580B47" w:rsidRDefault="00B572AF" w:rsidP="00D752EA">
            <w:pPr>
              <w:spacing w:line="276" w:lineRule="auto"/>
              <w:ind w:left="90"/>
              <w:rPr>
                <w:rFonts w:ascii="GHEA Grapalat" w:hAnsi="GHEA Grapalat"/>
                <w:bCs/>
                <w:kern w:val="2"/>
                <w:lang w:val="hy-AM"/>
              </w:rPr>
            </w:pPr>
          </w:p>
        </w:tc>
        <w:tc>
          <w:tcPr>
            <w:tcW w:w="567" w:type="dxa"/>
          </w:tcPr>
          <w:p w14:paraId="3290124F" w14:textId="77777777" w:rsidR="00B572AF" w:rsidRPr="00580B47" w:rsidRDefault="00B572AF" w:rsidP="00D752EA">
            <w:pPr>
              <w:spacing w:line="276" w:lineRule="auto"/>
              <w:ind w:left="90"/>
              <w:rPr>
                <w:rFonts w:ascii="GHEA Grapalat" w:hAnsi="GHEA Grapalat"/>
                <w:bCs/>
                <w:kern w:val="2"/>
                <w:lang w:val="hy-AM"/>
              </w:rPr>
            </w:pPr>
          </w:p>
        </w:tc>
        <w:tc>
          <w:tcPr>
            <w:tcW w:w="992" w:type="dxa"/>
          </w:tcPr>
          <w:p w14:paraId="5C1B330B" w14:textId="77777777" w:rsidR="00B572AF" w:rsidRPr="00580B47" w:rsidRDefault="00B572AF" w:rsidP="00D752EA">
            <w:pPr>
              <w:spacing w:line="276" w:lineRule="auto"/>
              <w:ind w:left="90"/>
              <w:rPr>
                <w:rFonts w:ascii="GHEA Grapalat" w:hAnsi="GHEA Grapalat"/>
                <w:bCs/>
                <w:kern w:val="2"/>
                <w:lang w:val="hy-AM"/>
              </w:rPr>
            </w:pPr>
          </w:p>
        </w:tc>
        <w:tc>
          <w:tcPr>
            <w:tcW w:w="851" w:type="dxa"/>
          </w:tcPr>
          <w:p w14:paraId="1A821EBD" w14:textId="77777777" w:rsidR="00B572AF" w:rsidRPr="00580B47" w:rsidRDefault="00B572AF" w:rsidP="00D752EA">
            <w:pPr>
              <w:spacing w:line="276" w:lineRule="auto"/>
              <w:ind w:left="90"/>
              <w:rPr>
                <w:rFonts w:ascii="GHEA Grapalat" w:hAnsi="GHEA Grapalat"/>
                <w:bCs/>
                <w:kern w:val="2"/>
                <w:lang w:val="hy-AM"/>
              </w:rPr>
            </w:pPr>
          </w:p>
        </w:tc>
        <w:tc>
          <w:tcPr>
            <w:tcW w:w="862" w:type="dxa"/>
            <w:gridSpan w:val="2"/>
          </w:tcPr>
          <w:p w14:paraId="0CE2082A" w14:textId="77777777" w:rsidR="00B572AF" w:rsidRPr="00580B47" w:rsidRDefault="00B572AF" w:rsidP="00D752EA">
            <w:pPr>
              <w:spacing w:line="276" w:lineRule="auto"/>
              <w:ind w:left="90"/>
              <w:rPr>
                <w:rFonts w:ascii="GHEA Grapalat" w:hAnsi="GHEA Grapalat"/>
                <w:bCs/>
                <w:kern w:val="2"/>
                <w:lang w:val="hy-AM"/>
              </w:rPr>
            </w:pPr>
          </w:p>
        </w:tc>
      </w:tr>
      <w:tr w:rsidR="00B572AF" w:rsidRPr="00580B47" w14:paraId="17A2D047" w14:textId="77777777" w:rsidTr="00B572AF">
        <w:trPr>
          <w:gridAfter w:val="1"/>
          <w:wAfter w:w="12" w:type="dxa"/>
          <w:trHeight w:val="137"/>
        </w:trPr>
        <w:tc>
          <w:tcPr>
            <w:tcW w:w="424" w:type="dxa"/>
            <w:vMerge w:val="restart"/>
            <w:tcBorders>
              <w:top w:val="single" w:sz="4" w:space="0" w:color="auto"/>
              <w:right w:val="single" w:sz="4" w:space="0" w:color="auto"/>
            </w:tcBorders>
          </w:tcPr>
          <w:p w14:paraId="36887E77" w14:textId="77777777" w:rsidR="00B572AF" w:rsidRPr="00D752EA" w:rsidRDefault="00B572AF" w:rsidP="00D752EA">
            <w:pPr>
              <w:numPr>
                <w:ilvl w:val="0"/>
                <w:numId w:val="26"/>
              </w:numPr>
              <w:tabs>
                <w:tab w:val="left" w:pos="244"/>
              </w:tabs>
              <w:ind w:left="0" w:firstLine="0"/>
              <w:jc w:val="center"/>
              <w:rPr>
                <w:rFonts w:ascii="GHEA Grapalat" w:hAnsi="GHEA Grapalat"/>
                <w:bCs/>
                <w:kern w:val="2"/>
                <w:sz w:val="22"/>
                <w:lang w:val="hy-AM"/>
              </w:rPr>
            </w:pPr>
          </w:p>
        </w:tc>
        <w:tc>
          <w:tcPr>
            <w:tcW w:w="14769" w:type="dxa"/>
            <w:gridSpan w:val="17"/>
            <w:tcBorders>
              <w:top w:val="single" w:sz="4" w:space="0" w:color="auto"/>
              <w:left w:val="single" w:sz="4" w:space="0" w:color="auto"/>
            </w:tcBorders>
          </w:tcPr>
          <w:p w14:paraId="2D685C1F" w14:textId="77777777" w:rsidR="00B572AF" w:rsidRPr="00D752EA" w:rsidRDefault="00B572AF" w:rsidP="00D752EA">
            <w:pPr>
              <w:ind w:left="90"/>
              <w:jc w:val="center"/>
              <w:rPr>
                <w:rFonts w:ascii="GHEA Grapalat" w:hAnsi="GHEA Grapalat"/>
                <w:bCs/>
                <w:kern w:val="2"/>
                <w:sz w:val="22"/>
                <w:lang w:val="hy-AM"/>
              </w:rPr>
            </w:pPr>
            <w:r w:rsidRPr="00D752EA">
              <w:rPr>
                <w:rFonts w:ascii="GHEA Grapalat" w:hAnsi="GHEA Grapalat"/>
                <w:kern w:val="2"/>
                <w:sz w:val="22"/>
                <w:lang w:val="hy-AM"/>
              </w:rPr>
              <w:t>Ջեռուցում և օդափոխություն</w:t>
            </w:r>
          </w:p>
        </w:tc>
      </w:tr>
      <w:tr w:rsidR="00B572AF" w:rsidRPr="00580B47" w14:paraId="6E84798D" w14:textId="77777777" w:rsidTr="00B572AF">
        <w:trPr>
          <w:trHeight w:val="191"/>
        </w:trPr>
        <w:tc>
          <w:tcPr>
            <w:tcW w:w="424" w:type="dxa"/>
            <w:vMerge/>
            <w:tcBorders>
              <w:right w:val="single" w:sz="4" w:space="0" w:color="auto"/>
            </w:tcBorders>
          </w:tcPr>
          <w:p w14:paraId="5C1D046A" w14:textId="77777777" w:rsidR="00B572AF" w:rsidRPr="00D752EA" w:rsidRDefault="00B572AF" w:rsidP="00D752EA">
            <w:pPr>
              <w:tabs>
                <w:tab w:val="left" w:pos="244"/>
              </w:tabs>
              <w:rPr>
                <w:rFonts w:ascii="GHEA Grapalat" w:hAnsi="GHEA Grapalat"/>
                <w:bCs/>
                <w:kern w:val="2"/>
                <w:sz w:val="22"/>
                <w:lang w:val="hy-AM"/>
              </w:rPr>
            </w:pPr>
          </w:p>
        </w:tc>
        <w:tc>
          <w:tcPr>
            <w:tcW w:w="2862" w:type="dxa"/>
            <w:tcBorders>
              <w:left w:val="single" w:sz="4" w:space="0" w:color="auto"/>
            </w:tcBorders>
          </w:tcPr>
          <w:p w14:paraId="603F416E" w14:textId="6142B96C" w:rsidR="00B572AF" w:rsidRPr="00D752EA" w:rsidRDefault="00B572AF" w:rsidP="00D752EA">
            <w:pPr>
              <w:pStyle w:val="ListParagraph"/>
              <w:numPr>
                <w:ilvl w:val="0"/>
                <w:numId w:val="53"/>
              </w:numPr>
              <w:tabs>
                <w:tab w:val="left" w:pos="448"/>
              </w:tabs>
              <w:ind w:left="90" w:firstLine="0"/>
              <w:rPr>
                <w:rFonts w:ascii="GHEA Grapalat" w:hAnsi="GHEA Grapalat"/>
                <w:bCs/>
                <w:kern w:val="2"/>
                <w:sz w:val="22"/>
                <w:lang w:val="hy-AM"/>
              </w:rPr>
            </w:pPr>
            <w:r w:rsidRPr="00D752EA">
              <w:rPr>
                <w:rFonts w:ascii="GHEA Grapalat" w:hAnsi="GHEA Grapalat"/>
                <w:bCs/>
                <w:kern w:val="2"/>
                <w:sz w:val="22"/>
                <w:lang w:val="hy-AM"/>
              </w:rPr>
              <w:t>ծխատարեր</w:t>
            </w:r>
          </w:p>
        </w:tc>
        <w:tc>
          <w:tcPr>
            <w:tcW w:w="426" w:type="dxa"/>
          </w:tcPr>
          <w:p w14:paraId="75BDFA84" w14:textId="77777777" w:rsidR="00B572AF" w:rsidRPr="00D752EA" w:rsidRDefault="00B572AF" w:rsidP="00D752EA">
            <w:pPr>
              <w:ind w:left="90"/>
              <w:rPr>
                <w:rFonts w:ascii="GHEA Grapalat" w:hAnsi="GHEA Grapalat"/>
                <w:bCs/>
                <w:kern w:val="2"/>
                <w:sz w:val="22"/>
                <w:lang w:val="hy-AM"/>
              </w:rPr>
            </w:pPr>
          </w:p>
        </w:tc>
        <w:tc>
          <w:tcPr>
            <w:tcW w:w="850" w:type="dxa"/>
          </w:tcPr>
          <w:p w14:paraId="144086D4" w14:textId="77777777" w:rsidR="00B572AF" w:rsidRPr="00D752EA" w:rsidRDefault="00B572AF" w:rsidP="00D752EA">
            <w:pPr>
              <w:ind w:left="90"/>
              <w:rPr>
                <w:rFonts w:ascii="GHEA Grapalat" w:hAnsi="GHEA Grapalat"/>
                <w:bCs/>
                <w:kern w:val="2"/>
                <w:sz w:val="22"/>
                <w:lang w:val="hy-AM"/>
              </w:rPr>
            </w:pPr>
          </w:p>
        </w:tc>
        <w:tc>
          <w:tcPr>
            <w:tcW w:w="992" w:type="dxa"/>
          </w:tcPr>
          <w:p w14:paraId="0A8123A6" w14:textId="77777777" w:rsidR="00B572AF" w:rsidRPr="00D752EA" w:rsidRDefault="00B572AF" w:rsidP="00D752EA">
            <w:pPr>
              <w:ind w:left="90"/>
              <w:rPr>
                <w:rFonts w:ascii="GHEA Grapalat" w:hAnsi="GHEA Grapalat"/>
                <w:bCs/>
                <w:kern w:val="2"/>
                <w:sz w:val="22"/>
                <w:lang w:val="hy-AM"/>
              </w:rPr>
            </w:pPr>
          </w:p>
        </w:tc>
        <w:tc>
          <w:tcPr>
            <w:tcW w:w="567" w:type="dxa"/>
          </w:tcPr>
          <w:p w14:paraId="1741465D" w14:textId="77777777" w:rsidR="00B572AF" w:rsidRPr="00D752EA" w:rsidRDefault="00B572AF" w:rsidP="00D752EA">
            <w:pPr>
              <w:ind w:left="90"/>
              <w:rPr>
                <w:rFonts w:ascii="GHEA Grapalat" w:hAnsi="GHEA Grapalat"/>
                <w:bCs/>
                <w:kern w:val="2"/>
                <w:sz w:val="22"/>
                <w:lang w:val="hy-AM"/>
              </w:rPr>
            </w:pPr>
          </w:p>
        </w:tc>
        <w:tc>
          <w:tcPr>
            <w:tcW w:w="426" w:type="dxa"/>
          </w:tcPr>
          <w:p w14:paraId="3E3513F5" w14:textId="77777777" w:rsidR="00B572AF" w:rsidRPr="00D752EA" w:rsidRDefault="00B572AF" w:rsidP="00D752EA">
            <w:pPr>
              <w:ind w:left="90"/>
              <w:rPr>
                <w:rFonts w:ascii="GHEA Grapalat" w:hAnsi="GHEA Grapalat"/>
                <w:bCs/>
                <w:kern w:val="2"/>
                <w:sz w:val="22"/>
                <w:lang w:val="hy-AM"/>
              </w:rPr>
            </w:pPr>
          </w:p>
        </w:tc>
        <w:tc>
          <w:tcPr>
            <w:tcW w:w="992" w:type="dxa"/>
          </w:tcPr>
          <w:p w14:paraId="154B845C" w14:textId="77777777" w:rsidR="00B572AF" w:rsidRPr="00D752EA" w:rsidRDefault="00B572AF" w:rsidP="00D752EA">
            <w:pPr>
              <w:ind w:left="90"/>
              <w:rPr>
                <w:rFonts w:ascii="GHEA Grapalat" w:hAnsi="GHEA Grapalat"/>
                <w:bCs/>
                <w:kern w:val="2"/>
                <w:sz w:val="22"/>
                <w:lang w:val="hy-AM"/>
              </w:rPr>
            </w:pPr>
          </w:p>
        </w:tc>
        <w:tc>
          <w:tcPr>
            <w:tcW w:w="850" w:type="dxa"/>
          </w:tcPr>
          <w:p w14:paraId="0D21758C" w14:textId="77777777" w:rsidR="00B572AF" w:rsidRPr="00D752EA" w:rsidRDefault="00B572AF" w:rsidP="00D752EA">
            <w:pPr>
              <w:ind w:left="90"/>
              <w:rPr>
                <w:rFonts w:ascii="GHEA Grapalat" w:hAnsi="GHEA Grapalat"/>
                <w:bCs/>
                <w:kern w:val="2"/>
                <w:sz w:val="22"/>
                <w:lang w:val="hy-AM"/>
              </w:rPr>
            </w:pPr>
          </w:p>
        </w:tc>
        <w:tc>
          <w:tcPr>
            <w:tcW w:w="567" w:type="dxa"/>
          </w:tcPr>
          <w:p w14:paraId="57A73135" w14:textId="77777777" w:rsidR="00B572AF" w:rsidRPr="00D752EA" w:rsidRDefault="00B572AF" w:rsidP="00D752EA">
            <w:pPr>
              <w:ind w:left="90"/>
              <w:rPr>
                <w:rFonts w:ascii="GHEA Grapalat" w:hAnsi="GHEA Grapalat"/>
                <w:bCs/>
                <w:kern w:val="2"/>
                <w:sz w:val="22"/>
                <w:lang w:val="hy-AM"/>
              </w:rPr>
            </w:pPr>
          </w:p>
        </w:tc>
        <w:tc>
          <w:tcPr>
            <w:tcW w:w="426" w:type="dxa"/>
          </w:tcPr>
          <w:p w14:paraId="4417A4AE" w14:textId="77777777" w:rsidR="00B572AF" w:rsidRPr="00D752EA" w:rsidRDefault="00B572AF" w:rsidP="00D752EA">
            <w:pPr>
              <w:ind w:left="90"/>
              <w:rPr>
                <w:rFonts w:ascii="GHEA Grapalat" w:hAnsi="GHEA Grapalat"/>
                <w:bCs/>
                <w:kern w:val="2"/>
                <w:sz w:val="22"/>
                <w:lang w:val="hy-AM"/>
              </w:rPr>
            </w:pPr>
          </w:p>
        </w:tc>
        <w:tc>
          <w:tcPr>
            <w:tcW w:w="850" w:type="dxa"/>
          </w:tcPr>
          <w:p w14:paraId="5A158CAA" w14:textId="77777777" w:rsidR="00B572AF" w:rsidRPr="00D752EA" w:rsidRDefault="00B572AF" w:rsidP="00D752EA">
            <w:pPr>
              <w:ind w:left="90"/>
              <w:rPr>
                <w:rFonts w:ascii="GHEA Grapalat" w:hAnsi="GHEA Grapalat"/>
                <w:bCs/>
                <w:kern w:val="2"/>
                <w:sz w:val="22"/>
                <w:lang w:val="hy-AM"/>
              </w:rPr>
            </w:pPr>
          </w:p>
        </w:tc>
        <w:tc>
          <w:tcPr>
            <w:tcW w:w="992" w:type="dxa"/>
          </w:tcPr>
          <w:p w14:paraId="07C22D5A" w14:textId="77777777" w:rsidR="00B572AF" w:rsidRPr="00D752EA" w:rsidRDefault="00B572AF" w:rsidP="00D752EA">
            <w:pPr>
              <w:ind w:left="90"/>
              <w:rPr>
                <w:rFonts w:ascii="GHEA Grapalat" w:hAnsi="GHEA Grapalat"/>
                <w:bCs/>
                <w:kern w:val="2"/>
                <w:sz w:val="22"/>
                <w:lang w:val="hy-AM"/>
              </w:rPr>
            </w:pPr>
          </w:p>
        </w:tc>
        <w:tc>
          <w:tcPr>
            <w:tcW w:w="709" w:type="dxa"/>
          </w:tcPr>
          <w:p w14:paraId="3F529622" w14:textId="77777777" w:rsidR="00B572AF" w:rsidRPr="00580B47" w:rsidRDefault="00B572AF" w:rsidP="00D752EA">
            <w:pPr>
              <w:spacing w:line="276" w:lineRule="auto"/>
              <w:ind w:left="90"/>
              <w:rPr>
                <w:rFonts w:ascii="GHEA Grapalat" w:hAnsi="GHEA Grapalat"/>
                <w:bCs/>
                <w:kern w:val="2"/>
                <w:lang w:val="hy-AM"/>
              </w:rPr>
            </w:pPr>
          </w:p>
        </w:tc>
        <w:tc>
          <w:tcPr>
            <w:tcW w:w="567" w:type="dxa"/>
          </w:tcPr>
          <w:p w14:paraId="5E567848" w14:textId="77777777" w:rsidR="00B572AF" w:rsidRPr="00580B47" w:rsidRDefault="00B572AF" w:rsidP="00D752EA">
            <w:pPr>
              <w:spacing w:line="276" w:lineRule="auto"/>
              <w:ind w:left="90"/>
              <w:rPr>
                <w:rFonts w:ascii="GHEA Grapalat" w:hAnsi="GHEA Grapalat"/>
                <w:bCs/>
                <w:kern w:val="2"/>
                <w:lang w:val="hy-AM"/>
              </w:rPr>
            </w:pPr>
          </w:p>
        </w:tc>
        <w:tc>
          <w:tcPr>
            <w:tcW w:w="992" w:type="dxa"/>
          </w:tcPr>
          <w:p w14:paraId="36514B82" w14:textId="77777777" w:rsidR="00B572AF" w:rsidRPr="00580B47" w:rsidRDefault="00B572AF" w:rsidP="00D752EA">
            <w:pPr>
              <w:spacing w:line="276" w:lineRule="auto"/>
              <w:ind w:left="90"/>
              <w:rPr>
                <w:rFonts w:ascii="GHEA Grapalat" w:hAnsi="GHEA Grapalat"/>
                <w:bCs/>
                <w:kern w:val="2"/>
                <w:lang w:val="hy-AM"/>
              </w:rPr>
            </w:pPr>
          </w:p>
        </w:tc>
        <w:tc>
          <w:tcPr>
            <w:tcW w:w="851" w:type="dxa"/>
          </w:tcPr>
          <w:p w14:paraId="67CA7C89" w14:textId="77777777" w:rsidR="00B572AF" w:rsidRPr="00580B47" w:rsidRDefault="00B572AF" w:rsidP="00D752EA">
            <w:pPr>
              <w:spacing w:line="276" w:lineRule="auto"/>
              <w:ind w:left="90"/>
              <w:rPr>
                <w:rFonts w:ascii="GHEA Grapalat" w:hAnsi="GHEA Grapalat"/>
                <w:bCs/>
                <w:kern w:val="2"/>
                <w:lang w:val="hy-AM"/>
              </w:rPr>
            </w:pPr>
          </w:p>
        </w:tc>
        <w:tc>
          <w:tcPr>
            <w:tcW w:w="862" w:type="dxa"/>
            <w:gridSpan w:val="2"/>
          </w:tcPr>
          <w:p w14:paraId="5E188A74" w14:textId="77777777" w:rsidR="00B572AF" w:rsidRPr="00580B47" w:rsidRDefault="00B572AF" w:rsidP="00D752EA">
            <w:pPr>
              <w:spacing w:line="276" w:lineRule="auto"/>
              <w:ind w:left="90"/>
              <w:rPr>
                <w:rFonts w:ascii="GHEA Grapalat" w:hAnsi="GHEA Grapalat"/>
                <w:bCs/>
                <w:kern w:val="2"/>
                <w:lang w:val="hy-AM"/>
              </w:rPr>
            </w:pPr>
          </w:p>
        </w:tc>
      </w:tr>
      <w:tr w:rsidR="00B572AF" w:rsidRPr="00580B47" w14:paraId="26413B68" w14:textId="77777777" w:rsidTr="00B572AF">
        <w:trPr>
          <w:trHeight w:val="191"/>
        </w:trPr>
        <w:tc>
          <w:tcPr>
            <w:tcW w:w="424" w:type="dxa"/>
            <w:vMerge/>
            <w:tcBorders>
              <w:right w:val="single" w:sz="4" w:space="0" w:color="auto"/>
            </w:tcBorders>
          </w:tcPr>
          <w:p w14:paraId="6B380843" w14:textId="77777777" w:rsidR="00B572AF" w:rsidRPr="00D752EA" w:rsidRDefault="00B572AF" w:rsidP="00D752EA">
            <w:pPr>
              <w:tabs>
                <w:tab w:val="left" w:pos="244"/>
              </w:tabs>
              <w:rPr>
                <w:rFonts w:ascii="GHEA Grapalat" w:hAnsi="GHEA Grapalat"/>
                <w:bCs/>
                <w:kern w:val="2"/>
                <w:sz w:val="22"/>
                <w:lang w:val="hy-AM"/>
              </w:rPr>
            </w:pPr>
          </w:p>
        </w:tc>
        <w:tc>
          <w:tcPr>
            <w:tcW w:w="2862" w:type="dxa"/>
            <w:tcBorders>
              <w:left w:val="single" w:sz="4" w:space="0" w:color="auto"/>
            </w:tcBorders>
          </w:tcPr>
          <w:p w14:paraId="5FA1DDDC" w14:textId="6B34ED36" w:rsidR="00B572AF" w:rsidRPr="00D752EA" w:rsidRDefault="00B572AF" w:rsidP="00D752EA">
            <w:pPr>
              <w:pStyle w:val="ListParagraph"/>
              <w:numPr>
                <w:ilvl w:val="0"/>
                <w:numId w:val="53"/>
              </w:numPr>
              <w:tabs>
                <w:tab w:val="left" w:pos="448"/>
              </w:tabs>
              <w:ind w:left="90" w:firstLine="0"/>
              <w:rPr>
                <w:rFonts w:ascii="GHEA Grapalat" w:hAnsi="GHEA Grapalat"/>
                <w:bCs/>
                <w:kern w:val="2"/>
                <w:sz w:val="22"/>
                <w:lang w:val="hy-AM"/>
              </w:rPr>
            </w:pPr>
            <w:r w:rsidRPr="00D752EA">
              <w:rPr>
                <w:rFonts w:ascii="GHEA Grapalat" w:hAnsi="GHEA Grapalat"/>
                <w:bCs/>
                <w:kern w:val="2"/>
                <w:sz w:val="22"/>
                <w:lang w:val="hy-AM"/>
              </w:rPr>
              <w:t>օդաբաշխիչներ</w:t>
            </w:r>
          </w:p>
        </w:tc>
        <w:tc>
          <w:tcPr>
            <w:tcW w:w="426" w:type="dxa"/>
          </w:tcPr>
          <w:p w14:paraId="5FC933EF" w14:textId="77777777" w:rsidR="00B572AF" w:rsidRPr="00D752EA" w:rsidRDefault="00B572AF" w:rsidP="00D752EA">
            <w:pPr>
              <w:ind w:left="90"/>
              <w:rPr>
                <w:rFonts w:ascii="GHEA Grapalat" w:hAnsi="GHEA Grapalat"/>
                <w:bCs/>
                <w:kern w:val="2"/>
                <w:sz w:val="22"/>
                <w:lang w:val="hy-AM"/>
              </w:rPr>
            </w:pPr>
          </w:p>
        </w:tc>
        <w:tc>
          <w:tcPr>
            <w:tcW w:w="850" w:type="dxa"/>
          </w:tcPr>
          <w:p w14:paraId="44DA510F" w14:textId="77777777" w:rsidR="00B572AF" w:rsidRPr="00D752EA" w:rsidRDefault="00B572AF" w:rsidP="00D752EA">
            <w:pPr>
              <w:ind w:left="90"/>
              <w:rPr>
                <w:rFonts w:ascii="GHEA Grapalat" w:hAnsi="GHEA Grapalat"/>
                <w:bCs/>
                <w:kern w:val="2"/>
                <w:sz w:val="22"/>
                <w:lang w:val="hy-AM"/>
              </w:rPr>
            </w:pPr>
          </w:p>
        </w:tc>
        <w:tc>
          <w:tcPr>
            <w:tcW w:w="992" w:type="dxa"/>
          </w:tcPr>
          <w:p w14:paraId="0664823F" w14:textId="77777777" w:rsidR="00B572AF" w:rsidRPr="00D752EA" w:rsidRDefault="00B572AF" w:rsidP="00D752EA">
            <w:pPr>
              <w:ind w:left="90"/>
              <w:rPr>
                <w:rFonts w:ascii="GHEA Grapalat" w:hAnsi="GHEA Grapalat"/>
                <w:bCs/>
                <w:kern w:val="2"/>
                <w:sz w:val="22"/>
                <w:lang w:val="hy-AM"/>
              </w:rPr>
            </w:pPr>
          </w:p>
        </w:tc>
        <w:tc>
          <w:tcPr>
            <w:tcW w:w="567" w:type="dxa"/>
          </w:tcPr>
          <w:p w14:paraId="58E55D89" w14:textId="77777777" w:rsidR="00B572AF" w:rsidRPr="00D752EA" w:rsidRDefault="00B572AF" w:rsidP="00D752EA">
            <w:pPr>
              <w:ind w:left="90"/>
              <w:rPr>
                <w:rFonts w:ascii="GHEA Grapalat" w:hAnsi="GHEA Grapalat"/>
                <w:bCs/>
                <w:kern w:val="2"/>
                <w:sz w:val="22"/>
                <w:lang w:val="hy-AM"/>
              </w:rPr>
            </w:pPr>
          </w:p>
        </w:tc>
        <w:tc>
          <w:tcPr>
            <w:tcW w:w="426" w:type="dxa"/>
          </w:tcPr>
          <w:p w14:paraId="724248E0" w14:textId="77777777" w:rsidR="00B572AF" w:rsidRPr="00D752EA" w:rsidRDefault="00B572AF" w:rsidP="00D752EA">
            <w:pPr>
              <w:ind w:left="90"/>
              <w:rPr>
                <w:rFonts w:ascii="GHEA Grapalat" w:hAnsi="GHEA Grapalat"/>
                <w:bCs/>
                <w:kern w:val="2"/>
                <w:sz w:val="22"/>
                <w:lang w:val="hy-AM"/>
              </w:rPr>
            </w:pPr>
          </w:p>
        </w:tc>
        <w:tc>
          <w:tcPr>
            <w:tcW w:w="992" w:type="dxa"/>
          </w:tcPr>
          <w:p w14:paraId="73F2C018" w14:textId="77777777" w:rsidR="00B572AF" w:rsidRPr="00D752EA" w:rsidRDefault="00B572AF" w:rsidP="00D752EA">
            <w:pPr>
              <w:ind w:left="90"/>
              <w:rPr>
                <w:rFonts w:ascii="GHEA Grapalat" w:hAnsi="GHEA Grapalat"/>
                <w:bCs/>
                <w:kern w:val="2"/>
                <w:sz w:val="22"/>
                <w:lang w:val="hy-AM"/>
              </w:rPr>
            </w:pPr>
          </w:p>
        </w:tc>
        <w:tc>
          <w:tcPr>
            <w:tcW w:w="850" w:type="dxa"/>
          </w:tcPr>
          <w:p w14:paraId="42C04956" w14:textId="77777777" w:rsidR="00B572AF" w:rsidRPr="00D752EA" w:rsidRDefault="00B572AF" w:rsidP="00D752EA">
            <w:pPr>
              <w:ind w:left="90"/>
              <w:rPr>
                <w:rFonts w:ascii="GHEA Grapalat" w:hAnsi="GHEA Grapalat"/>
                <w:bCs/>
                <w:kern w:val="2"/>
                <w:sz w:val="22"/>
                <w:lang w:val="hy-AM"/>
              </w:rPr>
            </w:pPr>
          </w:p>
        </w:tc>
        <w:tc>
          <w:tcPr>
            <w:tcW w:w="567" w:type="dxa"/>
          </w:tcPr>
          <w:p w14:paraId="65CA4261" w14:textId="77777777" w:rsidR="00B572AF" w:rsidRPr="00D752EA" w:rsidRDefault="00B572AF" w:rsidP="00D752EA">
            <w:pPr>
              <w:ind w:left="90"/>
              <w:rPr>
                <w:rFonts w:ascii="GHEA Grapalat" w:hAnsi="GHEA Grapalat"/>
                <w:bCs/>
                <w:kern w:val="2"/>
                <w:sz w:val="22"/>
                <w:lang w:val="hy-AM"/>
              </w:rPr>
            </w:pPr>
          </w:p>
        </w:tc>
        <w:tc>
          <w:tcPr>
            <w:tcW w:w="426" w:type="dxa"/>
          </w:tcPr>
          <w:p w14:paraId="1B6170C9" w14:textId="77777777" w:rsidR="00B572AF" w:rsidRPr="00D752EA" w:rsidRDefault="00B572AF" w:rsidP="00D752EA">
            <w:pPr>
              <w:ind w:left="90"/>
              <w:rPr>
                <w:rFonts w:ascii="GHEA Grapalat" w:hAnsi="GHEA Grapalat"/>
                <w:bCs/>
                <w:kern w:val="2"/>
                <w:sz w:val="22"/>
                <w:lang w:val="hy-AM"/>
              </w:rPr>
            </w:pPr>
          </w:p>
        </w:tc>
        <w:tc>
          <w:tcPr>
            <w:tcW w:w="850" w:type="dxa"/>
          </w:tcPr>
          <w:p w14:paraId="043097EE" w14:textId="77777777" w:rsidR="00B572AF" w:rsidRPr="00D752EA" w:rsidRDefault="00B572AF" w:rsidP="00D752EA">
            <w:pPr>
              <w:ind w:left="90"/>
              <w:rPr>
                <w:rFonts w:ascii="GHEA Grapalat" w:hAnsi="GHEA Grapalat"/>
                <w:bCs/>
                <w:kern w:val="2"/>
                <w:sz w:val="22"/>
                <w:lang w:val="hy-AM"/>
              </w:rPr>
            </w:pPr>
          </w:p>
        </w:tc>
        <w:tc>
          <w:tcPr>
            <w:tcW w:w="992" w:type="dxa"/>
          </w:tcPr>
          <w:p w14:paraId="57412ED2" w14:textId="77777777" w:rsidR="00B572AF" w:rsidRPr="00D752EA" w:rsidRDefault="00B572AF" w:rsidP="00D752EA">
            <w:pPr>
              <w:ind w:left="90"/>
              <w:rPr>
                <w:rFonts w:ascii="GHEA Grapalat" w:hAnsi="GHEA Grapalat"/>
                <w:bCs/>
                <w:kern w:val="2"/>
                <w:sz w:val="22"/>
                <w:lang w:val="hy-AM"/>
              </w:rPr>
            </w:pPr>
          </w:p>
        </w:tc>
        <w:tc>
          <w:tcPr>
            <w:tcW w:w="709" w:type="dxa"/>
          </w:tcPr>
          <w:p w14:paraId="7AAE1251" w14:textId="77777777" w:rsidR="00B572AF" w:rsidRPr="00580B47" w:rsidRDefault="00B572AF" w:rsidP="00D752EA">
            <w:pPr>
              <w:spacing w:line="276" w:lineRule="auto"/>
              <w:ind w:left="90"/>
              <w:rPr>
                <w:rFonts w:ascii="GHEA Grapalat" w:hAnsi="GHEA Grapalat"/>
                <w:bCs/>
                <w:kern w:val="2"/>
                <w:lang w:val="hy-AM"/>
              </w:rPr>
            </w:pPr>
          </w:p>
        </w:tc>
        <w:tc>
          <w:tcPr>
            <w:tcW w:w="567" w:type="dxa"/>
          </w:tcPr>
          <w:p w14:paraId="03019A13" w14:textId="77777777" w:rsidR="00B572AF" w:rsidRPr="00580B47" w:rsidRDefault="00B572AF" w:rsidP="00D752EA">
            <w:pPr>
              <w:spacing w:line="276" w:lineRule="auto"/>
              <w:ind w:left="90"/>
              <w:rPr>
                <w:rFonts w:ascii="GHEA Grapalat" w:hAnsi="GHEA Grapalat"/>
                <w:bCs/>
                <w:kern w:val="2"/>
                <w:lang w:val="hy-AM"/>
              </w:rPr>
            </w:pPr>
          </w:p>
        </w:tc>
        <w:tc>
          <w:tcPr>
            <w:tcW w:w="992" w:type="dxa"/>
          </w:tcPr>
          <w:p w14:paraId="6F808D10" w14:textId="77777777" w:rsidR="00B572AF" w:rsidRPr="00580B47" w:rsidRDefault="00B572AF" w:rsidP="00D752EA">
            <w:pPr>
              <w:spacing w:line="276" w:lineRule="auto"/>
              <w:ind w:left="90"/>
              <w:rPr>
                <w:rFonts w:ascii="GHEA Grapalat" w:hAnsi="GHEA Grapalat"/>
                <w:bCs/>
                <w:kern w:val="2"/>
                <w:lang w:val="hy-AM"/>
              </w:rPr>
            </w:pPr>
          </w:p>
        </w:tc>
        <w:tc>
          <w:tcPr>
            <w:tcW w:w="851" w:type="dxa"/>
          </w:tcPr>
          <w:p w14:paraId="31B08791" w14:textId="77777777" w:rsidR="00B572AF" w:rsidRPr="00580B47" w:rsidRDefault="00B572AF" w:rsidP="00D752EA">
            <w:pPr>
              <w:spacing w:line="276" w:lineRule="auto"/>
              <w:ind w:left="90"/>
              <w:rPr>
                <w:rFonts w:ascii="GHEA Grapalat" w:hAnsi="GHEA Grapalat"/>
                <w:bCs/>
                <w:kern w:val="2"/>
                <w:lang w:val="hy-AM"/>
              </w:rPr>
            </w:pPr>
          </w:p>
        </w:tc>
        <w:tc>
          <w:tcPr>
            <w:tcW w:w="862" w:type="dxa"/>
            <w:gridSpan w:val="2"/>
          </w:tcPr>
          <w:p w14:paraId="5C4D8DAE" w14:textId="77777777" w:rsidR="00B572AF" w:rsidRPr="00580B47" w:rsidRDefault="00B572AF" w:rsidP="00D752EA">
            <w:pPr>
              <w:spacing w:line="276" w:lineRule="auto"/>
              <w:ind w:left="90"/>
              <w:rPr>
                <w:rFonts w:ascii="GHEA Grapalat" w:hAnsi="GHEA Grapalat"/>
                <w:bCs/>
                <w:kern w:val="2"/>
                <w:lang w:val="hy-AM"/>
              </w:rPr>
            </w:pPr>
          </w:p>
        </w:tc>
      </w:tr>
      <w:tr w:rsidR="00B572AF" w:rsidRPr="00580B47" w14:paraId="6155A287" w14:textId="77777777" w:rsidTr="00B572AF">
        <w:trPr>
          <w:trHeight w:val="191"/>
        </w:trPr>
        <w:tc>
          <w:tcPr>
            <w:tcW w:w="424" w:type="dxa"/>
            <w:vMerge/>
            <w:tcBorders>
              <w:right w:val="single" w:sz="4" w:space="0" w:color="auto"/>
            </w:tcBorders>
          </w:tcPr>
          <w:p w14:paraId="2F90CD8A" w14:textId="77777777" w:rsidR="00B572AF" w:rsidRPr="00D752EA" w:rsidRDefault="00B572AF" w:rsidP="00D752EA">
            <w:pPr>
              <w:tabs>
                <w:tab w:val="left" w:pos="244"/>
              </w:tabs>
              <w:rPr>
                <w:rFonts w:ascii="GHEA Grapalat" w:hAnsi="GHEA Grapalat"/>
                <w:bCs/>
                <w:kern w:val="2"/>
                <w:sz w:val="22"/>
                <w:lang w:val="hy-AM"/>
              </w:rPr>
            </w:pPr>
          </w:p>
        </w:tc>
        <w:tc>
          <w:tcPr>
            <w:tcW w:w="2862" w:type="dxa"/>
            <w:tcBorders>
              <w:left w:val="single" w:sz="4" w:space="0" w:color="auto"/>
            </w:tcBorders>
          </w:tcPr>
          <w:p w14:paraId="6129E8EB" w14:textId="21266F52" w:rsidR="00B572AF" w:rsidRPr="00D752EA" w:rsidRDefault="00B572AF" w:rsidP="00D752EA">
            <w:pPr>
              <w:pStyle w:val="ListParagraph"/>
              <w:numPr>
                <w:ilvl w:val="0"/>
                <w:numId w:val="53"/>
              </w:numPr>
              <w:tabs>
                <w:tab w:val="left" w:pos="448"/>
              </w:tabs>
              <w:ind w:left="90" w:firstLine="0"/>
              <w:rPr>
                <w:rFonts w:ascii="GHEA Grapalat" w:hAnsi="GHEA Grapalat"/>
                <w:bCs/>
                <w:kern w:val="2"/>
                <w:sz w:val="22"/>
                <w:lang w:val="hy-AM"/>
              </w:rPr>
            </w:pPr>
            <w:r w:rsidRPr="00D752EA">
              <w:rPr>
                <w:rFonts w:ascii="GHEA Grapalat" w:hAnsi="GHEA Grapalat"/>
                <w:bCs/>
                <w:kern w:val="2"/>
                <w:sz w:val="22"/>
                <w:lang w:val="hy-AM"/>
              </w:rPr>
              <w:t>կցամասեր</w:t>
            </w:r>
          </w:p>
        </w:tc>
        <w:tc>
          <w:tcPr>
            <w:tcW w:w="426" w:type="dxa"/>
          </w:tcPr>
          <w:p w14:paraId="1FD96BA5" w14:textId="77777777" w:rsidR="00B572AF" w:rsidRPr="00D752EA" w:rsidRDefault="00B572AF" w:rsidP="00D752EA">
            <w:pPr>
              <w:ind w:left="90"/>
              <w:rPr>
                <w:rFonts w:ascii="GHEA Grapalat" w:hAnsi="GHEA Grapalat"/>
                <w:bCs/>
                <w:kern w:val="2"/>
                <w:sz w:val="22"/>
                <w:lang w:val="hy-AM"/>
              </w:rPr>
            </w:pPr>
          </w:p>
        </w:tc>
        <w:tc>
          <w:tcPr>
            <w:tcW w:w="850" w:type="dxa"/>
          </w:tcPr>
          <w:p w14:paraId="73035E79" w14:textId="77777777" w:rsidR="00B572AF" w:rsidRPr="00D752EA" w:rsidRDefault="00B572AF" w:rsidP="00D752EA">
            <w:pPr>
              <w:ind w:left="90"/>
              <w:rPr>
                <w:rFonts w:ascii="GHEA Grapalat" w:hAnsi="GHEA Grapalat"/>
                <w:bCs/>
                <w:kern w:val="2"/>
                <w:sz w:val="22"/>
                <w:lang w:val="hy-AM"/>
              </w:rPr>
            </w:pPr>
          </w:p>
        </w:tc>
        <w:tc>
          <w:tcPr>
            <w:tcW w:w="992" w:type="dxa"/>
          </w:tcPr>
          <w:p w14:paraId="634C3760" w14:textId="77777777" w:rsidR="00B572AF" w:rsidRPr="00D752EA" w:rsidRDefault="00B572AF" w:rsidP="00D752EA">
            <w:pPr>
              <w:ind w:left="90"/>
              <w:rPr>
                <w:rFonts w:ascii="GHEA Grapalat" w:hAnsi="GHEA Grapalat"/>
                <w:bCs/>
                <w:kern w:val="2"/>
                <w:sz w:val="22"/>
                <w:lang w:val="hy-AM"/>
              </w:rPr>
            </w:pPr>
          </w:p>
        </w:tc>
        <w:tc>
          <w:tcPr>
            <w:tcW w:w="567" w:type="dxa"/>
          </w:tcPr>
          <w:p w14:paraId="7DF53B9B" w14:textId="77777777" w:rsidR="00B572AF" w:rsidRPr="00D752EA" w:rsidRDefault="00B572AF" w:rsidP="00D752EA">
            <w:pPr>
              <w:ind w:left="90"/>
              <w:rPr>
                <w:rFonts w:ascii="GHEA Grapalat" w:hAnsi="GHEA Grapalat"/>
                <w:bCs/>
                <w:kern w:val="2"/>
                <w:sz w:val="22"/>
                <w:lang w:val="hy-AM"/>
              </w:rPr>
            </w:pPr>
          </w:p>
        </w:tc>
        <w:tc>
          <w:tcPr>
            <w:tcW w:w="426" w:type="dxa"/>
          </w:tcPr>
          <w:p w14:paraId="43FCB26D" w14:textId="77777777" w:rsidR="00B572AF" w:rsidRPr="00D752EA" w:rsidRDefault="00B572AF" w:rsidP="00D752EA">
            <w:pPr>
              <w:ind w:left="90"/>
              <w:rPr>
                <w:rFonts w:ascii="GHEA Grapalat" w:hAnsi="GHEA Grapalat"/>
                <w:bCs/>
                <w:kern w:val="2"/>
                <w:sz w:val="22"/>
                <w:lang w:val="hy-AM"/>
              </w:rPr>
            </w:pPr>
          </w:p>
        </w:tc>
        <w:tc>
          <w:tcPr>
            <w:tcW w:w="992" w:type="dxa"/>
          </w:tcPr>
          <w:p w14:paraId="5055E905" w14:textId="77777777" w:rsidR="00B572AF" w:rsidRPr="00D752EA" w:rsidRDefault="00B572AF" w:rsidP="00D752EA">
            <w:pPr>
              <w:ind w:left="90"/>
              <w:rPr>
                <w:rFonts w:ascii="GHEA Grapalat" w:hAnsi="GHEA Grapalat"/>
                <w:bCs/>
                <w:kern w:val="2"/>
                <w:sz w:val="22"/>
                <w:lang w:val="hy-AM"/>
              </w:rPr>
            </w:pPr>
          </w:p>
        </w:tc>
        <w:tc>
          <w:tcPr>
            <w:tcW w:w="850" w:type="dxa"/>
          </w:tcPr>
          <w:p w14:paraId="0AD95477" w14:textId="77777777" w:rsidR="00B572AF" w:rsidRPr="00D752EA" w:rsidRDefault="00B572AF" w:rsidP="00D752EA">
            <w:pPr>
              <w:ind w:left="90"/>
              <w:rPr>
                <w:rFonts w:ascii="GHEA Grapalat" w:hAnsi="GHEA Grapalat"/>
                <w:bCs/>
                <w:kern w:val="2"/>
                <w:sz w:val="22"/>
                <w:lang w:val="hy-AM"/>
              </w:rPr>
            </w:pPr>
          </w:p>
        </w:tc>
        <w:tc>
          <w:tcPr>
            <w:tcW w:w="567" w:type="dxa"/>
          </w:tcPr>
          <w:p w14:paraId="4E89FF12" w14:textId="77777777" w:rsidR="00B572AF" w:rsidRPr="00D752EA" w:rsidRDefault="00B572AF" w:rsidP="00D752EA">
            <w:pPr>
              <w:ind w:left="90"/>
              <w:rPr>
                <w:rFonts w:ascii="GHEA Grapalat" w:hAnsi="GHEA Grapalat"/>
                <w:bCs/>
                <w:kern w:val="2"/>
                <w:sz w:val="22"/>
                <w:lang w:val="hy-AM"/>
              </w:rPr>
            </w:pPr>
          </w:p>
        </w:tc>
        <w:tc>
          <w:tcPr>
            <w:tcW w:w="426" w:type="dxa"/>
          </w:tcPr>
          <w:p w14:paraId="1F0B24F7" w14:textId="77777777" w:rsidR="00B572AF" w:rsidRPr="00D752EA" w:rsidRDefault="00B572AF" w:rsidP="00D752EA">
            <w:pPr>
              <w:ind w:left="90"/>
              <w:rPr>
                <w:rFonts w:ascii="GHEA Grapalat" w:hAnsi="GHEA Grapalat"/>
                <w:bCs/>
                <w:kern w:val="2"/>
                <w:sz w:val="22"/>
                <w:lang w:val="hy-AM"/>
              </w:rPr>
            </w:pPr>
          </w:p>
        </w:tc>
        <w:tc>
          <w:tcPr>
            <w:tcW w:w="850" w:type="dxa"/>
          </w:tcPr>
          <w:p w14:paraId="0995DFE4" w14:textId="77777777" w:rsidR="00B572AF" w:rsidRPr="00D752EA" w:rsidRDefault="00B572AF" w:rsidP="00D752EA">
            <w:pPr>
              <w:ind w:left="90"/>
              <w:rPr>
                <w:rFonts w:ascii="GHEA Grapalat" w:hAnsi="GHEA Grapalat"/>
                <w:bCs/>
                <w:kern w:val="2"/>
                <w:sz w:val="22"/>
                <w:lang w:val="hy-AM"/>
              </w:rPr>
            </w:pPr>
          </w:p>
        </w:tc>
        <w:tc>
          <w:tcPr>
            <w:tcW w:w="992" w:type="dxa"/>
          </w:tcPr>
          <w:p w14:paraId="55BADE3B" w14:textId="77777777" w:rsidR="00B572AF" w:rsidRPr="00D752EA" w:rsidRDefault="00B572AF" w:rsidP="00D752EA">
            <w:pPr>
              <w:ind w:left="90"/>
              <w:rPr>
                <w:rFonts w:ascii="GHEA Grapalat" w:hAnsi="GHEA Grapalat"/>
                <w:bCs/>
                <w:kern w:val="2"/>
                <w:sz w:val="22"/>
                <w:lang w:val="hy-AM"/>
              </w:rPr>
            </w:pPr>
          </w:p>
        </w:tc>
        <w:tc>
          <w:tcPr>
            <w:tcW w:w="709" w:type="dxa"/>
          </w:tcPr>
          <w:p w14:paraId="7CEC644F" w14:textId="77777777" w:rsidR="00B572AF" w:rsidRPr="00580B47" w:rsidRDefault="00B572AF" w:rsidP="00D752EA">
            <w:pPr>
              <w:spacing w:line="276" w:lineRule="auto"/>
              <w:ind w:left="90"/>
              <w:rPr>
                <w:rFonts w:ascii="GHEA Grapalat" w:hAnsi="GHEA Grapalat"/>
                <w:bCs/>
                <w:kern w:val="2"/>
                <w:lang w:val="hy-AM"/>
              </w:rPr>
            </w:pPr>
          </w:p>
        </w:tc>
        <w:tc>
          <w:tcPr>
            <w:tcW w:w="567" w:type="dxa"/>
          </w:tcPr>
          <w:p w14:paraId="13D1139A" w14:textId="77777777" w:rsidR="00B572AF" w:rsidRPr="00580B47" w:rsidRDefault="00B572AF" w:rsidP="00D752EA">
            <w:pPr>
              <w:spacing w:line="276" w:lineRule="auto"/>
              <w:ind w:left="90"/>
              <w:rPr>
                <w:rFonts w:ascii="GHEA Grapalat" w:hAnsi="GHEA Grapalat"/>
                <w:bCs/>
                <w:kern w:val="2"/>
                <w:lang w:val="hy-AM"/>
              </w:rPr>
            </w:pPr>
          </w:p>
        </w:tc>
        <w:tc>
          <w:tcPr>
            <w:tcW w:w="992" w:type="dxa"/>
          </w:tcPr>
          <w:p w14:paraId="56E9B9CF" w14:textId="77777777" w:rsidR="00B572AF" w:rsidRPr="00580B47" w:rsidRDefault="00B572AF" w:rsidP="00D752EA">
            <w:pPr>
              <w:spacing w:line="276" w:lineRule="auto"/>
              <w:ind w:left="90"/>
              <w:rPr>
                <w:rFonts w:ascii="GHEA Grapalat" w:hAnsi="GHEA Grapalat"/>
                <w:bCs/>
                <w:kern w:val="2"/>
                <w:lang w:val="hy-AM"/>
              </w:rPr>
            </w:pPr>
          </w:p>
        </w:tc>
        <w:tc>
          <w:tcPr>
            <w:tcW w:w="851" w:type="dxa"/>
          </w:tcPr>
          <w:p w14:paraId="5F8A233F" w14:textId="77777777" w:rsidR="00B572AF" w:rsidRPr="00580B47" w:rsidRDefault="00B572AF" w:rsidP="00D752EA">
            <w:pPr>
              <w:spacing w:line="276" w:lineRule="auto"/>
              <w:ind w:left="90"/>
              <w:rPr>
                <w:rFonts w:ascii="GHEA Grapalat" w:hAnsi="GHEA Grapalat"/>
                <w:bCs/>
                <w:kern w:val="2"/>
                <w:lang w:val="hy-AM"/>
              </w:rPr>
            </w:pPr>
          </w:p>
        </w:tc>
        <w:tc>
          <w:tcPr>
            <w:tcW w:w="862" w:type="dxa"/>
            <w:gridSpan w:val="2"/>
          </w:tcPr>
          <w:p w14:paraId="51771B0D" w14:textId="77777777" w:rsidR="00B572AF" w:rsidRPr="00580B47" w:rsidRDefault="00B572AF" w:rsidP="00D752EA">
            <w:pPr>
              <w:spacing w:line="276" w:lineRule="auto"/>
              <w:ind w:left="90"/>
              <w:rPr>
                <w:rFonts w:ascii="GHEA Grapalat" w:hAnsi="GHEA Grapalat"/>
                <w:bCs/>
                <w:kern w:val="2"/>
                <w:lang w:val="hy-AM"/>
              </w:rPr>
            </w:pPr>
          </w:p>
        </w:tc>
      </w:tr>
      <w:tr w:rsidR="00B572AF" w:rsidRPr="00580B47" w14:paraId="4F666089" w14:textId="77777777" w:rsidTr="00B572AF">
        <w:trPr>
          <w:trHeight w:val="575"/>
        </w:trPr>
        <w:tc>
          <w:tcPr>
            <w:tcW w:w="424" w:type="dxa"/>
            <w:vMerge/>
            <w:tcBorders>
              <w:right w:val="single" w:sz="4" w:space="0" w:color="auto"/>
            </w:tcBorders>
          </w:tcPr>
          <w:p w14:paraId="2D4908F5" w14:textId="77777777" w:rsidR="00B572AF" w:rsidRPr="00D752EA" w:rsidRDefault="00B572AF" w:rsidP="00D752EA">
            <w:pPr>
              <w:tabs>
                <w:tab w:val="left" w:pos="244"/>
              </w:tabs>
              <w:rPr>
                <w:rFonts w:ascii="GHEA Grapalat" w:hAnsi="GHEA Grapalat"/>
                <w:bCs/>
                <w:kern w:val="2"/>
                <w:sz w:val="22"/>
                <w:lang w:val="hy-AM"/>
              </w:rPr>
            </w:pPr>
          </w:p>
        </w:tc>
        <w:tc>
          <w:tcPr>
            <w:tcW w:w="2862" w:type="dxa"/>
            <w:tcBorders>
              <w:left w:val="single" w:sz="4" w:space="0" w:color="auto"/>
            </w:tcBorders>
          </w:tcPr>
          <w:p w14:paraId="65E978C4" w14:textId="2C409887" w:rsidR="00B572AF" w:rsidRPr="00D752EA" w:rsidRDefault="00B572AF" w:rsidP="00D752EA">
            <w:pPr>
              <w:pStyle w:val="ListParagraph"/>
              <w:numPr>
                <w:ilvl w:val="0"/>
                <w:numId w:val="53"/>
              </w:numPr>
              <w:tabs>
                <w:tab w:val="left" w:pos="448"/>
              </w:tabs>
              <w:ind w:left="90" w:firstLine="0"/>
              <w:rPr>
                <w:rFonts w:ascii="GHEA Grapalat" w:hAnsi="GHEA Grapalat"/>
                <w:bCs/>
                <w:kern w:val="2"/>
                <w:sz w:val="22"/>
                <w:lang w:val="hy-AM"/>
              </w:rPr>
            </w:pPr>
            <w:r w:rsidRPr="00D752EA">
              <w:rPr>
                <w:rFonts w:ascii="Cambria Math" w:hAnsi="Cambria Math" w:cs="Cambria Math"/>
                <w:bCs/>
                <w:kern w:val="2"/>
                <w:sz w:val="22"/>
                <w:lang w:val="hy-AM"/>
              </w:rPr>
              <w:t>․․․․․․․․․․․․․</w:t>
            </w:r>
          </w:p>
        </w:tc>
        <w:tc>
          <w:tcPr>
            <w:tcW w:w="426" w:type="dxa"/>
          </w:tcPr>
          <w:p w14:paraId="48CAE845" w14:textId="77777777" w:rsidR="00B572AF" w:rsidRPr="00D752EA" w:rsidRDefault="00B572AF" w:rsidP="00D752EA">
            <w:pPr>
              <w:ind w:left="90"/>
              <w:rPr>
                <w:rFonts w:ascii="GHEA Grapalat" w:hAnsi="GHEA Grapalat"/>
                <w:bCs/>
                <w:kern w:val="2"/>
                <w:sz w:val="22"/>
                <w:lang w:val="hy-AM"/>
              </w:rPr>
            </w:pPr>
          </w:p>
        </w:tc>
        <w:tc>
          <w:tcPr>
            <w:tcW w:w="850" w:type="dxa"/>
          </w:tcPr>
          <w:p w14:paraId="2B3D7C94" w14:textId="77777777" w:rsidR="00B572AF" w:rsidRPr="00D752EA" w:rsidRDefault="00B572AF" w:rsidP="00D752EA">
            <w:pPr>
              <w:ind w:left="90"/>
              <w:rPr>
                <w:rFonts w:ascii="GHEA Grapalat" w:hAnsi="GHEA Grapalat"/>
                <w:bCs/>
                <w:kern w:val="2"/>
                <w:sz w:val="22"/>
                <w:lang w:val="hy-AM"/>
              </w:rPr>
            </w:pPr>
          </w:p>
        </w:tc>
        <w:tc>
          <w:tcPr>
            <w:tcW w:w="992" w:type="dxa"/>
          </w:tcPr>
          <w:p w14:paraId="70E1079D" w14:textId="77777777" w:rsidR="00B572AF" w:rsidRPr="00D752EA" w:rsidRDefault="00B572AF" w:rsidP="00D752EA">
            <w:pPr>
              <w:ind w:left="90"/>
              <w:rPr>
                <w:rFonts w:ascii="GHEA Grapalat" w:hAnsi="GHEA Grapalat"/>
                <w:bCs/>
                <w:kern w:val="2"/>
                <w:sz w:val="22"/>
                <w:lang w:val="hy-AM"/>
              </w:rPr>
            </w:pPr>
          </w:p>
        </w:tc>
        <w:tc>
          <w:tcPr>
            <w:tcW w:w="567" w:type="dxa"/>
          </w:tcPr>
          <w:p w14:paraId="03EE07AD" w14:textId="77777777" w:rsidR="00B572AF" w:rsidRPr="00D752EA" w:rsidRDefault="00B572AF" w:rsidP="00D752EA">
            <w:pPr>
              <w:ind w:left="90"/>
              <w:rPr>
                <w:rFonts w:ascii="GHEA Grapalat" w:hAnsi="GHEA Grapalat"/>
                <w:bCs/>
                <w:kern w:val="2"/>
                <w:sz w:val="22"/>
                <w:lang w:val="hy-AM"/>
              </w:rPr>
            </w:pPr>
          </w:p>
        </w:tc>
        <w:tc>
          <w:tcPr>
            <w:tcW w:w="426" w:type="dxa"/>
          </w:tcPr>
          <w:p w14:paraId="5DA93237" w14:textId="77777777" w:rsidR="00B572AF" w:rsidRPr="00D752EA" w:rsidRDefault="00B572AF" w:rsidP="00D752EA">
            <w:pPr>
              <w:ind w:left="90"/>
              <w:rPr>
                <w:rFonts w:ascii="GHEA Grapalat" w:hAnsi="GHEA Grapalat"/>
                <w:bCs/>
                <w:kern w:val="2"/>
                <w:sz w:val="22"/>
                <w:lang w:val="hy-AM"/>
              </w:rPr>
            </w:pPr>
          </w:p>
        </w:tc>
        <w:tc>
          <w:tcPr>
            <w:tcW w:w="992" w:type="dxa"/>
          </w:tcPr>
          <w:p w14:paraId="3EF854ED" w14:textId="77777777" w:rsidR="00B572AF" w:rsidRPr="00D752EA" w:rsidRDefault="00B572AF" w:rsidP="00D752EA">
            <w:pPr>
              <w:ind w:left="90"/>
              <w:rPr>
                <w:rFonts w:ascii="GHEA Grapalat" w:hAnsi="GHEA Grapalat"/>
                <w:bCs/>
                <w:kern w:val="2"/>
                <w:sz w:val="22"/>
                <w:lang w:val="hy-AM"/>
              </w:rPr>
            </w:pPr>
          </w:p>
        </w:tc>
        <w:tc>
          <w:tcPr>
            <w:tcW w:w="850" w:type="dxa"/>
          </w:tcPr>
          <w:p w14:paraId="57DEE5FB" w14:textId="77777777" w:rsidR="00B572AF" w:rsidRPr="00D752EA" w:rsidRDefault="00B572AF" w:rsidP="00D752EA">
            <w:pPr>
              <w:ind w:left="90"/>
              <w:rPr>
                <w:rFonts w:ascii="GHEA Grapalat" w:hAnsi="GHEA Grapalat"/>
                <w:bCs/>
                <w:kern w:val="2"/>
                <w:sz w:val="22"/>
                <w:lang w:val="hy-AM"/>
              </w:rPr>
            </w:pPr>
          </w:p>
        </w:tc>
        <w:tc>
          <w:tcPr>
            <w:tcW w:w="567" w:type="dxa"/>
          </w:tcPr>
          <w:p w14:paraId="1D29BEE1" w14:textId="77777777" w:rsidR="00B572AF" w:rsidRPr="00D752EA" w:rsidRDefault="00B572AF" w:rsidP="00D752EA">
            <w:pPr>
              <w:ind w:left="90"/>
              <w:rPr>
                <w:rFonts w:ascii="GHEA Grapalat" w:hAnsi="GHEA Grapalat"/>
                <w:bCs/>
                <w:kern w:val="2"/>
                <w:sz w:val="22"/>
                <w:lang w:val="hy-AM"/>
              </w:rPr>
            </w:pPr>
          </w:p>
        </w:tc>
        <w:tc>
          <w:tcPr>
            <w:tcW w:w="426" w:type="dxa"/>
          </w:tcPr>
          <w:p w14:paraId="658C7868" w14:textId="77777777" w:rsidR="00B572AF" w:rsidRPr="00D752EA" w:rsidRDefault="00B572AF" w:rsidP="00D752EA">
            <w:pPr>
              <w:ind w:left="90"/>
              <w:rPr>
                <w:rFonts w:ascii="GHEA Grapalat" w:hAnsi="GHEA Grapalat"/>
                <w:bCs/>
                <w:kern w:val="2"/>
                <w:sz w:val="22"/>
                <w:lang w:val="hy-AM"/>
              </w:rPr>
            </w:pPr>
          </w:p>
        </w:tc>
        <w:tc>
          <w:tcPr>
            <w:tcW w:w="850" w:type="dxa"/>
          </w:tcPr>
          <w:p w14:paraId="58F4103C" w14:textId="77777777" w:rsidR="00B572AF" w:rsidRPr="00D752EA" w:rsidRDefault="00B572AF" w:rsidP="00D752EA">
            <w:pPr>
              <w:ind w:left="90"/>
              <w:rPr>
                <w:rFonts w:ascii="GHEA Grapalat" w:hAnsi="GHEA Grapalat"/>
                <w:bCs/>
                <w:kern w:val="2"/>
                <w:sz w:val="22"/>
                <w:lang w:val="hy-AM"/>
              </w:rPr>
            </w:pPr>
          </w:p>
        </w:tc>
        <w:tc>
          <w:tcPr>
            <w:tcW w:w="992" w:type="dxa"/>
          </w:tcPr>
          <w:p w14:paraId="261FC190" w14:textId="77777777" w:rsidR="00B572AF" w:rsidRPr="00D752EA" w:rsidRDefault="00B572AF" w:rsidP="00D752EA">
            <w:pPr>
              <w:ind w:left="90"/>
              <w:rPr>
                <w:rFonts w:ascii="GHEA Grapalat" w:hAnsi="GHEA Grapalat"/>
                <w:bCs/>
                <w:kern w:val="2"/>
                <w:sz w:val="22"/>
                <w:lang w:val="hy-AM"/>
              </w:rPr>
            </w:pPr>
          </w:p>
        </w:tc>
        <w:tc>
          <w:tcPr>
            <w:tcW w:w="709" w:type="dxa"/>
          </w:tcPr>
          <w:p w14:paraId="2B517D24" w14:textId="77777777" w:rsidR="00B572AF" w:rsidRPr="00580B47" w:rsidRDefault="00B572AF" w:rsidP="00D752EA">
            <w:pPr>
              <w:spacing w:line="276" w:lineRule="auto"/>
              <w:ind w:left="90"/>
              <w:rPr>
                <w:rFonts w:ascii="GHEA Grapalat" w:hAnsi="GHEA Grapalat"/>
                <w:bCs/>
                <w:kern w:val="2"/>
                <w:lang w:val="hy-AM"/>
              </w:rPr>
            </w:pPr>
          </w:p>
        </w:tc>
        <w:tc>
          <w:tcPr>
            <w:tcW w:w="567" w:type="dxa"/>
          </w:tcPr>
          <w:p w14:paraId="703AA105" w14:textId="77777777" w:rsidR="00B572AF" w:rsidRPr="00580B47" w:rsidRDefault="00B572AF" w:rsidP="00D752EA">
            <w:pPr>
              <w:spacing w:line="276" w:lineRule="auto"/>
              <w:ind w:left="90"/>
              <w:rPr>
                <w:rFonts w:ascii="GHEA Grapalat" w:hAnsi="GHEA Grapalat"/>
                <w:bCs/>
                <w:kern w:val="2"/>
                <w:lang w:val="hy-AM"/>
              </w:rPr>
            </w:pPr>
          </w:p>
        </w:tc>
        <w:tc>
          <w:tcPr>
            <w:tcW w:w="992" w:type="dxa"/>
          </w:tcPr>
          <w:p w14:paraId="14403FF2" w14:textId="77777777" w:rsidR="00B572AF" w:rsidRPr="00580B47" w:rsidRDefault="00B572AF" w:rsidP="00D752EA">
            <w:pPr>
              <w:spacing w:line="276" w:lineRule="auto"/>
              <w:ind w:left="90"/>
              <w:rPr>
                <w:rFonts w:ascii="GHEA Grapalat" w:hAnsi="GHEA Grapalat"/>
                <w:bCs/>
                <w:kern w:val="2"/>
                <w:lang w:val="hy-AM"/>
              </w:rPr>
            </w:pPr>
          </w:p>
        </w:tc>
        <w:tc>
          <w:tcPr>
            <w:tcW w:w="851" w:type="dxa"/>
          </w:tcPr>
          <w:p w14:paraId="7FE1D597" w14:textId="77777777" w:rsidR="00B572AF" w:rsidRPr="00580B47" w:rsidRDefault="00B572AF" w:rsidP="00D752EA">
            <w:pPr>
              <w:spacing w:line="276" w:lineRule="auto"/>
              <w:ind w:left="90"/>
              <w:rPr>
                <w:rFonts w:ascii="GHEA Grapalat" w:hAnsi="GHEA Grapalat"/>
                <w:bCs/>
                <w:kern w:val="2"/>
                <w:lang w:val="hy-AM"/>
              </w:rPr>
            </w:pPr>
          </w:p>
        </w:tc>
        <w:tc>
          <w:tcPr>
            <w:tcW w:w="862" w:type="dxa"/>
            <w:gridSpan w:val="2"/>
          </w:tcPr>
          <w:p w14:paraId="15CC0848" w14:textId="77777777" w:rsidR="00B572AF" w:rsidRPr="00580B47" w:rsidRDefault="00B572AF" w:rsidP="00D752EA">
            <w:pPr>
              <w:spacing w:line="276" w:lineRule="auto"/>
              <w:ind w:left="90"/>
              <w:rPr>
                <w:rFonts w:ascii="GHEA Grapalat" w:hAnsi="GHEA Grapalat"/>
                <w:bCs/>
                <w:kern w:val="2"/>
                <w:lang w:val="hy-AM"/>
              </w:rPr>
            </w:pPr>
          </w:p>
        </w:tc>
      </w:tr>
    </w:tbl>
    <w:p w14:paraId="25925252" w14:textId="77777777" w:rsidR="00580B47" w:rsidRPr="00580B47" w:rsidRDefault="00580B47" w:rsidP="00FB0DD4">
      <w:pPr>
        <w:numPr>
          <w:ilvl w:val="0"/>
          <w:numId w:val="2"/>
        </w:numPr>
        <w:spacing w:line="276" w:lineRule="auto"/>
        <w:contextualSpacing/>
        <w:jc w:val="center"/>
        <w:rPr>
          <w:rFonts w:ascii="GHEA Grapalat" w:eastAsia="Calibri" w:hAnsi="GHEA Grapalat"/>
          <w:kern w:val="2"/>
          <w:szCs w:val="22"/>
          <w:lang w:val="ru-RU"/>
        </w:rPr>
        <w:sectPr w:rsidR="00580B47" w:rsidRPr="00580B47">
          <w:pgSz w:w="16840" w:h="11910" w:orient="landscape"/>
          <w:pgMar w:top="680" w:right="1460" w:bottom="280" w:left="820" w:header="720" w:footer="720" w:gutter="0"/>
          <w:cols w:space="720"/>
        </w:sectPr>
      </w:pPr>
    </w:p>
    <w:bookmarkEnd w:id="15"/>
    <w:p w14:paraId="796CD280" w14:textId="77777777" w:rsidR="00580B47" w:rsidRPr="00580B47" w:rsidRDefault="00580B47" w:rsidP="00FB0DD4">
      <w:pPr>
        <w:widowControl w:val="0"/>
        <w:numPr>
          <w:ilvl w:val="1"/>
          <w:numId w:val="8"/>
        </w:numPr>
        <w:tabs>
          <w:tab w:val="left" w:pos="1080"/>
        </w:tabs>
        <w:autoSpaceDE w:val="0"/>
        <w:autoSpaceDN w:val="0"/>
        <w:spacing w:line="360" w:lineRule="auto"/>
        <w:ind w:left="0" w:firstLine="630"/>
        <w:jc w:val="both"/>
        <w:rPr>
          <w:rFonts w:ascii="GHEA Grapalat" w:eastAsia="Calibri" w:hAnsi="GHEA Grapalat"/>
          <w:kern w:val="2"/>
          <w:szCs w:val="24"/>
          <w:lang w:val="hy-AM"/>
        </w:rPr>
      </w:pPr>
      <w:r w:rsidRPr="00580B47">
        <w:rPr>
          <w:rFonts w:ascii="GHEA Grapalat" w:eastAsia="Calibri" w:hAnsi="GHEA Grapalat"/>
          <w:b/>
          <w:kern w:val="2"/>
          <w:szCs w:val="24"/>
          <w:u w:val="single"/>
          <w:lang w:val="hy-AM"/>
        </w:rPr>
        <w:lastRenderedPageBreak/>
        <w:t>Փուլ IV.</w:t>
      </w:r>
      <w:r w:rsidRPr="00580B47">
        <w:rPr>
          <w:rFonts w:ascii="GHEA Grapalat" w:eastAsia="Calibri" w:hAnsi="GHEA Grapalat"/>
          <w:kern w:val="2"/>
          <w:szCs w:val="24"/>
          <w:lang w:val="hy-AM"/>
        </w:rPr>
        <w:t xml:space="preserve"> Ռեսուրսների պահանջի որոշում, համատեղ աշխատանքի ընթացակարգերի մշակում, ՏՄ-ան գործընթացի և ԹՏՄ-ների որակի վերահսկումը իրականացվում է հետևյալ կերպ</w:t>
      </w:r>
      <w:r w:rsidRPr="00580B47">
        <w:rPr>
          <w:rFonts w:ascii="Cambria Math" w:eastAsia="Calibri" w:hAnsi="Cambria Math" w:cs="Cambria Math"/>
          <w:kern w:val="2"/>
          <w:szCs w:val="24"/>
          <w:lang w:val="hy-AM"/>
        </w:rPr>
        <w:t>․</w:t>
      </w:r>
    </w:p>
    <w:p w14:paraId="5ED479F9" w14:textId="77777777" w:rsidR="00580B47" w:rsidRPr="00580B47" w:rsidRDefault="00580B47" w:rsidP="00FB0DD4">
      <w:pPr>
        <w:numPr>
          <w:ilvl w:val="2"/>
          <w:numId w:val="27"/>
        </w:numPr>
        <w:tabs>
          <w:tab w:val="left" w:pos="1080"/>
        </w:tabs>
        <w:spacing w:line="360" w:lineRule="auto"/>
        <w:ind w:left="0" w:firstLine="630"/>
        <w:contextualSpacing/>
        <w:jc w:val="both"/>
        <w:rPr>
          <w:rFonts w:ascii="GHEA Grapalat" w:eastAsia="Calibri" w:hAnsi="GHEA Grapalat"/>
          <w:bCs/>
          <w:kern w:val="2"/>
          <w:szCs w:val="22"/>
          <w:lang w:val="hy-AM"/>
        </w:rPr>
      </w:pPr>
      <w:r w:rsidRPr="00580B47">
        <w:rPr>
          <w:rFonts w:ascii="GHEA Grapalat" w:eastAsia="Calibri" w:hAnsi="GHEA Grapalat"/>
          <w:bCs/>
          <w:kern w:val="2"/>
          <w:szCs w:val="22"/>
          <w:lang w:val="hy-AM"/>
        </w:rPr>
        <w:t>պետք է որոշվի և ծրագրվի տեղեկատվական մոդելավորման գործընթացի համար անհրաժեշտ ռեսուրսների ցանկը, որը պետք է ընդգրկի</w:t>
      </w:r>
      <w:r w:rsidRPr="00580B47">
        <w:rPr>
          <w:rFonts w:ascii="GHEA Grapalat" w:eastAsia="Calibri" w:hAnsi="GHEA Grapalat" w:cs="Cambria Math"/>
          <w:bCs/>
          <w:kern w:val="2"/>
          <w:szCs w:val="22"/>
          <w:lang w:val="hy-AM"/>
        </w:rPr>
        <w:t>՝</w:t>
      </w:r>
    </w:p>
    <w:p w14:paraId="185840DE" w14:textId="77777777" w:rsidR="00580B47" w:rsidRPr="00580B47" w:rsidRDefault="00580B47" w:rsidP="00580B47">
      <w:pPr>
        <w:tabs>
          <w:tab w:val="left" w:pos="1080"/>
        </w:tabs>
        <w:spacing w:line="360" w:lineRule="auto"/>
        <w:ind w:firstLine="630"/>
        <w:contextualSpacing/>
        <w:jc w:val="both"/>
        <w:rPr>
          <w:rFonts w:ascii="GHEA Grapalat" w:eastAsia="Calibri" w:hAnsi="GHEA Grapalat"/>
          <w:bCs/>
          <w:kern w:val="2"/>
          <w:szCs w:val="22"/>
          <w:lang w:val="hy-AM"/>
        </w:rPr>
      </w:pPr>
      <w:bookmarkStart w:id="17" w:name="_Hlk185423947"/>
      <w:r w:rsidRPr="00580B47">
        <w:rPr>
          <w:rFonts w:ascii="GHEA Grapalat" w:eastAsia="Calibri" w:hAnsi="GHEA Grapalat"/>
          <w:bCs/>
          <w:kern w:val="2"/>
          <w:szCs w:val="22"/>
          <w:lang w:val="hy-AM"/>
        </w:rPr>
        <w:t>ա</w:t>
      </w:r>
      <w:r w:rsidRPr="00580B47">
        <w:rPr>
          <w:rFonts w:ascii="Cambria Math" w:eastAsia="Calibri" w:hAnsi="Cambria Math" w:cs="Cambria Math"/>
          <w:bCs/>
          <w:kern w:val="2"/>
          <w:szCs w:val="22"/>
          <w:lang w:val="hy-AM"/>
        </w:rPr>
        <w:t>․</w:t>
      </w:r>
      <w:r w:rsidRPr="00580B47">
        <w:rPr>
          <w:rFonts w:ascii="GHEA Grapalat" w:eastAsia="Calibri" w:hAnsi="GHEA Grapalat"/>
          <w:bCs/>
          <w:kern w:val="2"/>
          <w:szCs w:val="22"/>
          <w:lang w:val="hy-AM"/>
        </w:rPr>
        <w:t xml:space="preserve"> </w:t>
      </w:r>
      <w:bookmarkEnd w:id="17"/>
      <w:r w:rsidRPr="00580B47">
        <w:rPr>
          <w:rFonts w:ascii="GHEA Grapalat" w:eastAsia="Calibri" w:hAnsi="GHEA Grapalat"/>
          <w:bCs/>
          <w:kern w:val="2"/>
          <w:szCs w:val="22"/>
          <w:lang w:val="hy-AM"/>
        </w:rPr>
        <w:t>մարդկային ռեսուրսներ՝ տեղեկատվական մոդելավորման գործընթացի մասնակիցների դերերն ու գործառույթները ներառյալ, ինչպես նաև, անհրաժեշտության դեպքում՝ նրանց լրացուցիչ ուսուցումը,</w:t>
      </w:r>
    </w:p>
    <w:p w14:paraId="0CBD3E59" w14:textId="77777777" w:rsidR="00580B47" w:rsidRPr="00580B47" w:rsidRDefault="00580B47" w:rsidP="00580B47">
      <w:pPr>
        <w:tabs>
          <w:tab w:val="left" w:pos="1080"/>
        </w:tabs>
        <w:spacing w:line="360" w:lineRule="auto"/>
        <w:ind w:firstLine="630"/>
        <w:contextualSpacing/>
        <w:jc w:val="both"/>
        <w:rPr>
          <w:rFonts w:ascii="GHEA Grapalat" w:eastAsia="Calibri" w:hAnsi="GHEA Grapalat"/>
          <w:bCs/>
          <w:kern w:val="2"/>
          <w:szCs w:val="22"/>
          <w:lang w:val="hy-AM"/>
        </w:rPr>
      </w:pPr>
      <w:r w:rsidRPr="00580B47">
        <w:rPr>
          <w:rFonts w:ascii="GHEA Grapalat" w:eastAsia="Calibri" w:hAnsi="GHEA Grapalat"/>
          <w:bCs/>
          <w:kern w:val="2"/>
          <w:szCs w:val="22"/>
          <w:lang w:val="hy-AM"/>
        </w:rPr>
        <w:t>բ</w:t>
      </w:r>
      <w:r w:rsidRPr="00580B47">
        <w:rPr>
          <w:rFonts w:ascii="Cambria Math" w:eastAsia="Calibri" w:hAnsi="Cambria Math" w:cs="Cambria Math"/>
          <w:bCs/>
          <w:kern w:val="2"/>
          <w:szCs w:val="22"/>
          <w:lang w:val="hy-AM"/>
        </w:rPr>
        <w:t>․</w:t>
      </w:r>
      <w:r w:rsidRPr="00580B47">
        <w:rPr>
          <w:rFonts w:ascii="GHEA Grapalat" w:eastAsia="Calibri" w:hAnsi="GHEA Grapalat"/>
          <w:bCs/>
          <w:kern w:val="2"/>
          <w:szCs w:val="22"/>
          <w:lang w:val="hy-AM"/>
        </w:rPr>
        <w:t xml:space="preserve"> նյութական ռեսուրսներ՝ ապարատային ապահովումը,</w:t>
      </w:r>
    </w:p>
    <w:p w14:paraId="530D8A90" w14:textId="77777777" w:rsidR="00580B47" w:rsidRPr="00580B47" w:rsidRDefault="00580B47" w:rsidP="00580B47">
      <w:pPr>
        <w:tabs>
          <w:tab w:val="left" w:pos="1080"/>
        </w:tabs>
        <w:spacing w:line="360" w:lineRule="auto"/>
        <w:ind w:firstLine="630"/>
        <w:contextualSpacing/>
        <w:jc w:val="both"/>
        <w:rPr>
          <w:rFonts w:ascii="GHEA Grapalat" w:eastAsia="Calibri" w:hAnsi="GHEA Grapalat"/>
          <w:bCs/>
          <w:kern w:val="2"/>
          <w:szCs w:val="22"/>
          <w:lang w:val="hy-AM"/>
        </w:rPr>
      </w:pPr>
      <w:r w:rsidRPr="00580B47">
        <w:rPr>
          <w:rFonts w:ascii="GHEA Grapalat" w:eastAsia="Calibri" w:hAnsi="GHEA Grapalat"/>
          <w:bCs/>
          <w:kern w:val="2"/>
          <w:szCs w:val="22"/>
          <w:lang w:val="hy-AM"/>
        </w:rPr>
        <w:t>գ</w:t>
      </w:r>
      <w:r w:rsidRPr="00580B47">
        <w:rPr>
          <w:rFonts w:ascii="Cambria Math" w:eastAsia="Calibri" w:hAnsi="Cambria Math" w:cs="Cambria Math"/>
          <w:bCs/>
          <w:kern w:val="2"/>
          <w:szCs w:val="22"/>
          <w:lang w:val="hy-AM"/>
        </w:rPr>
        <w:t>․</w:t>
      </w:r>
      <w:r w:rsidRPr="00580B47">
        <w:rPr>
          <w:rFonts w:ascii="GHEA Grapalat" w:eastAsia="Calibri" w:hAnsi="GHEA Grapalat"/>
          <w:bCs/>
          <w:kern w:val="2"/>
          <w:szCs w:val="22"/>
          <w:lang w:val="hy-AM"/>
        </w:rPr>
        <w:t xml:space="preserve"> ոչ նյութական ռեսուրսներ՝  ծրագրային ապահովումը, բաղադրիչների թվային կատալոգները, տվյալների կիրառական բազաները և այլն։</w:t>
      </w:r>
    </w:p>
    <w:p w14:paraId="498992EC" w14:textId="77777777" w:rsidR="00580B47" w:rsidRPr="00580B47" w:rsidRDefault="00580B47" w:rsidP="00FB0DD4">
      <w:pPr>
        <w:numPr>
          <w:ilvl w:val="2"/>
          <w:numId w:val="27"/>
        </w:numPr>
        <w:tabs>
          <w:tab w:val="left" w:pos="1080"/>
        </w:tabs>
        <w:spacing w:line="360" w:lineRule="auto"/>
        <w:ind w:left="0" w:firstLine="630"/>
        <w:contextualSpacing/>
        <w:jc w:val="both"/>
        <w:rPr>
          <w:rFonts w:ascii="GHEA Grapalat" w:eastAsia="Calibri" w:hAnsi="GHEA Grapalat"/>
          <w:bCs/>
          <w:kern w:val="2"/>
          <w:szCs w:val="22"/>
          <w:lang w:val="hy-AM"/>
        </w:rPr>
      </w:pPr>
      <w:r w:rsidRPr="00580B47">
        <w:rPr>
          <w:rFonts w:ascii="GHEA Grapalat" w:eastAsia="Calibri" w:hAnsi="GHEA Grapalat"/>
          <w:bCs/>
          <w:kern w:val="2"/>
          <w:szCs w:val="22"/>
          <w:lang w:val="hy-AM"/>
        </w:rPr>
        <w:t>ՇՕՆ-ի մասնակիցների համատեղ աշխատանքը պետք է իրականացվի տեղեկատվական միասնական տարածքում՝ ՏՓՄ-ում,</w:t>
      </w:r>
    </w:p>
    <w:p w14:paraId="3DD6550E" w14:textId="77777777" w:rsidR="00580B47" w:rsidRPr="00580B47" w:rsidRDefault="00580B47" w:rsidP="00FB0DD4">
      <w:pPr>
        <w:numPr>
          <w:ilvl w:val="2"/>
          <w:numId w:val="27"/>
        </w:numPr>
        <w:tabs>
          <w:tab w:val="left" w:pos="1080"/>
        </w:tabs>
        <w:spacing w:line="360" w:lineRule="auto"/>
        <w:ind w:left="0" w:firstLine="630"/>
        <w:contextualSpacing/>
        <w:jc w:val="both"/>
        <w:rPr>
          <w:rFonts w:ascii="GHEA Grapalat" w:eastAsia="Calibri" w:hAnsi="GHEA Grapalat"/>
          <w:bCs/>
          <w:kern w:val="2"/>
          <w:szCs w:val="22"/>
          <w:lang w:val="hy-AM"/>
        </w:rPr>
      </w:pPr>
      <w:r w:rsidRPr="00580B47">
        <w:rPr>
          <w:rFonts w:ascii="GHEA Grapalat" w:eastAsia="Calibri" w:hAnsi="GHEA Grapalat"/>
          <w:bCs/>
          <w:kern w:val="2"/>
          <w:szCs w:val="22"/>
          <w:lang w:val="hy-AM"/>
        </w:rPr>
        <w:t xml:space="preserve">ՇՕՆ-ի բոլոր մասնակիցների կողմից պետք է մշակվեն և ներդրվեն ՏՄ-ան գործընթացի ստուգման  և ԹՏՄ-ների որակի վերահսկման ընթացակարգեր։ </w:t>
      </w:r>
    </w:p>
    <w:p w14:paraId="5CA81BDD" w14:textId="77777777" w:rsidR="00580B47" w:rsidRPr="00580B47" w:rsidRDefault="00580B47" w:rsidP="00580B47">
      <w:pPr>
        <w:tabs>
          <w:tab w:val="left" w:pos="1080"/>
        </w:tabs>
        <w:spacing w:line="360" w:lineRule="auto"/>
        <w:ind w:right="-142" w:firstLine="630"/>
        <w:contextualSpacing/>
        <w:jc w:val="both"/>
        <w:rPr>
          <w:rFonts w:ascii="GHEA Grapalat" w:eastAsia="Calibri" w:hAnsi="GHEA Grapalat"/>
          <w:bCs/>
          <w:kern w:val="2"/>
          <w:szCs w:val="22"/>
          <w:lang w:val="hy-AM"/>
        </w:rPr>
      </w:pPr>
    </w:p>
    <w:p w14:paraId="3841D031" w14:textId="77777777" w:rsidR="00580B47" w:rsidRPr="00580B47" w:rsidRDefault="00580B47" w:rsidP="00FB0DD4">
      <w:pPr>
        <w:numPr>
          <w:ilvl w:val="0"/>
          <w:numId w:val="43"/>
        </w:numPr>
        <w:tabs>
          <w:tab w:val="left" w:pos="1080"/>
        </w:tabs>
        <w:spacing w:line="360" w:lineRule="auto"/>
        <w:ind w:left="0" w:firstLine="630"/>
        <w:contextualSpacing/>
        <w:jc w:val="center"/>
        <w:rPr>
          <w:rFonts w:ascii="GHEA Grapalat" w:eastAsia="Calibri" w:hAnsi="GHEA Grapalat"/>
          <w:b/>
          <w:kern w:val="2"/>
          <w:szCs w:val="24"/>
          <w:lang w:val="hy-AM"/>
        </w:rPr>
      </w:pPr>
      <w:r w:rsidRPr="00580B47">
        <w:rPr>
          <w:rFonts w:ascii="GHEA Grapalat" w:eastAsia="Calibri" w:hAnsi="GHEA Grapalat"/>
          <w:b/>
          <w:kern w:val="2"/>
          <w:szCs w:val="24"/>
          <w:lang w:val="hy-AM"/>
        </w:rPr>
        <w:t xml:space="preserve">ՏԵՂԵԿԱՏՎԱԿԱՆ ՄՈԴԵԼԱՎՈՐՄԱՆ ՄԻՋՈՑՈՎ ԻՐԱԿԱՆԱՑՎՈՂ ՆԱԽԱԳԾԻ ՄՇԱԿՄԱՆ ԾՐԱԳՐԻ ԲԱԺԻՆՆԵՐԻ ԿԱԶՄԻՆ և ԲՈՎԱՆԴԱԿՈՒԹՅԱՆԸ </w:t>
      </w:r>
    </w:p>
    <w:p w14:paraId="4FDCB8A6" w14:textId="77777777" w:rsidR="00580B47" w:rsidRPr="00580B47" w:rsidRDefault="00580B47" w:rsidP="00580B47">
      <w:pPr>
        <w:tabs>
          <w:tab w:val="left" w:pos="1080"/>
        </w:tabs>
        <w:spacing w:line="360" w:lineRule="auto"/>
        <w:ind w:firstLine="630"/>
        <w:contextualSpacing/>
        <w:jc w:val="center"/>
        <w:rPr>
          <w:rFonts w:ascii="GHEA Grapalat" w:eastAsia="Calibri" w:hAnsi="GHEA Grapalat"/>
          <w:b/>
          <w:kern w:val="2"/>
          <w:szCs w:val="24"/>
          <w:lang w:val="hy-AM"/>
        </w:rPr>
      </w:pPr>
      <w:r w:rsidRPr="00580B47">
        <w:rPr>
          <w:rFonts w:ascii="GHEA Grapalat" w:eastAsia="Calibri" w:hAnsi="GHEA Grapalat"/>
          <w:b/>
          <w:kern w:val="2"/>
          <w:szCs w:val="24"/>
          <w:lang w:val="hy-AM"/>
        </w:rPr>
        <w:t>ՆԵՐԿԱՅԱՑՎՈՂ ՊԱՀԱՆՋՆԵՐ</w:t>
      </w:r>
    </w:p>
    <w:p w14:paraId="61A491C4" w14:textId="77777777" w:rsidR="00580B47" w:rsidRPr="00580B47" w:rsidRDefault="00580B47" w:rsidP="00580B47">
      <w:pPr>
        <w:tabs>
          <w:tab w:val="left" w:pos="1080"/>
        </w:tabs>
        <w:spacing w:line="360" w:lineRule="auto"/>
        <w:ind w:firstLine="630"/>
        <w:contextualSpacing/>
        <w:jc w:val="both"/>
        <w:rPr>
          <w:rFonts w:ascii="GHEA Grapalat" w:eastAsia="Calibri" w:hAnsi="GHEA Grapalat"/>
          <w:b/>
          <w:kern w:val="2"/>
          <w:szCs w:val="24"/>
          <w:lang w:val="hy-AM"/>
        </w:rPr>
      </w:pPr>
    </w:p>
    <w:p w14:paraId="017907C4" w14:textId="77777777" w:rsidR="00580B47" w:rsidRPr="00580B47" w:rsidRDefault="00580B47" w:rsidP="00FB0DD4">
      <w:pPr>
        <w:widowControl w:val="0"/>
        <w:numPr>
          <w:ilvl w:val="1"/>
          <w:numId w:val="8"/>
        </w:numPr>
        <w:tabs>
          <w:tab w:val="left" w:pos="1080"/>
        </w:tabs>
        <w:autoSpaceDE w:val="0"/>
        <w:autoSpaceDN w:val="0"/>
        <w:spacing w:line="360" w:lineRule="auto"/>
        <w:ind w:left="0"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ՏՄՊ-Ն պետք է ներառի հետևյալ բաժինները (սակայն չպետք է սահմանափակվի դրանցով)</w:t>
      </w:r>
      <w:r w:rsidRPr="00580B47">
        <w:rPr>
          <w:rFonts w:ascii="Cambria Math" w:eastAsia="Calibri" w:hAnsi="Cambria Math" w:cs="Cambria Math"/>
          <w:bCs/>
          <w:kern w:val="2"/>
          <w:szCs w:val="24"/>
          <w:lang w:val="hy-AM"/>
        </w:rPr>
        <w:t>․</w:t>
      </w:r>
    </w:p>
    <w:p w14:paraId="1B2B8B79" w14:textId="77777777" w:rsidR="00580B47" w:rsidRPr="00580B47" w:rsidRDefault="00580B47" w:rsidP="00FB0DD4">
      <w:pPr>
        <w:widowControl w:val="0"/>
        <w:numPr>
          <w:ilvl w:val="0"/>
          <w:numId w:val="11"/>
        </w:numPr>
        <w:tabs>
          <w:tab w:val="left" w:pos="1080"/>
          <w:tab w:val="left" w:pos="1134"/>
        </w:tabs>
        <w:autoSpaceDE w:val="0"/>
        <w:autoSpaceDN w:val="0"/>
        <w:spacing w:line="360" w:lineRule="auto"/>
        <w:ind w:left="0" w:right="288" w:firstLine="630"/>
        <w:jc w:val="both"/>
        <w:rPr>
          <w:rFonts w:ascii="GHEA Grapalat" w:eastAsia="Calibri" w:hAnsi="GHEA Grapalat"/>
          <w:bCs/>
          <w:kern w:val="2"/>
          <w:szCs w:val="24"/>
          <w:lang w:val="hy-AM"/>
        </w:rPr>
      </w:pPr>
      <w:r w:rsidRPr="00580B47">
        <w:rPr>
          <w:rFonts w:ascii="GHEA Grapalat" w:eastAsia="Calibri" w:hAnsi="GHEA Grapalat"/>
          <w:b/>
          <w:kern w:val="2"/>
          <w:szCs w:val="24"/>
          <w:lang w:val="hy-AM"/>
        </w:rPr>
        <w:t>Բաժին 1.</w:t>
      </w:r>
      <w:r w:rsidRPr="00580B47">
        <w:rPr>
          <w:rFonts w:ascii="GHEA Grapalat" w:eastAsia="Calibri" w:hAnsi="GHEA Grapalat"/>
          <w:bCs/>
          <w:kern w:val="2"/>
          <w:szCs w:val="24"/>
          <w:lang w:val="hy-AM"/>
        </w:rPr>
        <w:t xml:space="preserve">  ՇՕՆ-ի կրճատ համառոտագիրը,</w:t>
      </w:r>
    </w:p>
    <w:p w14:paraId="70926D4F" w14:textId="77777777" w:rsidR="00580B47" w:rsidRPr="00580B47" w:rsidRDefault="00580B47" w:rsidP="00FB0DD4">
      <w:pPr>
        <w:widowControl w:val="0"/>
        <w:numPr>
          <w:ilvl w:val="0"/>
          <w:numId w:val="11"/>
        </w:numPr>
        <w:tabs>
          <w:tab w:val="left" w:pos="1080"/>
          <w:tab w:val="left" w:pos="1134"/>
        </w:tabs>
        <w:autoSpaceDE w:val="0"/>
        <w:autoSpaceDN w:val="0"/>
        <w:spacing w:line="360" w:lineRule="auto"/>
        <w:ind w:left="0" w:right="288" w:firstLine="630"/>
        <w:jc w:val="both"/>
        <w:rPr>
          <w:rFonts w:ascii="GHEA Grapalat" w:eastAsia="Calibri" w:hAnsi="GHEA Grapalat"/>
          <w:bCs/>
          <w:kern w:val="2"/>
          <w:szCs w:val="24"/>
          <w:lang w:val="hy-AM"/>
        </w:rPr>
      </w:pPr>
      <w:r w:rsidRPr="00580B47">
        <w:rPr>
          <w:rFonts w:ascii="GHEA Grapalat" w:eastAsia="Calibri" w:hAnsi="GHEA Grapalat"/>
          <w:b/>
          <w:kern w:val="2"/>
          <w:szCs w:val="24"/>
          <w:lang w:val="hy-AM"/>
        </w:rPr>
        <w:t>Բաժին 2</w:t>
      </w:r>
      <w:r w:rsidRPr="00580B47">
        <w:rPr>
          <w:rFonts w:ascii="GHEA Grapalat" w:eastAsia="Calibri" w:hAnsi="GHEA Grapalat"/>
          <w:bCs/>
          <w:kern w:val="2"/>
          <w:szCs w:val="24"/>
          <w:lang w:val="hy-AM"/>
        </w:rPr>
        <w:t>.  Տեղեկություններ շինարարական օբյեկտի, ՇՕՆ-ի իրականացման ժամկետների մասին, ելակետային տվյալների ցանկը,</w:t>
      </w:r>
    </w:p>
    <w:p w14:paraId="3C785890" w14:textId="77777777" w:rsidR="00580B47" w:rsidRPr="00580B47" w:rsidRDefault="00580B47" w:rsidP="00FB0DD4">
      <w:pPr>
        <w:widowControl w:val="0"/>
        <w:numPr>
          <w:ilvl w:val="0"/>
          <w:numId w:val="11"/>
        </w:numPr>
        <w:tabs>
          <w:tab w:val="left" w:pos="1080"/>
          <w:tab w:val="left" w:pos="1134"/>
        </w:tabs>
        <w:autoSpaceDE w:val="0"/>
        <w:autoSpaceDN w:val="0"/>
        <w:spacing w:line="360" w:lineRule="auto"/>
        <w:ind w:left="0" w:right="288" w:firstLine="630"/>
        <w:jc w:val="both"/>
        <w:rPr>
          <w:rFonts w:ascii="GHEA Grapalat" w:eastAsia="Calibri" w:hAnsi="GHEA Grapalat"/>
          <w:bCs/>
          <w:kern w:val="2"/>
          <w:szCs w:val="24"/>
          <w:lang w:val="hy-AM"/>
        </w:rPr>
      </w:pPr>
      <w:r w:rsidRPr="00580B47">
        <w:rPr>
          <w:rFonts w:ascii="GHEA Grapalat" w:eastAsia="Calibri" w:hAnsi="GHEA Grapalat"/>
          <w:b/>
          <w:kern w:val="2"/>
          <w:szCs w:val="24"/>
          <w:lang w:val="hy-AM"/>
        </w:rPr>
        <w:t>Բաժին 3.</w:t>
      </w:r>
      <w:r w:rsidRPr="00580B47">
        <w:rPr>
          <w:rFonts w:ascii="GHEA Grapalat" w:eastAsia="Calibri" w:hAnsi="GHEA Grapalat"/>
          <w:bCs/>
          <w:kern w:val="2"/>
          <w:szCs w:val="24"/>
          <w:lang w:val="hy-AM"/>
        </w:rPr>
        <w:t xml:space="preserve">  Մասնակիցների հիմնական կոնտակտային տվյալները,</w:t>
      </w:r>
    </w:p>
    <w:p w14:paraId="6FEA5AE9" w14:textId="77777777" w:rsidR="00580B47" w:rsidRPr="00580B47" w:rsidRDefault="00580B47" w:rsidP="00FB0DD4">
      <w:pPr>
        <w:widowControl w:val="0"/>
        <w:numPr>
          <w:ilvl w:val="0"/>
          <w:numId w:val="11"/>
        </w:numPr>
        <w:tabs>
          <w:tab w:val="left" w:pos="1080"/>
          <w:tab w:val="left" w:pos="1134"/>
        </w:tabs>
        <w:autoSpaceDE w:val="0"/>
        <w:autoSpaceDN w:val="0"/>
        <w:spacing w:line="360" w:lineRule="auto"/>
        <w:ind w:left="0" w:right="288" w:firstLine="630"/>
        <w:jc w:val="both"/>
        <w:rPr>
          <w:rFonts w:ascii="GHEA Grapalat" w:eastAsia="Calibri" w:hAnsi="GHEA Grapalat"/>
          <w:bCs/>
          <w:kern w:val="2"/>
          <w:szCs w:val="24"/>
          <w:lang w:val="hy-AM"/>
        </w:rPr>
      </w:pPr>
      <w:r w:rsidRPr="00580B47">
        <w:rPr>
          <w:rFonts w:ascii="GHEA Grapalat" w:eastAsia="Calibri" w:hAnsi="GHEA Grapalat"/>
          <w:b/>
          <w:kern w:val="2"/>
          <w:szCs w:val="24"/>
          <w:lang w:val="hy-AM"/>
        </w:rPr>
        <w:t>Բաժին 4.</w:t>
      </w:r>
      <w:r w:rsidRPr="00580B47">
        <w:rPr>
          <w:rFonts w:ascii="GHEA Grapalat" w:eastAsia="Calibri" w:hAnsi="GHEA Grapalat"/>
          <w:bCs/>
          <w:kern w:val="2"/>
          <w:szCs w:val="24"/>
          <w:lang w:val="hy-AM"/>
        </w:rPr>
        <w:t xml:space="preserve">  ՏՄ-ի կիրառման նպատակներն ու խնդիրները, </w:t>
      </w:r>
    </w:p>
    <w:p w14:paraId="0CAE8B3E" w14:textId="77777777" w:rsidR="00580B47" w:rsidRPr="00580B47" w:rsidRDefault="00580B47" w:rsidP="00FB0DD4">
      <w:pPr>
        <w:widowControl w:val="0"/>
        <w:numPr>
          <w:ilvl w:val="0"/>
          <w:numId w:val="11"/>
        </w:numPr>
        <w:tabs>
          <w:tab w:val="left" w:pos="1080"/>
          <w:tab w:val="left" w:pos="1134"/>
        </w:tabs>
        <w:autoSpaceDE w:val="0"/>
        <w:autoSpaceDN w:val="0"/>
        <w:spacing w:line="360" w:lineRule="auto"/>
        <w:ind w:left="0" w:right="288" w:firstLine="630"/>
        <w:jc w:val="both"/>
        <w:rPr>
          <w:rFonts w:ascii="GHEA Grapalat" w:eastAsia="Calibri" w:hAnsi="GHEA Grapalat"/>
          <w:bCs/>
          <w:kern w:val="2"/>
          <w:szCs w:val="24"/>
          <w:lang w:val="hy-AM"/>
        </w:rPr>
      </w:pPr>
      <w:r w:rsidRPr="00580B47">
        <w:rPr>
          <w:rFonts w:ascii="GHEA Grapalat" w:eastAsia="Calibri" w:hAnsi="GHEA Grapalat"/>
          <w:b/>
          <w:kern w:val="2"/>
          <w:szCs w:val="24"/>
          <w:lang w:val="hy-AM"/>
        </w:rPr>
        <w:t>Բաժին 5.</w:t>
      </w:r>
      <w:r w:rsidRPr="00580B47">
        <w:rPr>
          <w:rFonts w:ascii="GHEA Grapalat" w:eastAsia="Calibri" w:hAnsi="GHEA Grapalat"/>
          <w:bCs/>
          <w:kern w:val="2"/>
          <w:szCs w:val="24"/>
          <w:lang w:val="hy-AM"/>
        </w:rPr>
        <w:t xml:space="preserve"> Կատարողի աշխատակիցների կազմակերպչական դերերը և  գործառույթները,</w:t>
      </w:r>
    </w:p>
    <w:p w14:paraId="1F2080E6" w14:textId="77777777" w:rsidR="00580B47" w:rsidRPr="00580B47" w:rsidRDefault="00580B47" w:rsidP="00FB0DD4">
      <w:pPr>
        <w:widowControl w:val="0"/>
        <w:numPr>
          <w:ilvl w:val="0"/>
          <w:numId w:val="11"/>
        </w:numPr>
        <w:tabs>
          <w:tab w:val="left" w:pos="1080"/>
          <w:tab w:val="left" w:pos="1134"/>
        </w:tabs>
        <w:autoSpaceDE w:val="0"/>
        <w:autoSpaceDN w:val="0"/>
        <w:spacing w:line="360" w:lineRule="auto"/>
        <w:ind w:left="0" w:right="288" w:firstLine="630"/>
        <w:jc w:val="both"/>
        <w:rPr>
          <w:rFonts w:ascii="GHEA Grapalat" w:eastAsia="Calibri" w:hAnsi="GHEA Grapalat"/>
          <w:bCs/>
          <w:kern w:val="2"/>
          <w:szCs w:val="24"/>
          <w:lang w:val="hy-AM"/>
        </w:rPr>
      </w:pPr>
      <w:r w:rsidRPr="00580B47">
        <w:rPr>
          <w:rFonts w:ascii="GHEA Grapalat" w:eastAsia="Calibri" w:hAnsi="GHEA Grapalat"/>
          <w:b/>
          <w:kern w:val="2"/>
          <w:szCs w:val="24"/>
          <w:lang w:val="hy-AM"/>
        </w:rPr>
        <w:t>Բաժին 6.</w:t>
      </w:r>
      <w:r w:rsidRPr="00580B47">
        <w:rPr>
          <w:rFonts w:ascii="GHEA Grapalat" w:eastAsia="Calibri" w:hAnsi="GHEA Grapalat"/>
          <w:bCs/>
          <w:kern w:val="2"/>
          <w:szCs w:val="24"/>
          <w:lang w:val="hy-AM"/>
        </w:rPr>
        <w:t xml:space="preserve">  ՏՄ գործառույթների քարտեզները,</w:t>
      </w:r>
    </w:p>
    <w:p w14:paraId="3CFDB3F3" w14:textId="77777777" w:rsidR="00580B47" w:rsidRPr="00580B47" w:rsidRDefault="00580B47" w:rsidP="00FB0DD4">
      <w:pPr>
        <w:widowControl w:val="0"/>
        <w:numPr>
          <w:ilvl w:val="0"/>
          <w:numId w:val="11"/>
        </w:numPr>
        <w:tabs>
          <w:tab w:val="left" w:pos="1080"/>
          <w:tab w:val="left" w:pos="1134"/>
        </w:tabs>
        <w:autoSpaceDE w:val="0"/>
        <w:autoSpaceDN w:val="0"/>
        <w:spacing w:line="360" w:lineRule="auto"/>
        <w:ind w:left="0" w:right="288" w:firstLine="630"/>
        <w:jc w:val="both"/>
        <w:rPr>
          <w:rFonts w:ascii="GHEA Grapalat" w:eastAsia="Calibri" w:hAnsi="GHEA Grapalat"/>
          <w:bCs/>
          <w:kern w:val="2"/>
          <w:szCs w:val="24"/>
          <w:lang w:val="hy-AM"/>
        </w:rPr>
      </w:pPr>
      <w:r w:rsidRPr="00580B47">
        <w:rPr>
          <w:rFonts w:ascii="GHEA Grapalat" w:eastAsia="Calibri" w:hAnsi="GHEA Grapalat"/>
          <w:b/>
          <w:kern w:val="2"/>
          <w:szCs w:val="24"/>
          <w:lang w:val="hy-AM"/>
        </w:rPr>
        <w:lastRenderedPageBreak/>
        <w:t xml:space="preserve">Բաժին 7.  </w:t>
      </w:r>
      <w:r w:rsidRPr="00580B47">
        <w:rPr>
          <w:rFonts w:ascii="GHEA Grapalat" w:eastAsia="Calibri" w:hAnsi="GHEA Grapalat"/>
          <w:bCs/>
          <w:kern w:val="2"/>
          <w:szCs w:val="24"/>
          <w:lang w:val="hy-AM"/>
        </w:rPr>
        <w:t>ԴՄՄ-ի ամփոփ մասնագիրը,</w:t>
      </w:r>
    </w:p>
    <w:p w14:paraId="6BED3430" w14:textId="77777777" w:rsidR="00580B47" w:rsidRPr="00580B47" w:rsidRDefault="00580B47" w:rsidP="00FB0DD4">
      <w:pPr>
        <w:widowControl w:val="0"/>
        <w:numPr>
          <w:ilvl w:val="0"/>
          <w:numId w:val="11"/>
        </w:numPr>
        <w:tabs>
          <w:tab w:val="left" w:pos="1080"/>
          <w:tab w:val="left" w:pos="1134"/>
        </w:tabs>
        <w:autoSpaceDE w:val="0"/>
        <w:autoSpaceDN w:val="0"/>
        <w:spacing w:line="360" w:lineRule="auto"/>
        <w:ind w:left="0" w:right="288" w:firstLine="630"/>
        <w:jc w:val="both"/>
        <w:rPr>
          <w:rFonts w:ascii="GHEA Grapalat" w:eastAsia="Calibri" w:hAnsi="GHEA Grapalat"/>
          <w:bCs/>
          <w:kern w:val="2"/>
          <w:szCs w:val="24"/>
          <w:lang w:val="hy-AM"/>
        </w:rPr>
      </w:pPr>
      <w:r w:rsidRPr="00580B47">
        <w:rPr>
          <w:rFonts w:ascii="GHEA Grapalat" w:eastAsia="Calibri" w:hAnsi="GHEA Grapalat"/>
          <w:b/>
          <w:kern w:val="2"/>
          <w:szCs w:val="24"/>
          <w:lang w:val="hy-AM"/>
        </w:rPr>
        <w:t>Բաժին 8.</w:t>
      </w:r>
      <w:r w:rsidRPr="00580B47">
        <w:rPr>
          <w:rFonts w:ascii="GHEA Grapalat" w:eastAsia="Calibri" w:hAnsi="GHEA Grapalat"/>
          <w:bCs/>
          <w:kern w:val="2"/>
          <w:szCs w:val="24"/>
          <w:lang w:val="hy-AM"/>
        </w:rPr>
        <w:t xml:space="preserve">  ՏՄ-անը ներկայացվող պահանջները,</w:t>
      </w:r>
    </w:p>
    <w:p w14:paraId="05F7F726" w14:textId="77777777" w:rsidR="00580B47" w:rsidRPr="00580B47" w:rsidRDefault="00580B47" w:rsidP="00FB0DD4">
      <w:pPr>
        <w:widowControl w:val="0"/>
        <w:numPr>
          <w:ilvl w:val="0"/>
          <w:numId w:val="11"/>
        </w:numPr>
        <w:tabs>
          <w:tab w:val="left" w:pos="1080"/>
          <w:tab w:val="left" w:pos="1134"/>
        </w:tabs>
        <w:autoSpaceDE w:val="0"/>
        <w:autoSpaceDN w:val="0"/>
        <w:spacing w:line="360" w:lineRule="auto"/>
        <w:ind w:left="0" w:right="288" w:firstLine="630"/>
        <w:jc w:val="both"/>
        <w:rPr>
          <w:rFonts w:ascii="GHEA Grapalat" w:eastAsia="Calibri" w:hAnsi="GHEA Grapalat"/>
          <w:bCs/>
          <w:kern w:val="2"/>
          <w:szCs w:val="24"/>
          <w:lang w:val="hy-AM"/>
        </w:rPr>
      </w:pPr>
      <w:r w:rsidRPr="00580B47">
        <w:rPr>
          <w:rFonts w:ascii="GHEA Grapalat" w:eastAsia="Calibri" w:hAnsi="GHEA Grapalat"/>
          <w:b/>
          <w:kern w:val="2"/>
          <w:szCs w:val="24"/>
          <w:lang w:val="hy-AM"/>
        </w:rPr>
        <w:t>Բաժին 9.</w:t>
      </w:r>
      <w:r w:rsidRPr="00580B47">
        <w:rPr>
          <w:rFonts w:ascii="GHEA Grapalat" w:eastAsia="Calibri" w:hAnsi="GHEA Grapalat"/>
          <w:bCs/>
          <w:kern w:val="2"/>
          <w:szCs w:val="24"/>
          <w:lang w:val="hy-AM"/>
        </w:rPr>
        <w:t xml:space="preserve">  Համատեղ աշխատանքի ընթացակարգերը,</w:t>
      </w:r>
    </w:p>
    <w:p w14:paraId="14D11AE3" w14:textId="77777777" w:rsidR="00580B47" w:rsidRPr="00580B47" w:rsidRDefault="00580B47" w:rsidP="00FB0DD4">
      <w:pPr>
        <w:widowControl w:val="0"/>
        <w:numPr>
          <w:ilvl w:val="0"/>
          <w:numId w:val="11"/>
        </w:numPr>
        <w:tabs>
          <w:tab w:val="left" w:pos="1080"/>
          <w:tab w:val="left" w:pos="1134"/>
        </w:tabs>
        <w:autoSpaceDE w:val="0"/>
        <w:autoSpaceDN w:val="0"/>
        <w:spacing w:line="360" w:lineRule="auto"/>
        <w:ind w:left="0" w:right="288" w:firstLine="630"/>
        <w:jc w:val="both"/>
        <w:rPr>
          <w:rFonts w:ascii="GHEA Grapalat" w:eastAsia="Calibri" w:hAnsi="GHEA Grapalat"/>
          <w:bCs/>
          <w:kern w:val="2"/>
          <w:szCs w:val="24"/>
          <w:lang w:val="hy-AM"/>
        </w:rPr>
      </w:pPr>
      <w:r w:rsidRPr="00580B47">
        <w:rPr>
          <w:rFonts w:ascii="GHEA Grapalat" w:eastAsia="Calibri" w:hAnsi="GHEA Grapalat"/>
          <w:b/>
          <w:kern w:val="2"/>
          <w:szCs w:val="24"/>
          <w:lang w:val="hy-AM"/>
        </w:rPr>
        <w:t>Բաժին 10.</w:t>
      </w:r>
      <w:r w:rsidRPr="00580B47">
        <w:rPr>
          <w:rFonts w:ascii="GHEA Grapalat" w:eastAsia="Calibri" w:hAnsi="GHEA Grapalat"/>
          <w:bCs/>
          <w:kern w:val="2"/>
          <w:szCs w:val="24"/>
          <w:lang w:val="hy-AM"/>
        </w:rPr>
        <w:t xml:space="preserve">  Որակի վերահսկման ընթացակարգերը,</w:t>
      </w:r>
    </w:p>
    <w:p w14:paraId="35014524" w14:textId="77777777" w:rsidR="00580B47" w:rsidRPr="00580B47" w:rsidRDefault="00580B47" w:rsidP="00FB0DD4">
      <w:pPr>
        <w:widowControl w:val="0"/>
        <w:numPr>
          <w:ilvl w:val="0"/>
          <w:numId w:val="11"/>
        </w:numPr>
        <w:tabs>
          <w:tab w:val="left" w:pos="1080"/>
          <w:tab w:val="left" w:pos="1134"/>
        </w:tabs>
        <w:autoSpaceDE w:val="0"/>
        <w:autoSpaceDN w:val="0"/>
        <w:spacing w:line="360" w:lineRule="auto"/>
        <w:ind w:left="0" w:right="288" w:firstLine="630"/>
        <w:jc w:val="both"/>
        <w:rPr>
          <w:rFonts w:ascii="GHEA Grapalat" w:eastAsia="Calibri" w:hAnsi="GHEA Grapalat"/>
          <w:bCs/>
          <w:kern w:val="2"/>
          <w:szCs w:val="24"/>
          <w:lang w:val="hy-AM"/>
        </w:rPr>
      </w:pPr>
      <w:r w:rsidRPr="00580B47">
        <w:rPr>
          <w:rFonts w:ascii="GHEA Grapalat" w:eastAsia="Calibri" w:hAnsi="GHEA Grapalat"/>
          <w:b/>
          <w:kern w:val="2"/>
          <w:szCs w:val="24"/>
          <w:lang w:val="hy-AM"/>
        </w:rPr>
        <w:t>Բաժին 11.</w:t>
      </w:r>
      <w:r w:rsidRPr="00580B47">
        <w:rPr>
          <w:rFonts w:ascii="GHEA Grapalat" w:eastAsia="Calibri" w:hAnsi="GHEA Grapalat"/>
          <w:bCs/>
          <w:kern w:val="2"/>
          <w:szCs w:val="24"/>
          <w:lang w:val="hy-AM"/>
        </w:rPr>
        <w:t xml:space="preserve">  Նյութական և ոչ նյութական ռեսուրների պահանջարկները,</w:t>
      </w:r>
    </w:p>
    <w:p w14:paraId="0CC64548" w14:textId="77777777" w:rsidR="00580B47" w:rsidRPr="00580B47" w:rsidRDefault="00580B47" w:rsidP="00FB0DD4">
      <w:pPr>
        <w:widowControl w:val="0"/>
        <w:numPr>
          <w:ilvl w:val="0"/>
          <w:numId w:val="11"/>
        </w:numPr>
        <w:tabs>
          <w:tab w:val="left" w:pos="1080"/>
          <w:tab w:val="left" w:pos="1134"/>
        </w:tabs>
        <w:autoSpaceDE w:val="0"/>
        <w:autoSpaceDN w:val="0"/>
        <w:spacing w:line="360" w:lineRule="auto"/>
        <w:ind w:left="0" w:right="288" w:firstLine="630"/>
        <w:jc w:val="both"/>
        <w:rPr>
          <w:rFonts w:ascii="GHEA Grapalat" w:eastAsia="Calibri" w:hAnsi="GHEA Grapalat"/>
          <w:bCs/>
          <w:kern w:val="2"/>
          <w:szCs w:val="24"/>
          <w:lang w:val="hy-AM"/>
        </w:rPr>
      </w:pPr>
      <w:r w:rsidRPr="00580B47">
        <w:rPr>
          <w:rFonts w:ascii="GHEA Grapalat" w:eastAsia="Calibri" w:hAnsi="GHEA Grapalat"/>
          <w:b/>
          <w:kern w:val="2"/>
          <w:szCs w:val="24"/>
          <w:lang w:val="hy-AM"/>
        </w:rPr>
        <w:t>Բաժին 12.</w:t>
      </w:r>
      <w:r w:rsidRPr="00580B47">
        <w:rPr>
          <w:rFonts w:ascii="GHEA Grapalat" w:eastAsia="Calibri" w:hAnsi="GHEA Grapalat"/>
          <w:bCs/>
          <w:kern w:val="2"/>
          <w:szCs w:val="24"/>
          <w:lang w:val="hy-AM"/>
        </w:rPr>
        <w:t xml:space="preserve">  ԹՏՄ-ների կառուցվածքը,</w:t>
      </w:r>
    </w:p>
    <w:p w14:paraId="2D5C8E69" w14:textId="77777777" w:rsidR="00580B47" w:rsidRPr="00580B47" w:rsidRDefault="00580B47" w:rsidP="00FB0DD4">
      <w:pPr>
        <w:widowControl w:val="0"/>
        <w:numPr>
          <w:ilvl w:val="0"/>
          <w:numId w:val="11"/>
        </w:numPr>
        <w:tabs>
          <w:tab w:val="left" w:pos="1080"/>
          <w:tab w:val="left" w:pos="1134"/>
        </w:tabs>
        <w:autoSpaceDE w:val="0"/>
        <w:autoSpaceDN w:val="0"/>
        <w:spacing w:line="360" w:lineRule="auto"/>
        <w:ind w:left="0" w:right="288" w:firstLine="630"/>
        <w:jc w:val="both"/>
        <w:rPr>
          <w:rFonts w:ascii="GHEA Grapalat" w:eastAsia="Calibri" w:hAnsi="GHEA Grapalat"/>
          <w:bCs/>
          <w:kern w:val="2"/>
          <w:szCs w:val="24"/>
          <w:lang w:val="hy-AM"/>
        </w:rPr>
      </w:pPr>
      <w:r w:rsidRPr="00580B47">
        <w:rPr>
          <w:rFonts w:ascii="GHEA Grapalat" w:eastAsia="Calibri" w:hAnsi="GHEA Grapalat"/>
          <w:b/>
          <w:kern w:val="2"/>
          <w:szCs w:val="24"/>
          <w:lang w:val="hy-AM"/>
        </w:rPr>
        <w:t>Բաժին 13.</w:t>
      </w:r>
      <w:r w:rsidRPr="00580B47">
        <w:rPr>
          <w:rFonts w:ascii="GHEA Grapalat" w:eastAsia="Calibri" w:hAnsi="GHEA Grapalat"/>
          <w:bCs/>
          <w:kern w:val="2"/>
          <w:szCs w:val="24"/>
          <w:lang w:val="hy-AM"/>
        </w:rPr>
        <w:t xml:space="preserve">  ՏՄ գործընթացի արդյունքները,</w:t>
      </w:r>
    </w:p>
    <w:p w14:paraId="52D00EE9" w14:textId="77777777" w:rsidR="00580B47" w:rsidRPr="00580B47" w:rsidRDefault="00580B47" w:rsidP="00FB0DD4">
      <w:pPr>
        <w:widowControl w:val="0"/>
        <w:numPr>
          <w:ilvl w:val="0"/>
          <w:numId w:val="11"/>
        </w:numPr>
        <w:tabs>
          <w:tab w:val="left" w:pos="1080"/>
          <w:tab w:val="left" w:pos="1134"/>
        </w:tabs>
        <w:autoSpaceDE w:val="0"/>
        <w:autoSpaceDN w:val="0"/>
        <w:spacing w:line="360" w:lineRule="auto"/>
        <w:ind w:left="0" w:right="288" w:firstLine="630"/>
        <w:jc w:val="both"/>
        <w:rPr>
          <w:rFonts w:ascii="GHEA Grapalat" w:eastAsia="Calibri" w:hAnsi="GHEA Grapalat"/>
          <w:bCs/>
          <w:kern w:val="2"/>
          <w:szCs w:val="24"/>
          <w:lang w:val="hy-AM"/>
        </w:rPr>
      </w:pPr>
      <w:r w:rsidRPr="00580B47">
        <w:rPr>
          <w:rFonts w:ascii="GHEA Grapalat" w:eastAsia="Calibri" w:hAnsi="GHEA Grapalat"/>
          <w:b/>
          <w:kern w:val="2"/>
          <w:szCs w:val="24"/>
          <w:lang w:val="hy-AM"/>
        </w:rPr>
        <w:t>Բաժին 14.</w:t>
      </w:r>
      <w:r w:rsidRPr="00580B47">
        <w:rPr>
          <w:rFonts w:ascii="GHEA Grapalat" w:eastAsia="Calibri" w:hAnsi="GHEA Grapalat"/>
          <w:bCs/>
          <w:kern w:val="2"/>
          <w:szCs w:val="24"/>
          <w:lang w:val="hy-AM"/>
        </w:rPr>
        <w:t xml:space="preserve">  Իրականացման ռազմավարությունը,</w:t>
      </w:r>
    </w:p>
    <w:p w14:paraId="12D8E666" w14:textId="77777777" w:rsidR="00580B47" w:rsidRPr="00580B47" w:rsidRDefault="00580B47" w:rsidP="00FB0DD4">
      <w:pPr>
        <w:widowControl w:val="0"/>
        <w:numPr>
          <w:ilvl w:val="0"/>
          <w:numId w:val="11"/>
        </w:numPr>
        <w:tabs>
          <w:tab w:val="left" w:pos="1080"/>
          <w:tab w:val="left" w:pos="1134"/>
        </w:tabs>
        <w:autoSpaceDE w:val="0"/>
        <w:autoSpaceDN w:val="0"/>
        <w:spacing w:line="360" w:lineRule="auto"/>
        <w:ind w:left="0" w:right="288" w:firstLine="630"/>
        <w:jc w:val="both"/>
        <w:rPr>
          <w:rFonts w:ascii="GHEA Grapalat" w:eastAsia="Calibri" w:hAnsi="GHEA Grapalat"/>
          <w:bCs/>
          <w:kern w:val="2"/>
          <w:szCs w:val="24"/>
          <w:lang w:val="hy-AM"/>
        </w:rPr>
      </w:pPr>
      <w:r w:rsidRPr="00580B47">
        <w:rPr>
          <w:rFonts w:ascii="GHEA Grapalat" w:eastAsia="Calibri" w:hAnsi="GHEA Grapalat"/>
          <w:b/>
          <w:kern w:val="2"/>
          <w:szCs w:val="24"/>
          <w:lang w:val="hy-AM"/>
        </w:rPr>
        <w:t>Բաժին 15.</w:t>
      </w:r>
      <w:r w:rsidRPr="00580B47">
        <w:rPr>
          <w:rFonts w:ascii="GHEA Grapalat" w:eastAsia="Calibri" w:hAnsi="GHEA Grapalat"/>
          <w:bCs/>
          <w:kern w:val="2"/>
          <w:szCs w:val="24"/>
          <w:lang w:val="hy-AM"/>
        </w:rPr>
        <w:t xml:space="preserve">  Հավելվածներ,</w:t>
      </w:r>
    </w:p>
    <w:p w14:paraId="260BA428" w14:textId="77777777" w:rsidR="00580B47" w:rsidRPr="00580B47" w:rsidRDefault="00580B47" w:rsidP="00FB0DD4">
      <w:pPr>
        <w:widowControl w:val="0"/>
        <w:numPr>
          <w:ilvl w:val="1"/>
          <w:numId w:val="8"/>
        </w:numPr>
        <w:tabs>
          <w:tab w:val="left" w:pos="1080"/>
        </w:tabs>
        <w:autoSpaceDE w:val="0"/>
        <w:autoSpaceDN w:val="0"/>
        <w:spacing w:line="360" w:lineRule="auto"/>
        <w:ind w:left="0"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Բաժինների բովանդակությանը ներկայացվող հիմնական պահանջներն են</w:t>
      </w:r>
      <w:r w:rsidRPr="00580B47">
        <w:rPr>
          <w:rFonts w:ascii="Cambria Math" w:eastAsia="Calibri" w:hAnsi="Cambria Math" w:cs="Cambria Math"/>
          <w:bCs/>
          <w:kern w:val="2"/>
          <w:szCs w:val="24"/>
          <w:lang w:val="hy-AM"/>
        </w:rPr>
        <w:t>․</w:t>
      </w:r>
    </w:p>
    <w:p w14:paraId="27A568DA" w14:textId="77777777" w:rsidR="00580B47" w:rsidRPr="00580B47" w:rsidRDefault="00580B47" w:rsidP="00FB0DD4">
      <w:pPr>
        <w:widowControl w:val="0"/>
        <w:numPr>
          <w:ilvl w:val="0"/>
          <w:numId w:val="12"/>
        </w:numPr>
        <w:tabs>
          <w:tab w:val="left" w:pos="1080"/>
          <w:tab w:val="left" w:pos="1418"/>
        </w:tabs>
        <w:autoSpaceDE w:val="0"/>
        <w:autoSpaceDN w:val="0"/>
        <w:spacing w:line="360" w:lineRule="auto"/>
        <w:ind w:left="0" w:right="288" w:firstLine="630"/>
        <w:jc w:val="both"/>
        <w:rPr>
          <w:rFonts w:ascii="GHEA Grapalat" w:eastAsia="Calibri" w:hAnsi="GHEA Grapalat"/>
          <w:bCs/>
          <w:kern w:val="2"/>
          <w:szCs w:val="24"/>
          <w:lang w:val="hy-AM"/>
        </w:rPr>
      </w:pPr>
      <w:r w:rsidRPr="00580B47">
        <w:rPr>
          <w:rFonts w:ascii="GHEA Grapalat" w:eastAsia="Calibri" w:hAnsi="GHEA Grapalat"/>
          <w:b/>
          <w:kern w:val="2"/>
          <w:szCs w:val="24"/>
          <w:lang w:val="hy-AM"/>
        </w:rPr>
        <w:t>Բաժին 1</w:t>
      </w:r>
      <w:r w:rsidRPr="00580B47">
        <w:rPr>
          <w:rFonts w:ascii="Cambria Math" w:eastAsia="Calibri" w:hAnsi="Cambria Math" w:cs="Cambria Math"/>
          <w:b/>
          <w:kern w:val="2"/>
          <w:szCs w:val="24"/>
          <w:lang w:val="hy-AM"/>
        </w:rPr>
        <w:t>․</w:t>
      </w:r>
      <w:r w:rsidRPr="00580B47">
        <w:rPr>
          <w:rFonts w:ascii="GHEA Grapalat" w:eastAsia="Calibri" w:hAnsi="GHEA Grapalat"/>
          <w:bCs/>
          <w:kern w:val="2"/>
          <w:szCs w:val="24"/>
          <w:lang w:val="hy-AM"/>
        </w:rPr>
        <w:t xml:space="preserve"> Պետք է ընդգրկի ընդհանուր տեղեկություն նախագծի մշակման ծրագրի, ինչպես նաև ՏՄ տեխնոլոգիայի նպատակների կիրառման վերաբերյալ և այլ տեղեկատվություններ փաստաթղթի մասին,</w:t>
      </w:r>
    </w:p>
    <w:p w14:paraId="0FB43044" w14:textId="77777777" w:rsidR="00580B47" w:rsidRPr="00580B47" w:rsidRDefault="00580B47" w:rsidP="00FB0DD4">
      <w:pPr>
        <w:widowControl w:val="0"/>
        <w:numPr>
          <w:ilvl w:val="0"/>
          <w:numId w:val="12"/>
        </w:numPr>
        <w:tabs>
          <w:tab w:val="left" w:pos="1080"/>
          <w:tab w:val="left" w:pos="1418"/>
          <w:tab w:val="left" w:pos="7110"/>
        </w:tabs>
        <w:autoSpaceDE w:val="0"/>
        <w:autoSpaceDN w:val="0"/>
        <w:spacing w:line="360" w:lineRule="auto"/>
        <w:ind w:left="0" w:right="288" w:firstLine="630"/>
        <w:jc w:val="both"/>
        <w:rPr>
          <w:rFonts w:ascii="GHEA Grapalat" w:eastAsia="Calibri" w:hAnsi="GHEA Grapalat"/>
          <w:bCs/>
          <w:kern w:val="2"/>
          <w:szCs w:val="24"/>
          <w:lang w:val="hy-AM"/>
        </w:rPr>
      </w:pPr>
      <w:r w:rsidRPr="00580B47">
        <w:rPr>
          <w:rFonts w:ascii="GHEA Grapalat" w:eastAsia="Calibri" w:hAnsi="GHEA Grapalat"/>
          <w:b/>
          <w:kern w:val="2"/>
          <w:szCs w:val="24"/>
          <w:lang w:val="hy-AM"/>
        </w:rPr>
        <w:t>Բաժին 2</w:t>
      </w:r>
      <w:r w:rsidRPr="00580B47">
        <w:rPr>
          <w:rFonts w:ascii="Cambria Math" w:eastAsia="Calibri" w:hAnsi="Cambria Math" w:cs="Cambria Math"/>
          <w:b/>
          <w:kern w:val="2"/>
          <w:szCs w:val="24"/>
          <w:lang w:val="hy-AM"/>
        </w:rPr>
        <w:t>․</w:t>
      </w:r>
      <w:r w:rsidRPr="00580B47">
        <w:rPr>
          <w:rFonts w:ascii="GHEA Grapalat" w:eastAsia="Calibri" w:hAnsi="GHEA Grapalat"/>
          <w:bCs/>
          <w:kern w:val="2"/>
          <w:szCs w:val="24"/>
          <w:lang w:val="hy-AM"/>
        </w:rPr>
        <w:t xml:space="preserve"> Պետք է ընդգրկի տեղեկություն շինարարական օբյեկտի հիմնական  բնութագրերի մասին, ՇՕՆ-ի յուրաքանչյուր փուլի իրականացման ժամկետները, ելակետային տվյալների համառոտ ցանկը,</w:t>
      </w:r>
    </w:p>
    <w:p w14:paraId="0EAC559B" w14:textId="77777777" w:rsidR="00580B47" w:rsidRPr="00580B47" w:rsidRDefault="00580B47" w:rsidP="00FB0DD4">
      <w:pPr>
        <w:widowControl w:val="0"/>
        <w:numPr>
          <w:ilvl w:val="0"/>
          <w:numId w:val="12"/>
        </w:numPr>
        <w:tabs>
          <w:tab w:val="left" w:pos="1080"/>
          <w:tab w:val="left" w:pos="1418"/>
        </w:tabs>
        <w:autoSpaceDE w:val="0"/>
        <w:autoSpaceDN w:val="0"/>
        <w:spacing w:line="360" w:lineRule="auto"/>
        <w:ind w:left="0" w:right="288" w:firstLine="630"/>
        <w:jc w:val="both"/>
        <w:rPr>
          <w:rFonts w:ascii="GHEA Grapalat" w:eastAsia="Calibri" w:hAnsi="GHEA Grapalat"/>
          <w:bCs/>
          <w:kern w:val="2"/>
          <w:szCs w:val="24"/>
          <w:lang w:val="hy-AM"/>
        </w:rPr>
      </w:pPr>
      <w:r w:rsidRPr="00580B47">
        <w:rPr>
          <w:rFonts w:ascii="GHEA Grapalat" w:eastAsia="Calibri" w:hAnsi="GHEA Grapalat"/>
          <w:b/>
          <w:kern w:val="2"/>
          <w:szCs w:val="24"/>
          <w:lang w:val="hy-AM"/>
        </w:rPr>
        <w:t>Բաժին 3</w:t>
      </w:r>
      <w:r w:rsidRPr="00580B47">
        <w:rPr>
          <w:rFonts w:ascii="Cambria Math" w:eastAsia="Calibri" w:hAnsi="Cambria Math" w:cs="Cambria Math"/>
          <w:bCs/>
          <w:kern w:val="2"/>
          <w:szCs w:val="24"/>
          <w:lang w:val="hy-AM"/>
        </w:rPr>
        <w:t>․</w:t>
      </w:r>
      <w:r w:rsidRPr="00580B47">
        <w:rPr>
          <w:rFonts w:ascii="GHEA Grapalat" w:eastAsia="Calibri" w:hAnsi="GHEA Grapalat"/>
          <w:bCs/>
          <w:kern w:val="2"/>
          <w:szCs w:val="24"/>
          <w:lang w:val="hy-AM"/>
        </w:rPr>
        <w:t xml:space="preserve"> Պետք է ընդգրկի ՇՕՆ-ի տվյալ փուլում ներառված կարևոր մասնակիցների կոնտակտային տվյալները,</w:t>
      </w:r>
    </w:p>
    <w:p w14:paraId="045CD7EE" w14:textId="77777777" w:rsidR="00580B47" w:rsidRPr="00580B47" w:rsidRDefault="00580B47" w:rsidP="00FB0DD4">
      <w:pPr>
        <w:widowControl w:val="0"/>
        <w:numPr>
          <w:ilvl w:val="0"/>
          <w:numId w:val="12"/>
        </w:numPr>
        <w:tabs>
          <w:tab w:val="left" w:pos="1080"/>
          <w:tab w:val="left" w:pos="1418"/>
        </w:tabs>
        <w:autoSpaceDE w:val="0"/>
        <w:autoSpaceDN w:val="0"/>
        <w:spacing w:line="360" w:lineRule="auto"/>
        <w:ind w:left="0" w:right="288" w:firstLine="630"/>
        <w:jc w:val="both"/>
        <w:rPr>
          <w:rFonts w:ascii="GHEA Grapalat" w:eastAsia="Calibri" w:hAnsi="GHEA Grapalat"/>
          <w:bCs/>
          <w:kern w:val="2"/>
          <w:szCs w:val="24"/>
          <w:lang w:val="hy-AM"/>
        </w:rPr>
      </w:pPr>
      <w:r w:rsidRPr="00580B47">
        <w:rPr>
          <w:rFonts w:ascii="GHEA Grapalat" w:eastAsia="Calibri" w:hAnsi="GHEA Grapalat"/>
          <w:b/>
          <w:kern w:val="2"/>
          <w:szCs w:val="24"/>
          <w:lang w:val="hy-AM"/>
        </w:rPr>
        <w:t>Բաժին 4</w:t>
      </w:r>
      <w:r w:rsidRPr="00580B47">
        <w:rPr>
          <w:rFonts w:ascii="Cambria Math" w:eastAsia="Calibri" w:hAnsi="Cambria Math" w:cs="Cambria Math"/>
          <w:b/>
          <w:kern w:val="2"/>
          <w:szCs w:val="24"/>
          <w:lang w:val="hy-AM"/>
        </w:rPr>
        <w:t>․</w:t>
      </w:r>
      <w:r w:rsidRPr="00580B47">
        <w:rPr>
          <w:rFonts w:ascii="GHEA Grapalat" w:eastAsia="Calibri" w:hAnsi="GHEA Grapalat"/>
          <w:bCs/>
          <w:kern w:val="2"/>
          <w:szCs w:val="24"/>
          <w:lang w:val="hy-AM"/>
        </w:rPr>
        <w:t xml:space="preserve">   Պետք է ընդգրկի ՏՄ-ի նպատակների  և դրանց համապատասխան խնդիրների կիրառման մանրամասն նկարագիրը և նրանց փոխադարձ կապը նախագծման/շինարարության/շահագործման հանձնելու փուլերի հետ,</w:t>
      </w:r>
    </w:p>
    <w:p w14:paraId="78D476E9" w14:textId="77777777" w:rsidR="00580B47" w:rsidRPr="00580B47" w:rsidRDefault="00580B47" w:rsidP="00FB0DD4">
      <w:pPr>
        <w:widowControl w:val="0"/>
        <w:numPr>
          <w:ilvl w:val="0"/>
          <w:numId w:val="12"/>
        </w:numPr>
        <w:tabs>
          <w:tab w:val="left" w:pos="1080"/>
          <w:tab w:val="left" w:pos="1418"/>
        </w:tabs>
        <w:autoSpaceDE w:val="0"/>
        <w:autoSpaceDN w:val="0"/>
        <w:spacing w:line="360" w:lineRule="auto"/>
        <w:ind w:left="0" w:right="288" w:firstLine="630"/>
        <w:jc w:val="both"/>
        <w:rPr>
          <w:rFonts w:ascii="GHEA Grapalat" w:eastAsia="Calibri" w:hAnsi="GHEA Grapalat"/>
          <w:bCs/>
          <w:kern w:val="2"/>
          <w:szCs w:val="24"/>
          <w:lang w:val="hy-AM"/>
        </w:rPr>
      </w:pPr>
      <w:r w:rsidRPr="00580B47">
        <w:rPr>
          <w:rFonts w:ascii="GHEA Grapalat" w:eastAsia="Calibri" w:hAnsi="GHEA Grapalat"/>
          <w:b/>
          <w:kern w:val="2"/>
          <w:szCs w:val="24"/>
          <w:lang w:val="hy-AM"/>
        </w:rPr>
        <w:t>Բաժին 5</w:t>
      </w:r>
      <w:r w:rsidRPr="00580B47">
        <w:rPr>
          <w:rFonts w:ascii="Cambria Math" w:eastAsia="Calibri" w:hAnsi="Cambria Math" w:cs="Cambria Math"/>
          <w:b/>
          <w:kern w:val="2"/>
          <w:szCs w:val="24"/>
          <w:lang w:val="hy-AM"/>
        </w:rPr>
        <w:t>․</w:t>
      </w:r>
      <w:r w:rsidRPr="00580B47">
        <w:rPr>
          <w:rFonts w:ascii="GHEA Grapalat" w:eastAsia="Calibri" w:hAnsi="GHEA Grapalat"/>
          <w:bCs/>
          <w:kern w:val="2"/>
          <w:szCs w:val="24"/>
          <w:lang w:val="hy-AM"/>
        </w:rPr>
        <w:t xml:space="preserve"> Պետք է ընդգրկի ՏՄ գործընթացի մասնակիցների հիմնական դերերի և գործառույթների նկարագիրը, ինչպես նաև պահանջվող մարդկային ռեսուրսները, </w:t>
      </w:r>
    </w:p>
    <w:p w14:paraId="09E2C45B" w14:textId="77777777" w:rsidR="00580B47" w:rsidRPr="00580B47" w:rsidRDefault="00580B47" w:rsidP="00FB0DD4">
      <w:pPr>
        <w:widowControl w:val="0"/>
        <w:numPr>
          <w:ilvl w:val="0"/>
          <w:numId w:val="12"/>
        </w:numPr>
        <w:tabs>
          <w:tab w:val="left" w:pos="1080"/>
          <w:tab w:val="left" w:pos="1418"/>
        </w:tabs>
        <w:autoSpaceDE w:val="0"/>
        <w:autoSpaceDN w:val="0"/>
        <w:spacing w:line="360" w:lineRule="auto"/>
        <w:ind w:left="0" w:right="288" w:firstLine="630"/>
        <w:jc w:val="both"/>
        <w:rPr>
          <w:rFonts w:ascii="GHEA Grapalat" w:eastAsia="Calibri" w:hAnsi="GHEA Grapalat"/>
          <w:bCs/>
          <w:kern w:val="2"/>
          <w:szCs w:val="24"/>
          <w:lang w:val="hy-AM"/>
        </w:rPr>
      </w:pPr>
      <w:r w:rsidRPr="00580B47">
        <w:rPr>
          <w:rFonts w:ascii="GHEA Grapalat" w:eastAsia="Calibri" w:hAnsi="GHEA Grapalat"/>
          <w:b/>
          <w:kern w:val="2"/>
          <w:szCs w:val="24"/>
          <w:lang w:val="hy-AM"/>
        </w:rPr>
        <w:t>Բաժին 6</w:t>
      </w:r>
      <w:r w:rsidRPr="00580B47">
        <w:rPr>
          <w:rFonts w:ascii="Cambria Math" w:eastAsia="Calibri" w:hAnsi="Cambria Math" w:cs="Cambria Math"/>
          <w:b/>
          <w:kern w:val="2"/>
          <w:szCs w:val="24"/>
          <w:lang w:val="hy-AM"/>
        </w:rPr>
        <w:t>․</w:t>
      </w:r>
      <w:r w:rsidRPr="00580B47">
        <w:rPr>
          <w:rFonts w:ascii="GHEA Grapalat" w:eastAsia="Calibri" w:hAnsi="GHEA Grapalat"/>
          <w:bCs/>
          <w:kern w:val="2"/>
          <w:szCs w:val="24"/>
          <w:lang w:val="hy-AM"/>
        </w:rPr>
        <w:t xml:space="preserve"> Պետք է ընդգրկի ՏՄ գործընթացների քարտեզները (վերին մակարդակի ընդհանրացնող գործընթացը, որը նկարագրում է ՏՄ-ան խնդիրների կիրառման փոխադարձ կապը՝ ՇՕՆ-ի բոլոր փուլերում, և մանրամասն գործընթացները՝ ՏՄ-ան յուրաքանչյուր առանձին խնդրի դեպքում),</w:t>
      </w:r>
    </w:p>
    <w:p w14:paraId="5B938656" w14:textId="77777777" w:rsidR="00580B47" w:rsidRPr="00580B47" w:rsidRDefault="00580B47" w:rsidP="00FB0DD4">
      <w:pPr>
        <w:widowControl w:val="0"/>
        <w:numPr>
          <w:ilvl w:val="0"/>
          <w:numId w:val="12"/>
        </w:numPr>
        <w:tabs>
          <w:tab w:val="left" w:pos="1080"/>
          <w:tab w:val="left" w:pos="1418"/>
        </w:tabs>
        <w:autoSpaceDE w:val="0"/>
        <w:autoSpaceDN w:val="0"/>
        <w:spacing w:line="360" w:lineRule="auto"/>
        <w:ind w:left="0" w:right="288" w:firstLine="630"/>
        <w:jc w:val="both"/>
        <w:rPr>
          <w:rFonts w:ascii="GHEA Grapalat" w:eastAsia="Calibri" w:hAnsi="GHEA Grapalat"/>
          <w:bCs/>
          <w:kern w:val="2"/>
          <w:szCs w:val="24"/>
          <w:lang w:val="hy-AM"/>
        </w:rPr>
      </w:pPr>
      <w:r w:rsidRPr="00580B47">
        <w:rPr>
          <w:rFonts w:ascii="GHEA Grapalat" w:eastAsia="Calibri" w:hAnsi="GHEA Grapalat"/>
          <w:b/>
          <w:kern w:val="2"/>
          <w:szCs w:val="24"/>
          <w:lang w:val="hy-AM"/>
        </w:rPr>
        <w:t>Բաժին 7</w:t>
      </w:r>
      <w:r w:rsidRPr="00580B47">
        <w:rPr>
          <w:rFonts w:ascii="Cambria Math" w:eastAsia="Calibri" w:hAnsi="Cambria Math" w:cs="Cambria Math"/>
          <w:b/>
          <w:kern w:val="2"/>
          <w:szCs w:val="24"/>
          <w:lang w:val="hy-AM"/>
        </w:rPr>
        <w:t>․</w:t>
      </w:r>
      <w:r w:rsidRPr="00580B47">
        <w:rPr>
          <w:rFonts w:ascii="GHEA Grapalat" w:eastAsia="Calibri" w:hAnsi="GHEA Grapalat"/>
          <w:bCs/>
          <w:kern w:val="2"/>
          <w:szCs w:val="24"/>
          <w:lang w:val="hy-AM"/>
        </w:rPr>
        <w:t xml:space="preserve">  Պետք է ընդգրկի ԴՄՄ-ի ամփոփ մասնագիրը,</w:t>
      </w:r>
    </w:p>
    <w:p w14:paraId="459582AF" w14:textId="77777777" w:rsidR="00580B47" w:rsidRPr="00580B47" w:rsidRDefault="00580B47" w:rsidP="00FB0DD4">
      <w:pPr>
        <w:widowControl w:val="0"/>
        <w:numPr>
          <w:ilvl w:val="0"/>
          <w:numId w:val="12"/>
        </w:numPr>
        <w:tabs>
          <w:tab w:val="left" w:pos="1080"/>
          <w:tab w:val="left" w:pos="1418"/>
        </w:tabs>
        <w:autoSpaceDE w:val="0"/>
        <w:autoSpaceDN w:val="0"/>
        <w:spacing w:line="360" w:lineRule="auto"/>
        <w:ind w:left="0" w:right="288" w:firstLine="630"/>
        <w:jc w:val="both"/>
        <w:rPr>
          <w:rFonts w:ascii="GHEA Grapalat" w:eastAsia="Calibri" w:hAnsi="GHEA Grapalat"/>
          <w:bCs/>
          <w:kern w:val="2"/>
          <w:szCs w:val="24"/>
          <w:lang w:val="hy-AM"/>
        </w:rPr>
      </w:pPr>
      <w:r w:rsidRPr="00580B47">
        <w:rPr>
          <w:rFonts w:ascii="GHEA Grapalat" w:eastAsia="Calibri" w:hAnsi="GHEA Grapalat"/>
          <w:b/>
          <w:kern w:val="2"/>
          <w:szCs w:val="24"/>
          <w:lang w:val="hy-AM"/>
        </w:rPr>
        <w:t>Բաժին 8</w:t>
      </w:r>
      <w:r w:rsidRPr="00580B47">
        <w:rPr>
          <w:rFonts w:ascii="Cambria Math" w:eastAsia="Calibri" w:hAnsi="Cambria Math" w:cs="Cambria Math"/>
          <w:b/>
          <w:kern w:val="2"/>
          <w:szCs w:val="24"/>
          <w:lang w:val="hy-AM"/>
        </w:rPr>
        <w:t>․</w:t>
      </w:r>
      <w:r w:rsidRPr="00580B47">
        <w:rPr>
          <w:rFonts w:ascii="GHEA Grapalat" w:eastAsia="Calibri" w:hAnsi="GHEA Grapalat"/>
          <w:bCs/>
          <w:kern w:val="2"/>
          <w:szCs w:val="24"/>
          <w:lang w:val="hy-AM"/>
        </w:rPr>
        <w:t xml:space="preserve"> Պետք է ընդգրկի ԹՏՄ-ներին ներկայացվող տեխնիկական պատվիրատուի պահանջները,</w:t>
      </w:r>
    </w:p>
    <w:p w14:paraId="13C34D91" w14:textId="77777777" w:rsidR="00580B47" w:rsidRPr="00580B47" w:rsidRDefault="00580B47" w:rsidP="00FB0DD4">
      <w:pPr>
        <w:widowControl w:val="0"/>
        <w:numPr>
          <w:ilvl w:val="0"/>
          <w:numId w:val="12"/>
        </w:numPr>
        <w:tabs>
          <w:tab w:val="left" w:pos="1080"/>
          <w:tab w:val="left" w:pos="1418"/>
        </w:tabs>
        <w:autoSpaceDE w:val="0"/>
        <w:autoSpaceDN w:val="0"/>
        <w:spacing w:line="360" w:lineRule="auto"/>
        <w:ind w:left="0" w:right="288" w:firstLine="630"/>
        <w:jc w:val="both"/>
        <w:rPr>
          <w:rFonts w:ascii="GHEA Grapalat" w:eastAsia="Calibri" w:hAnsi="GHEA Grapalat"/>
          <w:bCs/>
          <w:kern w:val="2"/>
          <w:szCs w:val="24"/>
          <w:lang w:val="hy-AM"/>
        </w:rPr>
      </w:pPr>
      <w:r w:rsidRPr="00580B47">
        <w:rPr>
          <w:rFonts w:ascii="GHEA Grapalat" w:eastAsia="Calibri" w:hAnsi="GHEA Grapalat"/>
          <w:b/>
          <w:kern w:val="2"/>
          <w:szCs w:val="24"/>
          <w:lang w:val="hy-AM"/>
        </w:rPr>
        <w:lastRenderedPageBreak/>
        <w:t>Բաժին 9</w:t>
      </w:r>
      <w:r w:rsidRPr="00580B47">
        <w:rPr>
          <w:rFonts w:ascii="Cambria Math" w:eastAsia="Calibri" w:hAnsi="Cambria Math" w:cs="Cambria Math"/>
          <w:b/>
          <w:kern w:val="2"/>
          <w:szCs w:val="24"/>
          <w:lang w:val="hy-AM"/>
        </w:rPr>
        <w:t>․</w:t>
      </w:r>
      <w:r w:rsidRPr="00580B47">
        <w:rPr>
          <w:rFonts w:ascii="GHEA Grapalat" w:eastAsia="Calibri" w:hAnsi="GHEA Grapalat"/>
          <w:bCs/>
          <w:kern w:val="2"/>
          <w:szCs w:val="24"/>
          <w:lang w:val="hy-AM"/>
        </w:rPr>
        <w:t xml:space="preserve"> Պետք է նկարագրի ՏՓՄ-ում համատեղ աշխատանքի ընթացակարգերը, տվյալների փոխանակման միջավայն ու ձևաչափերը, փաստաթղթերի էլեկտրոնային շրջանառության և ինժեներական տվյալների կառավարման կիրառվող համակարգերը, </w:t>
      </w:r>
    </w:p>
    <w:p w14:paraId="46836CEC" w14:textId="77777777" w:rsidR="00580B47" w:rsidRPr="00580B47" w:rsidRDefault="00580B47" w:rsidP="00FB0DD4">
      <w:pPr>
        <w:widowControl w:val="0"/>
        <w:numPr>
          <w:ilvl w:val="0"/>
          <w:numId w:val="12"/>
        </w:numPr>
        <w:tabs>
          <w:tab w:val="left" w:pos="1080"/>
          <w:tab w:val="left" w:pos="1418"/>
        </w:tabs>
        <w:autoSpaceDE w:val="0"/>
        <w:autoSpaceDN w:val="0"/>
        <w:spacing w:line="360" w:lineRule="auto"/>
        <w:ind w:left="0" w:right="288" w:firstLine="630"/>
        <w:jc w:val="both"/>
        <w:rPr>
          <w:rFonts w:ascii="GHEA Grapalat" w:eastAsia="Calibri" w:hAnsi="GHEA Grapalat"/>
          <w:bCs/>
          <w:kern w:val="2"/>
          <w:szCs w:val="24"/>
          <w:lang w:val="hy-AM"/>
        </w:rPr>
      </w:pPr>
      <w:r w:rsidRPr="00580B47">
        <w:rPr>
          <w:rFonts w:ascii="GHEA Grapalat" w:eastAsia="Calibri" w:hAnsi="GHEA Grapalat"/>
          <w:b/>
          <w:kern w:val="2"/>
          <w:szCs w:val="24"/>
          <w:lang w:val="hy-AM"/>
        </w:rPr>
        <w:t>Բաժին 10</w:t>
      </w:r>
      <w:r w:rsidRPr="00580B47">
        <w:rPr>
          <w:rFonts w:ascii="Cambria Math" w:eastAsia="Calibri" w:hAnsi="Cambria Math" w:cs="Cambria Math"/>
          <w:b/>
          <w:kern w:val="2"/>
          <w:szCs w:val="24"/>
          <w:lang w:val="hy-AM"/>
        </w:rPr>
        <w:t>․</w:t>
      </w:r>
      <w:r w:rsidRPr="00580B47">
        <w:rPr>
          <w:rFonts w:ascii="GHEA Grapalat" w:eastAsia="Calibri" w:hAnsi="GHEA Grapalat"/>
          <w:bCs/>
          <w:kern w:val="2"/>
          <w:szCs w:val="24"/>
          <w:lang w:val="hy-AM"/>
        </w:rPr>
        <w:t xml:space="preserve"> Պետք է ընդգրկի ՏՄ-ան և ԹՏՄ-ների որակի վերահսկման ընթացակարգերի նկարագիրը,</w:t>
      </w:r>
    </w:p>
    <w:p w14:paraId="3AF66AE2" w14:textId="77777777" w:rsidR="00580B47" w:rsidRPr="00580B47" w:rsidRDefault="00580B47" w:rsidP="00FB0DD4">
      <w:pPr>
        <w:widowControl w:val="0"/>
        <w:numPr>
          <w:ilvl w:val="0"/>
          <w:numId w:val="12"/>
        </w:numPr>
        <w:tabs>
          <w:tab w:val="left" w:pos="1080"/>
          <w:tab w:val="left" w:pos="1418"/>
        </w:tabs>
        <w:autoSpaceDE w:val="0"/>
        <w:autoSpaceDN w:val="0"/>
        <w:spacing w:line="360" w:lineRule="auto"/>
        <w:ind w:left="0" w:right="288" w:firstLine="630"/>
        <w:jc w:val="both"/>
        <w:rPr>
          <w:rFonts w:ascii="GHEA Grapalat" w:eastAsia="Calibri" w:hAnsi="GHEA Grapalat"/>
          <w:bCs/>
          <w:kern w:val="2"/>
          <w:szCs w:val="24"/>
          <w:lang w:val="hy-AM"/>
        </w:rPr>
      </w:pPr>
      <w:r w:rsidRPr="00580B47">
        <w:rPr>
          <w:rFonts w:ascii="GHEA Grapalat" w:eastAsia="Calibri" w:hAnsi="GHEA Grapalat"/>
          <w:b/>
          <w:kern w:val="2"/>
          <w:szCs w:val="24"/>
          <w:lang w:val="hy-AM"/>
        </w:rPr>
        <w:t>Բաժին 11</w:t>
      </w:r>
      <w:r w:rsidRPr="00580B47">
        <w:rPr>
          <w:rFonts w:ascii="Cambria Math" w:eastAsia="Calibri" w:hAnsi="Cambria Math" w:cs="Cambria Math"/>
          <w:b/>
          <w:kern w:val="2"/>
          <w:szCs w:val="24"/>
          <w:lang w:val="hy-AM"/>
        </w:rPr>
        <w:t>․</w:t>
      </w:r>
      <w:r w:rsidRPr="00580B47">
        <w:rPr>
          <w:rFonts w:ascii="GHEA Grapalat" w:eastAsia="Calibri" w:hAnsi="GHEA Grapalat"/>
          <w:bCs/>
          <w:kern w:val="2"/>
          <w:szCs w:val="24"/>
          <w:lang w:val="hy-AM"/>
        </w:rPr>
        <w:t xml:space="preserve"> Պետք է պատկերի նյութական և ոչ նյութական ռեսուրսների պահանջարկները (ապարատային և ծրագրային ապահովում, ԹՏՄ-ների բաղադրիչների կատալոգները, տվյալների բազաները և այլն);</w:t>
      </w:r>
    </w:p>
    <w:p w14:paraId="1A6F2F14" w14:textId="77777777" w:rsidR="00580B47" w:rsidRPr="00580B47" w:rsidRDefault="00580B47" w:rsidP="00FB0DD4">
      <w:pPr>
        <w:widowControl w:val="0"/>
        <w:numPr>
          <w:ilvl w:val="0"/>
          <w:numId w:val="12"/>
        </w:numPr>
        <w:tabs>
          <w:tab w:val="left" w:pos="1080"/>
          <w:tab w:val="left" w:pos="1418"/>
        </w:tabs>
        <w:autoSpaceDE w:val="0"/>
        <w:autoSpaceDN w:val="0"/>
        <w:spacing w:line="360" w:lineRule="auto"/>
        <w:ind w:left="0" w:right="288" w:firstLine="630"/>
        <w:jc w:val="both"/>
        <w:rPr>
          <w:rFonts w:ascii="GHEA Grapalat" w:eastAsia="Calibri" w:hAnsi="GHEA Grapalat"/>
          <w:bCs/>
          <w:kern w:val="2"/>
          <w:szCs w:val="24"/>
          <w:lang w:val="hy-AM"/>
        </w:rPr>
      </w:pPr>
      <w:r w:rsidRPr="00580B47">
        <w:rPr>
          <w:rFonts w:ascii="GHEA Grapalat" w:eastAsia="Calibri" w:hAnsi="GHEA Grapalat"/>
          <w:b/>
          <w:kern w:val="2"/>
          <w:szCs w:val="24"/>
          <w:lang w:val="hy-AM"/>
        </w:rPr>
        <w:t>Բաժին 12</w:t>
      </w:r>
      <w:r w:rsidRPr="00580B47">
        <w:rPr>
          <w:rFonts w:ascii="Cambria Math" w:eastAsia="Calibri" w:hAnsi="Cambria Math" w:cs="Cambria Math"/>
          <w:b/>
          <w:kern w:val="2"/>
          <w:szCs w:val="24"/>
          <w:lang w:val="hy-AM"/>
        </w:rPr>
        <w:t>․</w:t>
      </w:r>
      <w:r w:rsidRPr="00580B47">
        <w:rPr>
          <w:rFonts w:ascii="GHEA Grapalat" w:eastAsia="Calibri" w:hAnsi="GHEA Grapalat"/>
          <w:bCs/>
          <w:kern w:val="2"/>
          <w:szCs w:val="24"/>
          <w:lang w:val="hy-AM"/>
        </w:rPr>
        <w:t xml:space="preserve"> Պետք է փաստաթղթավորի ԹՏՄ-ների կառուցվածքը, մոդելները բաժանելու կանոնները,  ֆայլերի անվանման համակարգը (անհրաժեշտության դեպքում) և կոորդինատների ընդհանուր համակարգը,</w:t>
      </w:r>
    </w:p>
    <w:p w14:paraId="366DD6FA" w14:textId="77777777" w:rsidR="00580B47" w:rsidRPr="00580B47" w:rsidRDefault="00580B47" w:rsidP="00FB0DD4">
      <w:pPr>
        <w:widowControl w:val="0"/>
        <w:numPr>
          <w:ilvl w:val="0"/>
          <w:numId w:val="12"/>
        </w:numPr>
        <w:tabs>
          <w:tab w:val="left" w:pos="1080"/>
          <w:tab w:val="left" w:pos="1418"/>
        </w:tabs>
        <w:autoSpaceDE w:val="0"/>
        <w:autoSpaceDN w:val="0"/>
        <w:spacing w:line="360" w:lineRule="auto"/>
        <w:ind w:left="0" w:right="288" w:firstLine="630"/>
        <w:jc w:val="both"/>
        <w:rPr>
          <w:rFonts w:ascii="GHEA Grapalat" w:eastAsia="Calibri" w:hAnsi="GHEA Grapalat"/>
          <w:bCs/>
          <w:kern w:val="2"/>
          <w:szCs w:val="24"/>
          <w:lang w:val="hy-AM"/>
        </w:rPr>
      </w:pPr>
      <w:r w:rsidRPr="00580B47">
        <w:rPr>
          <w:rFonts w:ascii="GHEA Grapalat" w:eastAsia="Calibri" w:hAnsi="GHEA Grapalat"/>
          <w:b/>
          <w:kern w:val="2"/>
          <w:szCs w:val="24"/>
          <w:lang w:val="hy-AM"/>
        </w:rPr>
        <w:t>Բաժին 13</w:t>
      </w:r>
      <w:r w:rsidRPr="00580B47">
        <w:rPr>
          <w:rFonts w:ascii="Cambria Math" w:eastAsia="Calibri" w:hAnsi="Cambria Math" w:cs="Cambria Math"/>
          <w:b/>
          <w:kern w:val="2"/>
          <w:szCs w:val="24"/>
          <w:lang w:val="hy-AM"/>
        </w:rPr>
        <w:t>․</w:t>
      </w:r>
      <w:r w:rsidRPr="00580B47">
        <w:rPr>
          <w:rFonts w:ascii="GHEA Grapalat" w:eastAsia="Calibri" w:hAnsi="GHEA Grapalat"/>
          <w:bCs/>
          <w:kern w:val="2"/>
          <w:szCs w:val="24"/>
          <w:lang w:val="hy-AM"/>
        </w:rPr>
        <w:t xml:space="preserve"> Պետք է նկարագրի  ՏՄ-ան գործընթացի արդյունքները,</w:t>
      </w:r>
    </w:p>
    <w:p w14:paraId="2EDCFDF4" w14:textId="77777777" w:rsidR="00580B47" w:rsidRPr="00580B47" w:rsidRDefault="00580B47" w:rsidP="00FB0DD4">
      <w:pPr>
        <w:widowControl w:val="0"/>
        <w:numPr>
          <w:ilvl w:val="0"/>
          <w:numId w:val="12"/>
        </w:numPr>
        <w:tabs>
          <w:tab w:val="left" w:pos="1080"/>
          <w:tab w:val="left" w:pos="1418"/>
        </w:tabs>
        <w:autoSpaceDE w:val="0"/>
        <w:autoSpaceDN w:val="0"/>
        <w:spacing w:line="360" w:lineRule="auto"/>
        <w:ind w:left="0" w:right="288" w:firstLine="630"/>
        <w:jc w:val="both"/>
        <w:rPr>
          <w:rFonts w:ascii="GHEA Grapalat" w:eastAsia="Calibri" w:hAnsi="GHEA Grapalat"/>
          <w:bCs/>
          <w:kern w:val="2"/>
          <w:szCs w:val="24"/>
          <w:lang w:val="hy-AM"/>
        </w:rPr>
      </w:pPr>
      <w:r w:rsidRPr="00580B47">
        <w:rPr>
          <w:rFonts w:ascii="GHEA Grapalat" w:eastAsia="Calibri" w:hAnsi="GHEA Grapalat"/>
          <w:b/>
          <w:kern w:val="2"/>
          <w:szCs w:val="24"/>
          <w:lang w:val="hy-AM"/>
        </w:rPr>
        <w:t>Բաժին 14</w:t>
      </w:r>
      <w:r w:rsidRPr="00580B47">
        <w:rPr>
          <w:rFonts w:ascii="Cambria Math" w:eastAsia="Calibri" w:hAnsi="Cambria Math" w:cs="Cambria Math"/>
          <w:b/>
          <w:kern w:val="2"/>
          <w:szCs w:val="24"/>
          <w:lang w:val="hy-AM"/>
        </w:rPr>
        <w:t>․</w:t>
      </w:r>
      <w:r w:rsidRPr="00580B47">
        <w:rPr>
          <w:rFonts w:ascii="GHEA Grapalat" w:eastAsia="Calibri" w:hAnsi="GHEA Grapalat"/>
          <w:bCs/>
          <w:kern w:val="2"/>
          <w:szCs w:val="24"/>
          <w:lang w:val="hy-AM"/>
        </w:rPr>
        <w:t xml:space="preserve"> Պետք է նկարագրի  ՏՄ-ան գործընթացի իրականացման ընդհանուր ռազմավարությունը, որը կախված է պայմանագրի տեսակից,</w:t>
      </w:r>
    </w:p>
    <w:p w14:paraId="6F0737E7" w14:textId="77777777" w:rsidR="00580B47" w:rsidRPr="00580B47" w:rsidRDefault="00580B47" w:rsidP="00FB0DD4">
      <w:pPr>
        <w:widowControl w:val="0"/>
        <w:numPr>
          <w:ilvl w:val="0"/>
          <w:numId w:val="12"/>
        </w:numPr>
        <w:tabs>
          <w:tab w:val="left" w:pos="1080"/>
          <w:tab w:val="left" w:pos="1418"/>
          <w:tab w:val="left" w:pos="10060"/>
        </w:tabs>
        <w:autoSpaceDE w:val="0"/>
        <w:autoSpaceDN w:val="0"/>
        <w:spacing w:line="360" w:lineRule="auto"/>
        <w:ind w:left="0" w:right="288" w:firstLine="630"/>
        <w:jc w:val="both"/>
        <w:rPr>
          <w:rFonts w:ascii="GHEA Grapalat" w:eastAsia="Calibri" w:hAnsi="GHEA Grapalat"/>
          <w:bCs/>
          <w:kern w:val="2"/>
          <w:szCs w:val="24"/>
          <w:lang w:val="hy-AM"/>
        </w:rPr>
      </w:pPr>
      <w:r w:rsidRPr="00580B47">
        <w:rPr>
          <w:rFonts w:ascii="GHEA Grapalat" w:eastAsia="Calibri" w:hAnsi="GHEA Grapalat"/>
          <w:b/>
          <w:kern w:val="2"/>
          <w:szCs w:val="24"/>
          <w:lang w:val="hy-AM"/>
        </w:rPr>
        <w:t>Բաժին 15</w:t>
      </w:r>
      <w:r w:rsidRPr="00580B47">
        <w:rPr>
          <w:rFonts w:ascii="Cambria Math" w:eastAsia="Calibri" w:hAnsi="Cambria Math" w:cs="Cambria Math"/>
          <w:b/>
          <w:kern w:val="2"/>
          <w:szCs w:val="24"/>
          <w:lang w:val="hy-AM"/>
        </w:rPr>
        <w:t>․</w:t>
      </w:r>
      <w:r w:rsidRPr="00580B47">
        <w:rPr>
          <w:rFonts w:ascii="GHEA Grapalat" w:eastAsia="Calibri" w:hAnsi="GHEA Grapalat"/>
          <w:bCs/>
          <w:kern w:val="2"/>
          <w:szCs w:val="24"/>
          <w:lang w:val="hy-AM"/>
        </w:rPr>
        <w:t xml:space="preserve">   Չի համարվում պարտադիր և անհրաժեշտության դեպքում կարող է ընդգրկել հավելվածներ։ </w:t>
      </w:r>
    </w:p>
    <w:p w14:paraId="02F896F4" w14:textId="77777777" w:rsidR="00580B47" w:rsidRPr="00580B47" w:rsidRDefault="00580B47" w:rsidP="00FB0DD4">
      <w:pPr>
        <w:widowControl w:val="0"/>
        <w:numPr>
          <w:ilvl w:val="1"/>
          <w:numId w:val="8"/>
        </w:numPr>
        <w:tabs>
          <w:tab w:val="left" w:pos="1080"/>
        </w:tabs>
        <w:autoSpaceDE w:val="0"/>
        <w:autoSpaceDN w:val="0"/>
        <w:spacing w:line="360" w:lineRule="auto"/>
        <w:ind w:left="0"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 xml:space="preserve">Սույն նորմերի 82-րդ կետում բերված է ՏՄ-ի ձևանմուշը։ ՏՄ-ի կազմը և բովանդակությունը պետք է  սրբագրվեն, հաշվի առնելով կոնկրետ ՇՕՆ-ի իրականացման առանձնահատկությունները և շինարարության օբյեկտի տեսակը։ </w:t>
      </w:r>
    </w:p>
    <w:p w14:paraId="15C3AFD6" w14:textId="77777777" w:rsidR="00580B47" w:rsidRPr="00580B47" w:rsidRDefault="00580B47" w:rsidP="00580B47">
      <w:pPr>
        <w:tabs>
          <w:tab w:val="left" w:pos="1080"/>
        </w:tabs>
        <w:spacing w:line="360" w:lineRule="auto"/>
        <w:ind w:firstLine="630"/>
        <w:contextualSpacing/>
        <w:jc w:val="both"/>
        <w:rPr>
          <w:rFonts w:ascii="GHEA Grapalat" w:eastAsia="Calibri" w:hAnsi="GHEA Grapalat"/>
          <w:b/>
          <w:kern w:val="2"/>
          <w:szCs w:val="24"/>
          <w:lang w:val="hy-AM"/>
        </w:rPr>
      </w:pPr>
    </w:p>
    <w:p w14:paraId="0F3D6A22" w14:textId="77777777" w:rsidR="00580B47" w:rsidRPr="00580B47" w:rsidRDefault="00580B47" w:rsidP="00FB0DD4">
      <w:pPr>
        <w:numPr>
          <w:ilvl w:val="0"/>
          <w:numId w:val="10"/>
        </w:numPr>
        <w:tabs>
          <w:tab w:val="left" w:pos="1080"/>
        </w:tabs>
        <w:spacing w:line="360" w:lineRule="auto"/>
        <w:ind w:left="0" w:firstLine="630"/>
        <w:contextualSpacing/>
        <w:jc w:val="center"/>
        <w:rPr>
          <w:rFonts w:ascii="GHEA Grapalat" w:eastAsia="Calibri" w:hAnsi="GHEA Grapalat"/>
          <w:b/>
          <w:kern w:val="2"/>
          <w:szCs w:val="24"/>
          <w:lang w:val="hy-AM"/>
        </w:rPr>
      </w:pPr>
      <w:r w:rsidRPr="00580B47">
        <w:rPr>
          <w:rFonts w:ascii="GHEA Grapalat" w:eastAsia="Calibri" w:hAnsi="GHEA Grapalat"/>
          <w:b/>
          <w:kern w:val="2"/>
          <w:szCs w:val="24"/>
          <w:lang w:val="hy-AM"/>
        </w:rPr>
        <w:t>ՏԵՂԵԿԱՏՎՈՒԹՅԱՆ ՓՈԽԱՆԱԿՄԱՆԸ ՆԵՐԿԱՅԱՑՎՈՂ ՀԻՄՆԱԿԱՆ ՊԱՀԱՆՋՆԵՐ</w:t>
      </w:r>
    </w:p>
    <w:p w14:paraId="421D461C" w14:textId="77777777" w:rsidR="00580B47" w:rsidRPr="00580B47" w:rsidRDefault="00580B47" w:rsidP="00580B47">
      <w:pPr>
        <w:tabs>
          <w:tab w:val="left" w:pos="1080"/>
        </w:tabs>
        <w:spacing w:line="360" w:lineRule="auto"/>
        <w:ind w:firstLine="630"/>
        <w:contextualSpacing/>
        <w:jc w:val="both"/>
        <w:rPr>
          <w:rFonts w:ascii="GHEA Grapalat" w:eastAsia="Calibri" w:hAnsi="GHEA Grapalat"/>
          <w:b/>
          <w:kern w:val="2"/>
          <w:szCs w:val="24"/>
          <w:lang w:val="hy-AM"/>
        </w:rPr>
      </w:pPr>
    </w:p>
    <w:p w14:paraId="78177D01" w14:textId="77777777" w:rsidR="00580B47" w:rsidRPr="00580B47" w:rsidRDefault="00580B47" w:rsidP="00FB0DD4">
      <w:pPr>
        <w:widowControl w:val="0"/>
        <w:numPr>
          <w:ilvl w:val="1"/>
          <w:numId w:val="8"/>
        </w:numPr>
        <w:tabs>
          <w:tab w:val="left" w:pos="1080"/>
        </w:tabs>
        <w:autoSpaceDE w:val="0"/>
        <w:autoSpaceDN w:val="0"/>
        <w:spacing w:line="360" w:lineRule="auto"/>
        <w:ind w:left="0"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 xml:space="preserve">ՇՕՆ-ի մասնակիցների միջև տեղեկատվության փոխանակումը պետք է կատարվի կանոնավոր հիմքով՝ ՏՄ-ի բոլոր խնդիրները բավարար ծավալով իրականացնելու նպատակով։ </w:t>
      </w:r>
    </w:p>
    <w:p w14:paraId="38239197" w14:textId="77777777" w:rsidR="00580B47" w:rsidRPr="00580B47" w:rsidRDefault="00580B47" w:rsidP="00FB0DD4">
      <w:pPr>
        <w:widowControl w:val="0"/>
        <w:numPr>
          <w:ilvl w:val="1"/>
          <w:numId w:val="8"/>
        </w:numPr>
        <w:tabs>
          <w:tab w:val="left" w:pos="1080"/>
        </w:tabs>
        <w:autoSpaceDE w:val="0"/>
        <w:autoSpaceDN w:val="0"/>
        <w:spacing w:line="360" w:lineRule="auto"/>
        <w:ind w:left="0"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 xml:space="preserve">Տեղեկատվության փոխանակումները ՇՕՆ-ի մասնակիցների միջև պետք է իրագործվեն  կանոնակարգված ձևով ԹՏՄ մուտք գործելու հաշվին՝ տեղակայելով մասնակիցներին ՏՓՄ-ի միասնական տեղեկատվական տարածքում։ </w:t>
      </w:r>
    </w:p>
    <w:p w14:paraId="47951C01" w14:textId="77777777" w:rsidR="00580B47" w:rsidRPr="00580B47" w:rsidRDefault="00580B47" w:rsidP="00FB0DD4">
      <w:pPr>
        <w:widowControl w:val="0"/>
        <w:numPr>
          <w:ilvl w:val="1"/>
          <w:numId w:val="8"/>
        </w:numPr>
        <w:tabs>
          <w:tab w:val="left" w:pos="1080"/>
        </w:tabs>
        <w:autoSpaceDE w:val="0"/>
        <w:autoSpaceDN w:val="0"/>
        <w:spacing w:line="360" w:lineRule="auto"/>
        <w:ind w:left="0"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lastRenderedPageBreak/>
        <w:t xml:space="preserve">Մասնակիցների միջև փոխանակվող երկրաչափական, տարածական, քանակական, ինչպես նաև ցանկացած հատկանիշային տվյալների ծավալը, կազմը և բովանդակությունը որոշվում է ԴՄՄ-ին ներկայացվող պահանջների ձևավորման ընթացքում։ </w:t>
      </w:r>
    </w:p>
    <w:p w14:paraId="3E603D83" w14:textId="77777777" w:rsidR="00580B47" w:rsidRPr="00580B47" w:rsidRDefault="00580B47" w:rsidP="00FB0DD4">
      <w:pPr>
        <w:widowControl w:val="0"/>
        <w:numPr>
          <w:ilvl w:val="1"/>
          <w:numId w:val="8"/>
        </w:numPr>
        <w:tabs>
          <w:tab w:val="left" w:pos="1080"/>
        </w:tabs>
        <w:autoSpaceDE w:val="0"/>
        <w:autoSpaceDN w:val="0"/>
        <w:spacing w:line="360" w:lineRule="auto"/>
        <w:ind w:left="0"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 xml:space="preserve">Փոխանցվող տեղեկատվությունը պետք է լինի ամբողջական և իմաստով միանշանակ՝ ՇՕՆ-ի բոլոր մասնակիցների համար։ </w:t>
      </w:r>
    </w:p>
    <w:p w14:paraId="0D249AB1" w14:textId="77777777" w:rsidR="00580B47" w:rsidRPr="00580B47" w:rsidRDefault="00580B47" w:rsidP="00FB0DD4">
      <w:pPr>
        <w:widowControl w:val="0"/>
        <w:numPr>
          <w:ilvl w:val="1"/>
          <w:numId w:val="8"/>
        </w:numPr>
        <w:tabs>
          <w:tab w:val="left" w:pos="1080"/>
        </w:tabs>
        <w:autoSpaceDE w:val="0"/>
        <w:autoSpaceDN w:val="0"/>
        <w:spacing w:line="360" w:lineRule="auto"/>
        <w:ind w:left="0"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 xml:space="preserve">Տեղեկատվության փոխանակումը պետք է իրականացվի թվային ձևաչափով՝ համաձայնեցված ՇՕՆ-ի բոլոր մասնակիցների հետ։  </w:t>
      </w:r>
    </w:p>
    <w:p w14:paraId="504F3272" w14:textId="77777777" w:rsidR="00580B47" w:rsidRPr="00580B47" w:rsidRDefault="00580B47" w:rsidP="00FB0DD4">
      <w:pPr>
        <w:widowControl w:val="0"/>
        <w:numPr>
          <w:ilvl w:val="1"/>
          <w:numId w:val="8"/>
        </w:numPr>
        <w:tabs>
          <w:tab w:val="left" w:pos="1080"/>
        </w:tabs>
        <w:autoSpaceDE w:val="0"/>
        <w:autoSpaceDN w:val="0"/>
        <w:spacing w:line="360" w:lineRule="auto"/>
        <w:ind w:left="0"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 xml:space="preserve">ՇՕՆ-ի արտաքին մասնակիցների միջև տեղեկատվության փոխանակման ժամանակ նախապատվությունը պետք է տալ տվյալների փոխանակման բաց ձևաչափերին, եթե ՏՄ-ան առաջադրած խնդիրները  չեն պահանջում ելակետային ձևաչափերի անվերապահ օգտագործում։ </w:t>
      </w:r>
    </w:p>
    <w:p w14:paraId="094F1775" w14:textId="77777777" w:rsidR="00580B47" w:rsidRPr="00580B47" w:rsidRDefault="00580B47" w:rsidP="00FB0DD4">
      <w:pPr>
        <w:widowControl w:val="0"/>
        <w:numPr>
          <w:ilvl w:val="1"/>
          <w:numId w:val="8"/>
        </w:numPr>
        <w:tabs>
          <w:tab w:val="left" w:pos="1080"/>
        </w:tabs>
        <w:autoSpaceDE w:val="0"/>
        <w:autoSpaceDN w:val="0"/>
        <w:spacing w:line="360" w:lineRule="auto"/>
        <w:ind w:left="0"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 xml:space="preserve">ՇՕՆ-ի արտաքին մասնակիցների միջև տեղեկատվության փոխանակումը պետք է կատարվի այնպիսի կապուղիներով, որոնք համապատասխանում են այդ ուղիների հուսալիության և  տեղեկատվական անվտանգությանը տեխնիկական պատվիրատուի կողմից  ներկայացվող պահանջներին։ </w:t>
      </w:r>
    </w:p>
    <w:p w14:paraId="3A43A764" w14:textId="77777777" w:rsidR="00580B47" w:rsidRPr="00580B47" w:rsidRDefault="00580B47" w:rsidP="00580B47">
      <w:pPr>
        <w:widowControl w:val="0"/>
        <w:tabs>
          <w:tab w:val="left" w:pos="1080"/>
          <w:tab w:val="left" w:pos="1408"/>
          <w:tab w:val="left" w:pos="10060"/>
        </w:tabs>
        <w:autoSpaceDE w:val="0"/>
        <w:autoSpaceDN w:val="0"/>
        <w:spacing w:line="360" w:lineRule="auto"/>
        <w:ind w:right="288" w:firstLine="630"/>
        <w:jc w:val="both"/>
        <w:rPr>
          <w:rFonts w:ascii="GHEA Grapalat" w:eastAsia="Calibri" w:hAnsi="GHEA Grapalat"/>
          <w:bCs/>
          <w:kern w:val="2"/>
          <w:szCs w:val="24"/>
          <w:lang w:val="hy-AM"/>
        </w:rPr>
      </w:pPr>
    </w:p>
    <w:p w14:paraId="50797088" w14:textId="77777777" w:rsidR="00580B47" w:rsidRPr="00580B47" w:rsidRDefault="00580B47" w:rsidP="00FB0DD4">
      <w:pPr>
        <w:numPr>
          <w:ilvl w:val="0"/>
          <w:numId w:val="13"/>
        </w:numPr>
        <w:tabs>
          <w:tab w:val="left" w:pos="1080"/>
        </w:tabs>
        <w:spacing w:line="360" w:lineRule="auto"/>
        <w:ind w:left="0" w:firstLine="630"/>
        <w:contextualSpacing/>
        <w:jc w:val="center"/>
        <w:rPr>
          <w:rFonts w:ascii="GHEA Grapalat" w:eastAsia="Calibri" w:hAnsi="GHEA Grapalat"/>
          <w:b/>
          <w:kern w:val="2"/>
          <w:szCs w:val="24"/>
          <w:lang w:val="hy-AM"/>
        </w:rPr>
      </w:pPr>
      <w:r w:rsidRPr="00580B47">
        <w:rPr>
          <w:rFonts w:ascii="GHEA Grapalat" w:eastAsia="Calibri" w:hAnsi="GHEA Grapalat"/>
          <w:b/>
          <w:kern w:val="2"/>
          <w:szCs w:val="24"/>
          <w:lang w:val="hy-AM"/>
        </w:rPr>
        <w:t>ՏԵՂԵԿԱՏՎԱԿԱՆ ՄՈԴԵԼԱՎՈՐՈՒՄՆ ԱՊԱՀՈՂՈՂ ՌԵՍՈՒՐՍՆԵՐԻՆ ՆԵՐԿԱՅԱՑՎՈՂ ՀԻՄՆԱԿԱՆ ՊԱՀԱՆՋՆԵՐԸ, ՇՕՆ-Ի ՄԱՍՆԱԿԻՑՆԵՐԻ ԴԵՐԵՐՆ ՈՒ ԳՈՐԾԱՌՈՒՅԹՆԵՐԸ</w:t>
      </w:r>
    </w:p>
    <w:p w14:paraId="5DDEFD00" w14:textId="77777777" w:rsidR="00580B47" w:rsidRPr="00580B47" w:rsidRDefault="00580B47" w:rsidP="00580B47">
      <w:pPr>
        <w:widowControl w:val="0"/>
        <w:tabs>
          <w:tab w:val="left" w:pos="1080"/>
          <w:tab w:val="left" w:pos="1170"/>
          <w:tab w:val="left" w:pos="1408"/>
        </w:tabs>
        <w:autoSpaceDE w:val="0"/>
        <w:autoSpaceDN w:val="0"/>
        <w:spacing w:line="360" w:lineRule="auto"/>
        <w:ind w:right="-2" w:firstLine="630"/>
        <w:jc w:val="both"/>
        <w:rPr>
          <w:rFonts w:ascii="GHEA Grapalat" w:eastAsia="Calibri" w:hAnsi="GHEA Grapalat"/>
          <w:b/>
          <w:kern w:val="2"/>
          <w:szCs w:val="24"/>
          <w:lang w:val="hy-AM"/>
        </w:rPr>
      </w:pPr>
    </w:p>
    <w:p w14:paraId="4E9CE2E8" w14:textId="77777777" w:rsidR="00580B47" w:rsidRPr="00580B47" w:rsidRDefault="00580B47" w:rsidP="00FB0DD4">
      <w:pPr>
        <w:widowControl w:val="0"/>
        <w:numPr>
          <w:ilvl w:val="1"/>
          <w:numId w:val="8"/>
        </w:numPr>
        <w:tabs>
          <w:tab w:val="left" w:pos="1080"/>
          <w:tab w:val="left" w:pos="1170"/>
        </w:tabs>
        <w:autoSpaceDE w:val="0"/>
        <w:autoSpaceDN w:val="0"/>
        <w:spacing w:line="360" w:lineRule="auto"/>
        <w:ind w:left="0" w:right="-2"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ՏՄ-ան խնդիրների իրականացման համար ՇՕՆ-ի մասնակից կազմակերպության կառուցվածքում անհրաժեշտ է նախատեսել վարչական դերեր, որոնք իրականացնում են ղեկավարման գործառույթներ, կապված  ՏՄ գործառույթի կազմակերպման և կառավարման հետ և դերեր, որոնք կատարում են արտադրական գործառույթներ, կապված ԹՏՄ-ների մշակման և օգտագործման, և դրանց հիման վրա գեներացվող փաստաթղթերի հետ։</w:t>
      </w:r>
    </w:p>
    <w:p w14:paraId="73B9CC6C" w14:textId="1411DCE2" w:rsidR="00580B47" w:rsidRPr="00325021" w:rsidRDefault="00580B47" w:rsidP="00FB0DD4">
      <w:pPr>
        <w:widowControl w:val="0"/>
        <w:numPr>
          <w:ilvl w:val="1"/>
          <w:numId w:val="8"/>
        </w:numPr>
        <w:tabs>
          <w:tab w:val="left" w:pos="1080"/>
          <w:tab w:val="left" w:pos="1170"/>
        </w:tabs>
        <w:autoSpaceDE w:val="0"/>
        <w:autoSpaceDN w:val="0"/>
        <w:spacing w:line="360" w:lineRule="auto"/>
        <w:ind w:left="0" w:right="-2"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Ղեկավար</w:t>
      </w:r>
      <w:r w:rsidR="00325021">
        <w:rPr>
          <w:rFonts w:ascii="GHEA Grapalat" w:eastAsia="Calibri" w:hAnsi="GHEA Grapalat"/>
          <w:bCs/>
          <w:kern w:val="2"/>
          <w:szCs w:val="24"/>
          <w:lang w:val="hy-AM"/>
        </w:rPr>
        <w:t>ների</w:t>
      </w:r>
      <w:r w:rsidRPr="00580B47">
        <w:rPr>
          <w:rFonts w:ascii="GHEA Grapalat" w:eastAsia="Calibri" w:hAnsi="GHEA Grapalat"/>
          <w:bCs/>
          <w:kern w:val="2"/>
          <w:szCs w:val="24"/>
          <w:lang w:val="hy-AM"/>
        </w:rPr>
        <w:t xml:space="preserve"> և արտադրական գործառույթներ իրականացնող անձանց քանակը պետք է որոշել հաշվի առնելով</w:t>
      </w:r>
      <w:r w:rsidRPr="00580B47">
        <w:rPr>
          <w:rFonts w:ascii="Cambria Math" w:eastAsia="Calibri" w:hAnsi="Cambria Math" w:cs="Cambria Math"/>
          <w:bCs/>
          <w:kern w:val="2"/>
          <w:szCs w:val="24"/>
          <w:lang w:val="hy-AM"/>
        </w:rPr>
        <w:t>․</w:t>
      </w:r>
    </w:p>
    <w:p w14:paraId="39E44BE3" w14:textId="77777777" w:rsidR="00580B47" w:rsidRPr="00580B47" w:rsidRDefault="00580B47" w:rsidP="00FB0DD4">
      <w:pPr>
        <w:numPr>
          <w:ilvl w:val="0"/>
          <w:numId w:val="19"/>
        </w:numPr>
        <w:tabs>
          <w:tab w:val="left" w:pos="1080"/>
          <w:tab w:val="left" w:pos="1170"/>
        </w:tabs>
        <w:spacing w:line="360" w:lineRule="auto"/>
        <w:ind w:left="0" w:right="-2" w:firstLine="630"/>
        <w:contextualSpacing/>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նախագծի իրականացման բարդությունը,</w:t>
      </w:r>
    </w:p>
    <w:p w14:paraId="064018AA" w14:textId="77777777" w:rsidR="00580B47" w:rsidRPr="00580B47" w:rsidRDefault="00580B47" w:rsidP="00FB0DD4">
      <w:pPr>
        <w:numPr>
          <w:ilvl w:val="0"/>
          <w:numId w:val="19"/>
        </w:numPr>
        <w:tabs>
          <w:tab w:val="left" w:pos="1080"/>
          <w:tab w:val="left" w:pos="1170"/>
        </w:tabs>
        <w:spacing w:line="360" w:lineRule="auto"/>
        <w:ind w:left="0" w:right="-2" w:firstLine="630"/>
        <w:contextualSpacing/>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ՇՕՆ-ի տարբեր փուլերում իրականացվող ՏՄ-ան խնդիրների քանակը,</w:t>
      </w:r>
    </w:p>
    <w:p w14:paraId="63FED306" w14:textId="77777777" w:rsidR="00580B47" w:rsidRPr="00580B47" w:rsidRDefault="00580B47" w:rsidP="00FB0DD4">
      <w:pPr>
        <w:numPr>
          <w:ilvl w:val="0"/>
          <w:numId w:val="19"/>
        </w:numPr>
        <w:tabs>
          <w:tab w:val="left" w:pos="1080"/>
          <w:tab w:val="left" w:pos="1170"/>
        </w:tabs>
        <w:spacing w:line="360" w:lineRule="auto"/>
        <w:ind w:left="0" w:right="-2" w:firstLine="630"/>
        <w:contextualSpacing/>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lastRenderedPageBreak/>
        <w:t>շինարարական օբյեկտի կամ օբյեկտների տեսակը,</w:t>
      </w:r>
    </w:p>
    <w:p w14:paraId="41F27FE5" w14:textId="77777777" w:rsidR="00580B47" w:rsidRPr="00580B47" w:rsidRDefault="00580B47" w:rsidP="00FB0DD4">
      <w:pPr>
        <w:numPr>
          <w:ilvl w:val="0"/>
          <w:numId w:val="19"/>
        </w:numPr>
        <w:tabs>
          <w:tab w:val="left" w:pos="1080"/>
          <w:tab w:val="left" w:pos="1170"/>
        </w:tabs>
        <w:spacing w:line="360" w:lineRule="auto"/>
        <w:ind w:left="0" w:right="-2" w:firstLine="630"/>
        <w:contextualSpacing/>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շինարարական օբյեկտի պատասխանատվության մակարդակը,</w:t>
      </w:r>
    </w:p>
    <w:p w14:paraId="0F21518E" w14:textId="77777777" w:rsidR="00580B47" w:rsidRPr="00580B47" w:rsidRDefault="00580B47" w:rsidP="00FB0DD4">
      <w:pPr>
        <w:numPr>
          <w:ilvl w:val="0"/>
          <w:numId w:val="19"/>
        </w:numPr>
        <w:tabs>
          <w:tab w:val="left" w:pos="1080"/>
          <w:tab w:val="left" w:pos="1170"/>
        </w:tabs>
        <w:spacing w:line="360" w:lineRule="auto"/>
        <w:ind w:left="0" w:right="-2" w:firstLine="630"/>
        <w:contextualSpacing/>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ՇՕՆ-ի մասնակից կազմակերպության կառուցվածքը,</w:t>
      </w:r>
    </w:p>
    <w:p w14:paraId="0C427481" w14:textId="77777777" w:rsidR="00580B47" w:rsidRPr="00580B47" w:rsidRDefault="00580B47" w:rsidP="00FB0DD4">
      <w:pPr>
        <w:numPr>
          <w:ilvl w:val="0"/>
          <w:numId w:val="19"/>
        </w:numPr>
        <w:tabs>
          <w:tab w:val="left" w:pos="1080"/>
          <w:tab w:val="left" w:pos="1170"/>
        </w:tabs>
        <w:spacing w:line="360" w:lineRule="auto"/>
        <w:ind w:left="0" w:right="-2" w:firstLine="630"/>
        <w:contextualSpacing/>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նախագծում ներգրավված անձնակազմի թվաքանակը,</w:t>
      </w:r>
    </w:p>
    <w:p w14:paraId="6C7C2A04" w14:textId="77777777" w:rsidR="00580B47" w:rsidRPr="00580B47" w:rsidRDefault="00580B47" w:rsidP="00FB0DD4">
      <w:pPr>
        <w:numPr>
          <w:ilvl w:val="0"/>
          <w:numId w:val="19"/>
        </w:numPr>
        <w:tabs>
          <w:tab w:val="left" w:pos="1080"/>
          <w:tab w:val="left" w:pos="1170"/>
        </w:tabs>
        <w:spacing w:line="360" w:lineRule="auto"/>
        <w:ind w:left="0" w:right="-2" w:firstLine="630"/>
        <w:contextualSpacing/>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ՇՕՆ-ի իրագործման ժամկետները։</w:t>
      </w:r>
    </w:p>
    <w:p w14:paraId="7264BB49" w14:textId="2976040E" w:rsidR="00580B47" w:rsidRPr="00580B47" w:rsidRDefault="00580B47" w:rsidP="00FB0DD4">
      <w:pPr>
        <w:widowControl w:val="0"/>
        <w:numPr>
          <w:ilvl w:val="1"/>
          <w:numId w:val="18"/>
        </w:numPr>
        <w:tabs>
          <w:tab w:val="left" w:pos="1080"/>
          <w:tab w:val="left" w:pos="1170"/>
          <w:tab w:val="left" w:pos="1408"/>
        </w:tabs>
        <w:autoSpaceDE w:val="0"/>
        <w:autoSpaceDN w:val="0"/>
        <w:spacing w:line="360" w:lineRule="auto"/>
        <w:ind w:left="0" w:right="-2"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 xml:space="preserve">Անհրաժեշտության դեպքում, </w:t>
      </w:r>
      <w:r w:rsidR="00325021">
        <w:rPr>
          <w:rFonts w:ascii="GHEA Grapalat" w:eastAsia="Calibri" w:hAnsi="GHEA Grapalat"/>
          <w:bCs/>
          <w:kern w:val="2"/>
          <w:szCs w:val="24"/>
          <w:lang w:val="hy-AM"/>
        </w:rPr>
        <w:t>ղեկավարի</w:t>
      </w:r>
      <w:r w:rsidRPr="00580B47">
        <w:rPr>
          <w:rFonts w:ascii="GHEA Grapalat" w:eastAsia="Calibri" w:hAnsi="GHEA Grapalat"/>
          <w:bCs/>
          <w:kern w:val="2"/>
          <w:szCs w:val="24"/>
          <w:lang w:val="hy-AM"/>
        </w:rPr>
        <w:t xml:space="preserve"> գործառույթը կատարվում է կազմակերպչական տարբեր մակարդակներով</w:t>
      </w:r>
      <w:r w:rsidRPr="00580B47">
        <w:rPr>
          <w:rFonts w:ascii="Cambria Math" w:eastAsia="Calibri" w:hAnsi="Cambria Math" w:cs="Cambria Math"/>
          <w:bCs/>
          <w:kern w:val="2"/>
          <w:szCs w:val="24"/>
          <w:lang w:val="hy-AM"/>
        </w:rPr>
        <w:t>․</w:t>
      </w:r>
    </w:p>
    <w:p w14:paraId="1D71C5A6" w14:textId="77777777" w:rsidR="00580B47" w:rsidRPr="00580B47" w:rsidRDefault="00580B47" w:rsidP="00FB0DD4">
      <w:pPr>
        <w:numPr>
          <w:ilvl w:val="0"/>
          <w:numId w:val="20"/>
        </w:numPr>
        <w:tabs>
          <w:tab w:val="left" w:pos="1080"/>
          <w:tab w:val="left" w:pos="1170"/>
        </w:tabs>
        <w:spacing w:line="360" w:lineRule="auto"/>
        <w:ind w:left="0" w:right="-2" w:firstLine="630"/>
        <w:contextualSpacing/>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կազմակերպության համար՝ ՏՄ  գործընթացի ղեկավարի մակարդակով,</w:t>
      </w:r>
    </w:p>
    <w:p w14:paraId="30B83AF6" w14:textId="77777777" w:rsidR="00580B47" w:rsidRPr="00580B47" w:rsidRDefault="00580B47" w:rsidP="00FB0DD4">
      <w:pPr>
        <w:numPr>
          <w:ilvl w:val="0"/>
          <w:numId w:val="20"/>
        </w:numPr>
        <w:tabs>
          <w:tab w:val="left" w:pos="1080"/>
          <w:tab w:val="left" w:pos="1170"/>
        </w:tabs>
        <w:spacing w:line="360" w:lineRule="auto"/>
        <w:ind w:left="0" w:right="-2" w:firstLine="630"/>
        <w:contextualSpacing/>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ստորաբաժանումների կամ մասնագիտությունների համար՝ ՏՄ-ն իրականացվում է  նախագծի առանձին բաժինների կամ առանձին շինմոնտաժային աշխատանքների գործընթացները համակարգողների մակարդակով։</w:t>
      </w:r>
    </w:p>
    <w:p w14:paraId="26BAB80D" w14:textId="77777777" w:rsidR="00580B47" w:rsidRPr="00580B47" w:rsidRDefault="00580B47" w:rsidP="00FB0DD4">
      <w:pPr>
        <w:widowControl w:val="0"/>
        <w:numPr>
          <w:ilvl w:val="1"/>
          <w:numId w:val="18"/>
        </w:numPr>
        <w:tabs>
          <w:tab w:val="left" w:pos="1080"/>
          <w:tab w:val="left" w:pos="1170"/>
          <w:tab w:val="left" w:pos="1408"/>
        </w:tabs>
        <w:autoSpaceDE w:val="0"/>
        <w:autoSpaceDN w:val="0"/>
        <w:spacing w:line="360" w:lineRule="auto"/>
        <w:ind w:left="0" w:right="-2"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ՏՄ-ան գործընթացի տեխնիկական պատվիրատուի դերը կատարվում է ՇՕՆ-ի մակարդակով և պետք է ընդգրկի հետևյալ հիմնական գործառույթները (սակայն դրանցով չսահմանափակվի)</w:t>
      </w:r>
      <w:r w:rsidRPr="00580B47">
        <w:rPr>
          <w:rFonts w:ascii="Cambria Math" w:eastAsia="Calibri" w:hAnsi="Cambria Math" w:cs="Cambria Math"/>
          <w:bCs/>
          <w:kern w:val="2"/>
          <w:szCs w:val="24"/>
          <w:lang w:val="hy-AM"/>
        </w:rPr>
        <w:t>․</w:t>
      </w:r>
    </w:p>
    <w:p w14:paraId="6433858A" w14:textId="77777777" w:rsidR="00580B47" w:rsidRPr="00580B47" w:rsidRDefault="00580B47" w:rsidP="00FB0DD4">
      <w:pPr>
        <w:numPr>
          <w:ilvl w:val="0"/>
          <w:numId w:val="21"/>
        </w:numPr>
        <w:tabs>
          <w:tab w:val="left" w:pos="1080"/>
          <w:tab w:val="left" w:pos="1170"/>
        </w:tabs>
        <w:spacing w:line="360" w:lineRule="auto"/>
        <w:ind w:left="0" w:right="-2" w:firstLine="630"/>
        <w:contextualSpacing/>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ՏՄ տեխնոլոգիաների իրականացման համար ներքին կանոնակարգերի, ստանդարտների, մեթոդիկաների և ընթացակարգերի մշակում,</w:t>
      </w:r>
    </w:p>
    <w:p w14:paraId="2796EF87" w14:textId="77777777" w:rsidR="00580B47" w:rsidRPr="00580B47" w:rsidRDefault="00580B47" w:rsidP="00FB0DD4">
      <w:pPr>
        <w:numPr>
          <w:ilvl w:val="0"/>
          <w:numId w:val="21"/>
        </w:numPr>
        <w:tabs>
          <w:tab w:val="left" w:pos="1080"/>
          <w:tab w:val="left" w:pos="1170"/>
        </w:tabs>
        <w:spacing w:line="360" w:lineRule="auto"/>
        <w:ind w:left="0" w:right="-2" w:firstLine="630"/>
        <w:contextualSpacing/>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տեխնիկական պատվիրատուի կողմից տեղեկատվական մոդելներին ներկայացվող պահանջների մշակում,</w:t>
      </w:r>
    </w:p>
    <w:p w14:paraId="646FD333" w14:textId="77777777" w:rsidR="00580B47" w:rsidRPr="00580B47" w:rsidRDefault="00580B47" w:rsidP="00FB0DD4">
      <w:pPr>
        <w:numPr>
          <w:ilvl w:val="0"/>
          <w:numId w:val="21"/>
        </w:numPr>
        <w:tabs>
          <w:tab w:val="left" w:pos="1080"/>
          <w:tab w:val="left" w:pos="1170"/>
        </w:tabs>
        <w:spacing w:line="360" w:lineRule="auto"/>
        <w:ind w:left="0" w:right="-2" w:firstLine="630"/>
        <w:contextualSpacing/>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 xml:space="preserve">  տվյալ ՇՕՆ-ի բոլոր մասնակիցների կողմից ՏՄ-ան նպատակների և խնդիրների կիրառման  հստակ ըմբռնում,</w:t>
      </w:r>
    </w:p>
    <w:p w14:paraId="31063E78" w14:textId="77777777" w:rsidR="00580B47" w:rsidRPr="00580B47" w:rsidRDefault="00580B47" w:rsidP="00FB0DD4">
      <w:pPr>
        <w:numPr>
          <w:ilvl w:val="0"/>
          <w:numId w:val="21"/>
        </w:numPr>
        <w:tabs>
          <w:tab w:val="left" w:pos="1080"/>
          <w:tab w:val="left" w:pos="1170"/>
        </w:tabs>
        <w:spacing w:line="360" w:lineRule="auto"/>
        <w:ind w:left="0" w:right="-2" w:firstLine="630"/>
        <w:contextualSpacing/>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ՏՄ-ան խնդիրների իրականացման աշխատանքների կոորդինացում, տեղեկատվության հուսալի փոխանակում, ՇՕՆ-ի իրականացման տարբեր փուլերում ՏՄ գործընթացի արդյունքների փոխանցում մի մասնակցից՝ մյուսին,</w:t>
      </w:r>
    </w:p>
    <w:p w14:paraId="57974D7F" w14:textId="77777777" w:rsidR="00580B47" w:rsidRPr="00580B47" w:rsidRDefault="00580B47" w:rsidP="00FB0DD4">
      <w:pPr>
        <w:numPr>
          <w:ilvl w:val="0"/>
          <w:numId w:val="21"/>
        </w:numPr>
        <w:tabs>
          <w:tab w:val="left" w:pos="1080"/>
          <w:tab w:val="left" w:pos="1170"/>
        </w:tabs>
        <w:spacing w:line="360" w:lineRule="auto"/>
        <w:ind w:left="0" w:right="-2" w:firstLine="630"/>
        <w:contextualSpacing/>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շինարարական արտադրության, շինարարության և շահագործման հանձնելու գործընթացների օպտիմալացման ժամանակ ՏՄ-ան կիրառումից առավելագույն օգուտի և արդյունավետության ապահովում,</w:t>
      </w:r>
    </w:p>
    <w:p w14:paraId="6284DB0D" w14:textId="77777777" w:rsidR="00580B47" w:rsidRPr="00580B47" w:rsidRDefault="00580B47" w:rsidP="00FB0DD4">
      <w:pPr>
        <w:numPr>
          <w:ilvl w:val="0"/>
          <w:numId w:val="21"/>
        </w:numPr>
        <w:tabs>
          <w:tab w:val="left" w:pos="1080"/>
          <w:tab w:val="left" w:pos="1170"/>
        </w:tabs>
        <w:spacing w:line="360" w:lineRule="auto"/>
        <w:ind w:left="0" w:right="-2" w:firstLine="630"/>
        <w:contextualSpacing/>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ԹՏՄ-ների որակի վերահսկման ընթացակարգերի մշակում,</w:t>
      </w:r>
    </w:p>
    <w:p w14:paraId="1DD45A5E" w14:textId="77777777" w:rsidR="00580B47" w:rsidRPr="00580B47" w:rsidRDefault="00580B47" w:rsidP="00FB0DD4">
      <w:pPr>
        <w:numPr>
          <w:ilvl w:val="0"/>
          <w:numId w:val="21"/>
        </w:numPr>
        <w:tabs>
          <w:tab w:val="left" w:pos="1080"/>
          <w:tab w:val="left" w:pos="1170"/>
        </w:tabs>
        <w:spacing w:line="360" w:lineRule="auto"/>
        <w:ind w:left="0" w:right="-2" w:firstLine="630"/>
        <w:contextualSpacing/>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ՏՄ-ան գործընթացի միջանկյալ արդյունքների վերլուծություն՝ ՇՕՆ-ի կարևոր ցուցանիշների վերահսկման նպատակով,</w:t>
      </w:r>
    </w:p>
    <w:p w14:paraId="769B770D" w14:textId="77777777" w:rsidR="00580B47" w:rsidRPr="00580B47" w:rsidRDefault="00580B47" w:rsidP="00FB0DD4">
      <w:pPr>
        <w:numPr>
          <w:ilvl w:val="0"/>
          <w:numId w:val="21"/>
        </w:numPr>
        <w:tabs>
          <w:tab w:val="left" w:pos="1080"/>
          <w:tab w:val="left" w:pos="1170"/>
        </w:tabs>
        <w:spacing w:line="360" w:lineRule="auto"/>
        <w:ind w:left="0" w:right="-2" w:firstLine="630"/>
        <w:contextualSpacing/>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ՏՄ գործընթացների վերջնական արդյունքների ստուգում և ընդունում,</w:t>
      </w:r>
    </w:p>
    <w:p w14:paraId="453322B0" w14:textId="77777777" w:rsidR="00580B47" w:rsidRPr="00580B47" w:rsidRDefault="00580B47" w:rsidP="00FB0DD4">
      <w:pPr>
        <w:numPr>
          <w:ilvl w:val="0"/>
          <w:numId w:val="21"/>
        </w:numPr>
        <w:tabs>
          <w:tab w:val="left" w:pos="1080"/>
          <w:tab w:val="left" w:pos="1170"/>
        </w:tabs>
        <w:spacing w:line="360" w:lineRule="auto"/>
        <w:ind w:left="0" w:right="-2" w:firstLine="630"/>
        <w:contextualSpacing/>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lastRenderedPageBreak/>
        <w:t>պահանջվող ծրագրային ապահովման բյուջեի ձևավորում։</w:t>
      </w:r>
    </w:p>
    <w:p w14:paraId="55C6823E" w14:textId="77777777" w:rsidR="00580B47" w:rsidRPr="00580B47" w:rsidRDefault="00580B47" w:rsidP="00FB0DD4">
      <w:pPr>
        <w:widowControl w:val="0"/>
        <w:numPr>
          <w:ilvl w:val="1"/>
          <w:numId w:val="18"/>
        </w:numPr>
        <w:tabs>
          <w:tab w:val="left" w:pos="1080"/>
          <w:tab w:val="left" w:pos="1170"/>
          <w:tab w:val="left" w:pos="1408"/>
        </w:tabs>
        <w:autoSpaceDE w:val="0"/>
        <w:autoSpaceDN w:val="0"/>
        <w:spacing w:line="360" w:lineRule="auto"/>
        <w:ind w:left="0" w:right="-2"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Կատարողի տեղեկատվական մոդելավորման գործընթացի ղեկավարի դերը պետք է ընդգրկի կատարողի ՏՄՊ-ում ֆիքսված գործառույթները, որոնք ուղղված են ՏՄ-ի խնդիրների իրականացմանը և ներառի հետևյալ գործառույթները  (սակայն դրանցով չսահմանափակվի)</w:t>
      </w:r>
      <w:r w:rsidRPr="00580B47">
        <w:rPr>
          <w:rFonts w:ascii="Cambria Math" w:eastAsia="Calibri" w:hAnsi="Cambria Math" w:cs="Cambria Math"/>
          <w:bCs/>
          <w:kern w:val="2"/>
          <w:szCs w:val="24"/>
          <w:lang w:val="hy-AM"/>
        </w:rPr>
        <w:t>․</w:t>
      </w:r>
    </w:p>
    <w:p w14:paraId="3B7F693A" w14:textId="77777777" w:rsidR="00580B47" w:rsidRPr="00580B47" w:rsidRDefault="00580B47" w:rsidP="00FB0DD4">
      <w:pPr>
        <w:numPr>
          <w:ilvl w:val="0"/>
          <w:numId w:val="22"/>
        </w:numPr>
        <w:tabs>
          <w:tab w:val="left" w:pos="1080"/>
          <w:tab w:val="left" w:pos="1170"/>
        </w:tabs>
        <w:spacing w:line="360" w:lineRule="auto"/>
        <w:ind w:left="0" w:right="-2" w:firstLine="630"/>
        <w:contextualSpacing/>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ՏՄ տեխնոլոգիայի կիրառման ներքին կանոնակարգերի, ստանդարտների, մեթոդաբանությունների և ընթացակարգերի մշակման և արդիականացման գործընթացի կազմակերպում և մասնակցություն,</w:t>
      </w:r>
    </w:p>
    <w:p w14:paraId="21F4B4B5" w14:textId="77777777" w:rsidR="00580B47" w:rsidRPr="00580B47" w:rsidRDefault="00580B47" w:rsidP="00FB0DD4">
      <w:pPr>
        <w:numPr>
          <w:ilvl w:val="0"/>
          <w:numId w:val="22"/>
        </w:numPr>
        <w:tabs>
          <w:tab w:val="left" w:pos="1080"/>
          <w:tab w:val="left" w:pos="1170"/>
        </w:tabs>
        <w:spacing w:line="360" w:lineRule="auto"/>
        <w:ind w:left="0" w:right="-2" w:firstLine="630"/>
        <w:contextualSpacing/>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 xml:space="preserve">մասնակցություն ՏՄՊ-ի կազմակերպմանը և մշակմանը, </w:t>
      </w:r>
    </w:p>
    <w:p w14:paraId="43C5470A" w14:textId="77777777" w:rsidR="00580B47" w:rsidRPr="00580B47" w:rsidRDefault="00580B47" w:rsidP="00FB0DD4">
      <w:pPr>
        <w:numPr>
          <w:ilvl w:val="0"/>
          <w:numId w:val="22"/>
        </w:numPr>
        <w:tabs>
          <w:tab w:val="left" w:pos="1080"/>
          <w:tab w:val="left" w:pos="1170"/>
        </w:tabs>
        <w:spacing w:line="360" w:lineRule="auto"/>
        <w:ind w:left="0" w:right="-2" w:firstLine="630"/>
        <w:contextualSpacing/>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ՏՓՄ-ի կազմակերպում և տեխնիկական պատվիրատուի և ՇՕՆ-ի այլ շահագրգռված կատարողներին կանոնակարգված  մուտքի տրամադրում,</w:t>
      </w:r>
    </w:p>
    <w:p w14:paraId="024328D2" w14:textId="77777777" w:rsidR="00580B47" w:rsidRPr="00580B47" w:rsidRDefault="00580B47" w:rsidP="00FB0DD4">
      <w:pPr>
        <w:numPr>
          <w:ilvl w:val="0"/>
          <w:numId w:val="22"/>
        </w:numPr>
        <w:tabs>
          <w:tab w:val="left" w:pos="1080"/>
          <w:tab w:val="left" w:pos="1170"/>
        </w:tabs>
        <w:spacing w:line="360" w:lineRule="auto"/>
        <w:ind w:left="0" w:right="-2" w:firstLine="630"/>
        <w:contextualSpacing/>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 xml:space="preserve">տեղեկատվության հուսալի փոխանակման ապահովում, </w:t>
      </w:r>
    </w:p>
    <w:p w14:paraId="6581C020" w14:textId="77777777" w:rsidR="00580B47" w:rsidRPr="00580B47" w:rsidRDefault="00580B47" w:rsidP="00FB0DD4">
      <w:pPr>
        <w:numPr>
          <w:ilvl w:val="0"/>
          <w:numId w:val="22"/>
        </w:numPr>
        <w:tabs>
          <w:tab w:val="left" w:pos="1080"/>
          <w:tab w:val="left" w:pos="1170"/>
        </w:tabs>
        <w:spacing w:line="360" w:lineRule="auto"/>
        <w:ind w:left="0" w:right="-2" w:firstLine="630"/>
        <w:contextualSpacing/>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ՏՄ գործընթացների յուրաքանչյուր  խնդրի մշակման կազմակերպում և մասնակցություն,</w:t>
      </w:r>
    </w:p>
    <w:p w14:paraId="3DB4828A" w14:textId="77777777" w:rsidR="00580B47" w:rsidRPr="00580B47" w:rsidRDefault="00580B47" w:rsidP="00FB0DD4">
      <w:pPr>
        <w:numPr>
          <w:ilvl w:val="0"/>
          <w:numId w:val="22"/>
        </w:numPr>
        <w:tabs>
          <w:tab w:val="left" w:pos="1080"/>
          <w:tab w:val="left" w:pos="1170"/>
        </w:tabs>
        <w:spacing w:line="360" w:lineRule="auto"/>
        <w:ind w:left="0" w:right="-2" w:firstLine="630"/>
        <w:contextualSpacing/>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բախումների հայտնաբերում,</w:t>
      </w:r>
    </w:p>
    <w:p w14:paraId="5100BCBA" w14:textId="77777777" w:rsidR="00580B47" w:rsidRPr="00580B47" w:rsidRDefault="00580B47" w:rsidP="00FB0DD4">
      <w:pPr>
        <w:numPr>
          <w:ilvl w:val="0"/>
          <w:numId w:val="22"/>
        </w:numPr>
        <w:tabs>
          <w:tab w:val="left" w:pos="1080"/>
          <w:tab w:val="left" w:pos="1170"/>
        </w:tabs>
        <w:spacing w:line="360" w:lineRule="auto"/>
        <w:ind w:left="0" w:right="-2" w:firstLine="630"/>
        <w:contextualSpacing/>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միջգործակցային խորհրդակցությունների կազմակերպում,</w:t>
      </w:r>
    </w:p>
    <w:p w14:paraId="2455082F" w14:textId="77777777" w:rsidR="00580B47" w:rsidRPr="00580B47" w:rsidRDefault="00580B47" w:rsidP="00FB0DD4">
      <w:pPr>
        <w:numPr>
          <w:ilvl w:val="0"/>
          <w:numId w:val="22"/>
        </w:numPr>
        <w:tabs>
          <w:tab w:val="left" w:pos="1080"/>
          <w:tab w:val="left" w:pos="1170"/>
        </w:tabs>
        <w:spacing w:line="360" w:lineRule="auto"/>
        <w:ind w:left="0" w:right="-2" w:firstLine="630"/>
        <w:contextualSpacing/>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ծրագրային ապահովման աշխատանքի համար ԹՏՄ-ների բաղադրիչների մշակման, տվյալների կիրառական բազաների, ձևանմուշների մշակման գործընթացի կազմակերպում և վերահսկում,</w:t>
      </w:r>
    </w:p>
    <w:p w14:paraId="6D27BA07" w14:textId="77777777" w:rsidR="00580B47" w:rsidRPr="00580B47" w:rsidRDefault="00580B47" w:rsidP="00FB0DD4">
      <w:pPr>
        <w:numPr>
          <w:ilvl w:val="0"/>
          <w:numId w:val="22"/>
        </w:numPr>
        <w:tabs>
          <w:tab w:val="left" w:pos="1080"/>
          <w:tab w:val="left" w:pos="1170"/>
        </w:tabs>
        <w:spacing w:line="360" w:lineRule="auto"/>
        <w:ind w:left="0" w:right="-2" w:firstLine="630"/>
        <w:contextualSpacing/>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ՏՄ գործընթացի և որակի վերահսկման ընթացակարգերի մշակում,</w:t>
      </w:r>
    </w:p>
    <w:p w14:paraId="28189F46" w14:textId="77777777" w:rsidR="00580B47" w:rsidRPr="00580B47" w:rsidRDefault="00580B47" w:rsidP="00FB0DD4">
      <w:pPr>
        <w:numPr>
          <w:ilvl w:val="0"/>
          <w:numId w:val="22"/>
        </w:numPr>
        <w:tabs>
          <w:tab w:val="left" w:pos="1080"/>
          <w:tab w:val="left" w:pos="1170"/>
        </w:tabs>
        <w:spacing w:line="360" w:lineRule="auto"/>
        <w:ind w:left="0" w:right="-2" w:firstLine="630"/>
        <w:contextualSpacing/>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տեղեկատվական մոդելավորման ասպարեզում ենթանախագծային և ենթակապալառու կազմակերպությունների մասնագետների իրազեկության ստուգում,</w:t>
      </w:r>
    </w:p>
    <w:p w14:paraId="53A2F64D" w14:textId="77777777" w:rsidR="00580B47" w:rsidRPr="00580B47" w:rsidRDefault="00580B47" w:rsidP="00FB0DD4">
      <w:pPr>
        <w:numPr>
          <w:ilvl w:val="0"/>
          <w:numId w:val="22"/>
        </w:numPr>
        <w:tabs>
          <w:tab w:val="left" w:pos="1080"/>
          <w:tab w:val="left" w:pos="1170"/>
        </w:tabs>
        <w:spacing w:line="360" w:lineRule="auto"/>
        <w:ind w:left="0" w:right="-2" w:firstLine="630"/>
        <w:contextualSpacing/>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ուսուցման գործընթացի կազմակերպում,</w:t>
      </w:r>
    </w:p>
    <w:p w14:paraId="2DCFD8D1" w14:textId="77777777" w:rsidR="00580B47" w:rsidRPr="00580B47" w:rsidRDefault="00580B47" w:rsidP="00FB0DD4">
      <w:pPr>
        <w:numPr>
          <w:ilvl w:val="0"/>
          <w:numId w:val="22"/>
        </w:numPr>
        <w:tabs>
          <w:tab w:val="left" w:pos="1080"/>
          <w:tab w:val="left" w:pos="1170"/>
        </w:tabs>
        <w:spacing w:line="360" w:lineRule="auto"/>
        <w:ind w:left="0" w:right="-2" w:firstLine="630"/>
        <w:contextualSpacing/>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մասնակցություն տեղեկատվական մոդելների մասով տեխնիկական պատվիրատուի պահանջներին վերաբերվող մրցույթային փաստաթղթերի վերլուծությանը։</w:t>
      </w:r>
    </w:p>
    <w:p w14:paraId="19BD9289" w14:textId="77777777" w:rsidR="00580B47" w:rsidRPr="00580B47" w:rsidRDefault="00580B47" w:rsidP="00FB0DD4">
      <w:pPr>
        <w:widowControl w:val="0"/>
        <w:numPr>
          <w:ilvl w:val="1"/>
          <w:numId w:val="18"/>
        </w:numPr>
        <w:tabs>
          <w:tab w:val="left" w:pos="1080"/>
          <w:tab w:val="left" w:pos="1170"/>
          <w:tab w:val="left" w:pos="1408"/>
          <w:tab w:val="left" w:pos="9923"/>
        </w:tabs>
        <w:autoSpaceDE w:val="0"/>
        <w:autoSpaceDN w:val="0"/>
        <w:spacing w:line="360" w:lineRule="auto"/>
        <w:ind w:left="0" w:right="-2"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 xml:space="preserve">ՏՄ գործընթացի տեխնիկական պատվիրատուի գործառույթները իրականացվում են ՇՕՆ-ի մակարդակով։ </w:t>
      </w:r>
    </w:p>
    <w:p w14:paraId="18AB459F" w14:textId="77777777" w:rsidR="00580B47" w:rsidRPr="00580B47" w:rsidRDefault="00580B47" w:rsidP="00FB0DD4">
      <w:pPr>
        <w:widowControl w:val="0"/>
        <w:numPr>
          <w:ilvl w:val="1"/>
          <w:numId w:val="18"/>
        </w:numPr>
        <w:tabs>
          <w:tab w:val="left" w:pos="1080"/>
          <w:tab w:val="left" w:pos="1170"/>
          <w:tab w:val="left" w:pos="1408"/>
          <w:tab w:val="left" w:pos="9923"/>
        </w:tabs>
        <w:autoSpaceDE w:val="0"/>
        <w:autoSpaceDN w:val="0"/>
        <w:spacing w:line="360" w:lineRule="auto"/>
        <w:ind w:left="0" w:right="-2"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 xml:space="preserve">Կատարողի ՏՄ գործընթացի ղեկավարի  գործառույթները իրականացվում են կապալի/ենթակապալի պայմանագրում որոշված աշխատանքների շրջանակներում։ </w:t>
      </w:r>
    </w:p>
    <w:p w14:paraId="7D9AB2E9" w14:textId="77777777" w:rsidR="00580B47" w:rsidRPr="00580B47" w:rsidRDefault="00580B47" w:rsidP="00FB0DD4">
      <w:pPr>
        <w:widowControl w:val="0"/>
        <w:numPr>
          <w:ilvl w:val="1"/>
          <w:numId w:val="18"/>
        </w:numPr>
        <w:tabs>
          <w:tab w:val="left" w:pos="1080"/>
          <w:tab w:val="left" w:pos="1170"/>
          <w:tab w:val="left" w:pos="1408"/>
          <w:tab w:val="left" w:pos="9923"/>
        </w:tabs>
        <w:autoSpaceDE w:val="0"/>
        <w:autoSpaceDN w:val="0"/>
        <w:spacing w:line="360" w:lineRule="auto"/>
        <w:ind w:left="0" w:right="-2"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 xml:space="preserve">ՏՄ-ին տեխնիկական պատվիրատուի ներկայացրած պահանջներում անհրաժեշտ </w:t>
      </w:r>
      <w:r w:rsidRPr="00580B47">
        <w:rPr>
          <w:rFonts w:ascii="GHEA Grapalat" w:eastAsia="Calibri" w:hAnsi="GHEA Grapalat"/>
          <w:bCs/>
          <w:kern w:val="2"/>
          <w:szCs w:val="24"/>
          <w:lang w:val="hy-AM"/>
        </w:rPr>
        <w:lastRenderedPageBreak/>
        <w:t>է առանձին նշել ՏՓՄ-ի կազմակերպման համար պատասխանատու անձի ԱԱՀ-ն։</w:t>
      </w:r>
    </w:p>
    <w:p w14:paraId="32CE7FCB" w14:textId="0F68049E" w:rsidR="00580B47" w:rsidRPr="00580B47" w:rsidRDefault="00580B47" w:rsidP="00FB0DD4">
      <w:pPr>
        <w:widowControl w:val="0"/>
        <w:numPr>
          <w:ilvl w:val="1"/>
          <w:numId w:val="18"/>
        </w:numPr>
        <w:tabs>
          <w:tab w:val="left" w:pos="1080"/>
          <w:tab w:val="left" w:pos="1170"/>
          <w:tab w:val="left" w:pos="1408"/>
          <w:tab w:val="left" w:pos="9923"/>
        </w:tabs>
        <w:autoSpaceDE w:val="0"/>
        <w:autoSpaceDN w:val="0"/>
        <w:spacing w:line="360" w:lineRule="auto"/>
        <w:ind w:left="0" w:right="-2"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 xml:space="preserve">Արտադրական գործառույթը պետք է կատարվի ԹՏՄ-ը մշակողների կողմից (ճարտարապետների, </w:t>
      </w:r>
      <w:r w:rsidR="00325021">
        <w:rPr>
          <w:rFonts w:ascii="GHEA Grapalat" w:eastAsia="Calibri" w:hAnsi="GHEA Grapalat"/>
          <w:bCs/>
          <w:kern w:val="2"/>
          <w:szCs w:val="24"/>
          <w:lang w:val="hy-AM"/>
        </w:rPr>
        <w:t xml:space="preserve">ճարտարագետ </w:t>
      </w:r>
      <w:r w:rsidRPr="00580B47">
        <w:rPr>
          <w:rFonts w:ascii="GHEA Grapalat" w:eastAsia="Calibri" w:hAnsi="GHEA Grapalat"/>
          <w:bCs/>
          <w:kern w:val="2"/>
          <w:szCs w:val="24"/>
          <w:lang w:val="hy-AM"/>
        </w:rPr>
        <w:t xml:space="preserve">նախագծողների, արտադրատեխնիկական բաժնի </w:t>
      </w:r>
      <w:r w:rsidR="00325021">
        <w:rPr>
          <w:rFonts w:ascii="GHEA Grapalat" w:eastAsia="Calibri" w:hAnsi="GHEA Grapalat"/>
          <w:bCs/>
          <w:kern w:val="2"/>
          <w:szCs w:val="24"/>
          <w:lang w:val="hy-AM"/>
        </w:rPr>
        <w:t>ճարտարագետների</w:t>
      </w:r>
      <w:r w:rsidRPr="00580B47">
        <w:rPr>
          <w:rFonts w:ascii="GHEA Grapalat" w:eastAsia="Calibri" w:hAnsi="GHEA Grapalat"/>
          <w:bCs/>
          <w:kern w:val="2"/>
          <w:szCs w:val="24"/>
          <w:lang w:val="hy-AM"/>
        </w:rPr>
        <w:t>, ինչպես նաև՝ անհրաժեշտության դեպքում, երրորդ անձանց կազմակերպությունների աշխատակիցների կողմից, որոնց ներգրավել են կապալի և ենթակապալի աշխատանքներին, այդ թվում նաև կապված ծրագրային ապահովման, տվյալների բազաների,  բաղադրիչների կատալոգների և ՏՄ գործընթացը  ապահովելու և սատարելու այլ աշխատանքների  մշակման և կարգավորման հետ)։</w:t>
      </w:r>
    </w:p>
    <w:p w14:paraId="37095EFF" w14:textId="77777777" w:rsidR="00580B47" w:rsidRPr="00580B47" w:rsidRDefault="00580B47" w:rsidP="00FB0DD4">
      <w:pPr>
        <w:widowControl w:val="0"/>
        <w:numPr>
          <w:ilvl w:val="1"/>
          <w:numId w:val="18"/>
        </w:numPr>
        <w:tabs>
          <w:tab w:val="left" w:pos="1080"/>
          <w:tab w:val="left" w:pos="1170"/>
          <w:tab w:val="left" w:pos="1408"/>
          <w:tab w:val="left" w:pos="9923"/>
        </w:tabs>
        <w:autoSpaceDE w:val="0"/>
        <w:autoSpaceDN w:val="0"/>
        <w:spacing w:line="360" w:lineRule="auto"/>
        <w:ind w:left="0" w:right="-2"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ՏՄՊ-ի ձևավորման ընթացքում անհրաժեշտ է մշակել և նկարագրել ՏՄ-ման գործընթացի և ԹՏՄ-ների որակի վերահսկման ընթացակարգերը</w:t>
      </w:r>
      <w:r w:rsidRPr="00580B47">
        <w:rPr>
          <w:rFonts w:ascii="GHEA Grapalat" w:eastAsia="Calibri" w:hAnsi="GHEA Grapalat"/>
          <w:b/>
          <w:kern w:val="2"/>
          <w:szCs w:val="22"/>
          <w:lang w:val="hy-AM"/>
        </w:rPr>
        <w:t xml:space="preserve"> </w:t>
      </w:r>
      <w:r w:rsidRPr="00580B47">
        <w:rPr>
          <w:rFonts w:ascii="GHEA Grapalat" w:eastAsia="Calibri" w:hAnsi="GHEA Grapalat"/>
          <w:bCs/>
          <w:kern w:val="2"/>
          <w:szCs w:val="24"/>
          <w:lang w:val="hy-AM"/>
        </w:rPr>
        <w:t>որոնք պետք է ներառվեն ստուգման պլանում:</w:t>
      </w:r>
    </w:p>
    <w:p w14:paraId="7D8E24B7" w14:textId="77777777" w:rsidR="00580B47" w:rsidRPr="00580B47" w:rsidRDefault="00580B47" w:rsidP="00580B47">
      <w:pPr>
        <w:widowControl w:val="0"/>
        <w:tabs>
          <w:tab w:val="left" w:pos="1080"/>
          <w:tab w:val="left" w:pos="1170"/>
          <w:tab w:val="left" w:pos="1408"/>
          <w:tab w:val="left" w:pos="9923"/>
        </w:tabs>
        <w:autoSpaceDE w:val="0"/>
        <w:autoSpaceDN w:val="0"/>
        <w:spacing w:line="360" w:lineRule="auto"/>
        <w:ind w:right="-2" w:firstLine="630"/>
        <w:jc w:val="both"/>
        <w:rPr>
          <w:rFonts w:ascii="GHEA Grapalat" w:eastAsia="Calibri" w:hAnsi="GHEA Grapalat"/>
          <w:bCs/>
          <w:kern w:val="2"/>
          <w:szCs w:val="24"/>
          <w:lang w:val="hy-AM"/>
        </w:rPr>
      </w:pPr>
    </w:p>
    <w:p w14:paraId="512376A4" w14:textId="77777777" w:rsidR="00580B47" w:rsidRPr="00580B47" w:rsidRDefault="00580B47" w:rsidP="00FB0DD4">
      <w:pPr>
        <w:numPr>
          <w:ilvl w:val="0"/>
          <w:numId w:val="13"/>
        </w:numPr>
        <w:tabs>
          <w:tab w:val="left" w:pos="360"/>
          <w:tab w:val="left" w:pos="1080"/>
        </w:tabs>
        <w:spacing w:line="360" w:lineRule="auto"/>
        <w:ind w:left="0" w:firstLine="630"/>
        <w:contextualSpacing/>
        <w:jc w:val="center"/>
        <w:rPr>
          <w:rFonts w:ascii="GHEA Grapalat" w:eastAsia="Calibri" w:hAnsi="GHEA Grapalat"/>
          <w:b/>
          <w:kern w:val="2"/>
          <w:szCs w:val="24"/>
          <w:lang w:val="hy-AM"/>
        </w:rPr>
      </w:pPr>
      <w:r w:rsidRPr="00580B47">
        <w:rPr>
          <w:rFonts w:ascii="GHEA Grapalat" w:eastAsia="Calibri" w:hAnsi="GHEA Grapalat"/>
          <w:b/>
          <w:kern w:val="2"/>
          <w:szCs w:val="24"/>
          <w:lang w:val="hy-AM"/>
        </w:rPr>
        <w:t>ԹՎԱՅԻՆ ՏԵՂԵԿԱՏՎԱԿԱՆ ՄՈԴԵԼԻ ԿԱՌՈՒՑՄԱՆ ԿԱՆՈՆՆԵՐԸ</w:t>
      </w:r>
    </w:p>
    <w:p w14:paraId="588B5CA6" w14:textId="77777777" w:rsidR="00580B47" w:rsidRPr="00580B47" w:rsidRDefault="00580B47" w:rsidP="00580B47">
      <w:pPr>
        <w:tabs>
          <w:tab w:val="left" w:pos="360"/>
          <w:tab w:val="left" w:pos="1080"/>
        </w:tabs>
        <w:spacing w:line="360" w:lineRule="auto"/>
        <w:ind w:firstLine="630"/>
        <w:contextualSpacing/>
        <w:jc w:val="center"/>
        <w:rPr>
          <w:rFonts w:ascii="GHEA Grapalat" w:eastAsia="Calibri" w:hAnsi="GHEA Grapalat"/>
          <w:b/>
          <w:kern w:val="2"/>
          <w:szCs w:val="24"/>
          <w:lang w:val="hy-AM"/>
        </w:rPr>
      </w:pPr>
      <w:bookmarkStart w:id="18" w:name="_Hlk198739556"/>
      <w:r w:rsidRPr="00580B47">
        <w:rPr>
          <w:rFonts w:ascii="GHEA Grapalat" w:eastAsia="Calibri" w:hAnsi="GHEA Grapalat"/>
          <w:b/>
          <w:kern w:val="2"/>
          <w:szCs w:val="24"/>
          <w:lang w:val="hy-AM"/>
        </w:rPr>
        <w:t>9.1</w:t>
      </w:r>
      <w:r w:rsidRPr="00580B47">
        <w:rPr>
          <w:rFonts w:ascii="Cambria Math" w:eastAsia="Calibri" w:hAnsi="Cambria Math" w:cs="Cambria Math"/>
          <w:b/>
          <w:kern w:val="2"/>
          <w:szCs w:val="24"/>
          <w:lang w:val="hy-AM"/>
        </w:rPr>
        <w:t>․</w:t>
      </w:r>
      <w:r w:rsidRPr="00580B47">
        <w:rPr>
          <w:rFonts w:ascii="GHEA Grapalat" w:eastAsia="Calibri" w:hAnsi="GHEA Grapalat"/>
          <w:b/>
          <w:kern w:val="2"/>
          <w:szCs w:val="24"/>
          <w:lang w:val="hy-AM"/>
        </w:rPr>
        <w:t xml:space="preserve"> ԹՎԱՅԻՆ ՏԵՂԵԿԱՏՎԱԿԱՆ ՄՈԴԵԼԻ ԿԱՌՈՒՑՄԱՆ ԸՆԴՀԱՆՈՒՐ ԿԱՆՈՆՆԵՐԸ</w:t>
      </w:r>
      <w:bookmarkEnd w:id="18"/>
    </w:p>
    <w:p w14:paraId="756E3BCC" w14:textId="77777777" w:rsidR="00580B47" w:rsidRPr="00580B47" w:rsidRDefault="00580B47" w:rsidP="00580B47">
      <w:pPr>
        <w:tabs>
          <w:tab w:val="left" w:pos="1080"/>
        </w:tabs>
        <w:spacing w:line="360" w:lineRule="auto"/>
        <w:ind w:firstLine="630"/>
        <w:contextualSpacing/>
        <w:jc w:val="both"/>
        <w:rPr>
          <w:rFonts w:ascii="GHEA Grapalat" w:eastAsia="Calibri" w:hAnsi="GHEA Grapalat"/>
          <w:b/>
          <w:kern w:val="2"/>
          <w:szCs w:val="24"/>
          <w:lang w:val="hy-AM"/>
        </w:rPr>
      </w:pPr>
    </w:p>
    <w:p w14:paraId="20F8E5BE" w14:textId="77777777" w:rsidR="00580B47" w:rsidRPr="00580B47" w:rsidRDefault="00580B47" w:rsidP="00FB0DD4">
      <w:pPr>
        <w:widowControl w:val="0"/>
        <w:numPr>
          <w:ilvl w:val="1"/>
          <w:numId w:val="18"/>
        </w:numPr>
        <w:tabs>
          <w:tab w:val="left" w:pos="1080"/>
          <w:tab w:val="left" w:pos="1408"/>
        </w:tabs>
        <w:autoSpaceDE w:val="0"/>
        <w:autoSpaceDN w:val="0"/>
        <w:spacing w:line="360" w:lineRule="auto"/>
        <w:ind w:left="0" w:right="283"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 xml:space="preserve">Կատարողից տեխնիկական պատվիրատուին փոխանցված  ԹՏՄ-ն պետք է թույլ տա ձևավորել մոդելի տվյալներով  մշակած վերջնական  աշխատանքային փաստաթղթերը։ </w:t>
      </w:r>
    </w:p>
    <w:p w14:paraId="07925B68" w14:textId="77777777" w:rsidR="00580B47" w:rsidRPr="00580B47" w:rsidRDefault="00580B47" w:rsidP="00FB0DD4">
      <w:pPr>
        <w:widowControl w:val="0"/>
        <w:numPr>
          <w:ilvl w:val="1"/>
          <w:numId w:val="18"/>
        </w:numPr>
        <w:tabs>
          <w:tab w:val="left" w:pos="1080"/>
          <w:tab w:val="left" w:pos="1408"/>
        </w:tabs>
        <w:autoSpaceDE w:val="0"/>
        <w:autoSpaceDN w:val="0"/>
        <w:spacing w:line="360" w:lineRule="auto"/>
        <w:ind w:left="0" w:right="283"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ԹՏՄ-ում ներկայացված աշխատանքային փաստաթղթերը պետք է ստեղծված լինեն համաձայն գործող կարգավորող փաստաթղթերի՝ հաշվի առնելով տեղեկատվական մոդելավորման տեխնոլոգիայի հնարավորությունները:</w:t>
      </w:r>
    </w:p>
    <w:p w14:paraId="14C94CCC" w14:textId="77777777" w:rsidR="00580B47" w:rsidRPr="00580B47" w:rsidRDefault="00580B47" w:rsidP="00FB0DD4">
      <w:pPr>
        <w:widowControl w:val="0"/>
        <w:numPr>
          <w:ilvl w:val="1"/>
          <w:numId w:val="18"/>
        </w:numPr>
        <w:tabs>
          <w:tab w:val="left" w:pos="1080"/>
          <w:tab w:val="left" w:pos="1408"/>
        </w:tabs>
        <w:autoSpaceDE w:val="0"/>
        <w:autoSpaceDN w:val="0"/>
        <w:spacing w:line="360" w:lineRule="auto"/>
        <w:ind w:left="0" w:right="283"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Մոդելից ստացված բոլոր ելքային աշխատանքային փաստաթղթերը պետք է զուգորդվեն դրա հետ:</w:t>
      </w:r>
    </w:p>
    <w:p w14:paraId="0993E170" w14:textId="77777777" w:rsidR="00580B47" w:rsidRPr="00580B47" w:rsidRDefault="00580B47" w:rsidP="00FB0DD4">
      <w:pPr>
        <w:widowControl w:val="0"/>
        <w:numPr>
          <w:ilvl w:val="1"/>
          <w:numId w:val="18"/>
        </w:numPr>
        <w:tabs>
          <w:tab w:val="left" w:pos="1080"/>
          <w:tab w:val="left" w:pos="1408"/>
        </w:tabs>
        <w:autoSpaceDE w:val="0"/>
        <w:autoSpaceDN w:val="0"/>
        <w:spacing w:line="360" w:lineRule="auto"/>
        <w:ind w:left="0" w:right="283"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Թույլատրվում է մասնագրերում  ներառել  չմոդելավորված տարրերի հաշվարկները։</w:t>
      </w:r>
    </w:p>
    <w:p w14:paraId="093C496D" w14:textId="77777777" w:rsidR="00580B47" w:rsidRPr="00580B47" w:rsidRDefault="00580B47" w:rsidP="00FB0DD4">
      <w:pPr>
        <w:widowControl w:val="0"/>
        <w:numPr>
          <w:ilvl w:val="1"/>
          <w:numId w:val="18"/>
        </w:numPr>
        <w:tabs>
          <w:tab w:val="left" w:pos="1080"/>
          <w:tab w:val="left" w:pos="1408"/>
        </w:tabs>
        <w:autoSpaceDE w:val="0"/>
        <w:autoSpaceDN w:val="0"/>
        <w:spacing w:line="360" w:lineRule="auto"/>
        <w:ind w:left="0" w:right="283"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Հանգույցները պետք է զուգորդված լինեն հիմնական մոդելի հետ և մանրամասնվեն երկչափ գրաֆիկայի (2D) միջոցով։</w:t>
      </w:r>
    </w:p>
    <w:p w14:paraId="68D995DD" w14:textId="77777777" w:rsidR="00580B47" w:rsidRPr="00580B47" w:rsidRDefault="00580B47" w:rsidP="00FB0DD4">
      <w:pPr>
        <w:widowControl w:val="0"/>
        <w:numPr>
          <w:ilvl w:val="1"/>
          <w:numId w:val="18"/>
        </w:numPr>
        <w:tabs>
          <w:tab w:val="left" w:pos="1080"/>
          <w:tab w:val="left" w:pos="1408"/>
        </w:tabs>
        <w:autoSpaceDE w:val="0"/>
        <w:autoSpaceDN w:val="0"/>
        <w:spacing w:line="360" w:lineRule="auto"/>
        <w:ind w:left="0" w:right="283"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 xml:space="preserve">Ծրագրի բաժինները ներկայացնող բոլոր մոդելային ֆայլերը պետք է ունենան ընդհանուր կոորդինատներ և մեկ կողմնորոշում հորիզոնի կողմերի նկատմամբ՝ </w:t>
      </w:r>
      <w:r w:rsidRPr="00580B47">
        <w:rPr>
          <w:rFonts w:ascii="GHEA Grapalat" w:eastAsia="Calibri" w:hAnsi="GHEA Grapalat"/>
          <w:bCs/>
          <w:kern w:val="2"/>
          <w:szCs w:val="24"/>
          <w:lang w:val="hy-AM"/>
        </w:rPr>
        <w:lastRenderedPageBreak/>
        <w:t>վերջնական մոդելում ֆայլերի ստուգման համար։</w:t>
      </w:r>
    </w:p>
    <w:p w14:paraId="7E57331F" w14:textId="77777777" w:rsidR="00580B47" w:rsidRPr="00580B47" w:rsidRDefault="00580B47" w:rsidP="00FB0DD4">
      <w:pPr>
        <w:widowControl w:val="0"/>
        <w:numPr>
          <w:ilvl w:val="1"/>
          <w:numId w:val="18"/>
        </w:numPr>
        <w:tabs>
          <w:tab w:val="left" w:pos="1080"/>
          <w:tab w:val="left" w:pos="1408"/>
        </w:tabs>
        <w:autoSpaceDE w:val="0"/>
        <w:autoSpaceDN w:val="0"/>
        <w:spacing w:line="360" w:lineRule="auto"/>
        <w:ind w:left="0" w:right="283"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Մոդելի օբյեկտների մոդելավորումը պետք է իրականացվի համաձայն իրական չափերի՝ 1:1 մասշտաբով, մետրական չափման (մմ, մ</w:t>
      </w:r>
      <w:r w:rsidRPr="00580B47">
        <w:rPr>
          <w:rFonts w:ascii="GHEA Grapalat" w:eastAsia="Calibri" w:hAnsi="GHEA Grapalat"/>
          <w:bCs/>
          <w:kern w:val="2"/>
          <w:szCs w:val="24"/>
          <w:vertAlign w:val="superscript"/>
          <w:lang w:val="hy-AM"/>
        </w:rPr>
        <w:t>2</w:t>
      </w:r>
      <w:r w:rsidRPr="00580B47">
        <w:rPr>
          <w:rFonts w:ascii="GHEA Grapalat" w:eastAsia="Calibri" w:hAnsi="GHEA Grapalat"/>
          <w:bCs/>
          <w:kern w:val="2"/>
          <w:szCs w:val="24"/>
          <w:lang w:val="hy-AM"/>
        </w:rPr>
        <w:t>, մ</w:t>
      </w:r>
      <w:r w:rsidRPr="00580B47">
        <w:rPr>
          <w:rFonts w:ascii="GHEA Grapalat" w:eastAsia="Calibri" w:hAnsi="GHEA Grapalat"/>
          <w:bCs/>
          <w:kern w:val="2"/>
          <w:szCs w:val="24"/>
          <w:vertAlign w:val="superscript"/>
          <w:lang w:val="hy-AM"/>
        </w:rPr>
        <w:t>3</w:t>
      </w:r>
      <w:r w:rsidRPr="00580B47">
        <w:rPr>
          <w:rFonts w:ascii="GHEA Grapalat" w:eastAsia="Calibri" w:hAnsi="GHEA Grapalat"/>
          <w:bCs/>
          <w:kern w:val="2"/>
          <w:szCs w:val="24"/>
          <w:lang w:val="hy-AM"/>
        </w:rPr>
        <w:t>) և միասնական կոորդինատային համակարգերում  և կապված լինեն բացարձակ կոորդինատներին</w:t>
      </w:r>
      <w:r w:rsidRPr="00580B47">
        <w:rPr>
          <w:rFonts w:ascii="Cambria Math" w:eastAsia="Calibri" w:hAnsi="Cambria Math" w:cs="Cambria Math"/>
          <w:bCs/>
          <w:kern w:val="2"/>
          <w:szCs w:val="24"/>
          <w:lang w:val="hy-AM"/>
        </w:rPr>
        <w:t>․</w:t>
      </w:r>
    </w:p>
    <w:p w14:paraId="7251256B" w14:textId="77777777" w:rsidR="00580B47" w:rsidRPr="00580B47" w:rsidRDefault="00580B47" w:rsidP="00FB0DD4">
      <w:pPr>
        <w:numPr>
          <w:ilvl w:val="0"/>
          <w:numId w:val="14"/>
        </w:numPr>
        <w:tabs>
          <w:tab w:val="left" w:pos="1080"/>
        </w:tabs>
        <w:spacing w:line="360" w:lineRule="auto"/>
        <w:ind w:left="0" w:firstLine="630"/>
        <w:contextualSpacing/>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գծային – միլիմետր, կլորացված մինչև ստորակետից հետո 2 նշան (0</w:t>
      </w:r>
      <w:r w:rsidRPr="00580B47">
        <w:rPr>
          <w:rFonts w:ascii="Cambria Math" w:eastAsia="Calibri" w:hAnsi="Cambria Math" w:cs="Cambria Math"/>
          <w:bCs/>
          <w:kern w:val="2"/>
          <w:szCs w:val="24"/>
          <w:lang w:val="hy-AM"/>
        </w:rPr>
        <w:t>․</w:t>
      </w:r>
      <w:r w:rsidRPr="00580B47">
        <w:rPr>
          <w:rFonts w:ascii="GHEA Grapalat" w:eastAsia="Calibri" w:hAnsi="GHEA Grapalat"/>
          <w:bCs/>
          <w:kern w:val="2"/>
          <w:szCs w:val="24"/>
          <w:lang w:val="hy-AM"/>
        </w:rPr>
        <w:t>00 մմ),</w:t>
      </w:r>
    </w:p>
    <w:p w14:paraId="2E156F23" w14:textId="77777777" w:rsidR="00580B47" w:rsidRPr="00580B47" w:rsidRDefault="00580B47" w:rsidP="00FB0DD4">
      <w:pPr>
        <w:numPr>
          <w:ilvl w:val="0"/>
          <w:numId w:val="14"/>
        </w:numPr>
        <w:tabs>
          <w:tab w:val="left" w:pos="1080"/>
        </w:tabs>
        <w:spacing w:line="360" w:lineRule="auto"/>
        <w:ind w:left="0" w:firstLine="630"/>
        <w:contextualSpacing/>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բարձրություններ – մետրեր, կլորացված մինչև ստորակետից հետո 3 նշան (0</w:t>
      </w:r>
      <w:r w:rsidRPr="00580B47">
        <w:rPr>
          <w:rFonts w:ascii="Cambria Math" w:eastAsia="Calibri" w:hAnsi="Cambria Math" w:cs="Cambria Math"/>
          <w:bCs/>
          <w:kern w:val="2"/>
          <w:szCs w:val="24"/>
          <w:lang w:val="hy-AM"/>
        </w:rPr>
        <w:t>․</w:t>
      </w:r>
      <w:r w:rsidRPr="00580B47">
        <w:rPr>
          <w:rFonts w:ascii="GHEA Grapalat" w:eastAsia="Calibri" w:hAnsi="GHEA Grapalat"/>
          <w:bCs/>
          <w:kern w:val="2"/>
          <w:szCs w:val="24"/>
          <w:lang w:val="hy-AM"/>
        </w:rPr>
        <w:t>000 մ),</w:t>
      </w:r>
    </w:p>
    <w:p w14:paraId="07554F89" w14:textId="77777777" w:rsidR="00580B47" w:rsidRPr="00580B47" w:rsidRDefault="00580B47" w:rsidP="00FB0DD4">
      <w:pPr>
        <w:numPr>
          <w:ilvl w:val="0"/>
          <w:numId w:val="14"/>
        </w:numPr>
        <w:tabs>
          <w:tab w:val="left" w:pos="1080"/>
        </w:tabs>
        <w:spacing w:line="360" w:lineRule="auto"/>
        <w:ind w:left="0" w:firstLine="630"/>
        <w:contextualSpacing/>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մակերեսներ – քառակուսի մետրեր, կլորացված մինչև ստորակետից հետո 2 նշան (0.00մ</w:t>
      </w:r>
      <w:r w:rsidRPr="00580B47">
        <w:rPr>
          <w:rFonts w:ascii="GHEA Grapalat" w:eastAsia="Calibri" w:hAnsi="GHEA Grapalat"/>
          <w:bCs/>
          <w:kern w:val="2"/>
          <w:szCs w:val="24"/>
          <w:vertAlign w:val="superscript"/>
          <w:lang w:val="hy-AM"/>
        </w:rPr>
        <w:t>2</w:t>
      </w:r>
      <w:r w:rsidRPr="00580B47">
        <w:rPr>
          <w:rFonts w:ascii="GHEA Grapalat" w:eastAsia="Calibri" w:hAnsi="GHEA Grapalat"/>
          <w:bCs/>
          <w:kern w:val="2"/>
          <w:szCs w:val="24"/>
          <w:lang w:val="hy-AM"/>
        </w:rPr>
        <w:t>),</w:t>
      </w:r>
    </w:p>
    <w:p w14:paraId="6ED8E8A0" w14:textId="77777777" w:rsidR="00580B47" w:rsidRPr="00580B47" w:rsidRDefault="00580B47" w:rsidP="00FB0DD4">
      <w:pPr>
        <w:numPr>
          <w:ilvl w:val="0"/>
          <w:numId w:val="14"/>
        </w:numPr>
        <w:tabs>
          <w:tab w:val="left" w:pos="1080"/>
        </w:tabs>
        <w:spacing w:line="360" w:lineRule="auto"/>
        <w:ind w:left="0" w:firstLine="630"/>
        <w:contextualSpacing/>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նյութերի ծավալները – խորանարդ մետրեր, կլորացված մինչև ստորակետից հետո 3 նշան (0</w:t>
      </w:r>
      <w:r w:rsidRPr="00580B47">
        <w:rPr>
          <w:rFonts w:ascii="Cambria Math" w:eastAsia="Calibri" w:hAnsi="Cambria Math" w:cs="Cambria Math"/>
          <w:bCs/>
          <w:kern w:val="2"/>
          <w:szCs w:val="24"/>
          <w:lang w:val="hy-AM"/>
        </w:rPr>
        <w:t>․</w:t>
      </w:r>
      <w:r w:rsidRPr="00580B47">
        <w:rPr>
          <w:rFonts w:ascii="GHEA Grapalat" w:eastAsia="Calibri" w:hAnsi="GHEA Grapalat"/>
          <w:bCs/>
          <w:kern w:val="2"/>
          <w:szCs w:val="24"/>
          <w:lang w:val="hy-AM"/>
        </w:rPr>
        <w:t>000 մ</w:t>
      </w:r>
      <w:r w:rsidRPr="00580B47">
        <w:rPr>
          <w:rFonts w:ascii="GHEA Grapalat" w:eastAsia="Calibri" w:hAnsi="GHEA Grapalat"/>
          <w:bCs/>
          <w:kern w:val="2"/>
          <w:szCs w:val="24"/>
          <w:vertAlign w:val="superscript"/>
          <w:lang w:val="hy-AM"/>
        </w:rPr>
        <w:t>3</w:t>
      </w:r>
      <w:r w:rsidRPr="00580B47">
        <w:rPr>
          <w:rFonts w:ascii="GHEA Grapalat" w:eastAsia="Calibri" w:hAnsi="GHEA Grapalat"/>
          <w:bCs/>
          <w:kern w:val="2"/>
          <w:szCs w:val="24"/>
          <w:lang w:val="hy-AM"/>
        </w:rPr>
        <w:t>),</w:t>
      </w:r>
    </w:p>
    <w:p w14:paraId="12612243" w14:textId="77777777" w:rsidR="00580B47" w:rsidRPr="00580B47" w:rsidRDefault="00580B47" w:rsidP="00FB0DD4">
      <w:pPr>
        <w:numPr>
          <w:ilvl w:val="0"/>
          <w:numId w:val="14"/>
        </w:numPr>
        <w:tabs>
          <w:tab w:val="left" w:pos="1080"/>
        </w:tabs>
        <w:spacing w:line="360" w:lineRule="auto"/>
        <w:ind w:left="0" w:firstLine="630"/>
        <w:contextualSpacing/>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անկյունային չափեր - աստիճաններ, կլորացված մինչև ստորակետից հետո երկու նշան (0.00),</w:t>
      </w:r>
    </w:p>
    <w:p w14:paraId="336C199D" w14:textId="77777777" w:rsidR="00580B47" w:rsidRPr="00580B47" w:rsidRDefault="00580B47" w:rsidP="00FB0DD4">
      <w:pPr>
        <w:numPr>
          <w:ilvl w:val="0"/>
          <w:numId w:val="14"/>
        </w:numPr>
        <w:tabs>
          <w:tab w:val="left" w:pos="1080"/>
        </w:tabs>
        <w:spacing w:line="360" w:lineRule="auto"/>
        <w:ind w:left="0" w:firstLine="630"/>
        <w:contextualSpacing/>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թեքություններ տոկոսներ՝ կլորացված մինչև ստորակետից հետո երկու նշան (0</w:t>
      </w:r>
      <w:r w:rsidRPr="00580B47">
        <w:rPr>
          <w:rFonts w:ascii="Cambria Math" w:eastAsia="Calibri" w:hAnsi="Cambria Math" w:cs="Cambria Math"/>
          <w:bCs/>
          <w:kern w:val="2"/>
          <w:szCs w:val="24"/>
          <w:lang w:val="hy-AM"/>
        </w:rPr>
        <w:t>․</w:t>
      </w:r>
      <w:r w:rsidRPr="00580B47">
        <w:rPr>
          <w:rFonts w:ascii="GHEA Grapalat" w:eastAsia="Calibri" w:hAnsi="GHEA Grapalat"/>
          <w:bCs/>
          <w:kern w:val="2"/>
          <w:szCs w:val="24"/>
          <w:lang w:val="hy-AM"/>
        </w:rPr>
        <w:t>00%)։</w:t>
      </w:r>
    </w:p>
    <w:p w14:paraId="551F7B7E" w14:textId="77777777" w:rsidR="00580B47" w:rsidRPr="00580B47" w:rsidRDefault="00580B47" w:rsidP="00FB0DD4">
      <w:pPr>
        <w:widowControl w:val="0"/>
        <w:numPr>
          <w:ilvl w:val="1"/>
          <w:numId w:val="18"/>
        </w:numPr>
        <w:tabs>
          <w:tab w:val="left" w:pos="1080"/>
          <w:tab w:val="left" w:pos="1408"/>
        </w:tabs>
        <w:autoSpaceDE w:val="0"/>
        <w:autoSpaceDN w:val="0"/>
        <w:spacing w:line="360" w:lineRule="auto"/>
        <w:ind w:left="0" w:right="283"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 xml:space="preserve">Մոդելում անհրաժեշտ է նախատեսել. </w:t>
      </w:r>
    </w:p>
    <w:p w14:paraId="33D17A59" w14:textId="77777777" w:rsidR="00580B47" w:rsidRPr="00580B47" w:rsidRDefault="00580B47" w:rsidP="00FB0DD4">
      <w:pPr>
        <w:numPr>
          <w:ilvl w:val="0"/>
          <w:numId w:val="15"/>
        </w:numPr>
        <w:tabs>
          <w:tab w:val="left" w:pos="1080"/>
        </w:tabs>
        <w:spacing w:line="360" w:lineRule="auto"/>
        <w:ind w:left="0" w:firstLine="630"/>
        <w:contextualSpacing/>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կոորդինատներ,</w:t>
      </w:r>
    </w:p>
    <w:p w14:paraId="064F7F8D" w14:textId="77777777" w:rsidR="00580B47" w:rsidRPr="00580B47" w:rsidRDefault="00580B47" w:rsidP="00FB0DD4">
      <w:pPr>
        <w:numPr>
          <w:ilvl w:val="0"/>
          <w:numId w:val="15"/>
        </w:numPr>
        <w:tabs>
          <w:tab w:val="left" w:pos="1080"/>
        </w:tabs>
        <w:spacing w:line="360" w:lineRule="auto"/>
        <w:ind w:left="0" w:firstLine="630"/>
        <w:contextualSpacing/>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բացարձակ և հարաբերական նիշերը,</w:t>
      </w:r>
    </w:p>
    <w:p w14:paraId="32DD082F" w14:textId="13936CC9" w:rsidR="00580B47" w:rsidRPr="00580B47" w:rsidRDefault="00580B47" w:rsidP="00FB0DD4">
      <w:pPr>
        <w:numPr>
          <w:ilvl w:val="0"/>
          <w:numId w:val="15"/>
        </w:numPr>
        <w:tabs>
          <w:tab w:val="left" w:pos="1080"/>
        </w:tabs>
        <w:spacing w:line="360" w:lineRule="auto"/>
        <w:ind w:left="0" w:firstLine="630"/>
        <w:contextualSpacing/>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նախագծում ֆիքսված շին</w:t>
      </w:r>
      <w:r w:rsidR="00BC5646">
        <w:rPr>
          <w:rFonts w:ascii="GHEA Grapalat" w:eastAsia="Calibri" w:hAnsi="GHEA Grapalat"/>
          <w:bCs/>
          <w:kern w:val="2"/>
          <w:szCs w:val="24"/>
          <w:lang w:val="hy-AM"/>
        </w:rPr>
        <w:t xml:space="preserve">արարական </w:t>
      </w:r>
      <w:r w:rsidRPr="00580B47">
        <w:rPr>
          <w:rFonts w:ascii="GHEA Grapalat" w:eastAsia="Calibri" w:hAnsi="GHEA Grapalat"/>
          <w:bCs/>
          <w:kern w:val="2"/>
          <w:szCs w:val="24"/>
          <w:lang w:val="hy-AM"/>
        </w:rPr>
        <w:t xml:space="preserve">հրապարակը՝ անվանումով և հղումով տեղակապված </w:t>
      </w:r>
      <w:r w:rsidRPr="00580B47">
        <w:rPr>
          <w:rFonts w:ascii="GHEA Grapalat" w:eastAsia="Calibri" w:hAnsi="GHEA Grapalat"/>
          <w:bCs/>
          <w:color w:val="000000"/>
          <w:kern w:val="2"/>
          <w:szCs w:val="24"/>
          <w:lang w:val="hy-AM"/>
        </w:rPr>
        <w:t>տեղագրական հանույթի հետ</w:t>
      </w:r>
      <w:r w:rsidRPr="00580B47">
        <w:rPr>
          <w:rFonts w:ascii="GHEA Grapalat" w:eastAsia="Calibri" w:hAnsi="GHEA Grapalat"/>
          <w:bCs/>
          <w:kern w:val="2"/>
          <w:szCs w:val="24"/>
          <w:lang w:val="hy-AM"/>
        </w:rPr>
        <w:t>,</w:t>
      </w:r>
    </w:p>
    <w:p w14:paraId="648FC33F" w14:textId="77777777" w:rsidR="00580B47" w:rsidRPr="00580B47" w:rsidRDefault="00580B47" w:rsidP="00FB0DD4">
      <w:pPr>
        <w:numPr>
          <w:ilvl w:val="0"/>
          <w:numId w:val="15"/>
        </w:numPr>
        <w:tabs>
          <w:tab w:val="left" w:pos="1080"/>
        </w:tabs>
        <w:spacing w:line="360" w:lineRule="auto"/>
        <w:ind w:left="0" w:firstLine="630"/>
        <w:contextualSpacing/>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նախագծի շրջադարձի անկյունը իրական հյուսիսի նկատմամբ,</w:t>
      </w:r>
    </w:p>
    <w:p w14:paraId="7A422F5C" w14:textId="77777777" w:rsidR="00580B47" w:rsidRPr="00580B47" w:rsidRDefault="00580B47" w:rsidP="00FB0DD4">
      <w:pPr>
        <w:numPr>
          <w:ilvl w:val="0"/>
          <w:numId w:val="15"/>
        </w:numPr>
        <w:tabs>
          <w:tab w:val="left" w:pos="1080"/>
        </w:tabs>
        <w:spacing w:line="360" w:lineRule="auto"/>
        <w:ind w:left="0" w:firstLine="630"/>
        <w:contextualSpacing/>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նախագծի բազային  կետի տեղակապումը առանցքների հատման կետին,</w:t>
      </w:r>
    </w:p>
    <w:p w14:paraId="581FD6B4" w14:textId="77777777" w:rsidR="00580B47" w:rsidRPr="00580B47" w:rsidRDefault="00580B47" w:rsidP="00FB0DD4">
      <w:pPr>
        <w:numPr>
          <w:ilvl w:val="0"/>
          <w:numId w:val="15"/>
        </w:numPr>
        <w:tabs>
          <w:tab w:val="left" w:pos="1080"/>
        </w:tabs>
        <w:spacing w:line="360" w:lineRule="auto"/>
        <w:ind w:left="0" w:firstLine="630"/>
        <w:contextualSpacing/>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նախնական մոդելի կոորդինատը ամրագրվում է շենքի «Ա» և «1» առանցքների փոխհատման կետում՝ առանցքները պետք է համապատասխանեն նախագծում կոորդինատների սկզբնակետին (0.00, 0.00, 0.00) և առաջին հարկի հատակի մակարդակի նշումով՝ 0.000։</w:t>
      </w:r>
    </w:p>
    <w:p w14:paraId="587CA203" w14:textId="77777777" w:rsidR="00580B47" w:rsidRPr="00580B47" w:rsidRDefault="00580B47" w:rsidP="00FB0DD4">
      <w:pPr>
        <w:widowControl w:val="0"/>
        <w:numPr>
          <w:ilvl w:val="1"/>
          <w:numId w:val="18"/>
        </w:numPr>
        <w:tabs>
          <w:tab w:val="left" w:pos="1080"/>
          <w:tab w:val="left" w:pos="1408"/>
        </w:tabs>
        <w:autoSpaceDE w:val="0"/>
        <w:autoSpaceDN w:val="0"/>
        <w:spacing w:line="360" w:lineRule="auto"/>
        <w:ind w:left="0"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Չի թույլատրում մոդելի տարրերի ոչ ճշգրիտ կառուցում՝ հետագայում  չափերի կլորացումով։</w:t>
      </w:r>
    </w:p>
    <w:p w14:paraId="40603923" w14:textId="77777777" w:rsidR="00580B47" w:rsidRPr="00580B47" w:rsidRDefault="00580B47" w:rsidP="00FB0DD4">
      <w:pPr>
        <w:widowControl w:val="0"/>
        <w:numPr>
          <w:ilvl w:val="1"/>
          <w:numId w:val="18"/>
        </w:numPr>
        <w:tabs>
          <w:tab w:val="left" w:pos="1080"/>
          <w:tab w:val="left" w:pos="1408"/>
        </w:tabs>
        <w:autoSpaceDE w:val="0"/>
        <w:autoSpaceDN w:val="0"/>
        <w:spacing w:line="360" w:lineRule="auto"/>
        <w:ind w:left="0"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 xml:space="preserve">Չի թույլատրվում համընկնումը  (երբ տարբեր օբյեկտները գտնում են միևնույն տեղում) կամ մոդելի տարրերի կրկնակում (նույնանման օբյեկտները գտնվում են նույն </w:t>
      </w:r>
      <w:r w:rsidRPr="00580B47">
        <w:rPr>
          <w:rFonts w:ascii="GHEA Grapalat" w:eastAsia="Calibri" w:hAnsi="GHEA Grapalat"/>
          <w:bCs/>
          <w:kern w:val="2"/>
          <w:szCs w:val="24"/>
          <w:lang w:val="hy-AM"/>
        </w:rPr>
        <w:lastRenderedPageBreak/>
        <w:t>տեղում):</w:t>
      </w:r>
    </w:p>
    <w:p w14:paraId="467CCAB5" w14:textId="77777777" w:rsidR="00580B47" w:rsidRPr="00580B47" w:rsidRDefault="00580B47" w:rsidP="00FB0DD4">
      <w:pPr>
        <w:widowControl w:val="0"/>
        <w:numPr>
          <w:ilvl w:val="1"/>
          <w:numId w:val="18"/>
        </w:numPr>
        <w:tabs>
          <w:tab w:val="left" w:pos="1080"/>
          <w:tab w:val="left" w:pos="1408"/>
        </w:tabs>
        <w:autoSpaceDE w:val="0"/>
        <w:autoSpaceDN w:val="0"/>
        <w:spacing w:line="360" w:lineRule="auto"/>
        <w:ind w:left="0"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Չի թույլատրվում մոդելի տարրերի միջև ծայրակցման (կցորդման) բացակայությունը՝  արանքների և դատարկությունների ձևավորմամբ, եթե դա կոնստրուկտիվ լուծում չէ:</w:t>
      </w:r>
    </w:p>
    <w:p w14:paraId="3C79572C" w14:textId="77777777" w:rsidR="00580B47" w:rsidRPr="00580B47" w:rsidRDefault="00580B47" w:rsidP="00FB0DD4">
      <w:pPr>
        <w:widowControl w:val="0"/>
        <w:numPr>
          <w:ilvl w:val="1"/>
          <w:numId w:val="18"/>
        </w:numPr>
        <w:tabs>
          <w:tab w:val="left" w:pos="1080"/>
          <w:tab w:val="left" w:pos="1408"/>
        </w:tabs>
        <w:autoSpaceDE w:val="0"/>
        <w:autoSpaceDN w:val="0"/>
        <w:spacing w:line="360" w:lineRule="auto"/>
        <w:ind w:left="0"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Տեղեկատվական մոդելի տարրերը պետք է ունենան անհրաժեշտ հատկանիշների և դրանց նշանակությունների  հավաքածու։ Հատկանիշների արժեքները պետք է համապատասխանեն փաստաթղթերում ներկայացվածներին։ Անհրաժեշտ պարամետրերի փաթեթը համաձայնեցվում է տեխնիկական պատվիրատուի հետ:</w:t>
      </w:r>
    </w:p>
    <w:p w14:paraId="16120F86" w14:textId="77777777" w:rsidR="00580B47" w:rsidRPr="00580B47" w:rsidRDefault="00580B47" w:rsidP="00FB0DD4">
      <w:pPr>
        <w:widowControl w:val="0"/>
        <w:numPr>
          <w:ilvl w:val="1"/>
          <w:numId w:val="18"/>
        </w:numPr>
        <w:tabs>
          <w:tab w:val="left" w:pos="1080"/>
          <w:tab w:val="left" w:pos="1408"/>
        </w:tabs>
        <w:autoSpaceDE w:val="0"/>
        <w:autoSpaceDN w:val="0"/>
        <w:spacing w:line="360" w:lineRule="auto"/>
        <w:ind w:left="0"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Ինժեներական համակարգերի սարքավորումների տարրերը պետք է պարունակեն կոմունալ ցանցերին միացնելու ֆիքսված կետեր:</w:t>
      </w:r>
    </w:p>
    <w:p w14:paraId="4DEA47AB" w14:textId="77777777" w:rsidR="00580B47" w:rsidRPr="00580B47" w:rsidRDefault="00580B47" w:rsidP="00FB0DD4">
      <w:pPr>
        <w:widowControl w:val="0"/>
        <w:numPr>
          <w:ilvl w:val="1"/>
          <w:numId w:val="18"/>
        </w:numPr>
        <w:tabs>
          <w:tab w:val="left" w:pos="1080"/>
          <w:tab w:val="left" w:pos="1408"/>
        </w:tabs>
        <w:autoSpaceDE w:val="0"/>
        <w:autoSpaceDN w:val="0"/>
        <w:spacing w:line="360" w:lineRule="auto"/>
        <w:ind w:left="0"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Ինժեներական համակարգերի սարքավորումների տարրերը պետք է մոդելավորվեն՝ հաշվի առնելով նորմավորած սպասարկման գոտիները։</w:t>
      </w:r>
    </w:p>
    <w:p w14:paraId="2FCC499B" w14:textId="77777777" w:rsidR="00580B47" w:rsidRPr="00580B47" w:rsidRDefault="00580B47" w:rsidP="00FB0DD4">
      <w:pPr>
        <w:widowControl w:val="0"/>
        <w:numPr>
          <w:ilvl w:val="1"/>
          <w:numId w:val="18"/>
        </w:numPr>
        <w:tabs>
          <w:tab w:val="left" w:pos="1080"/>
          <w:tab w:val="left" w:pos="1408"/>
        </w:tabs>
        <w:autoSpaceDE w:val="0"/>
        <w:autoSpaceDN w:val="0"/>
        <w:spacing w:line="360" w:lineRule="auto"/>
        <w:ind w:left="0"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 xml:space="preserve">Բոլոր ԹՏՄ-ները պետք է խստորեն դասակարգվեն ըստ տեսակի և տիպաչափերի՝  հիմնվելով գրադարանի և ձևանմուշների տարրերի վրա: </w:t>
      </w:r>
    </w:p>
    <w:p w14:paraId="4B309B05" w14:textId="77777777" w:rsidR="00580B47" w:rsidRPr="00580B47" w:rsidRDefault="00580B47" w:rsidP="00FB0DD4">
      <w:pPr>
        <w:widowControl w:val="0"/>
        <w:numPr>
          <w:ilvl w:val="1"/>
          <w:numId w:val="18"/>
        </w:numPr>
        <w:tabs>
          <w:tab w:val="left" w:pos="1080"/>
          <w:tab w:val="left" w:pos="1408"/>
        </w:tabs>
        <w:autoSpaceDE w:val="0"/>
        <w:autoSpaceDN w:val="0"/>
        <w:spacing w:line="360" w:lineRule="auto"/>
        <w:ind w:left="0"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ԹՏՄ-ի եռաչափ (3D) վիզուալ պատկերում չպետք է լինեն սխալ դասակարգված տարրեր:</w:t>
      </w:r>
    </w:p>
    <w:p w14:paraId="22B7F53F" w14:textId="77777777" w:rsidR="00580B47" w:rsidRPr="00580B47" w:rsidRDefault="00580B47" w:rsidP="00FB0DD4">
      <w:pPr>
        <w:widowControl w:val="0"/>
        <w:numPr>
          <w:ilvl w:val="1"/>
          <w:numId w:val="18"/>
        </w:numPr>
        <w:tabs>
          <w:tab w:val="left" w:pos="1080"/>
          <w:tab w:val="left" w:pos="1408"/>
        </w:tabs>
        <w:autoSpaceDE w:val="0"/>
        <w:autoSpaceDN w:val="0"/>
        <w:spacing w:line="360" w:lineRule="auto"/>
        <w:ind w:left="0"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Մասնագրերը պետք է ստեղծվեն ավտոմատ կերպով՝ ԹՏՄ-ի հիման վրա, բացառությամբ այն տարրերի, որոնք չեն մոդելավորվել:</w:t>
      </w:r>
    </w:p>
    <w:p w14:paraId="064830FB" w14:textId="77777777" w:rsidR="00580B47" w:rsidRPr="00580B47" w:rsidRDefault="00580B47" w:rsidP="00D752EA">
      <w:pPr>
        <w:widowControl w:val="0"/>
        <w:numPr>
          <w:ilvl w:val="1"/>
          <w:numId w:val="18"/>
        </w:numPr>
        <w:tabs>
          <w:tab w:val="left" w:pos="1080"/>
          <w:tab w:val="left" w:pos="1408"/>
        </w:tabs>
        <w:autoSpaceDE w:val="0"/>
        <w:autoSpaceDN w:val="0"/>
        <w:spacing w:line="360" w:lineRule="auto"/>
        <w:ind w:left="0"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Մոդելի բոլոր տարրերը պետք է առանց աղավաղման հաղորդվեն ճյուղային հիմնական դասերի ֆորմատի (IFC) ձևաչափին։</w:t>
      </w:r>
    </w:p>
    <w:p w14:paraId="1A8BBE6A" w14:textId="373E1B90" w:rsidR="00580B47" w:rsidRDefault="00580B47" w:rsidP="00D752EA">
      <w:pPr>
        <w:widowControl w:val="0"/>
        <w:numPr>
          <w:ilvl w:val="1"/>
          <w:numId w:val="18"/>
        </w:numPr>
        <w:tabs>
          <w:tab w:val="left" w:pos="1080"/>
          <w:tab w:val="left" w:pos="1408"/>
        </w:tabs>
        <w:autoSpaceDE w:val="0"/>
        <w:autoSpaceDN w:val="0"/>
        <w:spacing w:line="360" w:lineRule="auto"/>
        <w:ind w:left="0"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Ինժեներական համակարգերի մոդելները պետք է ունենան տարբեր գունային լուծումներ:</w:t>
      </w:r>
    </w:p>
    <w:p w14:paraId="64B443E5" w14:textId="77777777" w:rsidR="00D752EA" w:rsidRPr="00580B47" w:rsidRDefault="00D752EA" w:rsidP="00D752EA">
      <w:pPr>
        <w:widowControl w:val="0"/>
        <w:tabs>
          <w:tab w:val="left" w:pos="1080"/>
          <w:tab w:val="left" w:pos="1408"/>
        </w:tabs>
        <w:autoSpaceDE w:val="0"/>
        <w:autoSpaceDN w:val="0"/>
        <w:spacing w:line="360" w:lineRule="auto"/>
        <w:ind w:left="630"/>
        <w:jc w:val="both"/>
        <w:rPr>
          <w:rFonts w:ascii="GHEA Grapalat" w:eastAsia="Calibri" w:hAnsi="GHEA Grapalat"/>
          <w:bCs/>
          <w:kern w:val="2"/>
          <w:szCs w:val="24"/>
          <w:lang w:val="hy-AM"/>
        </w:rPr>
      </w:pPr>
    </w:p>
    <w:p w14:paraId="79A22DD8" w14:textId="729D8733" w:rsidR="00580B47" w:rsidRDefault="00580B47" w:rsidP="00D752EA">
      <w:pPr>
        <w:tabs>
          <w:tab w:val="left" w:pos="1080"/>
        </w:tabs>
        <w:spacing w:line="360" w:lineRule="auto"/>
        <w:ind w:firstLine="630"/>
        <w:contextualSpacing/>
        <w:jc w:val="center"/>
        <w:rPr>
          <w:rFonts w:ascii="GHEA Grapalat" w:eastAsia="Calibri" w:hAnsi="GHEA Grapalat"/>
          <w:b/>
          <w:kern w:val="2"/>
          <w:szCs w:val="24"/>
          <w:lang w:val="hy-AM"/>
        </w:rPr>
      </w:pPr>
      <w:r w:rsidRPr="00580B47">
        <w:rPr>
          <w:rFonts w:ascii="GHEA Grapalat" w:eastAsia="Calibri" w:hAnsi="GHEA Grapalat"/>
          <w:b/>
          <w:kern w:val="2"/>
          <w:szCs w:val="24"/>
          <w:lang w:val="hy-AM"/>
        </w:rPr>
        <w:t>9.2.</w:t>
      </w:r>
      <w:r w:rsidRPr="00580B47">
        <w:rPr>
          <w:rFonts w:ascii="GHEA Grapalat" w:eastAsia="Calibri" w:hAnsi="GHEA Grapalat"/>
          <w:b/>
          <w:kern w:val="2"/>
          <w:szCs w:val="24"/>
          <w:lang w:val="hy-AM"/>
        </w:rPr>
        <w:tab/>
        <w:t>ՆԱԽԱԳԾԻ ԲԱԺԱՆՈՒՄԸ ՄՈԴԵԼԱՅԻՆ ՖԱՅԼԵՐԻ</w:t>
      </w:r>
    </w:p>
    <w:p w14:paraId="205895A8" w14:textId="77777777" w:rsidR="00D752EA" w:rsidRPr="00580B47" w:rsidRDefault="00D752EA" w:rsidP="00D752EA">
      <w:pPr>
        <w:tabs>
          <w:tab w:val="left" w:pos="1080"/>
        </w:tabs>
        <w:spacing w:line="360" w:lineRule="auto"/>
        <w:ind w:firstLine="630"/>
        <w:contextualSpacing/>
        <w:jc w:val="center"/>
        <w:rPr>
          <w:rFonts w:ascii="GHEA Grapalat" w:eastAsia="Calibri" w:hAnsi="GHEA Grapalat"/>
          <w:b/>
          <w:kern w:val="2"/>
          <w:szCs w:val="24"/>
          <w:lang w:val="hy-AM"/>
        </w:rPr>
      </w:pPr>
    </w:p>
    <w:p w14:paraId="01BA3A8D" w14:textId="77777777" w:rsidR="00580B47" w:rsidRPr="00580B47" w:rsidRDefault="00580B47" w:rsidP="00D752EA">
      <w:pPr>
        <w:widowControl w:val="0"/>
        <w:numPr>
          <w:ilvl w:val="1"/>
          <w:numId w:val="18"/>
        </w:numPr>
        <w:tabs>
          <w:tab w:val="left" w:pos="1080"/>
          <w:tab w:val="left" w:pos="1408"/>
        </w:tabs>
        <w:autoSpaceDE w:val="0"/>
        <w:autoSpaceDN w:val="0"/>
        <w:spacing w:line="360" w:lineRule="auto"/>
        <w:ind w:left="0"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ԹՏՄ-ն, հնարավորության դեպքում, պետք է բաժանվի առանձին ֆայլերի, որոնք միմյանց հետ կապվում են հղումների միջոցով՝ համակարգումն ապահովելով նախագծային աշխատանքների կատարման կոորդինացում։</w:t>
      </w:r>
    </w:p>
    <w:p w14:paraId="6064E007" w14:textId="77777777" w:rsidR="00580B47" w:rsidRPr="00580B47" w:rsidRDefault="00580B47" w:rsidP="00FB0DD4">
      <w:pPr>
        <w:widowControl w:val="0"/>
        <w:numPr>
          <w:ilvl w:val="1"/>
          <w:numId w:val="18"/>
        </w:numPr>
        <w:tabs>
          <w:tab w:val="left" w:pos="1080"/>
          <w:tab w:val="left" w:pos="1408"/>
        </w:tabs>
        <w:autoSpaceDE w:val="0"/>
        <w:autoSpaceDN w:val="0"/>
        <w:spacing w:line="360" w:lineRule="auto"/>
        <w:ind w:left="0"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Նախագծի բաժանումը առանձին մոդելային ֆայլերի պետք է կատարվի հետևյալ սկզբունքով</w:t>
      </w:r>
      <w:r w:rsidRPr="00580B47">
        <w:rPr>
          <w:rFonts w:ascii="Cambria Math" w:eastAsia="Calibri" w:hAnsi="Cambria Math" w:cs="Cambria Math"/>
          <w:bCs/>
          <w:kern w:val="2"/>
          <w:szCs w:val="24"/>
          <w:lang w:val="hy-AM"/>
        </w:rPr>
        <w:t>․</w:t>
      </w:r>
    </w:p>
    <w:p w14:paraId="18F35E37" w14:textId="77777777" w:rsidR="00580B47" w:rsidRPr="00580B47" w:rsidRDefault="00580B47" w:rsidP="00FB0DD4">
      <w:pPr>
        <w:numPr>
          <w:ilvl w:val="0"/>
          <w:numId w:val="16"/>
        </w:numPr>
        <w:tabs>
          <w:tab w:val="left" w:pos="1080"/>
        </w:tabs>
        <w:spacing w:line="360" w:lineRule="auto"/>
        <w:ind w:left="0" w:firstLine="630"/>
        <w:contextualSpacing/>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lastRenderedPageBreak/>
        <w:t>ճարտարապետական լուծումներ բաժնի համար՝ շինարարական օբյեկտի տարածական  բաժանումով՝ հաշվի առնելով ստորգետնյա և վերգետնյա մասերը, ինչպես նաև ճակատների առանձին առանձնացված ֆայլը,</w:t>
      </w:r>
    </w:p>
    <w:p w14:paraId="4B721D26" w14:textId="40F02751" w:rsidR="00580B47" w:rsidRPr="00580B47" w:rsidRDefault="00580B47" w:rsidP="00FB0DD4">
      <w:pPr>
        <w:numPr>
          <w:ilvl w:val="0"/>
          <w:numId w:val="16"/>
        </w:numPr>
        <w:tabs>
          <w:tab w:val="left" w:pos="1080"/>
        </w:tabs>
        <w:spacing w:line="360" w:lineRule="auto"/>
        <w:ind w:left="0" w:firstLine="630"/>
        <w:contextualSpacing/>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կոնստրուկտիվ լուծումներ բաժնի համար՝ ըստ շին</w:t>
      </w:r>
      <w:r w:rsidR="00260AA6">
        <w:rPr>
          <w:rFonts w:ascii="GHEA Grapalat" w:eastAsia="Calibri" w:hAnsi="GHEA Grapalat"/>
          <w:bCs/>
          <w:kern w:val="2"/>
          <w:szCs w:val="24"/>
          <w:lang w:val="hy-AM"/>
        </w:rPr>
        <w:t xml:space="preserve">արարական </w:t>
      </w:r>
      <w:r w:rsidRPr="00580B47">
        <w:rPr>
          <w:rFonts w:ascii="GHEA Grapalat" w:eastAsia="Calibri" w:hAnsi="GHEA Grapalat"/>
          <w:bCs/>
          <w:kern w:val="2"/>
          <w:szCs w:val="24"/>
          <w:lang w:val="hy-AM"/>
        </w:rPr>
        <w:t>հրապարակի տարածական բաժանման՝ հաշվի առնելով բաժանումը դեֆորմացիոն կարերի երկայնքով,</w:t>
      </w:r>
    </w:p>
    <w:p w14:paraId="73D52B58" w14:textId="02218C2B" w:rsidR="00580B47" w:rsidRPr="00580B47" w:rsidRDefault="00580B47" w:rsidP="00FB0DD4">
      <w:pPr>
        <w:numPr>
          <w:ilvl w:val="0"/>
          <w:numId w:val="16"/>
        </w:numPr>
        <w:tabs>
          <w:tab w:val="left" w:pos="1080"/>
        </w:tabs>
        <w:spacing w:line="360" w:lineRule="auto"/>
        <w:ind w:left="0" w:firstLine="630"/>
        <w:contextualSpacing/>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ինժեներական բաժինների համար՝ ըստ ինժեներական համակարգերի՝ հաշվի առնելով շին</w:t>
      </w:r>
      <w:r w:rsidR="00BC5646">
        <w:rPr>
          <w:rFonts w:ascii="GHEA Grapalat" w:eastAsia="Calibri" w:hAnsi="GHEA Grapalat"/>
          <w:bCs/>
          <w:kern w:val="2"/>
          <w:szCs w:val="24"/>
          <w:lang w:val="hy-AM"/>
        </w:rPr>
        <w:t xml:space="preserve">արարական </w:t>
      </w:r>
      <w:r w:rsidRPr="00580B47">
        <w:rPr>
          <w:rFonts w:ascii="GHEA Grapalat" w:eastAsia="Calibri" w:hAnsi="GHEA Grapalat"/>
          <w:bCs/>
          <w:kern w:val="2"/>
          <w:szCs w:val="24"/>
          <w:lang w:val="hy-AM"/>
        </w:rPr>
        <w:t>հրապարակի տարածական բաժանումը,</w:t>
      </w:r>
    </w:p>
    <w:p w14:paraId="53ECC86D" w14:textId="77777777" w:rsidR="00580B47" w:rsidRPr="00580B47" w:rsidRDefault="00580B47" w:rsidP="00FB0DD4">
      <w:pPr>
        <w:numPr>
          <w:ilvl w:val="0"/>
          <w:numId w:val="16"/>
        </w:numPr>
        <w:tabs>
          <w:tab w:val="left" w:pos="1080"/>
        </w:tabs>
        <w:spacing w:line="360" w:lineRule="auto"/>
        <w:ind w:left="0" w:firstLine="630"/>
        <w:contextualSpacing/>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այլ բաժինների համար՝ ըստ գործառնության, ողջամիտ բավարարության և մոդելի լրացման աստիճանի:</w:t>
      </w:r>
    </w:p>
    <w:p w14:paraId="3DD1E85F" w14:textId="77777777" w:rsidR="00580B47" w:rsidRPr="00580B47" w:rsidRDefault="00580B47" w:rsidP="00580B47">
      <w:pPr>
        <w:tabs>
          <w:tab w:val="left" w:pos="1080"/>
        </w:tabs>
        <w:spacing w:line="360" w:lineRule="auto"/>
        <w:ind w:firstLine="630"/>
        <w:rPr>
          <w:rFonts w:ascii="GHEA Grapalat" w:eastAsia="Calibri" w:hAnsi="GHEA Grapalat"/>
          <w:b/>
          <w:w w:val="105"/>
          <w:kern w:val="2"/>
          <w:szCs w:val="24"/>
          <w:lang w:val="hy-AM"/>
        </w:rPr>
      </w:pPr>
    </w:p>
    <w:p w14:paraId="38CC5822" w14:textId="77777777" w:rsidR="00580B47" w:rsidRPr="00580B47" w:rsidRDefault="00580B47" w:rsidP="00580B47">
      <w:pPr>
        <w:tabs>
          <w:tab w:val="left" w:pos="1080"/>
        </w:tabs>
        <w:spacing w:line="360" w:lineRule="auto"/>
        <w:ind w:firstLine="630"/>
        <w:contextualSpacing/>
        <w:jc w:val="both"/>
        <w:rPr>
          <w:rFonts w:ascii="GHEA Grapalat" w:eastAsia="Calibri" w:hAnsi="GHEA Grapalat"/>
          <w:b/>
          <w:kern w:val="2"/>
          <w:szCs w:val="24"/>
          <w:lang w:val="hy-AM"/>
        </w:rPr>
      </w:pPr>
      <w:r w:rsidRPr="00580B47">
        <w:rPr>
          <w:rFonts w:ascii="GHEA Grapalat" w:eastAsia="Calibri" w:hAnsi="GHEA Grapalat"/>
          <w:b/>
          <w:kern w:val="2"/>
          <w:szCs w:val="24"/>
          <w:lang w:val="hy-AM"/>
        </w:rPr>
        <w:t>9.3.</w:t>
      </w:r>
      <w:r w:rsidRPr="00580B47">
        <w:rPr>
          <w:rFonts w:ascii="GHEA Grapalat" w:eastAsia="Calibri" w:hAnsi="GHEA Grapalat"/>
          <w:b/>
          <w:kern w:val="2"/>
          <w:szCs w:val="24"/>
          <w:lang w:val="hy-AM"/>
        </w:rPr>
        <w:tab/>
        <w:t>ՄՈԴԵԼՆԵՐԻ ԿԱՌՈՒՑՄԱՆ ԸՆԴՀԱՆՈՒՐ ԿԱՆՈՆՆԵՐԸ ԸՍՏ ԲԱԺԻՆՆԵՐԻ</w:t>
      </w:r>
    </w:p>
    <w:p w14:paraId="125DDF1B" w14:textId="77777777" w:rsidR="00580B47" w:rsidRPr="00580B47" w:rsidRDefault="00580B47" w:rsidP="00580B47">
      <w:pPr>
        <w:tabs>
          <w:tab w:val="left" w:pos="1080"/>
        </w:tabs>
        <w:spacing w:line="360" w:lineRule="auto"/>
        <w:ind w:firstLine="630"/>
        <w:contextualSpacing/>
        <w:jc w:val="both"/>
        <w:rPr>
          <w:rFonts w:ascii="GHEA Grapalat" w:eastAsia="Calibri" w:hAnsi="GHEA Grapalat"/>
          <w:b/>
          <w:kern w:val="2"/>
          <w:szCs w:val="24"/>
          <w:lang w:val="hy-AM"/>
        </w:rPr>
      </w:pPr>
    </w:p>
    <w:p w14:paraId="3644BE9D" w14:textId="77777777" w:rsidR="00580B47" w:rsidRPr="00580B47" w:rsidRDefault="00580B47" w:rsidP="00FB0DD4">
      <w:pPr>
        <w:widowControl w:val="0"/>
        <w:numPr>
          <w:ilvl w:val="1"/>
          <w:numId w:val="18"/>
        </w:numPr>
        <w:tabs>
          <w:tab w:val="left" w:pos="1080"/>
          <w:tab w:val="left" w:pos="1408"/>
        </w:tabs>
        <w:autoSpaceDE w:val="0"/>
        <w:autoSpaceDN w:val="0"/>
        <w:spacing w:line="360" w:lineRule="auto"/>
        <w:ind w:left="0"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ԹՏՄ-ի յուրաքանչյուր տարր՝ անկախ նրանից, թե նախագծի որ հատվածին է պատկանում, պետք է համապատասխանի իր տեսակների հատկություններին։</w:t>
      </w:r>
    </w:p>
    <w:p w14:paraId="06516288" w14:textId="77777777" w:rsidR="00580B47" w:rsidRPr="00580B47" w:rsidRDefault="00580B47" w:rsidP="00FB0DD4">
      <w:pPr>
        <w:widowControl w:val="0"/>
        <w:numPr>
          <w:ilvl w:val="1"/>
          <w:numId w:val="18"/>
        </w:numPr>
        <w:tabs>
          <w:tab w:val="left" w:pos="1080"/>
          <w:tab w:val="left" w:pos="1408"/>
        </w:tabs>
        <w:autoSpaceDE w:val="0"/>
        <w:autoSpaceDN w:val="0"/>
        <w:spacing w:line="360" w:lineRule="auto"/>
        <w:ind w:left="0"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Տեղեկատվական մոդելի յուրաքանչյուր տարր (երկրաչափություն, դիրք, կողմնորոշում, տեղեկատվություն) պետք է համապատասխանի նախագծային փաստաթղթերում ընդունված որոշմանը (ներառյալ արտադրանքի կամ նյութի հատուկ տեսքի, ձևի, տեղեկատվության կազմի, դիրքի համապատասխանությունը արդյունաբերական նմուշին), համաձայն նախագծի համար սահմանված ԴՄՄ-ի   մանրամասնման մակարդակի:</w:t>
      </w:r>
    </w:p>
    <w:p w14:paraId="7B3DB88B" w14:textId="58212B43" w:rsidR="00580B47" w:rsidRPr="00580B47" w:rsidRDefault="00580B47" w:rsidP="00FB0DD4">
      <w:pPr>
        <w:widowControl w:val="0"/>
        <w:numPr>
          <w:ilvl w:val="1"/>
          <w:numId w:val="18"/>
        </w:numPr>
        <w:tabs>
          <w:tab w:val="left" w:pos="1080"/>
          <w:tab w:val="left" w:pos="1408"/>
        </w:tabs>
        <w:autoSpaceDE w:val="0"/>
        <w:autoSpaceDN w:val="0"/>
        <w:spacing w:line="360" w:lineRule="auto"/>
        <w:ind w:left="0"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Ճարտարապետական մոդելն առաջին հերթին պետք է տրամադրվի  կատարողներին մոդելային ենթահիմքով, կատարի նյութերի և կոնստրուկցիաների տեղեկատվության պահպանման գործառույթ և համապատասխան փուլում լիովին համապատասխանի նախագծային փաստաթղթերին։ Այս դեպքում ճարտարապետական մոդելի մշակման աստիճանը պետք է լինի ԴՄՄ 300-400 սահմաններում (ըստ</w:t>
      </w:r>
      <w:r w:rsidR="00260AA6">
        <w:rPr>
          <w:rFonts w:ascii="GHEA Grapalat" w:eastAsia="Calibri" w:hAnsi="GHEA Grapalat"/>
          <w:bCs/>
          <w:kern w:val="2"/>
          <w:szCs w:val="24"/>
          <w:lang w:val="hy-AM"/>
        </w:rPr>
        <w:t>՝</w:t>
      </w:r>
      <w:r w:rsidRPr="00580B47">
        <w:rPr>
          <w:rFonts w:ascii="GHEA Grapalat" w:eastAsia="Calibri" w:hAnsi="GHEA Grapalat"/>
          <w:bCs/>
          <w:kern w:val="2"/>
          <w:szCs w:val="24"/>
          <w:lang w:val="hy-AM"/>
        </w:rPr>
        <w:t xml:space="preserve"> ԴՄՄ աղյուսակի): Պատերի և սալերի մոդելները պետք է ունենան բաժանված կառուցվածք, այսինքն. յուրաքանչյուր շերտ պետք է մոդելավորվի առանձին: Որոշակի տեխնոլոգիայով ստացված հավաքովի կոնստրուկցիաները (ճակատներ, գիպսաստվարաթղթե միջնորմներ և այլն)  մոդելավորվում են որպես կրող կոնստրուկցիաներ և երեսպատման ծածկույթներ։</w:t>
      </w:r>
    </w:p>
    <w:p w14:paraId="09DDB518" w14:textId="1C53E9E5" w:rsidR="00580B47" w:rsidRPr="00580B47" w:rsidRDefault="00580B47" w:rsidP="00FB0DD4">
      <w:pPr>
        <w:widowControl w:val="0"/>
        <w:numPr>
          <w:ilvl w:val="1"/>
          <w:numId w:val="18"/>
        </w:numPr>
        <w:tabs>
          <w:tab w:val="left" w:pos="1080"/>
          <w:tab w:val="left" w:pos="1408"/>
        </w:tabs>
        <w:autoSpaceDE w:val="0"/>
        <w:autoSpaceDN w:val="0"/>
        <w:spacing w:line="360" w:lineRule="auto"/>
        <w:ind w:left="0"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Կառուցվածքային մոդելի հավաքումն իրականացվում է ուղղահայաց (ըստ</w:t>
      </w:r>
      <w:r w:rsidR="00260AA6">
        <w:rPr>
          <w:rFonts w:ascii="GHEA Grapalat" w:eastAsia="Calibri" w:hAnsi="GHEA Grapalat"/>
          <w:bCs/>
          <w:kern w:val="2"/>
          <w:szCs w:val="24"/>
          <w:lang w:val="hy-AM"/>
        </w:rPr>
        <w:t>՝</w:t>
      </w:r>
      <w:r w:rsidRPr="00580B47">
        <w:rPr>
          <w:rFonts w:ascii="GHEA Grapalat" w:eastAsia="Calibri" w:hAnsi="GHEA Grapalat"/>
          <w:bCs/>
          <w:kern w:val="2"/>
          <w:szCs w:val="24"/>
          <w:lang w:val="hy-AM"/>
        </w:rPr>
        <w:t xml:space="preserve"> </w:t>
      </w:r>
      <w:r w:rsidRPr="00580B47">
        <w:rPr>
          <w:rFonts w:ascii="GHEA Grapalat" w:eastAsia="Calibri" w:hAnsi="GHEA Grapalat"/>
          <w:bCs/>
          <w:kern w:val="2"/>
          <w:szCs w:val="24"/>
          <w:lang w:val="hy-AM"/>
        </w:rPr>
        <w:lastRenderedPageBreak/>
        <w:t>մակարդակների/հարկերի) և հորիզոնական (ըստ</w:t>
      </w:r>
      <w:r w:rsidR="00260AA6">
        <w:rPr>
          <w:rFonts w:ascii="GHEA Grapalat" w:eastAsia="Calibri" w:hAnsi="GHEA Grapalat"/>
          <w:bCs/>
          <w:kern w:val="2"/>
          <w:szCs w:val="24"/>
          <w:lang w:val="hy-AM"/>
        </w:rPr>
        <w:t>՝</w:t>
      </w:r>
      <w:r w:rsidRPr="00580B47">
        <w:rPr>
          <w:rFonts w:ascii="GHEA Grapalat" w:eastAsia="Calibri" w:hAnsi="GHEA Grapalat"/>
          <w:bCs/>
          <w:kern w:val="2"/>
          <w:szCs w:val="24"/>
          <w:lang w:val="hy-AM"/>
        </w:rPr>
        <w:t xml:space="preserve"> հատվածների. դեֆորմացիոն/ջերմաստիճանային կարերի, բաժանմունքների, հատվածների), բաղադրիչների բաժանումով։ Ապահովվում է ճշգրիտ տեղադրում (0.000 մմ) և հանգույցներում ապրանքատեսակների ճշգրիտ կցորդում:</w:t>
      </w:r>
    </w:p>
    <w:p w14:paraId="1979124B" w14:textId="77777777" w:rsidR="00580B47" w:rsidRPr="00580B47" w:rsidRDefault="00580B47" w:rsidP="00FB0DD4">
      <w:pPr>
        <w:widowControl w:val="0"/>
        <w:numPr>
          <w:ilvl w:val="1"/>
          <w:numId w:val="18"/>
        </w:numPr>
        <w:tabs>
          <w:tab w:val="left" w:pos="1080"/>
          <w:tab w:val="left" w:pos="1408"/>
        </w:tabs>
        <w:autoSpaceDE w:val="0"/>
        <w:autoSpaceDN w:val="0"/>
        <w:spacing w:line="360" w:lineRule="auto"/>
        <w:ind w:left="0"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Ինժեներական համակարգերը մշակվում են առանձին – առանձին՝ յուրաքանչյուր համակարգի համար:</w:t>
      </w:r>
    </w:p>
    <w:p w14:paraId="54BF800A" w14:textId="7E3B30F8" w:rsidR="00580B47" w:rsidRPr="00580B47" w:rsidRDefault="00580B47" w:rsidP="00FB0DD4">
      <w:pPr>
        <w:widowControl w:val="0"/>
        <w:numPr>
          <w:ilvl w:val="1"/>
          <w:numId w:val="18"/>
        </w:numPr>
        <w:tabs>
          <w:tab w:val="left" w:pos="1080"/>
          <w:tab w:val="left" w:pos="1408"/>
        </w:tabs>
        <w:autoSpaceDE w:val="0"/>
        <w:autoSpaceDN w:val="0"/>
        <w:spacing w:line="360" w:lineRule="auto"/>
        <w:ind w:left="0"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Ինժեներական մոդելների մշակման աստիճանը սահմանվում է ԴՄՄ-ի  մակարդակների 300 և 350 միջակայքում</w:t>
      </w:r>
      <w:r w:rsidR="00260AA6">
        <w:rPr>
          <w:rFonts w:ascii="GHEA Grapalat" w:eastAsia="Calibri" w:hAnsi="GHEA Grapalat"/>
          <w:bCs/>
          <w:kern w:val="2"/>
          <w:szCs w:val="24"/>
          <w:lang w:val="hy-AM"/>
        </w:rPr>
        <w:t>,</w:t>
      </w:r>
      <w:r w:rsidRPr="00580B47">
        <w:rPr>
          <w:rFonts w:ascii="GHEA Grapalat" w:eastAsia="Calibri" w:hAnsi="GHEA Grapalat"/>
          <w:bCs/>
          <w:kern w:val="2"/>
          <w:szCs w:val="24"/>
          <w:lang w:val="hy-AM"/>
        </w:rPr>
        <w:t xml:space="preserve"> ըստ</w:t>
      </w:r>
      <w:r w:rsidR="00260AA6">
        <w:rPr>
          <w:rFonts w:ascii="GHEA Grapalat" w:eastAsia="Calibri" w:hAnsi="GHEA Grapalat"/>
          <w:bCs/>
          <w:kern w:val="2"/>
          <w:szCs w:val="24"/>
          <w:lang w:val="hy-AM"/>
        </w:rPr>
        <w:t>՝</w:t>
      </w:r>
      <w:r w:rsidRPr="00580B47">
        <w:rPr>
          <w:rFonts w:ascii="GHEA Grapalat" w:eastAsia="Calibri" w:hAnsi="GHEA Grapalat"/>
          <w:bCs/>
          <w:kern w:val="2"/>
          <w:szCs w:val="24"/>
          <w:lang w:val="hy-AM"/>
        </w:rPr>
        <w:t xml:space="preserve"> ԴՄՄ աղյուսակի): Ինժեներական համակարգերի ՏՄ-ի յուրաքանչյուր տարր պետք է համապատասխանի նախագծային փաստաթղթերում ընդունված որոշմանը (ներառյալ արտադրանքի կամ նյութի արտաքին տեսքի, ձևի, էրգոնոմիկայի, տեղեկատվական հագեցվածության, նախագծային դիրքավորման,  համապատասխանությունը արդյունաբերական նմուշին)։ Միևնույն ժամանակ, յուրաքանչյուր մոդելի տարր պետք է համապատասխանի նախագծի համար նախատեսված մանրամասնման ԴՄՄ մակարդակին:</w:t>
      </w:r>
    </w:p>
    <w:p w14:paraId="519FF3B2" w14:textId="6C38B8FF" w:rsidR="00580B47" w:rsidRDefault="00580B47" w:rsidP="00580B47">
      <w:pPr>
        <w:tabs>
          <w:tab w:val="left" w:pos="1080"/>
        </w:tabs>
        <w:spacing w:line="360" w:lineRule="auto"/>
        <w:ind w:firstLine="630"/>
        <w:rPr>
          <w:rFonts w:ascii="GHEA Grapalat" w:eastAsia="Calibri" w:hAnsi="GHEA Grapalat"/>
          <w:b/>
          <w:w w:val="105"/>
          <w:kern w:val="2"/>
          <w:szCs w:val="24"/>
          <w:lang w:val="hy-AM"/>
        </w:rPr>
      </w:pPr>
    </w:p>
    <w:p w14:paraId="571E0BC4" w14:textId="36B6453B" w:rsidR="00D752EA" w:rsidRDefault="00D752EA" w:rsidP="00580B47">
      <w:pPr>
        <w:tabs>
          <w:tab w:val="left" w:pos="1080"/>
        </w:tabs>
        <w:spacing w:line="360" w:lineRule="auto"/>
        <w:ind w:firstLine="630"/>
        <w:rPr>
          <w:rFonts w:ascii="GHEA Grapalat" w:eastAsia="Calibri" w:hAnsi="GHEA Grapalat"/>
          <w:b/>
          <w:w w:val="105"/>
          <w:kern w:val="2"/>
          <w:szCs w:val="24"/>
          <w:lang w:val="hy-AM"/>
        </w:rPr>
      </w:pPr>
    </w:p>
    <w:p w14:paraId="098AB8E9" w14:textId="77777777" w:rsidR="00D752EA" w:rsidRPr="00580B47" w:rsidRDefault="00D752EA" w:rsidP="00580B47">
      <w:pPr>
        <w:tabs>
          <w:tab w:val="left" w:pos="1080"/>
        </w:tabs>
        <w:spacing w:line="360" w:lineRule="auto"/>
        <w:ind w:firstLine="630"/>
        <w:rPr>
          <w:rFonts w:ascii="GHEA Grapalat" w:eastAsia="Calibri" w:hAnsi="GHEA Grapalat"/>
          <w:b/>
          <w:w w:val="105"/>
          <w:kern w:val="2"/>
          <w:szCs w:val="24"/>
          <w:lang w:val="hy-AM"/>
        </w:rPr>
      </w:pPr>
    </w:p>
    <w:p w14:paraId="0054DB5E" w14:textId="77777777" w:rsidR="00580B47" w:rsidRPr="00580B47" w:rsidRDefault="00580B47" w:rsidP="00580B47">
      <w:pPr>
        <w:tabs>
          <w:tab w:val="left" w:pos="1080"/>
        </w:tabs>
        <w:spacing w:line="360" w:lineRule="auto"/>
        <w:ind w:firstLine="630"/>
        <w:contextualSpacing/>
        <w:jc w:val="center"/>
        <w:rPr>
          <w:rFonts w:ascii="GHEA Grapalat" w:eastAsia="Calibri" w:hAnsi="GHEA Grapalat"/>
          <w:b/>
          <w:kern w:val="2"/>
          <w:szCs w:val="24"/>
          <w:lang w:val="hy-AM"/>
        </w:rPr>
      </w:pPr>
      <w:r w:rsidRPr="00580B47">
        <w:rPr>
          <w:rFonts w:ascii="GHEA Grapalat" w:eastAsia="Calibri" w:hAnsi="GHEA Grapalat"/>
          <w:b/>
          <w:kern w:val="2"/>
          <w:szCs w:val="24"/>
          <w:lang w:val="hy-AM"/>
        </w:rPr>
        <w:t>9.4.</w:t>
      </w:r>
      <w:r w:rsidRPr="00580B47">
        <w:rPr>
          <w:rFonts w:ascii="GHEA Grapalat" w:eastAsia="Calibri" w:hAnsi="GHEA Grapalat"/>
          <w:b/>
          <w:kern w:val="2"/>
          <w:szCs w:val="24"/>
          <w:lang w:val="hy-AM"/>
        </w:rPr>
        <w:tab/>
        <w:t>ՄՈԴԵԼԻ ՈՐԱԿԻ ԱՊԱՀՈՎՄԱՆ ԸՆԴՀԱՆՈՒՐ ԿԱՆՈՆՆԵՐԸ</w:t>
      </w:r>
    </w:p>
    <w:p w14:paraId="5270679C" w14:textId="77777777" w:rsidR="00580B47" w:rsidRPr="00580B47" w:rsidRDefault="00580B47" w:rsidP="00580B47">
      <w:pPr>
        <w:tabs>
          <w:tab w:val="left" w:pos="1080"/>
        </w:tabs>
        <w:spacing w:line="360" w:lineRule="auto"/>
        <w:ind w:firstLine="630"/>
        <w:contextualSpacing/>
        <w:jc w:val="both"/>
        <w:rPr>
          <w:rFonts w:ascii="GHEA Grapalat" w:eastAsia="Calibri" w:hAnsi="GHEA Grapalat"/>
          <w:b/>
          <w:kern w:val="2"/>
          <w:szCs w:val="24"/>
          <w:lang w:val="hy-AM"/>
        </w:rPr>
      </w:pPr>
    </w:p>
    <w:p w14:paraId="3D43A9EF" w14:textId="1F5372DB" w:rsidR="00580B47" w:rsidRPr="00580B47" w:rsidRDefault="00580B47" w:rsidP="00FB0DD4">
      <w:pPr>
        <w:widowControl w:val="0"/>
        <w:numPr>
          <w:ilvl w:val="1"/>
          <w:numId w:val="18"/>
        </w:numPr>
        <w:tabs>
          <w:tab w:val="left" w:pos="1080"/>
          <w:tab w:val="left" w:pos="1408"/>
        </w:tabs>
        <w:autoSpaceDE w:val="0"/>
        <w:autoSpaceDN w:val="0"/>
        <w:spacing w:line="360" w:lineRule="auto"/>
        <w:ind w:left="0"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Մոդելի հիման վրա ստացված բոլոր օրթոգոնալ տեսքերը (հատակագծեր, կտրվածքներ, ճակատներ, հատվածներ) պետք է ճիշտ պատկերեն օբյեկտը: Եռաչափ տարածական (3D) մոդելը պետք է բացառի հիմնարար բաղադրիչների երկչափ անոտա</w:t>
      </w:r>
      <w:r w:rsidR="00BC5646">
        <w:rPr>
          <w:rFonts w:ascii="GHEA Grapalat" w:eastAsia="Calibri" w:hAnsi="GHEA Grapalat"/>
          <w:bCs/>
          <w:kern w:val="2"/>
          <w:szCs w:val="24"/>
          <w:lang w:val="hy-AM"/>
        </w:rPr>
        <w:t xml:space="preserve">ցիոն </w:t>
      </w:r>
      <w:r w:rsidRPr="00580B47">
        <w:rPr>
          <w:rFonts w:ascii="GHEA Grapalat" w:eastAsia="Calibri" w:hAnsi="GHEA Grapalat"/>
          <w:bCs/>
          <w:kern w:val="2"/>
          <w:szCs w:val="24"/>
          <w:lang w:val="hy-AM"/>
        </w:rPr>
        <w:t>նմանակումը նախագծվող բաժիններում: Աղյուսակային տվյալները (մասնագրեր, բացատրություններ, տեղեկագրեր) պետք է լիովին համապատասխանեն մոդելային օբյեկտների բնութագրերին, ունենան ուղղակի ասոցիատիվ կապ նրանց հետ և հուսալիորեն արտացոլեն մոդելի քանակական տվյալները:</w:t>
      </w:r>
    </w:p>
    <w:p w14:paraId="67DB0B04" w14:textId="77777777" w:rsidR="00580B47" w:rsidRPr="00580B47" w:rsidRDefault="00580B47" w:rsidP="00FB0DD4">
      <w:pPr>
        <w:widowControl w:val="0"/>
        <w:numPr>
          <w:ilvl w:val="1"/>
          <w:numId w:val="18"/>
        </w:numPr>
        <w:tabs>
          <w:tab w:val="left" w:pos="1080"/>
          <w:tab w:val="left" w:pos="1408"/>
        </w:tabs>
        <w:autoSpaceDE w:val="0"/>
        <w:autoSpaceDN w:val="0"/>
        <w:spacing w:line="360" w:lineRule="auto"/>
        <w:ind w:left="0"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Մոդելներում արտացոլված նախագծի բոլոր բաժինները պետք է համակարգված լինեն իրար հետ յուրաքանչյուր մոդելի ներսում, տեխնիկական պատվիրատուին փոխանցելիս՝ բախումները բացառելու համար:</w:t>
      </w:r>
    </w:p>
    <w:p w14:paraId="6FB682C3" w14:textId="77777777" w:rsidR="00BC5646" w:rsidRPr="00BC5646" w:rsidRDefault="00580B47" w:rsidP="00BC5646">
      <w:pPr>
        <w:widowControl w:val="0"/>
        <w:numPr>
          <w:ilvl w:val="1"/>
          <w:numId w:val="18"/>
        </w:numPr>
        <w:tabs>
          <w:tab w:val="left" w:pos="1170"/>
          <w:tab w:val="left" w:pos="1408"/>
        </w:tabs>
        <w:autoSpaceDE w:val="0"/>
        <w:autoSpaceDN w:val="0"/>
        <w:spacing w:line="360" w:lineRule="auto"/>
        <w:ind w:left="0"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Չի թույլատրվում՝ հիմնարար տարրերի համընկնումը և/կամ կրկնօրինակումը</w:t>
      </w:r>
      <w:r w:rsidR="00BC5646">
        <w:rPr>
          <w:rFonts w:ascii="Cambria Math" w:eastAsia="Calibri" w:hAnsi="Cambria Math"/>
          <w:bCs/>
          <w:kern w:val="2"/>
          <w:szCs w:val="24"/>
          <w:lang w:val="hy-AM"/>
        </w:rPr>
        <w:t>․</w:t>
      </w:r>
    </w:p>
    <w:p w14:paraId="51D8A975" w14:textId="77777777" w:rsidR="00BC5646" w:rsidRDefault="00580B47" w:rsidP="0079647A">
      <w:pPr>
        <w:pStyle w:val="ListParagraph"/>
        <w:widowControl w:val="0"/>
        <w:numPr>
          <w:ilvl w:val="0"/>
          <w:numId w:val="54"/>
        </w:numPr>
        <w:tabs>
          <w:tab w:val="left" w:pos="1170"/>
          <w:tab w:val="left" w:pos="1408"/>
        </w:tabs>
        <w:autoSpaceDE w:val="0"/>
        <w:autoSpaceDN w:val="0"/>
        <w:spacing w:line="360" w:lineRule="auto"/>
        <w:ind w:left="0" w:firstLine="630"/>
        <w:jc w:val="both"/>
        <w:rPr>
          <w:rFonts w:ascii="GHEA Grapalat" w:eastAsia="Calibri" w:hAnsi="GHEA Grapalat"/>
          <w:bCs/>
          <w:kern w:val="2"/>
          <w:szCs w:val="24"/>
          <w:lang w:val="hy-AM"/>
        </w:rPr>
      </w:pPr>
      <w:r w:rsidRPr="00BC5646">
        <w:rPr>
          <w:rFonts w:ascii="GHEA Grapalat" w:eastAsia="Calibri" w:hAnsi="GHEA Grapalat"/>
          <w:bCs/>
          <w:kern w:val="2"/>
          <w:szCs w:val="24"/>
          <w:lang w:val="hy-AM"/>
        </w:rPr>
        <w:lastRenderedPageBreak/>
        <w:t>յուրաքանչյուր գործարկվող ֆայլում</w:t>
      </w:r>
      <w:r w:rsidR="00BC5646">
        <w:rPr>
          <w:rFonts w:ascii="GHEA Grapalat" w:eastAsia="Calibri" w:hAnsi="GHEA Grapalat"/>
          <w:bCs/>
          <w:kern w:val="2"/>
          <w:szCs w:val="24"/>
          <w:lang w:val="hy-AM"/>
        </w:rPr>
        <w:t>,</w:t>
      </w:r>
    </w:p>
    <w:p w14:paraId="4688495E" w14:textId="77777777" w:rsidR="00BC5646" w:rsidRDefault="00580B47" w:rsidP="0079647A">
      <w:pPr>
        <w:pStyle w:val="ListParagraph"/>
        <w:widowControl w:val="0"/>
        <w:numPr>
          <w:ilvl w:val="0"/>
          <w:numId w:val="54"/>
        </w:numPr>
        <w:tabs>
          <w:tab w:val="left" w:pos="1170"/>
          <w:tab w:val="left" w:pos="1408"/>
        </w:tabs>
        <w:autoSpaceDE w:val="0"/>
        <w:autoSpaceDN w:val="0"/>
        <w:spacing w:line="360" w:lineRule="auto"/>
        <w:ind w:left="0" w:firstLine="630"/>
        <w:jc w:val="both"/>
        <w:rPr>
          <w:rFonts w:ascii="GHEA Grapalat" w:eastAsia="Calibri" w:hAnsi="GHEA Grapalat"/>
          <w:bCs/>
          <w:kern w:val="2"/>
          <w:szCs w:val="24"/>
          <w:lang w:val="hy-AM"/>
        </w:rPr>
      </w:pPr>
      <w:r w:rsidRPr="00BC5646">
        <w:rPr>
          <w:rFonts w:ascii="GHEA Grapalat" w:eastAsia="Calibri" w:hAnsi="GHEA Grapalat"/>
          <w:bCs/>
          <w:kern w:val="2"/>
          <w:szCs w:val="24"/>
          <w:lang w:val="hy-AM"/>
        </w:rPr>
        <w:t xml:space="preserve"> մոդելային համակարգի տարրերի միջև համակցման (կցորդման) բացակայություն, յուրաքանչյուր բաժնի ֆայլում</w:t>
      </w:r>
      <w:r w:rsidR="00BC5646">
        <w:rPr>
          <w:rFonts w:ascii="GHEA Grapalat" w:eastAsia="Calibri" w:hAnsi="GHEA Grapalat"/>
          <w:bCs/>
          <w:kern w:val="2"/>
          <w:szCs w:val="24"/>
          <w:lang w:val="hy-AM"/>
        </w:rPr>
        <w:t xml:space="preserve">, </w:t>
      </w:r>
    </w:p>
    <w:p w14:paraId="59428672" w14:textId="57C89EFE" w:rsidR="00580B47" w:rsidRPr="00BC5646" w:rsidRDefault="00580B47" w:rsidP="0079647A">
      <w:pPr>
        <w:pStyle w:val="ListParagraph"/>
        <w:widowControl w:val="0"/>
        <w:numPr>
          <w:ilvl w:val="0"/>
          <w:numId w:val="54"/>
        </w:numPr>
        <w:tabs>
          <w:tab w:val="left" w:pos="1170"/>
          <w:tab w:val="left" w:pos="1408"/>
        </w:tabs>
        <w:autoSpaceDE w:val="0"/>
        <w:autoSpaceDN w:val="0"/>
        <w:spacing w:line="360" w:lineRule="auto"/>
        <w:ind w:left="0" w:firstLine="630"/>
        <w:jc w:val="both"/>
        <w:rPr>
          <w:rFonts w:ascii="GHEA Grapalat" w:eastAsia="Calibri" w:hAnsi="GHEA Grapalat"/>
          <w:bCs/>
          <w:kern w:val="2"/>
          <w:szCs w:val="24"/>
          <w:lang w:val="hy-AM"/>
        </w:rPr>
      </w:pPr>
      <w:r w:rsidRPr="00BC5646">
        <w:rPr>
          <w:rFonts w:ascii="GHEA Grapalat" w:eastAsia="Calibri" w:hAnsi="GHEA Grapalat"/>
          <w:bCs/>
          <w:kern w:val="2"/>
          <w:szCs w:val="24"/>
          <w:lang w:val="hy-AM"/>
        </w:rPr>
        <w:t xml:space="preserve"> բախումների առկայություն (երկրաչափական հատումներ) ինժեներական համակարգերի բոլոր մոդելների ֆայլերի տարրերի միջև:</w:t>
      </w:r>
    </w:p>
    <w:p w14:paraId="682CB621" w14:textId="77777777" w:rsidR="00580B47" w:rsidRPr="00580B47" w:rsidRDefault="00580B47" w:rsidP="00BC5646">
      <w:pPr>
        <w:widowControl w:val="0"/>
        <w:numPr>
          <w:ilvl w:val="1"/>
          <w:numId w:val="18"/>
        </w:numPr>
        <w:tabs>
          <w:tab w:val="left" w:pos="1170"/>
          <w:tab w:val="left" w:pos="1408"/>
        </w:tabs>
        <w:autoSpaceDE w:val="0"/>
        <w:autoSpaceDN w:val="0"/>
        <w:spacing w:line="360" w:lineRule="auto"/>
        <w:ind w:left="0"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ԹՏՄ-ի յուրաքանչյուր տարր՝ անկախ նախագծի կոնկրետ հատվածին պատկանելության, պետք է համապատասխանի իր հատկությունների կարգին։ Անհրաժեշտ է նվազագույնի հասցնել «ընդհանրացված մոդելներ» կատեգորիային պատկանող չսահմանված տարրերի օգտագործումը։</w:t>
      </w:r>
    </w:p>
    <w:p w14:paraId="1653ED5A" w14:textId="77777777" w:rsidR="00580B47" w:rsidRPr="00580B47" w:rsidRDefault="00580B47" w:rsidP="00580B47">
      <w:pPr>
        <w:widowControl w:val="0"/>
        <w:tabs>
          <w:tab w:val="left" w:pos="1080"/>
          <w:tab w:val="left" w:pos="1408"/>
        </w:tabs>
        <w:autoSpaceDE w:val="0"/>
        <w:autoSpaceDN w:val="0"/>
        <w:spacing w:line="360" w:lineRule="auto"/>
        <w:ind w:right="288" w:firstLine="630"/>
        <w:jc w:val="both"/>
        <w:rPr>
          <w:rFonts w:ascii="GHEA Grapalat" w:eastAsia="Calibri" w:hAnsi="GHEA Grapalat"/>
          <w:bCs/>
          <w:kern w:val="2"/>
          <w:szCs w:val="24"/>
          <w:lang w:val="hy-AM"/>
        </w:rPr>
      </w:pPr>
    </w:p>
    <w:p w14:paraId="2CC5559C" w14:textId="77777777" w:rsidR="00580B47" w:rsidRPr="00580B47" w:rsidRDefault="00580B47" w:rsidP="00580B47">
      <w:pPr>
        <w:tabs>
          <w:tab w:val="left" w:pos="1080"/>
        </w:tabs>
        <w:spacing w:line="360" w:lineRule="auto"/>
        <w:ind w:firstLine="630"/>
        <w:contextualSpacing/>
        <w:jc w:val="center"/>
        <w:rPr>
          <w:rFonts w:ascii="GHEA Grapalat" w:eastAsia="Calibri" w:hAnsi="GHEA Grapalat"/>
          <w:b/>
          <w:kern w:val="2"/>
          <w:szCs w:val="24"/>
          <w:lang w:val="hy-AM"/>
        </w:rPr>
      </w:pPr>
      <w:r w:rsidRPr="00580B47">
        <w:rPr>
          <w:rFonts w:ascii="GHEA Grapalat" w:eastAsia="Calibri" w:hAnsi="GHEA Grapalat"/>
          <w:b/>
          <w:kern w:val="2"/>
          <w:szCs w:val="24"/>
          <w:lang w:val="hy-AM"/>
        </w:rPr>
        <w:t>9.5.</w:t>
      </w:r>
      <w:r w:rsidRPr="00580B47">
        <w:rPr>
          <w:rFonts w:ascii="GHEA Grapalat" w:eastAsia="Calibri" w:hAnsi="GHEA Grapalat"/>
          <w:b/>
          <w:kern w:val="2"/>
          <w:szCs w:val="24"/>
          <w:lang w:val="hy-AM"/>
        </w:rPr>
        <w:tab/>
        <w:t>ՄՈԴԵԼԻ ԴԵՏԱԼԻԶԱՑԻԱՅԻ ՄՇԱԿՄԱՆ ՄԱԿԱՐԴԱԿԻ (ԴՄՄ) ՈՐՈՇՄԱՆ ԿԱՆՈՆՆԵՐԸ</w:t>
      </w:r>
    </w:p>
    <w:p w14:paraId="29721931" w14:textId="77777777" w:rsidR="00580B47" w:rsidRPr="00580B47" w:rsidRDefault="00580B47" w:rsidP="00580B47">
      <w:pPr>
        <w:widowControl w:val="0"/>
        <w:tabs>
          <w:tab w:val="left" w:pos="1080"/>
          <w:tab w:val="left" w:pos="1408"/>
        </w:tabs>
        <w:autoSpaceDE w:val="0"/>
        <w:autoSpaceDN w:val="0"/>
        <w:spacing w:line="360" w:lineRule="auto"/>
        <w:ind w:right="288" w:firstLine="630"/>
        <w:jc w:val="both"/>
        <w:rPr>
          <w:rFonts w:ascii="GHEA Grapalat" w:eastAsia="Calibri" w:hAnsi="GHEA Grapalat"/>
          <w:b/>
          <w:w w:val="105"/>
          <w:kern w:val="2"/>
          <w:szCs w:val="24"/>
          <w:lang w:val="hy-AM"/>
        </w:rPr>
      </w:pPr>
    </w:p>
    <w:p w14:paraId="193D2646" w14:textId="77777777" w:rsidR="00580B47" w:rsidRPr="00580B47" w:rsidRDefault="00580B47" w:rsidP="00FB0DD4">
      <w:pPr>
        <w:widowControl w:val="0"/>
        <w:numPr>
          <w:ilvl w:val="1"/>
          <w:numId w:val="18"/>
        </w:numPr>
        <w:tabs>
          <w:tab w:val="left" w:pos="1080"/>
          <w:tab w:val="left" w:pos="1408"/>
        </w:tabs>
        <w:autoSpaceDE w:val="0"/>
        <w:autoSpaceDN w:val="0"/>
        <w:spacing w:line="360" w:lineRule="auto"/>
        <w:ind w:left="0"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ՏՄ-ան մեջ ԴՄՄ-ն օգտագործելու հիմնական նպատակն է թույլ տալ կատարողներին պատրաստել և տրամադրել մոդելի գրաֆիկական և տեղեկատվական բաղադրիչների անհրաժեշտ և բավարար ծավալ։</w:t>
      </w:r>
    </w:p>
    <w:p w14:paraId="35A166E0" w14:textId="59B3F9F9" w:rsidR="00580B47" w:rsidRPr="00BC5646" w:rsidRDefault="00580B47" w:rsidP="00BC5646">
      <w:pPr>
        <w:widowControl w:val="0"/>
        <w:numPr>
          <w:ilvl w:val="1"/>
          <w:numId w:val="18"/>
        </w:numPr>
        <w:tabs>
          <w:tab w:val="left" w:pos="1080"/>
          <w:tab w:val="left" w:pos="1408"/>
        </w:tabs>
        <w:autoSpaceDE w:val="0"/>
        <w:autoSpaceDN w:val="0"/>
        <w:spacing w:line="360" w:lineRule="auto"/>
        <w:ind w:left="0"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Նախագծման տարբեր փուլերում ԴՄՄ-ն սահմանում է տարրերի մշակման հինգ մակարդակ՝ հայեցակարգայինից սկսած, մինչև ճշգրիտ համապատասխանությունը իրական նմուշին: Այս դեպքում կոնկրետ ԴՄՄ-ին համապատասխան տարրը համապատասխանում է մշակման նախորդ մակարդակների բոլոր պահանջներին։</w:t>
      </w:r>
      <w:r w:rsidR="00BC5646">
        <w:rPr>
          <w:rFonts w:ascii="GHEA Grapalat" w:eastAsia="Calibri" w:hAnsi="GHEA Grapalat"/>
          <w:bCs/>
          <w:kern w:val="2"/>
          <w:szCs w:val="24"/>
          <w:lang w:val="hy-AM"/>
        </w:rPr>
        <w:t xml:space="preserve"> </w:t>
      </w:r>
      <w:r w:rsidRPr="00BC5646">
        <w:rPr>
          <w:rFonts w:ascii="GHEA Grapalat" w:eastAsia="Calibri" w:hAnsi="GHEA Grapalat"/>
          <w:bCs/>
          <w:kern w:val="2"/>
          <w:szCs w:val="24"/>
          <w:lang w:val="hy-AM"/>
        </w:rPr>
        <w:t>Այսպիսով, ԴՄՄ 300-ում նախագծված տարրերի համար բավարարվում են ԴՄՄ 200 և ԴՄՄ 100 բոլոր պահանջները:</w:t>
      </w:r>
    </w:p>
    <w:p w14:paraId="0BF46536" w14:textId="77777777" w:rsidR="00580B47" w:rsidRPr="00580B47" w:rsidRDefault="00580B47" w:rsidP="00FB0DD4">
      <w:pPr>
        <w:widowControl w:val="0"/>
        <w:numPr>
          <w:ilvl w:val="1"/>
          <w:numId w:val="18"/>
        </w:numPr>
        <w:tabs>
          <w:tab w:val="left" w:pos="1080"/>
          <w:tab w:val="left" w:pos="1408"/>
        </w:tabs>
        <w:autoSpaceDE w:val="0"/>
        <w:autoSpaceDN w:val="0"/>
        <w:spacing w:line="360" w:lineRule="auto"/>
        <w:ind w:left="0" w:firstLine="63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Աղյուսակ 4-ը ներկայացնում է ԴՄՄ մակարդակների սահմանումները, բացառությամբ ԴՄՄ 350 օժանդակ մակարդակի մանրամասնմանը։ ԴՄՄ 350-ի բոլոր հատկությունները ներառված են հաջորդ՝ ԴՄՄ 400 մակարդակում:</w:t>
      </w:r>
    </w:p>
    <w:p w14:paraId="39DB872F" w14:textId="77777777" w:rsidR="00580B47" w:rsidRPr="00580B47" w:rsidRDefault="00580B47" w:rsidP="00580B47">
      <w:pPr>
        <w:spacing w:line="276" w:lineRule="auto"/>
        <w:jc w:val="center"/>
        <w:rPr>
          <w:rFonts w:ascii="GHEA Grapalat" w:eastAsia="Calibri" w:hAnsi="GHEA Grapalat"/>
          <w:b/>
          <w:kern w:val="2"/>
          <w:szCs w:val="24"/>
          <w:lang w:val="hy-AM"/>
        </w:rPr>
      </w:pPr>
    </w:p>
    <w:p w14:paraId="35DDE340" w14:textId="77777777" w:rsidR="00580B47" w:rsidRPr="00580B47" w:rsidRDefault="00580B47" w:rsidP="00580B47">
      <w:pPr>
        <w:spacing w:line="276" w:lineRule="auto"/>
        <w:jc w:val="center"/>
        <w:rPr>
          <w:rFonts w:ascii="GHEA Grapalat" w:eastAsia="Calibri" w:hAnsi="GHEA Grapalat"/>
          <w:kern w:val="2"/>
          <w:szCs w:val="24"/>
          <w:lang w:val="hy-AM"/>
        </w:rPr>
      </w:pPr>
      <w:r w:rsidRPr="00580B47">
        <w:rPr>
          <w:rFonts w:ascii="GHEA Grapalat" w:eastAsia="Calibri" w:hAnsi="GHEA Grapalat"/>
          <w:kern w:val="2"/>
          <w:szCs w:val="24"/>
          <w:lang w:val="hy-AM"/>
        </w:rPr>
        <w:t>ԴՄՄ-ի մակարդակների սահմանումները</w:t>
      </w:r>
    </w:p>
    <w:p w14:paraId="1C63EB8A" w14:textId="77777777" w:rsidR="00580B47" w:rsidRPr="00580B47" w:rsidRDefault="00580B47" w:rsidP="00580B47">
      <w:pPr>
        <w:tabs>
          <w:tab w:val="left" w:pos="9639"/>
        </w:tabs>
        <w:spacing w:line="276" w:lineRule="auto"/>
        <w:jc w:val="right"/>
        <w:rPr>
          <w:rFonts w:ascii="GHEA Grapalat" w:eastAsia="Calibri" w:hAnsi="GHEA Grapalat"/>
          <w:kern w:val="2"/>
          <w:szCs w:val="24"/>
          <w:lang w:val="hy-AM"/>
        </w:rPr>
      </w:pPr>
      <w:r w:rsidRPr="00580B47">
        <w:rPr>
          <w:rFonts w:ascii="GHEA Grapalat" w:eastAsia="Calibri" w:hAnsi="GHEA Grapalat"/>
          <w:kern w:val="2"/>
          <w:szCs w:val="24"/>
          <w:lang w:val="hy-AM"/>
        </w:rPr>
        <w:t>Աղյուսակ 4</w:t>
      </w:r>
    </w:p>
    <w:tbl>
      <w:tblPr>
        <w:tblStyle w:val="TableGrid1"/>
        <w:tblW w:w="10170" w:type="dxa"/>
        <w:tblInd w:w="-5" w:type="dxa"/>
        <w:tblLook w:val="04A0" w:firstRow="1" w:lastRow="0" w:firstColumn="1" w:lastColumn="0" w:noHBand="0" w:noVBand="1"/>
      </w:tblPr>
      <w:tblGrid>
        <w:gridCol w:w="630"/>
        <w:gridCol w:w="2914"/>
        <w:gridCol w:w="6626"/>
      </w:tblGrid>
      <w:tr w:rsidR="00580B47" w:rsidRPr="00580B47" w14:paraId="23D4E999" w14:textId="77777777" w:rsidTr="00D752EA">
        <w:tc>
          <w:tcPr>
            <w:tcW w:w="630" w:type="dxa"/>
          </w:tcPr>
          <w:p w14:paraId="404FC614" w14:textId="77777777" w:rsidR="00580B47" w:rsidRPr="00580B47" w:rsidRDefault="00580B47" w:rsidP="00580B47">
            <w:pPr>
              <w:spacing w:line="276" w:lineRule="auto"/>
              <w:ind w:right="-100"/>
              <w:jc w:val="both"/>
              <w:rPr>
                <w:rFonts w:ascii="GHEA Grapalat" w:hAnsi="GHEA Grapalat"/>
                <w:kern w:val="2"/>
                <w:szCs w:val="24"/>
                <w:lang w:val="en-US"/>
              </w:rPr>
            </w:pPr>
            <w:r w:rsidRPr="00580B47">
              <w:rPr>
                <w:rFonts w:ascii="GHEA Grapalat" w:hAnsi="GHEA Grapalat"/>
                <w:kern w:val="2"/>
                <w:szCs w:val="24"/>
                <w:lang w:val="en-US"/>
              </w:rPr>
              <w:t>N</w:t>
            </w:r>
          </w:p>
          <w:p w14:paraId="4F6EC8E7" w14:textId="77777777" w:rsidR="00580B47" w:rsidRPr="00580B47" w:rsidRDefault="00580B47" w:rsidP="00580B47">
            <w:pPr>
              <w:spacing w:line="276" w:lineRule="auto"/>
              <w:ind w:right="-100"/>
              <w:jc w:val="center"/>
              <w:rPr>
                <w:rFonts w:ascii="GHEA Grapalat" w:hAnsi="GHEA Grapalat"/>
                <w:kern w:val="2"/>
                <w:szCs w:val="24"/>
                <w:lang w:val="hy-AM"/>
              </w:rPr>
            </w:pPr>
          </w:p>
        </w:tc>
        <w:tc>
          <w:tcPr>
            <w:tcW w:w="2914" w:type="dxa"/>
          </w:tcPr>
          <w:p w14:paraId="681E2560" w14:textId="77777777" w:rsidR="00580B47" w:rsidRPr="00580B47" w:rsidRDefault="00580B47" w:rsidP="00580B47">
            <w:pPr>
              <w:spacing w:line="276" w:lineRule="auto"/>
              <w:ind w:right="-100"/>
              <w:jc w:val="both"/>
              <w:rPr>
                <w:rFonts w:ascii="GHEA Grapalat" w:hAnsi="GHEA Grapalat"/>
                <w:kern w:val="2"/>
                <w:szCs w:val="24"/>
                <w:lang w:val="hy-AM"/>
              </w:rPr>
            </w:pPr>
            <w:r w:rsidRPr="00580B47">
              <w:rPr>
                <w:rFonts w:ascii="GHEA Grapalat" w:hAnsi="GHEA Grapalat"/>
                <w:kern w:val="2"/>
                <w:szCs w:val="24"/>
                <w:lang w:val="hy-AM"/>
              </w:rPr>
              <w:t xml:space="preserve">Մանրամասնման </w:t>
            </w:r>
          </w:p>
          <w:p w14:paraId="678CBD72" w14:textId="77777777" w:rsidR="00580B47" w:rsidRPr="00580B47" w:rsidRDefault="00580B47" w:rsidP="00580B47">
            <w:pPr>
              <w:spacing w:line="276" w:lineRule="auto"/>
              <w:ind w:left="69" w:right="-100"/>
              <w:jc w:val="both"/>
              <w:rPr>
                <w:rFonts w:ascii="GHEA Grapalat" w:hAnsi="GHEA Grapalat"/>
                <w:kern w:val="2"/>
                <w:szCs w:val="24"/>
                <w:lang w:val="hy-AM"/>
              </w:rPr>
            </w:pPr>
            <w:r w:rsidRPr="00580B47">
              <w:rPr>
                <w:rFonts w:ascii="GHEA Grapalat" w:hAnsi="GHEA Grapalat"/>
                <w:kern w:val="2"/>
                <w:szCs w:val="24"/>
                <w:lang w:val="hy-AM"/>
              </w:rPr>
              <w:t>մակարդակը</w:t>
            </w:r>
          </w:p>
        </w:tc>
        <w:tc>
          <w:tcPr>
            <w:tcW w:w="6626" w:type="dxa"/>
          </w:tcPr>
          <w:p w14:paraId="1D4CBBFF" w14:textId="77777777" w:rsidR="00580B47" w:rsidRPr="00580B47" w:rsidRDefault="00580B47" w:rsidP="00D752EA">
            <w:pPr>
              <w:spacing w:line="276" w:lineRule="auto"/>
              <w:ind w:left="22" w:right="-12" w:hanging="22"/>
              <w:jc w:val="center"/>
              <w:rPr>
                <w:rFonts w:ascii="GHEA Grapalat" w:hAnsi="GHEA Grapalat"/>
                <w:kern w:val="2"/>
                <w:szCs w:val="24"/>
                <w:lang w:val="en-US"/>
              </w:rPr>
            </w:pPr>
            <w:r w:rsidRPr="00580B47">
              <w:rPr>
                <w:rFonts w:ascii="GHEA Grapalat" w:hAnsi="GHEA Grapalat"/>
                <w:kern w:val="2"/>
                <w:szCs w:val="24"/>
                <w:lang w:val="hy-AM"/>
              </w:rPr>
              <w:t>Նկարագիրը</w:t>
            </w:r>
          </w:p>
        </w:tc>
      </w:tr>
      <w:tr w:rsidR="00580B47" w:rsidRPr="00E2525A" w14:paraId="6105F393" w14:textId="77777777" w:rsidTr="00D752EA">
        <w:tc>
          <w:tcPr>
            <w:tcW w:w="630" w:type="dxa"/>
          </w:tcPr>
          <w:p w14:paraId="3A1262C2" w14:textId="77777777" w:rsidR="00580B47" w:rsidRPr="00580B47" w:rsidRDefault="00580B47" w:rsidP="00FB0DD4">
            <w:pPr>
              <w:numPr>
                <w:ilvl w:val="0"/>
                <w:numId w:val="28"/>
              </w:numPr>
              <w:spacing w:line="276" w:lineRule="auto"/>
              <w:ind w:left="414" w:right="-102" w:hanging="357"/>
              <w:contextualSpacing/>
              <w:jc w:val="center"/>
              <w:rPr>
                <w:rFonts w:ascii="GHEA Grapalat" w:hAnsi="GHEA Grapalat"/>
                <w:bCs/>
                <w:kern w:val="2"/>
                <w:szCs w:val="24"/>
                <w:lang w:val="hy-AM"/>
              </w:rPr>
            </w:pPr>
          </w:p>
        </w:tc>
        <w:tc>
          <w:tcPr>
            <w:tcW w:w="2914" w:type="dxa"/>
          </w:tcPr>
          <w:p w14:paraId="6E636D96" w14:textId="77777777" w:rsidR="00580B47" w:rsidRPr="00580B47" w:rsidRDefault="00580B47" w:rsidP="00580B47">
            <w:pPr>
              <w:spacing w:line="276" w:lineRule="auto"/>
              <w:ind w:right="-100"/>
              <w:rPr>
                <w:rFonts w:ascii="GHEA Grapalat" w:hAnsi="GHEA Grapalat"/>
                <w:bCs/>
                <w:kern w:val="2"/>
                <w:szCs w:val="24"/>
                <w:lang w:val="hy-AM"/>
              </w:rPr>
            </w:pPr>
            <w:r w:rsidRPr="00580B47">
              <w:rPr>
                <w:rFonts w:ascii="GHEA Grapalat" w:hAnsi="GHEA Grapalat"/>
                <w:bCs/>
                <w:kern w:val="2"/>
                <w:szCs w:val="24"/>
                <w:lang w:val="hy-AM"/>
              </w:rPr>
              <w:t>ԴՄՄ – 100</w:t>
            </w:r>
          </w:p>
          <w:p w14:paraId="77700DC6" w14:textId="77777777" w:rsidR="00580B47" w:rsidRPr="00580B47" w:rsidRDefault="00580B47" w:rsidP="00580B47">
            <w:pPr>
              <w:spacing w:line="276" w:lineRule="auto"/>
              <w:ind w:right="-100"/>
              <w:rPr>
                <w:rFonts w:ascii="GHEA Grapalat" w:hAnsi="GHEA Grapalat"/>
                <w:bCs/>
                <w:kern w:val="2"/>
                <w:szCs w:val="24"/>
                <w:lang w:val="hy-AM"/>
              </w:rPr>
            </w:pPr>
            <w:r w:rsidRPr="00580B47">
              <w:rPr>
                <w:rFonts w:ascii="GHEA Grapalat" w:hAnsi="GHEA Grapalat"/>
                <w:bCs/>
                <w:kern w:val="2"/>
                <w:szCs w:val="24"/>
                <w:lang w:val="hy-AM"/>
              </w:rPr>
              <w:t>Էսքիզային նախագիծ փուլ</w:t>
            </w:r>
          </w:p>
        </w:tc>
        <w:tc>
          <w:tcPr>
            <w:tcW w:w="6626" w:type="dxa"/>
          </w:tcPr>
          <w:p w14:paraId="20CD4F8E" w14:textId="77777777" w:rsidR="00580B47" w:rsidRPr="00580B47" w:rsidRDefault="00580B47" w:rsidP="00D752EA">
            <w:pPr>
              <w:spacing w:line="276" w:lineRule="auto"/>
              <w:ind w:left="22" w:right="-12" w:firstLine="384"/>
              <w:jc w:val="both"/>
              <w:rPr>
                <w:rFonts w:ascii="GHEA Grapalat" w:hAnsi="GHEA Grapalat"/>
                <w:bCs/>
                <w:kern w:val="2"/>
                <w:szCs w:val="24"/>
                <w:lang w:val="hy-AM"/>
              </w:rPr>
            </w:pPr>
            <w:r w:rsidRPr="00580B47">
              <w:rPr>
                <w:rFonts w:ascii="GHEA Grapalat" w:hAnsi="GHEA Grapalat"/>
                <w:bCs/>
                <w:kern w:val="2"/>
                <w:szCs w:val="24"/>
                <w:lang w:val="hy-AM"/>
              </w:rPr>
              <w:t>Շենքի/շինության տարրերը ներկայացված են խոշորացված (հայեցակարգային).</w:t>
            </w:r>
          </w:p>
          <w:p w14:paraId="7F71C057" w14:textId="1C4BE872" w:rsidR="00580B47" w:rsidRPr="00580B47" w:rsidRDefault="00580B47" w:rsidP="00D752EA">
            <w:pPr>
              <w:numPr>
                <w:ilvl w:val="0"/>
                <w:numId w:val="44"/>
              </w:numPr>
              <w:spacing w:line="276" w:lineRule="auto"/>
              <w:ind w:left="22" w:right="-12" w:firstLine="384"/>
              <w:contextualSpacing/>
              <w:jc w:val="both"/>
              <w:rPr>
                <w:rFonts w:ascii="GHEA Grapalat" w:hAnsi="GHEA Grapalat"/>
                <w:bCs/>
                <w:color w:val="000000"/>
                <w:kern w:val="2"/>
                <w:szCs w:val="24"/>
                <w:lang w:val="hy-AM"/>
              </w:rPr>
            </w:pPr>
            <w:r w:rsidRPr="00580B47">
              <w:rPr>
                <w:rFonts w:ascii="GHEA Grapalat" w:hAnsi="GHEA Grapalat"/>
                <w:b/>
                <w:kern w:val="2"/>
                <w:szCs w:val="24"/>
                <w:lang w:val="hy-AM"/>
              </w:rPr>
              <w:t>մոդելային ներկայացում՝</w:t>
            </w:r>
            <w:r w:rsidRPr="00580B47">
              <w:rPr>
                <w:rFonts w:ascii="GHEA Grapalat" w:hAnsi="GHEA Grapalat"/>
                <w:bCs/>
                <w:kern w:val="2"/>
                <w:szCs w:val="24"/>
                <w:lang w:val="hy-AM"/>
              </w:rPr>
              <w:t xml:space="preserve"> պայմանականորեն ձևավորված հայեցակարգային ծավալ՝ ներկայացրած տիպային </w:t>
            </w:r>
            <w:r w:rsidRPr="00580B47">
              <w:rPr>
                <w:rFonts w:ascii="GHEA Grapalat" w:hAnsi="GHEA Grapalat"/>
                <w:bCs/>
                <w:color w:val="000000"/>
                <w:kern w:val="2"/>
                <w:szCs w:val="24"/>
                <w:lang w:val="hy-AM"/>
              </w:rPr>
              <w:t>ձևագոյացնող տարրերով,</w:t>
            </w:r>
          </w:p>
          <w:p w14:paraId="49ECCDEE" w14:textId="3F14FDA2" w:rsidR="00580B47" w:rsidRPr="00580B47" w:rsidRDefault="00580B47" w:rsidP="00D752EA">
            <w:pPr>
              <w:numPr>
                <w:ilvl w:val="0"/>
                <w:numId w:val="44"/>
              </w:numPr>
              <w:spacing w:line="276" w:lineRule="auto"/>
              <w:ind w:left="22" w:right="-12" w:firstLine="384"/>
              <w:contextualSpacing/>
              <w:jc w:val="both"/>
              <w:rPr>
                <w:rFonts w:ascii="GHEA Grapalat" w:hAnsi="GHEA Grapalat"/>
                <w:bCs/>
                <w:kern w:val="2"/>
                <w:szCs w:val="24"/>
                <w:lang w:val="hy-AM"/>
              </w:rPr>
            </w:pPr>
            <w:r w:rsidRPr="00580B47">
              <w:rPr>
                <w:rFonts w:ascii="GHEA Grapalat" w:hAnsi="GHEA Grapalat"/>
                <w:b/>
                <w:kern w:val="2"/>
                <w:szCs w:val="24"/>
                <w:lang w:val="hy-AM"/>
              </w:rPr>
              <w:t xml:space="preserve">չափերի </w:t>
            </w:r>
            <w:r>
              <w:rPr>
                <w:rFonts w:ascii="GHEA Grapalat" w:hAnsi="GHEA Grapalat"/>
                <w:b/>
                <w:kern w:val="2"/>
                <w:szCs w:val="24"/>
                <w:lang w:val="hy-AM"/>
              </w:rPr>
              <w:t>ճշգրտությունը</w:t>
            </w:r>
            <w:r w:rsidRPr="00580B47">
              <w:rPr>
                <w:rFonts w:ascii="GHEA Grapalat" w:hAnsi="GHEA Grapalat"/>
                <w:b/>
                <w:kern w:val="2"/>
                <w:szCs w:val="24"/>
                <w:lang w:val="hy-AM"/>
              </w:rPr>
              <w:t>՝</w:t>
            </w:r>
            <w:r w:rsidRPr="00580B47">
              <w:rPr>
                <w:rFonts w:ascii="GHEA Grapalat" w:hAnsi="GHEA Grapalat"/>
                <w:kern w:val="2"/>
                <w:szCs w:val="24"/>
                <w:lang w:val="hy-AM"/>
              </w:rPr>
              <w:t xml:space="preserve"> պայմանականորեն </w:t>
            </w:r>
            <w:r w:rsidRPr="00580B47">
              <w:rPr>
                <w:rFonts w:ascii="GHEA Grapalat" w:hAnsi="GHEA Grapalat"/>
                <w:bCs/>
                <w:kern w:val="2"/>
                <w:szCs w:val="24"/>
                <w:lang w:val="hy-AM"/>
              </w:rPr>
              <w:t>(շենքերի /շինությունների տարրերի մոտավոր չափերը): Դիրքը և կողմնորոշումը` մոտավոր,</w:t>
            </w:r>
          </w:p>
          <w:p w14:paraId="1CA4F4E9" w14:textId="235302F3" w:rsidR="00580B47" w:rsidRPr="00580B47" w:rsidRDefault="00580B47" w:rsidP="00D752EA">
            <w:pPr>
              <w:numPr>
                <w:ilvl w:val="0"/>
                <w:numId w:val="44"/>
              </w:numPr>
              <w:spacing w:line="276" w:lineRule="auto"/>
              <w:ind w:left="22" w:right="-12" w:firstLine="384"/>
              <w:contextualSpacing/>
              <w:jc w:val="both"/>
              <w:rPr>
                <w:rFonts w:ascii="GHEA Grapalat" w:hAnsi="GHEA Grapalat"/>
                <w:bCs/>
                <w:kern w:val="2"/>
                <w:szCs w:val="24"/>
                <w:lang w:val="hy-AM"/>
              </w:rPr>
            </w:pPr>
            <w:r w:rsidRPr="00580B47">
              <w:rPr>
                <w:rFonts w:ascii="GHEA Grapalat" w:hAnsi="GHEA Grapalat"/>
                <w:b/>
                <w:kern w:val="2"/>
                <w:szCs w:val="24"/>
                <w:lang w:val="hy-AM"/>
              </w:rPr>
              <w:t xml:space="preserve">տեղեկատվության </w:t>
            </w:r>
            <w:r>
              <w:rPr>
                <w:rFonts w:ascii="GHEA Grapalat" w:hAnsi="GHEA Grapalat"/>
                <w:b/>
                <w:kern w:val="2"/>
                <w:szCs w:val="24"/>
                <w:lang w:val="hy-AM"/>
              </w:rPr>
              <w:t>կազմը</w:t>
            </w:r>
            <w:r w:rsidRPr="00580B47">
              <w:rPr>
                <w:rFonts w:ascii="GHEA Grapalat" w:hAnsi="GHEA Grapalat"/>
                <w:b/>
                <w:kern w:val="2"/>
                <w:szCs w:val="24"/>
                <w:lang w:val="hy-AM"/>
              </w:rPr>
              <w:t>՝</w:t>
            </w:r>
            <w:r w:rsidRPr="00580B47">
              <w:rPr>
                <w:rFonts w:ascii="GHEA Grapalat" w:hAnsi="GHEA Grapalat"/>
                <w:b/>
                <w:bCs/>
                <w:kern w:val="2"/>
                <w:szCs w:val="24"/>
                <w:lang w:val="hy-AM"/>
              </w:rPr>
              <w:t xml:space="preserve"> </w:t>
            </w:r>
            <w:r w:rsidRPr="00580B47">
              <w:rPr>
                <w:rFonts w:ascii="GHEA Grapalat" w:hAnsi="GHEA Grapalat"/>
                <w:bCs/>
                <w:kern w:val="2"/>
                <w:szCs w:val="24"/>
                <w:lang w:val="hy-AM"/>
              </w:rPr>
              <w:t>ընդհանուր տեղեկություններ շենքի տարրերի անվանումների մասին, դրանց ընդհանուր տնտեսական և տեխնիկա–տնտեսական  տվյալներ (ընդհանուր տարածքներ, ծավալներ, ծախսերի բնութագրիչներ)</w:t>
            </w:r>
          </w:p>
          <w:p w14:paraId="7F545320" w14:textId="42A4E89D" w:rsidR="00580B47" w:rsidRPr="00580B47" w:rsidRDefault="00580B47" w:rsidP="00D752EA">
            <w:pPr>
              <w:numPr>
                <w:ilvl w:val="0"/>
                <w:numId w:val="44"/>
              </w:numPr>
              <w:spacing w:line="276" w:lineRule="auto"/>
              <w:ind w:left="22" w:right="-12" w:firstLine="384"/>
              <w:contextualSpacing/>
              <w:jc w:val="both"/>
              <w:rPr>
                <w:rFonts w:ascii="GHEA Grapalat" w:hAnsi="GHEA Grapalat"/>
                <w:bCs/>
                <w:kern w:val="2"/>
                <w:szCs w:val="24"/>
                <w:lang w:val="hy-AM"/>
              </w:rPr>
            </w:pPr>
            <w:r w:rsidRPr="00580B47">
              <w:rPr>
                <w:rFonts w:ascii="GHEA Grapalat" w:hAnsi="GHEA Grapalat"/>
                <w:b/>
                <w:kern w:val="2"/>
                <w:szCs w:val="24"/>
                <w:lang w:val="hy-AM"/>
              </w:rPr>
              <w:t>ն</w:t>
            </w:r>
            <w:r>
              <w:rPr>
                <w:rFonts w:ascii="GHEA Grapalat" w:hAnsi="GHEA Grapalat"/>
                <w:b/>
                <w:kern w:val="2"/>
                <w:szCs w:val="24"/>
                <w:lang w:val="hy-AM"/>
              </w:rPr>
              <w:t>շանակությունը</w:t>
            </w:r>
            <w:r w:rsidRPr="00580B47">
              <w:rPr>
                <w:rFonts w:ascii="GHEA Grapalat" w:hAnsi="GHEA Grapalat"/>
                <w:b/>
                <w:kern w:val="2"/>
                <w:szCs w:val="24"/>
                <w:lang w:val="hy-AM"/>
              </w:rPr>
              <w:t>՝</w:t>
            </w:r>
            <w:r w:rsidRPr="00580B47">
              <w:rPr>
                <w:rFonts w:ascii="GHEA Grapalat" w:hAnsi="GHEA Grapalat"/>
                <w:bCs/>
                <w:kern w:val="2"/>
                <w:szCs w:val="24"/>
                <w:lang w:val="hy-AM"/>
              </w:rPr>
              <w:t xml:space="preserve"> մոդելի մեջ ընդլայնված կերպով ցուցադրել շենքի համապատասխան տարրերը և կատարել </w:t>
            </w:r>
            <w:r w:rsidRPr="00580B47">
              <w:rPr>
                <w:rFonts w:ascii="GHEA Grapalat" w:hAnsi="GHEA Grapalat"/>
                <w:bCs/>
                <w:color w:val="000000"/>
                <w:kern w:val="2"/>
                <w:szCs w:val="24"/>
                <w:lang w:val="hy-AM"/>
              </w:rPr>
              <w:t xml:space="preserve">տեխնիկատնտեսական ցուցանիշների </w:t>
            </w:r>
            <w:r w:rsidRPr="00580B47">
              <w:rPr>
                <w:rFonts w:ascii="GHEA Grapalat" w:hAnsi="GHEA Grapalat"/>
                <w:bCs/>
                <w:kern w:val="2"/>
                <w:szCs w:val="24"/>
                <w:lang w:val="hy-AM"/>
              </w:rPr>
              <w:t>նախնական հաշվարկներ։</w:t>
            </w:r>
          </w:p>
        </w:tc>
      </w:tr>
      <w:tr w:rsidR="00580B47" w:rsidRPr="00E2525A" w14:paraId="33562612" w14:textId="77777777" w:rsidTr="00D752EA">
        <w:tc>
          <w:tcPr>
            <w:tcW w:w="630" w:type="dxa"/>
          </w:tcPr>
          <w:p w14:paraId="3C5E3F78" w14:textId="77777777" w:rsidR="00580B47" w:rsidRPr="00580B47" w:rsidRDefault="00580B47" w:rsidP="00FB0DD4">
            <w:pPr>
              <w:numPr>
                <w:ilvl w:val="0"/>
                <w:numId w:val="28"/>
              </w:numPr>
              <w:spacing w:line="276" w:lineRule="auto"/>
              <w:ind w:left="414" w:right="-102" w:hanging="357"/>
              <w:contextualSpacing/>
              <w:jc w:val="center"/>
              <w:rPr>
                <w:rFonts w:ascii="GHEA Grapalat" w:hAnsi="GHEA Grapalat"/>
                <w:bCs/>
                <w:kern w:val="2"/>
                <w:szCs w:val="24"/>
                <w:lang w:val="hy-AM"/>
              </w:rPr>
            </w:pPr>
            <w:r w:rsidRPr="00580B47">
              <w:rPr>
                <w:rFonts w:ascii="GHEA Grapalat" w:hAnsi="GHEA Grapalat"/>
                <w:bCs/>
                <w:kern w:val="2"/>
                <w:szCs w:val="24"/>
                <w:lang w:val="hy-AM"/>
              </w:rPr>
              <w:t xml:space="preserve"> </w:t>
            </w:r>
          </w:p>
          <w:p w14:paraId="06B5BC1C" w14:textId="77777777" w:rsidR="00580B47" w:rsidRPr="00580B47" w:rsidRDefault="00580B47" w:rsidP="00580B47">
            <w:pPr>
              <w:spacing w:line="276" w:lineRule="auto"/>
              <w:ind w:left="414" w:right="-102"/>
              <w:contextualSpacing/>
              <w:rPr>
                <w:rFonts w:ascii="GHEA Grapalat" w:hAnsi="GHEA Grapalat"/>
                <w:bCs/>
                <w:kern w:val="2"/>
                <w:szCs w:val="24"/>
                <w:lang w:val="hy-AM"/>
              </w:rPr>
            </w:pPr>
          </w:p>
        </w:tc>
        <w:tc>
          <w:tcPr>
            <w:tcW w:w="2914" w:type="dxa"/>
          </w:tcPr>
          <w:p w14:paraId="04FE25AA" w14:textId="77777777" w:rsidR="00580B47" w:rsidRPr="00580B47" w:rsidRDefault="00580B47" w:rsidP="00580B47">
            <w:pPr>
              <w:spacing w:line="276" w:lineRule="auto"/>
              <w:ind w:right="-100"/>
              <w:rPr>
                <w:rFonts w:ascii="GHEA Grapalat" w:hAnsi="GHEA Grapalat"/>
                <w:bCs/>
                <w:kern w:val="2"/>
                <w:szCs w:val="24"/>
                <w:lang w:val="hy-AM"/>
              </w:rPr>
            </w:pPr>
            <w:r w:rsidRPr="00580B47">
              <w:rPr>
                <w:rFonts w:ascii="GHEA Grapalat" w:hAnsi="GHEA Grapalat"/>
                <w:bCs/>
                <w:kern w:val="2"/>
                <w:szCs w:val="24"/>
                <w:lang w:val="hy-AM"/>
              </w:rPr>
              <w:t>ԴՄՄ – 200</w:t>
            </w:r>
          </w:p>
          <w:p w14:paraId="24F793AC" w14:textId="77777777" w:rsidR="00580B47" w:rsidRPr="00580B47" w:rsidRDefault="00580B47" w:rsidP="00580B47">
            <w:pPr>
              <w:spacing w:line="276" w:lineRule="auto"/>
              <w:ind w:right="-100"/>
              <w:rPr>
                <w:rFonts w:ascii="GHEA Grapalat" w:hAnsi="GHEA Grapalat"/>
                <w:bCs/>
                <w:kern w:val="2"/>
                <w:szCs w:val="24"/>
                <w:lang w:val="hy-AM"/>
              </w:rPr>
            </w:pPr>
            <w:r w:rsidRPr="00580B47">
              <w:rPr>
                <w:rFonts w:ascii="GHEA Grapalat" w:hAnsi="GHEA Grapalat"/>
                <w:bCs/>
                <w:kern w:val="2"/>
                <w:szCs w:val="24"/>
                <w:lang w:val="hy-AM"/>
              </w:rPr>
              <w:t>Էսքիզային նախագիծ փուլ / Աշխատանքային նախագիծ փուլ</w:t>
            </w:r>
          </w:p>
        </w:tc>
        <w:tc>
          <w:tcPr>
            <w:tcW w:w="6626" w:type="dxa"/>
          </w:tcPr>
          <w:p w14:paraId="48E8E7B4" w14:textId="77777777" w:rsidR="00580B47" w:rsidRPr="00580B47" w:rsidRDefault="00580B47" w:rsidP="00D752EA">
            <w:pPr>
              <w:spacing w:line="276" w:lineRule="auto"/>
              <w:ind w:left="22" w:right="-12" w:firstLine="384"/>
              <w:jc w:val="both"/>
              <w:rPr>
                <w:rFonts w:ascii="GHEA Grapalat" w:hAnsi="GHEA Grapalat"/>
                <w:bCs/>
                <w:kern w:val="2"/>
                <w:szCs w:val="24"/>
                <w:lang w:val="hy-AM"/>
              </w:rPr>
            </w:pPr>
            <w:r w:rsidRPr="00580B47">
              <w:rPr>
                <w:rFonts w:ascii="GHEA Grapalat" w:hAnsi="GHEA Grapalat"/>
                <w:bCs/>
                <w:kern w:val="2"/>
                <w:szCs w:val="24"/>
                <w:lang w:val="hy-AM"/>
              </w:rPr>
              <w:t>Շենքի/շինության տարրերը ներկայացված են ճշտգրտված՝ որպես մոդելի տիպային (համակարգային) տարրերի (համակարգերի/կառուցվածքների) տիպային հավաքվածք</w:t>
            </w:r>
            <w:r w:rsidRPr="00580B47">
              <w:rPr>
                <w:rFonts w:ascii="Cambria Math" w:hAnsi="Cambria Math" w:cs="Cambria Math"/>
                <w:bCs/>
                <w:kern w:val="2"/>
                <w:szCs w:val="24"/>
                <w:lang w:val="hy-AM"/>
              </w:rPr>
              <w:t>․</w:t>
            </w:r>
            <w:r w:rsidRPr="00580B47">
              <w:rPr>
                <w:rFonts w:ascii="GHEA Grapalat" w:hAnsi="GHEA Grapalat"/>
                <w:bCs/>
                <w:kern w:val="2"/>
                <w:szCs w:val="24"/>
                <w:lang w:val="hy-AM"/>
              </w:rPr>
              <w:t xml:space="preserve"> </w:t>
            </w:r>
          </w:p>
          <w:p w14:paraId="2A0DC367" w14:textId="4B7C9BB0" w:rsidR="00580B47" w:rsidRPr="00580B47" w:rsidRDefault="00580B47" w:rsidP="00D752EA">
            <w:pPr>
              <w:numPr>
                <w:ilvl w:val="0"/>
                <w:numId w:val="44"/>
              </w:numPr>
              <w:spacing w:line="276" w:lineRule="auto"/>
              <w:ind w:left="22" w:right="-12" w:firstLine="384"/>
              <w:contextualSpacing/>
              <w:jc w:val="both"/>
              <w:rPr>
                <w:rFonts w:ascii="GHEA Grapalat" w:hAnsi="GHEA Grapalat"/>
                <w:bCs/>
                <w:kern w:val="2"/>
                <w:szCs w:val="24"/>
                <w:lang w:val="hy-AM"/>
              </w:rPr>
            </w:pPr>
            <w:r w:rsidRPr="00580B47">
              <w:rPr>
                <w:rFonts w:ascii="GHEA Grapalat" w:hAnsi="GHEA Grapalat"/>
                <w:b/>
                <w:kern w:val="2"/>
                <w:szCs w:val="24"/>
                <w:lang w:val="hy-AM"/>
              </w:rPr>
              <w:t>մոդելային ներկայացում</w:t>
            </w:r>
            <w:r>
              <w:rPr>
                <w:rFonts w:ascii="GHEA Grapalat" w:hAnsi="GHEA Grapalat"/>
                <w:b/>
                <w:kern w:val="2"/>
                <w:szCs w:val="24"/>
                <w:lang w:val="hy-AM"/>
              </w:rPr>
              <w:t>ը</w:t>
            </w:r>
            <w:r w:rsidRPr="00580B47">
              <w:rPr>
                <w:rFonts w:ascii="GHEA Grapalat" w:hAnsi="GHEA Grapalat"/>
                <w:b/>
                <w:kern w:val="2"/>
                <w:szCs w:val="24"/>
                <w:lang w:val="hy-AM"/>
              </w:rPr>
              <w:t>՝</w:t>
            </w:r>
            <w:r w:rsidRPr="00580B47">
              <w:rPr>
                <w:rFonts w:ascii="GHEA Grapalat" w:hAnsi="GHEA Grapalat"/>
                <w:bCs/>
                <w:kern w:val="2"/>
                <w:szCs w:val="24"/>
                <w:lang w:val="hy-AM"/>
              </w:rPr>
              <w:t xml:space="preserve"> նախագծված ծավալի համակարգերը կամ կառուցվածքները ունեն ճշգրտված  (բայց ոչ պարտադիր ճշգրիտ) տեսք և ստեղծված են ստանդարտ (համակարգչային) գործիքների օգտագործումով,</w:t>
            </w:r>
          </w:p>
          <w:p w14:paraId="6D0E062E" w14:textId="066D81D0" w:rsidR="00580B47" w:rsidRPr="00580B47" w:rsidRDefault="00580B47" w:rsidP="00D752EA">
            <w:pPr>
              <w:numPr>
                <w:ilvl w:val="0"/>
                <w:numId w:val="44"/>
              </w:numPr>
              <w:spacing w:line="276" w:lineRule="auto"/>
              <w:ind w:left="22" w:right="-12" w:firstLine="384"/>
              <w:contextualSpacing/>
              <w:jc w:val="both"/>
              <w:rPr>
                <w:rFonts w:ascii="GHEA Grapalat" w:hAnsi="GHEA Grapalat"/>
                <w:bCs/>
                <w:kern w:val="2"/>
                <w:szCs w:val="24"/>
                <w:lang w:val="hy-AM"/>
              </w:rPr>
            </w:pPr>
            <w:r w:rsidRPr="00580B47">
              <w:rPr>
                <w:rFonts w:ascii="GHEA Grapalat" w:hAnsi="GHEA Grapalat"/>
                <w:b/>
                <w:kern w:val="2"/>
                <w:szCs w:val="24"/>
                <w:lang w:val="hy-AM"/>
              </w:rPr>
              <w:t>չափերի ճշգրտություն</w:t>
            </w:r>
            <w:r>
              <w:rPr>
                <w:rFonts w:ascii="GHEA Grapalat" w:hAnsi="GHEA Grapalat"/>
                <w:b/>
                <w:kern w:val="2"/>
                <w:szCs w:val="24"/>
                <w:lang w:val="hy-AM"/>
              </w:rPr>
              <w:t>ը</w:t>
            </w:r>
            <w:r w:rsidRPr="00580B47">
              <w:rPr>
                <w:rFonts w:ascii="GHEA Grapalat" w:hAnsi="GHEA Grapalat" w:cs="Cambria Math"/>
                <w:b/>
                <w:kern w:val="2"/>
                <w:szCs w:val="24"/>
                <w:lang w:val="hy-AM"/>
              </w:rPr>
              <w:t>՝</w:t>
            </w:r>
            <w:r w:rsidRPr="00580B47">
              <w:rPr>
                <w:rFonts w:ascii="GHEA Grapalat" w:hAnsi="GHEA Grapalat"/>
                <w:bCs/>
                <w:kern w:val="2"/>
                <w:szCs w:val="24"/>
                <w:lang w:val="hy-AM"/>
              </w:rPr>
              <w:t xml:space="preserve"> համակարգերի կամ կոնստրուկցիաների երկրաչափական տվյալները մոտավոր են։ Դիրքը և կողմնորոշումը` պայմանականորեն ճշգրիտ,</w:t>
            </w:r>
          </w:p>
          <w:p w14:paraId="4E1002A7" w14:textId="3219B7FE" w:rsidR="00580B47" w:rsidRPr="00580B47" w:rsidRDefault="00580B47" w:rsidP="00D752EA">
            <w:pPr>
              <w:numPr>
                <w:ilvl w:val="0"/>
                <w:numId w:val="44"/>
              </w:numPr>
              <w:spacing w:line="276" w:lineRule="auto"/>
              <w:ind w:left="22" w:right="-12" w:firstLine="384"/>
              <w:contextualSpacing/>
              <w:jc w:val="both"/>
              <w:rPr>
                <w:rFonts w:ascii="GHEA Grapalat" w:hAnsi="GHEA Grapalat"/>
                <w:bCs/>
                <w:kern w:val="2"/>
                <w:szCs w:val="24"/>
                <w:lang w:val="hy-AM"/>
              </w:rPr>
            </w:pPr>
            <w:r w:rsidRPr="00580B47">
              <w:rPr>
                <w:rFonts w:ascii="GHEA Grapalat" w:hAnsi="GHEA Grapalat"/>
                <w:b/>
                <w:kern w:val="2"/>
                <w:szCs w:val="24"/>
                <w:lang w:val="hy-AM"/>
              </w:rPr>
              <w:t xml:space="preserve">տեղեկատվական </w:t>
            </w:r>
            <w:r>
              <w:rPr>
                <w:rFonts w:ascii="GHEA Grapalat" w:hAnsi="GHEA Grapalat"/>
                <w:b/>
                <w:kern w:val="2"/>
                <w:szCs w:val="24"/>
                <w:lang w:val="hy-AM"/>
              </w:rPr>
              <w:t>կազմը</w:t>
            </w:r>
            <w:r w:rsidRPr="00580B47">
              <w:rPr>
                <w:rFonts w:ascii="GHEA Grapalat" w:hAnsi="GHEA Grapalat"/>
                <w:b/>
                <w:kern w:val="2"/>
                <w:szCs w:val="24"/>
                <w:lang w:val="hy-AM"/>
              </w:rPr>
              <w:t>՝</w:t>
            </w:r>
            <w:r w:rsidRPr="00580B47">
              <w:rPr>
                <w:rFonts w:ascii="GHEA Grapalat" w:hAnsi="GHEA Grapalat"/>
                <w:bCs/>
                <w:kern w:val="2"/>
                <w:szCs w:val="24"/>
                <w:lang w:val="hy-AM"/>
              </w:rPr>
              <w:t xml:space="preserve"> մոդելի տարրերը  (համակարգերը/կառուցվածքները) նկարագրող ընդհանուր տեքստային տվյալներ, </w:t>
            </w:r>
          </w:p>
          <w:p w14:paraId="5742A8E4" w14:textId="1FB4644A" w:rsidR="00580B47" w:rsidRPr="00580B47" w:rsidRDefault="00580B47" w:rsidP="00D752EA">
            <w:pPr>
              <w:numPr>
                <w:ilvl w:val="0"/>
                <w:numId w:val="44"/>
              </w:numPr>
              <w:spacing w:line="276" w:lineRule="auto"/>
              <w:ind w:left="22" w:right="-12" w:firstLine="384"/>
              <w:contextualSpacing/>
              <w:jc w:val="both"/>
              <w:rPr>
                <w:rFonts w:ascii="GHEA Grapalat" w:hAnsi="GHEA Grapalat"/>
                <w:bCs/>
                <w:kern w:val="2"/>
                <w:szCs w:val="24"/>
                <w:lang w:val="hy-AM"/>
              </w:rPr>
            </w:pPr>
            <w:r w:rsidRPr="00580B47">
              <w:rPr>
                <w:rFonts w:ascii="GHEA Grapalat" w:hAnsi="GHEA Grapalat"/>
                <w:b/>
                <w:kern w:val="2"/>
                <w:szCs w:val="24"/>
                <w:lang w:val="hy-AM"/>
              </w:rPr>
              <w:t>նշանակություն</w:t>
            </w:r>
            <w:r>
              <w:rPr>
                <w:rFonts w:ascii="GHEA Grapalat" w:hAnsi="GHEA Grapalat"/>
                <w:b/>
                <w:kern w:val="2"/>
                <w:szCs w:val="24"/>
                <w:lang w:val="hy-AM"/>
              </w:rPr>
              <w:t>ը</w:t>
            </w:r>
            <w:r w:rsidRPr="00580B47">
              <w:rPr>
                <w:rFonts w:ascii="GHEA Grapalat" w:hAnsi="GHEA Grapalat"/>
                <w:b/>
                <w:kern w:val="2"/>
                <w:szCs w:val="24"/>
                <w:lang w:val="hy-AM"/>
              </w:rPr>
              <w:t>՝</w:t>
            </w:r>
            <w:r w:rsidRPr="00580B47">
              <w:rPr>
                <w:rFonts w:ascii="GHEA Grapalat" w:hAnsi="GHEA Grapalat"/>
                <w:bCs/>
                <w:kern w:val="2"/>
                <w:szCs w:val="24"/>
                <w:lang w:val="hy-AM"/>
              </w:rPr>
              <w:t xml:space="preserve"> ճշտգրտել  մոդելի մասերի բովանդակությունը, չափերը, ձևը, մոդելի տարածքում գրաված դիրքը, մոտավոր քանակությունը և նկարագրությունը։</w:t>
            </w:r>
          </w:p>
        </w:tc>
      </w:tr>
      <w:tr w:rsidR="00580B47" w:rsidRPr="00E2525A" w14:paraId="42DCBB6A" w14:textId="77777777" w:rsidTr="00D752EA">
        <w:tc>
          <w:tcPr>
            <w:tcW w:w="630" w:type="dxa"/>
          </w:tcPr>
          <w:p w14:paraId="0AFF41F4" w14:textId="77777777" w:rsidR="00580B47" w:rsidRPr="00580B47" w:rsidRDefault="00580B47" w:rsidP="00FB0DD4">
            <w:pPr>
              <w:numPr>
                <w:ilvl w:val="0"/>
                <w:numId w:val="28"/>
              </w:numPr>
              <w:spacing w:line="276" w:lineRule="auto"/>
              <w:ind w:left="414" w:right="-102" w:hanging="357"/>
              <w:contextualSpacing/>
              <w:jc w:val="center"/>
              <w:rPr>
                <w:rFonts w:ascii="GHEA Grapalat" w:hAnsi="GHEA Grapalat"/>
                <w:bCs/>
                <w:kern w:val="2"/>
                <w:szCs w:val="24"/>
                <w:lang w:val="hy-AM"/>
              </w:rPr>
            </w:pPr>
            <w:r w:rsidRPr="00580B47">
              <w:rPr>
                <w:rFonts w:ascii="GHEA Grapalat" w:hAnsi="GHEA Grapalat"/>
                <w:bCs/>
                <w:kern w:val="2"/>
                <w:szCs w:val="24"/>
                <w:lang w:val="hy-AM"/>
              </w:rPr>
              <w:lastRenderedPageBreak/>
              <w:t xml:space="preserve"> </w:t>
            </w:r>
          </w:p>
          <w:p w14:paraId="7D91F711" w14:textId="77777777" w:rsidR="00580B47" w:rsidRPr="00580B47" w:rsidRDefault="00580B47" w:rsidP="00580B47">
            <w:pPr>
              <w:spacing w:line="276" w:lineRule="auto"/>
              <w:ind w:left="414" w:right="-102"/>
              <w:contextualSpacing/>
              <w:rPr>
                <w:rFonts w:ascii="GHEA Grapalat" w:hAnsi="GHEA Grapalat"/>
                <w:bCs/>
                <w:kern w:val="2"/>
                <w:szCs w:val="24"/>
                <w:lang w:val="hy-AM"/>
              </w:rPr>
            </w:pPr>
          </w:p>
        </w:tc>
        <w:tc>
          <w:tcPr>
            <w:tcW w:w="2914" w:type="dxa"/>
          </w:tcPr>
          <w:p w14:paraId="63C047AD" w14:textId="77777777" w:rsidR="00580B47" w:rsidRPr="00580B47" w:rsidRDefault="00580B47" w:rsidP="00580B47">
            <w:pPr>
              <w:spacing w:line="276" w:lineRule="auto"/>
              <w:rPr>
                <w:rFonts w:ascii="GHEA Grapalat" w:hAnsi="GHEA Grapalat"/>
                <w:bCs/>
                <w:kern w:val="2"/>
                <w:szCs w:val="24"/>
                <w:lang w:val="hy-AM"/>
              </w:rPr>
            </w:pPr>
            <w:r w:rsidRPr="00580B47">
              <w:rPr>
                <w:rFonts w:ascii="GHEA Grapalat" w:hAnsi="GHEA Grapalat"/>
                <w:bCs/>
                <w:kern w:val="2"/>
                <w:szCs w:val="24"/>
                <w:lang w:val="hy-AM"/>
              </w:rPr>
              <w:t>ԴՄՄ – 300</w:t>
            </w:r>
          </w:p>
          <w:p w14:paraId="628AA577" w14:textId="77777777" w:rsidR="00580B47" w:rsidRPr="00580B47" w:rsidRDefault="00580B47" w:rsidP="00580B47">
            <w:pPr>
              <w:spacing w:line="276" w:lineRule="auto"/>
              <w:rPr>
                <w:rFonts w:ascii="GHEA Grapalat" w:hAnsi="GHEA Grapalat"/>
                <w:bCs/>
                <w:kern w:val="2"/>
                <w:szCs w:val="24"/>
                <w:lang w:val="hy-AM"/>
              </w:rPr>
            </w:pPr>
            <w:r w:rsidRPr="00580B47">
              <w:rPr>
                <w:rFonts w:ascii="GHEA Grapalat" w:hAnsi="GHEA Grapalat"/>
                <w:bCs/>
                <w:kern w:val="2"/>
                <w:szCs w:val="24"/>
                <w:lang w:val="hy-AM"/>
              </w:rPr>
              <w:t>Աշխատանքային փաստաթղթեր փուլ</w:t>
            </w:r>
          </w:p>
        </w:tc>
        <w:tc>
          <w:tcPr>
            <w:tcW w:w="6626" w:type="dxa"/>
          </w:tcPr>
          <w:p w14:paraId="7BFABC77" w14:textId="77777777" w:rsidR="00580B47" w:rsidRPr="00580B47" w:rsidRDefault="00580B47" w:rsidP="00D752EA">
            <w:pPr>
              <w:spacing w:line="276" w:lineRule="auto"/>
              <w:ind w:left="22" w:right="-12" w:firstLine="384"/>
              <w:jc w:val="both"/>
              <w:rPr>
                <w:rFonts w:ascii="GHEA Grapalat" w:hAnsi="GHEA Grapalat"/>
                <w:bCs/>
                <w:color w:val="000000"/>
                <w:kern w:val="2"/>
                <w:szCs w:val="24"/>
                <w:lang w:val="hy-AM"/>
              </w:rPr>
            </w:pPr>
            <w:r w:rsidRPr="00580B47">
              <w:rPr>
                <w:rFonts w:ascii="GHEA Grapalat" w:hAnsi="GHEA Grapalat"/>
                <w:bCs/>
                <w:color w:val="000000"/>
                <w:kern w:val="2"/>
                <w:szCs w:val="24"/>
                <w:lang w:val="hy-AM"/>
              </w:rPr>
              <w:t xml:space="preserve">Շենքի/շինության </w:t>
            </w:r>
            <w:r w:rsidRPr="00580B47">
              <w:rPr>
                <w:rFonts w:ascii="GHEA Grapalat" w:hAnsi="GHEA Grapalat"/>
                <w:bCs/>
                <w:kern w:val="2"/>
                <w:szCs w:val="24"/>
                <w:lang w:val="hy-AM"/>
              </w:rPr>
              <w:t>տարրերը</w:t>
            </w:r>
            <w:r w:rsidRPr="00580B47">
              <w:rPr>
                <w:rFonts w:ascii="GHEA Grapalat" w:hAnsi="GHEA Grapalat"/>
                <w:bCs/>
                <w:color w:val="000000"/>
                <w:kern w:val="2"/>
                <w:szCs w:val="24"/>
                <w:lang w:val="hy-AM"/>
              </w:rPr>
              <w:t xml:space="preserve"> ներկայացված են ճշգրիտ ձևով` որպես մոդելի </w:t>
            </w:r>
            <w:r w:rsidRPr="00580B47">
              <w:rPr>
                <w:rFonts w:ascii="GHEA Grapalat" w:hAnsi="GHEA Grapalat"/>
                <w:bCs/>
                <w:kern w:val="2"/>
                <w:szCs w:val="24"/>
                <w:lang w:val="hy-AM"/>
              </w:rPr>
              <w:t xml:space="preserve">տիպային (համակարգային) տարրերի </w:t>
            </w:r>
            <w:r w:rsidRPr="00580B47">
              <w:rPr>
                <w:rFonts w:ascii="GHEA Grapalat" w:hAnsi="GHEA Grapalat"/>
                <w:bCs/>
                <w:color w:val="000000"/>
                <w:kern w:val="2"/>
                <w:szCs w:val="24"/>
                <w:lang w:val="hy-AM"/>
              </w:rPr>
              <w:t>(համակարգերի/կառուցվածքների) հավաքվածք, հաշվի առնելով երկրաչափական առանձնահատկությունները</w:t>
            </w:r>
            <w:r w:rsidRPr="00580B47">
              <w:rPr>
                <w:rFonts w:ascii="Cambria Math" w:hAnsi="Cambria Math" w:cs="Cambria Math"/>
                <w:bCs/>
                <w:color w:val="000000"/>
                <w:kern w:val="2"/>
                <w:szCs w:val="24"/>
                <w:lang w:val="hy-AM"/>
              </w:rPr>
              <w:t>․</w:t>
            </w:r>
          </w:p>
          <w:p w14:paraId="5D1D1332" w14:textId="5BF3B42D" w:rsidR="00580B47" w:rsidRPr="00580B47" w:rsidRDefault="00580B47" w:rsidP="00D752EA">
            <w:pPr>
              <w:numPr>
                <w:ilvl w:val="0"/>
                <w:numId w:val="44"/>
              </w:numPr>
              <w:tabs>
                <w:tab w:val="left" w:pos="600"/>
              </w:tabs>
              <w:spacing w:line="276" w:lineRule="auto"/>
              <w:ind w:left="22" w:right="-12" w:firstLine="384"/>
              <w:contextualSpacing/>
              <w:jc w:val="both"/>
              <w:rPr>
                <w:rFonts w:ascii="GHEA Grapalat" w:hAnsi="GHEA Grapalat"/>
                <w:bCs/>
                <w:color w:val="000000"/>
                <w:kern w:val="2"/>
                <w:szCs w:val="24"/>
                <w:lang w:val="hy-AM"/>
              </w:rPr>
            </w:pPr>
            <w:r w:rsidRPr="00580B47">
              <w:rPr>
                <w:rFonts w:ascii="GHEA Grapalat" w:hAnsi="GHEA Grapalat"/>
                <w:b/>
                <w:color w:val="000000"/>
                <w:kern w:val="2"/>
                <w:szCs w:val="24"/>
                <w:lang w:val="hy-AM"/>
              </w:rPr>
              <w:t>մոդելային ներկայացում՝</w:t>
            </w:r>
            <w:r w:rsidRPr="00580B47">
              <w:rPr>
                <w:rFonts w:ascii="GHEA Grapalat" w:hAnsi="GHEA Grapalat"/>
                <w:bCs/>
                <w:color w:val="000000"/>
                <w:kern w:val="2"/>
                <w:szCs w:val="24"/>
                <w:lang w:val="hy-AM"/>
              </w:rPr>
              <w:t xml:space="preserve"> նախագծված ծավալի համակարգերը կամ կառուցվածքները ունեն ճշգրիտ (սակայն ոչ մանրամասնած) արտաքին տեսք և ստեղծված են ստանդարտ (համակարգչային) գործիքների միջոցով: Մոդելում հաշվի են առնվում համակարգերի և կառուցվածքների հիմնական երկրաչափական առանձնահատկությունները,</w:t>
            </w:r>
          </w:p>
          <w:p w14:paraId="3F7649A5" w14:textId="66783CA1" w:rsidR="00580B47" w:rsidRPr="00580B47" w:rsidRDefault="00580B47" w:rsidP="00D752EA">
            <w:pPr>
              <w:numPr>
                <w:ilvl w:val="0"/>
                <w:numId w:val="44"/>
              </w:numPr>
              <w:tabs>
                <w:tab w:val="left" w:pos="600"/>
              </w:tabs>
              <w:spacing w:line="276" w:lineRule="auto"/>
              <w:ind w:left="22" w:right="-12" w:firstLine="384"/>
              <w:contextualSpacing/>
              <w:jc w:val="both"/>
              <w:rPr>
                <w:rFonts w:ascii="GHEA Grapalat" w:hAnsi="GHEA Grapalat"/>
                <w:bCs/>
                <w:color w:val="000000"/>
                <w:kern w:val="2"/>
                <w:szCs w:val="24"/>
                <w:lang w:val="hy-AM"/>
              </w:rPr>
            </w:pPr>
            <w:r w:rsidRPr="00580B47">
              <w:rPr>
                <w:rFonts w:ascii="GHEA Grapalat" w:hAnsi="GHEA Grapalat"/>
                <w:b/>
                <w:color w:val="000000"/>
                <w:kern w:val="2"/>
                <w:szCs w:val="24"/>
                <w:lang w:val="hy-AM"/>
              </w:rPr>
              <w:t>չափերի ճշգրտություն</w:t>
            </w:r>
            <w:r>
              <w:rPr>
                <w:rFonts w:ascii="GHEA Grapalat" w:hAnsi="GHEA Grapalat"/>
                <w:b/>
                <w:color w:val="000000"/>
                <w:kern w:val="2"/>
                <w:szCs w:val="24"/>
                <w:lang w:val="hy-AM"/>
              </w:rPr>
              <w:t>ը</w:t>
            </w:r>
            <w:r w:rsidRPr="00580B47">
              <w:rPr>
                <w:rFonts w:ascii="GHEA Grapalat" w:hAnsi="GHEA Grapalat"/>
                <w:b/>
                <w:bCs/>
                <w:color w:val="000000"/>
                <w:kern w:val="2"/>
                <w:szCs w:val="24"/>
                <w:lang w:val="hy-AM"/>
              </w:rPr>
              <w:t>՝</w:t>
            </w:r>
            <w:r w:rsidRPr="00580B47">
              <w:rPr>
                <w:rFonts w:ascii="GHEA Grapalat" w:hAnsi="GHEA Grapalat"/>
                <w:bCs/>
                <w:color w:val="000000"/>
                <w:kern w:val="2"/>
                <w:szCs w:val="24"/>
                <w:lang w:val="hy-AM"/>
              </w:rPr>
              <w:t xml:space="preserve"> համակարգերի կամ կառուցվածքների ընդհանուր չափերը ներկայացված են ճշգրիտ։ Դիրքը և կողմնորոշումը` ճշգրիտ,</w:t>
            </w:r>
          </w:p>
          <w:p w14:paraId="37F408AC" w14:textId="2DBACCD9" w:rsidR="00580B47" w:rsidRPr="00580B47" w:rsidRDefault="00580B47" w:rsidP="00D752EA">
            <w:pPr>
              <w:numPr>
                <w:ilvl w:val="0"/>
                <w:numId w:val="44"/>
              </w:numPr>
              <w:tabs>
                <w:tab w:val="left" w:pos="600"/>
              </w:tabs>
              <w:spacing w:line="276" w:lineRule="auto"/>
              <w:ind w:left="22" w:right="-12" w:firstLine="384"/>
              <w:contextualSpacing/>
              <w:jc w:val="both"/>
              <w:rPr>
                <w:rFonts w:ascii="GHEA Grapalat" w:hAnsi="GHEA Grapalat"/>
                <w:bCs/>
                <w:color w:val="000000"/>
                <w:kern w:val="2"/>
                <w:szCs w:val="24"/>
                <w:lang w:val="hy-AM"/>
              </w:rPr>
            </w:pPr>
            <w:r w:rsidRPr="00580B47">
              <w:rPr>
                <w:rFonts w:ascii="GHEA Grapalat" w:hAnsi="GHEA Grapalat"/>
                <w:b/>
                <w:color w:val="000000"/>
                <w:kern w:val="2"/>
                <w:szCs w:val="24"/>
                <w:lang w:val="hy-AM"/>
              </w:rPr>
              <w:t xml:space="preserve">տեղեկատվական </w:t>
            </w:r>
            <w:r w:rsidRPr="00580B47">
              <w:rPr>
                <w:rFonts w:ascii="GHEA Grapalat" w:hAnsi="GHEA Grapalat"/>
                <w:b/>
                <w:kern w:val="2"/>
                <w:szCs w:val="24"/>
                <w:lang w:val="hy-AM"/>
              </w:rPr>
              <w:t>կազմ</w:t>
            </w:r>
            <w:r>
              <w:rPr>
                <w:rFonts w:ascii="GHEA Grapalat" w:hAnsi="GHEA Grapalat"/>
                <w:b/>
                <w:kern w:val="2"/>
                <w:szCs w:val="24"/>
                <w:lang w:val="hy-AM"/>
              </w:rPr>
              <w:t>ը</w:t>
            </w:r>
            <w:r w:rsidRPr="00580B47">
              <w:rPr>
                <w:rFonts w:ascii="GHEA Grapalat" w:hAnsi="GHEA Grapalat"/>
                <w:b/>
                <w:color w:val="000000"/>
                <w:kern w:val="2"/>
                <w:szCs w:val="24"/>
                <w:lang w:val="hy-AM"/>
              </w:rPr>
              <w:t>՝</w:t>
            </w:r>
            <w:r w:rsidRPr="00580B47">
              <w:rPr>
                <w:rFonts w:ascii="GHEA Grapalat" w:hAnsi="GHEA Grapalat"/>
                <w:bCs/>
                <w:color w:val="000000"/>
                <w:kern w:val="2"/>
                <w:szCs w:val="24"/>
                <w:lang w:val="hy-AM"/>
              </w:rPr>
              <w:t xml:space="preserve"> մոդելի տարրերի (համակարգերի/կառուցվածքների) ընդլայնված տեքստային նկարագրությունը։</w:t>
            </w:r>
          </w:p>
          <w:p w14:paraId="27FD7E23" w14:textId="72516AEF" w:rsidR="00580B47" w:rsidRPr="00580B47" w:rsidRDefault="00580B47" w:rsidP="00D752EA">
            <w:pPr>
              <w:numPr>
                <w:ilvl w:val="0"/>
                <w:numId w:val="44"/>
              </w:numPr>
              <w:tabs>
                <w:tab w:val="left" w:pos="600"/>
              </w:tabs>
              <w:spacing w:line="276" w:lineRule="auto"/>
              <w:ind w:left="22" w:right="-12" w:firstLine="384"/>
              <w:contextualSpacing/>
              <w:jc w:val="both"/>
              <w:rPr>
                <w:rFonts w:ascii="GHEA Grapalat" w:hAnsi="GHEA Grapalat"/>
                <w:bCs/>
                <w:color w:val="000000"/>
                <w:kern w:val="2"/>
                <w:szCs w:val="24"/>
                <w:lang w:val="hy-AM"/>
              </w:rPr>
            </w:pPr>
            <w:r w:rsidRPr="00580B47">
              <w:rPr>
                <w:rFonts w:ascii="GHEA Grapalat" w:hAnsi="GHEA Grapalat"/>
                <w:b/>
                <w:color w:val="000000"/>
                <w:kern w:val="2"/>
                <w:szCs w:val="24"/>
                <w:lang w:val="hy-AM"/>
              </w:rPr>
              <w:t>նշանակություն</w:t>
            </w:r>
            <w:r>
              <w:rPr>
                <w:rFonts w:ascii="GHEA Grapalat" w:hAnsi="GHEA Grapalat"/>
                <w:b/>
                <w:color w:val="000000"/>
                <w:kern w:val="2"/>
                <w:szCs w:val="24"/>
                <w:lang w:val="hy-AM"/>
              </w:rPr>
              <w:t>ը</w:t>
            </w:r>
            <w:r w:rsidRPr="00580B47">
              <w:rPr>
                <w:rFonts w:ascii="GHEA Grapalat" w:hAnsi="GHEA Grapalat" w:cs="Cambria Math"/>
                <w:b/>
                <w:color w:val="000000"/>
                <w:kern w:val="2"/>
                <w:szCs w:val="24"/>
                <w:lang w:val="hy-AM"/>
              </w:rPr>
              <w:t>՝</w:t>
            </w:r>
            <w:r w:rsidRPr="00580B47">
              <w:rPr>
                <w:rFonts w:ascii="GHEA Grapalat" w:hAnsi="GHEA Grapalat"/>
                <w:bCs/>
                <w:color w:val="000000"/>
                <w:kern w:val="2"/>
                <w:szCs w:val="24"/>
                <w:lang w:val="hy-AM"/>
              </w:rPr>
              <w:t xml:space="preserve">  ցույցադրել մոդելի բոլոր տարրերը, հաշվի առնելով ճշգրիտ երկրաչափությունը, կառուցվածքը, դասավորությունը մոդելի տարածքում, ճշգրտված քանակը և ընդլայնված տեղեկություններ տարրի մասին և  նրա պատկանելիությունը որևէ համակարգին/ կառուցվածքին</w:t>
            </w:r>
          </w:p>
        </w:tc>
      </w:tr>
      <w:tr w:rsidR="00580B47" w:rsidRPr="00E2525A" w14:paraId="309099A8" w14:textId="77777777" w:rsidTr="00D752EA">
        <w:tc>
          <w:tcPr>
            <w:tcW w:w="630" w:type="dxa"/>
          </w:tcPr>
          <w:p w14:paraId="290E9BEA" w14:textId="77777777" w:rsidR="00580B47" w:rsidRPr="00580B47" w:rsidRDefault="00580B47" w:rsidP="00FB0DD4">
            <w:pPr>
              <w:numPr>
                <w:ilvl w:val="0"/>
                <w:numId w:val="28"/>
              </w:numPr>
              <w:spacing w:line="276" w:lineRule="auto"/>
              <w:ind w:left="414" w:right="-102" w:hanging="357"/>
              <w:contextualSpacing/>
              <w:jc w:val="center"/>
              <w:rPr>
                <w:rFonts w:ascii="GHEA Grapalat" w:hAnsi="GHEA Grapalat"/>
                <w:bCs/>
                <w:kern w:val="2"/>
                <w:szCs w:val="24"/>
                <w:lang w:val="hy-AM"/>
              </w:rPr>
            </w:pPr>
            <w:r w:rsidRPr="00580B47">
              <w:rPr>
                <w:rFonts w:ascii="GHEA Grapalat" w:hAnsi="GHEA Grapalat"/>
                <w:bCs/>
                <w:kern w:val="2"/>
                <w:szCs w:val="24"/>
                <w:lang w:val="hy-AM"/>
              </w:rPr>
              <w:t xml:space="preserve"> </w:t>
            </w:r>
          </w:p>
          <w:p w14:paraId="308021A5" w14:textId="77777777" w:rsidR="00580B47" w:rsidRPr="00580B47" w:rsidRDefault="00580B47" w:rsidP="00580B47">
            <w:pPr>
              <w:spacing w:line="276" w:lineRule="auto"/>
              <w:ind w:left="414" w:right="-102"/>
              <w:contextualSpacing/>
              <w:rPr>
                <w:rFonts w:ascii="GHEA Grapalat" w:hAnsi="GHEA Grapalat"/>
                <w:bCs/>
                <w:kern w:val="2"/>
                <w:szCs w:val="24"/>
                <w:lang w:val="hy-AM"/>
              </w:rPr>
            </w:pPr>
          </w:p>
        </w:tc>
        <w:tc>
          <w:tcPr>
            <w:tcW w:w="2914" w:type="dxa"/>
          </w:tcPr>
          <w:p w14:paraId="3E979547" w14:textId="77777777" w:rsidR="00580B47" w:rsidRPr="00580B47" w:rsidRDefault="00580B47" w:rsidP="00580B47">
            <w:pPr>
              <w:spacing w:line="276" w:lineRule="auto"/>
              <w:ind w:right="-100"/>
              <w:rPr>
                <w:rFonts w:ascii="GHEA Grapalat" w:hAnsi="GHEA Grapalat"/>
                <w:bCs/>
                <w:kern w:val="2"/>
                <w:szCs w:val="24"/>
                <w:lang w:val="hy-AM"/>
              </w:rPr>
            </w:pPr>
            <w:r w:rsidRPr="00580B47">
              <w:rPr>
                <w:rFonts w:ascii="GHEA Grapalat" w:hAnsi="GHEA Grapalat"/>
                <w:bCs/>
                <w:kern w:val="2"/>
                <w:szCs w:val="24"/>
                <w:lang w:val="hy-AM"/>
              </w:rPr>
              <w:t xml:space="preserve">ԴՄՄ - 400 </w:t>
            </w:r>
          </w:p>
          <w:p w14:paraId="58469291" w14:textId="77777777" w:rsidR="00580B47" w:rsidRPr="00580B47" w:rsidRDefault="00580B47" w:rsidP="00580B47">
            <w:pPr>
              <w:spacing w:line="276" w:lineRule="auto"/>
              <w:ind w:right="-100"/>
              <w:rPr>
                <w:rFonts w:ascii="GHEA Grapalat" w:hAnsi="GHEA Grapalat"/>
                <w:bCs/>
                <w:kern w:val="2"/>
                <w:szCs w:val="24"/>
                <w:lang w:val="hy-AM"/>
              </w:rPr>
            </w:pPr>
            <w:r w:rsidRPr="00580B47">
              <w:rPr>
                <w:rFonts w:ascii="GHEA Grapalat" w:hAnsi="GHEA Grapalat"/>
                <w:bCs/>
                <w:kern w:val="2"/>
                <w:szCs w:val="24"/>
                <w:lang w:val="hy-AM"/>
              </w:rPr>
              <w:t xml:space="preserve">Աշխատանքային </w:t>
            </w:r>
          </w:p>
          <w:p w14:paraId="2671B359" w14:textId="77777777" w:rsidR="00580B47" w:rsidRPr="00580B47" w:rsidRDefault="00580B47" w:rsidP="00580B47">
            <w:pPr>
              <w:spacing w:line="276" w:lineRule="auto"/>
              <w:ind w:right="-100"/>
              <w:rPr>
                <w:rFonts w:ascii="GHEA Grapalat" w:hAnsi="GHEA Grapalat"/>
                <w:bCs/>
                <w:kern w:val="2"/>
                <w:szCs w:val="24"/>
                <w:lang w:val="hy-AM"/>
              </w:rPr>
            </w:pPr>
            <w:r w:rsidRPr="00580B47">
              <w:rPr>
                <w:rFonts w:ascii="GHEA Grapalat" w:hAnsi="GHEA Grapalat"/>
                <w:bCs/>
                <w:kern w:val="2"/>
                <w:szCs w:val="24"/>
                <w:lang w:val="hy-AM"/>
              </w:rPr>
              <w:t>փաստաթղթեր  փուլ</w:t>
            </w:r>
          </w:p>
        </w:tc>
        <w:tc>
          <w:tcPr>
            <w:tcW w:w="6626" w:type="dxa"/>
          </w:tcPr>
          <w:p w14:paraId="0004741F" w14:textId="47F9D8C2" w:rsidR="00580B47" w:rsidRPr="00580B47" w:rsidRDefault="00580B47" w:rsidP="00D752EA">
            <w:pPr>
              <w:spacing w:line="276" w:lineRule="auto"/>
              <w:ind w:left="22" w:right="-12" w:firstLine="384"/>
              <w:jc w:val="both"/>
              <w:rPr>
                <w:rFonts w:ascii="GHEA Grapalat" w:hAnsi="GHEA Grapalat"/>
                <w:bCs/>
                <w:kern w:val="2"/>
                <w:szCs w:val="24"/>
                <w:lang w:val="hy-AM"/>
              </w:rPr>
            </w:pPr>
            <w:r w:rsidRPr="00580B47">
              <w:rPr>
                <w:rFonts w:ascii="GHEA Grapalat" w:hAnsi="GHEA Grapalat"/>
                <w:bCs/>
                <w:kern w:val="2"/>
                <w:szCs w:val="24"/>
                <w:lang w:val="hy-AM"/>
              </w:rPr>
              <w:t>Շենքի/շինության տարրերը ներկայացված են մանրամասնորեն՝ որպես մոդելի (համակարգի) տիպային  տարրերի (համակարգերի/կառուցվածքների) հավաքվածք՝</w:t>
            </w:r>
            <w:r>
              <w:rPr>
                <w:rFonts w:ascii="GHEA Grapalat" w:hAnsi="GHEA Grapalat"/>
                <w:bCs/>
                <w:kern w:val="2"/>
                <w:szCs w:val="24"/>
                <w:lang w:val="hy-AM"/>
              </w:rPr>
              <w:t xml:space="preserve"> </w:t>
            </w:r>
            <w:r w:rsidRPr="00580B47">
              <w:rPr>
                <w:rFonts w:ascii="GHEA Grapalat" w:hAnsi="GHEA Grapalat"/>
                <w:bCs/>
                <w:kern w:val="2"/>
                <w:szCs w:val="24"/>
                <w:lang w:val="hy-AM"/>
              </w:rPr>
              <w:t>հաշվի առնելով նախագծային դիրքում տեղադրելու համար դրանց երկրաչափական առանձնահատկությունները</w:t>
            </w:r>
            <w:r w:rsidRPr="00580B47">
              <w:rPr>
                <w:rFonts w:ascii="Cambria Math" w:hAnsi="Cambria Math" w:cs="Cambria Math"/>
                <w:bCs/>
                <w:kern w:val="2"/>
                <w:szCs w:val="24"/>
                <w:lang w:val="hy-AM"/>
              </w:rPr>
              <w:t>․</w:t>
            </w:r>
          </w:p>
          <w:p w14:paraId="45E78C9F" w14:textId="549C0AF7" w:rsidR="00580B47" w:rsidRPr="00580B47" w:rsidRDefault="00580B47" w:rsidP="00D752EA">
            <w:pPr>
              <w:numPr>
                <w:ilvl w:val="0"/>
                <w:numId w:val="44"/>
              </w:numPr>
              <w:spacing w:line="276" w:lineRule="auto"/>
              <w:ind w:left="22" w:right="-12" w:firstLine="384"/>
              <w:contextualSpacing/>
              <w:jc w:val="both"/>
              <w:rPr>
                <w:rFonts w:ascii="GHEA Grapalat" w:hAnsi="GHEA Grapalat"/>
                <w:bCs/>
                <w:kern w:val="2"/>
                <w:szCs w:val="24"/>
                <w:lang w:val="hy-AM"/>
              </w:rPr>
            </w:pPr>
            <w:r w:rsidRPr="00580B47">
              <w:rPr>
                <w:rFonts w:ascii="GHEA Grapalat" w:hAnsi="GHEA Grapalat"/>
                <w:b/>
                <w:kern w:val="2"/>
                <w:szCs w:val="24"/>
                <w:lang w:val="hy-AM"/>
              </w:rPr>
              <w:t>մոդելային ներկայացում</w:t>
            </w:r>
            <w:r w:rsidRPr="00580B47">
              <w:rPr>
                <w:rFonts w:ascii="GHEA Grapalat" w:hAnsi="GHEA Grapalat"/>
                <w:kern w:val="2"/>
                <w:szCs w:val="24"/>
                <w:lang w:val="hy-AM"/>
              </w:rPr>
              <w:t>՝</w:t>
            </w:r>
            <w:r w:rsidRPr="00580B47">
              <w:rPr>
                <w:rFonts w:ascii="GHEA Grapalat" w:hAnsi="GHEA Grapalat"/>
                <w:bCs/>
                <w:kern w:val="2"/>
                <w:szCs w:val="24"/>
                <w:lang w:val="hy-AM"/>
              </w:rPr>
              <w:t xml:space="preserve"> նախագծված ծավալի համակարգերը կամ կառուցվածքները ունեն ճշգրիտ տեսք և ստեղծված են ստանդարտ (համակարգչային) գործիքների օգտագործումով: Մոդելում հաշվի են առնվում կառուցվածքների և համակարգերի երկրաչափական բոլոր առանձնահատկությունները՝ նախագծային դիրքում տեղադրելու համար,</w:t>
            </w:r>
          </w:p>
          <w:p w14:paraId="5F0A94EA" w14:textId="7AB7786C" w:rsidR="00580B47" w:rsidRPr="00580B47" w:rsidRDefault="00580B47" w:rsidP="00D752EA">
            <w:pPr>
              <w:numPr>
                <w:ilvl w:val="0"/>
                <w:numId w:val="44"/>
              </w:numPr>
              <w:spacing w:line="276" w:lineRule="auto"/>
              <w:ind w:left="22" w:right="-12" w:firstLine="384"/>
              <w:contextualSpacing/>
              <w:jc w:val="both"/>
              <w:rPr>
                <w:rFonts w:ascii="GHEA Grapalat" w:hAnsi="GHEA Grapalat"/>
                <w:bCs/>
                <w:kern w:val="2"/>
                <w:szCs w:val="24"/>
                <w:lang w:val="hy-AM"/>
              </w:rPr>
            </w:pPr>
            <w:r w:rsidRPr="00580B47">
              <w:rPr>
                <w:rFonts w:ascii="GHEA Grapalat" w:hAnsi="GHEA Grapalat"/>
                <w:b/>
                <w:kern w:val="2"/>
                <w:szCs w:val="24"/>
                <w:lang w:val="hy-AM"/>
              </w:rPr>
              <w:t>դիրքը և կողմնորոշումը`</w:t>
            </w:r>
            <w:r w:rsidRPr="00580B47">
              <w:rPr>
                <w:rFonts w:ascii="GHEA Grapalat" w:hAnsi="GHEA Grapalat"/>
                <w:bCs/>
                <w:kern w:val="2"/>
                <w:szCs w:val="24"/>
                <w:lang w:val="hy-AM"/>
              </w:rPr>
              <w:t xml:space="preserve"> ճշգրիտ,</w:t>
            </w:r>
          </w:p>
          <w:p w14:paraId="33FFC4F4" w14:textId="38804551" w:rsidR="00580B47" w:rsidRPr="00580B47" w:rsidRDefault="00580B47" w:rsidP="00D752EA">
            <w:pPr>
              <w:numPr>
                <w:ilvl w:val="0"/>
                <w:numId w:val="44"/>
              </w:numPr>
              <w:spacing w:line="276" w:lineRule="auto"/>
              <w:ind w:left="22" w:right="-12" w:firstLine="384"/>
              <w:contextualSpacing/>
              <w:jc w:val="both"/>
              <w:rPr>
                <w:rFonts w:ascii="GHEA Grapalat" w:hAnsi="GHEA Grapalat"/>
                <w:bCs/>
                <w:kern w:val="2"/>
                <w:szCs w:val="24"/>
                <w:lang w:val="hy-AM"/>
              </w:rPr>
            </w:pPr>
            <w:r w:rsidRPr="00580B47">
              <w:rPr>
                <w:rFonts w:ascii="GHEA Grapalat" w:hAnsi="GHEA Grapalat"/>
                <w:b/>
                <w:kern w:val="2"/>
                <w:szCs w:val="24"/>
                <w:lang w:val="hy-AM"/>
              </w:rPr>
              <w:lastRenderedPageBreak/>
              <w:t>տեղեկատվության կազմ</w:t>
            </w:r>
            <w:r>
              <w:rPr>
                <w:rFonts w:ascii="GHEA Grapalat" w:hAnsi="GHEA Grapalat"/>
                <w:b/>
                <w:kern w:val="2"/>
                <w:szCs w:val="24"/>
                <w:lang w:val="hy-AM"/>
              </w:rPr>
              <w:t>ը</w:t>
            </w:r>
            <w:r w:rsidRPr="00580B47">
              <w:rPr>
                <w:rFonts w:ascii="GHEA Grapalat" w:hAnsi="GHEA Grapalat" w:cs="Cambria Math"/>
                <w:b/>
                <w:kern w:val="2"/>
                <w:szCs w:val="24"/>
                <w:lang w:val="hy-AM"/>
              </w:rPr>
              <w:t>՝</w:t>
            </w:r>
            <w:r w:rsidRPr="00580B47">
              <w:rPr>
                <w:rFonts w:ascii="GHEA Grapalat" w:hAnsi="GHEA Grapalat"/>
                <w:bCs/>
                <w:kern w:val="2"/>
                <w:szCs w:val="24"/>
                <w:lang w:val="hy-AM"/>
              </w:rPr>
              <w:t xml:space="preserve"> մոդելի տարրերը (համակարգերը/կառուցվածքները) նկարագրող լիակատար տեքստային տվյալներ, որոնք անհրաժեշտ տեղեկատվություն են ընդգրկում  ձեռքբերման, հավաքման և նախագծի դիրքում տեղադրելու համար,</w:t>
            </w:r>
          </w:p>
          <w:p w14:paraId="7633865A" w14:textId="53BE6219" w:rsidR="00580B47" w:rsidRPr="00580B47" w:rsidRDefault="00580B47" w:rsidP="00D752EA">
            <w:pPr>
              <w:numPr>
                <w:ilvl w:val="0"/>
                <w:numId w:val="44"/>
              </w:numPr>
              <w:spacing w:line="276" w:lineRule="auto"/>
              <w:ind w:left="22" w:right="-12" w:firstLine="384"/>
              <w:contextualSpacing/>
              <w:jc w:val="both"/>
              <w:rPr>
                <w:rFonts w:ascii="GHEA Grapalat" w:hAnsi="GHEA Grapalat"/>
                <w:bCs/>
                <w:kern w:val="2"/>
                <w:szCs w:val="24"/>
                <w:lang w:val="hy-AM"/>
              </w:rPr>
            </w:pPr>
            <w:r w:rsidRPr="00580B47">
              <w:rPr>
                <w:rFonts w:ascii="GHEA Grapalat" w:hAnsi="GHEA Grapalat"/>
                <w:b/>
                <w:kern w:val="2"/>
                <w:szCs w:val="24"/>
                <w:lang w:val="hy-AM"/>
              </w:rPr>
              <w:t>նշանակությունը՝</w:t>
            </w:r>
            <w:r w:rsidRPr="00580B47">
              <w:rPr>
                <w:rFonts w:ascii="GHEA Grapalat" w:hAnsi="GHEA Grapalat"/>
                <w:bCs/>
                <w:kern w:val="2"/>
                <w:szCs w:val="24"/>
                <w:lang w:val="hy-AM"/>
              </w:rPr>
              <w:t xml:space="preserve"> ցուցադրել մոդելի բոլոր տարրերը (կառուցվածքները/համակարգերը)՝ հաշվի առնելով դրանց նախագծային միավորների մանրամասն երկրաչափությունը, մանրամասնած կառուցվածքը, նախագծային դիրքում մոնտաժելու առանձնահատկությունները, նշել դիրքը՝ մոդելի տարածքում, նախագծային քանակը  և ամեն մի միավորի համար ամբողջական տվյալներ արտադրողի մասին։</w:t>
            </w:r>
          </w:p>
          <w:p w14:paraId="31B61000" w14:textId="77777777" w:rsidR="00580B47" w:rsidRPr="00580B47" w:rsidRDefault="00580B47" w:rsidP="00D752EA">
            <w:pPr>
              <w:spacing w:line="276" w:lineRule="auto"/>
              <w:ind w:left="22" w:right="-12" w:firstLine="384"/>
              <w:jc w:val="both"/>
              <w:rPr>
                <w:rFonts w:ascii="GHEA Grapalat" w:hAnsi="GHEA Grapalat"/>
                <w:bCs/>
                <w:kern w:val="2"/>
                <w:szCs w:val="24"/>
                <w:lang w:val="hy-AM"/>
              </w:rPr>
            </w:pPr>
          </w:p>
        </w:tc>
      </w:tr>
      <w:tr w:rsidR="00580B47" w:rsidRPr="00E2525A" w14:paraId="6DF2955F" w14:textId="77777777" w:rsidTr="00D752EA">
        <w:tc>
          <w:tcPr>
            <w:tcW w:w="630" w:type="dxa"/>
          </w:tcPr>
          <w:p w14:paraId="36638AB6" w14:textId="77777777" w:rsidR="00580B47" w:rsidRPr="00580B47" w:rsidRDefault="00580B47" w:rsidP="00FB0DD4">
            <w:pPr>
              <w:numPr>
                <w:ilvl w:val="0"/>
                <w:numId w:val="28"/>
              </w:numPr>
              <w:spacing w:line="276" w:lineRule="auto"/>
              <w:ind w:left="414" w:right="-102" w:hanging="357"/>
              <w:contextualSpacing/>
              <w:jc w:val="center"/>
              <w:rPr>
                <w:rFonts w:ascii="GHEA Grapalat" w:hAnsi="GHEA Grapalat"/>
                <w:bCs/>
                <w:kern w:val="2"/>
                <w:szCs w:val="24"/>
                <w:lang w:val="hy-AM"/>
              </w:rPr>
            </w:pPr>
            <w:r w:rsidRPr="00580B47">
              <w:rPr>
                <w:rFonts w:ascii="GHEA Grapalat" w:hAnsi="GHEA Grapalat"/>
                <w:bCs/>
                <w:kern w:val="2"/>
                <w:szCs w:val="24"/>
                <w:lang w:val="hy-AM"/>
              </w:rPr>
              <w:lastRenderedPageBreak/>
              <w:t xml:space="preserve"> </w:t>
            </w:r>
          </w:p>
          <w:p w14:paraId="23CD494D" w14:textId="77777777" w:rsidR="00580B47" w:rsidRPr="00580B47" w:rsidRDefault="00580B47" w:rsidP="00580B47">
            <w:pPr>
              <w:spacing w:line="276" w:lineRule="auto"/>
              <w:ind w:left="414" w:right="-102"/>
              <w:contextualSpacing/>
              <w:rPr>
                <w:rFonts w:ascii="GHEA Grapalat" w:hAnsi="GHEA Grapalat"/>
                <w:bCs/>
                <w:kern w:val="2"/>
                <w:szCs w:val="24"/>
                <w:lang w:val="hy-AM"/>
              </w:rPr>
            </w:pPr>
          </w:p>
        </w:tc>
        <w:tc>
          <w:tcPr>
            <w:tcW w:w="2914" w:type="dxa"/>
          </w:tcPr>
          <w:p w14:paraId="1581D901" w14:textId="77777777" w:rsidR="00580B47" w:rsidRPr="00580B47" w:rsidRDefault="00580B47" w:rsidP="00580B47">
            <w:pPr>
              <w:spacing w:line="276" w:lineRule="auto"/>
              <w:ind w:right="-100"/>
              <w:rPr>
                <w:rFonts w:ascii="GHEA Grapalat" w:hAnsi="GHEA Grapalat"/>
                <w:bCs/>
                <w:kern w:val="2"/>
                <w:szCs w:val="24"/>
                <w:lang w:val="hy-AM"/>
              </w:rPr>
            </w:pPr>
            <w:r w:rsidRPr="00580B47">
              <w:rPr>
                <w:rFonts w:ascii="GHEA Grapalat" w:hAnsi="GHEA Grapalat"/>
                <w:bCs/>
                <w:kern w:val="2"/>
                <w:szCs w:val="24"/>
                <w:lang w:val="hy-AM"/>
              </w:rPr>
              <w:t>ԴՄՄ – 500</w:t>
            </w:r>
          </w:p>
          <w:p w14:paraId="316EC086" w14:textId="77777777" w:rsidR="00580B47" w:rsidRPr="00580B47" w:rsidRDefault="00580B47" w:rsidP="00580B47">
            <w:pPr>
              <w:spacing w:line="276" w:lineRule="auto"/>
              <w:ind w:right="-100"/>
              <w:rPr>
                <w:rFonts w:ascii="GHEA Grapalat" w:hAnsi="GHEA Grapalat"/>
                <w:bCs/>
                <w:kern w:val="2"/>
                <w:szCs w:val="24"/>
                <w:lang w:val="hy-AM"/>
              </w:rPr>
            </w:pPr>
            <w:r w:rsidRPr="00580B47">
              <w:rPr>
                <w:rFonts w:ascii="GHEA Grapalat" w:hAnsi="GHEA Grapalat"/>
                <w:bCs/>
                <w:kern w:val="2"/>
                <w:szCs w:val="24"/>
                <w:lang w:val="hy-AM"/>
              </w:rPr>
              <w:t>Աշխատանքային փաստաթղթեր  փուլ և արդիականացում կատարողական հանույթով</w:t>
            </w:r>
          </w:p>
          <w:p w14:paraId="00DCA143" w14:textId="77777777" w:rsidR="00580B47" w:rsidRPr="00580B47" w:rsidRDefault="00580B47" w:rsidP="00580B47">
            <w:pPr>
              <w:spacing w:line="276" w:lineRule="auto"/>
              <w:ind w:left="594" w:right="-100"/>
              <w:rPr>
                <w:rFonts w:ascii="GHEA Grapalat" w:hAnsi="GHEA Grapalat"/>
                <w:bCs/>
                <w:kern w:val="2"/>
                <w:szCs w:val="24"/>
                <w:lang w:val="hy-AM"/>
              </w:rPr>
            </w:pPr>
          </w:p>
        </w:tc>
        <w:tc>
          <w:tcPr>
            <w:tcW w:w="6626" w:type="dxa"/>
          </w:tcPr>
          <w:p w14:paraId="2B232CE1" w14:textId="77777777" w:rsidR="00580B47" w:rsidRPr="00580B47" w:rsidRDefault="00580B47" w:rsidP="00D752EA">
            <w:pPr>
              <w:spacing w:line="276" w:lineRule="auto"/>
              <w:ind w:left="22" w:right="-12" w:firstLine="384"/>
              <w:jc w:val="both"/>
              <w:rPr>
                <w:rFonts w:ascii="GHEA Grapalat" w:hAnsi="GHEA Grapalat"/>
                <w:bCs/>
                <w:color w:val="000000"/>
                <w:kern w:val="2"/>
                <w:szCs w:val="24"/>
                <w:lang w:val="hy-AM"/>
              </w:rPr>
            </w:pPr>
            <w:r w:rsidRPr="00580B47">
              <w:rPr>
                <w:rFonts w:ascii="GHEA Grapalat" w:hAnsi="GHEA Grapalat"/>
                <w:bCs/>
                <w:color w:val="000000"/>
                <w:kern w:val="2"/>
                <w:szCs w:val="24"/>
                <w:lang w:val="hy-AM"/>
              </w:rPr>
              <w:t xml:space="preserve">Շենքի/շինության </w:t>
            </w:r>
            <w:r w:rsidRPr="00580B47">
              <w:rPr>
                <w:rFonts w:ascii="GHEA Grapalat" w:hAnsi="GHEA Grapalat"/>
                <w:bCs/>
                <w:kern w:val="2"/>
                <w:szCs w:val="24"/>
                <w:lang w:val="hy-AM"/>
              </w:rPr>
              <w:t>տարրերը</w:t>
            </w:r>
            <w:r w:rsidRPr="00580B47">
              <w:rPr>
                <w:rFonts w:ascii="GHEA Grapalat" w:hAnsi="GHEA Grapalat"/>
                <w:bCs/>
                <w:color w:val="000000"/>
                <w:kern w:val="2"/>
                <w:szCs w:val="24"/>
                <w:lang w:val="hy-AM"/>
              </w:rPr>
              <w:t xml:space="preserve"> մանրամասն ներկայացված են հավաքվածքի տեսքով, որպես մոդելի (համակարգի) տիպային  տարրերի (համակարգերի/կառուցվածքների)՝ որոնք նմանակում են ճշգրիտ նախագծային միավորներ հաշվի առնելով դրանց երկրաչափական առանձնահատկությունները, որոնք կարևոր են նախագծային  դիրքում տեղադրելու համար</w:t>
            </w:r>
            <w:r w:rsidRPr="00580B47">
              <w:rPr>
                <w:rFonts w:ascii="Cambria Math" w:hAnsi="Cambria Math" w:cs="Cambria Math"/>
                <w:bCs/>
                <w:color w:val="000000"/>
                <w:kern w:val="2"/>
                <w:szCs w:val="24"/>
                <w:lang w:val="hy-AM"/>
              </w:rPr>
              <w:t>․</w:t>
            </w:r>
          </w:p>
          <w:p w14:paraId="7F7D8DA6" w14:textId="0566CEF4" w:rsidR="00580B47" w:rsidRPr="00580B47" w:rsidRDefault="00580B47" w:rsidP="00D752EA">
            <w:pPr>
              <w:numPr>
                <w:ilvl w:val="0"/>
                <w:numId w:val="44"/>
              </w:numPr>
              <w:spacing w:line="276" w:lineRule="auto"/>
              <w:ind w:left="22" w:right="-12" w:firstLine="384"/>
              <w:contextualSpacing/>
              <w:jc w:val="both"/>
              <w:rPr>
                <w:rFonts w:ascii="GHEA Grapalat" w:hAnsi="GHEA Grapalat"/>
                <w:bCs/>
                <w:kern w:val="2"/>
                <w:szCs w:val="24"/>
                <w:lang w:val="hy-AM"/>
              </w:rPr>
            </w:pPr>
            <w:r w:rsidRPr="00580B47">
              <w:rPr>
                <w:rFonts w:ascii="GHEA Grapalat" w:hAnsi="GHEA Grapalat"/>
                <w:b/>
                <w:bCs/>
                <w:kern w:val="2"/>
                <w:szCs w:val="24"/>
                <w:lang w:val="hy-AM"/>
              </w:rPr>
              <w:t>մոդելի ներկայացում</w:t>
            </w:r>
            <w:r w:rsidRPr="00580B47">
              <w:rPr>
                <w:rFonts w:ascii="GHEA Grapalat" w:hAnsi="GHEA Grapalat"/>
                <w:bCs/>
                <w:kern w:val="2"/>
                <w:szCs w:val="24"/>
                <w:lang w:val="hy-AM"/>
              </w:rPr>
              <w:t xml:space="preserve">՝ նախագծվող ծավալի համակարգերը կամ կառուցվածքները ունեն </w:t>
            </w:r>
            <w:r w:rsidRPr="00580B47">
              <w:rPr>
                <w:rFonts w:ascii="GHEA Grapalat" w:hAnsi="GHEA Grapalat"/>
                <w:bCs/>
                <w:color w:val="000000"/>
                <w:kern w:val="2"/>
                <w:szCs w:val="24"/>
                <w:lang w:val="hy-AM"/>
              </w:rPr>
              <w:t>մանրամասն</w:t>
            </w:r>
            <w:r w:rsidRPr="00580B47">
              <w:rPr>
                <w:rFonts w:ascii="GHEA Grapalat" w:hAnsi="GHEA Grapalat"/>
                <w:bCs/>
                <w:kern w:val="2"/>
                <w:szCs w:val="24"/>
                <w:lang w:val="hy-AM"/>
              </w:rPr>
              <w:t xml:space="preserve"> արտաքին տեսք և ստեղծված են ստանդարտ (համակարգչային) գործիքների օգտագործումով: Մոդելում հաշվի են առնվում կառույցների և համակարգերի բոլոր երկրաչափական առանձնահատկությունները, որոնք կարևոր են նախագծային դիրքում դրանց մոնտաժելու համար</w:t>
            </w:r>
            <w:r>
              <w:rPr>
                <w:rFonts w:ascii="GHEA Grapalat" w:hAnsi="GHEA Grapalat"/>
                <w:bCs/>
                <w:kern w:val="2"/>
                <w:szCs w:val="24"/>
                <w:lang w:val="hy-AM"/>
              </w:rPr>
              <w:t>,</w:t>
            </w:r>
          </w:p>
          <w:p w14:paraId="0EB023D0" w14:textId="1F1102C6" w:rsidR="00580B47" w:rsidRPr="00580B47" w:rsidRDefault="00580B47" w:rsidP="00D752EA">
            <w:pPr>
              <w:numPr>
                <w:ilvl w:val="0"/>
                <w:numId w:val="44"/>
              </w:numPr>
              <w:spacing w:line="276" w:lineRule="auto"/>
              <w:ind w:left="22" w:right="-12" w:firstLine="384"/>
              <w:contextualSpacing/>
              <w:jc w:val="both"/>
              <w:rPr>
                <w:rFonts w:ascii="GHEA Grapalat" w:hAnsi="GHEA Grapalat"/>
                <w:bCs/>
                <w:kern w:val="2"/>
                <w:szCs w:val="24"/>
                <w:lang w:val="hy-AM"/>
              </w:rPr>
            </w:pPr>
            <w:r w:rsidRPr="00580B47">
              <w:rPr>
                <w:rFonts w:ascii="GHEA Grapalat" w:hAnsi="GHEA Grapalat"/>
                <w:b/>
                <w:bCs/>
                <w:kern w:val="2"/>
                <w:szCs w:val="24"/>
                <w:lang w:val="hy-AM"/>
              </w:rPr>
              <w:t>դիրքը և կողմնորոշումը`</w:t>
            </w:r>
            <w:r w:rsidRPr="00580B47">
              <w:rPr>
                <w:rFonts w:ascii="GHEA Grapalat" w:hAnsi="GHEA Grapalat"/>
                <w:bCs/>
                <w:kern w:val="2"/>
                <w:szCs w:val="24"/>
                <w:lang w:val="hy-AM"/>
              </w:rPr>
              <w:t xml:space="preserve"> ճշգրիտ, </w:t>
            </w:r>
          </w:p>
          <w:p w14:paraId="165AA03B" w14:textId="38AB2BB3" w:rsidR="00580B47" w:rsidRPr="00580B47" w:rsidRDefault="00580B47" w:rsidP="00D752EA">
            <w:pPr>
              <w:numPr>
                <w:ilvl w:val="0"/>
                <w:numId w:val="44"/>
              </w:numPr>
              <w:spacing w:line="276" w:lineRule="auto"/>
              <w:ind w:left="22" w:right="-12" w:firstLine="384"/>
              <w:contextualSpacing/>
              <w:jc w:val="both"/>
              <w:rPr>
                <w:rFonts w:ascii="GHEA Grapalat" w:hAnsi="GHEA Grapalat"/>
                <w:bCs/>
                <w:kern w:val="2"/>
                <w:szCs w:val="24"/>
                <w:lang w:val="hy-AM"/>
              </w:rPr>
            </w:pPr>
            <w:r w:rsidRPr="00580B47">
              <w:rPr>
                <w:rFonts w:ascii="GHEA Grapalat" w:hAnsi="GHEA Grapalat"/>
                <w:b/>
                <w:bCs/>
                <w:kern w:val="2"/>
                <w:szCs w:val="24"/>
                <w:lang w:val="hy-AM"/>
              </w:rPr>
              <w:t>տեղեկատվական կազմը՝</w:t>
            </w:r>
            <w:r w:rsidRPr="00580B47">
              <w:rPr>
                <w:rFonts w:ascii="GHEA Grapalat" w:hAnsi="GHEA Grapalat"/>
                <w:bCs/>
                <w:kern w:val="2"/>
                <w:szCs w:val="24"/>
                <w:lang w:val="hy-AM"/>
              </w:rPr>
              <w:t xml:space="preserve"> մոդելի տարրերը (համակարգերը/կառուցվածքները) նկարագրող լիակատար տեքստային տվյալներ, որոնք փաստացի տեղեկատվություն են ընդգրկում ձեռքբերման, հավաքման և նախագծային դիրքում տեղադրելու համար։ </w:t>
            </w:r>
          </w:p>
          <w:p w14:paraId="7C97FDDA" w14:textId="65386203" w:rsidR="00580B47" w:rsidRPr="00580B47" w:rsidRDefault="00580B47" w:rsidP="00D752EA">
            <w:pPr>
              <w:numPr>
                <w:ilvl w:val="0"/>
                <w:numId w:val="44"/>
              </w:numPr>
              <w:spacing w:line="276" w:lineRule="auto"/>
              <w:ind w:left="22" w:right="-12" w:firstLine="384"/>
              <w:contextualSpacing/>
              <w:jc w:val="both"/>
              <w:rPr>
                <w:rFonts w:ascii="GHEA Grapalat" w:hAnsi="GHEA Grapalat"/>
                <w:bCs/>
                <w:kern w:val="2"/>
                <w:szCs w:val="24"/>
                <w:lang w:val="hy-AM"/>
              </w:rPr>
            </w:pPr>
            <w:r w:rsidRPr="00580B47">
              <w:rPr>
                <w:rFonts w:ascii="GHEA Grapalat" w:hAnsi="GHEA Grapalat"/>
                <w:b/>
                <w:bCs/>
                <w:kern w:val="2"/>
                <w:szCs w:val="24"/>
                <w:lang w:val="hy-AM"/>
              </w:rPr>
              <w:t>նշանակությունը՝</w:t>
            </w:r>
            <w:r w:rsidRPr="00580B47">
              <w:rPr>
                <w:rFonts w:ascii="GHEA Grapalat" w:hAnsi="GHEA Grapalat"/>
                <w:bCs/>
                <w:kern w:val="2"/>
                <w:szCs w:val="24"/>
                <w:lang w:val="hy-AM"/>
              </w:rPr>
              <w:t xml:space="preserve"> ցուցադրել մոդելի բոլոր տարրերը (կառուցվածքները/համակարգերը)՝ հաշվի առնելով</w:t>
            </w:r>
            <w:r>
              <w:rPr>
                <w:rFonts w:ascii="GHEA Grapalat" w:hAnsi="GHEA Grapalat"/>
                <w:bCs/>
                <w:kern w:val="2"/>
                <w:szCs w:val="24"/>
                <w:lang w:val="hy-AM"/>
              </w:rPr>
              <w:t xml:space="preserve"> </w:t>
            </w:r>
            <w:r w:rsidRPr="00580B47">
              <w:rPr>
                <w:rFonts w:ascii="GHEA Grapalat" w:hAnsi="GHEA Grapalat"/>
                <w:bCs/>
                <w:kern w:val="2"/>
                <w:szCs w:val="24"/>
                <w:lang w:val="hy-AM"/>
              </w:rPr>
              <w:t xml:space="preserve">նախագծի միավորների մանրամասն </w:t>
            </w:r>
            <w:r w:rsidRPr="00580B47">
              <w:rPr>
                <w:rFonts w:ascii="GHEA Grapalat" w:hAnsi="GHEA Grapalat"/>
                <w:bCs/>
                <w:kern w:val="2"/>
                <w:szCs w:val="24"/>
                <w:lang w:val="hy-AM"/>
              </w:rPr>
              <w:lastRenderedPageBreak/>
              <w:t xml:space="preserve">երկրաչափությունը, կառուցվածքի </w:t>
            </w:r>
            <w:r w:rsidRPr="00580B47">
              <w:rPr>
                <w:rFonts w:ascii="GHEA Grapalat" w:hAnsi="GHEA Grapalat"/>
                <w:bCs/>
                <w:color w:val="000000"/>
                <w:kern w:val="2"/>
                <w:szCs w:val="24"/>
                <w:lang w:val="hy-AM"/>
              </w:rPr>
              <w:t xml:space="preserve">մանրամասնումը, </w:t>
            </w:r>
            <w:r w:rsidRPr="00580B47">
              <w:rPr>
                <w:rFonts w:ascii="GHEA Grapalat" w:hAnsi="GHEA Grapalat"/>
                <w:bCs/>
                <w:kern w:val="2"/>
                <w:szCs w:val="24"/>
                <w:lang w:val="hy-AM"/>
              </w:rPr>
              <w:t xml:space="preserve"> պարզաբանել նախագծային դիրքում մոնտաժելու առանձնահատկությունները, մանրակրկիտ նշել դիրքը մոդելի տարածքում, նախագծային քանակը և տրամադրել յուրաքանչյուր միավորի համար արտադրողի նախագծային ամբողջական տվյալները։ </w:t>
            </w:r>
          </w:p>
        </w:tc>
      </w:tr>
    </w:tbl>
    <w:p w14:paraId="0E593D0C" w14:textId="77777777" w:rsidR="00580B47" w:rsidRPr="00580B47" w:rsidRDefault="00580B47" w:rsidP="00580B47">
      <w:pPr>
        <w:widowControl w:val="0"/>
        <w:tabs>
          <w:tab w:val="left" w:pos="1408"/>
        </w:tabs>
        <w:autoSpaceDE w:val="0"/>
        <w:autoSpaceDN w:val="0"/>
        <w:ind w:left="709" w:right="288"/>
        <w:jc w:val="both"/>
        <w:rPr>
          <w:rFonts w:ascii="GHEA Grapalat" w:eastAsia="Calibri" w:hAnsi="GHEA Grapalat"/>
          <w:bCs/>
          <w:kern w:val="2"/>
          <w:szCs w:val="24"/>
          <w:lang w:val="hy-AM"/>
        </w:rPr>
      </w:pPr>
    </w:p>
    <w:p w14:paraId="1087BF9E" w14:textId="77777777" w:rsidR="00580B47" w:rsidRPr="00BC5646" w:rsidRDefault="00580B47" w:rsidP="00BC5646">
      <w:pPr>
        <w:widowControl w:val="0"/>
        <w:numPr>
          <w:ilvl w:val="1"/>
          <w:numId w:val="18"/>
        </w:numPr>
        <w:tabs>
          <w:tab w:val="left" w:pos="1170"/>
          <w:tab w:val="left" w:pos="1408"/>
        </w:tabs>
        <w:autoSpaceDE w:val="0"/>
        <w:autoSpaceDN w:val="0"/>
        <w:spacing w:line="360" w:lineRule="auto"/>
        <w:ind w:left="0" w:firstLine="630"/>
        <w:jc w:val="both"/>
        <w:rPr>
          <w:rFonts w:ascii="GHEA Grapalat" w:eastAsia="Calibri" w:hAnsi="GHEA Grapalat"/>
          <w:bCs/>
          <w:kern w:val="2"/>
          <w:szCs w:val="24"/>
          <w:lang w:val="hy-AM"/>
        </w:rPr>
      </w:pPr>
      <w:r w:rsidRPr="00BC5646">
        <w:rPr>
          <w:rFonts w:ascii="GHEA Grapalat" w:eastAsia="Calibri" w:hAnsi="GHEA Grapalat"/>
          <w:bCs/>
          <w:kern w:val="2"/>
          <w:szCs w:val="24"/>
          <w:lang w:val="hy-AM"/>
        </w:rPr>
        <w:t>Մշակվող կոնստրուկցիաների, ինժեներական համակարգերի և սարքավորումների մոդելները պետք է ամբողջությամբ համապատասխանեն ԴՄՄ 300 մակարդակին, սակայն թույլատրվում է օգտագործել լողացող արժեքներ՝ ԴՄՄ 300-ից մինչև ԴՄՄ 400:</w:t>
      </w:r>
    </w:p>
    <w:p w14:paraId="42CEC419" w14:textId="77777777" w:rsidR="00580B47" w:rsidRPr="00BC5646" w:rsidRDefault="00580B47" w:rsidP="00BC5646">
      <w:pPr>
        <w:widowControl w:val="0"/>
        <w:tabs>
          <w:tab w:val="left" w:pos="1350"/>
          <w:tab w:val="left" w:pos="1408"/>
          <w:tab w:val="left" w:pos="1530"/>
        </w:tabs>
        <w:autoSpaceDE w:val="0"/>
        <w:autoSpaceDN w:val="0"/>
        <w:spacing w:line="360" w:lineRule="auto"/>
        <w:ind w:right="-100" w:firstLine="720"/>
        <w:jc w:val="both"/>
        <w:rPr>
          <w:rFonts w:ascii="GHEA Grapalat" w:eastAsia="Calibri" w:hAnsi="GHEA Grapalat"/>
          <w:bCs/>
          <w:kern w:val="2"/>
          <w:szCs w:val="24"/>
          <w:lang w:val="hy-AM"/>
        </w:rPr>
      </w:pPr>
    </w:p>
    <w:p w14:paraId="1145D9A9" w14:textId="77777777" w:rsidR="00580B47" w:rsidRPr="00BC5646" w:rsidRDefault="00580B47" w:rsidP="00BC5646">
      <w:pPr>
        <w:tabs>
          <w:tab w:val="left" w:pos="1080"/>
          <w:tab w:val="left" w:pos="1350"/>
          <w:tab w:val="left" w:pos="1530"/>
        </w:tabs>
        <w:spacing w:line="360" w:lineRule="auto"/>
        <w:ind w:firstLine="720"/>
        <w:contextualSpacing/>
        <w:jc w:val="center"/>
        <w:rPr>
          <w:rFonts w:ascii="GHEA Grapalat" w:eastAsia="Calibri" w:hAnsi="GHEA Grapalat"/>
          <w:b/>
          <w:kern w:val="2"/>
          <w:szCs w:val="22"/>
          <w:lang w:val="hy-AM"/>
        </w:rPr>
      </w:pPr>
      <w:r w:rsidRPr="00BC5646">
        <w:rPr>
          <w:rFonts w:ascii="GHEA Grapalat" w:eastAsia="Calibri" w:hAnsi="GHEA Grapalat"/>
          <w:b/>
          <w:kern w:val="2"/>
          <w:szCs w:val="22"/>
          <w:lang w:val="hy-AM"/>
        </w:rPr>
        <w:t>9.6.</w:t>
      </w:r>
      <w:r w:rsidRPr="00BC5646">
        <w:rPr>
          <w:rFonts w:ascii="GHEA Grapalat" w:eastAsia="Calibri" w:hAnsi="GHEA Grapalat"/>
          <w:b/>
          <w:kern w:val="2"/>
          <w:szCs w:val="22"/>
          <w:lang w:val="hy-AM"/>
        </w:rPr>
        <w:tab/>
        <w:t>ՄՈԴԵԼԻ ՓՈԽԱՆՑՈՒՄ</w:t>
      </w:r>
    </w:p>
    <w:p w14:paraId="3FBBF56C" w14:textId="77777777" w:rsidR="00580B47" w:rsidRPr="00BC5646" w:rsidRDefault="00580B47" w:rsidP="00BC5646">
      <w:pPr>
        <w:tabs>
          <w:tab w:val="left" w:pos="1080"/>
          <w:tab w:val="left" w:pos="1350"/>
          <w:tab w:val="left" w:pos="1530"/>
        </w:tabs>
        <w:spacing w:line="360" w:lineRule="auto"/>
        <w:ind w:firstLine="720"/>
        <w:contextualSpacing/>
        <w:jc w:val="both"/>
        <w:rPr>
          <w:rFonts w:ascii="GHEA Grapalat" w:eastAsia="Calibri" w:hAnsi="GHEA Grapalat"/>
          <w:b/>
          <w:kern w:val="2"/>
          <w:szCs w:val="22"/>
          <w:lang w:val="hy-AM"/>
        </w:rPr>
      </w:pPr>
    </w:p>
    <w:p w14:paraId="28C2FF96" w14:textId="77777777" w:rsidR="00580B47" w:rsidRPr="00BC5646" w:rsidRDefault="00580B47" w:rsidP="00BC5646">
      <w:pPr>
        <w:widowControl w:val="0"/>
        <w:numPr>
          <w:ilvl w:val="1"/>
          <w:numId w:val="18"/>
        </w:numPr>
        <w:tabs>
          <w:tab w:val="left" w:pos="1170"/>
          <w:tab w:val="left" w:pos="1350"/>
          <w:tab w:val="left" w:pos="1408"/>
          <w:tab w:val="left" w:pos="1530"/>
        </w:tabs>
        <w:autoSpaceDE w:val="0"/>
        <w:autoSpaceDN w:val="0"/>
        <w:spacing w:line="360" w:lineRule="auto"/>
        <w:ind w:left="0" w:firstLine="720"/>
        <w:jc w:val="both"/>
        <w:rPr>
          <w:rFonts w:ascii="GHEA Grapalat" w:eastAsia="Calibri" w:hAnsi="GHEA Grapalat"/>
          <w:bCs/>
          <w:kern w:val="2"/>
          <w:szCs w:val="24"/>
          <w:lang w:val="hy-AM"/>
        </w:rPr>
      </w:pPr>
      <w:r w:rsidRPr="00BC5646">
        <w:rPr>
          <w:rFonts w:ascii="GHEA Grapalat" w:eastAsia="Calibri" w:hAnsi="GHEA Grapalat"/>
          <w:bCs/>
          <w:kern w:val="2"/>
          <w:szCs w:val="24"/>
          <w:lang w:val="hy-AM"/>
        </w:rPr>
        <w:t>Տեղեկատվական մոդելը փոխանցելիս ֆայլերը չպետք է պարունակեն մոդելում չօգտագործվող տարրեր</w:t>
      </w:r>
      <w:r w:rsidRPr="00BC5646">
        <w:rPr>
          <w:rFonts w:ascii="Cambria Math" w:eastAsia="Calibri" w:hAnsi="Cambria Math" w:cs="Cambria Math"/>
          <w:bCs/>
          <w:kern w:val="2"/>
          <w:szCs w:val="24"/>
          <w:lang w:val="hy-AM"/>
        </w:rPr>
        <w:t>․</w:t>
      </w:r>
    </w:p>
    <w:p w14:paraId="5BD3DEAE" w14:textId="77777777" w:rsidR="00580B47" w:rsidRPr="00BC5646" w:rsidRDefault="00580B47" w:rsidP="00BC5646">
      <w:pPr>
        <w:numPr>
          <w:ilvl w:val="0"/>
          <w:numId w:val="17"/>
        </w:numPr>
        <w:tabs>
          <w:tab w:val="left" w:pos="1170"/>
          <w:tab w:val="left" w:pos="1350"/>
          <w:tab w:val="left" w:pos="1530"/>
        </w:tabs>
        <w:spacing w:line="360" w:lineRule="auto"/>
        <w:ind w:left="0" w:firstLine="720"/>
        <w:contextualSpacing/>
        <w:jc w:val="both"/>
        <w:rPr>
          <w:rFonts w:ascii="GHEA Grapalat" w:eastAsia="Calibri" w:hAnsi="GHEA Grapalat"/>
          <w:bCs/>
          <w:kern w:val="2"/>
          <w:szCs w:val="24"/>
          <w:lang w:val="hy-AM"/>
        </w:rPr>
      </w:pPr>
      <w:r w:rsidRPr="00BC5646">
        <w:rPr>
          <w:rFonts w:ascii="GHEA Grapalat" w:eastAsia="Calibri" w:hAnsi="GHEA Grapalat"/>
          <w:bCs/>
          <w:kern w:val="2"/>
          <w:szCs w:val="24"/>
          <w:lang w:val="hy-AM"/>
        </w:rPr>
        <w:t>համատեքստային օբյեկտներ,</w:t>
      </w:r>
    </w:p>
    <w:p w14:paraId="6A129419" w14:textId="77777777" w:rsidR="00580B47" w:rsidRPr="00BC5646" w:rsidRDefault="00580B47" w:rsidP="00BC5646">
      <w:pPr>
        <w:numPr>
          <w:ilvl w:val="0"/>
          <w:numId w:val="17"/>
        </w:numPr>
        <w:tabs>
          <w:tab w:val="left" w:pos="1170"/>
          <w:tab w:val="left" w:pos="1350"/>
          <w:tab w:val="left" w:pos="1530"/>
        </w:tabs>
        <w:spacing w:line="360" w:lineRule="auto"/>
        <w:ind w:left="0" w:firstLine="720"/>
        <w:contextualSpacing/>
        <w:jc w:val="both"/>
        <w:rPr>
          <w:rFonts w:ascii="GHEA Grapalat" w:eastAsia="Calibri" w:hAnsi="GHEA Grapalat"/>
          <w:bCs/>
          <w:kern w:val="2"/>
          <w:szCs w:val="24"/>
          <w:lang w:val="hy-AM"/>
        </w:rPr>
      </w:pPr>
      <w:r w:rsidRPr="00BC5646">
        <w:rPr>
          <w:rFonts w:ascii="GHEA Grapalat" w:eastAsia="Calibri" w:hAnsi="GHEA Grapalat"/>
          <w:bCs/>
          <w:kern w:val="2"/>
          <w:szCs w:val="24"/>
          <w:lang w:val="hy-AM"/>
        </w:rPr>
        <w:t>հիմնական մոդելի հետ չկապված տարրեր,</w:t>
      </w:r>
    </w:p>
    <w:p w14:paraId="65C86995" w14:textId="77777777" w:rsidR="00580B47" w:rsidRPr="00BC5646" w:rsidRDefault="00580B47" w:rsidP="00BC5646">
      <w:pPr>
        <w:numPr>
          <w:ilvl w:val="0"/>
          <w:numId w:val="17"/>
        </w:numPr>
        <w:tabs>
          <w:tab w:val="left" w:pos="1170"/>
          <w:tab w:val="left" w:pos="1350"/>
          <w:tab w:val="left" w:pos="1530"/>
        </w:tabs>
        <w:spacing w:line="360" w:lineRule="auto"/>
        <w:ind w:left="0" w:firstLine="720"/>
        <w:contextualSpacing/>
        <w:jc w:val="both"/>
        <w:rPr>
          <w:rFonts w:ascii="GHEA Grapalat" w:eastAsia="Calibri" w:hAnsi="GHEA Grapalat"/>
          <w:bCs/>
          <w:kern w:val="2"/>
          <w:szCs w:val="24"/>
          <w:lang w:val="hy-AM"/>
        </w:rPr>
      </w:pPr>
      <w:r w:rsidRPr="00BC5646">
        <w:rPr>
          <w:rFonts w:ascii="GHEA Grapalat" w:eastAsia="Calibri" w:hAnsi="GHEA Grapalat"/>
          <w:bCs/>
          <w:kern w:val="2"/>
          <w:szCs w:val="24"/>
          <w:lang w:val="hy-AM"/>
        </w:rPr>
        <w:t>ներմուծված ավտոմատացված նախագծման համակարգերի (CAD) տարրեր,</w:t>
      </w:r>
    </w:p>
    <w:p w14:paraId="5487658D" w14:textId="77777777" w:rsidR="00580B47" w:rsidRPr="00BC5646" w:rsidRDefault="00580B47" w:rsidP="00BC5646">
      <w:pPr>
        <w:numPr>
          <w:ilvl w:val="0"/>
          <w:numId w:val="17"/>
        </w:numPr>
        <w:tabs>
          <w:tab w:val="left" w:pos="1170"/>
          <w:tab w:val="left" w:pos="1350"/>
          <w:tab w:val="left" w:pos="1530"/>
        </w:tabs>
        <w:spacing w:line="360" w:lineRule="auto"/>
        <w:ind w:left="0" w:firstLine="720"/>
        <w:contextualSpacing/>
        <w:jc w:val="both"/>
        <w:rPr>
          <w:rFonts w:ascii="GHEA Grapalat" w:eastAsia="Calibri" w:hAnsi="GHEA Grapalat"/>
          <w:bCs/>
          <w:kern w:val="2"/>
          <w:szCs w:val="24"/>
          <w:lang w:val="hy-AM"/>
        </w:rPr>
      </w:pPr>
      <w:r w:rsidRPr="00BC5646">
        <w:rPr>
          <w:rFonts w:ascii="GHEA Grapalat" w:eastAsia="Calibri" w:hAnsi="GHEA Grapalat"/>
          <w:bCs/>
          <w:kern w:val="2"/>
          <w:szCs w:val="24"/>
          <w:lang w:val="hy-AM"/>
        </w:rPr>
        <w:t>չի թույլատրվում.</w:t>
      </w:r>
    </w:p>
    <w:p w14:paraId="694FA5B1" w14:textId="77777777" w:rsidR="00580B47" w:rsidRPr="00BC5646" w:rsidRDefault="00580B47" w:rsidP="00BC5646">
      <w:pPr>
        <w:tabs>
          <w:tab w:val="left" w:pos="1170"/>
          <w:tab w:val="left" w:pos="1350"/>
          <w:tab w:val="left" w:pos="1530"/>
        </w:tabs>
        <w:spacing w:line="360" w:lineRule="auto"/>
        <w:ind w:firstLine="720"/>
        <w:contextualSpacing/>
        <w:jc w:val="both"/>
        <w:rPr>
          <w:rFonts w:ascii="GHEA Grapalat" w:eastAsia="Calibri" w:hAnsi="GHEA Grapalat"/>
          <w:bCs/>
          <w:kern w:val="2"/>
          <w:szCs w:val="24"/>
          <w:lang w:val="hy-AM"/>
        </w:rPr>
      </w:pPr>
      <w:r w:rsidRPr="00BC5646">
        <w:rPr>
          <w:rFonts w:ascii="GHEA Grapalat" w:eastAsia="Calibri" w:hAnsi="GHEA Grapalat"/>
          <w:bCs/>
          <w:kern w:val="2"/>
          <w:szCs w:val="24"/>
          <w:lang w:val="hy-AM"/>
        </w:rPr>
        <w:t>ա</w:t>
      </w:r>
      <w:r w:rsidRPr="00BC5646">
        <w:rPr>
          <w:rFonts w:ascii="Cambria Math" w:eastAsia="Calibri" w:hAnsi="Cambria Math" w:cs="Cambria Math"/>
          <w:bCs/>
          <w:kern w:val="2"/>
          <w:szCs w:val="24"/>
          <w:lang w:val="hy-AM"/>
        </w:rPr>
        <w:t>․</w:t>
      </w:r>
      <w:r w:rsidRPr="00BC5646">
        <w:rPr>
          <w:rFonts w:ascii="GHEA Grapalat" w:eastAsia="Calibri" w:hAnsi="GHEA Grapalat"/>
          <w:bCs/>
          <w:kern w:val="2"/>
          <w:szCs w:val="24"/>
          <w:lang w:val="hy-AM"/>
        </w:rPr>
        <w:t xml:space="preserve"> չափի ձեռագիր խմբագրում;</w:t>
      </w:r>
    </w:p>
    <w:p w14:paraId="2F945E7A" w14:textId="77777777" w:rsidR="00580B47" w:rsidRPr="00BC5646" w:rsidRDefault="00580B47" w:rsidP="00BC5646">
      <w:pPr>
        <w:tabs>
          <w:tab w:val="left" w:pos="1170"/>
          <w:tab w:val="left" w:pos="1350"/>
          <w:tab w:val="left" w:pos="1530"/>
        </w:tabs>
        <w:spacing w:line="360" w:lineRule="auto"/>
        <w:ind w:firstLine="720"/>
        <w:jc w:val="both"/>
        <w:rPr>
          <w:rFonts w:ascii="GHEA Grapalat" w:eastAsia="Calibri" w:hAnsi="GHEA Grapalat"/>
          <w:bCs/>
          <w:kern w:val="2"/>
          <w:szCs w:val="24"/>
          <w:lang w:val="hy-AM"/>
        </w:rPr>
      </w:pPr>
      <w:r w:rsidRPr="00BC5646">
        <w:rPr>
          <w:rFonts w:ascii="GHEA Grapalat" w:eastAsia="Calibri" w:hAnsi="GHEA Grapalat"/>
          <w:bCs/>
          <w:kern w:val="2"/>
          <w:szCs w:val="24"/>
          <w:lang w:val="hy-AM"/>
        </w:rPr>
        <w:t>բ</w:t>
      </w:r>
      <w:r w:rsidRPr="00BC5646">
        <w:rPr>
          <w:rFonts w:ascii="Cambria Math" w:eastAsia="Calibri" w:hAnsi="Cambria Math" w:cs="Cambria Math"/>
          <w:bCs/>
          <w:kern w:val="2"/>
          <w:szCs w:val="24"/>
          <w:lang w:val="hy-AM"/>
        </w:rPr>
        <w:t>․</w:t>
      </w:r>
      <w:r w:rsidRPr="00BC5646">
        <w:rPr>
          <w:rFonts w:ascii="GHEA Grapalat" w:eastAsia="Calibri" w:hAnsi="GHEA Grapalat"/>
          <w:bCs/>
          <w:kern w:val="2"/>
          <w:szCs w:val="24"/>
          <w:lang w:val="hy-AM"/>
        </w:rPr>
        <w:t xml:space="preserve"> համընկնող և/կամ կրկնվող տարրեր։</w:t>
      </w:r>
    </w:p>
    <w:p w14:paraId="69F94CBA" w14:textId="77777777" w:rsidR="00580B47" w:rsidRPr="00BC5646" w:rsidRDefault="00580B47" w:rsidP="00BC5646">
      <w:pPr>
        <w:widowControl w:val="0"/>
        <w:numPr>
          <w:ilvl w:val="1"/>
          <w:numId w:val="18"/>
        </w:numPr>
        <w:tabs>
          <w:tab w:val="left" w:pos="1170"/>
          <w:tab w:val="left" w:pos="1350"/>
          <w:tab w:val="left" w:pos="1408"/>
          <w:tab w:val="left" w:pos="1530"/>
        </w:tabs>
        <w:autoSpaceDE w:val="0"/>
        <w:autoSpaceDN w:val="0"/>
        <w:spacing w:line="360" w:lineRule="auto"/>
        <w:ind w:left="0" w:firstLine="720"/>
        <w:jc w:val="both"/>
        <w:rPr>
          <w:rFonts w:ascii="GHEA Grapalat" w:eastAsia="Calibri" w:hAnsi="GHEA Grapalat"/>
          <w:bCs/>
          <w:kern w:val="2"/>
          <w:szCs w:val="24"/>
          <w:lang w:val="hy-AM"/>
        </w:rPr>
      </w:pPr>
      <w:r w:rsidRPr="00BC5646">
        <w:rPr>
          <w:rFonts w:ascii="GHEA Grapalat" w:eastAsia="Calibri" w:hAnsi="GHEA Grapalat"/>
          <w:bCs/>
          <w:kern w:val="2"/>
          <w:szCs w:val="24"/>
          <w:lang w:val="hy-AM"/>
        </w:rPr>
        <w:t>Գծագրերի տպագրումը և տեխնիկական պատվիրատուի փոխանցումը պետք է իրականացվի միայն տեխնիկական պատվիրատուի կողմից մոդելները հաստատելուց հետո:</w:t>
      </w:r>
    </w:p>
    <w:p w14:paraId="1C0176AE" w14:textId="77777777" w:rsidR="00580B47" w:rsidRPr="00BC5646" w:rsidRDefault="00580B47" w:rsidP="00BC5646">
      <w:pPr>
        <w:widowControl w:val="0"/>
        <w:tabs>
          <w:tab w:val="left" w:pos="1080"/>
          <w:tab w:val="left" w:pos="1350"/>
          <w:tab w:val="left" w:pos="1408"/>
          <w:tab w:val="left" w:pos="1530"/>
        </w:tabs>
        <w:autoSpaceDE w:val="0"/>
        <w:autoSpaceDN w:val="0"/>
        <w:spacing w:line="360" w:lineRule="auto"/>
        <w:ind w:right="288" w:firstLine="720"/>
        <w:jc w:val="both"/>
        <w:rPr>
          <w:rFonts w:ascii="GHEA Grapalat" w:eastAsia="Calibri" w:hAnsi="GHEA Grapalat"/>
          <w:b/>
          <w:w w:val="105"/>
          <w:kern w:val="2"/>
          <w:szCs w:val="22"/>
          <w:lang w:val="hy-AM"/>
        </w:rPr>
      </w:pPr>
    </w:p>
    <w:p w14:paraId="7F32B564" w14:textId="77777777" w:rsidR="00580B47" w:rsidRPr="00BC5646" w:rsidRDefault="00580B47" w:rsidP="00BC5646">
      <w:pPr>
        <w:tabs>
          <w:tab w:val="left" w:pos="1080"/>
          <w:tab w:val="left" w:pos="1350"/>
          <w:tab w:val="left" w:pos="1530"/>
        </w:tabs>
        <w:spacing w:line="360" w:lineRule="auto"/>
        <w:ind w:firstLine="720"/>
        <w:contextualSpacing/>
        <w:jc w:val="center"/>
        <w:rPr>
          <w:rFonts w:ascii="GHEA Grapalat" w:eastAsia="Calibri" w:hAnsi="GHEA Grapalat"/>
          <w:b/>
          <w:kern w:val="2"/>
          <w:szCs w:val="22"/>
          <w:lang w:val="hy-AM"/>
        </w:rPr>
      </w:pPr>
      <w:r w:rsidRPr="00BC5646">
        <w:rPr>
          <w:rFonts w:ascii="GHEA Grapalat" w:eastAsia="Calibri" w:hAnsi="GHEA Grapalat"/>
          <w:b/>
          <w:kern w:val="2"/>
          <w:szCs w:val="22"/>
          <w:lang w:val="hy-AM"/>
        </w:rPr>
        <w:t>9.7.</w:t>
      </w:r>
      <w:r w:rsidRPr="00BC5646">
        <w:rPr>
          <w:rFonts w:ascii="GHEA Grapalat" w:eastAsia="Calibri" w:hAnsi="GHEA Grapalat"/>
          <w:b/>
          <w:kern w:val="2"/>
          <w:szCs w:val="22"/>
          <w:lang w:val="hy-AM"/>
        </w:rPr>
        <w:tab/>
        <w:t>ԹՎԱՅԻՆ ՏԵՂԵԿԱՏՎԱԿԱՆ ՄՈԴԵԼԻ ԲԱԺԻՆՆԵՐԻ ԿԱԶՄԸ</w:t>
      </w:r>
    </w:p>
    <w:p w14:paraId="5765C8C5" w14:textId="77777777" w:rsidR="00580B47" w:rsidRPr="00BC5646" w:rsidRDefault="00580B47" w:rsidP="00BC5646">
      <w:pPr>
        <w:tabs>
          <w:tab w:val="left" w:pos="1080"/>
          <w:tab w:val="left" w:pos="1350"/>
          <w:tab w:val="left" w:pos="1530"/>
        </w:tabs>
        <w:spacing w:line="360" w:lineRule="auto"/>
        <w:ind w:firstLine="720"/>
        <w:contextualSpacing/>
        <w:jc w:val="both"/>
        <w:rPr>
          <w:rFonts w:ascii="GHEA Grapalat" w:eastAsia="Calibri" w:hAnsi="GHEA Grapalat"/>
          <w:b/>
          <w:kern w:val="2"/>
          <w:szCs w:val="22"/>
          <w:lang w:val="hy-AM"/>
        </w:rPr>
      </w:pPr>
    </w:p>
    <w:p w14:paraId="76D408C0" w14:textId="77777777" w:rsidR="00580B47" w:rsidRPr="00BC5646" w:rsidRDefault="00580B47" w:rsidP="00BC5646">
      <w:pPr>
        <w:widowControl w:val="0"/>
        <w:numPr>
          <w:ilvl w:val="1"/>
          <w:numId w:val="18"/>
        </w:numPr>
        <w:tabs>
          <w:tab w:val="left" w:pos="1260"/>
          <w:tab w:val="left" w:pos="1350"/>
          <w:tab w:val="left" w:pos="1408"/>
          <w:tab w:val="left" w:pos="1530"/>
        </w:tabs>
        <w:autoSpaceDE w:val="0"/>
        <w:autoSpaceDN w:val="0"/>
        <w:spacing w:line="360" w:lineRule="auto"/>
        <w:ind w:left="0" w:firstLine="720"/>
        <w:jc w:val="both"/>
        <w:rPr>
          <w:rFonts w:ascii="GHEA Grapalat" w:eastAsia="Calibri" w:hAnsi="GHEA Grapalat"/>
          <w:bCs/>
          <w:kern w:val="2"/>
          <w:szCs w:val="24"/>
          <w:lang w:val="hy-AM"/>
        </w:rPr>
      </w:pPr>
      <w:r w:rsidRPr="00BC5646">
        <w:rPr>
          <w:rFonts w:ascii="GHEA Grapalat" w:eastAsia="Calibri" w:hAnsi="GHEA Grapalat"/>
          <w:bCs/>
          <w:kern w:val="2"/>
          <w:szCs w:val="24"/>
          <w:lang w:val="hy-AM"/>
        </w:rPr>
        <w:t>Համաձայն  շենքերի և շինությունների տեղեկատվական մոդելավորման մակարդակ 2-ի պայմանի, յուրաքանչյուր հատվածի համար անհրաժեշտ է մշակել առանձին ԹՏՄ։</w:t>
      </w:r>
    </w:p>
    <w:p w14:paraId="3F60B020" w14:textId="77777777" w:rsidR="00580B47" w:rsidRPr="00BC5646" w:rsidRDefault="00580B47" w:rsidP="00BC5646">
      <w:pPr>
        <w:widowControl w:val="0"/>
        <w:numPr>
          <w:ilvl w:val="1"/>
          <w:numId w:val="18"/>
        </w:numPr>
        <w:tabs>
          <w:tab w:val="left" w:pos="1260"/>
          <w:tab w:val="left" w:pos="1350"/>
          <w:tab w:val="left" w:pos="1408"/>
          <w:tab w:val="left" w:pos="1530"/>
        </w:tabs>
        <w:autoSpaceDE w:val="0"/>
        <w:autoSpaceDN w:val="0"/>
        <w:spacing w:line="360" w:lineRule="auto"/>
        <w:ind w:left="0" w:firstLine="720"/>
        <w:jc w:val="both"/>
        <w:rPr>
          <w:rFonts w:ascii="GHEA Grapalat" w:eastAsia="Calibri" w:hAnsi="GHEA Grapalat"/>
          <w:bCs/>
          <w:kern w:val="2"/>
          <w:szCs w:val="24"/>
          <w:lang w:val="hy-AM"/>
        </w:rPr>
      </w:pPr>
      <w:r w:rsidRPr="00BC5646">
        <w:rPr>
          <w:rFonts w:ascii="GHEA Grapalat" w:eastAsia="Calibri" w:hAnsi="GHEA Grapalat"/>
          <w:bCs/>
          <w:kern w:val="2"/>
          <w:szCs w:val="24"/>
          <w:lang w:val="hy-AM"/>
        </w:rPr>
        <w:t xml:space="preserve">ԹՏՄ-ները և նախագծային փաստաթղթերը պետք է տրամադրվեն </w:t>
      </w:r>
      <w:r w:rsidRPr="00BC5646">
        <w:rPr>
          <w:rFonts w:ascii="GHEA Grapalat" w:eastAsia="Calibri" w:hAnsi="GHEA Grapalat"/>
          <w:bCs/>
          <w:kern w:val="2"/>
          <w:szCs w:val="24"/>
          <w:lang w:val="hy-AM"/>
        </w:rPr>
        <w:lastRenderedPageBreak/>
        <w:t>տեխնիկական պատվիրատուին նախագծային աշխատանքների համաձայնեցված ժամանակացույցին համապատասխան՝ դրանք տեղադրելով տվյալների փոխանակման միջավայրում՝ տեխնիկական պատվիրատուի մուտքի համար հատուկ հատկացված տեղեկատվական տարածքում:</w:t>
      </w:r>
    </w:p>
    <w:p w14:paraId="7B51978F" w14:textId="77777777" w:rsidR="00580B47" w:rsidRPr="00BC5646" w:rsidRDefault="00580B47" w:rsidP="00BC5646">
      <w:pPr>
        <w:widowControl w:val="0"/>
        <w:numPr>
          <w:ilvl w:val="1"/>
          <w:numId w:val="18"/>
        </w:numPr>
        <w:tabs>
          <w:tab w:val="left" w:pos="1260"/>
          <w:tab w:val="left" w:pos="1350"/>
          <w:tab w:val="left" w:pos="1408"/>
          <w:tab w:val="left" w:pos="1530"/>
        </w:tabs>
        <w:autoSpaceDE w:val="0"/>
        <w:autoSpaceDN w:val="0"/>
        <w:spacing w:line="360" w:lineRule="auto"/>
        <w:ind w:left="0" w:firstLine="720"/>
        <w:jc w:val="both"/>
        <w:rPr>
          <w:rFonts w:ascii="GHEA Grapalat" w:eastAsia="Calibri" w:hAnsi="GHEA Grapalat"/>
          <w:bCs/>
          <w:kern w:val="2"/>
          <w:szCs w:val="24"/>
          <w:lang w:val="hy-AM"/>
        </w:rPr>
      </w:pPr>
      <w:r w:rsidRPr="00BC5646">
        <w:rPr>
          <w:rFonts w:ascii="GHEA Grapalat" w:eastAsia="Calibri" w:hAnsi="GHEA Grapalat"/>
          <w:bCs/>
          <w:kern w:val="2"/>
          <w:szCs w:val="24"/>
          <w:lang w:val="hy-AM"/>
        </w:rPr>
        <w:t>Էսքիզային նախագիծ փուլի տեղեկատվական մոդելը պետք է բաժանված լինի բաժինների համաձայն՝ ՀՀ Կառավարությանն առընթեր քաղաքաշինության պետական կոմիտեի նախագահի կողմից 2017 թվականի  սեպտեմբերի 11-ի «Բնակելի, հասարակական, արտադրական շենքերի և շինությունների նախագծային փաստաթղթերի կազմը և բովանդակությունը սահմանող կանոնները</w:t>
      </w:r>
      <w:bookmarkStart w:id="19" w:name="_Hlk211524976"/>
      <w:r w:rsidRPr="00BC5646">
        <w:rPr>
          <w:rFonts w:ascii="GHEA Grapalat" w:eastAsia="Calibri" w:hAnsi="GHEA Grapalat"/>
          <w:bCs/>
          <w:kern w:val="2"/>
          <w:szCs w:val="24"/>
          <w:lang w:val="hy-AM"/>
        </w:rPr>
        <w:t>»</w:t>
      </w:r>
      <w:bookmarkEnd w:id="19"/>
      <w:r w:rsidRPr="00BC5646">
        <w:rPr>
          <w:rFonts w:ascii="GHEA Grapalat" w:eastAsia="Calibri" w:hAnsi="GHEA Grapalat"/>
          <w:bCs/>
          <w:kern w:val="2"/>
          <w:szCs w:val="24"/>
          <w:lang w:val="hy-AM"/>
        </w:rPr>
        <w:t xml:space="preserve"> N 128-Ն հրամանի և ԳՕՍՏ 21.501-2018 «Նախագծային փաստաթղթերի բաժինների կազմը. Նախագծային փաստաթղթերի համակարգ շինարարություն (SPDS): Նախագծային և աշխատանքային փաստաթղթերի հիմնական պահանջները» ստանդարտի:</w:t>
      </w:r>
    </w:p>
    <w:p w14:paraId="04304449" w14:textId="77777777" w:rsidR="00580B47" w:rsidRPr="00BC5646" w:rsidRDefault="00580B47" w:rsidP="00BC5646">
      <w:pPr>
        <w:widowControl w:val="0"/>
        <w:numPr>
          <w:ilvl w:val="1"/>
          <w:numId w:val="18"/>
        </w:numPr>
        <w:tabs>
          <w:tab w:val="left" w:pos="1260"/>
          <w:tab w:val="left" w:pos="1350"/>
          <w:tab w:val="left" w:pos="1408"/>
          <w:tab w:val="left" w:pos="1530"/>
        </w:tabs>
        <w:autoSpaceDE w:val="0"/>
        <w:autoSpaceDN w:val="0"/>
        <w:spacing w:line="360" w:lineRule="auto"/>
        <w:ind w:left="0" w:firstLine="720"/>
        <w:jc w:val="both"/>
        <w:rPr>
          <w:rFonts w:ascii="GHEA Grapalat" w:eastAsia="Calibri" w:hAnsi="GHEA Grapalat"/>
          <w:bCs/>
          <w:kern w:val="2"/>
          <w:szCs w:val="24"/>
          <w:lang w:val="hy-AM"/>
        </w:rPr>
      </w:pPr>
      <w:r w:rsidRPr="00BC5646">
        <w:rPr>
          <w:rFonts w:ascii="GHEA Grapalat" w:eastAsia="Calibri" w:hAnsi="GHEA Grapalat"/>
          <w:bCs/>
          <w:kern w:val="2"/>
          <w:szCs w:val="24"/>
          <w:lang w:val="hy-AM"/>
        </w:rPr>
        <w:t>Աշխատանքային փաստաթղթեր փուլի տեղեկատվական մոդելը պետք է բաժանված լինի բաժինների համաձայն՝ ՀՀ Կառավարությանն առընթեր քաղաքաշինության պետական կոմիտեի նախագահի կողմից 2017 թվականի  սեպտեմբերի 11-ի «Բնակելի, հասարակական, արտադրական շենքերի և շինությունների նախագծային փաստաթղթերի կազմը և բովանդակությունը սահմանող կանոնները» N 128-Ն հրամանի  և  ԳՕՍՏ 21.501-2018. «Նախագծային փաստաթղթերի բաժինների կազմը. Նախագծային փաստաթղթերի համակարգ շինարարություն (SPDS): Նախագծային և աշխատանքային փաստաթղթերի հիմնական պահանջները» ստանդարտի:</w:t>
      </w:r>
    </w:p>
    <w:p w14:paraId="4AB85765" w14:textId="77777777" w:rsidR="00580B47" w:rsidRPr="00BC5646" w:rsidRDefault="00580B47" w:rsidP="00BC5646">
      <w:pPr>
        <w:widowControl w:val="0"/>
        <w:tabs>
          <w:tab w:val="left" w:pos="1260"/>
          <w:tab w:val="left" w:pos="1350"/>
          <w:tab w:val="left" w:pos="1408"/>
          <w:tab w:val="left" w:pos="1530"/>
        </w:tabs>
        <w:autoSpaceDE w:val="0"/>
        <w:autoSpaceDN w:val="0"/>
        <w:spacing w:line="360" w:lineRule="auto"/>
        <w:ind w:firstLine="720"/>
        <w:jc w:val="both"/>
        <w:rPr>
          <w:rFonts w:ascii="GHEA Grapalat" w:eastAsia="Calibri" w:hAnsi="GHEA Grapalat"/>
          <w:bCs/>
          <w:kern w:val="2"/>
          <w:szCs w:val="24"/>
          <w:lang w:val="hy-AM"/>
        </w:rPr>
      </w:pPr>
    </w:p>
    <w:p w14:paraId="1CFDA458" w14:textId="77777777" w:rsidR="00580B47" w:rsidRPr="00BC5646" w:rsidRDefault="00580B47" w:rsidP="00BC5646">
      <w:pPr>
        <w:numPr>
          <w:ilvl w:val="0"/>
          <w:numId w:val="13"/>
        </w:numPr>
        <w:tabs>
          <w:tab w:val="left" w:pos="1080"/>
          <w:tab w:val="left" w:pos="1350"/>
          <w:tab w:val="left" w:pos="1530"/>
        </w:tabs>
        <w:spacing w:line="360" w:lineRule="auto"/>
        <w:ind w:left="0" w:firstLine="720"/>
        <w:contextualSpacing/>
        <w:jc w:val="center"/>
        <w:rPr>
          <w:rFonts w:ascii="GHEA Grapalat" w:eastAsia="Calibri" w:hAnsi="GHEA Grapalat"/>
          <w:b/>
          <w:kern w:val="2"/>
          <w:szCs w:val="22"/>
          <w:lang w:val="hy-AM"/>
        </w:rPr>
      </w:pPr>
      <w:r w:rsidRPr="00BC5646">
        <w:rPr>
          <w:rFonts w:ascii="GHEA Grapalat" w:eastAsia="Calibri" w:hAnsi="GHEA Grapalat"/>
          <w:b/>
          <w:kern w:val="2"/>
          <w:szCs w:val="22"/>
          <w:lang w:val="hy-AM"/>
        </w:rPr>
        <w:t>ՏԵՂԵԿԱՏՎԱԿԱՆ ՄՈԴԵԼԱՎՈՐՄԱՆ ՄԻՋՈՑՈՎ ԻՐԱԿԱՆԱՑՎՈՂ ՆԱԽԱԳԾԻ ԾՐԱԳՐԻ ՁԵՎԱՆՄՈՒՇԸ</w:t>
      </w:r>
    </w:p>
    <w:p w14:paraId="499697F7" w14:textId="77777777" w:rsidR="00580B47" w:rsidRPr="00BC5646" w:rsidRDefault="00580B47" w:rsidP="00BC5646">
      <w:pPr>
        <w:tabs>
          <w:tab w:val="left" w:pos="1080"/>
          <w:tab w:val="left" w:pos="1350"/>
          <w:tab w:val="left" w:pos="1530"/>
        </w:tabs>
        <w:spacing w:line="360" w:lineRule="auto"/>
        <w:ind w:firstLine="720"/>
        <w:contextualSpacing/>
        <w:jc w:val="both"/>
        <w:rPr>
          <w:rFonts w:ascii="GHEA Grapalat" w:eastAsia="Calibri" w:hAnsi="GHEA Grapalat"/>
          <w:bCs/>
          <w:kern w:val="2"/>
          <w:szCs w:val="24"/>
          <w:lang w:val="hy-AM"/>
        </w:rPr>
      </w:pPr>
    </w:p>
    <w:p w14:paraId="3150A9F6" w14:textId="77777777" w:rsidR="00580B47" w:rsidRPr="00BC5646" w:rsidRDefault="00580B47" w:rsidP="00BC5646">
      <w:pPr>
        <w:widowControl w:val="0"/>
        <w:numPr>
          <w:ilvl w:val="1"/>
          <w:numId w:val="18"/>
        </w:numPr>
        <w:tabs>
          <w:tab w:val="left" w:pos="1260"/>
          <w:tab w:val="left" w:pos="1350"/>
          <w:tab w:val="left" w:pos="1408"/>
          <w:tab w:val="left" w:pos="1530"/>
        </w:tabs>
        <w:autoSpaceDE w:val="0"/>
        <w:autoSpaceDN w:val="0"/>
        <w:spacing w:line="360" w:lineRule="auto"/>
        <w:ind w:left="0" w:firstLine="720"/>
        <w:jc w:val="both"/>
        <w:rPr>
          <w:rFonts w:ascii="GHEA Grapalat" w:eastAsia="Calibri" w:hAnsi="GHEA Grapalat"/>
          <w:bCs/>
          <w:kern w:val="2"/>
          <w:szCs w:val="24"/>
          <w:lang w:val="hy-AM"/>
        </w:rPr>
      </w:pPr>
      <w:bookmarkStart w:id="20" w:name="_Hlk211527216"/>
      <w:r w:rsidRPr="00BC5646">
        <w:rPr>
          <w:rFonts w:ascii="GHEA Grapalat" w:eastAsia="Calibri" w:hAnsi="GHEA Grapalat"/>
          <w:bCs/>
          <w:kern w:val="2"/>
          <w:szCs w:val="24"/>
          <w:lang w:val="hy-AM"/>
        </w:rPr>
        <w:t>ՏՄ-ան միջոցով իրականացվող նախագծերի իրականացման ծրագրի տիտղոսաթերթը պետք է ունենա հետևյալ տեսքը</w:t>
      </w:r>
      <w:r w:rsidRPr="00BC5646">
        <w:rPr>
          <w:rFonts w:ascii="Cambria Math" w:eastAsia="Calibri" w:hAnsi="Cambria Math" w:cs="Cambria Math"/>
          <w:bCs/>
          <w:kern w:val="2"/>
          <w:szCs w:val="24"/>
          <w:lang w:val="hy-AM"/>
        </w:rPr>
        <w:t>․</w:t>
      </w:r>
    </w:p>
    <w:bookmarkEnd w:id="20"/>
    <w:p w14:paraId="7E9503ED" w14:textId="77777777" w:rsidR="00580B47" w:rsidRPr="00BC5646" w:rsidRDefault="00580B47" w:rsidP="00BC5646">
      <w:pPr>
        <w:widowControl w:val="0"/>
        <w:tabs>
          <w:tab w:val="left" w:pos="1408"/>
        </w:tabs>
        <w:autoSpaceDE w:val="0"/>
        <w:autoSpaceDN w:val="0"/>
        <w:spacing w:line="360" w:lineRule="auto"/>
        <w:ind w:left="710"/>
        <w:jc w:val="both"/>
        <w:rPr>
          <w:rFonts w:ascii="GHEA Grapalat" w:eastAsia="Calibri" w:hAnsi="GHEA Grapalat"/>
          <w:bCs/>
          <w:kern w:val="2"/>
          <w:szCs w:val="24"/>
          <w:lang w:val="hy-AM"/>
        </w:rPr>
      </w:pPr>
    </w:p>
    <w:p w14:paraId="35C498D4" w14:textId="77777777" w:rsidR="00580B47" w:rsidRPr="00580B47" w:rsidRDefault="00580B47" w:rsidP="00580B47">
      <w:pPr>
        <w:widowControl w:val="0"/>
        <w:tabs>
          <w:tab w:val="left" w:pos="1408"/>
        </w:tabs>
        <w:autoSpaceDE w:val="0"/>
        <w:autoSpaceDN w:val="0"/>
        <w:ind w:left="426" w:right="288"/>
        <w:jc w:val="right"/>
        <w:rPr>
          <w:rFonts w:ascii="GHEA Grapalat" w:eastAsia="Calibri" w:hAnsi="GHEA Grapalat"/>
          <w:b/>
          <w:i/>
          <w:iCs/>
          <w:kern w:val="2"/>
          <w:sz w:val="22"/>
          <w:szCs w:val="22"/>
          <w:lang w:val="hy-AM"/>
        </w:rPr>
      </w:pPr>
      <w:r w:rsidRPr="00580B47">
        <w:rPr>
          <w:rFonts w:ascii="GHEA Grapalat" w:eastAsia="Calibri" w:hAnsi="GHEA Grapalat"/>
          <w:b/>
          <w:i/>
          <w:iCs/>
          <w:kern w:val="2"/>
          <w:sz w:val="22"/>
          <w:szCs w:val="22"/>
          <w:lang w:val="hy-AM"/>
        </w:rPr>
        <w:t>Ձև 1</w:t>
      </w:r>
    </w:p>
    <w:p w14:paraId="5227CF10" w14:textId="346D93C9" w:rsidR="00580B47" w:rsidRDefault="00580B47" w:rsidP="00580B47">
      <w:pPr>
        <w:widowControl w:val="0"/>
        <w:autoSpaceDE w:val="0"/>
        <w:autoSpaceDN w:val="0"/>
        <w:spacing w:line="276" w:lineRule="auto"/>
        <w:jc w:val="center"/>
        <w:rPr>
          <w:rFonts w:ascii="GHEA Grapalat" w:eastAsia="Calibri" w:hAnsi="GHEA Grapalat"/>
          <w:b/>
          <w:kern w:val="2"/>
          <w:szCs w:val="22"/>
          <w:lang w:val="hy-AM"/>
        </w:rPr>
      </w:pPr>
      <w:r w:rsidRPr="00580B47">
        <w:rPr>
          <w:rFonts w:ascii="GHEA Grapalat" w:eastAsia="Calibri" w:hAnsi="GHEA Grapalat"/>
          <w:b/>
          <w:kern w:val="2"/>
          <w:szCs w:val="22"/>
          <w:lang w:val="hy-AM"/>
        </w:rPr>
        <w:t>ՏԻՏՂՈՍԱԹԵՐԹ</w:t>
      </w:r>
    </w:p>
    <w:p w14:paraId="6ACB633A" w14:textId="77777777" w:rsidR="008F5780" w:rsidRPr="00580B47" w:rsidRDefault="008F5780" w:rsidP="00580B47">
      <w:pPr>
        <w:widowControl w:val="0"/>
        <w:autoSpaceDE w:val="0"/>
        <w:autoSpaceDN w:val="0"/>
        <w:spacing w:line="276" w:lineRule="auto"/>
        <w:jc w:val="center"/>
        <w:rPr>
          <w:rFonts w:ascii="GHEA Grapalat" w:eastAsia="Calibri" w:hAnsi="GHEA Grapalat"/>
          <w:b/>
          <w:kern w:val="2"/>
          <w:szCs w:val="22"/>
          <w:lang w:val="hy-AM"/>
        </w:rPr>
      </w:pPr>
    </w:p>
    <w:p w14:paraId="5C3F6EAE" w14:textId="77777777" w:rsidR="00580B47" w:rsidRPr="00580B47" w:rsidRDefault="00580B47" w:rsidP="008F5780">
      <w:pPr>
        <w:tabs>
          <w:tab w:val="left" w:pos="9781"/>
        </w:tabs>
        <w:spacing w:line="480" w:lineRule="auto"/>
        <w:ind w:hanging="90"/>
        <w:contextualSpacing/>
        <w:jc w:val="both"/>
        <w:rPr>
          <w:rFonts w:ascii="GHEA Grapalat" w:eastAsia="Calibri" w:hAnsi="GHEA Grapalat"/>
          <w:bCs/>
          <w:color w:val="0C0C0C"/>
          <w:kern w:val="2"/>
          <w:szCs w:val="24"/>
          <w:lang w:val="hy-AM"/>
        </w:rPr>
      </w:pPr>
      <w:r w:rsidRPr="00580B47">
        <w:rPr>
          <w:rFonts w:ascii="GHEA Grapalat" w:eastAsia="Calibri" w:hAnsi="GHEA Grapalat"/>
          <w:bCs/>
          <w:color w:val="0C0C0C"/>
          <w:kern w:val="2"/>
          <w:szCs w:val="24"/>
          <w:lang w:val="hy-AM"/>
        </w:rPr>
        <w:lastRenderedPageBreak/>
        <w:t>ՓԱՍՏԱՍՏԱԹՂԹԻ ԱՆՎԱՆՈՒՄԸ՝</w:t>
      </w:r>
      <w:bookmarkStart w:id="21" w:name="_Hlk211527045"/>
      <w:r w:rsidRPr="00580B47">
        <w:rPr>
          <w:rFonts w:ascii="GHEA Grapalat" w:eastAsia="Calibri" w:hAnsi="GHEA Grapalat"/>
          <w:bCs/>
          <w:color w:val="0C0C0C"/>
          <w:kern w:val="2"/>
          <w:szCs w:val="24"/>
          <w:lang w:val="hy-AM"/>
        </w:rPr>
        <w:t xml:space="preserve"> </w:t>
      </w:r>
      <w:r w:rsidRPr="00580B47">
        <w:rPr>
          <w:rFonts w:ascii="Cambria Math" w:eastAsia="Calibri" w:hAnsi="Cambria Math" w:cs="Cambria Math"/>
          <w:bCs/>
          <w:color w:val="0C0C0C"/>
          <w:kern w:val="2"/>
          <w:szCs w:val="24"/>
          <w:lang w:val="hy-AM"/>
        </w:rPr>
        <w:t>․․․․․․․․․․․․․․․․․․․․․․․․․․․․․․․․․․․․․․․․․․․․․․․․․․․․․․․․․․․․․․․․․․․․․․․</w:t>
      </w:r>
      <w:bookmarkEnd w:id="21"/>
      <w:r w:rsidRPr="00580B47">
        <w:rPr>
          <w:rFonts w:ascii="Cambria Math" w:eastAsia="Calibri" w:hAnsi="Cambria Math" w:cs="Cambria Math"/>
          <w:bCs/>
          <w:color w:val="0C0C0C"/>
          <w:kern w:val="2"/>
          <w:szCs w:val="24"/>
          <w:lang w:val="hy-AM"/>
        </w:rPr>
        <w:t>․․․․․․․․․․․․․․․․․․․․․․․․․․․․․․․․․․․․․․․․․․․․․․․․․․․</w:t>
      </w:r>
    </w:p>
    <w:p w14:paraId="0885E933" w14:textId="77777777" w:rsidR="00580B47" w:rsidRPr="00580B47" w:rsidRDefault="00580B47" w:rsidP="008F5780">
      <w:pPr>
        <w:tabs>
          <w:tab w:val="left" w:pos="9781"/>
        </w:tabs>
        <w:spacing w:line="480" w:lineRule="auto"/>
        <w:ind w:hanging="90"/>
        <w:contextualSpacing/>
        <w:jc w:val="both"/>
        <w:rPr>
          <w:rFonts w:ascii="GHEA Grapalat" w:eastAsia="Calibri" w:hAnsi="GHEA Grapalat"/>
          <w:bCs/>
          <w:color w:val="0C0C0C"/>
          <w:kern w:val="2"/>
          <w:szCs w:val="24"/>
          <w:lang w:val="hy-AM"/>
        </w:rPr>
      </w:pPr>
      <w:r w:rsidRPr="00580B47">
        <w:rPr>
          <w:rFonts w:ascii="GHEA Grapalat" w:eastAsia="Calibri" w:hAnsi="GHEA Grapalat"/>
          <w:bCs/>
          <w:color w:val="0C0C0C"/>
          <w:kern w:val="2"/>
          <w:szCs w:val="24"/>
          <w:lang w:val="hy-AM"/>
        </w:rPr>
        <w:t xml:space="preserve">ՇՕՆ-ի ԱՆՎԱՆՈՒՄԸ՝ </w:t>
      </w:r>
      <w:r w:rsidRPr="00580B47">
        <w:rPr>
          <w:rFonts w:ascii="Cambria Math" w:eastAsia="Calibri" w:hAnsi="Cambria Math" w:cs="Cambria Math"/>
          <w:bCs/>
          <w:color w:val="0C0C0C"/>
          <w:kern w:val="2"/>
          <w:szCs w:val="24"/>
          <w:lang w:val="hy-AM"/>
        </w:rPr>
        <w:t>․․․․․․․․․․․․․․․․․․․․․․․․․․․․․․․․․․․․․․․․․․․․․․․․․․․․․․․․․․․․․․․․․․․․․․․․․․․․․․․․․․․․․․․․․․․․․․․․․․․․․․․․․․․․․․․․․․․․․․․․․․․․․․․․․․․․․․․․․․․․․․․․․․․․․․․․</w:t>
      </w:r>
    </w:p>
    <w:p w14:paraId="144FF0CB" w14:textId="77777777" w:rsidR="00580B47" w:rsidRPr="00580B47" w:rsidRDefault="00580B47" w:rsidP="008F5780">
      <w:pPr>
        <w:tabs>
          <w:tab w:val="left" w:pos="9781"/>
        </w:tabs>
        <w:spacing w:line="480" w:lineRule="auto"/>
        <w:ind w:hanging="90"/>
        <w:contextualSpacing/>
        <w:jc w:val="both"/>
        <w:rPr>
          <w:rFonts w:ascii="GHEA Grapalat" w:eastAsia="Calibri" w:hAnsi="GHEA Grapalat"/>
          <w:bCs/>
          <w:color w:val="0C0C0C"/>
          <w:kern w:val="2"/>
          <w:szCs w:val="24"/>
          <w:lang w:val="hy-AM"/>
        </w:rPr>
      </w:pPr>
      <w:r w:rsidRPr="00580B47">
        <w:rPr>
          <w:rFonts w:ascii="GHEA Grapalat" w:eastAsia="Calibri" w:hAnsi="GHEA Grapalat"/>
          <w:bCs/>
          <w:color w:val="0C0C0C"/>
          <w:kern w:val="2"/>
          <w:szCs w:val="24"/>
          <w:lang w:val="hy-AM"/>
        </w:rPr>
        <w:t xml:space="preserve">ԿԱՏԱՐՈՂ՝ </w:t>
      </w:r>
      <w:r w:rsidRPr="00580B47">
        <w:rPr>
          <w:rFonts w:ascii="Cambria Math" w:eastAsia="Calibri" w:hAnsi="Cambria Math" w:cs="Cambria Math"/>
          <w:bCs/>
          <w:color w:val="0C0C0C"/>
          <w:kern w:val="2"/>
          <w:szCs w:val="24"/>
          <w:lang w:val="hy-AM"/>
        </w:rPr>
        <w:t>․․․․․․․․․․․․․․․․․․․․․․․․․․․․․․․․․․․․․․․․․․․․․․․․․․․․․․․․․․․․․․․․․․․․․․․․․․․․․․․․․․․․․․․․․․․․․․․․․․․․․․․․․․․․․․․․․․․․․․․․․․․․․․․․․․․․․․․․․․․․․․․․․․․․․․․․․․․․․․․․․․․․․․․․․․․․․․․․</w:t>
      </w:r>
    </w:p>
    <w:p w14:paraId="59D5561D" w14:textId="77777777" w:rsidR="00580B47" w:rsidRPr="00580B47" w:rsidRDefault="00580B47" w:rsidP="008F5780">
      <w:pPr>
        <w:tabs>
          <w:tab w:val="left" w:pos="9781"/>
        </w:tabs>
        <w:spacing w:line="480" w:lineRule="auto"/>
        <w:ind w:hanging="90"/>
        <w:contextualSpacing/>
        <w:rPr>
          <w:rFonts w:ascii="GHEA Grapalat" w:eastAsia="Calibri" w:hAnsi="GHEA Grapalat"/>
          <w:bCs/>
          <w:color w:val="0C0C0C"/>
          <w:kern w:val="2"/>
          <w:szCs w:val="24"/>
          <w:lang w:val="hy-AM"/>
        </w:rPr>
      </w:pPr>
      <w:r w:rsidRPr="00580B47">
        <w:rPr>
          <w:rFonts w:ascii="GHEA Grapalat" w:eastAsia="Calibri" w:hAnsi="GHEA Grapalat"/>
          <w:bCs/>
          <w:color w:val="0C0C0C"/>
          <w:kern w:val="2"/>
          <w:szCs w:val="24"/>
          <w:lang w:val="hy-AM"/>
        </w:rPr>
        <w:t xml:space="preserve">ՀԱՄԱՁԱՅՆԵՑՎԱԾ Է (ՏԵԽՆԻԿԱԿԱՆ ՊԱՏՎԻՐԱՏՈՒ, ԱՅԼ ԿԱՏԱՐՈՂՆԵՐ)՝ </w:t>
      </w:r>
      <w:r w:rsidRPr="00580B47">
        <w:rPr>
          <w:rFonts w:ascii="Cambria Math" w:eastAsia="Calibri" w:hAnsi="Cambria Math" w:cs="Cambria Math"/>
          <w:bCs/>
          <w:color w:val="0C0C0C"/>
          <w:kern w:val="2"/>
          <w:szCs w:val="24"/>
          <w:lang w:val="hy-AM"/>
        </w:rPr>
        <w:t>․․․․․․․․․․․․․․․․․․․․․․․․․․․․․․․․․․․․․․․․․․․․․․․․․․․․․․․․․․․․․․․․․․․․․․․․․․․․․․․․․․․․․․․․․․․․․․․․․․․․․․․․․․․․․․․․․․․․․․․․․․․․․․․․․․․․․․․․․․․․․․․․․․․․․․․․․․․․․․․․․․․․․․․․․․․․․․․․․․․․․․․․․․․․․․․․․․․․․․․․․․</w:t>
      </w:r>
    </w:p>
    <w:p w14:paraId="6855837B" w14:textId="77777777" w:rsidR="00580B47" w:rsidRPr="00580B47" w:rsidRDefault="00580B47" w:rsidP="008F5780">
      <w:pPr>
        <w:tabs>
          <w:tab w:val="left" w:pos="9781"/>
        </w:tabs>
        <w:spacing w:line="480" w:lineRule="auto"/>
        <w:ind w:hanging="90"/>
        <w:contextualSpacing/>
        <w:rPr>
          <w:rFonts w:ascii="GHEA Grapalat" w:eastAsia="Calibri" w:hAnsi="GHEA Grapalat"/>
          <w:bCs/>
          <w:color w:val="0C0C0C"/>
          <w:kern w:val="2"/>
          <w:szCs w:val="24"/>
          <w:lang w:val="hy-AM"/>
        </w:rPr>
      </w:pPr>
      <w:r w:rsidRPr="00580B47">
        <w:rPr>
          <w:rFonts w:ascii="GHEA Grapalat" w:eastAsia="Calibri" w:hAnsi="GHEA Grapalat"/>
          <w:bCs/>
          <w:color w:val="0C0C0C"/>
          <w:kern w:val="2"/>
          <w:szCs w:val="24"/>
          <w:lang w:val="hy-AM"/>
        </w:rPr>
        <w:t>ՓԱՍՏԱԹՂԹԻ ՏԱՐԲԵՐԱԿԸ</w:t>
      </w:r>
      <w:r w:rsidRPr="00580B47">
        <w:rPr>
          <w:rFonts w:ascii="Cambria Math" w:eastAsia="Calibri" w:hAnsi="Cambria Math" w:cs="Cambria Math"/>
          <w:bCs/>
          <w:color w:val="0C0C0C"/>
          <w:kern w:val="2"/>
          <w:szCs w:val="24"/>
          <w:lang w:val="hy-AM"/>
        </w:rPr>
        <w:t>․</w:t>
      </w:r>
      <w:r w:rsidRPr="00580B47">
        <w:rPr>
          <w:rFonts w:ascii="GHEA Grapalat" w:eastAsia="Calibri" w:hAnsi="GHEA Grapalat"/>
          <w:bCs/>
          <w:color w:val="0C0C0C"/>
          <w:kern w:val="2"/>
          <w:szCs w:val="24"/>
          <w:lang w:val="hy-AM"/>
        </w:rPr>
        <w:t xml:space="preserve"> ՎԵՐՍՏՈՒԳՄԱՆ ԱՄՍԱԹԻՎԸ՝  </w:t>
      </w:r>
      <w:r w:rsidRPr="00580B47">
        <w:rPr>
          <w:rFonts w:ascii="Cambria Math" w:eastAsia="Calibri" w:hAnsi="Cambria Math" w:cs="Cambria Math"/>
          <w:bCs/>
          <w:color w:val="0C0C0C"/>
          <w:kern w:val="2"/>
          <w:szCs w:val="24"/>
          <w:lang w:val="hy-AM"/>
        </w:rPr>
        <w:t>․․․․․․․․․․․․․․․․․․․․․․․․․․․․․․․․․․․․․․․․․․․․․․․․․․․․․․․․․․․․․․․․․․․․․․․․․․․․․․․․․․․․․․․․․․․․․․․․․․․․․․․․․․․․․․․․․․․․․․․․․․․․․․․․․․․․․․․․․․․․․․․․․․․․․․․․․․․․․․․․․․․․․․․․․․․․․․․․․․․․․․․․․․․․․․․․․․․․․․․․․․</w:t>
      </w:r>
    </w:p>
    <w:p w14:paraId="33A1E392" w14:textId="77777777" w:rsidR="00580B47" w:rsidRPr="00580B47" w:rsidRDefault="00580B47" w:rsidP="00580B47">
      <w:pPr>
        <w:spacing w:line="276" w:lineRule="auto"/>
        <w:ind w:left="258" w:right="467" w:firstLine="9"/>
        <w:rPr>
          <w:rFonts w:ascii="GHEA Grapalat" w:eastAsia="Calibri" w:hAnsi="GHEA Grapalat"/>
          <w:bCs/>
          <w:color w:val="0C0C0C"/>
          <w:kern w:val="2"/>
          <w:szCs w:val="24"/>
          <w:lang w:val="hy-AM"/>
        </w:rPr>
      </w:pPr>
    </w:p>
    <w:p w14:paraId="64A4225E" w14:textId="77777777" w:rsidR="00580B47" w:rsidRPr="00580B47" w:rsidRDefault="00580B47" w:rsidP="00FB0DD4">
      <w:pPr>
        <w:widowControl w:val="0"/>
        <w:numPr>
          <w:ilvl w:val="1"/>
          <w:numId w:val="18"/>
        </w:numPr>
        <w:tabs>
          <w:tab w:val="left" w:pos="450"/>
          <w:tab w:val="left" w:pos="1080"/>
          <w:tab w:val="left" w:pos="1408"/>
        </w:tabs>
        <w:autoSpaceDE w:val="0"/>
        <w:autoSpaceDN w:val="0"/>
        <w:spacing w:line="360" w:lineRule="auto"/>
        <w:ind w:left="0" w:firstLine="54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t>ՏՄ-ան միջոցով իրականացվող նախագծերի իրականացման ծրագրի բաժինները պետք է ունենան հետևյալ տեսքը</w:t>
      </w:r>
      <w:r w:rsidRPr="00580B47">
        <w:rPr>
          <w:rFonts w:ascii="Cambria Math" w:eastAsia="Calibri" w:hAnsi="Cambria Math" w:cs="Cambria Math"/>
          <w:bCs/>
          <w:kern w:val="2"/>
          <w:szCs w:val="24"/>
          <w:lang w:val="hy-AM"/>
        </w:rPr>
        <w:t>․</w:t>
      </w:r>
    </w:p>
    <w:p w14:paraId="07C7512F" w14:textId="3CC3B759" w:rsidR="00580B47" w:rsidRPr="00580B47" w:rsidRDefault="00580B47" w:rsidP="00FB0DD4">
      <w:pPr>
        <w:numPr>
          <w:ilvl w:val="0"/>
          <w:numId w:val="29"/>
        </w:numPr>
        <w:tabs>
          <w:tab w:val="left" w:pos="450"/>
          <w:tab w:val="left" w:pos="1080"/>
        </w:tabs>
        <w:spacing w:line="360" w:lineRule="auto"/>
        <w:ind w:left="0" w:firstLine="540"/>
        <w:contextualSpacing/>
        <w:jc w:val="both"/>
        <w:rPr>
          <w:rFonts w:ascii="GHEA Grapalat" w:eastAsia="Calibri" w:hAnsi="GHEA Grapalat"/>
          <w:b/>
          <w:color w:val="0C0C0C"/>
          <w:kern w:val="2"/>
          <w:szCs w:val="24"/>
          <w:lang w:val="hy-AM"/>
        </w:rPr>
      </w:pPr>
      <w:r w:rsidRPr="00580B47">
        <w:rPr>
          <w:rFonts w:ascii="GHEA Grapalat" w:eastAsia="Calibri" w:hAnsi="GHEA Grapalat"/>
          <w:b/>
          <w:color w:val="0C0C0C"/>
          <w:kern w:val="2"/>
          <w:szCs w:val="24"/>
          <w:u w:val="single"/>
          <w:lang w:val="hy-AM"/>
        </w:rPr>
        <w:t>Բաժին 1.</w:t>
      </w:r>
      <w:r w:rsidRPr="00580B47">
        <w:rPr>
          <w:rFonts w:ascii="GHEA Grapalat" w:eastAsia="Calibri" w:hAnsi="GHEA Grapalat"/>
          <w:b/>
          <w:color w:val="0C0C0C"/>
          <w:kern w:val="2"/>
          <w:szCs w:val="24"/>
          <w:lang w:val="hy-AM"/>
        </w:rPr>
        <w:t xml:space="preserve"> </w:t>
      </w:r>
      <w:r w:rsidR="00C70C98">
        <w:rPr>
          <w:rFonts w:ascii="GHEA Grapalat" w:eastAsia="Calibri" w:hAnsi="GHEA Grapalat"/>
          <w:bCs/>
          <w:color w:val="0C0C0C"/>
          <w:kern w:val="2"/>
          <w:szCs w:val="24"/>
          <w:lang w:val="hy-AM"/>
        </w:rPr>
        <w:t>Անհրաժեշտ</w:t>
      </w:r>
      <w:r w:rsidRPr="00580B47">
        <w:rPr>
          <w:rFonts w:ascii="GHEA Grapalat" w:eastAsia="Calibri" w:hAnsi="GHEA Grapalat"/>
          <w:bCs/>
          <w:color w:val="0C0C0C"/>
          <w:kern w:val="2"/>
          <w:szCs w:val="24"/>
          <w:lang w:val="hy-AM"/>
        </w:rPr>
        <w:t xml:space="preserve"> է ներկայացվ</w:t>
      </w:r>
      <w:r w:rsidR="00C70C98">
        <w:rPr>
          <w:rFonts w:ascii="GHEA Grapalat" w:eastAsia="Calibri" w:hAnsi="GHEA Grapalat"/>
          <w:bCs/>
          <w:color w:val="0C0C0C"/>
          <w:kern w:val="2"/>
          <w:szCs w:val="24"/>
          <w:lang w:val="hy-AM"/>
        </w:rPr>
        <w:t>են</w:t>
      </w:r>
      <w:r w:rsidRPr="00580B47">
        <w:rPr>
          <w:rFonts w:ascii="GHEA Grapalat" w:eastAsia="Calibri" w:hAnsi="GHEA Grapalat"/>
          <w:bCs/>
          <w:color w:val="0C0C0C"/>
          <w:kern w:val="2"/>
          <w:szCs w:val="24"/>
          <w:lang w:val="hy-AM"/>
        </w:rPr>
        <w:t xml:space="preserve"> ՇՕՆ-ի համառոտ բացատրագիրը</w:t>
      </w:r>
      <w:bookmarkStart w:id="22" w:name="_Hlk181053029"/>
      <w:r w:rsidRPr="00580B47">
        <w:rPr>
          <w:rFonts w:ascii="GHEA Grapalat" w:eastAsia="Calibri" w:hAnsi="GHEA Grapalat"/>
          <w:bCs/>
          <w:color w:val="0C0C0C"/>
          <w:kern w:val="2"/>
          <w:szCs w:val="24"/>
          <w:lang w:val="hy-AM"/>
        </w:rPr>
        <w:t xml:space="preserve">, ներառելով </w:t>
      </w:r>
      <w:r w:rsidRPr="00580B47">
        <w:rPr>
          <w:rFonts w:ascii="GHEA Grapalat" w:eastAsia="Calibri" w:hAnsi="GHEA Grapalat"/>
          <w:bCs/>
          <w:color w:val="0C0C0C"/>
          <w:kern w:val="2"/>
          <w:szCs w:val="22"/>
          <w:lang w:val="hy-AM"/>
        </w:rPr>
        <w:t>ՏՄ-ան կիրառման հիմնական խնդիրները։</w:t>
      </w:r>
    </w:p>
    <w:bookmarkEnd w:id="22"/>
    <w:p w14:paraId="0482342C" w14:textId="406824AC" w:rsidR="00580B47" w:rsidRPr="00580B47" w:rsidRDefault="00580B47" w:rsidP="00FB0DD4">
      <w:pPr>
        <w:numPr>
          <w:ilvl w:val="0"/>
          <w:numId w:val="29"/>
        </w:numPr>
        <w:tabs>
          <w:tab w:val="left" w:pos="450"/>
          <w:tab w:val="left" w:pos="1080"/>
        </w:tabs>
        <w:spacing w:line="360" w:lineRule="auto"/>
        <w:ind w:left="0" w:firstLine="540"/>
        <w:contextualSpacing/>
        <w:jc w:val="both"/>
        <w:rPr>
          <w:rFonts w:ascii="GHEA Grapalat" w:eastAsia="Calibri" w:hAnsi="GHEA Grapalat"/>
          <w:b/>
          <w:color w:val="0C0C0C"/>
          <w:kern w:val="2"/>
          <w:szCs w:val="24"/>
          <w:lang w:val="hy-AM"/>
        </w:rPr>
      </w:pPr>
      <w:r w:rsidRPr="00580B47">
        <w:rPr>
          <w:rFonts w:ascii="GHEA Grapalat" w:eastAsia="Calibri" w:hAnsi="GHEA Grapalat"/>
          <w:b/>
          <w:color w:val="0C0C0C"/>
          <w:kern w:val="2"/>
          <w:szCs w:val="24"/>
          <w:u w:val="single"/>
          <w:lang w:val="hy-AM"/>
        </w:rPr>
        <w:t>Բաժին 2.</w:t>
      </w:r>
      <w:r w:rsidRPr="00580B47">
        <w:rPr>
          <w:rFonts w:ascii="GHEA Grapalat" w:eastAsia="Calibri" w:hAnsi="GHEA Grapalat"/>
          <w:b/>
          <w:color w:val="0C0C0C"/>
          <w:kern w:val="2"/>
          <w:szCs w:val="24"/>
          <w:lang w:val="hy-AM"/>
        </w:rPr>
        <w:t xml:space="preserve"> </w:t>
      </w:r>
      <w:r w:rsidRPr="00580B47">
        <w:rPr>
          <w:rFonts w:ascii="GHEA Grapalat" w:eastAsia="Calibri" w:hAnsi="GHEA Grapalat"/>
          <w:b/>
          <w:kern w:val="2"/>
          <w:szCs w:val="22"/>
          <w:lang w:val="hy-AM"/>
        </w:rPr>
        <w:t xml:space="preserve"> </w:t>
      </w:r>
      <w:r w:rsidR="00C70C98">
        <w:rPr>
          <w:rFonts w:ascii="GHEA Grapalat" w:eastAsia="Calibri" w:hAnsi="GHEA Grapalat"/>
          <w:bCs/>
          <w:color w:val="0C0C0C"/>
          <w:kern w:val="2"/>
          <w:szCs w:val="24"/>
          <w:lang w:val="hy-AM"/>
        </w:rPr>
        <w:t xml:space="preserve">Անհրաժեշտ </w:t>
      </w:r>
      <w:r w:rsidRPr="00580B47">
        <w:rPr>
          <w:rFonts w:ascii="GHEA Grapalat" w:eastAsia="Calibri" w:hAnsi="GHEA Grapalat"/>
          <w:bCs/>
          <w:color w:val="0C0C0C"/>
          <w:kern w:val="2"/>
          <w:szCs w:val="24"/>
          <w:lang w:val="hy-AM"/>
        </w:rPr>
        <w:t>է ներկայացվեն տեղեկություններ շինարարական օբյեկտի մասին, ՇՕՆ-ի իրականացման ժամկետները, ելակետային տվյալների ցուցակը</w:t>
      </w:r>
      <w:r w:rsidRPr="00580B47">
        <w:rPr>
          <w:rFonts w:ascii="Cambria Math" w:eastAsia="Calibri" w:hAnsi="Cambria Math" w:cs="Cambria Math"/>
          <w:bCs/>
          <w:color w:val="0C0C0C"/>
          <w:kern w:val="2"/>
          <w:szCs w:val="24"/>
          <w:lang w:val="hy-AM"/>
        </w:rPr>
        <w:t>․</w:t>
      </w:r>
    </w:p>
    <w:p w14:paraId="12182306" w14:textId="77777777" w:rsidR="00580B47" w:rsidRPr="00580B47" w:rsidRDefault="00580B47" w:rsidP="008F5780">
      <w:pPr>
        <w:widowControl w:val="0"/>
        <w:tabs>
          <w:tab w:val="left" w:pos="450"/>
          <w:tab w:val="left" w:pos="586"/>
          <w:tab w:val="left" w:pos="1080"/>
        </w:tabs>
        <w:autoSpaceDE w:val="0"/>
        <w:autoSpaceDN w:val="0"/>
        <w:spacing w:line="360" w:lineRule="auto"/>
        <w:ind w:firstLine="540"/>
        <w:jc w:val="both"/>
        <w:outlineLvl w:val="3"/>
        <w:rPr>
          <w:rFonts w:ascii="GHEA Grapalat" w:eastAsia="Calibri" w:hAnsi="GHEA Grapalat"/>
          <w:bCs/>
          <w:color w:val="0C0C0C"/>
          <w:kern w:val="2"/>
          <w:szCs w:val="24"/>
          <w:lang w:val="hy-AM"/>
        </w:rPr>
      </w:pPr>
      <w:r w:rsidRPr="00580B47">
        <w:rPr>
          <w:rFonts w:ascii="GHEA Grapalat" w:eastAsia="Calibri" w:hAnsi="GHEA Grapalat"/>
          <w:bCs/>
          <w:color w:val="0C0C0C"/>
          <w:kern w:val="2"/>
          <w:szCs w:val="24"/>
          <w:lang w:val="hy-AM"/>
        </w:rPr>
        <w:t>ա</w:t>
      </w:r>
      <w:r w:rsidRPr="00580B47">
        <w:rPr>
          <w:rFonts w:ascii="Cambria Math" w:eastAsia="Calibri" w:hAnsi="Cambria Math" w:cs="Cambria Math"/>
          <w:bCs/>
          <w:color w:val="0C0C0C"/>
          <w:kern w:val="2"/>
          <w:szCs w:val="24"/>
          <w:lang w:val="hy-AM"/>
        </w:rPr>
        <w:t>․</w:t>
      </w:r>
      <w:r w:rsidRPr="00580B47">
        <w:rPr>
          <w:rFonts w:ascii="GHEA Grapalat" w:eastAsia="Calibri" w:hAnsi="GHEA Grapalat"/>
          <w:bCs/>
          <w:color w:val="0C0C0C"/>
          <w:kern w:val="2"/>
          <w:szCs w:val="24"/>
          <w:lang w:val="hy-AM"/>
        </w:rPr>
        <w:t xml:space="preserve"> </w:t>
      </w:r>
      <w:r w:rsidRPr="00580B47">
        <w:rPr>
          <w:rFonts w:ascii="GHEA Grapalat" w:hAnsi="GHEA Grapalat"/>
          <w:szCs w:val="24"/>
          <w:lang w:val="hy-AM" w:eastAsia="ru-RU"/>
        </w:rPr>
        <w:t>տեխնիկական պատվիրատու,</w:t>
      </w:r>
    </w:p>
    <w:p w14:paraId="43046902" w14:textId="77777777" w:rsidR="00580B47" w:rsidRPr="00580B47" w:rsidRDefault="00580B47" w:rsidP="008F5780">
      <w:pPr>
        <w:widowControl w:val="0"/>
        <w:tabs>
          <w:tab w:val="left" w:pos="450"/>
          <w:tab w:val="left" w:pos="583"/>
          <w:tab w:val="left" w:pos="1080"/>
        </w:tabs>
        <w:autoSpaceDE w:val="0"/>
        <w:autoSpaceDN w:val="0"/>
        <w:spacing w:line="360" w:lineRule="auto"/>
        <w:ind w:firstLine="540"/>
        <w:contextualSpacing/>
        <w:jc w:val="both"/>
        <w:rPr>
          <w:rFonts w:ascii="GHEA Grapalat" w:eastAsia="Calibri" w:hAnsi="GHEA Grapalat"/>
          <w:bCs/>
          <w:color w:val="0C0C0C"/>
          <w:kern w:val="2"/>
          <w:szCs w:val="24"/>
          <w:lang w:val="hy-AM"/>
        </w:rPr>
      </w:pPr>
      <w:r w:rsidRPr="00580B47">
        <w:rPr>
          <w:rFonts w:ascii="GHEA Grapalat" w:eastAsia="Calibri" w:hAnsi="GHEA Grapalat"/>
          <w:bCs/>
          <w:color w:val="0C0C0C"/>
          <w:kern w:val="2"/>
          <w:szCs w:val="24"/>
          <w:lang w:val="hy-AM"/>
        </w:rPr>
        <w:t>բ</w:t>
      </w:r>
      <w:r w:rsidRPr="00580B47">
        <w:rPr>
          <w:rFonts w:ascii="Cambria Math" w:eastAsia="Calibri" w:hAnsi="Cambria Math" w:cs="Cambria Math"/>
          <w:bCs/>
          <w:color w:val="0C0C0C"/>
          <w:kern w:val="2"/>
          <w:szCs w:val="24"/>
          <w:lang w:val="hy-AM"/>
        </w:rPr>
        <w:t>․</w:t>
      </w:r>
      <w:r w:rsidRPr="00580B47">
        <w:rPr>
          <w:rFonts w:ascii="GHEA Grapalat" w:eastAsia="Calibri" w:hAnsi="GHEA Grapalat"/>
          <w:bCs/>
          <w:color w:val="0C0C0C"/>
          <w:kern w:val="2"/>
          <w:szCs w:val="24"/>
          <w:lang w:val="hy-AM"/>
        </w:rPr>
        <w:t xml:space="preserve"> ՇՕՆ-ի անվանումը,</w:t>
      </w:r>
    </w:p>
    <w:p w14:paraId="1B3D44AD" w14:textId="77777777" w:rsidR="00580B47" w:rsidRPr="00580B47" w:rsidRDefault="00580B47" w:rsidP="008F5780">
      <w:pPr>
        <w:widowControl w:val="0"/>
        <w:tabs>
          <w:tab w:val="left" w:pos="450"/>
          <w:tab w:val="left" w:pos="578"/>
          <w:tab w:val="left" w:pos="1080"/>
        </w:tabs>
        <w:autoSpaceDE w:val="0"/>
        <w:autoSpaceDN w:val="0"/>
        <w:spacing w:line="360" w:lineRule="auto"/>
        <w:ind w:firstLine="540"/>
        <w:jc w:val="both"/>
        <w:outlineLvl w:val="3"/>
        <w:rPr>
          <w:rFonts w:ascii="GHEA Grapalat" w:eastAsia="Calibri" w:hAnsi="GHEA Grapalat"/>
          <w:bCs/>
          <w:color w:val="0C0C0C"/>
          <w:kern w:val="2"/>
          <w:szCs w:val="24"/>
          <w:lang w:val="hy-AM"/>
        </w:rPr>
      </w:pPr>
      <w:r w:rsidRPr="00580B47">
        <w:rPr>
          <w:rFonts w:ascii="GHEA Grapalat" w:eastAsia="Calibri" w:hAnsi="GHEA Grapalat"/>
          <w:bCs/>
          <w:color w:val="0C0C0C"/>
          <w:kern w:val="2"/>
          <w:szCs w:val="24"/>
          <w:lang w:val="hy-AM"/>
        </w:rPr>
        <w:t>գ</w:t>
      </w:r>
      <w:r w:rsidRPr="00580B47">
        <w:rPr>
          <w:rFonts w:ascii="Cambria Math" w:eastAsia="Calibri" w:hAnsi="Cambria Math" w:cs="Cambria Math"/>
          <w:bCs/>
          <w:color w:val="0C0C0C"/>
          <w:kern w:val="2"/>
          <w:szCs w:val="24"/>
          <w:lang w:val="hy-AM"/>
        </w:rPr>
        <w:t>․</w:t>
      </w:r>
      <w:r w:rsidRPr="00580B47">
        <w:rPr>
          <w:rFonts w:ascii="GHEA Grapalat" w:eastAsia="Calibri" w:hAnsi="GHEA Grapalat"/>
          <w:bCs/>
          <w:color w:val="0C0C0C"/>
          <w:kern w:val="2"/>
          <w:szCs w:val="24"/>
          <w:lang w:val="hy-AM"/>
        </w:rPr>
        <w:t xml:space="preserve"> շինարարական օբյեկտի հասցեն,</w:t>
      </w:r>
    </w:p>
    <w:p w14:paraId="18805740" w14:textId="77777777" w:rsidR="00580B47" w:rsidRPr="00580B47" w:rsidRDefault="00580B47" w:rsidP="008F5780">
      <w:pPr>
        <w:widowControl w:val="0"/>
        <w:tabs>
          <w:tab w:val="left" w:pos="450"/>
          <w:tab w:val="left" w:pos="570"/>
          <w:tab w:val="left" w:pos="1080"/>
        </w:tabs>
        <w:autoSpaceDE w:val="0"/>
        <w:autoSpaceDN w:val="0"/>
        <w:spacing w:line="360" w:lineRule="auto"/>
        <w:ind w:firstLine="540"/>
        <w:contextualSpacing/>
        <w:jc w:val="both"/>
        <w:rPr>
          <w:rFonts w:ascii="GHEA Grapalat" w:eastAsia="Calibri" w:hAnsi="GHEA Grapalat"/>
          <w:bCs/>
          <w:color w:val="0C0C0C"/>
          <w:kern w:val="2"/>
          <w:szCs w:val="24"/>
          <w:lang w:val="hy-AM"/>
        </w:rPr>
      </w:pPr>
      <w:r w:rsidRPr="00580B47">
        <w:rPr>
          <w:rFonts w:ascii="GHEA Grapalat" w:eastAsia="Calibri" w:hAnsi="GHEA Grapalat"/>
          <w:bCs/>
          <w:color w:val="0C0C0C"/>
          <w:kern w:val="2"/>
          <w:szCs w:val="24"/>
          <w:lang w:val="hy-AM"/>
        </w:rPr>
        <w:t>դ</w:t>
      </w:r>
      <w:r w:rsidRPr="00580B47">
        <w:rPr>
          <w:rFonts w:ascii="Cambria Math" w:eastAsia="Calibri" w:hAnsi="Cambria Math" w:cs="Cambria Math"/>
          <w:bCs/>
          <w:color w:val="0C0C0C"/>
          <w:kern w:val="2"/>
          <w:szCs w:val="24"/>
          <w:lang w:val="hy-AM"/>
        </w:rPr>
        <w:t>․</w:t>
      </w:r>
      <w:r w:rsidRPr="00580B47">
        <w:rPr>
          <w:rFonts w:ascii="GHEA Grapalat" w:eastAsia="Calibri" w:hAnsi="GHEA Grapalat"/>
          <w:bCs/>
          <w:color w:val="0C0C0C"/>
          <w:kern w:val="2"/>
          <w:szCs w:val="24"/>
          <w:lang w:val="hy-AM"/>
        </w:rPr>
        <w:t xml:space="preserve"> պայմանագրի տեսակը,</w:t>
      </w:r>
    </w:p>
    <w:p w14:paraId="0E9FE0C9" w14:textId="77777777" w:rsidR="00580B47" w:rsidRPr="00580B47" w:rsidRDefault="00580B47" w:rsidP="008F5780">
      <w:pPr>
        <w:widowControl w:val="0"/>
        <w:tabs>
          <w:tab w:val="left" w:pos="450"/>
          <w:tab w:val="left" w:pos="567"/>
          <w:tab w:val="left" w:pos="1080"/>
        </w:tabs>
        <w:autoSpaceDE w:val="0"/>
        <w:autoSpaceDN w:val="0"/>
        <w:spacing w:line="360" w:lineRule="auto"/>
        <w:ind w:firstLine="540"/>
        <w:jc w:val="both"/>
        <w:outlineLvl w:val="3"/>
        <w:rPr>
          <w:rFonts w:ascii="GHEA Grapalat" w:eastAsia="Calibri" w:hAnsi="GHEA Grapalat"/>
          <w:bCs/>
          <w:color w:val="0C0C0C"/>
          <w:kern w:val="2"/>
          <w:szCs w:val="24"/>
          <w:lang w:val="hy-AM"/>
        </w:rPr>
      </w:pPr>
      <w:r w:rsidRPr="00580B47">
        <w:rPr>
          <w:rFonts w:ascii="GHEA Grapalat" w:eastAsia="Calibri" w:hAnsi="GHEA Grapalat"/>
          <w:bCs/>
          <w:color w:val="0C0C0C"/>
          <w:kern w:val="2"/>
          <w:szCs w:val="24"/>
          <w:lang w:val="hy-AM"/>
        </w:rPr>
        <w:t>ե</w:t>
      </w:r>
      <w:r w:rsidRPr="00580B47">
        <w:rPr>
          <w:rFonts w:ascii="Cambria Math" w:eastAsia="Calibri" w:hAnsi="Cambria Math" w:cs="Cambria Math"/>
          <w:bCs/>
          <w:color w:val="0C0C0C"/>
          <w:kern w:val="2"/>
          <w:szCs w:val="24"/>
          <w:lang w:val="hy-AM"/>
        </w:rPr>
        <w:t>․</w:t>
      </w:r>
      <w:r w:rsidRPr="00580B47">
        <w:rPr>
          <w:rFonts w:ascii="GHEA Grapalat" w:eastAsia="Calibri" w:hAnsi="GHEA Grapalat"/>
          <w:bCs/>
          <w:color w:val="0C0C0C"/>
          <w:kern w:val="2"/>
          <w:szCs w:val="24"/>
          <w:lang w:val="hy-AM"/>
        </w:rPr>
        <w:t xml:space="preserve"> նախագծի համառոտ նկարագիրը </w:t>
      </w:r>
      <w:bookmarkStart w:id="23" w:name="_Hlk181052630"/>
      <w:r w:rsidRPr="00580B47">
        <w:rPr>
          <w:rFonts w:ascii="GHEA Grapalat" w:eastAsia="Calibri" w:hAnsi="GHEA Grapalat"/>
          <w:bCs/>
          <w:color w:val="0C0C0C"/>
          <w:kern w:val="2"/>
          <w:szCs w:val="24"/>
          <w:lang w:val="hy-AM"/>
        </w:rPr>
        <w:t>(</w:t>
      </w:r>
      <w:bookmarkEnd w:id="23"/>
      <w:r w:rsidRPr="00580B47">
        <w:rPr>
          <w:rFonts w:ascii="GHEA Grapalat" w:eastAsia="Calibri" w:hAnsi="GHEA Grapalat"/>
          <w:bCs/>
          <w:color w:val="0C0C0C"/>
          <w:kern w:val="2"/>
          <w:szCs w:val="24"/>
          <w:lang w:val="hy-AM"/>
        </w:rPr>
        <w:t>օբյեկտների քանակը, ընդհանուր մակերեսը և այլն),</w:t>
      </w:r>
    </w:p>
    <w:p w14:paraId="267F2AC8" w14:textId="77777777" w:rsidR="00580B47" w:rsidRPr="00580B47" w:rsidRDefault="00580B47" w:rsidP="008F5780">
      <w:pPr>
        <w:widowControl w:val="0"/>
        <w:tabs>
          <w:tab w:val="left" w:pos="450"/>
          <w:tab w:val="left" w:pos="564"/>
          <w:tab w:val="left" w:pos="1080"/>
        </w:tabs>
        <w:autoSpaceDE w:val="0"/>
        <w:autoSpaceDN w:val="0"/>
        <w:spacing w:line="360" w:lineRule="auto"/>
        <w:ind w:firstLine="540"/>
        <w:contextualSpacing/>
        <w:jc w:val="both"/>
        <w:rPr>
          <w:rFonts w:ascii="GHEA Grapalat" w:eastAsia="Calibri" w:hAnsi="GHEA Grapalat"/>
          <w:bCs/>
          <w:color w:val="0C0C0C"/>
          <w:kern w:val="2"/>
          <w:szCs w:val="24"/>
          <w:lang w:val="hy-AM"/>
        </w:rPr>
      </w:pPr>
      <w:r w:rsidRPr="00580B47">
        <w:rPr>
          <w:rFonts w:ascii="GHEA Grapalat" w:eastAsia="Calibri" w:hAnsi="GHEA Grapalat"/>
          <w:bCs/>
          <w:color w:val="0C0C0C"/>
          <w:kern w:val="2"/>
          <w:szCs w:val="24"/>
          <w:lang w:val="hy-AM"/>
        </w:rPr>
        <w:t>զ</w:t>
      </w:r>
      <w:r w:rsidRPr="00580B47">
        <w:rPr>
          <w:rFonts w:ascii="Cambria Math" w:eastAsia="Calibri" w:hAnsi="Cambria Math" w:cs="Cambria Math"/>
          <w:bCs/>
          <w:color w:val="0C0C0C"/>
          <w:kern w:val="2"/>
          <w:szCs w:val="24"/>
          <w:lang w:val="hy-AM"/>
        </w:rPr>
        <w:t>․</w:t>
      </w:r>
      <w:r w:rsidRPr="00580B47">
        <w:rPr>
          <w:rFonts w:ascii="GHEA Grapalat" w:eastAsia="Calibri" w:hAnsi="GHEA Grapalat"/>
          <w:bCs/>
          <w:color w:val="0C0C0C"/>
          <w:kern w:val="2"/>
          <w:szCs w:val="24"/>
          <w:lang w:val="hy-AM"/>
        </w:rPr>
        <w:t xml:space="preserve"> լրացուցիչ տեղեկություններ նախագծի վերաբերյալ</w:t>
      </w:r>
      <w:r w:rsidRPr="00580B47">
        <w:rPr>
          <w:rFonts w:ascii="Cambria Math" w:eastAsia="Calibri" w:hAnsi="Cambria Math" w:cs="Cambria Math"/>
          <w:bCs/>
          <w:color w:val="0C0C0C"/>
          <w:kern w:val="2"/>
          <w:szCs w:val="24"/>
          <w:lang w:val="hy-AM"/>
        </w:rPr>
        <w:t>․</w:t>
      </w:r>
      <w:r w:rsidRPr="00580B47">
        <w:rPr>
          <w:rFonts w:ascii="GHEA Grapalat" w:eastAsia="Calibri" w:hAnsi="GHEA Grapalat"/>
          <w:bCs/>
          <w:color w:val="0C0C0C"/>
          <w:kern w:val="2"/>
          <w:szCs w:val="24"/>
          <w:lang w:val="hy-AM"/>
        </w:rPr>
        <w:t xml:space="preserve"> (տարբերակիչ բնութագրեր)։</w:t>
      </w:r>
    </w:p>
    <w:p w14:paraId="7798F120" w14:textId="77777777" w:rsidR="00580B47" w:rsidRPr="00580B47" w:rsidRDefault="00580B47" w:rsidP="008F5780">
      <w:pPr>
        <w:widowControl w:val="0"/>
        <w:tabs>
          <w:tab w:val="left" w:pos="450"/>
          <w:tab w:val="left" w:pos="556"/>
          <w:tab w:val="left" w:pos="1080"/>
        </w:tabs>
        <w:autoSpaceDE w:val="0"/>
        <w:autoSpaceDN w:val="0"/>
        <w:spacing w:line="360" w:lineRule="auto"/>
        <w:ind w:firstLine="540"/>
        <w:jc w:val="both"/>
        <w:outlineLvl w:val="3"/>
        <w:rPr>
          <w:rFonts w:ascii="GHEA Grapalat" w:eastAsia="Calibri" w:hAnsi="GHEA Grapalat"/>
          <w:bCs/>
          <w:color w:val="0C0C0C"/>
          <w:kern w:val="2"/>
          <w:szCs w:val="24"/>
          <w:lang w:val="hy-AM"/>
        </w:rPr>
      </w:pPr>
      <w:r w:rsidRPr="00580B47">
        <w:rPr>
          <w:rFonts w:ascii="GHEA Grapalat" w:eastAsia="Calibri" w:hAnsi="GHEA Grapalat"/>
          <w:bCs/>
          <w:color w:val="0C0C0C"/>
          <w:kern w:val="2"/>
          <w:szCs w:val="24"/>
          <w:lang w:val="hy-AM"/>
        </w:rPr>
        <w:t>է</w:t>
      </w:r>
      <w:r w:rsidRPr="00580B47">
        <w:rPr>
          <w:rFonts w:ascii="Cambria Math" w:eastAsia="Calibri" w:hAnsi="Cambria Math" w:cs="Cambria Math"/>
          <w:bCs/>
          <w:color w:val="0C0C0C"/>
          <w:kern w:val="2"/>
          <w:szCs w:val="24"/>
          <w:lang w:val="hy-AM"/>
        </w:rPr>
        <w:t>․</w:t>
      </w:r>
      <w:r w:rsidRPr="00580B47">
        <w:rPr>
          <w:rFonts w:ascii="GHEA Grapalat" w:eastAsia="Calibri" w:hAnsi="GHEA Grapalat"/>
          <w:bCs/>
          <w:color w:val="0C0C0C"/>
          <w:kern w:val="2"/>
          <w:szCs w:val="24"/>
          <w:lang w:val="hy-AM"/>
        </w:rPr>
        <w:t xml:space="preserve"> նախագծի ծածկագրերը,</w:t>
      </w:r>
    </w:p>
    <w:p w14:paraId="41675ADA" w14:textId="77777777" w:rsidR="00580B47" w:rsidRPr="00580B47" w:rsidRDefault="00580B47" w:rsidP="008F5780">
      <w:pPr>
        <w:widowControl w:val="0"/>
        <w:tabs>
          <w:tab w:val="left" w:pos="450"/>
          <w:tab w:val="left" w:pos="556"/>
          <w:tab w:val="left" w:pos="1080"/>
        </w:tabs>
        <w:autoSpaceDE w:val="0"/>
        <w:autoSpaceDN w:val="0"/>
        <w:spacing w:line="360" w:lineRule="auto"/>
        <w:ind w:firstLine="540"/>
        <w:jc w:val="both"/>
        <w:outlineLvl w:val="3"/>
        <w:rPr>
          <w:rFonts w:ascii="GHEA Grapalat" w:eastAsia="Calibri" w:hAnsi="GHEA Grapalat" w:cs="Cambria Math"/>
          <w:bCs/>
          <w:color w:val="0C0C0C"/>
          <w:kern w:val="2"/>
          <w:szCs w:val="24"/>
          <w:lang w:val="hy-AM"/>
        </w:rPr>
      </w:pPr>
      <w:r w:rsidRPr="00580B47">
        <w:rPr>
          <w:rFonts w:ascii="GHEA Grapalat" w:eastAsia="Calibri" w:hAnsi="GHEA Grapalat"/>
          <w:bCs/>
          <w:color w:val="0C0C0C"/>
          <w:kern w:val="2"/>
          <w:szCs w:val="24"/>
          <w:lang w:val="hy-AM"/>
        </w:rPr>
        <w:t>ը</w:t>
      </w:r>
      <w:r w:rsidRPr="00580B47">
        <w:rPr>
          <w:rFonts w:ascii="Cambria Math" w:eastAsia="Calibri" w:hAnsi="Cambria Math" w:cs="Cambria Math"/>
          <w:bCs/>
          <w:color w:val="0C0C0C"/>
          <w:kern w:val="2"/>
          <w:szCs w:val="24"/>
          <w:lang w:val="hy-AM"/>
        </w:rPr>
        <w:t>․</w:t>
      </w:r>
      <w:r w:rsidRPr="00580B47">
        <w:rPr>
          <w:rFonts w:ascii="GHEA Grapalat" w:eastAsia="Calibri" w:hAnsi="GHEA Grapalat"/>
          <w:bCs/>
          <w:color w:val="0C0C0C"/>
          <w:kern w:val="2"/>
          <w:szCs w:val="24"/>
          <w:lang w:val="hy-AM"/>
        </w:rPr>
        <w:t xml:space="preserve"> պայմանագրային տեղեկատվությունը պետք է ներկայացվի համաձայն աղյուսակ 5-ի</w:t>
      </w:r>
      <w:r w:rsidRPr="00580B47">
        <w:rPr>
          <w:rFonts w:ascii="GHEA Grapalat" w:eastAsia="Calibri" w:hAnsi="GHEA Grapalat" w:cs="Cambria Math"/>
          <w:bCs/>
          <w:color w:val="0C0C0C"/>
          <w:kern w:val="2"/>
          <w:szCs w:val="24"/>
          <w:lang w:val="hy-AM"/>
        </w:rPr>
        <w:t>։</w:t>
      </w:r>
    </w:p>
    <w:p w14:paraId="35152B59" w14:textId="77777777" w:rsidR="00580B47" w:rsidRPr="00580B47" w:rsidRDefault="00580B47" w:rsidP="00580B47">
      <w:pPr>
        <w:spacing w:line="276" w:lineRule="auto"/>
        <w:ind w:left="100"/>
        <w:jc w:val="right"/>
        <w:rPr>
          <w:rFonts w:ascii="GHEA Grapalat" w:eastAsia="Calibri" w:hAnsi="GHEA Grapalat"/>
          <w:kern w:val="2"/>
          <w:sz w:val="22"/>
          <w:szCs w:val="22"/>
          <w:lang w:val="ru-RU"/>
        </w:rPr>
      </w:pPr>
      <w:r w:rsidRPr="00580B47">
        <w:rPr>
          <w:rFonts w:ascii="GHEA Grapalat" w:eastAsia="Calibri" w:hAnsi="GHEA Grapalat"/>
          <w:kern w:val="2"/>
          <w:sz w:val="22"/>
          <w:szCs w:val="22"/>
          <w:lang w:val="hy-AM"/>
        </w:rPr>
        <w:t xml:space="preserve">Աղյուսակ </w:t>
      </w:r>
      <w:r w:rsidRPr="00580B47">
        <w:rPr>
          <w:rFonts w:ascii="GHEA Grapalat" w:eastAsia="Calibri" w:hAnsi="GHEA Grapalat"/>
          <w:kern w:val="2"/>
          <w:sz w:val="22"/>
          <w:szCs w:val="22"/>
          <w:lang w:val="en-US"/>
        </w:rPr>
        <w:t>5</w:t>
      </w:r>
    </w:p>
    <w:tbl>
      <w:tblPr>
        <w:tblStyle w:val="TableNormal1"/>
        <w:tblW w:w="10170" w:type="dxa"/>
        <w:tblInd w:w="-8"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450"/>
        <w:gridCol w:w="5220"/>
        <w:gridCol w:w="4500"/>
      </w:tblGrid>
      <w:tr w:rsidR="00580B47" w:rsidRPr="00580B47" w14:paraId="33679E7C" w14:textId="77777777" w:rsidTr="008F5780">
        <w:trPr>
          <w:trHeight w:val="551"/>
        </w:trPr>
        <w:tc>
          <w:tcPr>
            <w:tcW w:w="450" w:type="dxa"/>
            <w:tcBorders>
              <w:right w:val="single" w:sz="4" w:space="0" w:color="auto"/>
            </w:tcBorders>
          </w:tcPr>
          <w:p w14:paraId="082CBA1F" w14:textId="77777777" w:rsidR="00580B47" w:rsidRPr="00580B47" w:rsidRDefault="00580B47" w:rsidP="00580B47">
            <w:pPr>
              <w:spacing w:line="276" w:lineRule="auto"/>
              <w:jc w:val="center"/>
              <w:rPr>
                <w:rFonts w:ascii="GHEA Grapalat" w:hAnsi="GHEA Grapalat"/>
                <w:color w:val="0C0C0C"/>
                <w:kern w:val="2"/>
                <w:szCs w:val="24"/>
                <w:lang w:val="ru-RU"/>
              </w:rPr>
            </w:pPr>
            <w:r w:rsidRPr="00580B47">
              <w:rPr>
                <w:rFonts w:ascii="GHEA Grapalat" w:hAnsi="GHEA Grapalat"/>
                <w:color w:val="0C0C0C"/>
                <w:kern w:val="2"/>
                <w:szCs w:val="24"/>
                <w:lang w:val="ru-RU"/>
              </w:rPr>
              <w:t>N</w:t>
            </w:r>
          </w:p>
        </w:tc>
        <w:tc>
          <w:tcPr>
            <w:tcW w:w="5220" w:type="dxa"/>
            <w:tcBorders>
              <w:left w:val="single" w:sz="4" w:space="0" w:color="auto"/>
            </w:tcBorders>
          </w:tcPr>
          <w:p w14:paraId="36ECE0FF" w14:textId="77777777" w:rsidR="00580B47" w:rsidRPr="00580B47" w:rsidRDefault="00580B47" w:rsidP="00580B47">
            <w:pPr>
              <w:spacing w:line="276" w:lineRule="auto"/>
              <w:jc w:val="center"/>
              <w:rPr>
                <w:rFonts w:ascii="GHEA Grapalat" w:hAnsi="GHEA Grapalat"/>
                <w:color w:val="0C0C0C"/>
                <w:kern w:val="2"/>
                <w:szCs w:val="24"/>
                <w:lang w:val="hy-AM"/>
              </w:rPr>
            </w:pPr>
            <w:r w:rsidRPr="00580B47">
              <w:rPr>
                <w:rFonts w:ascii="GHEA Grapalat" w:hAnsi="GHEA Grapalat"/>
                <w:color w:val="0C0C0C"/>
                <w:kern w:val="2"/>
                <w:szCs w:val="24"/>
                <w:lang w:val="hy-AM"/>
              </w:rPr>
              <w:t>Պայմանագրային տեղեկատվություն</w:t>
            </w:r>
          </w:p>
        </w:tc>
        <w:tc>
          <w:tcPr>
            <w:tcW w:w="4500" w:type="dxa"/>
          </w:tcPr>
          <w:p w14:paraId="38807725" w14:textId="77777777" w:rsidR="00580B47" w:rsidRPr="00580B47" w:rsidRDefault="00580B47" w:rsidP="00580B47">
            <w:pPr>
              <w:spacing w:line="276" w:lineRule="auto"/>
              <w:jc w:val="center"/>
              <w:rPr>
                <w:rFonts w:ascii="GHEA Grapalat" w:hAnsi="GHEA Grapalat"/>
                <w:color w:val="0C0C0C"/>
                <w:kern w:val="2"/>
                <w:szCs w:val="24"/>
                <w:lang w:val="hy-AM"/>
              </w:rPr>
            </w:pPr>
            <w:r w:rsidRPr="00580B47">
              <w:rPr>
                <w:rFonts w:ascii="GHEA Grapalat" w:hAnsi="GHEA Grapalat"/>
                <w:color w:val="0C0C0C"/>
                <w:kern w:val="2"/>
                <w:szCs w:val="24"/>
                <w:lang w:val="hy-AM"/>
              </w:rPr>
              <w:t>Նշանակումներ (ծածկագիր)</w:t>
            </w:r>
          </w:p>
        </w:tc>
      </w:tr>
      <w:tr w:rsidR="00580B47" w:rsidRPr="00580B47" w14:paraId="1756F0A0" w14:textId="77777777" w:rsidTr="008F5780">
        <w:trPr>
          <w:trHeight w:val="522"/>
        </w:trPr>
        <w:tc>
          <w:tcPr>
            <w:tcW w:w="450" w:type="dxa"/>
            <w:tcBorders>
              <w:right w:val="single" w:sz="4" w:space="0" w:color="auto"/>
            </w:tcBorders>
          </w:tcPr>
          <w:p w14:paraId="2937BEEF" w14:textId="77777777" w:rsidR="00580B47" w:rsidRPr="00580B47" w:rsidRDefault="00580B47" w:rsidP="00FB0DD4">
            <w:pPr>
              <w:numPr>
                <w:ilvl w:val="0"/>
                <w:numId w:val="45"/>
              </w:numPr>
              <w:spacing w:after="160" w:line="276" w:lineRule="auto"/>
              <w:rPr>
                <w:rFonts w:ascii="GHEA Grapalat" w:hAnsi="GHEA Grapalat"/>
                <w:sz w:val="22"/>
                <w:lang w:val="ru-RU"/>
              </w:rPr>
            </w:pPr>
          </w:p>
        </w:tc>
        <w:tc>
          <w:tcPr>
            <w:tcW w:w="5220" w:type="dxa"/>
            <w:tcBorders>
              <w:left w:val="single" w:sz="4" w:space="0" w:color="auto"/>
            </w:tcBorders>
          </w:tcPr>
          <w:p w14:paraId="5AA4A007" w14:textId="77777777" w:rsidR="00580B47" w:rsidRPr="00580B47" w:rsidRDefault="00580B47" w:rsidP="00580B47">
            <w:pPr>
              <w:spacing w:line="276" w:lineRule="auto"/>
              <w:ind w:left="110"/>
              <w:rPr>
                <w:rFonts w:ascii="GHEA Grapalat" w:hAnsi="GHEA Grapalat"/>
                <w:sz w:val="22"/>
                <w:lang w:val="ru-RU"/>
              </w:rPr>
            </w:pPr>
          </w:p>
        </w:tc>
        <w:tc>
          <w:tcPr>
            <w:tcW w:w="4500" w:type="dxa"/>
          </w:tcPr>
          <w:p w14:paraId="789C1823" w14:textId="77777777" w:rsidR="00580B47" w:rsidRPr="00580B47" w:rsidRDefault="00580B47" w:rsidP="00580B47">
            <w:pPr>
              <w:spacing w:line="276" w:lineRule="auto"/>
              <w:ind w:left="110"/>
              <w:rPr>
                <w:rFonts w:ascii="GHEA Grapalat" w:hAnsi="GHEA Grapalat"/>
                <w:sz w:val="22"/>
                <w:lang w:val="ru-RU"/>
              </w:rPr>
            </w:pPr>
          </w:p>
        </w:tc>
      </w:tr>
      <w:tr w:rsidR="00580B47" w:rsidRPr="00580B47" w14:paraId="5D17D693" w14:textId="77777777" w:rsidTr="008F5780">
        <w:trPr>
          <w:trHeight w:val="513"/>
        </w:trPr>
        <w:tc>
          <w:tcPr>
            <w:tcW w:w="450" w:type="dxa"/>
            <w:tcBorders>
              <w:right w:val="single" w:sz="4" w:space="0" w:color="auto"/>
            </w:tcBorders>
          </w:tcPr>
          <w:p w14:paraId="7D59F1FA" w14:textId="77777777" w:rsidR="00580B47" w:rsidRPr="00580B47" w:rsidRDefault="00580B47" w:rsidP="00FB0DD4">
            <w:pPr>
              <w:numPr>
                <w:ilvl w:val="0"/>
                <w:numId w:val="45"/>
              </w:numPr>
              <w:spacing w:after="160" w:line="276" w:lineRule="auto"/>
              <w:rPr>
                <w:rFonts w:ascii="GHEA Grapalat" w:hAnsi="GHEA Grapalat"/>
                <w:sz w:val="22"/>
                <w:lang w:val="ru-RU"/>
              </w:rPr>
            </w:pPr>
          </w:p>
        </w:tc>
        <w:tc>
          <w:tcPr>
            <w:tcW w:w="5220" w:type="dxa"/>
            <w:tcBorders>
              <w:left w:val="single" w:sz="4" w:space="0" w:color="auto"/>
            </w:tcBorders>
          </w:tcPr>
          <w:p w14:paraId="7EA50B70" w14:textId="77777777" w:rsidR="00580B47" w:rsidRPr="00580B47" w:rsidRDefault="00580B47" w:rsidP="00580B47">
            <w:pPr>
              <w:spacing w:line="276" w:lineRule="auto"/>
              <w:ind w:left="110"/>
              <w:rPr>
                <w:rFonts w:ascii="GHEA Grapalat" w:hAnsi="GHEA Grapalat"/>
                <w:sz w:val="22"/>
                <w:lang w:val="ru-RU"/>
              </w:rPr>
            </w:pPr>
          </w:p>
        </w:tc>
        <w:tc>
          <w:tcPr>
            <w:tcW w:w="4500" w:type="dxa"/>
          </w:tcPr>
          <w:p w14:paraId="1CB4BF33" w14:textId="77777777" w:rsidR="00580B47" w:rsidRPr="00580B47" w:rsidRDefault="00580B47" w:rsidP="00580B47">
            <w:pPr>
              <w:spacing w:line="276" w:lineRule="auto"/>
              <w:ind w:left="110"/>
              <w:rPr>
                <w:rFonts w:ascii="GHEA Grapalat" w:hAnsi="GHEA Grapalat"/>
                <w:sz w:val="22"/>
                <w:lang w:val="ru-RU"/>
              </w:rPr>
            </w:pPr>
          </w:p>
        </w:tc>
      </w:tr>
    </w:tbl>
    <w:p w14:paraId="768FB771" w14:textId="77777777" w:rsidR="00580B47" w:rsidRPr="00580B47" w:rsidRDefault="00580B47" w:rsidP="00580B47">
      <w:pPr>
        <w:widowControl w:val="0"/>
        <w:tabs>
          <w:tab w:val="left" w:pos="556"/>
        </w:tabs>
        <w:autoSpaceDE w:val="0"/>
        <w:autoSpaceDN w:val="0"/>
        <w:spacing w:line="360" w:lineRule="auto"/>
        <w:ind w:left="720"/>
        <w:jc w:val="both"/>
        <w:outlineLvl w:val="3"/>
        <w:rPr>
          <w:rFonts w:ascii="GHEA Grapalat" w:eastAsia="Calibri" w:hAnsi="GHEA Grapalat"/>
          <w:bCs/>
          <w:color w:val="0C0C0C"/>
          <w:kern w:val="2"/>
          <w:szCs w:val="24"/>
          <w:lang w:val="hy-AM"/>
        </w:rPr>
      </w:pPr>
    </w:p>
    <w:p w14:paraId="027D556D" w14:textId="77777777" w:rsidR="00580B47" w:rsidRPr="00580B47" w:rsidRDefault="00580B47" w:rsidP="00580B47">
      <w:pPr>
        <w:widowControl w:val="0"/>
        <w:tabs>
          <w:tab w:val="left" w:pos="556"/>
        </w:tabs>
        <w:autoSpaceDE w:val="0"/>
        <w:autoSpaceDN w:val="0"/>
        <w:spacing w:line="360" w:lineRule="auto"/>
        <w:ind w:firstLine="540"/>
        <w:jc w:val="both"/>
        <w:outlineLvl w:val="3"/>
        <w:rPr>
          <w:rFonts w:ascii="GHEA Grapalat" w:eastAsia="Calibri" w:hAnsi="GHEA Grapalat"/>
          <w:bCs/>
          <w:color w:val="0C0C0C"/>
          <w:kern w:val="2"/>
          <w:szCs w:val="24"/>
          <w:lang w:val="hy-AM"/>
        </w:rPr>
      </w:pPr>
      <w:r w:rsidRPr="00580B47">
        <w:rPr>
          <w:rFonts w:ascii="GHEA Grapalat" w:eastAsia="Calibri" w:hAnsi="GHEA Grapalat"/>
          <w:bCs/>
          <w:color w:val="0C0C0C"/>
          <w:kern w:val="2"/>
          <w:szCs w:val="24"/>
          <w:lang w:val="hy-AM"/>
        </w:rPr>
        <w:t>թ</w:t>
      </w:r>
      <w:r w:rsidRPr="00580B47">
        <w:rPr>
          <w:rFonts w:ascii="Cambria Math" w:eastAsia="Calibri" w:hAnsi="Cambria Math" w:cs="Cambria Math"/>
          <w:bCs/>
          <w:color w:val="0C0C0C"/>
          <w:kern w:val="2"/>
          <w:szCs w:val="24"/>
          <w:lang w:val="hy-AM"/>
        </w:rPr>
        <w:t>․</w:t>
      </w:r>
      <w:r w:rsidRPr="00580B47">
        <w:rPr>
          <w:rFonts w:ascii="GHEA Grapalat" w:eastAsia="Calibri" w:hAnsi="GHEA Grapalat"/>
          <w:bCs/>
          <w:color w:val="0C0C0C"/>
          <w:kern w:val="2"/>
          <w:szCs w:val="24"/>
          <w:lang w:val="hy-AM"/>
        </w:rPr>
        <w:t xml:space="preserve"> Նախագծի օրացույցային պլանը/փուլերը/ստուգման կետերը պետք է ներկայացվեն համաձայն աղյուսակ 6-ի</w:t>
      </w:r>
      <w:r w:rsidRPr="00580B47">
        <w:rPr>
          <w:rFonts w:ascii="Cambria Math" w:eastAsia="Calibri" w:hAnsi="Cambria Math" w:cs="Cambria Math"/>
          <w:bCs/>
          <w:color w:val="0C0C0C"/>
          <w:kern w:val="2"/>
          <w:szCs w:val="24"/>
          <w:lang w:val="hy-AM"/>
        </w:rPr>
        <w:t>․</w:t>
      </w:r>
    </w:p>
    <w:p w14:paraId="1D42F551" w14:textId="77777777" w:rsidR="00580B47" w:rsidRPr="00580B47" w:rsidRDefault="00580B47" w:rsidP="008F5780">
      <w:pPr>
        <w:spacing w:line="276" w:lineRule="auto"/>
        <w:ind w:left="100" w:right="129"/>
        <w:jc w:val="right"/>
        <w:rPr>
          <w:rFonts w:ascii="GHEA Grapalat" w:eastAsia="Calibri" w:hAnsi="GHEA Grapalat"/>
          <w:kern w:val="2"/>
          <w:sz w:val="22"/>
          <w:szCs w:val="22"/>
          <w:lang w:val="en-US"/>
        </w:rPr>
      </w:pPr>
      <w:r w:rsidRPr="00580B47">
        <w:rPr>
          <w:rFonts w:ascii="GHEA Grapalat" w:eastAsia="Calibri" w:hAnsi="GHEA Grapalat"/>
          <w:kern w:val="2"/>
          <w:sz w:val="22"/>
          <w:szCs w:val="22"/>
          <w:lang w:val="hy-AM"/>
        </w:rPr>
        <w:t xml:space="preserve">Աղյուսակ </w:t>
      </w:r>
      <w:r w:rsidRPr="00580B47">
        <w:rPr>
          <w:rFonts w:ascii="GHEA Grapalat" w:eastAsia="Calibri" w:hAnsi="GHEA Grapalat"/>
          <w:kern w:val="2"/>
          <w:sz w:val="22"/>
          <w:szCs w:val="22"/>
          <w:lang w:val="en-US"/>
        </w:rPr>
        <w:t>6</w:t>
      </w:r>
    </w:p>
    <w:tbl>
      <w:tblPr>
        <w:tblStyle w:val="TableNormal1"/>
        <w:tblW w:w="10170" w:type="dxa"/>
        <w:tblInd w:w="-8"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450"/>
        <w:gridCol w:w="3519"/>
        <w:gridCol w:w="2268"/>
        <w:gridCol w:w="2410"/>
        <w:gridCol w:w="1523"/>
      </w:tblGrid>
      <w:tr w:rsidR="00580B47" w:rsidRPr="00580B47" w14:paraId="588C1777" w14:textId="77777777" w:rsidTr="008F5780">
        <w:trPr>
          <w:trHeight w:val="849"/>
        </w:trPr>
        <w:tc>
          <w:tcPr>
            <w:tcW w:w="450" w:type="dxa"/>
            <w:tcBorders>
              <w:right w:val="single" w:sz="4" w:space="0" w:color="auto"/>
            </w:tcBorders>
          </w:tcPr>
          <w:p w14:paraId="2CC9D92E" w14:textId="77777777" w:rsidR="00580B47" w:rsidRPr="00580B47" w:rsidRDefault="00580B47" w:rsidP="008F5780">
            <w:pPr>
              <w:spacing w:line="276" w:lineRule="auto"/>
              <w:ind w:right="129"/>
              <w:jc w:val="center"/>
              <w:rPr>
                <w:rFonts w:ascii="GHEA Grapalat" w:hAnsi="GHEA Grapalat"/>
                <w:color w:val="0C0C0C"/>
                <w:kern w:val="2"/>
                <w:szCs w:val="24"/>
                <w:lang w:val="ru-RU"/>
              </w:rPr>
            </w:pPr>
            <w:r w:rsidRPr="00580B47">
              <w:rPr>
                <w:rFonts w:ascii="GHEA Grapalat" w:hAnsi="GHEA Grapalat"/>
                <w:color w:val="0C0C0C"/>
                <w:kern w:val="2"/>
                <w:szCs w:val="24"/>
                <w:lang w:val="ru-RU"/>
              </w:rPr>
              <w:t>N</w:t>
            </w:r>
          </w:p>
          <w:p w14:paraId="569D7F65" w14:textId="77777777" w:rsidR="00580B47" w:rsidRPr="00580B47" w:rsidRDefault="00580B47" w:rsidP="008F5780">
            <w:pPr>
              <w:spacing w:line="276" w:lineRule="auto"/>
              <w:ind w:right="129"/>
              <w:jc w:val="center"/>
              <w:rPr>
                <w:rFonts w:ascii="GHEA Grapalat" w:hAnsi="GHEA Grapalat"/>
                <w:color w:val="0C0C0C"/>
                <w:kern w:val="2"/>
                <w:szCs w:val="24"/>
                <w:lang w:val="hy-AM"/>
              </w:rPr>
            </w:pPr>
          </w:p>
        </w:tc>
        <w:tc>
          <w:tcPr>
            <w:tcW w:w="3519" w:type="dxa"/>
            <w:tcBorders>
              <w:left w:val="single" w:sz="4" w:space="0" w:color="auto"/>
            </w:tcBorders>
          </w:tcPr>
          <w:p w14:paraId="732D1CAE" w14:textId="77777777" w:rsidR="00580B47" w:rsidRPr="00580B47" w:rsidRDefault="00580B47" w:rsidP="008F5780">
            <w:pPr>
              <w:spacing w:line="276" w:lineRule="auto"/>
              <w:ind w:right="129"/>
              <w:jc w:val="center"/>
              <w:rPr>
                <w:rFonts w:ascii="GHEA Grapalat" w:hAnsi="GHEA Grapalat"/>
                <w:color w:val="0C0C0C"/>
                <w:kern w:val="2"/>
                <w:szCs w:val="24"/>
                <w:lang w:val="hy-AM"/>
              </w:rPr>
            </w:pPr>
            <w:r w:rsidRPr="00580B47">
              <w:rPr>
                <w:rFonts w:ascii="GHEA Grapalat" w:hAnsi="GHEA Grapalat"/>
                <w:color w:val="0C0C0C"/>
                <w:kern w:val="2"/>
                <w:szCs w:val="24"/>
                <w:lang w:val="hy-AM"/>
              </w:rPr>
              <w:t xml:space="preserve">Ընթացաշրջան/փուլ/ </w:t>
            </w:r>
          </w:p>
          <w:p w14:paraId="24B23AFF" w14:textId="77777777" w:rsidR="00580B47" w:rsidRPr="00580B47" w:rsidRDefault="00580B47" w:rsidP="008F5780">
            <w:pPr>
              <w:spacing w:line="276" w:lineRule="auto"/>
              <w:ind w:right="129"/>
              <w:jc w:val="center"/>
              <w:rPr>
                <w:rFonts w:ascii="GHEA Grapalat" w:hAnsi="GHEA Grapalat"/>
                <w:color w:val="0C0C0C"/>
                <w:kern w:val="2"/>
                <w:szCs w:val="24"/>
                <w:lang w:val="hy-AM"/>
              </w:rPr>
            </w:pPr>
            <w:r w:rsidRPr="00580B47">
              <w:rPr>
                <w:rFonts w:ascii="GHEA Grapalat" w:hAnsi="GHEA Grapalat"/>
                <w:color w:val="0C0C0C"/>
                <w:kern w:val="2"/>
                <w:szCs w:val="24"/>
                <w:lang w:val="hy-AM"/>
              </w:rPr>
              <w:t>ստուգման կետ</w:t>
            </w:r>
          </w:p>
        </w:tc>
        <w:tc>
          <w:tcPr>
            <w:tcW w:w="2268" w:type="dxa"/>
          </w:tcPr>
          <w:p w14:paraId="648DFECF" w14:textId="77777777" w:rsidR="00580B47" w:rsidRPr="00580B47" w:rsidRDefault="00580B47" w:rsidP="008F5780">
            <w:pPr>
              <w:spacing w:line="276" w:lineRule="auto"/>
              <w:ind w:right="129"/>
              <w:jc w:val="center"/>
              <w:rPr>
                <w:rFonts w:ascii="GHEA Grapalat" w:hAnsi="GHEA Grapalat"/>
                <w:color w:val="0C0C0C"/>
                <w:kern w:val="2"/>
                <w:szCs w:val="24"/>
                <w:lang w:val="hy-AM"/>
              </w:rPr>
            </w:pPr>
            <w:r w:rsidRPr="00580B47">
              <w:rPr>
                <w:rFonts w:ascii="GHEA Grapalat" w:hAnsi="GHEA Grapalat"/>
                <w:color w:val="0C0C0C"/>
                <w:kern w:val="2"/>
                <w:szCs w:val="24"/>
                <w:lang w:val="hy-AM"/>
              </w:rPr>
              <w:t>Սկզբի ամսաթիվը</w:t>
            </w:r>
          </w:p>
        </w:tc>
        <w:tc>
          <w:tcPr>
            <w:tcW w:w="2410" w:type="dxa"/>
          </w:tcPr>
          <w:p w14:paraId="3675318D" w14:textId="77777777" w:rsidR="00580B47" w:rsidRPr="00580B47" w:rsidRDefault="00580B47" w:rsidP="008F5780">
            <w:pPr>
              <w:spacing w:line="276" w:lineRule="auto"/>
              <w:ind w:right="129"/>
              <w:jc w:val="center"/>
              <w:rPr>
                <w:rFonts w:ascii="GHEA Grapalat" w:hAnsi="GHEA Grapalat"/>
                <w:color w:val="0C0C0C"/>
                <w:kern w:val="2"/>
                <w:szCs w:val="24"/>
                <w:lang w:val="hy-AM"/>
              </w:rPr>
            </w:pPr>
            <w:r w:rsidRPr="00580B47">
              <w:rPr>
                <w:rFonts w:ascii="GHEA Grapalat" w:hAnsi="GHEA Grapalat"/>
                <w:color w:val="0C0C0C"/>
                <w:kern w:val="2"/>
                <w:szCs w:val="24"/>
                <w:lang w:val="hy-AM"/>
              </w:rPr>
              <w:t>Ավարտի ամսաթիվը</w:t>
            </w:r>
          </w:p>
        </w:tc>
        <w:tc>
          <w:tcPr>
            <w:tcW w:w="1523" w:type="dxa"/>
          </w:tcPr>
          <w:p w14:paraId="48FACCB5" w14:textId="77777777" w:rsidR="00580B47" w:rsidRPr="00580B47" w:rsidRDefault="00580B47" w:rsidP="008F5780">
            <w:pPr>
              <w:spacing w:line="276" w:lineRule="auto"/>
              <w:ind w:right="129"/>
              <w:jc w:val="center"/>
              <w:rPr>
                <w:rFonts w:ascii="GHEA Grapalat" w:hAnsi="GHEA Grapalat"/>
                <w:color w:val="0C0C0C"/>
                <w:kern w:val="2"/>
                <w:szCs w:val="24"/>
                <w:lang w:val="hy-AM"/>
              </w:rPr>
            </w:pPr>
            <w:r w:rsidRPr="00580B47">
              <w:rPr>
                <w:rFonts w:ascii="GHEA Grapalat" w:hAnsi="GHEA Grapalat"/>
                <w:color w:val="0C0C0C"/>
                <w:kern w:val="2"/>
                <w:szCs w:val="24"/>
                <w:lang w:val="hy-AM"/>
              </w:rPr>
              <w:t>Կատարողներ</w:t>
            </w:r>
          </w:p>
        </w:tc>
      </w:tr>
      <w:tr w:rsidR="00580B47" w:rsidRPr="00580B47" w14:paraId="000B67F4" w14:textId="77777777" w:rsidTr="008F5780">
        <w:trPr>
          <w:trHeight w:val="517"/>
        </w:trPr>
        <w:tc>
          <w:tcPr>
            <w:tcW w:w="450" w:type="dxa"/>
            <w:tcBorders>
              <w:right w:val="single" w:sz="4" w:space="0" w:color="auto"/>
            </w:tcBorders>
          </w:tcPr>
          <w:p w14:paraId="116D16A9" w14:textId="77777777" w:rsidR="00580B47" w:rsidRPr="00580B47" w:rsidRDefault="00580B47" w:rsidP="00FB0DD4">
            <w:pPr>
              <w:numPr>
                <w:ilvl w:val="0"/>
                <w:numId w:val="30"/>
              </w:numPr>
              <w:spacing w:after="160" w:line="276" w:lineRule="auto"/>
              <w:ind w:left="414" w:right="129" w:hanging="357"/>
              <w:rPr>
                <w:rFonts w:ascii="GHEA Grapalat" w:hAnsi="GHEA Grapalat"/>
                <w:sz w:val="22"/>
                <w:lang w:val="ru-RU"/>
              </w:rPr>
            </w:pPr>
          </w:p>
        </w:tc>
        <w:tc>
          <w:tcPr>
            <w:tcW w:w="3519" w:type="dxa"/>
            <w:tcBorders>
              <w:left w:val="single" w:sz="4" w:space="0" w:color="auto"/>
            </w:tcBorders>
          </w:tcPr>
          <w:p w14:paraId="210B107D" w14:textId="77777777" w:rsidR="00580B47" w:rsidRPr="00580B47" w:rsidRDefault="00580B47" w:rsidP="008F5780">
            <w:pPr>
              <w:spacing w:line="256" w:lineRule="exact"/>
              <w:ind w:left="110" w:right="129"/>
              <w:rPr>
                <w:rFonts w:ascii="GHEA Grapalat" w:hAnsi="GHEA Grapalat"/>
                <w:sz w:val="22"/>
                <w:lang w:val="ru-RU"/>
              </w:rPr>
            </w:pPr>
          </w:p>
        </w:tc>
        <w:tc>
          <w:tcPr>
            <w:tcW w:w="2268" w:type="dxa"/>
          </w:tcPr>
          <w:p w14:paraId="40843CA3" w14:textId="77777777" w:rsidR="00580B47" w:rsidRPr="00580B47" w:rsidRDefault="00580B47" w:rsidP="008F5780">
            <w:pPr>
              <w:spacing w:line="256" w:lineRule="exact"/>
              <w:ind w:left="110" w:right="129"/>
              <w:rPr>
                <w:rFonts w:ascii="GHEA Grapalat" w:hAnsi="GHEA Grapalat"/>
                <w:sz w:val="22"/>
                <w:lang w:val="ru-RU"/>
              </w:rPr>
            </w:pPr>
          </w:p>
        </w:tc>
        <w:tc>
          <w:tcPr>
            <w:tcW w:w="2410" w:type="dxa"/>
          </w:tcPr>
          <w:p w14:paraId="2C172005" w14:textId="77777777" w:rsidR="00580B47" w:rsidRPr="00580B47" w:rsidRDefault="00580B47" w:rsidP="008F5780">
            <w:pPr>
              <w:spacing w:line="256" w:lineRule="exact"/>
              <w:ind w:left="110" w:right="129"/>
              <w:rPr>
                <w:rFonts w:ascii="GHEA Grapalat" w:hAnsi="GHEA Grapalat"/>
                <w:sz w:val="22"/>
                <w:lang w:val="ru-RU"/>
              </w:rPr>
            </w:pPr>
          </w:p>
        </w:tc>
        <w:tc>
          <w:tcPr>
            <w:tcW w:w="1523" w:type="dxa"/>
          </w:tcPr>
          <w:p w14:paraId="0E341B63" w14:textId="77777777" w:rsidR="00580B47" w:rsidRPr="00580B47" w:rsidRDefault="00580B47" w:rsidP="008F5780">
            <w:pPr>
              <w:spacing w:line="256" w:lineRule="exact"/>
              <w:ind w:left="110" w:right="129"/>
              <w:rPr>
                <w:rFonts w:ascii="GHEA Grapalat" w:hAnsi="GHEA Grapalat"/>
                <w:sz w:val="22"/>
                <w:lang w:val="ru-RU"/>
              </w:rPr>
            </w:pPr>
          </w:p>
        </w:tc>
      </w:tr>
      <w:tr w:rsidR="00580B47" w:rsidRPr="00580B47" w14:paraId="4187E03B" w14:textId="77777777" w:rsidTr="008F5780">
        <w:trPr>
          <w:trHeight w:val="517"/>
        </w:trPr>
        <w:tc>
          <w:tcPr>
            <w:tcW w:w="450" w:type="dxa"/>
            <w:tcBorders>
              <w:right w:val="single" w:sz="4" w:space="0" w:color="auto"/>
            </w:tcBorders>
          </w:tcPr>
          <w:p w14:paraId="509FBDF4" w14:textId="77777777" w:rsidR="00580B47" w:rsidRPr="00580B47" w:rsidRDefault="00580B47" w:rsidP="00FB0DD4">
            <w:pPr>
              <w:numPr>
                <w:ilvl w:val="0"/>
                <w:numId w:val="30"/>
              </w:numPr>
              <w:spacing w:after="160" w:line="276" w:lineRule="auto"/>
              <w:ind w:left="414" w:hanging="357"/>
              <w:rPr>
                <w:rFonts w:ascii="GHEA Grapalat" w:hAnsi="GHEA Grapalat"/>
                <w:b/>
                <w:sz w:val="22"/>
                <w:lang w:val="ru-RU"/>
              </w:rPr>
            </w:pPr>
          </w:p>
        </w:tc>
        <w:tc>
          <w:tcPr>
            <w:tcW w:w="3519" w:type="dxa"/>
            <w:tcBorders>
              <w:left w:val="single" w:sz="4" w:space="0" w:color="auto"/>
            </w:tcBorders>
          </w:tcPr>
          <w:p w14:paraId="1B4709F8" w14:textId="77777777" w:rsidR="00580B47" w:rsidRPr="00580B47" w:rsidRDefault="00580B47" w:rsidP="00580B47">
            <w:pPr>
              <w:spacing w:line="256" w:lineRule="exact"/>
              <w:ind w:left="110"/>
              <w:rPr>
                <w:rFonts w:ascii="GHEA Grapalat" w:hAnsi="GHEA Grapalat"/>
                <w:b/>
                <w:sz w:val="22"/>
                <w:lang w:val="ru-RU"/>
              </w:rPr>
            </w:pPr>
          </w:p>
        </w:tc>
        <w:tc>
          <w:tcPr>
            <w:tcW w:w="2268" w:type="dxa"/>
          </w:tcPr>
          <w:p w14:paraId="0F56256C" w14:textId="77777777" w:rsidR="00580B47" w:rsidRPr="00580B47" w:rsidRDefault="00580B47" w:rsidP="00580B47">
            <w:pPr>
              <w:spacing w:line="256" w:lineRule="exact"/>
              <w:ind w:left="110"/>
              <w:rPr>
                <w:rFonts w:ascii="GHEA Grapalat" w:hAnsi="GHEA Grapalat"/>
                <w:b/>
                <w:sz w:val="22"/>
                <w:lang w:val="ru-RU"/>
              </w:rPr>
            </w:pPr>
          </w:p>
        </w:tc>
        <w:tc>
          <w:tcPr>
            <w:tcW w:w="2410" w:type="dxa"/>
          </w:tcPr>
          <w:p w14:paraId="76E647CB" w14:textId="77777777" w:rsidR="00580B47" w:rsidRPr="00580B47" w:rsidRDefault="00580B47" w:rsidP="00580B47">
            <w:pPr>
              <w:spacing w:line="256" w:lineRule="exact"/>
              <w:ind w:left="110"/>
              <w:rPr>
                <w:rFonts w:ascii="GHEA Grapalat" w:hAnsi="GHEA Grapalat"/>
                <w:b/>
                <w:sz w:val="22"/>
                <w:lang w:val="ru-RU"/>
              </w:rPr>
            </w:pPr>
          </w:p>
        </w:tc>
        <w:tc>
          <w:tcPr>
            <w:tcW w:w="1523" w:type="dxa"/>
          </w:tcPr>
          <w:p w14:paraId="7B5D3359" w14:textId="77777777" w:rsidR="00580B47" w:rsidRPr="00580B47" w:rsidRDefault="00580B47" w:rsidP="00580B47">
            <w:pPr>
              <w:spacing w:line="256" w:lineRule="exact"/>
              <w:ind w:left="110"/>
              <w:rPr>
                <w:rFonts w:ascii="GHEA Grapalat" w:hAnsi="GHEA Grapalat"/>
                <w:b/>
                <w:sz w:val="22"/>
                <w:lang w:val="ru-RU"/>
              </w:rPr>
            </w:pPr>
          </w:p>
        </w:tc>
      </w:tr>
    </w:tbl>
    <w:p w14:paraId="14B21DDD" w14:textId="77777777" w:rsidR="00580B47" w:rsidRPr="00580B47" w:rsidRDefault="00580B47" w:rsidP="00580B47">
      <w:pPr>
        <w:widowControl w:val="0"/>
        <w:tabs>
          <w:tab w:val="left" w:pos="556"/>
        </w:tabs>
        <w:autoSpaceDE w:val="0"/>
        <w:autoSpaceDN w:val="0"/>
        <w:spacing w:line="276" w:lineRule="auto"/>
        <w:ind w:left="720"/>
        <w:jc w:val="both"/>
        <w:outlineLvl w:val="3"/>
        <w:rPr>
          <w:rFonts w:ascii="GHEA Grapalat" w:eastAsia="Calibri" w:hAnsi="GHEA Grapalat"/>
          <w:bCs/>
          <w:color w:val="0C0C0C"/>
          <w:kern w:val="2"/>
          <w:szCs w:val="24"/>
          <w:lang w:val="hy-AM"/>
        </w:rPr>
      </w:pPr>
    </w:p>
    <w:p w14:paraId="10306661" w14:textId="77777777" w:rsidR="00580B47" w:rsidRPr="00580B47" w:rsidRDefault="00580B47" w:rsidP="008F5780">
      <w:pPr>
        <w:widowControl w:val="0"/>
        <w:tabs>
          <w:tab w:val="left" w:pos="556"/>
        </w:tabs>
        <w:autoSpaceDE w:val="0"/>
        <w:autoSpaceDN w:val="0"/>
        <w:spacing w:line="360" w:lineRule="auto"/>
        <w:ind w:firstLine="540"/>
        <w:jc w:val="both"/>
        <w:outlineLvl w:val="3"/>
        <w:rPr>
          <w:rFonts w:ascii="GHEA Grapalat" w:eastAsia="Calibri" w:hAnsi="GHEA Grapalat"/>
          <w:bCs/>
          <w:color w:val="0C0C0C"/>
          <w:kern w:val="2"/>
          <w:szCs w:val="24"/>
          <w:lang w:val="hy-AM"/>
        </w:rPr>
      </w:pPr>
      <w:r w:rsidRPr="00580B47">
        <w:rPr>
          <w:rFonts w:ascii="GHEA Grapalat" w:eastAsia="Calibri" w:hAnsi="GHEA Grapalat"/>
          <w:bCs/>
          <w:color w:val="0C0C0C"/>
          <w:kern w:val="2"/>
          <w:szCs w:val="24"/>
          <w:lang w:val="hy-AM"/>
        </w:rPr>
        <w:t>ժ</w:t>
      </w:r>
      <w:r w:rsidRPr="00580B47">
        <w:rPr>
          <w:rFonts w:ascii="Cambria Math" w:eastAsia="Calibri" w:hAnsi="Cambria Math" w:cs="Cambria Math"/>
          <w:bCs/>
          <w:color w:val="0C0C0C"/>
          <w:kern w:val="2"/>
          <w:szCs w:val="24"/>
          <w:lang w:val="hy-AM"/>
        </w:rPr>
        <w:t>․</w:t>
      </w:r>
      <w:r w:rsidRPr="00580B47">
        <w:rPr>
          <w:rFonts w:ascii="GHEA Grapalat" w:eastAsia="Calibri" w:hAnsi="GHEA Grapalat"/>
          <w:bCs/>
          <w:color w:val="0C0C0C"/>
          <w:kern w:val="2"/>
          <w:szCs w:val="24"/>
          <w:lang w:val="hy-AM"/>
        </w:rPr>
        <w:t xml:space="preserve"> Ելակետային տվյալներ</w:t>
      </w:r>
      <w:r w:rsidRPr="00580B47">
        <w:rPr>
          <w:rFonts w:ascii="GHEA Grapalat" w:eastAsia="Calibri" w:hAnsi="GHEA Grapalat" w:cs="Cambria Math"/>
          <w:bCs/>
          <w:color w:val="0C0C0C"/>
          <w:kern w:val="2"/>
          <w:szCs w:val="24"/>
          <w:lang w:val="hy-AM"/>
        </w:rPr>
        <w:t xml:space="preserve">՝ պետք է </w:t>
      </w:r>
      <w:r w:rsidRPr="00580B47">
        <w:rPr>
          <w:rFonts w:ascii="GHEA Grapalat" w:eastAsia="Calibri" w:hAnsi="GHEA Grapalat"/>
          <w:bCs/>
          <w:color w:val="0C0C0C"/>
          <w:kern w:val="2"/>
          <w:szCs w:val="24"/>
          <w:lang w:val="hy-AM"/>
        </w:rPr>
        <w:t>տեղադրել ստացված ելակետային տվյալների համառոտ ցուցակը՝ նշելով դրանց ներկայացման թվային ձևաչափերը (առկայության դեպքում)։ Անհրաժեշտության դեպքում անհրաժեշտ է տեղադրել պակասող ելակետային տվյալների ցուցակը և տվյալների թվայնացման ընթացքում հաշվի առնել ծախսերի պլանավորման ժամանակը։ Օրինակ՝ ռաստրային երկրաբանական սկզբնահիմքերի ծախսերը։</w:t>
      </w:r>
    </w:p>
    <w:p w14:paraId="2BD44878" w14:textId="77777777" w:rsidR="00580B47" w:rsidRPr="00580B47" w:rsidRDefault="00580B47" w:rsidP="00FB0DD4">
      <w:pPr>
        <w:numPr>
          <w:ilvl w:val="0"/>
          <w:numId w:val="29"/>
        </w:numPr>
        <w:tabs>
          <w:tab w:val="left" w:pos="1080"/>
        </w:tabs>
        <w:spacing w:after="160" w:line="360" w:lineRule="auto"/>
        <w:ind w:left="0" w:firstLine="540"/>
        <w:contextualSpacing/>
        <w:jc w:val="both"/>
        <w:rPr>
          <w:rFonts w:ascii="GHEA Grapalat" w:eastAsia="Calibri" w:hAnsi="GHEA Grapalat"/>
          <w:b/>
          <w:color w:val="0C0C0C"/>
          <w:kern w:val="2"/>
          <w:szCs w:val="24"/>
          <w:lang w:val="hy-AM"/>
        </w:rPr>
      </w:pPr>
      <w:r w:rsidRPr="00580B47">
        <w:rPr>
          <w:rFonts w:ascii="GHEA Grapalat" w:eastAsia="Calibri" w:hAnsi="GHEA Grapalat"/>
          <w:b/>
          <w:color w:val="0C0C0C"/>
          <w:kern w:val="2"/>
          <w:szCs w:val="24"/>
          <w:u w:val="single"/>
          <w:lang w:val="hy-AM"/>
        </w:rPr>
        <w:t>Բաժին 3.</w:t>
      </w:r>
      <w:r w:rsidRPr="00580B47">
        <w:rPr>
          <w:rFonts w:ascii="GHEA Grapalat" w:eastAsia="Calibri" w:hAnsi="GHEA Grapalat"/>
          <w:b/>
          <w:color w:val="0C0C0C"/>
          <w:kern w:val="2"/>
          <w:szCs w:val="24"/>
          <w:lang w:val="hy-AM"/>
        </w:rPr>
        <w:t xml:space="preserve"> </w:t>
      </w:r>
      <w:r w:rsidRPr="00580B47">
        <w:rPr>
          <w:rFonts w:ascii="GHEA Grapalat" w:eastAsia="Calibri" w:hAnsi="GHEA Grapalat"/>
          <w:bCs/>
          <w:color w:val="0C0C0C"/>
          <w:kern w:val="2"/>
          <w:szCs w:val="24"/>
          <w:lang w:val="hy-AM"/>
        </w:rPr>
        <w:t>ՇՕՆ-ի մասնակիցների կոնտակտային տվյալները պետք է ներկայացվեն համաձայն աղյուսակ 7-ի</w:t>
      </w:r>
      <w:r w:rsidRPr="00580B47">
        <w:rPr>
          <w:rFonts w:ascii="Cambria Math" w:eastAsia="Calibri" w:hAnsi="Cambria Math" w:cs="Cambria Math"/>
          <w:bCs/>
          <w:color w:val="0C0C0C"/>
          <w:kern w:val="2"/>
          <w:szCs w:val="24"/>
          <w:lang w:val="hy-AM"/>
        </w:rPr>
        <w:t>․</w:t>
      </w:r>
      <w:r w:rsidRPr="00580B47">
        <w:rPr>
          <w:rFonts w:ascii="GHEA Grapalat" w:eastAsia="Calibri" w:hAnsi="GHEA Grapalat"/>
          <w:b/>
          <w:color w:val="0C0C0C"/>
          <w:kern w:val="2"/>
          <w:szCs w:val="24"/>
          <w:lang w:val="hy-AM"/>
        </w:rPr>
        <w:t xml:space="preserve"> </w:t>
      </w:r>
    </w:p>
    <w:p w14:paraId="09ECE409" w14:textId="77777777" w:rsidR="00580B47" w:rsidRPr="00580B47" w:rsidRDefault="00580B47" w:rsidP="00580B47">
      <w:pPr>
        <w:spacing w:line="276" w:lineRule="auto"/>
        <w:ind w:left="100"/>
        <w:jc w:val="right"/>
        <w:rPr>
          <w:rFonts w:ascii="GHEA Grapalat" w:eastAsia="Calibri" w:hAnsi="GHEA Grapalat"/>
          <w:kern w:val="2"/>
          <w:sz w:val="22"/>
          <w:szCs w:val="22"/>
          <w:lang w:val="en-US"/>
        </w:rPr>
      </w:pPr>
      <w:r w:rsidRPr="00580B47">
        <w:rPr>
          <w:rFonts w:ascii="GHEA Grapalat" w:eastAsia="Calibri" w:hAnsi="GHEA Grapalat"/>
          <w:kern w:val="2"/>
          <w:sz w:val="22"/>
          <w:szCs w:val="22"/>
          <w:lang w:val="hy-AM"/>
        </w:rPr>
        <w:t xml:space="preserve">Աղյուսակ </w:t>
      </w:r>
      <w:r w:rsidRPr="00580B47">
        <w:rPr>
          <w:rFonts w:ascii="GHEA Grapalat" w:eastAsia="Calibri" w:hAnsi="GHEA Grapalat"/>
          <w:kern w:val="2"/>
          <w:sz w:val="22"/>
          <w:szCs w:val="22"/>
          <w:lang w:val="en-US"/>
        </w:rPr>
        <w:t>7</w:t>
      </w:r>
    </w:p>
    <w:tbl>
      <w:tblPr>
        <w:tblStyle w:val="TableNormal1"/>
        <w:tblW w:w="10260" w:type="dxa"/>
        <w:tblInd w:w="-98"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630"/>
        <w:gridCol w:w="2437"/>
        <w:gridCol w:w="1843"/>
        <w:gridCol w:w="1984"/>
        <w:gridCol w:w="1843"/>
        <w:gridCol w:w="1523"/>
      </w:tblGrid>
      <w:tr w:rsidR="00580B47" w:rsidRPr="00580B47" w14:paraId="6B7E81C4" w14:textId="77777777" w:rsidTr="008F5780">
        <w:trPr>
          <w:trHeight w:val="844"/>
        </w:trPr>
        <w:tc>
          <w:tcPr>
            <w:tcW w:w="630" w:type="dxa"/>
            <w:tcBorders>
              <w:right w:val="single" w:sz="4" w:space="0" w:color="auto"/>
            </w:tcBorders>
          </w:tcPr>
          <w:p w14:paraId="5FF4E8D6" w14:textId="77777777" w:rsidR="00580B47" w:rsidRPr="00580B47" w:rsidRDefault="00580B47" w:rsidP="008F5780">
            <w:pPr>
              <w:spacing w:line="276" w:lineRule="auto"/>
              <w:jc w:val="center"/>
              <w:rPr>
                <w:rFonts w:ascii="GHEA Grapalat" w:hAnsi="GHEA Grapalat"/>
                <w:color w:val="0C0C0C"/>
                <w:kern w:val="2"/>
                <w:szCs w:val="24"/>
                <w:lang w:val="ru-RU"/>
              </w:rPr>
            </w:pPr>
            <w:r w:rsidRPr="00580B47">
              <w:rPr>
                <w:rFonts w:ascii="GHEA Grapalat" w:hAnsi="GHEA Grapalat"/>
                <w:color w:val="0C0C0C"/>
                <w:kern w:val="2"/>
                <w:szCs w:val="24"/>
                <w:lang w:val="ru-RU"/>
              </w:rPr>
              <w:t>N</w:t>
            </w:r>
          </w:p>
        </w:tc>
        <w:tc>
          <w:tcPr>
            <w:tcW w:w="2437" w:type="dxa"/>
            <w:tcBorders>
              <w:left w:val="single" w:sz="4" w:space="0" w:color="auto"/>
            </w:tcBorders>
          </w:tcPr>
          <w:p w14:paraId="51954317" w14:textId="77777777" w:rsidR="00580B47" w:rsidRPr="00580B47" w:rsidRDefault="00580B47" w:rsidP="00580B47">
            <w:pPr>
              <w:spacing w:line="276" w:lineRule="auto"/>
              <w:jc w:val="center"/>
              <w:rPr>
                <w:rFonts w:ascii="GHEA Grapalat" w:hAnsi="GHEA Grapalat"/>
                <w:color w:val="0C0C0C"/>
                <w:kern w:val="2"/>
                <w:szCs w:val="24"/>
                <w:lang w:val="hy-AM"/>
              </w:rPr>
            </w:pPr>
            <w:r w:rsidRPr="00580B47">
              <w:rPr>
                <w:rFonts w:ascii="GHEA Grapalat" w:hAnsi="GHEA Grapalat"/>
                <w:color w:val="0C0C0C"/>
                <w:kern w:val="2"/>
                <w:szCs w:val="24"/>
                <w:lang w:val="hy-AM"/>
              </w:rPr>
              <w:t>Դերը և պաշտոնը</w:t>
            </w:r>
          </w:p>
        </w:tc>
        <w:tc>
          <w:tcPr>
            <w:tcW w:w="1843" w:type="dxa"/>
          </w:tcPr>
          <w:p w14:paraId="663BB207" w14:textId="77777777" w:rsidR="00580B47" w:rsidRPr="00580B47" w:rsidRDefault="00580B47" w:rsidP="00580B47">
            <w:pPr>
              <w:spacing w:line="276" w:lineRule="auto"/>
              <w:jc w:val="center"/>
              <w:rPr>
                <w:rFonts w:ascii="GHEA Grapalat" w:hAnsi="GHEA Grapalat"/>
                <w:color w:val="0C0C0C"/>
                <w:kern w:val="2"/>
                <w:szCs w:val="24"/>
                <w:lang w:val="hy-AM"/>
              </w:rPr>
            </w:pPr>
            <w:r w:rsidRPr="00580B47">
              <w:rPr>
                <w:rFonts w:ascii="GHEA Grapalat" w:hAnsi="GHEA Grapalat"/>
                <w:color w:val="0C0C0C"/>
                <w:kern w:val="2"/>
                <w:szCs w:val="24"/>
                <w:lang w:val="hy-AM"/>
              </w:rPr>
              <w:t>Կազմակերպության անվանումը</w:t>
            </w:r>
          </w:p>
        </w:tc>
        <w:tc>
          <w:tcPr>
            <w:tcW w:w="1984" w:type="dxa"/>
          </w:tcPr>
          <w:p w14:paraId="1B29AD3B" w14:textId="77777777" w:rsidR="00580B47" w:rsidRPr="00580B47" w:rsidRDefault="00580B47" w:rsidP="00580B47">
            <w:pPr>
              <w:spacing w:line="276" w:lineRule="auto"/>
              <w:ind w:right="152"/>
              <w:jc w:val="center"/>
              <w:rPr>
                <w:rFonts w:ascii="GHEA Grapalat" w:hAnsi="GHEA Grapalat"/>
                <w:color w:val="0C0C0C"/>
                <w:kern w:val="2"/>
                <w:szCs w:val="24"/>
                <w:lang w:val="hy-AM"/>
              </w:rPr>
            </w:pPr>
            <w:r w:rsidRPr="00580B47">
              <w:rPr>
                <w:rFonts w:ascii="GHEA Grapalat" w:hAnsi="GHEA Grapalat"/>
                <w:color w:val="0C0C0C"/>
                <w:kern w:val="2"/>
                <w:szCs w:val="24"/>
                <w:lang w:val="hy-AM"/>
              </w:rPr>
              <w:t>Հիմնական կոնտակտային անձը</w:t>
            </w:r>
          </w:p>
        </w:tc>
        <w:tc>
          <w:tcPr>
            <w:tcW w:w="1843" w:type="dxa"/>
          </w:tcPr>
          <w:p w14:paraId="28E77F7C" w14:textId="77777777" w:rsidR="00580B47" w:rsidRPr="00580B47" w:rsidRDefault="00580B47" w:rsidP="00580B47">
            <w:pPr>
              <w:spacing w:line="276" w:lineRule="auto"/>
              <w:jc w:val="center"/>
              <w:rPr>
                <w:rFonts w:ascii="GHEA Grapalat" w:hAnsi="GHEA Grapalat"/>
                <w:color w:val="0C0C0C"/>
                <w:kern w:val="2"/>
                <w:szCs w:val="24"/>
                <w:lang w:val="hy-AM"/>
              </w:rPr>
            </w:pPr>
            <w:r w:rsidRPr="00580B47">
              <w:rPr>
                <w:rFonts w:ascii="GHEA Grapalat" w:hAnsi="GHEA Grapalat"/>
                <w:color w:val="0C0C0C"/>
                <w:kern w:val="2"/>
                <w:szCs w:val="24"/>
                <w:lang w:val="hy-AM"/>
              </w:rPr>
              <w:t xml:space="preserve">Էլեկտրոնային փոստը </w:t>
            </w:r>
            <w:r w:rsidRPr="00580B47">
              <w:rPr>
                <w:rFonts w:ascii="GHEA Grapalat" w:hAnsi="GHEA Grapalat"/>
                <w:color w:val="0C0C0C"/>
                <w:kern w:val="2"/>
                <w:szCs w:val="24"/>
                <w:lang w:val="ru-RU"/>
              </w:rPr>
              <w:t>(</w:t>
            </w:r>
            <w:r w:rsidRPr="00580B47">
              <w:rPr>
                <w:rFonts w:ascii="GHEA Grapalat" w:hAnsi="GHEA Grapalat"/>
                <w:color w:val="0C0C0C"/>
                <w:kern w:val="2"/>
                <w:szCs w:val="24"/>
                <w:lang w:val="hy-AM"/>
              </w:rPr>
              <w:t>E-mail</w:t>
            </w:r>
            <w:r w:rsidRPr="00580B47">
              <w:rPr>
                <w:rFonts w:ascii="GHEA Grapalat" w:hAnsi="GHEA Grapalat"/>
                <w:color w:val="0C0C0C"/>
                <w:kern w:val="2"/>
                <w:szCs w:val="24"/>
                <w:lang w:val="ru-RU"/>
              </w:rPr>
              <w:t>)</w:t>
            </w:r>
          </w:p>
        </w:tc>
        <w:tc>
          <w:tcPr>
            <w:tcW w:w="1523" w:type="dxa"/>
          </w:tcPr>
          <w:p w14:paraId="541283B9" w14:textId="77777777" w:rsidR="00580B47" w:rsidRPr="00580B47" w:rsidRDefault="00580B47" w:rsidP="00580B47">
            <w:pPr>
              <w:spacing w:line="276" w:lineRule="auto"/>
              <w:ind w:right="-5"/>
              <w:jc w:val="center"/>
              <w:rPr>
                <w:rFonts w:ascii="GHEA Grapalat" w:hAnsi="GHEA Grapalat"/>
                <w:color w:val="0C0C0C"/>
                <w:kern w:val="2"/>
                <w:szCs w:val="24"/>
                <w:lang w:val="hy-AM"/>
              </w:rPr>
            </w:pPr>
            <w:r w:rsidRPr="00580B47">
              <w:rPr>
                <w:rFonts w:ascii="GHEA Grapalat" w:hAnsi="GHEA Grapalat"/>
                <w:color w:val="0C0C0C"/>
                <w:kern w:val="2"/>
                <w:szCs w:val="24"/>
                <w:lang w:val="hy-AM"/>
              </w:rPr>
              <w:t>Հեռախոսա</w:t>
            </w:r>
          </w:p>
          <w:p w14:paraId="65543B94" w14:textId="77777777" w:rsidR="00580B47" w:rsidRPr="00580B47" w:rsidRDefault="00580B47" w:rsidP="00580B47">
            <w:pPr>
              <w:spacing w:line="276" w:lineRule="auto"/>
              <w:ind w:right="-5"/>
              <w:jc w:val="center"/>
              <w:rPr>
                <w:rFonts w:ascii="GHEA Grapalat" w:hAnsi="GHEA Grapalat"/>
                <w:color w:val="0C0C0C"/>
                <w:kern w:val="2"/>
                <w:szCs w:val="24"/>
                <w:lang w:val="hy-AM"/>
              </w:rPr>
            </w:pPr>
            <w:r w:rsidRPr="00580B47">
              <w:rPr>
                <w:rFonts w:ascii="GHEA Grapalat" w:hAnsi="GHEA Grapalat"/>
                <w:color w:val="0C0C0C"/>
                <w:kern w:val="2"/>
                <w:szCs w:val="24"/>
                <w:lang w:val="hy-AM"/>
              </w:rPr>
              <w:t>համարը</w:t>
            </w:r>
          </w:p>
        </w:tc>
      </w:tr>
      <w:tr w:rsidR="00580B47" w:rsidRPr="00580B47" w14:paraId="51907CF0" w14:textId="77777777" w:rsidTr="008F5780">
        <w:trPr>
          <w:trHeight w:val="498"/>
        </w:trPr>
        <w:tc>
          <w:tcPr>
            <w:tcW w:w="630" w:type="dxa"/>
            <w:tcBorders>
              <w:right w:val="single" w:sz="4" w:space="0" w:color="auto"/>
            </w:tcBorders>
          </w:tcPr>
          <w:p w14:paraId="6F4536B5" w14:textId="77777777" w:rsidR="00580B47" w:rsidRPr="00580B47" w:rsidRDefault="00580B47" w:rsidP="00FB0DD4">
            <w:pPr>
              <w:numPr>
                <w:ilvl w:val="0"/>
                <w:numId w:val="31"/>
              </w:numPr>
              <w:spacing w:after="160" w:line="276" w:lineRule="auto"/>
              <w:ind w:left="414" w:hanging="357"/>
              <w:jc w:val="center"/>
              <w:rPr>
                <w:rFonts w:ascii="GHEA Grapalat" w:hAnsi="GHEA Grapalat"/>
                <w:sz w:val="22"/>
                <w:lang w:val="ru-RU"/>
              </w:rPr>
            </w:pPr>
          </w:p>
        </w:tc>
        <w:tc>
          <w:tcPr>
            <w:tcW w:w="2437" w:type="dxa"/>
            <w:tcBorders>
              <w:left w:val="single" w:sz="4" w:space="0" w:color="auto"/>
            </w:tcBorders>
          </w:tcPr>
          <w:p w14:paraId="4D50BD5B" w14:textId="77777777" w:rsidR="00580B47" w:rsidRPr="00580B47" w:rsidRDefault="00580B47" w:rsidP="00580B47">
            <w:pPr>
              <w:spacing w:line="276" w:lineRule="auto"/>
              <w:ind w:left="110"/>
              <w:rPr>
                <w:rFonts w:ascii="GHEA Grapalat" w:hAnsi="GHEA Grapalat"/>
                <w:sz w:val="22"/>
                <w:lang w:val="ru-RU"/>
              </w:rPr>
            </w:pPr>
          </w:p>
        </w:tc>
        <w:tc>
          <w:tcPr>
            <w:tcW w:w="1843" w:type="dxa"/>
          </w:tcPr>
          <w:p w14:paraId="2D7D32C9" w14:textId="77777777" w:rsidR="00580B47" w:rsidRPr="00580B47" w:rsidRDefault="00580B47" w:rsidP="00580B47">
            <w:pPr>
              <w:spacing w:line="276" w:lineRule="auto"/>
              <w:ind w:left="110"/>
              <w:rPr>
                <w:rFonts w:ascii="GHEA Grapalat" w:hAnsi="GHEA Grapalat"/>
                <w:sz w:val="22"/>
                <w:lang w:val="ru-RU"/>
              </w:rPr>
            </w:pPr>
          </w:p>
        </w:tc>
        <w:tc>
          <w:tcPr>
            <w:tcW w:w="1984" w:type="dxa"/>
          </w:tcPr>
          <w:p w14:paraId="371223FC" w14:textId="77777777" w:rsidR="00580B47" w:rsidRPr="00580B47" w:rsidRDefault="00580B47" w:rsidP="00580B47">
            <w:pPr>
              <w:spacing w:line="276" w:lineRule="auto"/>
              <w:ind w:left="110"/>
              <w:rPr>
                <w:rFonts w:ascii="GHEA Grapalat" w:hAnsi="GHEA Grapalat"/>
                <w:sz w:val="22"/>
                <w:lang w:val="ru-RU"/>
              </w:rPr>
            </w:pPr>
          </w:p>
        </w:tc>
        <w:tc>
          <w:tcPr>
            <w:tcW w:w="1843" w:type="dxa"/>
          </w:tcPr>
          <w:p w14:paraId="4DFB41A7" w14:textId="77777777" w:rsidR="00580B47" w:rsidRPr="00580B47" w:rsidRDefault="00580B47" w:rsidP="00580B47">
            <w:pPr>
              <w:spacing w:line="276" w:lineRule="auto"/>
              <w:ind w:left="110"/>
              <w:rPr>
                <w:rFonts w:ascii="GHEA Grapalat" w:hAnsi="GHEA Grapalat"/>
                <w:sz w:val="22"/>
                <w:lang w:val="ru-RU"/>
              </w:rPr>
            </w:pPr>
          </w:p>
        </w:tc>
        <w:tc>
          <w:tcPr>
            <w:tcW w:w="1523" w:type="dxa"/>
          </w:tcPr>
          <w:p w14:paraId="3B128BF8" w14:textId="77777777" w:rsidR="00580B47" w:rsidRPr="00580B47" w:rsidRDefault="00580B47" w:rsidP="00580B47">
            <w:pPr>
              <w:spacing w:line="276" w:lineRule="auto"/>
              <w:ind w:left="110"/>
              <w:rPr>
                <w:rFonts w:ascii="GHEA Grapalat" w:hAnsi="GHEA Grapalat"/>
                <w:sz w:val="22"/>
                <w:lang w:val="ru-RU"/>
              </w:rPr>
            </w:pPr>
          </w:p>
        </w:tc>
      </w:tr>
      <w:tr w:rsidR="00580B47" w:rsidRPr="00580B47" w14:paraId="5B130C0D" w14:textId="77777777" w:rsidTr="008F5780">
        <w:trPr>
          <w:trHeight w:val="503"/>
        </w:trPr>
        <w:tc>
          <w:tcPr>
            <w:tcW w:w="630" w:type="dxa"/>
            <w:tcBorders>
              <w:right w:val="single" w:sz="4" w:space="0" w:color="auto"/>
            </w:tcBorders>
          </w:tcPr>
          <w:p w14:paraId="2F15E6D8" w14:textId="77777777" w:rsidR="00580B47" w:rsidRPr="00580B47" w:rsidRDefault="00580B47" w:rsidP="00FB0DD4">
            <w:pPr>
              <w:numPr>
                <w:ilvl w:val="0"/>
                <w:numId w:val="31"/>
              </w:numPr>
              <w:spacing w:after="160" w:line="276" w:lineRule="auto"/>
              <w:ind w:left="414" w:hanging="357"/>
              <w:jc w:val="center"/>
              <w:rPr>
                <w:rFonts w:ascii="GHEA Grapalat" w:hAnsi="GHEA Grapalat"/>
                <w:sz w:val="22"/>
                <w:lang w:val="ru-RU"/>
              </w:rPr>
            </w:pPr>
          </w:p>
        </w:tc>
        <w:tc>
          <w:tcPr>
            <w:tcW w:w="2437" w:type="dxa"/>
            <w:tcBorders>
              <w:left w:val="single" w:sz="4" w:space="0" w:color="auto"/>
            </w:tcBorders>
          </w:tcPr>
          <w:p w14:paraId="7645B645" w14:textId="77777777" w:rsidR="00580B47" w:rsidRPr="00580B47" w:rsidRDefault="00580B47" w:rsidP="00580B47">
            <w:pPr>
              <w:spacing w:line="276" w:lineRule="auto"/>
              <w:ind w:left="110"/>
              <w:rPr>
                <w:rFonts w:ascii="GHEA Grapalat" w:hAnsi="GHEA Grapalat"/>
                <w:sz w:val="22"/>
                <w:lang w:val="ru-RU"/>
              </w:rPr>
            </w:pPr>
          </w:p>
        </w:tc>
        <w:tc>
          <w:tcPr>
            <w:tcW w:w="1843" w:type="dxa"/>
          </w:tcPr>
          <w:p w14:paraId="6B6E720B" w14:textId="77777777" w:rsidR="00580B47" w:rsidRPr="00580B47" w:rsidRDefault="00580B47" w:rsidP="00580B47">
            <w:pPr>
              <w:spacing w:line="276" w:lineRule="auto"/>
              <w:ind w:left="110"/>
              <w:rPr>
                <w:rFonts w:ascii="GHEA Grapalat" w:hAnsi="GHEA Grapalat"/>
                <w:sz w:val="22"/>
                <w:lang w:val="ru-RU"/>
              </w:rPr>
            </w:pPr>
          </w:p>
        </w:tc>
        <w:tc>
          <w:tcPr>
            <w:tcW w:w="1984" w:type="dxa"/>
          </w:tcPr>
          <w:p w14:paraId="071A0F4E" w14:textId="77777777" w:rsidR="00580B47" w:rsidRPr="00580B47" w:rsidRDefault="00580B47" w:rsidP="00580B47">
            <w:pPr>
              <w:spacing w:line="276" w:lineRule="auto"/>
              <w:ind w:left="110"/>
              <w:rPr>
                <w:rFonts w:ascii="GHEA Grapalat" w:hAnsi="GHEA Grapalat"/>
                <w:sz w:val="22"/>
                <w:lang w:val="ru-RU"/>
              </w:rPr>
            </w:pPr>
          </w:p>
        </w:tc>
        <w:tc>
          <w:tcPr>
            <w:tcW w:w="1843" w:type="dxa"/>
          </w:tcPr>
          <w:p w14:paraId="0DC9C7D4" w14:textId="77777777" w:rsidR="00580B47" w:rsidRPr="00580B47" w:rsidRDefault="00580B47" w:rsidP="00580B47">
            <w:pPr>
              <w:spacing w:line="276" w:lineRule="auto"/>
              <w:ind w:left="110"/>
              <w:rPr>
                <w:rFonts w:ascii="GHEA Grapalat" w:hAnsi="GHEA Grapalat"/>
                <w:sz w:val="22"/>
                <w:lang w:val="ru-RU"/>
              </w:rPr>
            </w:pPr>
          </w:p>
        </w:tc>
        <w:tc>
          <w:tcPr>
            <w:tcW w:w="1523" w:type="dxa"/>
          </w:tcPr>
          <w:p w14:paraId="1103D51A" w14:textId="77777777" w:rsidR="00580B47" w:rsidRPr="00580B47" w:rsidRDefault="00580B47" w:rsidP="00580B47">
            <w:pPr>
              <w:spacing w:line="276" w:lineRule="auto"/>
              <w:ind w:left="110"/>
              <w:rPr>
                <w:rFonts w:ascii="GHEA Grapalat" w:hAnsi="GHEA Grapalat"/>
                <w:sz w:val="22"/>
                <w:lang w:val="ru-RU"/>
              </w:rPr>
            </w:pPr>
          </w:p>
        </w:tc>
      </w:tr>
    </w:tbl>
    <w:p w14:paraId="04C2451D" w14:textId="77777777" w:rsidR="00580B47" w:rsidRPr="00580B47" w:rsidRDefault="00580B47" w:rsidP="00580B47">
      <w:pPr>
        <w:spacing w:line="276" w:lineRule="auto"/>
        <w:ind w:left="246"/>
        <w:jc w:val="both"/>
        <w:rPr>
          <w:rFonts w:ascii="GHEA Grapalat" w:eastAsia="Calibri" w:hAnsi="GHEA Grapalat"/>
          <w:b/>
          <w:color w:val="0C0C0C"/>
          <w:kern w:val="2"/>
          <w:szCs w:val="24"/>
          <w:lang w:val="hy-AM"/>
        </w:rPr>
      </w:pPr>
    </w:p>
    <w:p w14:paraId="2BE21CB6" w14:textId="77777777" w:rsidR="00580B47" w:rsidRPr="00580B47" w:rsidRDefault="00580B47" w:rsidP="00580B47">
      <w:pPr>
        <w:spacing w:line="276" w:lineRule="auto"/>
        <w:ind w:left="246"/>
        <w:jc w:val="both"/>
        <w:rPr>
          <w:rFonts w:ascii="GHEA Grapalat" w:eastAsia="Calibri" w:hAnsi="GHEA Grapalat"/>
          <w:b/>
          <w:color w:val="0C0C0C"/>
          <w:kern w:val="2"/>
          <w:szCs w:val="24"/>
          <w:lang w:val="hy-AM"/>
        </w:rPr>
      </w:pPr>
    </w:p>
    <w:p w14:paraId="1C744E48" w14:textId="77777777" w:rsidR="00580B47" w:rsidRPr="00580B47" w:rsidRDefault="00580B47" w:rsidP="00FB0DD4">
      <w:pPr>
        <w:numPr>
          <w:ilvl w:val="0"/>
          <w:numId w:val="29"/>
        </w:numPr>
        <w:tabs>
          <w:tab w:val="left" w:pos="900"/>
          <w:tab w:val="left" w:pos="1170"/>
        </w:tabs>
        <w:spacing w:after="160" w:line="360" w:lineRule="auto"/>
        <w:ind w:left="0" w:firstLine="696"/>
        <w:contextualSpacing/>
        <w:jc w:val="both"/>
        <w:rPr>
          <w:rFonts w:ascii="GHEA Grapalat" w:eastAsia="Calibri" w:hAnsi="GHEA Grapalat"/>
          <w:b/>
          <w:color w:val="0C0C0C"/>
          <w:kern w:val="2"/>
          <w:szCs w:val="24"/>
          <w:lang w:val="hy-AM"/>
        </w:rPr>
      </w:pPr>
      <w:r w:rsidRPr="00580B47">
        <w:rPr>
          <w:rFonts w:ascii="GHEA Grapalat" w:eastAsia="Calibri" w:hAnsi="GHEA Grapalat"/>
          <w:b/>
          <w:color w:val="0C0C0C"/>
          <w:kern w:val="2"/>
          <w:szCs w:val="24"/>
          <w:u w:val="single"/>
          <w:lang w:val="hy-AM"/>
        </w:rPr>
        <w:t>Բաժին 4.</w:t>
      </w:r>
      <w:r w:rsidRPr="00580B47">
        <w:rPr>
          <w:rFonts w:ascii="GHEA Grapalat" w:eastAsia="Calibri" w:hAnsi="GHEA Grapalat"/>
          <w:b/>
          <w:color w:val="0C0C0C"/>
          <w:kern w:val="2"/>
          <w:szCs w:val="24"/>
          <w:lang w:val="hy-AM"/>
        </w:rPr>
        <w:t xml:space="preserve"> </w:t>
      </w:r>
      <w:r w:rsidRPr="00580B47">
        <w:rPr>
          <w:rFonts w:ascii="GHEA Grapalat" w:eastAsia="Calibri" w:hAnsi="GHEA Grapalat"/>
          <w:bCs/>
          <w:color w:val="0C0C0C"/>
          <w:kern w:val="2"/>
          <w:szCs w:val="24"/>
          <w:lang w:val="hy-AM"/>
        </w:rPr>
        <w:t xml:space="preserve">Տեղեկատվական մոդելավորման կիրառման նպատակները և խնդիրները պետք է ներկայացվեն </w:t>
      </w:r>
      <w:bookmarkStart w:id="24" w:name="_Hlk211595233"/>
      <w:r w:rsidRPr="00580B47">
        <w:rPr>
          <w:rFonts w:ascii="GHEA Grapalat" w:eastAsia="Calibri" w:hAnsi="GHEA Grapalat"/>
          <w:bCs/>
          <w:color w:val="0C0C0C"/>
          <w:kern w:val="2"/>
          <w:szCs w:val="24"/>
          <w:lang w:val="hy-AM"/>
        </w:rPr>
        <w:t>համաձայն աղյուսակ 8-ի</w:t>
      </w:r>
      <w:bookmarkEnd w:id="24"/>
      <w:r w:rsidRPr="00580B47">
        <w:rPr>
          <w:rFonts w:ascii="GHEA Grapalat" w:eastAsia="Calibri" w:hAnsi="GHEA Grapalat"/>
          <w:bCs/>
          <w:color w:val="0C0C0C"/>
          <w:kern w:val="2"/>
          <w:szCs w:val="24"/>
          <w:lang w:val="hy-AM"/>
        </w:rPr>
        <w:t>, իսկ ՇՕՆ-ի փուլերում տեղեկատվական մոդելավորման իրականացվող խնդիրների ցանկը</w:t>
      </w:r>
      <w:r w:rsidRPr="00580B47">
        <w:rPr>
          <w:rFonts w:ascii="GHEA Grapalat" w:eastAsia="Calibri" w:hAnsi="GHEA Grapalat" w:cs="Cambria Math"/>
          <w:bCs/>
          <w:color w:val="0C0C0C"/>
          <w:kern w:val="2"/>
          <w:szCs w:val="24"/>
          <w:lang w:val="hy-AM"/>
        </w:rPr>
        <w:t xml:space="preserve">՝  </w:t>
      </w:r>
      <w:r w:rsidRPr="00580B47">
        <w:rPr>
          <w:rFonts w:ascii="GHEA Grapalat" w:eastAsia="Calibri" w:hAnsi="GHEA Grapalat"/>
          <w:bCs/>
          <w:color w:val="0C0C0C"/>
          <w:kern w:val="2"/>
          <w:szCs w:val="24"/>
          <w:lang w:val="hy-AM"/>
        </w:rPr>
        <w:t xml:space="preserve">համաձայն աղյուսակ 9-ի։ </w:t>
      </w:r>
    </w:p>
    <w:p w14:paraId="5889E3D9" w14:textId="77777777" w:rsidR="00580B47" w:rsidRPr="00580B47" w:rsidRDefault="00580B47" w:rsidP="00580B47">
      <w:pPr>
        <w:widowControl w:val="0"/>
        <w:tabs>
          <w:tab w:val="left" w:pos="530"/>
        </w:tabs>
        <w:autoSpaceDE w:val="0"/>
        <w:autoSpaceDN w:val="0"/>
        <w:spacing w:line="276" w:lineRule="auto"/>
        <w:ind w:left="720"/>
        <w:contextualSpacing/>
        <w:jc w:val="center"/>
        <w:rPr>
          <w:rFonts w:ascii="GHEA Grapalat" w:eastAsia="Calibri" w:hAnsi="GHEA Grapalat"/>
          <w:color w:val="0C0C0C"/>
          <w:kern w:val="2"/>
          <w:szCs w:val="24"/>
          <w:lang w:val="hy-AM"/>
        </w:rPr>
      </w:pPr>
      <w:r w:rsidRPr="00580B47">
        <w:rPr>
          <w:rFonts w:ascii="GHEA Grapalat" w:eastAsia="Calibri" w:hAnsi="GHEA Grapalat"/>
          <w:color w:val="0C0C0C"/>
          <w:kern w:val="2"/>
          <w:szCs w:val="24"/>
          <w:lang w:val="hy-AM"/>
        </w:rPr>
        <w:t>ՏՄ-ան կիրառման նպատակները և խնդիրները (Կատարողի)</w:t>
      </w:r>
    </w:p>
    <w:p w14:paraId="3CF6D5AC" w14:textId="77777777" w:rsidR="00580B47" w:rsidRPr="00580B47" w:rsidRDefault="00580B47" w:rsidP="00580B47">
      <w:pPr>
        <w:spacing w:line="276" w:lineRule="auto"/>
        <w:ind w:left="100"/>
        <w:jc w:val="right"/>
        <w:rPr>
          <w:rFonts w:ascii="GHEA Grapalat" w:eastAsia="Calibri" w:hAnsi="GHEA Grapalat"/>
          <w:kern w:val="2"/>
          <w:sz w:val="22"/>
          <w:szCs w:val="22"/>
          <w:lang w:val="hy-AM"/>
        </w:rPr>
      </w:pPr>
    </w:p>
    <w:p w14:paraId="646FF928" w14:textId="77777777" w:rsidR="00580B47" w:rsidRPr="00580B47" w:rsidRDefault="00580B47" w:rsidP="00580B47">
      <w:pPr>
        <w:spacing w:line="276" w:lineRule="auto"/>
        <w:ind w:left="100"/>
        <w:jc w:val="right"/>
        <w:rPr>
          <w:rFonts w:ascii="GHEA Grapalat" w:eastAsia="Calibri" w:hAnsi="GHEA Grapalat"/>
          <w:kern w:val="2"/>
          <w:sz w:val="22"/>
          <w:szCs w:val="22"/>
          <w:lang w:val="en-US"/>
        </w:rPr>
      </w:pPr>
      <w:r w:rsidRPr="00580B47">
        <w:rPr>
          <w:rFonts w:ascii="GHEA Grapalat" w:eastAsia="Calibri" w:hAnsi="GHEA Grapalat"/>
          <w:kern w:val="2"/>
          <w:sz w:val="22"/>
          <w:szCs w:val="22"/>
          <w:lang w:val="hy-AM"/>
        </w:rPr>
        <w:lastRenderedPageBreak/>
        <w:t xml:space="preserve">Աղյուսակ </w:t>
      </w:r>
      <w:r w:rsidRPr="00580B47">
        <w:rPr>
          <w:rFonts w:ascii="GHEA Grapalat" w:eastAsia="Calibri" w:hAnsi="GHEA Grapalat"/>
          <w:kern w:val="2"/>
          <w:sz w:val="22"/>
          <w:szCs w:val="22"/>
          <w:lang w:val="en-US"/>
        </w:rPr>
        <w:t>8</w:t>
      </w:r>
    </w:p>
    <w:tbl>
      <w:tblPr>
        <w:tblStyle w:val="TableNormal1"/>
        <w:tblW w:w="10170" w:type="dxa"/>
        <w:tblInd w:w="-8" w:type="dxa"/>
        <w:tblBorders>
          <w:top w:val="single" w:sz="6" w:space="0" w:color="1F1F23"/>
          <w:left w:val="single" w:sz="6" w:space="0" w:color="1F1F23"/>
          <w:bottom w:val="single" w:sz="6" w:space="0" w:color="1F1F23"/>
          <w:right w:val="single" w:sz="6" w:space="0" w:color="1F1F23"/>
          <w:insideH w:val="single" w:sz="6" w:space="0" w:color="1F1F23"/>
          <w:insideV w:val="single" w:sz="6" w:space="0" w:color="1F1F23"/>
        </w:tblBorders>
        <w:tblLayout w:type="fixed"/>
        <w:tblLook w:val="01E0" w:firstRow="1" w:lastRow="1" w:firstColumn="1" w:lastColumn="1" w:noHBand="0" w:noVBand="0"/>
      </w:tblPr>
      <w:tblGrid>
        <w:gridCol w:w="540"/>
        <w:gridCol w:w="3150"/>
        <w:gridCol w:w="2880"/>
        <w:gridCol w:w="3600"/>
      </w:tblGrid>
      <w:tr w:rsidR="00580B47" w:rsidRPr="00580B47" w14:paraId="3FE5A60B" w14:textId="77777777" w:rsidTr="008F5780">
        <w:trPr>
          <w:trHeight w:val="1161"/>
        </w:trPr>
        <w:tc>
          <w:tcPr>
            <w:tcW w:w="540" w:type="dxa"/>
            <w:tcBorders>
              <w:right w:val="single" w:sz="4" w:space="0" w:color="auto"/>
            </w:tcBorders>
          </w:tcPr>
          <w:p w14:paraId="36B64CEC" w14:textId="77777777" w:rsidR="00580B47" w:rsidRPr="00580B47" w:rsidRDefault="00580B47" w:rsidP="008F5780">
            <w:pPr>
              <w:spacing w:line="276" w:lineRule="auto"/>
              <w:ind w:right="-5"/>
              <w:jc w:val="center"/>
              <w:rPr>
                <w:rFonts w:ascii="GHEA Grapalat" w:hAnsi="GHEA Grapalat"/>
                <w:color w:val="0C0C0C"/>
                <w:kern w:val="2"/>
                <w:szCs w:val="24"/>
                <w:lang w:val="hy-AM"/>
              </w:rPr>
            </w:pPr>
            <w:r w:rsidRPr="00580B47">
              <w:rPr>
                <w:rFonts w:ascii="GHEA Grapalat" w:hAnsi="GHEA Grapalat"/>
                <w:color w:val="0C0C0C"/>
                <w:kern w:val="2"/>
                <w:szCs w:val="24"/>
                <w:lang w:val="hy-AM"/>
              </w:rPr>
              <w:t>N</w:t>
            </w:r>
          </w:p>
        </w:tc>
        <w:tc>
          <w:tcPr>
            <w:tcW w:w="3150" w:type="dxa"/>
            <w:tcBorders>
              <w:left w:val="single" w:sz="4" w:space="0" w:color="auto"/>
            </w:tcBorders>
          </w:tcPr>
          <w:p w14:paraId="0AB1C7F7" w14:textId="77777777" w:rsidR="00580B47" w:rsidRPr="00580B47" w:rsidRDefault="00580B47" w:rsidP="00580B47">
            <w:pPr>
              <w:spacing w:line="276" w:lineRule="auto"/>
              <w:ind w:right="-5"/>
              <w:jc w:val="center"/>
              <w:rPr>
                <w:rFonts w:ascii="GHEA Grapalat" w:hAnsi="GHEA Grapalat"/>
                <w:color w:val="0C0C0C"/>
                <w:kern w:val="2"/>
                <w:szCs w:val="24"/>
                <w:lang w:val="hy-AM"/>
              </w:rPr>
            </w:pPr>
            <w:r w:rsidRPr="00580B47">
              <w:rPr>
                <w:rFonts w:ascii="GHEA Grapalat" w:hAnsi="GHEA Grapalat"/>
                <w:color w:val="0C0C0C"/>
                <w:kern w:val="2"/>
                <w:szCs w:val="24"/>
                <w:lang w:val="hy-AM"/>
              </w:rPr>
              <w:t>Գերակայությունը</w:t>
            </w:r>
          </w:p>
        </w:tc>
        <w:tc>
          <w:tcPr>
            <w:tcW w:w="2880" w:type="dxa"/>
          </w:tcPr>
          <w:p w14:paraId="6150F41E" w14:textId="77777777" w:rsidR="00580B47" w:rsidRPr="00580B47" w:rsidRDefault="00580B47" w:rsidP="00580B47">
            <w:pPr>
              <w:spacing w:line="276" w:lineRule="auto"/>
              <w:ind w:right="-5"/>
              <w:jc w:val="center"/>
              <w:rPr>
                <w:rFonts w:ascii="GHEA Grapalat" w:hAnsi="GHEA Grapalat"/>
                <w:color w:val="0C0C0C"/>
                <w:kern w:val="2"/>
                <w:szCs w:val="24"/>
                <w:lang w:val="hy-AM"/>
              </w:rPr>
            </w:pPr>
            <w:r w:rsidRPr="00580B47">
              <w:rPr>
                <w:rFonts w:ascii="GHEA Grapalat" w:hAnsi="GHEA Grapalat"/>
                <w:color w:val="0C0C0C"/>
                <w:kern w:val="2"/>
                <w:szCs w:val="24"/>
                <w:lang w:val="hy-AM"/>
              </w:rPr>
              <w:t>Նպատակի նկարագիրը</w:t>
            </w:r>
          </w:p>
        </w:tc>
        <w:tc>
          <w:tcPr>
            <w:tcW w:w="3600" w:type="dxa"/>
          </w:tcPr>
          <w:p w14:paraId="79B2153C" w14:textId="77777777" w:rsidR="00580B47" w:rsidRPr="00580B47" w:rsidRDefault="00580B47" w:rsidP="00580B47">
            <w:pPr>
              <w:spacing w:line="276" w:lineRule="auto"/>
              <w:ind w:right="-5"/>
              <w:jc w:val="center"/>
              <w:rPr>
                <w:rFonts w:ascii="GHEA Grapalat" w:hAnsi="GHEA Grapalat"/>
                <w:color w:val="0C0C0C"/>
                <w:kern w:val="2"/>
                <w:szCs w:val="24"/>
                <w:lang w:val="hy-AM"/>
              </w:rPr>
            </w:pPr>
            <w:r w:rsidRPr="00580B47">
              <w:rPr>
                <w:rFonts w:ascii="GHEA Grapalat" w:hAnsi="GHEA Grapalat"/>
                <w:color w:val="0C0C0C"/>
                <w:kern w:val="2"/>
                <w:szCs w:val="24"/>
                <w:lang w:val="hy-AM"/>
              </w:rPr>
              <w:t xml:space="preserve">Տեղեկատավական մոդելավորման  կիրառման խնդիրները </w:t>
            </w:r>
          </w:p>
        </w:tc>
      </w:tr>
      <w:tr w:rsidR="00580B47" w:rsidRPr="00580B47" w14:paraId="53E19094" w14:textId="77777777" w:rsidTr="008F5780">
        <w:trPr>
          <w:trHeight w:val="512"/>
        </w:trPr>
        <w:tc>
          <w:tcPr>
            <w:tcW w:w="540" w:type="dxa"/>
            <w:tcBorders>
              <w:right w:val="single" w:sz="4" w:space="0" w:color="auto"/>
            </w:tcBorders>
          </w:tcPr>
          <w:p w14:paraId="681FC897" w14:textId="77777777" w:rsidR="00580B47" w:rsidRPr="00580B47" w:rsidRDefault="00580B47" w:rsidP="00FB0DD4">
            <w:pPr>
              <w:numPr>
                <w:ilvl w:val="0"/>
                <w:numId w:val="32"/>
              </w:numPr>
              <w:spacing w:after="160" w:line="276" w:lineRule="auto"/>
              <w:ind w:left="414" w:hanging="357"/>
              <w:jc w:val="center"/>
              <w:rPr>
                <w:rFonts w:ascii="GHEA Grapalat" w:hAnsi="GHEA Grapalat"/>
                <w:sz w:val="22"/>
                <w:lang w:val="ru-RU"/>
              </w:rPr>
            </w:pPr>
          </w:p>
        </w:tc>
        <w:tc>
          <w:tcPr>
            <w:tcW w:w="3150" w:type="dxa"/>
            <w:tcBorders>
              <w:left w:val="single" w:sz="4" w:space="0" w:color="auto"/>
            </w:tcBorders>
          </w:tcPr>
          <w:p w14:paraId="265F2578" w14:textId="77777777" w:rsidR="00580B47" w:rsidRPr="00580B47" w:rsidRDefault="00580B47" w:rsidP="00580B47">
            <w:pPr>
              <w:spacing w:line="276" w:lineRule="auto"/>
              <w:ind w:left="110"/>
              <w:rPr>
                <w:rFonts w:ascii="GHEA Grapalat" w:hAnsi="GHEA Grapalat"/>
                <w:sz w:val="22"/>
                <w:lang w:val="ru-RU"/>
              </w:rPr>
            </w:pPr>
          </w:p>
        </w:tc>
        <w:tc>
          <w:tcPr>
            <w:tcW w:w="2880" w:type="dxa"/>
          </w:tcPr>
          <w:p w14:paraId="2B2D338D" w14:textId="77777777" w:rsidR="00580B47" w:rsidRPr="00580B47" w:rsidRDefault="00580B47" w:rsidP="00580B47">
            <w:pPr>
              <w:spacing w:line="276" w:lineRule="auto"/>
              <w:ind w:left="110"/>
              <w:rPr>
                <w:rFonts w:ascii="GHEA Grapalat" w:hAnsi="GHEA Grapalat"/>
                <w:sz w:val="22"/>
                <w:lang w:val="ru-RU"/>
              </w:rPr>
            </w:pPr>
          </w:p>
        </w:tc>
        <w:tc>
          <w:tcPr>
            <w:tcW w:w="3600" w:type="dxa"/>
          </w:tcPr>
          <w:p w14:paraId="001F8297" w14:textId="77777777" w:rsidR="00580B47" w:rsidRPr="00580B47" w:rsidRDefault="00580B47" w:rsidP="00580B47">
            <w:pPr>
              <w:spacing w:line="276" w:lineRule="auto"/>
              <w:ind w:left="110"/>
              <w:rPr>
                <w:rFonts w:ascii="GHEA Grapalat" w:hAnsi="GHEA Grapalat"/>
                <w:sz w:val="22"/>
                <w:lang w:val="ru-RU"/>
              </w:rPr>
            </w:pPr>
          </w:p>
        </w:tc>
      </w:tr>
      <w:tr w:rsidR="00580B47" w:rsidRPr="00580B47" w14:paraId="71B6E38F" w14:textId="77777777" w:rsidTr="008F5780">
        <w:trPr>
          <w:trHeight w:val="522"/>
        </w:trPr>
        <w:tc>
          <w:tcPr>
            <w:tcW w:w="540" w:type="dxa"/>
            <w:tcBorders>
              <w:right w:val="single" w:sz="4" w:space="0" w:color="auto"/>
            </w:tcBorders>
          </w:tcPr>
          <w:p w14:paraId="0F7460AD" w14:textId="77777777" w:rsidR="00580B47" w:rsidRPr="00580B47" w:rsidRDefault="00580B47" w:rsidP="00FB0DD4">
            <w:pPr>
              <w:numPr>
                <w:ilvl w:val="0"/>
                <w:numId w:val="32"/>
              </w:numPr>
              <w:spacing w:after="160" w:line="276" w:lineRule="auto"/>
              <w:ind w:left="414" w:hanging="357"/>
              <w:jc w:val="center"/>
              <w:rPr>
                <w:rFonts w:ascii="GHEA Grapalat" w:hAnsi="GHEA Grapalat"/>
                <w:sz w:val="22"/>
                <w:lang w:val="ru-RU"/>
              </w:rPr>
            </w:pPr>
          </w:p>
        </w:tc>
        <w:tc>
          <w:tcPr>
            <w:tcW w:w="3150" w:type="dxa"/>
            <w:tcBorders>
              <w:left w:val="single" w:sz="4" w:space="0" w:color="auto"/>
            </w:tcBorders>
          </w:tcPr>
          <w:p w14:paraId="7EAD85B7" w14:textId="77777777" w:rsidR="00580B47" w:rsidRPr="00580B47" w:rsidRDefault="00580B47" w:rsidP="00580B47">
            <w:pPr>
              <w:spacing w:line="276" w:lineRule="auto"/>
              <w:ind w:left="110"/>
              <w:rPr>
                <w:rFonts w:ascii="GHEA Grapalat" w:hAnsi="GHEA Grapalat"/>
                <w:sz w:val="22"/>
                <w:lang w:val="ru-RU"/>
              </w:rPr>
            </w:pPr>
          </w:p>
        </w:tc>
        <w:tc>
          <w:tcPr>
            <w:tcW w:w="2880" w:type="dxa"/>
          </w:tcPr>
          <w:p w14:paraId="61EFB883" w14:textId="77777777" w:rsidR="00580B47" w:rsidRPr="00580B47" w:rsidRDefault="00580B47" w:rsidP="00580B47">
            <w:pPr>
              <w:spacing w:line="276" w:lineRule="auto"/>
              <w:ind w:left="110"/>
              <w:rPr>
                <w:rFonts w:ascii="GHEA Grapalat" w:hAnsi="GHEA Grapalat"/>
                <w:sz w:val="22"/>
                <w:lang w:val="ru-RU"/>
              </w:rPr>
            </w:pPr>
          </w:p>
        </w:tc>
        <w:tc>
          <w:tcPr>
            <w:tcW w:w="3600" w:type="dxa"/>
          </w:tcPr>
          <w:p w14:paraId="44865D52" w14:textId="77777777" w:rsidR="00580B47" w:rsidRPr="00580B47" w:rsidRDefault="00580B47" w:rsidP="00580B47">
            <w:pPr>
              <w:spacing w:line="276" w:lineRule="auto"/>
              <w:ind w:left="110"/>
              <w:rPr>
                <w:rFonts w:ascii="GHEA Grapalat" w:hAnsi="GHEA Grapalat"/>
                <w:sz w:val="22"/>
                <w:lang w:val="ru-RU"/>
              </w:rPr>
            </w:pPr>
          </w:p>
        </w:tc>
      </w:tr>
    </w:tbl>
    <w:p w14:paraId="1044DDD0" w14:textId="77777777" w:rsidR="00580B47" w:rsidRPr="00580B47" w:rsidRDefault="00580B47" w:rsidP="00580B47">
      <w:pPr>
        <w:widowControl w:val="0"/>
        <w:autoSpaceDE w:val="0"/>
        <w:autoSpaceDN w:val="0"/>
        <w:spacing w:line="276" w:lineRule="auto"/>
        <w:rPr>
          <w:rFonts w:ascii="GHEA Grapalat" w:hAnsi="GHEA Grapalat"/>
          <w:sz w:val="22"/>
          <w:szCs w:val="22"/>
          <w:lang w:val="ru-RU"/>
        </w:rPr>
      </w:pPr>
    </w:p>
    <w:bookmarkEnd w:id="6"/>
    <w:p w14:paraId="3CFE2797" w14:textId="77777777" w:rsidR="00580B47" w:rsidRPr="00580B47" w:rsidRDefault="00580B47" w:rsidP="00580B47">
      <w:pPr>
        <w:spacing w:line="259" w:lineRule="auto"/>
        <w:ind w:left="792"/>
        <w:contextualSpacing/>
        <w:rPr>
          <w:rFonts w:ascii="GHEA Grapalat" w:eastAsia="Calibri" w:hAnsi="GHEA Grapalat"/>
          <w:b/>
          <w:kern w:val="2"/>
          <w:sz w:val="22"/>
          <w:szCs w:val="22"/>
          <w:lang w:val="hy-AM"/>
        </w:rPr>
        <w:sectPr w:rsidR="00580B47" w:rsidRPr="00580B47" w:rsidSect="008F5780">
          <w:headerReference w:type="even" r:id="rId10"/>
          <w:footerReference w:type="even" r:id="rId11"/>
          <w:footerReference w:type="default" r:id="rId12"/>
          <w:pgSz w:w="11910" w:h="16840"/>
          <w:pgMar w:top="1134" w:right="711" w:bottom="1338" w:left="1080" w:header="0" w:footer="833" w:gutter="0"/>
          <w:pgNumType w:start="24"/>
          <w:cols w:space="720"/>
          <w:docGrid w:linePitch="328"/>
        </w:sectPr>
      </w:pPr>
    </w:p>
    <w:p w14:paraId="7D419A14" w14:textId="77777777" w:rsidR="00580B47" w:rsidRPr="00580B47" w:rsidRDefault="00580B47" w:rsidP="00580B47">
      <w:pPr>
        <w:spacing w:line="276" w:lineRule="auto"/>
        <w:ind w:left="518"/>
        <w:rPr>
          <w:rFonts w:ascii="GHEA Grapalat" w:eastAsia="Calibri" w:hAnsi="GHEA Grapalat"/>
          <w:bCs/>
          <w:kern w:val="2"/>
          <w:szCs w:val="22"/>
          <w:lang w:val="hy-AM"/>
        </w:rPr>
      </w:pPr>
    </w:p>
    <w:p w14:paraId="58C0E361" w14:textId="77777777" w:rsidR="00580B47" w:rsidRPr="00580B47" w:rsidRDefault="00580B47" w:rsidP="00580B47">
      <w:pPr>
        <w:widowControl w:val="0"/>
        <w:tabs>
          <w:tab w:val="left" w:pos="530"/>
        </w:tabs>
        <w:autoSpaceDE w:val="0"/>
        <w:autoSpaceDN w:val="0"/>
        <w:spacing w:line="276" w:lineRule="auto"/>
        <w:jc w:val="center"/>
        <w:rPr>
          <w:rFonts w:ascii="GHEA Grapalat" w:eastAsia="Calibri" w:hAnsi="GHEA Grapalat"/>
          <w:color w:val="0C0C0C"/>
          <w:kern w:val="2"/>
          <w:szCs w:val="24"/>
          <w:lang w:val="hy-AM"/>
        </w:rPr>
      </w:pPr>
      <w:bookmarkStart w:id="25" w:name="_Hlk179813715"/>
      <w:r w:rsidRPr="00580B47">
        <w:rPr>
          <w:rFonts w:ascii="GHEA Grapalat" w:eastAsia="Calibri" w:hAnsi="GHEA Grapalat"/>
          <w:color w:val="0C0C0C"/>
          <w:kern w:val="2"/>
          <w:szCs w:val="24"/>
          <w:lang w:val="hy-AM"/>
        </w:rPr>
        <w:t>ՇՕՆ-ի փուլերում տեղեկատվական մոդելավորման իրականացվող խնդիրների ցանկը</w:t>
      </w:r>
    </w:p>
    <w:p w14:paraId="7ADFF2A7" w14:textId="77777777" w:rsidR="00580B47" w:rsidRPr="00D752EA" w:rsidRDefault="00580B47" w:rsidP="00580B47">
      <w:pPr>
        <w:spacing w:line="276" w:lineRule="auto"/>
        <w:ind w:left="100" w:right="-253"/>
        <w:jc w:val="right"/>
        <w:rPr>
          <w:rFonts w:ascii="GHEA Grapalat" w:eastAsia="Calibri" w:hAnsi="GHEA Grapalat"/>
          <w:kern w:val="2"/>
          <w:sz w:val="22"/>
          <w:szCs w:val="22"/>
          <w:lang w:val="en-US"/>
        </w:rPr>
      </w:pPr>
      <w:r w:rsidRPr="00580B47">
        <w:rPr>
          <w:rFonts w:ascii="GHEA Grapalat" w:eastAsia="Calibri" w:hAnsi="GHEA Grapalat"/>
          <w:bCs/>
          <w:color w:val="0C0C0C"/>
          <w:kern w:val="2"/>
          <w:szCs w:val="24"/>
          <w:lang w:val="hy-AM"/>
        </w:rPr>
        <w:t xml:space="preserve"> </w:t>
      </w:r>
      <w:r w:rsidRPr="00580B47">
        <w:rPr>
          <w:rFonts w:ascii="GHEA Grapalat" w:eastAsia="Calibri" w:hAnsi="GHEA Grapalat"/>
          <w:kern w:val="2"/>
          <w:sz w:val="22"/>
          <w:szCs w:val="22"/>
          <w:lang w:val="hy-AM"/>
        </w:rPr>
        <w:t xml:space="preserve">Աղյուսակ </w:t>
      </w:r>
      <w:r w:rsidRPr="00580B47">
        <w:rPr>
          <w:rFonts w:ascii="GHEA Grapalat" w:eastAsia="Calibri" w:hAnsi="GHEA Grapalat"/>
          <w:kern w:val="2"/>
          <w:sz w:val="22"/>
          <w:szCs w:val="22"/>
          <w:lang w:val="en-US"/>
        </w:rPr>
        <w:t>9</w:t>
      </w:r>
    </w:p>
    <w:tbl>
      <w:tblPr>
        <w:tblStyle w:val="TableNormal1"/>
        <w:tblW w:w="15182" w:type="dxa"/>
        <w:tblInd w:w="408" w:type="dxa"/>
        <w:tblBorders>
          <w:top w:val="single" w:sz="2" w:space="0" w:color="232323"/>
          <w:left w:val="single" w:sz="2" w:space="0" w:color="232323"/>
          <w:bottom w:val="single" w:sz="2" w:space="0" w:color="232323"/>
          <w:right w:val="single" w:sz="2" w:space="0" w:color="232323"/>
          <w:insideH w:val="single" w:sz="2" w:space="0" w:color="232323"/>
          <w:insideV w:val="single" w:sz="2" w:space="0" w:color="232323"/>
        </w:tblBorders>
        <w:tblLayout w:type="fixed"/>
        <w:tblLook w:val="01E0" w:firstRow="1" w:lastRow="1" w:firstColumn="1" w:lastColumn="1" w:noHBand="0" w:noVBand="0"/>
      </w:tblPr>
      <w:tblGrid>
        <w:gridCol w:w="582"/>
        <w:gridCol w:w="3118"/>
        <w:gridCol w:w="709"/>
        <w:gridCol w:w="2835"/>
        <w:gridCol w:w="709"/>
        <w:gridCol w:w="2976"/>
        <w:gridCol w:w="709"/>
        <w:gridCol w:w="2835"/>
        <w:gridCol w:w="709"/>
      </w:tblGrid>
      <w:tr w:rsidR="00580B47" w:rsidRPr="00D752EA" w14:paraId="3C7028C1" w14:textId="77777777" w:rsidTr="00D752EA">
        <w:trPr>
          <w:cantSplit/>
          <w:trHeight w:val="1343"/>
        </w:trPr>
        <w:tc>
          <w:tcPr>
            <w:tcW w:w="582" w:type="dxa"/>
            <w:tcBorders>
              <w:bottom w:val="single" w:sz="2" w:space="0" w:color="232323"/>
              <w:right w:val="single" w:sz="4" w:space="0" w:color="auto"/>
            </w:tcBorders>
          </w:tcPr>
          <w:p w14:paraId="7C6CD884" w14:textId="77777777" w:rsidR="00580B47" w:rsidRPr="00D752EA" w:rsidRDefault="00580B47" w:rsidP="00580B47">
            <w:pPr>
              <w:spacing w:line="276" w:lineRule="auto"/>
              <w:ind w:right="-5"/>
              <w:jc w:val="center"/>
              <w:rPr>
                <w:rFonts w:ascii="GHEA Grapalat" w:hAnsi="GHEA Grapalat"/>
                <w:color w:val="0C0C0C"/>
                <w:kern w:val="2"/>
                <w:sz w:val="22"/>
                <w:lang w:val="hy-AM"/>
              </w:rPr>
            </w:pPr>
            <w:r w:rsidRPr="00D752EA">
              <w:rPr>
                <w:rFonts w:ascii="GHEA Grapalat" w:hAnsi="GHEA Grapalat"/>
                <w:color w:val="0C0C0C"/>
                <w:kern w:val="2"/>
                <w:sz w:val="22"/>
                <w:lang w:val="hy-AM"/>
              </w:rPr>
              <w:t>N</w:t>
            </w:r>
          </w:p>
          <w:p w14:paraId="76BB36DC" w14:textId="77777777" w:rsidR="00580B47" w:rsidRPr="00D752EA" w:rsidRDefault="00580B47" w:rsidP="00580B47">
            <w:pPr>
              <w:spacing w:line="276" w:lineRule="auto"/>
              <w:ind w:left="729" w:right="-5"/>
              <w:jc w:val="center"/>
              <w:rPr>
                <w:rFonts w:ascii="GHEA Grapalat" w:hAnsi="GHEA Grapalat"/>
                <w:color w:val="0C0C0C"/>
                <w:kern w:val="2"/>
                <w:sz w:val="22"/>
                <w:lang w:val="hy-AM"/>
              </w:rPr>
            </w:pPr>
          </w:p>
          <w:p w14:paraId="0734A051" w14:textId="77777777" w:rsidR="00580B47" w:rsidRPr="00D752EA" w:rsidRDefault="00580B47" w:rsidP="00580B47">
            <w:pPr>
              <w:spacing w:line="276" w:lineRule="auto"/>
              <w:ind w:right="-5"/>
              <w:jc w:val="center"/>
              <w:rPr>
                <w:rFonts w:ascii="GHEA Grapalat" w:hAnsi="GHEA Grapalat"/>
                <w:color w:val="0C0C0C"/>
                <w:kern w:val="2"/>
                <w:sz w:val="22"/>
                <w:lang w:val="hy-AM"/>
              </w:rPr>
            </w:pPr>
          </w:p>
        </w:tc>
        <w:tc>
          <w:tcPr>
            <w:tcW w:w="3118" w:type="dxa"/>
            <w:tcBorders>
              <w:left w:val="single" w:sz="4" w:space="0" w:color="auto"/>
              <w:bottom w:val="single" w:sz="2" w:space="0" w:color="232323"/>
            </w:tcBorders>
          </w:tcPr>
          <w:p w14:paraId="08F709CA" w14:textId="77777777" w:rsidR="00580B47" w:rsidRPr="00D752EA" w:rsidRDefault="00580B47" w:rsidP="00580B47">
            <w:pPr>
              <w:spacing w:line="276" w:lineRule="auto"/>
              <w:ind w:right="-5"/>
              <w:jc w:val="center"/>
              <w:rPr>
                <w:rFonts w:ascii="GHEA Grapalat" w:hAnsi="GHEA Grapalat"/>
                <w:color w:val="0C0C0C"/>
                <w:kern w:val="2"/>
                <w:sz w:val="22"/>
                <w:lang w:val="hy-AM"/>
              </w:rPr>
            </w:pPr>
            <w:r w:rsidRPr="00D752EA">
              <w:rPr>
                <w:rFonts w:ascii="GHEA Grapalat" w:hAnsi="GHEA Grapalat"/>
                <w:color w:val="0C0C0C"/>
                <w:kern w:val="2"/>
                <w:sz w:val="22"/>
                <w:lang w:val="hy-AM"/>
              </w:rPr>
              <w:t>Տեխնիկատնտեսական հիմնավորումը (անհրաժեշտ ինժեներական հետազննությունները ներառյալ)</w:t>
            </w:r>
          </w:p>
        </w:tc>
        <w:tc>
          <w:tcPr>
            <w:tcW w:w="709" w:type="dxa"/>
            <w:textDirection w:val="btLr"/>
            <w:vAlign w:val="center"/>
          </w:tcPr>
          <w:p w14:paraId="083F2D01" w14:textId="77777777" w:rsidR="00580B47" w:rsidRPr="00D752EA" w:rsidRDefault="00580B47" w:rsidP="00D752EA">
            <w:pPr>
              <w:spacing w:line="276" w:lineRule="auto"/>
              <w:ind w:left="113" w:right="-5"/>
              <w:jc w:val="center"/>
              <w:rPr>
                <w:rFonts w:ascii="GHEA Grapalat" w:hAnsi="GHEA Grapalat"/>
                <w:color w:val="0C0C0C"/>
                <w:kern w:val="2"/>
                <w:sz w:val="22"/>
                <w:lang w:val="hy-AM"/>
              </w:rPr>
            </w:pPr>
            <w:r w:rsidRPr="00D752EA">
              <w:rPr>
                <w:rFonts w:ascii="GHEA Grapalat" w:hAnsi="GHEA Grapalat"/>
                <w:color w:val="0C0C0C"/>
                <w:kern w:val="2"/>
                <w:sz w:val="22"/>
                <w:lang w:val="hy-AM"/>
              </w:rPr>
              <w:t>Կատարող</w:t>
            </w:r>
          </w:p>
        </w:tc>
        <w:tc>
          <w:tcPr>
            <w:tcW w:w="2835" w:type="dxa"/>
            <w:vAlign w:val="center"/>
          </w:tcPr>
          <w:p w14:paraId="7AAE2FB0" w14:textId="77777777" w:rsidR="00580B47" w:rsidRPr="00D752EA" w:rsidRDefault="00580B47" w:rsidP="00D752EA">
            <w:pPr>
              <w:spacing w:line="276" w:lineRule="auto"/>
              <w:ind w:right="-5"/>
              <w:jc w:val="center"/>
              <w:rPr>
                <w:rFonts w:ascii="GHEA Grapalat" w:hAnsi="GHEA Grapalat"/>
                <w:color w:val="0C0C0C"/>
                <w:kern w:val="2"/>
                <w:sz w:val="22"/>
                <w:lang w:val="hy-AM"/>
              </w:rPr>
            </w:pPr>
            <w:r w:rsidRPr="00D752EA">
              <w:rPr>
                <w:rFonts w:ascii="GHEA Grapalat" w:hAnsi="GHEA Grapalat"/>
                <w:color w:val="0C0C0C"/>
                <w:kern w:val="2"/>
                <w:sz w:val="22"/>
                <w:lang w:val="hy-AM"/>
              </w:rPr>
              <w:t>Նախագծում (ինժեներական հետազննությունները ներառյալ)</w:t>
            </w:r>
          </w:p>
        </w:tc>
        <w:tc>
          <w:tcPr>
            <w:tcW w:w="709" w:type="dxa"/>
            <w:textDirection w:val="btLr"/>
            <w:vAlign w:val="center"/>
          </w:tcPr>
          <w:p w14:paraId="07687936" w14:textId="77777777" w:rsidR="00580B47" w:rsidRPr="00D752EA" w:rsidRDefault="00580B47" w:rsidP="00D752EA">
            <w:pPr>
              <w:spacing w:line="276" w:lineRule="auto"/>
              <w:ind w:left="113" w:right="-5"/>
              <w:jc w:val="center"/>
              <w:rPr>
                <w:rFonts w:ascii="GHEA Grapalat" w:hAnsi="GHEA Grapalat"/>
                <w:color w:val="0C0C0C"/>
                <w:kern w:val="2"/>
                <w:sz w:val="22"/>
                <w:lang w:val="hy-AM"/>
              </w:rPr>
            </w:pPr>
            <w:r w:rsidRPr="00D752EA">
              <w:rPr>
                <w:rFonts w:ascii="GHEA Grapalat" w:hAnsi="GHEA Grapalat"/>
                <w:color w:val="0C0C0C"/>
                <w:kern w:val="2"/>
                <w:sz w:val="22"/>
                <w:lang w:val="hy-AM"/>
              </w:rPr>
              <w:t>Կատարող</w:t>
            </w:r>
          </w:p>
        </w:tc>
        <w:tc>
          <w:tcPr>
            <w:tcW w:w="2976" w:type="dxa"/>
            <w:vAlign w:val="center"/>
          </w:tcPr>
          <w:p w14:paraId="4DFED346" w14:textId="77777777" w:rsidR="00580B47" w:rsidRPr="00D752EA" w:rsidRDefault="00580B47" w:rsidP="00D752EA">
            <w:pPr>
              <w:spacing w:line="276" w:lineRule="auto"/>
              <w:ind w:right="-5"/>
              <w:jc w:val="center"/>
              <w:rPr>
                <w:rFonts w:ascii="GHEA Grapalat" w:hAnsi="GHEA Grapalat"/>
                <w:color w:val="0C0C0C"/>
                <w:kern w:val="2"/>
                <w:sz w:val="22"/>
                <w:lang w:val="hy-AM"/>
              </w:rPr>
            </w:pPr>
            <w:r w:rsidRPr="00D752EA">
              <w:rPr>
                <w:rFonts w:ascii="GHEA Grapalat" w:hAnsi="GHEA Grapalat"/>
                <w:color w:val="0C0C0C"/>
                <w:kern w:val="2"/>
                <w:sz w:val="22"/>
                <w:lang w:val="hy-AM"/>
              </w:rPr>
              <w:t>Շինարարություն</w:t>
            </w:r>
          </w:p>
        </w:tc>
        <w:tc>
          <w:tcPr>
            <w:tcW w:w="709" w:type="dxa"/>
            <w:textDirection w:val="btLr"/>
            <w:vAlign w:val="center"/>
          </w:tcPr>
          <w:p w14:paraId="43FC0949" w14:textId="77777777" w:rsidR="00580B47" w:rsidRPr="00D752EA" w:rsidRDefault="00580B47" w:rsidP="00D752EA">
            <w:pPr>
              <w:spacing w:line="276" w:lineRule="auto"/>
              <w:ind w:left="113" w:right="-5"/>
              <w:jc w:val="center"/>
              <w:rPr>
                <w:rFonts w:ascii="GHEA Grapalat" w:hAnsi="GHEA Grapalat"/>
                <w:color w:val="0C0C0C"/>
                <w:kern w:val="2"/>
                <w:sz w:val="22"/>
                <w:lang w:val="hy-AM"/>
              </w:rPr>
            </w:pPr>
            <w:r w:rsidRPr="00D752EA">
              <w:rPr>
                <w:rFonts w:ascii="GHEA Grapalat" w:hAnsi="GHEA Grapalat"/>
                <w:color w:val="0C0C0C"/>
                <w:kern w:val="2"/>
                <w:sz w:val="22"/>
                <w:lang w:val="hy-AM"/>
              </w:rPr>
              <w:t>Կատարող</w:t>
            </w:r>
          </w:p>
        </w:tc>
        <w:tc>
          <w:tcPr>
            <w:tcW w:w="2835" w:type="dxa"/>
            <w:vAlign w:val="center"/>
          </w:tcPr>
          <w:p w14:paraId="36FCFBBA" w14:textId="77777777" w:rsidR="00580B47" w:rsidRPr="00D752EA" w:rsidRDefault="00580B47" w:rsidP="00D752EA">
            <w:pPr>
              <w:spacing w:line="276" w:lineRule="auto"/>
              <w:ind w:right="-5"/>
              <w:jc w:val="center"/>
              <w:rPr>
                <w:rFonts w:ascii="GHEA Grapalat" w:hAnsi="GHEA Grapalat"/>
                <w:color w:val="0C0C0C"/>
                <w:kern w:val="2"/>
                <w:sz w:val="22"/>
                <w:lang w:val="hy-AM"/>
              </w:rPr>
            </w:pPr>
            <w:r w:rsidRPr="00D752EA">
              <w:rPr>
                <w:rFonts w:ascii="GHEA Grapalat" w:hAnsi="GHEA Grapalat"/>
                <w:color w:val="0C0C0C"/>
                <w:kern w:val="2"/>
                <w:sz w:val="22"/>
                <w:lang w:val="hy-AM"/>
              </w:rPr>
              <w:t>Շահագործում*</w:t>
            </w:r>
          </w:p>
        </w:tc>
        <w:tc>
          <w:tcPr>
            <w:tcW w:w="709" w:type="dxa"/>
            <w:textDirection w:val="btLr"/>
            <w:vAlign w:val="center"/>
          </w:tcPr>
          <w:p w14:paraId="2251EFFB" w14:textId="77777777" w:rsidR="00580B47" w:rsidRPr="00D752EA" w:rsidRDefault="00580B47" w:rsidP="00D752EA">
            <w:pPr>
              <w:spacing w:line="276" w:lineRule="auto"/>
              <w:ind w:right="-5" w:hanging="16"/>
              <w:jc w:val="center"/>
              <w:rPr>
                <w:rFonts w:ascii="GHEA Grapalat" w:hAnsi="GHEA Grapalat"/>
                <w:color w:val="0C0C0C"/>
                <w:kern w:val="2"/>
                <w:sz w:val="22"/>
                <w:lang w:val="hy-AM"/>
              </w:rPr>
            </w:pPr>
            <w:r w:rsidRPr="00D752EA">
              <w:rPr>
                <w:rFonts w:ascii="GHEA Grapalat" w:hAnsi="GHEA Grapalat"/>
                <w:color w:val="0C0C0C"/>
                <w:kern w:val="2"/>
                <w:sz w:val="22"/>
                <w:lang w:val="hy-AM"/>
              </w:rPr>
              <w:t>Կատարող</w:t>
            </w:r>
          </w:p>
        </w:tc>
      </w:tr>
      <w:tr w:rsidR="00580B47" w:rsidRPr="00D752EA" w14:paraId="69441529" w14:textId="77777777" w:rsidTr="00D752EA">
        <w:trPr>
          <w:cantSplit/>
          <w:trHeight w:val="2855"/>
        </w:trPr>
        <w:tc>
          <w:tcPr>
            <w:tcW w:w="582" w:type="dxa"/>
            <w:tcBorders>
              <w:bottom w:val="single" w:sz="4" w:space="0" w:color="auto"/>
              <w:right w:val="single" w:sz="4" w:space="0" w:color="auto"/>
            </w:tcBorders>
          </w:tcPr>
          <w:p w14:paraId="35D85346" w14:textId="77777777" w:rsidR="00580B47" w:rsidRPr="00D752EA" w:rsidRDefault="00580B47" w:rsidP="00FB0DD4">
            <w:pPr>
              <w:numPr>
                <w:ilvl w:val="0"/>
                <w:numId w:val="33"/>
              </w:numPr>
              <w:spacing w:after="160" w:line="276" w:lineRule="auto"/>
              <w:ind w:left="414" w:hanging="357"/>
              <w:rPr>
                <w:rFonts w:ascii="GHEA Grapalat" w:hAnsi="GHEA Grapalat"/>
                <w:sz w:val="22"/>
                <w:lang w:val="ru-RU"/>
              </w:rPr>
            </w:pPr>
          </w:p>
          <w:p w14:paraId="46FF7221" w14:textId="77777777" w:rsidR="00580B47" w:rsidRPr="00D752EA" w:rsidRDefault="00580B47" w:rsidP="00580B47">
            <w:pPr>
              <w:spacing w:line="276" w:lineRule="auto"/>
              <w:ind w:left="57"/>
              <w:rPr>
                <w:rFonts w:ascii="GHEA Grapalat" w:hAnsi="GHEA Grapalat"/>
                <w:sz w:val="22"/>
                <w:lang w:val="ru-RU"/>
              </w:rPr>
            </w:pPr>
          </w:p>
        </w:tc>
        <w:tc>
          <w:tcPr>
            <w:tcW w:w="3118" w:type="dxa"/>
            <w:tcBorders>
              <w:left w:val="single" w:sz="4" w:space="0" w:color="auto"/>
              <w:bottom w:val="single" w:sz="4" w:space="0" w:color="auto"/>
            </w:tcBorders>
          </w:tcPr>
          <w:p w14:paraId="50CA43B0" w14:textId="77777777" w:rsidR="00580B47" w:rsidRPr="00D752EA" w:rsidRDefault="00580B47" w:rsidP="00580B47">
            <w:pPr>
              <w:spacing w:line="276" w:lineRule="auto"/>
              <w:ind w:left="144" w:right="145"/>
              <w:rPr>
                <w:rFonts w:ascii="GHEA Grapalat" w:hAnsi="GHEA Grapalat"/>
                <w:bCs/>
                <w:color w:val="0C0C0C"/>
                <w:kern w:val="2"/>
                <w:sz w:val="22"/>
                <w:lang w:val="hy-AM"/>
              </w:rPr>
            </w:pPr>
            <w:r w:rsidRPr="00D752EA">
              <w:rPr>
                <w:rFonts w:ascii="GHEA Grapalat" w:hAnsi="GHEA Grapalat"/>
                <w:bCs/>
                <w:color w:val="0C0C0C"/>
                <w:kern w:val="2"/>
                <w:sz w:val="22"/>
                <w:lang w:val="hy-AM"/>
              </w:rPr>
              <w:t>ՏԻԹՄ-ի մշակում և տեղակայման և ինժեներաերկրաբանական իրավիճակի վերլուծություն</w:t>
            </w:r>
          </w:p>
        </w:tc>
        <w:tc>
          <w:tcPr>
            <w:tcW w:w="709" w:type="dxa"/>
            <w:vAlign w:val="center"/>
          </w:tcPr>
          <w:p w14:paraId="7A939FC2" w14:textId="77777777" w:rsidR="00580B47" w:rsidRPr="00D752EA" w:rsidRDefault="00580B47" w:rsidP="00D752EA">
            <w:pPr>
              <w:spacing w:line="276" w:lineRule="auto"/>
              <w:jc w:val="center"/>
              <w:rPr>
                <w:rFonts w:ascii="GHEA Grapalat" w:hAnsi="GHEA Grapalat"/>
                <w:bCs/>
                <w:color w:val="0C0C0C"/>
                <w:kern w:val="2"/>
                <w:sz w:val="22"/>
                <w:lang w:val="hy-AM"/>
              </w:rPr>
            </w:pPr>
            <w:r w:rsidRPr="00D752EA">
              <w:rPr>
                <w:rFonts w:ascii="GHEA Grapalat" w:hAnsi="GHEA Grapalat"/>
                <w:bCs/>
                <w:color w:val="0C0C0C"/>
                <w:kern w:val="2"/>
                <w:sz w:val="22"/>
                <w:lang w:val="hy-AM"/>
              </w:rPr>
              <w:t>[...]</w:t>
            </w:r>
          </w:p>
        </w:tc>
        <w:tc>
          <w:tcPr>
            <w:tcW w:w="2835" w:type="dxa"/>
            <w:vAlign w:val="center"/>
          </w:tcPr>
          <w:p w14:paraId="0C64DA1A" w14:textId="77777777" w:rsidR="00580B47" w:rsidRPr="00D752EA" w:rsidRDefault="00580B47" w:rsidP="00D752EA">
            <w:pPr>
              <w:spacing w:line="276" w:lineRule="auto"/>
              <w:ind w:left="135"/>
              <w:jc w:val="center"/>
              <w:rPr>
                <w:rFonts w:ascii="GHEA Grapalat" w:hAnsi="GHEA Grapalat"/>
                <w:bCs/>
                <w:color w:val="0C0C0C"/>
                <w:kern w:val="2"/>
                <w:sz w:val="22"/>
                <w:lang w:val="hy-AM"/>
              </w:rPr>
            </w:pPr>
            <w:r w:rsidRPr="00D752EA">
              <w:rPr>
                <w:rFonts w:ascii="GHEA Grapalat" w:hAnsi="GHEA Grapalat"/>
                <w:bCs/>
                <w:color w:val="0C0C0C"/>
                <w:kern w:val="2"/>
                <w:sz w:val="22"/>
                <w:lang w:val="hy-AM"/>
              </w:rPr>
              <w:t>Մասնագիտացված ԹՏՄ-ների մշակում (օրինակ, նախագծի բաժինների համար)</w:t>
            </w:r>
          </w:p>
        </w:tc>
        <w:tc>
          <w:tcPr>
            <w:tcW w:w="709" w:type="dxa"/>
            <w:vAlign w:val="center"/>
          </w:tcPr>
          <w:p w14:paraId="140FDE68" w14:textId="77777777" w:rsidR="00580B47" w:rsidRPr="00D752EA" w:rsidRDefault="00580B47" w:rsidP="00D752EA">
            <w:pPr>
              <w:spacing w:line="276" w:lineRule="auto"/>
              <w:jc w:val="center"/>
              <w:rPr>
                <w:rFonts w:ascii="GHEA Grapalat" w:hAnsi="GHEA Grapalat"/>
                <w:bCs/>
                <w:color w:val="0C0C0C"/>
                <w:kern w:val="2"/>
                <w:sz w:val="22"/>
                <w:lang w:val="hy-AM"/>
              </w:rPr>
            </w:pPr>
            <w:r w:rsidRPr="00D752EA">
              <w:rPr>
                <w:rFonts w:ascii="GHEA Grapalat" w:hAnsi="GHEA Grapalat"/>
                <w:bCs/>
                <w:color w:val="0C0C0C"/>
                <w:kern w:val="2"/>
                <w:sz w:val="22"/>
                <w:lang w:val="hy-AM"/>
              </w:rPr>
              <w:t>[...]</w:t>
            </w:r>
          </w:p>
        </w:tc>
        <w:tc>
          <w:tcPr>
            <w:tcW w:w="2976" w:type="dxa"/>
            <w:vAlign w:val="center"/>
          </w:tcPr>
          <w:p w14:paraId="3FD3EFC8" w14:textId="091DE0E4" w:rsidR="00580B47" w:rsidRPr="00D752EA" w:rsidRDefault="00580B47" w:rsidP="00D752EA">
            <w:pPr>
              <w:spacing w:line="276" w:lineRule="auto"/>
              <w:ind w:left="73" w:right="183" w:firstLine="6"/>
              <w:jc w:val="center"/>
              <w:rPr>
                <w:rFonts w:ascii="GHEA Grapalat" w:hAnsi="GHEA Grapalat"/>
                <w:bCs/>
                <w:color w:val="0C0C0C"/>
                <w:kern w:val="2"/>
                <w:sz w:val="22"/>
                <w:lang w:val="hy-AM"/>
              </w:rPr>
            </w:pPr>
            <w:r w:rsidRPr="00D752EA">
              <w:rPr>
                <w:rFonts w:ascii="GHEA Grapalat" w:hAnsi="GHEA Grapalat"/>
                <w:bCs/>
                <w:color w:val="0C0C0C"/>
                <w:kern w:val="2"/>
                <w:sz w:val="22"/>
                <w:lang w:val="hy-AM"/>
              </w:rPr>
              <w:t>Շինարարության  գործընթացի տեսանելիացում (քառաչափ (4D) մոդելավորում)</w:t>
            </w:r>
            <w:r w:rsidRPr="00D752EA">
              <w:rPr>
                <w:rFonts w:ascii="Cambria Math" w:hAnsi="Cambria Math" w:cs="Cambria Math"/>
                <w:bCs/>
                <w:color w:val="0C0C0C"/>
                <w:kern w:val="2"/>
                <w:sz w:val="22"/>
                <w:lang w:val="hy-AM"/>
              </w:rPr>
              <w:t>․</w:t>
            </w:r>
            <w:r w:rsidRPr="00D752EA">
              <w:rPr>
                <w:rFonts w:ascii="GHEA Grapalat" w:hAnsi="GHEA Grapalat"/>
                <w:bCs/>
                <w:color w:val="0C0C0C"/>
                <w:kern w:val="2"/>
                <w:sz w:val="22"/>
                <w:lang w:val="hy-AM"/>
              </w:rPr>
              <w:t xml:space="preserve"> տարածա ժամանակային բախումների հայտնաբերում; ցանցային գրաֆիկի օպտիմալացում; պլան-փաստային վերլուծություն</w:t>
            </w:r>
          </w:p>
        </w:tc>
        <w:tc>
          <w:tcPr>
            <w:tcW w:w="709" w:type="dxa"/>
            <w:vAlign w:val="center"/>
          </w:tcPr>
          <w:p w14:paraId="40A2A7BE" w14:textId="58A2CB22" w:rsidR="00580B47" w:rsidRPr="00D752EA" w:rsidRDefault="00D752EA" w:rsidP="00D752EA">
            <w:pPr>
              <w:spacing w:line="276" w:lineRule="auto"/>
              <w:ind w:left="110"/>
              <w:jc w:val="center"/>
              <w:rPr>
                <w:rFonts w:ascii="GHEA Grapalat" w:hAnsi="GHEA Grapalat"/>
                <w:bCs/>
                <w:color w:val="0C0C0C"/>
                <w:kern w:val="2"/>
                <w:sz w:val="22"/>
                <w:lang w:val="hy-AM"/>
              </w:rPr>
            </w:pPr>
            <w:r w:rsidRPr="00D752EA">
              <w:rPr>
                <w:rFonts w:ascii="GHEA Grapalat" w:hAnsi="GHEA Grapalat"/>
                <w:bCs/>
                <w:color w:val="0C0C0C"/>
                <w:kern w:val="2"/>
                <w:sz w:val="22"/>
                <w:lang w:val="hy-AM"/>
              </w:rPr>
              <w:t>[...]</w:t>
            </w:r>
          </w:p>
        </w:tc>
        <w:tc>
          <w:tcPr>
            <w:tcW w:w="2835" w:type="dxa"/>
            <w:vAlign w:val="center"/>
          </w:tcPr>
          <w:p w14:paraId="3B0A06EE" w14:textId="77777777" w:rsidR="00580B47" w:rsidRPr="00D752EA" w:rsidRDefault="00580B47" w:rsidP="00D752EA">
            <w:pPr>
              <w:spacing w:line="276" w:lineRule="auto"/>
              <w:ind w:left="82" w:firstLine="1"/>
              <w:jc w:val="center"/>
              <w:rPr>
                <w:rFonts w:ascii="GHEA Grapalat" w:hAnsi="GHEA Grapalat"/>
                <w:bCs/>
                <w:color w:val="0C0C0C"/>
                <w:kern w:val="2"/>
                <w:sz w:val="22"/>
                <w:lang w:val="hy-AM"/>
              </w:rPr>
            </w:pPr>
            <w:r w:rsidRPr="00D752EA">
              <w:rPr>
                <w:rFonts w:ascii="GHEA Grapalat" w:hAnsi="GHEA Grapalat"/>
                <w:bCs/>
                <w:color w:val="0C0C0C"/>
                <w:kern w:val="2"/>
                <w:sz w:val="22"/>
                <w:lang w:val="hy-AM"/>
              </w:rPr>
              <w:t>Տեխնիկական սպասարկման և վերանորոգման պլանավորում</w:t>
            </w:r>
          </w:p>
        </w:tc>
        <w:tc>
          <w:tcPr>
            <w:tcW w:w="709" w:type="dxa"/>
            <w:vAlign w:val="center"/>
          </w:tcPr>
          <w:p w14:paraId="0AB8A950" w14:textId="77777777" w:rsidR="00580B47" w:rsidRPr="00D752EA" w:rsidRDefault="00580B47" w:rsidP="00D752EA">
            <w:pPr>
              <w:spacing w:line="276" w:lineRule="auto"/>
              <w:jc w:val="center"/>
              <w:rPr>
                <w:rFonts w:ascii="GHEA Grapalat" w:hAnsi="GHEA Grapalat"/>
                <w:bCs/>
                <w:color w:val="0C0C0C"/>
                <w:kern w:val="2"/>
                <w:sz w:val="22"/>
                <w:lang w:val="hy-AM"/>
              </w:rPr>
            </w:pPr>
            <w:r w:rsidRPr="00D752EA">
              <w:rPr>
                <w:rFonts w:ascii="GHEA Grapalat" w:hAnsi="GHEA Grapalat"/>
                <w:bCs/>
                <w:color w:val="0C0C0C"/>
                <w:kern w:val="2"/>
                <w:sz w:val="22"/>
                <w:lang w:val="hy-AM"/>
              </w:rPr>
              <w:t>[...]</w:t>
            </w:r>
          </w:p>
        </w:tc>
      </w:tr>
      <w:tr w:rsidR="00580B47" w:rsidRPr="00D752EA" w14:paraId="2832B7B6" w14:textId="77777777" w:rsidTr="00D752EA">
        <w:trPr>
          <w:cantSplit/>
          <w:trHeight w:val="1876"/>
        </w:trPr>
        <w:tc>
          <w:tcPr>
            <w:tcW w:w="582" w:type="dxa"/>
            <w:tcBorders>
              <w:top w:val="single" w:sz="4" w:space="0" w:color="auto"/>
              <w:right w:val="single" w:sz="4" w:space="0" w:color="auto"/>
            </w:tcBorders>
          </w:tcPr>
          <w:p w14:paraId="73ECC173" w14:textId="77777777" w:rsidR="00580B47" w:rsidRPr="00D752EA" w:rsidRDefault="00580B47" w:rsidP="00FB0DD4">
            <w:pPr>
              <w:numPr>
                <w:ilvl w:val="0"/>
                <w:numId w:val="33"/>
              </w:numPr>
              <w:spacing w:after="160" w:line="276" w:lineRule="auto"/>
              <w:ind w:left="414" w:hanging="357"/>
              <w:rPr>
                <w:rFonts w:ascii="GHEA Grapalat" w:hAnsi="GHEA Grapalat"/>
                <w:sz w:val="22"/>
                <w:lang w:val="ru-RU"/>
              </w:rPr>
            </w:pPr>
          </w:p>
          <w:p w14:paraId="5CC646C5" w14:textId="77777777" w:rsidR="00580B47" w:rsidRPr="00D752EA" w:rsidRDefault="00580B47" w:rsidP="00580B47">
            <w:pPr>
              <w:spacing w:line="276" w:lineRule="auto"/>
              <w:ind w:left="57"/>
              <w:rPr>
                <w:rFonts w:ascii="GHEA Grapalat" w:hAnsi="GHEA Grapalat"/>
                <w:sz w:val="22"/>
                <w:lang w:val="ru-RU"/>
              </w:rPr>
            </w:pPr>
          </w:p>
        </w:tc>
        <w:tc>
          <w:tcPr>
            <w:tcW w:w="3118" w:type="dxa"/>
            <w:tcBorders>
              <w:top w:val="single" w:sz="4" w:space="0" w:color="auto"/>
              <w:left w:val="single" w:sz="4" w:space="0" w:color="auto"/>
            </w:tcBorders>
          </w:tcPr>
          <w:p w14:paraId="3D95E648" w14:textId="77777777" w:rsidR="00580B47" w:rsidRPr="00D752EA" w:rsidRDefault="00580B47" w:rsidP="00580B47">
            <w:pPr>
              <w:spacing w:line="276" w:lineRule="auto"/>
              <w:ind w:left="220" w:right="145"/>
              <w:rPr>
                <w:rFonts w:ascii="GHEA Grapalat" w:hAnsi="GHEA Grapalat"/>
                <w:bCs/>
                <w:color w:val="0C0C0C"/>
                <w:kern w:val="2"/>
                <w:sz w:val="22"/>
                <w:lang w:val="hy-AM"/>
              </w:rPr>
            </w:pPr>
            <w:r w:rsidRPr="00D752EA">
              <w:rPr>
                <w:rFonts w:ascii="GHEA Grapalat" w:hAnsi="GHEA Grapalat"/>
                <w:bCs/>
                <w:color w:val="0C0C0C"/>
                <w:kern w:val="2"/>
                <w:sz w:val="22"/>
                <w:lang w:val="hy-AM"/>
              </w:rPr>
              <w:t>Հայեցակարգային մոդելավորում, ճարտարապետա-քաղաքաշինական տարբերակների հայեցակարգերի համեմատում, ծրագիր - փաստ վերլուծություն</w:t>
            </w:r>
          </w:p>
        </w:tc>
        <w:tc>
          <w:tcPr>
            <w:tcW w:w="709" w:type="dxa"/>
            <w:vAlign w:val="center"/>
          </w:tcPr>
          <w:p w14:paraId="3AB03584" w14:textId="77777777" w:rsidR="00580B47" w:rsidRPr="00D752EA" w:rsidRDefault="00580B47" w:rsidP="00D752EA">
            <w:pPr>
              <w:spacing w:line="276" w:lineRule="auto"/>
              <w:ind w:left="78" w:firstLine="1"/>
              <w:jc w:val="center"/>
              <w:rPr>
                <w:rFonts w:ascii="GHEA Grapalat" w:hAnsi="GHEA Grapalat"/>
                <w:bCs/>
                <w:color w:val="0C0C0C"/>
                <w:kern w:val="2"/>
                <w:sz w:val="22"/>
                <w:lang w:val="hy-AM"/>
              </w:rPr>
            </w:pPr>
            <w:r w:rsidRPr="00D752EA">
              <w:rPr>
                <w:rFonts w:ascii="GHEA Grapalat" w:hAnsi="GHEA Grapalat"/>
                <w:bCs/>
                <w:color w:val="0C0C0C"/>
                <w:kern w:val="2"/>
                <w:sz w:val="22"/>
                <w:lang w:val="hy-AM"/>
              </w:rPr>
              <w:t>[...]</w:t>
            </w:r>
          </w:p>
        </w:tc>
        <w:tc>
          <w:tcPr>
            <w:tcW w:w="2835" w:type="dxa"/>
            <w:vAlign w:val="center"/>
          </w:tcPr>
          <w:p w14:paraId="1501EF3C" w14:textId="77777777" w:rsidR="00580B47" w:rsidRPr="00D752EA" w:rsidRDefault="00580B47" w:rsidP="00D752EA">
            <w:pPr>
              <w:spacing w:line="276" w:lineRule="auto"/>
              <w:ind w:left="78" w:right="240" w:firstLine="1"/>
              <w:jc w:val="center"/>
              <w:rPr>
                <w:rFonts w:ascii="GHEA Grapalat" w:hAnsi="GHEA Grapalat"/>
                <w:bCs/>
                <w:color w:val="0C0C0C"/>
                <w:kern w:val="2"/>
                <w:sz w:val="22"/>
                <w:lang w:val="hy-AM"/>
              </w:rPr>
            </w:pPr>
            <w:r w:rsidRPr="00D752EA">
              <w:rPr>
                <w:rFonts w:ascii="GHEA Grapalat" w:hAnsi="GHEA Grapalat"/>
                <w:bCs/>
                <w:color w:val="0C0C0C"/>
                <w:kern w:val="2"/>
                <w:sz w:val="22"/>
                <w:lang w:val="hy-AM"/>
              </w:rPr>
              <w:t>Տեխնիկական լուծումների ստուգում և գնահատում</w:t>
            </w:r>
          </w:p>
        </w:tc>
        <w:tc>
          <w:tcPr>
            <w:tcW w:w="709" w:type="dxa"/>
            <w:vAlign w:val="center"/>
          </w:tcPr>
          <w:p w14:paraId="064381F4" w14:textId="77777777" w:rsidR="00580B47" w:rsidRPr="00D752EA" w:rsidRDefault="00580B47" w:rsidP="00D752EA">
            <w:pPr>
              <w:spacing w:line="276" w:lineRule="auto"/>
              <w:ind w:left="78" w:firstLine="1"/>
              <w:jc w:val="center"/>
              <w:rPr>
                <w:rFonts w:ascii="GHEA Grapalat" w:hAnsi="GHEA Grapalat"/>
                <w:bCs/>
                <w:color w:val="0C0C0C"/>
                <w:kern w:val="2"/>
                <w:sz w:val="22"/>
                <w:lang w:val="hy-AM"/>
              </w:rPr>
            </w:pPr>
            <w:r w:rsidRPr="00D752EA">
              <w:rPr>
                <w:rFonts w:ascii="GHEA Grapalat" w:hAnsi="GHEA Grapalat"/>
                <w:bCs/>
                <w:color w:val="0C0C0C"/>
                <w:kern w:val="2"/>
                <w:sz w:val="22"/>
                <w:lang w:val="hy-AM"/>
              </w:rPr>
              <w:t>[...]</w:t>
            </w:r>
          </w:p>
        </w:tc>
        <w:tc>
          <w:tcPr>
            <w:tcW w:w="2976" w:type="dxa"/>
            <w:vAlign w:val="center"/>
          </w:tcPr>
          <w:p w14:paraId="66DD271C" w14:textId="77777777" w:rsidR="00580B47" w:rsidRPr="00D752EA" w:rsidRDefault="00580B47" w:rsidP="00D752EA">
            <w:pPr>
              <w:spacing w:line="276" w:lineRule="auto"/>
              <w:ind w:left="78" w:right="147" w:firstLine="1"/>
              <w:jc w:val="center"/>
              <w:rPr>
                <w:rFonts w:ascii="GHEA Grapalat" w:hAnsi="GHEA Grapalat"/>
                <w:bCs/>
                <w:color w:val="0C0C0C"/>
                <w:kern w:val="2"/>
                <w:sz w:val="22"/>
                <w:lang w:val="hy-AM"/>
              </w:rPr>
            </w:pPr>
            <w:r w:rsidRPr="00D752EA">
              <w:rPr>
                <w:rFonts w:ascii="GHEA Grapalat" w:hAnsi="GHEA Grapalat"/>
                <w:bCs/>
                <w:color w:val="0C0C0C"/>
                <w:kern w:val="2"/>
                <w:sz w:val="22"/>
                <w:lang w:val="hy-AM"/>
              </w:rPr>
              <w:t>Գեոդեզիական նշահարման աշխատանքներ</w:t>
            </w:r>
          </w:p>
        </w:tc>
        <w:tc>
          <w:tcPr>
            <w:tcW w:w="709" w:type="dxa"/>
            <w:vAlign w:val="center"/>
          </w:tcPr>
          <w:p w14:paraId="4D324339" w14:textId="0B5E8A52" w:rsidR="00580B47" w:rsidRPr="00D752EA" w:rsidRDefault="00D752EA" w:rsidP="00D752EA">
            <w:pPr>
              <w:spacing w:line="276" w:lineRule="auto"/>
              <w:ind w:left="78" w:firstLine="1"/>
              <w:jc w:val="center"/>
              <w:rPr>
                <w:rFonts w:ascii="GHEA Grapalat" w:hAnsi="GHEA Grapalat"/>
                <w:bCs/>
                <w:color w:val="0C0C0C"/>
                <w:kern w:val="2"/>
                <w:sz w:val="22"/>
                <w:lang w:val="hy-AM"/>
              </w:rPr>
            </w:pPr>
            <w:r w:rsidRPr="00D752EA">
              <w:rPr>
                <w:rFonts w:ascii="GHEA Grapalat" w:hAnsi="GHEA Grapalat"/>
                <w:bCs/>
                <w:color w:val="0C0C0C"/>
                <w:kern w:val="2"/>
                <w:sz w:val="22"/>
                <w:lang w:val="hy-AM"/>
              </w:rPr>
              <w:t>[...]</w:t>
            </w:r>
          </w:p>
        </w:tc>
        <w:tc>
          <w:tcPr>
            <w:tcW w:w="2835" w:type="dxa"/>
            <w:vAlign w:val="center"/>
          </w:tcPr>
          <w:p w14:paraId="1C49CAAF" w14:textId="77777777" w:rsidR="00580B47" w:rsidRPr="00D752EA" w:rsidRDefault="00580B47" w:rsidP="00D752EA">
            <w:pPr>
              <w:spacing w:line="276" w:lineRule="auto"/>
              <w:ind w:left="78" w:firstLine="1"/>
              <w:jc w:val="center"/>
              <w:rPr>
                <w:rFonts w:ascii="GHEA Grapalat" w:hAnsi="GHEA Grapalat"/>
                <w:bCs/>
                <w:color w:val="0C0C0C"/>
                <w:kern w:val="2"/>
                <w:sz w:val="22"/>
                <w:lang w:val="hy-AM"/>
              </w:rPr>
            </w:pPr>
            <w:r w:rsidRPr="00D752EA">
              <w:rPr>
                <w:rFonts w:ascii="GHEA Grapalat" w:hAnsi="GHEA Grapalat"/>
                <w:bCs/>
                <w:color w:val="0C0C0C"/>
                <w:kern w:val="2"/>
                <w:sz w:val="22"/>
                <w:lang w:val="hy-AM"/>
              </w:rPr>
              <w:t>Շահագործման բնութագրերի մոնիթորինգ</w:t>
            </w:r>
          </w:p>
        </w:tc>
        <w:tc>
          <w:tcPr>
            <w:tcW w:w="709" w:type="dxa"/>
            <w:vAlign w:val="center"/>
          </w:tcPr>
          <w:p w14:paraId="55F16168" w14:textId="77777777" w:rsidR="00580B47" w:rsidRPr="00D752EA" w:rsidRDefault="00580B47" w:rsidP="00D752EA">
            <w:pPr>
              <w:spacing w:line="276" w:lineRule="auto"/>
              <w:ind w:left="78" w:firstLine="1"/>
              <w:jc w:val="center"/>
              <w:rPr>
                <w:rFonts w:ascii="GHEA Grapalat" w:hAnsi="GHEA Grapalat"/>
                <w:bCs/>
                <w:color w:val="0C0C0C"/>
                <w:kern w:val="2"/>
                <w:sz w:val="22"/>
                <w:lang w:val="hy-AM"/>
              </w:rPr>
            </w:pPr>
            <w:r w:rsidRPr="00D752EA">
              <w:rPr>
                <w:rFonts w:ascii="GHEA Grapalat" w:hAnsi="GHEA Grapalat"/>
                <w:bCs/>
                <w:color w:val="0C0C0C"/>
                <w:kern w:val="2"/>
                <w:sz w:val="22"/>
                <w:lang w:val="hy-AM"/>
              </w:rPr>
              <w:t>[...]</w:t>
            </w:r>
          </w:p>
        </w:tc>
      </w:tr>
      <w:tr w:rsidR="00580B47" w:rsidRPr="00D752EA" w14:paraId="768C95FD" w14:textId="77777777" w:rsidTr="00D752EA">
        <w:trPr>
          <w:cantSplit/>
          <w:trHeight w:val="1526"/>
        </w:trPr>
        <w:tc>
          <w:tcPr>
            <w:tcW w:w="582" w:type="dxa"/>
            <w:tcBorders>
              <w:right w:val="single" w:sz="4" w:space="0" w:color="auto"/>
            </w:tcBorders>
          </w:tcPr>
          <w:p w14:paraId="3CBE8E4B" w14:textId="77777777" w:rsidR="00580B47" w:rsidRPr="00D752EA" w:rsidRDefault="00580B47" w:rsidP="00FB0DD4">
            <w:pPr>
              <w:numPr>
                <w:ilvl w:val="0"/>
                <w:numId w:val="33"/>
              </w:numPr>
              <w:spacing w:after="160" w:line="276" w:lineRule="auto"/>
              <w:ind w:left="414" w:hanging="357"/>
              <w:rPr>
                <w:rFonts w:ascii="GHEA Grapalat" w:hAnsi="GHEA Grapalat"/>
                <w:sz w:val="22"/>
                <w:lang w:val="ru-RU"/>
              </w:rPr>
            </w:pPr>
          </w:p>
          <w:p w14:paraId="7565B087" w14:textId="77777777" w:rsidR="00580B47" w:rsidRPr="00D752EA" w:rsidRDefault="00580B47" w:rsidP="00580B47">
            <w:pPr>
              <w:spacing w:line="276" w:lineRule="auto"/>
              <w:ind w:left="414"/>
              <w:rPr>
                <w:rFonts w:ascii="GHEA Grapalat" w:hAnsi="GHEA Grapalat"/>
                <w:sz w:val="22"/>
                <w:lang w:val="ru-RU"/>
              </w:rPr>
            </w:pPr>
          </w:p>
        </w:tc>
        <w:tc>
          <w:tcPr>
            <w:tcW w:w="3118" w:type="dxa"/>
            <w:tcBorders>
              <w:left w:val="single" w:sz="4" w:space="0" w:color="auto"/>
            </w:tcBorders>
          </w:tcPr>
          <w:p w14:paraId="593230B7" w14:textId="77777777" w:rsidR="00580B47" w:rsidRPr="00D752EA" w:rsidRDefault="00580B47" w:rsidP="00580B47">
            <w:pPr>
              <w:spacing w:line="276" w:lineRule="auto"/>
              <w:ind w:left="220" w:right="145"/>
              <w:rPr>
                <w:rFonts w:ascii="GHEA Grapalat" w:hAnsi="GHEA Grapalat"/>
                <w:bCs/>
                <w:color w:val="0C0C0C"/>
                <w:kern w:val="2"/>
                <w:sz w:val="22"/>
                <w:lang w:val="hy-AM"/>
              </w:rPr>
            </w:pPr>
            <w:r w:rsidRPr="00D752EA">
              <w:rPr>
                <w:rFonts w:ascii="GHEA Grapalat" w:hAnsi="GHEA Grapalat"/>
                <w:bCs/>
                <w:color w:val="0C0C0C"/>
                <w:kern w:val="2"/>
                <w:sz w:val="22"/>
                <w:lang w:val="hy-AM"/>
              </w:rPr>
              <w:t>Ծավալա հատակագծային լուծումների տեխնիկա -տնտեսական ցուցանիշների որոշում</w:t>
            </w:r>
          </w:p>
        </w:tc>
        <w:tc>
          <w:tcPr>
            <w:tcW w:w="709" w:type="dxa"/>
            <w:vAlign w:val="center"/>
          </w:tcPr>
          <w:p w14:paraId="7583B81D" w14:textId="77777777" w:rsidR="00580B47" w:rsidRPr="00D752EA" w:rsidRDefault="00580B47" w:rsidP="00D752EA">
            <w:pPr>
              <w:spacing w:line="276" w:lineRule="auto"/>
              <w:ind w:left="78" w:right="145" w:firstLine="1"/>
              <w:jc w:val="center"/>
              <w:rPr>
                <w:rFonts w:ascii="GHEA Grapalat" w:hAnsi="GHEA Grapalat"/>
                <w:bCs/>
                <w:color w:val="0C0C0C"/>
                <w:kern w:val="2"/>
                <w:sz w:val="22"/>
                <w:lang w:val="hy-AM"/>
              </w:rPr>
            </w:pPr>
            <w:r w:rsidRPr="00D752EA">
              <w:rPr>
                <w:rFonts w:ascii="GHEA Grapalat" w:hAnsi="GHEA Grapalat"/>
                <w:bCs/>
                <w:color w:val="0C0C0C"/>
                <w:kern w:val="2"/>
                <w:sz w:val="22"/>
                <w:lang w:val="hy-AM"/>
              </w:rPr>
              <w:t>[...]</w:t>
            </w:r>
          </w:p>
        </w:tc>
        <w:tc>
          <w:tcPr>
            <w:tcW w:w="2835" w:type="dxa"/>
            <w:vAlign w:val="center"/>
          </w:tcPr>
          <w:p w14:paraId="593B365B" w14:textId="77777777" w:rsidR="00580B47" w:rsidRPr="00D752EA" w:rsidRDefault="00580B47" w:rsidP="00D752EA">
            <w:pPr>
              <w:spacing w:line="276" w:lineRule="auto"/>
              <w:ind w:left="78" w:right="145" w:firstLine="1"/>
              <w:jc w:val="center"/>
              <w:rPr>
                <w:rFonts w:ascii="GHEA Grapalat" w:hAnsi="GHEA Grapalat"/>
                <w:bCs/>
                <w:color w:val="0C0C0C"/>
                <w:kern w:val="2"/>
                <w:sz w:val="22"/>
                <w:lang w:val="hy-AM"/>
              </w:rPr>
            </w:pPr>
            <w:r w:rsidRPr="00D752EA">
              <w:rPr>
                <w:rFonts w:ascii="GHEA Grapalat" w:hAnsi="GHEA Grapalat"/>
                <w:bCs/>
                <w:color w:val="0C0C0C"/>
                <w:kern w:val="2"/>
                <w:sz w:val="22"/>
                <w:lang w:val="hy-AM"/>
              </w:rPr>
              <w:t>Եռաչափ տարածական (3D) կոորդինացում և բախումների հայտնաբերում</w:t>
            </w:r>
          </w:p>
        </w:tc>
        <w:tc>
          <w:tcPr>
            <w:tcW w:w="709" w:type="dxa"/>
            <w:vAlign w:val="center"/>
          </w:tcPr>
          <w:p w14:paraId="4FA12AC8" w14:textId="77777777" w:rsidR="00580B47" w:rsidRPr="00D752EA" w:rsidRDefault="00580B47" w:rsidP="00D752EA">
            <w:pPr>
              <w:spacing w:line="276" w:lineRule="auto"/>
              <w:ind w:left="78" w:right="145" w:firstLine="1"/>
              <w:jc w:val="center"/>
              <w:rPr>
                <w:rFonts w:ascii="GHEA Grapalat" w:hAnsi="GHEA Grapalat"/>
                <w:bCs/>
                <w:color w:val="0C0C0C"/>
                <w:kern w:val="2"/>
                <w:sz w:val="22"/>
                <w:lang w:val="hy-AM"/>
              </w:rPr>
            </w:pPr>
            <w:r w:rsidRPr="00D752EA">
              <w:rPr>
                <w:rFonts w:ascii="GHEA Grapalat" w:hAnsi="GHEA Grapalat"/>
                <w:bCs/>
                <w:color w:val="0C0C0C"/>
                <w:kern w:val="2"/>
                <w:sz w:val="22"/>
                <w:lang w:val="hy-AM"/>
              </w:rPr>
              <w:t>[...]</w:t>
            </w:r>
          </w:p>
        </w:tc>
        <w:tc>
          <w:tcPr>
            <w:tcW w:w="2976" w:type="dxa"/>
            <w:vAlign w:val="center"/>
          </w:tcPr>
          <w:p w14:paraId="74F31FCE" w14:textId="77777777" w:rsidR="00580B47" w:rsidRPr="00D752EA" w:rsidRDefault="00580B47" w:rsidP="00D752EA">
            <w:pPr>
              <w:spacing w:line="276" w:lineRule="auto"/>
              <w:ind w:left="78" w:right="145" w:firstLine="1"/>
              <w:jc w:val="center"/>
              <w:rPr>
                <w:rFonts w:ascii="GHEA Grapalat" w:hAnsi="GHEA Grapalat"/>
                <w:bCs/>
                <w:color w:val="0C0C0C"/>
                <w:kern w:val="2"/>
                <w:sz w:val="22"/>
                <w:lang w:val="hy-AM"/>
              </w:rPr>
            </w:pPr>
            <w:r w:rsidRPr="00D752EA">
              <w:rPr>
                <w:rFonts w:ascii="GHEA Grapalat" w:hAnsi="GHEA Grapalat"/>
                <w:bCs/>
                <w:color w:val="0C0C0C"/>
                <w:kern w:val="2"/>
                <w:sz w:val="22"/>
                <w:lang w:val="hy-AM"/>
              </w:rPr>
              <w:t>Գեոդեզիական ստուգում</w:t>
            </w:r>
          </w:p>
        </w:tc>
        <w:tc>
          <w:tcPr>
            <w:tcW w:w="709" w:type="dxa"/>
            <w:vAlign w:val="center"/>
          </w:tcPr>
          <w:p w14:paraId="2E182A48" w14:textId="77777777" w:rsidR="00580B47" w:rsidRPr="00D752EA" w:rsidRDefault="00580B47" w:rsidP="00D752EA">
            <w:pPr>
              <w:spacing w:line="276" w:lineRule="auto"/>
              <w:ind w:left="78" w:right="145" w:firstLine="1"/>
              <w:jc w:val="center"/>
              <w:rPr>
                <w:rFonts w:ascii="GHEA Grapalat" w:hAnsi="GHEA Grapalat"/>
                <w:bCs/>
                <w:color w:val="0C0C0C"/>
                <w:kern w:val="2"/>
                <w:sz w:val="22"/>
                <w:lang w:val="hy-AM"/>
              </w:rPr>
            </w:pPr>
          </w:p>
        </w:tc>
        <w:tc>
          <w:tcPr>
            <w:tcW w:w="2835" w:type="dxa"/>
            <w:vAlign w:val="center"/>
          </w:tcPr>
          <w:p w14:paraId="701ADD27" w14:textId="77777777" w:rsidR="00580B47" w:rsidRPr="00D752EA" w:rsidRDefault="00580B47" w:rsidP="00D752EA">
            <w:pPr>
              <w:spacing w:line="276" w:lineRule="auto"/>
              <w:ind w:left="78" w:right="145" w:firstLine="1"/>
              <w:jc w:val="center"/>
              <w:rPr>
                <w:rFonts w:ascii="GHEA Grapalat" w:hAnsi="GHEA Grapalat"/>
                <w:bCs/>
                <w:color w:val="0C0C0C"/>
                <w:kern w:val="2"/>
                <w:sz w:val="22"/>
                <w:lang w:val="hy-AM"/>
              </w:rPr>
            </w:pPr>
            <w:r w:rsidRPr="00D752EA">
              <w:rPr>
                <w:rFonts w:ascii="GHEA Grapalat" w:hAnsi="GHEA Grapalat"/>
                <w:bCs/>
                <w:color w:val="0C0C0C"/>
                <w:kern w:val="2"/>
                <w:sz w:val="22"/>
                <w:lang w:val="hy-AM"/>
              </w:rPr>
              <w:t>Անշարժ գույքի օբյեկտների կառավարում</w:t>
            </w:r>
          </w:p>
        </w:tc>
        <w:tc>
          <w:tcPr>
            <w:tcW w:w="709" w:type="dxa"/>
            <w:vAlign w:val="center"/>
          </w:tcPr>
          <w:p w14:paraId="51A30891" w14:textId="77777777" w:rsidR="00580B47" w:rsidRPr="00D752EA" w:rsidRDefault="00580B47" w:rsidP="00D752EA">
            <w:pPr>
              <w:spacing w:line="276" w:lineRule="auto"/>
              <w:ind w:left="78" w:right="145" w:firstLine="1"/>
              <w:jc w:val="center"/>
              <w:rPr>
                <w:rFonts w:ascii="GHEA Grapalat" w:hAnsi="GHEA Grapalat"/>
                <w:bCs/>
                <w:color w:val="0C0C0C"/>
                <w:kern w:val="2"/>
                <w:sz w:val="22"/>
                <w:lang w:val="hy-AM"/>
              </w:rPr>
            </w:pPr>
            <w:r w:rsidRPr="00D752EA">
              <w:rPr>
                <w:rFonts w:ascii="GHEA Grapalat" w:hAnsi="GHEA Grapalat"/>
                <w:bCs/>
                <w:color w:val="0C0C0C"/>
                <w:kern w:val="2"/>
                <w:sz w:val="22"/>
                <w:lang w:val="hy-AM"/>
              </w:rPr>
              <w:t>[...]</w:t>
            </w:r>
          </w:p>
        </w:tc>
      </w:tr>
      <w:tr w:rsidR="00580B47" w:rsidRPr="00D752EA" w14:paraId="61BFAAA9" w14:textId="77777777" w:rsidTr="00D752EA">
        <w:trPr>
          <w:cantSplit/>
          <w:trHeight w:val="1526"/>
        </w:trPr>
        <w:tc>
          <w:tcPr>
            <w:tcW w:w="582" w:type="dxa"/>
            <w:tcBorders>
              <w:right w:val="single" w:sz="4" w:space="0" w:color="auto"/>
            </w:tcBorders>
          </w:tcPr>
          <w:p w14:paraId="0A62F9A8" w14:textId="77777777" w:rsidR="00580B47" w:rsidRPr="00D752EA" w:rsidRDefault="00580B47" w:rsidP="00FB0DD4">
            <w:pPr>
              <w:numPr>
                <w:ilvl w:val="0"/>
                <w:numId w:val="33"/>
              </w:numPr>
              <w:spacing w:after="160" w:line="276" w:lineRule="auto"/>
              <w:ind w:left="414" w:hanging="357"/>
              <w:rPr>
                <w:rFonts w:ascii="GHEA Grapalat" w:hAnsi="GHEA Grapalat"/>
                <w:sz w:val="22"/>
                <w:lang w:val="ru-RU"/>
              </w:rPr>
            </w:pPr>
          </w:p>
        </w:tc>
        <w:tc>
          <w:tcPr>
            <w:tcW w:w="3118" w:type="dxa"/>
            <w:tcBorders>
              <w:left w:val="single" w:sz="4" w:space="0" w:color="auto"/>
            </w:tcBorders>
          </w:tcPr>
          <w:p w14:paraId="1210677E" w14:textId="77777777" w:rsidR="00580B47" w:rsidRPr="00D752EA" w:rsidRDefault="00580B47" w:rsidP="00580B47">
            <w:pPr>
              <w:spacing w:line="276" w:lineRule="auto"/>
              <w:ind w:right="145"/>
              <w:rPr>
                <w:rFonts w:ascii="GHEA Grapalat" w:hAnsi="GHEA Grapalat"/>
                <w:bCs/>
                <w:color w:val="0C0C0C"/>
                <w:kern w:val="2"/>
                <w:sz w:val="22"/>
                <w:lang w:val="hy-AM"/>
              </w:rPr>
            </w:pPr>
            <w:r w:rsidRPr="00D752EA">
              <w:rPr>
                <w:rFonts w:ascii="GHEA Grapalat" w:hAnsi="GHEA Grapalat"/>
                <w:bCs/>
                <w:color w:val="0C0C0C"/>
                <w:kern w:val="2"/>
                <w:sz w:val="22"/>
                <w:lang w:val="hy-AM"/>
              </w:rPr>
              <w:t xml:space="preserve">  Տեսանելիացում</w:t>
            </w:r>
          </w:p>
        </w:tc>
        <w:tc>
          <w:tcPr>
            <w:tcW w:w="709" w:type="dxa"/>
            <w:vAlign w:val="center"/>
          </w:tcPr>
          <w:p w14:paraId="1A5F0EDD" w14:textId="77777777" w:rsidR="00580B47" w:rsidRPr="00D752EA" w:rsidRDefault="00580B47" w:rsidP="00D752EA">
            <w:pPr>
              <w:spacing w:line="276" w:lineRule="auto"/>
              <w:ind w:left="78" w:right="145" w:firstLine="1"/>
              <w:jc w:val="center"/>
              <w:rPr>
                <w:rFonts w:ascii="GHEA Grapalat" w:hAnsi="GHEA Grapalat"/>
                <w:bCs/>
                <w:color w:val="0C0C0C"/>
                <w:kern w:val="2"/>
                <w:sz w:val="22"/>
                <w:lang w:val="hy-AM"/>
              </w:rPr>
            </w:pPr>
            <w:r w:rsidRPr="00D752EA">
              <w:rPr>
                <w:rFonts w:ascii="GHEA Grapalat" w:hAnsi="GHEA Grapalat"/>
                <w:bCs/>
                <w:color w:val="0C0C0C"/>
                <w:kern w:val="2"/>
                <w:sz w:val="22"/>
                <w:lang w:val="hy-AM"/>
              </w:rPr>
              <w:t>[...]</w:t>
            </w:r>
          </w:p>
        </w:tc>
        <w:tc>
          <w:tcPr>
            <w:tcW w:w="2835" w:type="dxa"/>
            <w:vAlign w:val="center"/>
          </w:tcPr>
          <w:p w14:paraId="4BC9EFB4" w14:textId="5A49384F" w:rsidR="00580B47" w:rsidRPr="00D752EA" w:rsidRDefault="00580B47" w:rsidP="00D752EA">
            <w:pPr>
              <w:spacing w:line="276" w:lineRule="auto"/>
              <w:ind w:left="78" w:right="145" w:firstLine="1"/>
              <w:jc w:val="center"/>
              <w:rPr>
                <w:rFonts w:ascii="GHEA Grapalat" w:hAnsi="GHEA Grapalat"/>
                <w:bCs/>
                <w:color w:val="0C0C0C"/>
                <w:kern w:val="2"/>
                <w:sz w:val="22"/>
                <w:lang w:val="hy-AM"/>
              </w:rPr>
            </w:pPr>
            <w:r w:rsidRPr="00D752EA">
              <w:rPr>
                <w:rFonts w:ascii="GHEA Grapalat" w:hAnsi="GHEA Grapalat"/>
                <w:bCs/>
                <w:color w:val="0C0C0C"/>
                <w:kern w:val="2"/>
                <w:sz w:val="22"/>
                <w:lang w:val="hy-AM"/>
              </w:rPr>
              <w:t>Ինժեներա-տեխնիկական հաշվարկներ (ամրության վերլուծություն և այլն)</w:t>
            </w:r>
          </w:p>
        </w:tc>
        <w:tc>
          <w:tcPr>
            <w:tcW w:w="709" w:type="dxa"/>
            <w:vAlign w:val="center"/>
          </w:tcPr>
          <w:p w14:paraId="1CFDA7CE" w14:textId="77777777" w:rsidR="00580B47" w:rsidRPr="00D752EA" w:rsidRDefault="00580B47" w:rsidP="00D752EA">
            <w:pPr>
              <w:spacing w:line="276" w:lineRule="auto"/>
              <w:ind w:left="78" w:right="145" w:firstLine="1"/>
              <w:jc w:val="center"/>
              <w:rPr>
                <w:rFonts w:ascii="GHEA Grapalat" w:hAnsi="GHEA Grapalat"/>
                <w:bCs/>
                <w:color w:val="0C0C0C"/>
                <w:kern w:val="2"/>
                <w:sz w:val="22"/>
                <w:lang w:val="hy-AM"/>
              </w:rPr>
            </w:pPr>
            <w:r w:rsidRPr="00D752EA">
              <w:rPr>
                <w:rFonts w:ascii="GHEA Grapalat" w:hAnsi="GHEA Grapalat"/>
                <w:bCs/>
                <w:color w:val="0C0C0C"/>
                <w:kern w:val="2"/>
                <w:sz w:val="22"/>
                <w:lang w:val="hy-AM"/>
              </w:rPr>
              <w:t>[...]</w:t>
            </w:r>
          </w:p>
        </w:tc>
        <w:tc>
          <w:tcPr>
            <w:tcW w:w="2976" w:type="dxa"/>
            <w:vAlign w:val="center"/>
          </w:tcPr>
          <w:p w14:paraId="4A1B5464" w14:textId="4824B7E3" w:rsidR="00580B47" w:rsidRPr="00D752EA" w:rsidRDefault="00580B47" w:rsidP="00D752EA">
            <w:pPr>
              <w:spacing w:line="276" w:lineRule="auto"/>
              <w:ind w:left="78" w:right="145" w:firstLine="1"/>
              <w:jc w:val="center"/>
              <w:rPr>
                <w:rFonts w:ascii="GHEA Grapalat" w:hAnsi="GHEA Grapalat"/>
                <w:bCs/>
                <w:color w:val="0C0C0C"/>
                <w:kern w:val="2"/>
                <w:sz w:val="22"/>
                <w:lang w:val="hy-AM"/>
              </w:rPr>
            </w:pPr>
            <w:r w:rsidRPr="00D752EA">
              <w:rPr>
                <w:rFonts w:ascii="GHEA Grapalat" w:hAnsi="GHEA Grapalat"/>
                <w:bCs/>
                <w:color w:val="0C0C0C"/>
                <w:kern w:val="2"/>
                <w:sz w:val="22"/>
                <w:lang w:val="hy-AM"/>
              </w:rPr>
              <w:t>Աշխատանքի պաշտպանության և արդյունաբերական անվտանգության մոնիթորինգ շին</w:t>
            </w:r>
            <w:r w:rsidR="00BC5646" w:rsidRPr="00D752EA">
              <w:rPr>
                <w:rFonts w:ascii="GHEA Grapalat" w:hAnsi="GHEA Grapalat"/>
                <w:bCs/>
                <w:color w:val="0C0C0C"/>
                <w:kern w:val="2"/>
                <w:sz w:val="22"/>
                <w:lang w:val="hy-AM"/>
              </w:rPr>
              <w:t xml:space="preserve">արարական </w:t>
            </w:r>
            <w:r w:rsidRPr="00D752EA">
              <w:rPr>
                <w:rFonts w:ascii="GHEA Grapalat" w:hAnsi="GHEA Grapalat"/>
                <w:bCs/>
                <w:color w:val="0C0C0C"/>
                <w:kern w:val="2"/>
                <w:sz w:val="22"/>
                <w:lang w:val="hy-AM"/>
              </w:rPr>
              <w:t>հրապարակում</w:t>
            </w:r>
          </w:p>
        </w:tc>
        <w:tc>
          <w:tcPr>
            <w:tcW w:w="709" w:type="dxa"/>
            <w:vAlign w:val="center"/>
          </w:tcPr>
          <w:p w14:paraId="15814FE8" w14:textId="5895DCB5" w:rsidR="00580B47" w:rsidRPr="00D752EA" w:rsidRDefault="00D752EA" w:rsidP="00D752EA">
            <w:pPr>
              <w:spacing w:line="276" w:lineRule="auto"/>
              <w:ind w:left="78" w:right="145" w:firstLine="1"/>
              <w:jc w:val="center"/>
              <w:rPr>
                <w:rFonts w:ascii="GHEA Grapalat" w:hAnsi="GHEA Grapalat"/>
                <w:bCs/>
                <w:color w:val="0C0C0C"/>
                <w:kern w:val="2"/>
                <w:sz w:val="22"/>
                <w:lang w:val="hy-AM"/>
              </w:rPr>
            </w:pPr>
            <w:r w:rsidRPr="00D752EA">
              <w:rPr>
                <w:rFonts w:ascii="GHEA Grapalat" w:hAnsi="GHEA Grapalat"/>
                <w:bCs/>
                <w:color w:val="0C0C0C"/>
                <w:kern w:val="2"/>
                <w:sz w:val="22"/>
                <w:lang w:val="hy-AM"/>
              </w:rPr>
              <w:t>[...]</w:t>
            </w:r>
          </w:p>
        </w:tc>
        <w:tc>
          <w:tcPr>
            <w:tcW w:w="2835" w:type="dxa"/>
            <w:vAlign w:val="center"/>
          </w:tcPr>
          <w:p w14:paraId="1CE32703" w14:textId="77777777" w:rsidR="00580B47" w:rsidRPr="00D752EA" w:rsidRDefault="00580B47" w:rsidP="00D752EA">
            <w:pPr>
              <w:spacing w:line="276" w:lineRule="auto"/>
              <w:ind w:left="78" w:right="145" w:firstLine="1"/>
              <w:jc w:val="center"/>
              <w:rPr>
                <w:rFonts w:ascii="GHEA Grapalat" w:hAnsi="GHEA Grapalat"/>
                <w:bCs/>
                <w:color w:val="0C0C0C"/>
                <w:kern w:val="2"/>
                <w:sz w:val="22"/>
                <w:lang w:val="hy-AM"/>
              </w:rPr>
            </w:pPr>
            <w:r w:rsidRPr="00D752EA">
              <w:rPr>
                <w:rFonts w:ascii="GHEA Grapalat" w:hAnsi="GHEA Grapalat"/>
                <w:bCs/>
                <w:color w:val="0C0C0C"/>
                <w:kern w:val="2"/>
                <w:sz w:val="22"/>
                <w:lang w:val="hy-AM"/>
              </w:rPr>
              <w:t>Արտակարգ իրավիճակների մոդելավորում</w:t>
            </w:r>
          </w:p>
        </w:tc>
        <w:tc>
          <w:tcPr>
            <w:tcW w:w="709" w:type="dxa"/>
            <w:vAlign w:val="center"/>
          </w:tcPr>
          <w:p w14:paraId="515C6C9D" w14:textId="77777777" w:rsidR="00580B47" w:rsidRPr="00D752EA" w:rsidRDefault="00580B47" w:rsidP="00D752EA">
            <w:pPr>
              <w:spacing w:line="276" w:lineRule="auto"/>
              <w:ind w:left="78" w:right="145" w:firstLine="1"/>
              <w:jc w:val="center"/>
              <w:rPr>
                <w:rFonts w:ascii="GHEA Grapalat" w:hAnsi="GHEA Grapalat"/>
                <w:bCs/>
                <w:color w:val="0C0C0C"/>
                <w:kern w:val="2"/>
                <w:sz w:val="22"/>
                <w:lang w:val="hy-AM"/>
              </w:rPr>
            </w:pPr>
            <w:r w:rsidRPr="00D752EA">
              <w:rPr>
                <w:rFonts w:ascii="GHEA Grapalat" w:hAnsi="GHEA Grapalat"/>
                <w:bCs/>
                <w:color w:val="0C0C0C"/>
                <w:kern w:val="2"/>
                <w:sz w:val="22"/>
                <w:lang w:val="hy-AM"/>
              </w:rPr>
              <w:t>[...]</w:t>
            </w:r>
          </w:p>
        </w:tc>
      </w:tr>
      <w:tr w:rsidR="00580B47" w:rsidRPr="00D752EA" w14:paraId="7203921A" w14:textId="77777777" w:rsidTr="00D752EA">
        <w:trPr>
          <w:cantSplit/>
          <w:trHeight w:val="1526"/>
        </w:trPr>
        <w:tc>
          <w:tcPr>
            <w:tcW w:w="582" w:type="dxa"/>
            <w:tcBorders>
              <w:right w:val="single" w:sz="4" w:space="0" w:color="auto"/>
            </w:tcBorders>
          </w:tcPr>
          <w:p w14:paraId="1102F741" w14:textId="77777777" w:rsidR="00580B47" w:rsidRPr="00D752EA" w:rsidRDefault="00580B47" w:rsidP="00FB0DD4">
            <w:pPr>
              <w:numPr>
                <w:ilvl w:val="0"/>
                <w:numId w:val="33"/>
              </w:numPr>
              <w:spacing w:after="160" w:line="276" w:lineRule="auto"/>
              <w:ind w:left="414" w:hanging="357"/>
              <w:rPr>
                <w:rFonts w:ascii="GHEA Grapalat" w:hAnsi="GHEA Grapalat"/>
                <w:sz w:val="22"/>
                <w:lang w:val="ru-RU"/>
              </w:rPr>
            </w:pPr>
          </w:p>
          <w:p w14:paraId="39D434A2" w14:textId="77777777" w:rsidR="00580B47" w:rsidRPr="00D752EA" w:rsidRDefault="00580B47" w:rsidP="00580B47">
            <w:pPr>
              <w:spacing w:line="276" w:lineRule="auto"/>
              <w:ind w:left="414"/>
              <w:rPr>
                <w:rFonts w:ascii="GHEA Grapalat" w:hAnsi="GHEA Grapalat"/>
                <w:sz w:val="22"/>
                <w:lang w:val="ru-RU"/>
              </w:rPr>
            </w:pPr>
          </w:p>
        </w:tc>
        <w:tc>
          <w:tcPr>
            <w:tcW w:w="3118" w:type="dxa"/>
            <w:tcBorders>
              <w:left w:val="single" w:sz="4" w:space="0" w:color="auto"/>
            </w:tcBorders>
          </w:tcPr>
          <w:p w14:paraId="1CF3F149" w14:textId="77777777" w:rsidR="00580B47" w:rsidRPr="00D752EA" w:rsidRDefault="00580B47" w:rsidP="00580B47">
            <w:pPr>
              <w:spacing w:line="276" w:lineRule="auto"/>
              <w:ind w:left="220" w:right="145"/>
              <w:rPr>
                <w:rFonts w:ascii="GHEA Grapalat" w:hAnsi="GHEA Grapalat"/>
                <w:bCs/>
                <w:color w:val="0C0C0C"/>
                <w:kern w:val="2"/>
                <w:sz w:val="22"/>
                <w:lang w:val="hy-AM"/>
              </w:rPr>
            </w:pPr>
            <w:r w:rsidRPr="00D752EA">
              <w:rPr>
                <w:rFonts w:ascii="GHEA Grapalat" w:hAnsi="GHEA Grapalat"/>
                <w:bCs/>
                <w:color w:val="0C0C0C"/>
                <w:kern w:val="2"/>
                <w:sz w:val="22"/>
                <w:lang w:val="hy-AM"/>
              </w:rPr>
              <w:t>Տեխնիկական լուծումների ստուգում և գնահատում</w:t>
            </w:r>
          </w:p>
        </w:tc>
        <w:tc>
          <w:tcPr>
            <w:tcW w:w="709" w:type="dxa"/>
            <w:vAlign w:val="center"/>
          </w:tcPr>
          <w:p w14:paraId="557C4D78" w14:textId="77777777" w:rsidR="00580B47" w:rsidRPr="00D752EA" w:rsidRDefault="00580B47" w:rsidP="00D752EA">
            <w:pPr>
              <w:spacing w:line="276" w:lineRule="auto"/>
              <w:ind w:left="78" w:right="145" w:firstLine="1"/>
              <w:jc w:val="center"/>
              <w:rPr>
                <w:rFonts w:ascii="GHEA Grapalat" w:hAnsi="GHEA Grapalat"/>
                <w:bCs/>
                <w:color w:val="0C0C0C"/>
                <w:kern w:val="2"/>
                <w:sz w:val="22"/>
                <w:lang w:val="hy-AM"/>
              </w:rPr>
            </w:pPr>
            <w:r w:rsidRPr="00D752EA">
              <w:rPr>
                <w:rFonts w:ascii="GHEA Grapalat" w:hAnsi="GHEA Grapalat"/>
                <w:bCs/>
                <w:color w:val="0C0C0C"/>
                <w:kern w:val="2"/>
                <w:sz w:val="22"/>
                <w:lang w:val="hy-AM"/>
              </w:rPr>
              <w:t>[...]</w:t>
            </w:r>
          </w:p>
        </w:tc>
        <w:tc>
          <w:tcPr>
            <w:tcW w:w="2835" w:type="dxa"/>
            <w:vAlign w:val="center"/>
          </w:tcPr>
          <w:p w14:paraId="1CB4C72B" w14:textId="77777777" w:rsidR="00580B47" w:rsidRPr="00D752EA" w:rsidRDefault="00580B47" w:rsidP="00D752EA">
            <w:pPr>
              <w:spacing w:line="276" w:lineRule="auto"/>
              <w:ind w:left="78" w:right="145" w:firstLine="1"/>
              <w:jc w:val="center"/>
              <w:rPr>
                <w:rFonts w:ascii="GHEA Grapalat" w:hAnsi="GHEA Grapalat"/>
                <w:bCs/>
                <w:color w:val="0C0C0C"/>
                <w:kern w:val="2"/>
                <w:sz w:val="22"/>
                <w:lang w:val="hy-AM"/>
              </w:rPr>
            </w:pPr>
            <w:r w:rsidRPr="00D752EA">
              <w:rPr>
                <w:rFonts w:ascii="GHEA Grapalat" w:hAnsi="GHEA Grapalat"/>
                <w:bCs/>
                <w:color w:val="0C0C0C"/>
                <w:kern w:val="2"/>
                <w:sz w:val="22"/>
                <w:lang w:val="hy-AM"/>
              </w:rPr>
              <w:t>Գծագրերի և մասնագրերի թողարկում</w:t>
            </w:r>
          </w:p>
        </w:tc>
        <w:tc>
          <w:tcPr>
            <w:tcW w:w="709" w:type="dxa"/>
            <w:vAlign w:val="center"/>
          </w:tcPr>
          <w:p w14:paraId="5E49768A" w14:textId="77777777" w:rsidR="00580B47" w:rsidRPr="00D752EA" w:rsidRDefault="00580B47" w:rsidP="00D752EA">
            <w:pPr>
              <w:spacing w:line="276" w:lineRule="auto"/>
              <w:ind w:left="78" w:right="145" w:firstLine="1"/>
              <w:jc w:val="center"/>
              <w:rPr>
                <w:rFonts w:ascii="GHEA Grapalat" w:hAnsi="GHEA Grapalat"/>
                <w:bCs/>
                <w:color w:val="0C0C0C"/>
                <w:kern w:val="2"/>
                <w:sz w:val="22"/>
                <w:lang w:val="hy-AM"/>
              </w:rPr>
            </w:pPr>
            <w:r w:rsidRPr="00D752EA">
              <w:rPr>
                <w:rFonts w:ascii="GHEA Grapalat" w:hAnsi="GHEA Grapalat"/>
                <w:bCs/>
                <w:color w:val="0C0C0C"/>
                <w:kern w:val="2"/>
                <w:sz w:val="22"/>
                <w:lang w:val="hy-AM"/>
              </w:rPr>
              <w:t>[...]</w:t>
            </w:r>
          </w:p>
        </w:tc>
        <w:tc>
          <w:tcPr>
            <w:tcW w:w="2976" w:type="dxa"/>
            <w:vAlign w:val="center"/>
          </w:tcPr>
          <w:p w14:paraId="435575A2" w14:textId="77777777" w:rsidR="00580B47" w:rsidRPr="00D752EA" w:rsidRDefault="00580B47" w:rsidP="00D752EA">
            <w:pPr>
              <w:spacing w:line="276" w:lineRule="auto"/>
              <w:ind w:left="78" w:right="145" w:firstLine="1"/>
              <w:jc w:val="center"/>
              <w:rPr>
                <w:rFonts w:ascii="GHEA Grapalat" w:hAnsi="GHEA Grapalat"/>
                <w:bCs/>
                <w:color w:val="0C0C0C"/>
                <w:kern w:val="2"/>
                <w:sz w:val="22"/>
                <w:lang w:val="hy-AM"/>
              </w:rPr>
            </w:pPr>
            <w:r w:rsidRPr="00D752EA">
              <w:rPr>
                <w:rFonts w:ascii="GHEA Grapalat" w:hAnsi="GHEA Grapalat"/>
                <w:bCs/>
                <w:color w:val="0C0C0C"/>
                <w:kern w:val="2"/>
                <w:sz w:val="22"/>
                <w:lang w:val="hy-AM"/>
              </w:rPr>
              <w:t>Շինարարական կառուցվածքների և արտադրատեսակների թվայնացրած արտադրություն</w:t>
            </w:r>
          </w:p>
        </w:tc>
        <w:tc>
          <w:tcPr>
            <w:tcW w:w="709" w:type="dxa"/>
            <w:vAlign w:val="center"/>
          </w:tcPr>
          <w:p w14:paraId="408E981A" w14:textId="74178EEF" w:rsidR="00580B47" w:rsidRPr="00D752EA" w:rsidRDefault="00D752EA" w:rsidP="00D752EA">
            <w:pPr>
              <w:spacing w:line="276" w:lineRule="auto"/>
              <w:ind w:left="78" w:right="145" w:firstLine="1"/>
              <w:jc w:val="center"/>
              <w:rPr>
                <w:rFonts w:ascii="GHEA Grapalat" w:hAnsi="GHEA Grapalat"/>
                <w:bCs/>
                <w:color w:val="0C0C0C"/>
                <w:kern w:val="2"/>
                <w:sz w:val="22"/>
                <w:lang w:val="hy-AM"/>
              </w:rPr>
            </w:pPr>
            <w:r w:rsidRPr="00D752EA">
              <w:rPr>
                <w:rFonts w:ascii="GHEA Grapalat" w:hAnsi="GHEA Grapalat"/>
                <w:bCs/>
                <w:color w:val="0C0C0C"/>
                <w:kern w:val="2"/>
                <w:sz w:val="22"/>
                <w:lang w:val="hy-AM"/>
              </w:rPr>
              <w:t>[...]</w:t>
            </w:r>
          </w:p>
        </w:tc>
        <w:tc>
          <w:tcPr>
            <w:tcW w:w="2835" w:type="dxa"/>
            <w:vAlign w:val="center"/>
          </w:tcPr>
          <w:p w14:paraId="396DE587" w14:textId="77777777" w:rsidR="00580B47" w:rsidRPr="00D752EA" w:rsidRDefault="00580B47" w:rsidP="00D752EA">
            <w:pPr>
              <w:spacing w:line="276" w:lineRule="auto"/>
              <w:ind w:left="78" w:right="145" w:firstLine="1"/>
              <w:jc w:val="center"/>
              <w:rPr>
                <w:rFonts w:ascii="GHEA Grapalat" w:hAnsi="GHEA Grapalat"/>
                <w:bCs/>
                <w:color w:val="0C0C0C"/>
                <w:kern w:val="2"/>
                <w:sz w:val="22"/>
                <w:lang w:val="hy-AM"/>
              </w:rPr>
            </w:pPr>
            <w:r w:rsidRPr="00D752EA">
              <w:rPr>
                <w:rFonts w:ascii="GHEA Grapalat" w:hAnsi="GHEA Grapalat"/>
                <w:bCs/>
                <w:color w:val="0C0C0C"/>
                <w:kern w:val="2"/>
                <w:sz w:val="22"/>
                <w:lang w:val="hy-AM"/>
              </w:rPr>
              <w:t>[Խնդիր №</w:t>
            </w:r>
            <w:r w:rsidRPr="00D752EA">
              <w:rPr>
                <w:rFonts w:ascii="GHEA Grapalat" w:hAnsi="GHEA Grapalat"/>
                <w:bCs/>
                <w:color w:val="0C0C0C"/>
                <w:kern w:val="2"/>
                <w:sz w:val="22"/>
                <w:lang w:val="ru-RU"/>
              </w:rPr>
              <w:t>_</w:t>
            </w:r>
            <w:r w:rsidRPr="00D752EA">
              <w:rPr>
                <w:rFonts w:ascii="GHEA Grapalat" w:hAnsi="GHEA Grapalat"/>
                <w:bCs/>
                <w:color w:val="0C0C0C"/>
                <w:kern w:val="2"/>
                <w:sz w:val="22"/>
                <w:lang w:val="hy-AM"/>
              </w:rPr>
              <w:t xml:space="preserve"> ]</w:t>
            </w:r>
          </w:p>
        </w:tc>
        <w:tc>
          <w:tcPr>
            <w:tcW w:w="709" w:type="dxa"/>
            <w:vAlign w:val="center"/>
          </w:tcPr>
          <w:p w14:paraId="480B3BD7" w14:textId="77777777" w:rsidR="00580B47" w:rsidRPr="00D752EA" w:rsidRDefault="00580B47" w:rsidP="00D752EA">
            <w:pPr>
              <w:spacing w:line="276" w:lineRule="auto"/>
              <w:ind w:left="78" w:right="145" w:firstLine="1"/>
              <w:jc w:val="center"/>
              <w:rPr>
                <w:rFonts w:ascii="GHEA Grapalat" w:hAnsi="GHEA Grapalat"/>
                <w:bCs/>
                <w:color w:val="0C0C0C"/>
                <w:kern w:val="2"/>
                <w:sz w:val="22"/>
                <w:lang w:val="hy-AM"/>
              </w:rPr>
            </w:pPr>
            <w:r w:rsidRPr="00D752EA">
              <w:rPr>
                <w:rFonts w:ascii="GHEA Grapalat" w:hAnsi="GHEA Grapalat"/>
                <w:bCs/>
                <w:color w:val="0C0C0C"/>
                <w:kern w:val="2"/>
                <w:sz w:val="22"/>
                <w:lang w:val="hy-AM"/>
              </w:rPr>
              <w:t>[...]</w:t>
            </w:r>
          </w:p>
        </w:tc>
      </w:tr>
      <w:tr w:rsidR="00580B47" w:rsidRPr="00D752EA" w14:paraId="2A77483F" w14:textId="77777777" w:rsidTr="00D752EA">
        <w:trPr>
          <w:cantSplit/>
          <w:trHeight w:val="704"/>
        </w:trPr>
        <w:tc>
          <w:tcPr>
            <w:tcW w:w="582" w:type="dxa"/>
            <w:tcBorders>
              <w:right w:val="single" w:sz="4" w:space="0" w:color="auto"/>
            </w:tcBorders>
          </w:tcPr>
          <w:p w14:paraId="0E08D7F9" w14:textId="77777777" w:rsidR="00580B47" w:rsidRPr="00D752EA" w:rsidRDefault="00580B47" w:rsidP="00FB0DD4">
            <w:pPr>
              <w:numPr>
                <w:ilvl w:val="0"/>
                <w:numId w:val="33"/>
              </w:numPr>
              <w:spacing w:after="160" w:line="276" w:lineRule="auto"/>
              <w:ind w:left="414" w:hanging="357"/>
              <w:rPr>
                <w:rFonts w:ascii="GHEA Grapalat" w:hAnsi="GHEA Grapalat"/>
                <w:sz w:val="22"/>
                <w:lang w:val="ru-RU"/>
              </w:rPr>
            </w:pPr>
          </w:p>
        </w:tc>
        <w:tc>
          <w:tcPr>
            <w:tcW w:w="3118" w:type="dxa"/>
            <w:tcBorders>
              <w:left w:val="single" w:sz="4" w:space="0" w:color="auto"/>
            </w:tcBorders>
          </w:tcPr>
          <w:p w14:paraId="04522DEC" w14:textId="77777777" w:rsidR="00580B47" w:rsidRPr="00D752EA" w:rsidRDefault="00580B47" w:rsidP="00580B47">
            <w:pPr>
              <w:spacing w:line="276" w:lineRule="auto"/>
              <w:ind w:left="729" w:right="145" w:firstLine="1"/>
              <w:rPr>
                <w:rFonts w:ascii="GHEA Grapalat" w:hAnsi="GHEA Grapalat"/>
                <w:bCs/>
                <w:color w:val="0C0C0C"/>
                <w:kern w:val="2"/>
                <w:sz w:val="22"/>
                <w:lang w:val="hy-AM"/>
              </w:rPr>
            </w:pPr>
          </w:p>
        </w:tc>
        <w:tc>
          <w:tcPr>
            <w:tcW w:w="709" w:type="dxa"/>
            <w:vAlign w:val="center"/>
          </w:tcPr>
          <w:p w14:paraId="5FB86EA1" w14:textId="2C03CC82" w:rsidR="00580B47" w:rsidRPr="00D752EA" w:rsidRDefault="00D752EA" w:rsidP="00D752EA">
            <w:pPr>
              <w:spacing w:line="276" w:lineRule="auto"/>
              <w:ind w:left="78" w:right="145" w:firstLine="1"/>
              <w:jc w:val="center"/>
              <w:rPr>
                <w:rFonts w:ascii="GHEA Grapalat" w:hAnsi="GHEA Grapalat"/>
                <w:bCs/>
                <w:color w:val="0C0C0C"/>
                <w:kern w:val="2"/>
                <w:sz w:val="22"/>
                <w:lang w:val="hy-AM"/>
              </w:rPr>
            </w:pPr>
            <w:r w:rsidRPr="00D752EA">
              <w:rPr>
                <w:rFonts w:ascii="GHEA Grapalat" w:hAnsi="GHEA Grapalat"/>
                <w:bCs/>
                <w:color w:val="0C0C0C"/>
                <w:kern w:val="2"/>
                <w:sz w:val="22"/>
                <w:lang w:val="hy-AM"/>
              </w:rPr>
              <w:t>[...]</w:t>
            </w:r>
          </w:p>
        </w:tc>
        <w:tc>
          <w:tcPr>
            <w:tcW w:w="2835" w:type="dxa"/>
            <w:vAlign w:val="center"/>
          </w:tcPr>
          <w:p w14:paraId="417903A9" w14:textId="77777777" w:rsidR="00580B47" w:rsidRPr="00D752EA" w:rsidRDefault="00580B47" w:rsidP="00D752EA">
            <w:pPr>
              <w:spacing w:line="276" w:lineRule="auto"/>
              <w:ind w:left="78" w:right="145" w:firstLine="1"/>
              <w:jc w:val="center"/>
              <w:rPr>
                <w:rFonts w:ascii="GHEA Grapalat" w:hAnsi="GHEA Grapalat"/>
                <w:bCs/>
                <w:color w:val="0C0C0C"/>
                <w:kern w:val="2"/>
                <w:sz w:val="22"/>
                <w:lang w:val="hy-AM"/>
              </w:rPr>
            </w:pPr>
            <w:r w:rsidRPr="00D752EA">
              <w:rPr>
                <w:rFonts w:ascii="GHEA Grapalat" w:hAnsi="GHEA Grapalat"/>
                <w:bCs/>
                <w:color w:val="0C0C0C"/>
                <w:kern w:val="2"/>
                <w:sz w:val="22"/>
                <w:lang w:val="hy-AM"/>
              </w:rPr>
              <w:t>Տեսանելիացում</w:t>
            </w:r>
          </w:p>
        </w:tc>
        <w:tc>
          <w:tcPr>
            <w:tcW w:w="709" w:type="dxa"/>
            <w:vAlign w:val="center"/>
          </w:tcPr>
          <w:p w14:paraId="5A8E36D2" w14:textId="77777777" w:rsidR="00580B47" w:rsidRPr="00D752EA" w:rsidRDefault="00580B47" w:rsidP="00D752EA">
            <w:pPr>
              <w:spacing w:line="276" w:lineRule="auto"/>
              <w:ind w:left="78" w:right="145" w:firstLine="1"/>
              <w:jc w:val="center"/>
              <w:rPr>
                <w:rFonts w:ascii="GHEA Grapalat" w:hAnsi="GHEA Grapalat"/>
                <w:bCs/>
                <w:color w:val="0C0C0C"/>
                <w:kern w:val="2"/>
                <w:sz w:val="22"/>
                <w:lang w:val="hy-AM"/>
              </w:rPr>
            </w:pPr>
            <w:r w:rsidRPr="00D752EA">
              <w:rPr>
                <w:rFonts w:ascii="GHEA Grapalat" w:hAnsi="GHEA Grapalat"/>
                <w:bCs/>
                <w:color w:val="0C0C0C"/>
                <w:kern w:val="2"/>
                <w:sz w:val="22"/>
                <w:lang w:val="hy-AM"/>
              </w:rPr>
              <w:t>[...]</w:t>
            </w:r>
          </w:p>
        </w:tc>
        <w:tc>
          <w:tcPr>
            <w:tcW w:w="2976" w:type="dxa"/>
            <w:vAlign w:val="center"/>
          </w:tcPr>
          <w:p w14:paraId="1CD9FA9F" w14:textId="77777777" w:rsidR="00580B47" w:rsidRPr="00D752EA" w:rsidRDefault="00580B47" w:rsidP="00D752EA">
            <w:pPr>
              <w:spacing w:line="276" w:lineRule="auto"/>
              <w:ind w:left="78" w:right="145" w:firstLine="1"/>
              <w:jc w:val="center"/>
              <w:rPr>
                <w:rFonts w:ascii="GHEA Grapalat" w:hAnsi="GHEA Grapalat"/>
                <w:bCs/>
                <w:color w:val="0C0C0C"/>
                <w:kern w:val="2"/>
                <w:sz w:val="22"/>
                <w:lang w:val="hy-AM"/>
              </w:rPr>
            </w:pPr>
            <w:r w:rsidRPr="00D752EA">
              <w:rPr>
                <w:rFonts w:ascii="GHEA Grapalat" w:hAnsi="GHEA Grapalat"/>
                <w:bCs/>
                <w:color w:val="0C0C0C"/>
                <w:kern w:val="2"/>
                <w:sz w:val="22"/>
                <w:lang w:val="hy-AM"/>
              </w:rPr>
              <w:t>[Խնդիր №]</w:t>
            </w:r>
          </w:p>
        </w:tc>
        <w:tc>
          <w:tcPr>
            <w:tcW w:w="709" w:type="dxa"/>
            <w:vAlign w:val="center"/>
          </w:tcPr>
          <w:p w14:paraId="7170618D" w14:textId="5926DBB4" w:rsidR="00580B47" w:rsidRPr="00D752EA" w:rsidRDefault="00D752EA" w:rsidP="00D752EA">
            <w:pPr>
              <w:spacing w:line="276" w:lineRule="auto"/>
              <w:ind w:left="78" w:right="145" w:firstLine="1"/>
              <w:jc w:val="center"/>
              <w:rPr>
                <w:rFonts w:ascii="GHEA Grapalat" w:hAnsi="GHEA Grapalat"/>
                <w:bCs/>
                <w:color w:val="0C0C0C"/>
                <w:kern w:val="2"/>
                <w:sz w:val="22"/>
                <w:lang w:val="hy-AM"/>
              </w:rPr>
            </w:pPr>
            <w:r w:rsidRPr="00D752EA">
              <w:rPr>
                <w:rFonts w:ascii="GHEA Grapalat" w:hAnsi="GHEA Grapalat"/>
                <w:bCs/>
                <w:color w:val="0C0C0C"/>
                <w:kern w:val="2"/>
                <w:sz w:val="22"/>
                <w:lang w:val="hy-AM"/>
              </w:rPr>
              <w:t>[...]</w:t>
            </w:r>
          </w:p>
        </w:tc>
        <w:tc>
          <w:tcPr>
            <w:tcW w:w="2835" w:type="dxa"/>
            <w:vAlign w:val="center"/>
          </w:tcPr>
          <w:p w14:paraId="7F5B5C79" w14:textId="77777777" w:rsidR="00580B47" w:rsidRPr="00D752EA" w:rsidRDefault="00580B47" w:rsidP="00D752EA">
            <w:pPr>
              <w:spacing w:line="276" w:lineRule="auto"/>
              <w:ind w:left="78" w:right="145" w:firstLine="1"/>
              <w:jc w:val="center"/>
              <w:rPr>
                <w:rFonts w:ascii="GHEA Grapalat" w:hAnsi="GHEA Grapalat"/>
                <w:bCs/>
                <w:color w:val="0C0C0C"/>
                <w:kern w:val="2"/>
                <w:sz w:val="22"/>
                <w:lang w:val="hy-AM"/>
              </w:rPr>
            </w:pPr>
          </w:p>
        </w:tc>
        <w:tc>
          <w:tcPr>
            <w:tcW w:w="709" w:type="dxa"/>
            <w:vAlign w:val="center"/>
          </w:tcPr>
          <w:p w14:paraId="6EF790B4" w14:textId="77777777" w:rsidR="00580B47" w:rsidRPr="00D752EA" w:rsidRDefault="00580B47" w:rsidP="00D752EA">
            <w:pPr>
              <w:spacing w:line="276" w:lineRule="auto"/>
              <w:ind w:left="78" w:right="145" w:firstLine="1"/>
              <w:jc w:val="center"/>
              <w:rPr>
                <w:rFonts w:ascii="GHEA Grapalat" w:hAnsi="GHEA Grapalat"/>
                <w:bCs/>
                <w:color w:val="0C0C0C"/>
                <w:kern w:val="2"/>
                <w:sz w:val="22"/>
                <w:lang w:val="hy-AM"/>
              </w:rPr>
            </w:pPr>
            <w:r w:rsidRPr="00D752EA">
              <w:rPr>
                <w:rFonts w:ascii="GHEA Grapalat" w:hAnsi="GHEA Grapalat"/>
                <w:bCs/>
                <w:color w:val="0C0C0C"/>
                <w:kern w:val="2"/>
                <w:sz w:val="22"/>
                <w:lang w:val="hy-AM"/>
              </w:rPr>
              <w:t>[...]</w:t>
            </w:r>
          </w:p>
        </w:tc>
      </w:tr>
      <w:tr w:rsidR="00580B47" w:rsidRPr="00D752EA" w14:paraId="3EF10C49" w14:textId="77777777" w:rsidTr="00D752EA">
        <w:trPr>
          <w:cantSplit/>
          <w:trHeight w:val="718"/>
        </w:trPr>
        <w:tc>
          <w:tcPr>
            <w:tcW w:w="582" w:type="dxa"/>
            <w:tcBorders>
              <w:right w:val="single" w:sz="4" w:space="0" w:color="auto"/>
            </w:tcBorders>
          </w:tcPr>
          <w:p w14:paraId="3D1B604B" w14:textId="77777777" w:rsidR="00580B47" w:rsidRPr="00D752EA" w:rsidRDefault="00580B47" w:rsidP="00FB0DD4">
            <w:pPr>
              <w:numPr>
                <w:ilvl w:val="0"/>
                <w:numId w:val="33"/>
              </w:numPr>
              <w:spacing w:after="160" w:line="276" w:lineRule="auto"/>
              <w:ind w:left="414" w:hanging="357"/>
              <w:rPr>
                <w:rFonts w:ascii="GHEA Grapalat" w:hAnsi="GHEA Grapalat"/>
                <w:sz w:val="22"/>
                <w:lang w:val="ru-RU"/>
              </w:rPr>
            </w:pPr>
          </w:p>
        </w:tc>
        <w:tc>
          <w:tcPr>
            <w:tcW w:w="3118" w:type="dxa"/>
            <w:tcBorders>
              <w:left w:val="single" w:sz="4" w:space="0" w:color="auto"/>
            </w:tcBorders>
          </w:tcPr>
          <w:p w14:paraId="5E49FB0E" w14:textId="77777777" w:rsidR="00580B47" w:rsidRPr="00D752EA" w:rsidRDefault="00580B47" w:rsidP="00580B47">
            <w:pPr>
              <w:spacing w:line="276" w:lineRule="auto"/>
              <w:ind w:left="729" w:right="145" w:firstLine="1"/>
              <w:rPr>
                <w:rFonts w:ascii="GHEA Grapalat" w:hAnsi="GHEA Grapalat"/>
                <w:bCs/>
                <w:color w:val="0C0C0C"/>
                <w:kern w:val="2"/>
                <w:sz w:val="22"/>
                <w:lang w:val="hy-AM"/>
              </w:rPr>
            </w:pPr>
          </w:p>
        </w:tc>
        <w:tc>
          <w:tcPr>
            <w:tcW w:w="709" w:type="dxa"/>
            <w:vAlign w:val="center"/>
          </w:tcPr>
          <w:p w14:paraId="573131CF" w14:textId="4B19C6A0" w:rsidR="00580B47" w:rsidRPr="00D752EA" w:rsidRDefault="00D752EA" w:rsidP="00D752EA">
            <w:pPr>
              <w:spacing w:line="276" w:lineRule="auto"/>
              <w:ind w:left="78" w:right="145" w:firstLine="1"/>
              <w:jc w:val="center"/>
              <w:rPr>
                <w:rFonts w:ascii="GHEA Grapalat" w:hAnsi="GHEA Grapalat"/>
                <w:bCs/>
                <w:color w:val="0C0C0C"/>
                <w:kern w:val="2"/>
                <w:sz w:val="22"/>
                <w:lang w:val="hy-AM"/>
              </w:rPr>
            </w:pPr>
            <w:r w:rsidRPr="00D752EA">
              <w:rPr>
                <w:rFonts w:ascii="GHEA Grapalat" w:hAnsi="GHEA Grapalat"/>
                <w:bCs/>
                <w:color w:val="0C0C0C"/>
                <w:kern w:val="2"/>
                <w:sz w:val="22"/>
                <w:lang w:val="hy-AM"/>
              </w:rPr>
              <w:t>[...]</w:t>
            </w:r>
          </w:p>
        </w:tc>
        <w:tc>
          <w:tcPr>
            <w:tcW w:w="2835" w:type="dxa"/>
            <w:vAlign w:val="center"/>
          </w:tcPr>
          <w:p w14:paraId="1550B75B" w14:textId="77777777" w:rsidR="00580B47" w:rsidRPr="00D752EA" w:rsidRDefault="00580B47" w:rsidP="00D752EA">
            <w:pPr>
              <w:spacing w:line="276" w:lineRule="auto"/>
              <w:ind w:left="78" w:right="145" w:firstLine="1"/>
              <w:jc w:val="center"/>
              <w:rPr>
                <w:rFonts w:ascii="GHEA Grapalat" w:hAnsi="GHEA Grapalat"/>
                <w:bCs/>
                <w:color w:val="0C0C0C"/>
                <w:kern w:val="2"/>
                <w:sz w:val="22"/>
                <w:lang w:val="hy-AM"/>
              </w:rPr>
            </w:pPr>
            <w:r w:rsidRPr="00D752EA">
              <w:rPr>
                <w:rFonts w:ascii="GHEA Grapalat" w:hAnsi="GHEA Grapalat"/>
                <w:bCs/>
                <w:color w:val="0C0C0C"/>
                <w:kern w:val="2"/>
                <w:sz w:val="22"/>
                <w:lang w:val="hy-AM"/>
              </w:rPr>
              <w:t>[Խնդիր №_ ]</w:t>
            </w:r>
          </w:p>
        </w:tc>
        <w:tc>
          <w:tcPr>
            <w:tcW w:w="709" w:type="dxa"/>
            <w:vAlign w:val="center"/>
          </w:tcPr>
          <w:p w14:paraId="5496D9C7" w14:textId="520E8410" w:rsidR="00580B47" w:rsidRPr="00D752EA" w:rsidRDefault="00D752EA" w:rsidP="00D752EA">
            <w:pPr>
              <w:spacing w:line="276" w:lineRule="auto"/>
              <w:ind w:left="78" w:right="145" w:firstLine="1"/>
              <w:jc w:val="center"/>
              <w:rPr>
                <w:rFonts w:ascii="GHEA Grapalat" w:hAnsi="GHEA Grapalat"/>
                <w:bCs/>
                <w:color w:val="0C0C0C"/>
                <w:kern w:val="2"/>
                <w:sz w:val="22"/>
                <w:lang w:val="hy-AM"/>
              </w:rPr>
            </w:pPr>
            <w:r w:rsidRPr="00D752EA">
              <w:rPr>
                <w:rFonts w:ascii="GHEA Grapalat" w:hAnsi="GHEA Grapalat"/>
                <w:bCs/>
                <w:color w:val="0C0C0C"/>
                <w:kern w:val="2"/>
                <w:sz w:val="22"/>
                <w:lang w:val="hy-AM"/>
              </w:rPr>
              <w:t>[...]</w:t>
            </w:r>
          </w:p>
        </w:tc>
        <w:tc>
          <w:tcPr>
            <w:tcW w:w="2976" w:type="dxa"/>
            <w:vAlign w:val="center"/>
          </w:tcPr>
          <w:p w14:paraId="3A2D7837" w14:textId="77777777" w:rsidR="00580B47" w:rsidRPr="00D752EA" w:rsidRDefault="00580B47" w:rsidP="00D752EA">
            <w:pPr>
              <w:spacing w:line="276" w:lineRule="auto"/>
              <w:ind w:left="78" w:right="145" w:firstLine="1"/>
              <w:jc w:val="center"/>
              <w:rPr>
                <w:rFonts w:ascii="GHEA Grapalat" w:hAnsi="GHEA Grapalat"/>
                <w:bCs/>
                <w:color w:val="0C0C0C"/>
                <w:kern w:val="2"/>
                <w:sz w:val="22"/>
                <w:lang w:val="hy-AM"/>
              </w:rPr>
            </w:pPr>
          </w:p>
        </w:tc>
        <w:tc>
          <w:tcPr>
            <w:tcW w:w="709" w:type="dxa"/>
            <w:vAlign w:val="center"/>
          </w:tcPr>
          <w:p w14:paraId="7D69B669" w14:textId="00A65DCE" w:rsidR="00580B47" w:rsidRPr="00D752EA" w:rsidRDefault="00D752EA" w:rsidP="00D752EA">
            <w:pPr>
              <w:spacing w:line="276" w:lineRule="auto"/>
              <w:ind w:left="78" w:right="145" w:firstLine="1"/>
              <w:jc w:val="center"/>
              <w:rPr>
                <w:rFonts w:ascii="GHEA Grapalat" w:hAnsi="GHEA Grapalat"/>
                <w:bCs/>
                <w:color w:val="0C0C0C"/>
                <w:kern w:val="2"/>
                <w:sz w:val="22"/>
                <w:lang w:val="hy-AM"/>
              </w:rPr>
            </w:pPr>
            <w:r w:rsidRPr="00D752EA">
              <w:rPr>
                <w:rFonts w:ascii="GHEA Grapalat" w:hAnsi="GHEA Grapalat"/>
                <w:bCs/>
                <w:color w:val="0C0C0C"/>
                <w:kern w:val="2"/>
                <w:sz w:val="22"/>
                <w:lang w:val="hy-AM"/>
              </w:rPr>
              <w:t>[...]</w:t>
            </w:r>
          </w:p>
        </w:tc>
        <w:tc>
          <w:tcPr>
            <w:tcW w:w="2835" w:type="dxa"/>
            <w:vAlign w:val="center"/>
          </w:tcPr>
          <w:p w14:paraId="5B87D194" w14:textId="77777777" w:rsidR="00580B47" w:rsidRPr="00D752EA" w:rsidRDefault="00580B47" w:rsidP="00D752EA">
            <w:pPr>
              <w:spacing w:line="276" w:lineRule="auto"/>
              <w:ind w:left="78" w:right="145" w:firstLine="1"/>
              <w:jc w:val="center"/>
              <w:rPr>
                <w:rFonts w:ascii="GHEA Grapalat" w:hAnsi="GHEA Grapalat"/>
                <w:bCs/>
                <w:color w:val="0C0C0C"/>
                <w:kern w:val="2"/>
                <w:sz w:val="22"/>
                <w:lang w:val="hy-AM"/>
              </w:rPr>
            </w:pPr>
          </w:p>
        </w:tc>
        <w:tc>
          <w:tcPr>
            <w:tcW w:w="709" w:type="dxa"/>
            <w:vAlign w:val="center"/>
          </w:tcPr>
          <w:p w14:paraId="0480094A" w14:textId="77777777" w:rsidR="00580B47" w:rsidRPr="00D752EA" w:rsidRDefault="00580B47" w:rsidP="00D752EA">
            <w:pPr>
              <w:spacing w:line="276" w:lineRule="auto"/>
              <w:ind w:left="78" w:right="145" w:firstLine="1"/>
              <w:jc w:val="center"/>
              <w:rPr>
                <w:rFonts w:ascii="GHEA Grapalat" w:hAnsi="GHEA Grapalat"/>
                <w:bCs/>
                <w:color w:val="0C0C0C"/>
                <w:kern w:val="2"/>
                <w:sz w:val="22"/>
                <w:lang w:val="hy-AM"/>
              </w:rPr>
            </w:pPr>
            <w:r w:rsidRPr="00D752EA">
              <w:rPr>
                <w:rFonts w:ascii="GHEA Grapalat" w:hAnsi="GHEA Grapalat"/>
                <w:bCs/>
                <w:color w:val="0C0C0C"/>
                <w:kern w:val="2"/>
                <w:sz w:val="22"/>
                <w:lang w:val="hy-AM"/>
              </w:rPr>
              <w:t>[...]</w:t>
            </w:r>
          </w:p>
        </w:tc>
      </w:tr>
      <w:tr w:rsidR="00580B47" w:rsidRPr="00E2525A" w14:paraId="2A0D5EAE" w14:textId="77777777" w:rsidTr="00D752EA">
        <w:trPr>
          <w:cantSplit/>
          <w:trHeight w:val="65"/>
        </w:trPr>
        <w:tc>
          <w:tcPr>
            <w:tcW w:w="582" w:type="dxa"/>
            <w:tcBorders>
              <w:right w:val="single" w:sz="4" w:space="0" w:color="auto"/>
            </w:tcBorders>
          </w:tcPr>
          <w:p w14:paraId="40713365" w14:textId="77777777" w:rsidR="00580B47" w:rsidRPr="00D752EA" w:rsidRDefault="00580B47" w:rsidP="00FB0DD4">
            <w:pPr>
              <w:numPr>
                <w:ilvl w:val="0"/>
                <w:numId w:val="33"/>
              </w:numPr>
              <w:spacing w:after="160" w:line="276" w:lineRule="auto"/>
              <w:ind w:left="414" w:hanging="357"/>
              <w:rPr>
                <w:rFonts w:ascii="GHEA Grapalat" w:hAnsi="GHEA Grapalat"/>
                <w:sz w:val="22"/>
                <w:lang w:val="ru-RU"/>
              </w:rPr>
            </w:pPr>
          </w:p>
        </w:tc>
        <w:tc>
          <w:tcPr>
            <w:tcW w:w="14600" w:type="dxa"/>
            <w:gridSpan w:val="8"/>
            <w:tcBorders>
              <w:left w:val="single" w:sz="4" w:space="0" w:color="auto"/>
            </w:tcBorders>
          </w:tcPr>
          <w:p w14:paraId="567D9015" w14:textId="4BC2288B" w:rsidR="00580B47" w:rsidRPr="00D752EA" w:rsidRDefault="00580B47" w:rsidP="00D752EA">
            <w:pPr>
              <w:tabs>
                <w:tab w:val="left" w:pos="900"/>
              </w:tabs>
              <w:spacing w:after="160" w:line="360" w:lineRule="auto"/>
              <w:jc w:val="both"/>
              <w:rPr>
                <w:rFonts w:ascii="GHEA Grapalat" w:hAnsi="GHEA Grapalat"/>
                <w:bCs/>
                <w:color w:val="0C0C0C"/>
                <w:kern w:val="2"/>
                <w:sz w:val="22"/>
                <w:lang w:val="hy-AM"/>
              </w:rPr>
            </w:pPr>
            <w:r w:rsidRPr="00D752EA">
              <w:rPr>
                <w:rFonts w:ascii="GHEA Grapalat" w:hAnsi="GHEA Grapalat"/>
                <w:bCs/>
                <w:color w:val="0C0C0C"/>
                <w:kern w:val="2"/>
                <w:sz w:val="22"/>
                <w:lang w:val="hy-AM"/>
              </w:rPr>
              <w:t>*  շահագործում սյունակը անհրաժեշտ է լրացնել, եթե ՇՕՆ-ի իրագործման շրջանակներում շահագործման փուլում նախատեսված են աշխատանքներ։</w:t>
            </w:r>
          </w:p>
        </w:tc>
      </w:tr>
    </w:tbl>
    <w:p w14:paraId="5DF60603" w14:textId="77777777" w:rsidR="00580B47" w:rsidRPr="00580B47" w:rsidRDefault="00580B47" w:rsidP="00580B47">
      <w:pPr>
        <w:spacing w:line="276" w:lineRule="auto"/>
        <w:ind w:left="360"/>
        <w:contextualSpacing/>
        <w:jc w:val="both"/>
        <w:rPr>
          <w:rFonts w:ascii="GHEA Grapalat" w:eastAsia="Calibri" w:hAnsi="GHEA Grapalat"/>
          <w:bCs/>
          <w:i/>
          <w:iCs/>
          <w:kern w:val="2"/>
          <w:sz w:val="22"/>
          <w:szCs w:val="22"/>
          <w:lang w:val="hy-AM"/>
        </w:rPr>
      </w:pPr>
    </w:p>
    <w:p w14:paraId="425181E6" w14:textId="77777777" w:rsidR="00580B47" w:rsidRPr="00580B47" w:rsidRDefault="00580B47" w:rsidP="00580B47">
      <w:pPr>
        <w:spacing w:line="276" w:lineRule="auto"/>
        <w:ind w:left="360"/>
        <w:contextualSpacing/>
        <w:jc w:val="both"/>
        <w:rPr>
          <w:rFonts w:ascii="GHEA Grapalat" w:eastAsia="Calibri" w:hAnsi="GHEA Grapalat"/>
          <w:bCs/>
          <w:i/>
          <w:iCs/>
          <w:kern w:val="2"/>
          <w:sz w:val="22"/>
          <w:szCs w:val="22"/>
          <w:lang w:val="hy-AM"/>
        </w:rPr>
      </w:pPr>
    </w:p>
    <w:p w14:paraId="4BF1221B" w14:textId="77777777" w:rsidR="00580B47" w:rsidRPr="00580B47" w:rsidRDefault="00580B47" w:rsidP="00580B47">
      <w:pPr>
        <w:spacing w:line="276" w:lineRule="auto"/>
        <w:ind w:left="360"/>
        <w:contextualSpacing/>
        <w:jc w:val="both"/>
        <w:rPr>
          <w:rFonts w:ascii="GHEA Grapalat" w:eastAsia="Calibri" w:hAnsi="GHEA Grapalat"/>
          <w:bCs/>
          <w:i/>
          <w:iCs/>
          <w:kern w:val="2"/>
          <w:szCs w:val="22"/>
          <w:lang w:val="hy-AM"/>
        </w:rPr>
        <w:sectPr w:rsidR="00580B47" w:rsidRPr="00580B47">
          <w:pgSz w:w="16840" w:h="11910" w:orient="landscape"/>
          <w:pgMar w:top="600" w:right="900" w:bottom="280" w:left="600" w:header="720" w:footer="720" w:gutter="0"/>
          <w:cols w:space="720"/>
        </w:sectPr>
      </w:pPr>
    </w:p>
    <w:bookmarkEnd w:id="25"/>
    <w:p w14:paraId="7CB63F92" w14:textId="5FE3570A" w:rsidR="00580B47" w:rsidRPr="00580B47" w:rsidRDefault="00580B47" w:rsidP="00FB0DD4">
      <w:pPr>
        <w:numPr>
          <w:ilvl w:val="0"/>
          <w:numId w:val="29"/>
        </w:numPr>
        <w:tabs>
          <w:tab w:val="left" w:pos="900"/>
        </w:tabs>
        <w:spacing w:line="360" w:lineRule="auto"/>
        <w:ind w:left="0" w:firstLine="540"/>
        <w:contextualSpacing/>
        <w:jc w:val="both"/>
        <w:rPr>
          <w:rFonts w:ascii="GHEA Grapalat" w:eastAsia="Calibri" w:hAnsi="GHEA Grapalat"/>
          <w:b/>
          <w:color w:val="0C0C0C"/>
          <w:kern w:val="2"/>
          <w:szCs w:val="24"/>
          <w:lang w:val="hy-AM"/>
        </w:rPr>
      </w:pPr>
      <w:r w:rsidRPr="00580B47">
        <w:rPr>
          <w:rFonts w:ascii="GHEA Grapalat" w:eastAsia="Calibri" w:hAnsi="GHEA Grapalat"/>
          <w:b/>
          <w:color w:val="0C0C0C"/>
          <w:kern w:val="2"/>
          <w:szCs w:val="24"/>
          <w:u w:val="single"/>
          <w:lang w:val="hy-AM"/>
        </w:rPr>
        <w:lastRenderedPageBreak/>
        <w:t>Բաժին 5.</w:t>
      </w:r>
      <w:r w:rsidRPr="00580B47">
        <w:rPr>
          <w:rFonts w:ascii="GHEA Grapalat" w:eastAsia="Calibri" w:hAnsi="GHEA Grapalat"/>
          <w:b/>
          <w:color w:val="0C0C0C"/>
          <w:kern w:val="2"/>
          <w:szCs w:val="24"/>
          <w:lang w:val="hy-AM"/>
        </w:rPr>
        <w:t xml:space="preserve"> </w:t>
      </w:r>
      <w:r w:rsidR="00C70C98">
        <w:rPr>
          <w:rFonts w:ascii="GHEA Grapalat" w:eastAsia="Calibri" w:hAnsi="GHEA Grapalat"/>
          <w:bCs/>
          <w:color w:val="0C0C0C"/>
          <w:kern w:val="2"/>
          <w:szCs w:val="24"/>
          <w:lang w:val="hy-AM"/>
        </w:rPr>
        <w:t>Անհրաժեշտ</w:t>
      </w:r>
      <w:r w:rsidRPr="00580B47">
        <w:rPr>
          <w:rFonts w:ascii="GHEA Grapalat" w:eastAsia="Calibri" w:hAnsi="GHEA Grapalat"/>
          <w:bCs/>
          <w:color w:val="0C0C0C"/>
          <w:kern w:val="2"/>
          <w:szCs w:val="24"/>
          <w:lang w:val="hy-AM"/>
        </w:rPr>
        <w:t xml:space="preserve"> է նկարագրել կատարողի աշխատակիցների հիմնական կազմակերպչական դերերը և գործառույթները համաձայն աղյուսակ 10-ի</w:t>
      </w:r>
      <w:r w:rsidRPr="00580B47">
        <w:rPr>
          <w:rFonts w:ascii="Cambria Math" w:eastAsia="Calibri" w:hAnsi="Cambria Math" w:cs="Cambria Math"/>
          <w:bCs/>
          <w:color w:val="0C0C0C"/>
          <w:kern w:val="2"/>
          <w:szCs w:val="24"/>
          <w:lang w:val="hy-AM"/>
        </w:rPr>
        <w:t>․</w:t>
      </w:r>
      <w:r w:rsidRPr="00580B47">
        <w:rPr>
          <w:rFonts w:ascii="GHEA Grapalat" w:eastAsia="Calibri" w:hAnsi="GHEA Grapalat"/>
          <w:bCs/>
          <w:color w:val="0C0C0C"/>
          <w:kern w:val="2"/>
          <w:szCs w:val="24"/>
          <w:lang w:val="hy-AM"/>
        </w:rPr>
        <w:t xml:space="preserve"> ՏՄ գործընթացի ղեկավարի, նախագծային առանձին բաժինների/շինարարական աշխատանքների ՏՄ գործընթացի համակարգողների, ԹՏՄ մշակողների (նախագծողներ, արտադրատեխնիկական բաժնի </w:t>
      </w:r>
      <w:r w:rsidR="00BC5646">
        <w:rPr>
          <w:rFonts w:ascii="GHEA Grapalat" w:eastAsia="Calibri" w:hAnsi="GHEA Grapalat"/>
          <w:bCs/>
          <w:color w:val="0C0C0C"/>
          <w:kern w:val="2"/>
          <w:szCs w:val="24"/>
          <w:lang w:val="hy-AM"/>
        </w:rPr>
        <w:t xml:space="preserve">ճարտարագետներ </w:t>
      </w:r>
      <w:r w:rsidRPr="00580B47">
        <w:rPr>
          <w:rFonts w:ascii="GHEA Grapalat" w:eastAsia="Calibri" w:hAnsi="GHEA Grapalat"/>
          <w:bCs/>
          <w:color w:val="0C0C0C"/>
          <w:kern w:val="2"/>
          <w:szCs w:val="24"/>
          <w:lang w:val="hy-AM"/>
        </w:rPr>
        <w:t>և այլն),</w:t>
      </w:r>
    </w:p>
    <w:p w14:paraId="1A7DAA66" w14:textId="77777777" w:rsidR="00580B47" w:rsidRPr="00580B47" w:rsidRDefault="00580B47" w:rsidP="008F5780">
      <w:pPr>
        <w:spacing w:line="360" w:lineRule="auto"/>
        <w:ind w:left="966"/>
        <w:contextualSpacing/>
        <w:jc w:val="center"/>
        <w:rPr>
          <w:rFonts w:ascii="GHEA Grapalat" w:eastAsia="Calibri" w:hAnsi="GHEA Grapalat"/>
          <w:color w:val="0C0C0C"/>
          <w:kern w:val="2"/>
          <w:szCs w:val="24"/>
          <w:lang w:val="hy-AM"/>
        </w:rPr>
      </w:pPr>
      <w:r w:rsidRPr="00580B47">
        <w:rPr>
          <w:rFonts w:ascii="GHEA Grapalat" w:eastAsia="Calibri" w:hAnsi="GHEA Grapalat"/>
          <w:color w:val="0C0C0C"/>
          <w:kern w:val="2"/>
          <w:szCs w:val="24"/>
          <w:lang w:val="hy-AM"/>
        </w:rPr>
        <w:t>Տեղեկատվական մոդելավորում իրականացնող անձնակազմը</w:t>
      </w:r>
    </w:p>
    <w:p w14:paraId="61FEB995" w14:textId="77777777" w:rsidR="00580B47" w:rsidRPr="00580B47" w:rsidRDefault="00580B47" w:rsidP="008F5780">
      <w:pPr>
        <w:spacing w:line="360" w:lineRule="auto"/>
        <w:ind w:left="100"/>
        <w:jc w:val="right"/>
        <w:rPr>
          <w:rFonts w:ascii="GHEA Grapalat" w:eastAsia="Calibri" w:hAnsi="GHEA Grapalat"/>
          <w:kern w:val="2"/>
          <w:szCs w:val="24"/>
          <w:lang w:val="hy-AM"/>
        </w:rPr>
      </w:pPr>
      <w:r w:rsidRPr="00580B47">
        <w:rPr>
          <w:rFonts w:ascii="GHEA Grapalat" w:eastAsia="Calibri" w:hAnsi="GHEA Grapalat"/>
          <w:kern w:val="2"/>
          <w:szCs w:val="24"/>
          <w:lang w:val="hy-AM"/>
        </w:rPr>
        <w:t>Աղյուսակ 10</w:t>
      </w:r>
    </w:p>
    <w:tbl>
      <w:tblPr>
        <w:tblStyle w:val="TableNormal1"/>
        <w:tblW w:w="10260" w:type="dxa"/>
        <w:tblInd w:w="-8"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630"/>
        <w:gridCol w:w="2250"/>
        <w:gridCol w:w="2430"/>
        <w:gridCol w:w="2430"/>
        <w:gridCol w:w="2520"/>
      </w:tblGrid>
      <w:tr w:rsidR="00580B47" w:rsidRPr="00E2525A" w14:paraId="329731A3" w14:textId="77777777" w:rsidTr="008F5780">
        <w:trPr>
          <w:trHeight w:val="1367"/>
        </w:trPr>
        <w:tc>
          <w:tcPr>
            <w:tcW w:w="630" w:type="dxa"/>
            <w:tcBorders>
              <w:right w:val="single" w:sz="4" w:space="0" w:color="auto"/>
            </w:tcBorders>
          </w:tcPr>
          <w:p w14:paraId="0422819E" w14:textId="77777777" w:rsidR="00580B47" w:rsidRPr="00580B47" w:rsidRDefault="00580B47" w:rsidP="00580B47">
            <w:pPr>
              <w:spacing w:line="276" w:lineRule="auto"/>
              <w:ind w:left="110" w:right="-5"/>
              <w:rPr>
                <w:rFonts w:ascii="GHEA Grapalat" w:hAnsi="GHEA Grapalat"/>
                <w:color w:val="0C0C0C"/>
                <w:kern w:val="2"/>
                <w:szCs w:val="24"/>
                <w:lang w:val="hy-AM"/>
              </w:rPr>
            </w:pPr>
            <w:r w:rsidRPr="00580B47">
              <w:rPr>
                <w:rFonts w:ascii="GHEA Grapalat" w:hAnsi="GHEA Grapalat"/>
                <w:color w:val="0C0C0C"/>
                <w:kern w:val="2"/>
                <w:szCs w:val="24"/>
                <w:lang w:val="hy-AM"/>
              </w:rPr>
              <w:t>N</w:t>
            </w:r>
          </w:p>
          <w:p w14:paraId="3AD340DF" w14:textId="77777777" w:rsidR="00580B47" w:rsidRPr="00580B47" w:rsidRDefault="00580B47" w:rsidP="00580B47">
            <w:pPr>
              <w:spacing w:line="276" w:lineRule="auto"/>
              <w:ind w:right="-5"/>
              <w:jc w:val="center"/>
              <w:rPr>
                <w:rFonts w:ascii="GHEA Grapalat" w:hAnsi="GHEA Grapalat"/>
                <w:color w:val="0C0C0C"/>
                <w:kern w:val="2"/>
                <w:szCs w:val="24"/>
                <w:lang w:val="hy-AM"/>
              </w:rPr>
            </w:pPr>
          </w:p>
        </w:tc>
        <w:tc>
          <w:tcPr>
            <w:tcW w:w="2250" w:type="dxa"/>
            <w:tcBorders>
              <w:left w:val="single" w:sz="4" w:space="0" w:color="auto"/>
            </w:tcBorders>
          </w:tcPr>
          <w:p w14:paraId="556C86DF" w14:textId="77777777" w:rsidR="00580B47" w:rsidRPr="00580B47" w:rsidRDefault="00580B47" w:rsidP="00580B47">
            <w:pPr>
              <w:spacing w:line="276" w:lineRule="auto"/>
              <w:ind w:left="-6" w:right="-5"/>
              <w:jc w:val="center"/>
              <w:rPr>
                <w:rFonts w:ascii="GHEA Grapalat" w:hAnsi="GHEA Grapalat"/>
                <w:color w:val="0C0C0C"/>
                <w:kern w:val="2"/>
                <w:szCs w:val="24"/>
                <w:lang w:val="hy-AM"/>
              </w:rPr>
            </w:pPr>
            <w:r w:rsidRPr="00580B47">
              <w:rPr>
                <w:rFonts w:ascii="GHEA Grapalat" w:hAnsi="GHEA Grapalat"/>
                <w:color w:val="0C0C0C"/>
                <w:kern w:val="2"/>
                <w:szCs w:val="24"/>
                <w:lang w:val="hy-AM"/>
              </w:rPr>
              <w:t>ՏՄ-ի կիրառման խնդիրը</w:t>
            </w:r>
          </w:p>
        </w:tc>
        <w:tc>
          <w:tcPr>
            <w:tcW w:w="2430" w:type="dxa"/>
          </w:tcPr>
          <w:p w14:paraId="3F7F0D60" w14:textId="77777777" w:rsidR="00580B47" w:rsidRPr="00580B47" w:rsidRDefault="00580B47" w:rsidP="00580B47">
            <w:pPr>
              <w:spacing w:line="276" w:lineRule="auto"/>
              <w:ind w:left="140" w:right="141" w:firstLine="4"/>
              <w:jc w:val="center"/>
              <w:rPr>
                <w:rFonts w:ascii="GHEA Grapalat" w:hAnsi="GHEA Grapalat"/>
                <w:color w:val="0C0C0C"/>
                <w:kern w:val="2"/>
                <w:szCs w:val="24"/>
                <w:lang w:val="hy-AM"/>
              </w:rPr>
            </w:pPr>
            <w:r w:rsidRPr="00580B47">
              <w:rPr>
                <w:rFonts w:ascii="GHEA Grapalat" w:hAnsi="GHEA Grapalat"/>
                <w:color w:val="0C0C0C"/>
                <w:kern w:val="2"/>
                <w:szCs w:val="24"/>
                <w:lang w:val="hy-AM"/>
              </w:rPr>
              <w:t>Ստորաբաժանում / բաժին</w:t>
            </w:r>
          </w:p>
        </w:tc>
        <w:tc>
          <w:tcPr>
            <w:tcW w:w="2430" w:type="dxa"/>
          </w:tcPr>
          <w:p w14:paraId="0830F917" w14:textId="77777777" w:rsidR="00580B47" w:rsidRPr="00580B47" w:rsidRDefault="00580B47" w:rsidP="00580B47">
            <w:pPr>
              <w:spacing w:line="276" w:lineRule="auto"/>
              <w:ind w:right="132" w:hanging="16"/>
              <w:jc w:val="center"/>
              <w:rPr>
                <w:rFonts w:ascii="GHEA Grapalat" w:hAnsi="GHEA Grapalat"/>
                <w:color w:val="0C0C0C"/>
                <w:kern w:val="2"/>
                <w:szCs w:val="24"/>
                <w:lang w:val="hy-AM"/>
              </w:rPr>
            </w:pPr>
            <w:r w:rsidRPr="00580B47">
              <w:rPr>
                <w:rFonts w:ascii="GHEA Grapalat" w:hAnsi="GHEA Grapalat"/>
                <w:color w:val="0C0C0C"/>
                <w:kern w:val="2"/>
                <w:szCs w:val="24"/>
                <w:lang w:val="hy-AM"/>
              </w:rPr>
              <w:t xml:space="preserve">Խնդիրը իրականացնելու  համար անհրաժեշտ անձնակազմի քանակը </w:t>
            </w:r>
          </w:p>
        </w:tc>
        <w:tc>
          <w:tcPr>
            <w:tcW w:w="2520" w:type="dxa"/>
          </w:tcPr>
          <w:p w14:paraId="59D09955" w14:textId="77777777" w:rsidR="00580B47" w:rsidRPr="00580B47" w:rsidRDefault="00580B47" w:rsidP="00580B47">
            <w:pPr>
              <w:spacing w:line="276" w:lineRule="auto"/>
              <w:ind w:right="-5" w:hanging="16"/>
              <w:jc w:val="center"/>
              <w:rPr>
                <w:rFonts w:ascii="GHEA Grapalat" w:hAnsi="GHEA Grapalat"/>
                <w:color w:val="0C0C0C"/>
                <w:kern w:val="2"/>
                <w:szCs w:val="24"/>
                <w:lang w:val="hy-AM"/>
              </w:rPr>
            </w:pPr>
            <w:r w:rsidRPr="00580B47">
              <w:rPr>
                <w:rFonts w:ascii="GHEA Grapalat" w:hAnsi="GHEA Grapalat"/>
                <w:color w:val="0C0C0C"/>
                <w:kern w:val="2"/>
                <w:szCs w:val="24"/>
                <w:lang w:val="hy-AM"/>
              </w:rPr>
              <w:t>Ստորաբաժանման / բաժնի ղեկավարի կոնտակտային տվյալները</w:t>
            </w:r>
          </w:p>
        </w:tc>
      </w:tr>
      <w:tr w:rsidR="00580B47" w:rsidRPr="00E2525A" w14:paraId="421B196B" w14:textId="77777777" w:rsidTr="008F5780">
        <w:trPr>
          <w:trHeight w:val="512"/>
        </w:trPr>
        <w:tc>
          <w:tcPr>
            <w:tcW w:w="630" w:type="dxa"/>
            <w:tcBorders>
              <w:right w:val="single" w:sz="4" w:space="0" w:color="auto"/>
            </w:tcBorders>
          </w:tcPr>
          <w:p w14:paraId="6D58194C" w14:textId="77777777" w:rsidR="00580B47" w:rsidRPr="00580B47" w:rsidRDefault="00580B47" w:rsidP="00FB0DD4">
            <w:pPr>
              <w:numPr>
                <w:ilvl w:val="0"/>
                <w:numId w:val="34"/>
              </w:numPr>
              <w:spacing w:after="160" w:line="276" w:lineRule="auto"/>
              <w:ind w:left="414" w:hanging="357"/>
              <w:rPr>
                <w:rFonts w:ascii="GHEA Grapalat" w:hAnsi="GHEA Grapalat"/>
                <w:sz w:val="22"/>
                <w:lang w:val="hy-AM"/>
              </w:rPr>
            </w:pPr>
          </w:p>
        </w:tc>
        <w:tc>
          <w:tcPr>
            <w:tcW w:w="2250" w:type="dxa"/>
            <w:tcBorders>
              <w:left w:val="single" w:sz="4" w:space="0" w:color="auto"/>
            </w:tcBorders>
          </w:tcPr>
          <w:p w14:paraId="67CF65B4" w14:textId="77777777" w:rsidR="00580B47" w:rsidRPr="002B09DF" w:rsidRDefault="00580B47" w:rsidP="00580B47">
            <w:pPr>
              <w:spacing w:line="276" w:lineRule="auto"/>
              <w:ind w:left="110"/>
              <w:rPr>
                <w:rFonts w:ascii="Cambria Math" w:hAnsi="Cambria Math"/>
                <w:bCs/>
                <w:sz w:val="22"/>
                <w:lang w:val="hy-AM"/>
              </w:rPr>
            </w:pPr>
          </w:p>
        </w:tc>
        <w:tc>
          <w:tcPr>
            <w:tcW w:w="2430" w:type="dxa"/>
          </w:tcPr>
          <w:p w14:paraId="1A7D9637" w14:textId="77777777" w:rsidR="00580B47" w:rsidRPr="00580B47" w:rsidRDefault="00580B47" w:rsidP="00580B47">
            <w:pPr>
              <w:spacing w:line="276" w:lineRule="auto"/>
              <w:ind w:left="110"/>
              <w:rPr>
                <w:rFonts w:ascii="GHEA Grapalat" w:hAnsi="GHEA Grapalat"/>
                <w:bCs/>
                <w:sz w:val="22"/>
                <w:lang w:val="hy-AM"/>
              </w:rPr>
            </w:pPr>
          </w:p>
        </w:tc>
        <w:tc>
          <w:tcPr>
            <w:tcW w:w="2430" w:type="dxa"/>
          </w:tcPr>
          <w:p w14:paraId="5EF87E11" w14:textId="77777777" w:rsidR="00580B47" w:rsidRPr="00580B47" w:rsidRDefault="00580B47" w:rsidP="00580B47">
            <w:pPr>
              <w:spacing w:line="276" w:lineRule="auto"/>
              <w:ind w:left="110"/>
              <w:rPr>
                <w:rFonts w:ascii="GHEA Grapalat" w:hAnsi="GHEA Grapalat"/>
                <w:bCs/>
                <w:sz w:val="22"/>
                <w:lang w:val="hy-AM"/>
              </w:rPr>
            </w:pPr>
          </w:p>
        </w:tc>
        <w:tc>
          <w:tcPr>
            <w:tcW w:w="2520" w:type="dxa"/>
          </w:tcPr>
          <w:p w14:paraId="7E0933F4" w14:textId="77777777" w:rsidR="00580B47" w:rsidRPr="00580B47" w:rsidRDefault="00580B47" w:rsidP="00580B47">
            <w:pPr>
              <w:spacing w:line="276" w:lineRule="auto"/>
              <w:ind w:left="110"/>
              <w:rPr>
                <w:rFonts w:ascii="GHEA Grapalat" w:hAnsi="GHEA Grapalat"/>
                <w:bCs/>
                <w:sz w:val="22"/>
                <w:lang w:val="hy-AM"/>
              </w:rPr>
            </w:pPr>
          </w:p>
        </w:tc>
      </w:tr>
    </w:tbl>
    <w:p w14:paraId="4ECDF9A9" w14:textId="77777777" w:rsidR="00580B47" w:rsidRPr="00580B47" w:rsidRDefault="00580B47" w:rsidP="00580B47">
      <w:pPr>
        <w:widowControl w:val="0"/>
        <w:autoSpaceDE w:val="0"/>
        <w:autoSpaceDN w:val="0"/>
        <w:spacing w:line="276" w:lineRule="auto"/>
        <w:rPr>
          <w:rFonts w:ascii="GHEA Grapalat" w:hAnsi="GHEA Grapalat"/>
          <w:bCs/>
          <w:sz w:val="22"/>
          <w:szCs w:val="22"/>
          <w:lang w:val="hy-AM"/>
        </w:rPr>
      </w:pPr>
    </w:p>
    <w:p w14:paraId="4EEF9CC3" w14:textId="77777777" w:rsidR="00580B47" w:rsidRPr="00580B47" w:rsidRDefault="00580B47" w:rsidP="00580B47">
      <w:pPr>
        <w:widowControl w:val="0"/>
        <w:autoSpaceDE w:val="0"/>
        <w:autoSpaceDN w:val="0"/>
        <w:spacing w:line="276" w:lineRule="auto"/>
        <w:ind w:firstLine="360"/>
        <w:jc w:val="both"/>
        <w:rPr>
          <w:rFonts w:ascii="GHEA Grapalat" w:hAnsi="GHEA Grapalat"/>
          <w:bCs/>
          <w:sz w:val="22"/>
          <w:szCs w:val="22"/>
          <w:lang w:val="hy-AM"/>
        </w:rPr>
      </w:pPr>
    </w:p>
    <w:p w14:paraId="595DD2E9" w14:textId="77777777" w:rsidR="00580B47" w:rsidRPr="00580B47" w:rsidRDefault="00580B47" w:rsidP="00FB0DD4">
      <w:pPr>
        <w:numPr>
          <w:ilvl w:val="0"/>
          <w:numId w:val="29"/>
        </w:numPr>
        <w:tabs>
          <w:tab w:val="left" w:pos="1080"/>
        </w:tabs>
        <w:spacing w:after="160" w:line="360" w:lineRule="auto"/>
        <w:ind w:left="0" w:firstLine="630"/>
        <w:contextualSpacing/>
        <w:jc w:val="both"/>
        <w:rPr>
          <w:rFonts w:ascii="GHEA Grapalat" w:eastAsia="Calibri" w:hAnsi="GHEA Grapalat"/>
          <w:b/>
          <w:color w:val="0C0C0C"/>
          <w:kern w:val="2"/>
          <w:szCs w:val="24"/>
          <w:lang w:val="hy-AM"/>
        </w:rPr>
      </w:pPr>
      <w:r w:rsidRPr="00580B47">
        <w:rPr>
          <w:rFonts w:ascii="GHEA Grapalat" w:eastAsia="Calibri" w:hAnsi="GHEA Grapalat"/>
          <w:b/>
          <w:color w:val="0C0C0C"/>
          <w:kern w:val="2"/>
          <w:szCs w:val="24"/>
          <w:u w:val="single"/>
          <w:lang w:val="hy-AM"/>
        </w:rPr>
        <w:t>Բաժին 6.</w:t>
      </w:r>
      <w:r w:rsidRPr="00580B47">
        <w:rPr>
          <w:rFonts w:ascii="GHEA Grapalat" w:eastAsia="Calibri" w:hAnsi="GHEA Grapalat"/>
          <w:b/>
          <w:color w:val="0C0C0C"/>
          <w:kern w:val="2"/>
          <w:szCs w:val="24"/>
          <w:lang w:val="hy-AM"/>
        </w:rPr>
        <w:t xml:space="preserve">  </w:t>
      </w:r>
      <w:bookmarkStart w:id="26" w:name="_Hlk211603653"/>
      <w:r w:rsidRPr="00580B47">
        <w:rPr>
          <w:rFonts w:ascii="GHEA Grapalat" w:eastAsia="Calibri" w:hAnsi="GHEA Grapalat"/>
          <w:bCs/>
          <w:color w:val="0C0C0C"/>
          <w:kern w:val="2"/>
          <w:szCs w:val="24"/>
          <w:lang w:val="hy-AM"/>
        </w:rPr>
        <w:t xml:space="preserve">Անհրաժեշտ է ներկայացնել </w:t>
      </w:r>
      <w:bookmarkEnd w:id="26"/>
      <w:r w:rsidRPr="00580B47">
        <w:rPr>
          <w:rFonts w:ascii="GHEA Grapalat" w:eastAsia="Calibri" w:hAnsi="GHEA Grapalat"/>
          <w:bCs/>
          <w:color w:val="0C0C0C"/>
          <w:kern w:val="2"/>
          <w:szCs w:val="24"/>
          <w:lang w:val="hy-AM"/>
        </w:rPr>
        <w:t>ՏՄ գործընթացների քարտեզները</w:t>
      </w:r>
      <w:r w:rsidRPr="00580B47">
        <w:rPr>
          <w:rFonts w:ascii="Cambria Math" w:eastAsia="Calibri" w:hAnsi="Cambria Math" w:cs="Cambria Math"/>
          <w:bCs/>
          <w:color w:val="0C0C0C"/>
          <w:kern w:val="2"/>
          <w:szCs w:val="24"/>
          <w:lang w:val="hy-AM"/>
        </w:rPr>
        <w:t>․</w:t>
      </w:r>
    </w:p>
    <w:p w14:paraId="7F7107F6" w14:textId="77777777" w:rsidR="00580B47" w:rsidRPr="00580B47" w:rsidRDefault="00580B47" w:rsidP="008F5780">
      <w:pPr>
        <w:widowControl w:val="0"/>
        <w:tabs>
          <w:tab w:val="left" w:pos="851"/>
          <w:tab w:val="left" w:pos="1080"/>
        </w:tabs>
        <w:autoSpaceDE w:val="0"/>
        <w:autoSpaceDN w:val="0"/>
        <w:spacing w:line="360" w:lineRule="auto"/>
        <w:ind w:firstLine="630"/>
        <w:jc w:val="both"/>
        <w:rPr>
          <w:rFonts w:ascii="GHEA Grapalat" w:eastAsia="Calibri" w:hAnsi="GHEA Grapalat"/>
          <w:bCs/>
          <w:color w:val="0C0C0C"/>
          <w:kern w:val="2"/>
          <w:szCs w:val="24"/>
          <w:lang w:val="hy-AM"/>
        </w:rPr>
      </w:pPr>
      <w:r w:rsidRPr="00580B47">
        <w:rPr>
          <w:rFonts w:ascii="GHEA Grapalat" w:eastAsia="Calibri" w:hAnsi="GHEA Grapalat"/>
          <w:bCs/>
          <w:color w:val="0C0C0C"/>
          <w:kern w:val="2"/>
          <w:szCs w:val="24"/>
          <w:lang w:val="hy-AM"/>
        </w:rPr>
        <w:t>ա</w:t>
      </w:r>
      <w:r w:rsidRPr="00580B47">
        <w:rPr>
          <w:rFonts w:ascii="Cambria Math" w:eastAsia="Calibri" w:hAnsi="Cambria Math" w:cs="Cambria Math"/>
          <w:bCs/>
          <w:color w:val="0C0C0C"/>
          <w:kern w:val="2"/>
          <w:szCs w:val="24"/>
          <w:lang w:val="hy-AM"/>
        </w:rPr>
        <w:t>․</w:t>
      </w:r>
      <w:r w:rsidRPr="00580B47">
        <w:rPr>
          <w:rFonts w:ascii="GHEA Grapalat" w:eastAsia="Calibri" w:hAnsi="GHEA Grapalat"/>
          <w:bCs/>
          <w:color w:val="0C0C0C"/>
          <w:kern w:val="2"/>
          <w:szCs w:val="24"/>
          <w:lang w:val="hy-AM"/>
        </w:rPr>
        <w:t xml:space="preserve"> ամփոփիչ </w:t>
      </w:r>
      <w:r w:rsidRPr="00580B47">
        <w:rPr>
          <w:rFonts w:ascii="GHEA Grapalat" w:eastAsia="Calibri" w:hAnsi="GHEA Grapalat"/>
          <w:bCs/>
          <w:kern w:val="2"/>
          <w:szCs w:val="22"/>
          <w:lang w:val="hy-AM"/>
        </w:rPr>
        <w:t>ԹՏՄ-ի</w:t>
      </w:r>
      <w:r w:rsidRPr="00580B47">
        <w:rPr>
          <w:rFonts w:ascii="GHEA Grapalat" w:eastAsia="Calibri" w:hAnsi="GHEA Grapalat"/>
          <w:bCs/>
          <w:color w:val="0C0C0C"/>
          <w:kern w:val="2"/>
          <w:szCs w:val="24"/>
          <w:lang w:val="hy-AM"/>
        </w:rPr>
        <w:t xml:space="preserve"> քարտեզը,</w:t>
      </w:r>
    </w:p>
    <w:p w14:paraId="2E4B67F9" w14:textId="361D6B4A" w:rsidR="00580B47" w:rsidRPr="00580B47" w:rsidRDefault="00580B47" w:rsidP="008F5780">
      <w:pPr>
        <w:widowControl w:val="0"/>
        <w:tabs>
          <w:tab w:val="left" w:pos="851"/>
          <w:tab w:val="left" w:pos="1080"/>
        </w:tabs>
        <w:autoSpaceDE w:val="0"/>
        <w:autoSpaceDN w:val="0"/>
        <w:spacing w:line="360" w:lineRule="auto"/>
        <w:ind w:firstLine="630"/>
        <w:jc w:val="both"/>
        <w:rPr>
          <w:rFonts w:ascii="GHEA Grapalat" w:eastAsia="Calibri" w:hAnsi="GHEA Grapalat"/>
          <w:bCs/>
          <w:color w:val="0C0C0C"/>
          <w:kern w:val="2"/>
          <w:szCs w:val="24"/>
          <w:lang w:val="hy-AM"/>
        </w:rPr>
      </w:pPr>
      <w:r w:rsidRPr="00580B47">
        <w:rPr>
          <w:rFonts w:ascii="GHEA Grapalat" w:eastAsia="Calibri" w:hAnsi="GHEA Grapalat"/>
          <w:bCs/>
          <w:color w:val="0C0C0C"/>
          <w:kern w:val="2"/>
          <w:szCs w:val="24"/>
          <w:lang w:val="hy-AM"/>
        </w:rPr>
        <w:t>բ. ՏՄ-ի յուրաքանչյուր խնդիրի իրականացման գործընթացի մանրամասն քարտեզները։</w:t>
      </w:r>
      <w:r w:rsidRPr="00580B47">
        <w:rPr>
          <w:rFonts w:ascii="GHEA Grapalat" w:eastAsia="Calibri" w:hAnsi="GHEA Grapalat"/>
          <w:b/>
          <w:noProof/>
          <w:kern w:val="2"/>
          <w:szCs w:val="22"/>
          <w:lang w:val="ru-RU" w:eastAsia="ru-RU"/>
        </w:rPr>
        <mc:AlternateContent>
          <mc:Choice Requires="wps">
            <w:drawing>
              <wp:anchor distT="4294967295" distB="4294967295" distL="114299" distR="114299" simplePos="0" relativeHeight="251664384" behindDoc="1" locked="0" layoutInCell="1" allowOverlap="1" wp14:anchorId="750D2E64" wp14:editId="15B99C21">
                <wp:simplePos x="0" y="0"/>
                <wp:positionH relativeFrom="page">
                  <wp:posOffset>766444</wp:posOffset>
                </wp:positionH>
                <wp:positionV relativeFrom="paragraph">
                  <wp:posOffset>5263514</wp:posOffset>
                </wp:positionV>
                <wp:extent cx="0" cy="0"/>
                <wp:effectExtent l="0" t="0" r="0" b="0"/>
                <wp:wrapNone/>
                <wp:docPr id="32"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48">
                          <a:solidFill>
                            <a:srgbClr val="232328"/>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E72823" id="Line 176" o:spid="_x0000_s1026" style="position:absolute;z-index:-25165209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60.35pt,414.45pt" to="60.35pt,4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" strokecolor="#232328" strokeweight=".24pt">
                <w10:wrap anchorx="page"/>
              </v:line>
            </w:pict>
          </mc:Fallback>
        </mc:AlternateContent>
      </w:r>
      <w:r w:rsidRPr="00580B47">
        <w:rPr>
          <w:rFonts w:ascii="GHEA Grapalat" w:eastAsia="Calibri" w:hAnsi="GHEA Grapalat"/>
          <w:b/>
          <w:color w:val="0C0C0C"/>
          <w:kern w:val="2"/>
          <w:szCs w:val="24"/>
          <w:lang w:val="hy-AM"/>
        </w:rPr>
        <w:t xml:space="preserve"> </w:t>
      </w:r>
    </w:p>
    <w:p w14:paraId="1DE07BD3" w14:textId="0589D989" w:rsidR="00580B47" w:rsidRPr="00580B47" w:rsidRDefault="00580B47" w:rsidP="00FB0DD4">
      <w:pPr>
        <w:numPr>
          <w:ilvl w:val="0"/>
          <w:numId w:val="29"/>
        </w:numPr>
        <w:tabs>
          <w:tab w:val="left" w:pos="1080"/>
        </w:tabs>
        <w:spacing w:after="160" w:line="360" w:lineRule="auto"/>
        <w:ind w:left="0" w:firstLine="630"/>
        <w:contextualSpacing/>
        <w:jc w:val="both"/>
        <w:rPr>
          <w:rFonts w:ascii="GHEA Grapalat" w:eastAsia="Calibri" w:hAnsi="GHEA Grapalat"/>
          <w:b/>
          <w:color w:val="0C0C0C"/>
          <w:kern w:val="2"/>
          <w:szCs w:val="24"/>
          <w:lang w:val="hy-AM"/>
        </w:rPr>
      </w:pPr>
      <w:r w:rsidRPr="00580B47">
        <w:rPr>
          <w:rFonts w:ascii="GHEA Grapalat" w:eastAsia="Calibri" w:hAnsi="GHEA Grapalat"/>
          <w:b/>
          <w:color w:val="0C0C0C"/>
          <w:kern w:val="2"/>
          <w:szCs w:val="24"/>
          <w:u w:val="single"/>
          <w:lang w:val="hy-AM"/>
        </w:rPr>
        <w:t>Բաժին 7.</w:t>
      </w:r>
      <w:r w:rsidRPr="00580B47">
        <w:rPr>
          <w:rFonts w:ascii="GHEA Grapalat" w:eastAsia="Calibri" w:hAnsi="GHEA Grapalat"/>
          <w:b/>
          <w:color w:val="0C0C0C"/>
          <w:kern w:val="2"/>
          <w:szCs w:val="24"/>
          <w:lang w:val="hy-AM"/>
        </w:rPr>
        <w:t xml:space="preserve"> </w:t>
      </w:r>
      <w:r w:rsidRPr="00580B47">
        <w:rPr>
          <w:rFonts w:ascii="GHEA Grapalat" w:eastAsia="Calibri" w:hAnsi="GHEA Grapalat"/>
          <w:bCs/>
          <w:color w:val="0C0C0C"/>
          <w:kern w:val="2"/>
          <w:szCs w:val="24"/>
          <w:lang w:val="hy-AM"/>
        </w:rPr>
        <w:t>Անհրաժեշտ է ներկայացնել ԴՄՄ-ի ամփոփիչ</w:t>
      </w:r>
      <w:r w:rsidRPr="00580B47">
        <w:rPr>
          <w:rFonts w:ascii="GHEA Grapalat" w:eastAsia="Calibri" w:hAnsi="GHEA Grapalat"/>
          <w:b/>
          <w:bCs/>
          <w:kern w:val="2"/>
          <w:szCs w:val="22"/>
          <w:lang w:val="hy-AM"/>
        </w:rPr>
        <w:t xml:space="preserve"> </w:t>
      </w:r>
      <w:r w:rsidRPr="00580B47">
        <w:rPr>
          <w:rFonts w:ascii="GHEA Grapalat" w:eastAsia="Calibri" w:hAnsi="GHEA Grapalat"/>
          <w:bCs/>
          <w:kern w:val="2"/>
          <w:szCs w:val="22"/>
          <w:lang w:val="hy-AM"/>
        </w:rPr>
        <w:t>ԹՏՄ-ի</w:t>
      </w:r>
      <w:r w:rsidRPr="00580B47">
        <w:rPr>
          <w:rFonts w:ascii="GHEA Grapalat" w:eastAsia="Calibri" w:hAnsi="GHEA Grapalat"/>
          <w:bCs/>
          <w:color w:val="0C0C0C"/>
          <w:kern w:val="2"/>
          <w:szCs w:val="24"/>
          <w:lang w:val="hy-AM"/>
        </w:rPr>
        <w:t xml:space="preserve"> մասնագիրը  համաձայն աղյուսակ 11-ի</w:t>
      </w:r>
      <w:r w:rsidR="008F5780">
        <w:rPr>
          <w:rFonts w:ascii="GHEA Grapalat" w:eastAsia="Calibri" w:hAnsi="GHEA Grapalat"/>
          <w:bCs/>
          <w:color w:val="0C0C0C"/>
          <w:kern w:val="2"/>
          <w:szCs w:val="24"/>
          <w:lang w:val="hy-AM"/>
        </w:rPr>
        <w:t>։</w:t>
      </w:r>
    </w:p>
    <w:p w14:paraId="47FB0240" w14:textId="77777777" w:rsidR="00580B47" w:rsidRPr="00580B47" w:rsidRDefault="00580B47" w:rsidP="00FB0DD4">
      <w:pPr>
        <w:numPr>
          <w:ilvl w:val="0"/>
          <w:numId w:val="29"/>
        </w:numPr>
        <w:spacing w:after="160" w:line="276" w:lineRule="auto"/>
        <w:ind w:right="-242"/>
        <w:contextualSpacing/>
        <w:jc w:val="both"/>
        <w:rPr>
          <w:rFonts w:ascii="GHEA Grapalat" w:eastAsia="Calibri" w:hAnsi="GHEA Grapalat"/>
          <w:bCs/>
          <w:color w:val="0C0C0C"/>
          <w:kern w:val="2"/>
          <w:szCs w:val="24"/>
          <w:lang w:val="hy-AM"/>
        </w:rPr>
        <w:sectPr w:rsidR="00580B47" w:rsidRPr="00580B47" w:rsidSect="008F5780">
          <w:headerReference w:type="even" r:id="rId13"/>
          <w:footerReference w:type="even" r:id="rId14"/>
          <w:footerReference w:type="default" r:id="rId15"/>
          <w:pgSz w:w="11910" w:h="16840"/>
          <w:pgMar w:top="1276" w:right="660" w:bottom="1338" w:left="1080" w:header="0" w:footer="833" w:gutter="0"/>
          <w:pgNumType w:start="24"/>
          <w:cols w:space="720"/>
          <w:docGrid w:linePitch="328"/>
        </w:sectPr>
      </w:pPr>
    </w:p>
    <w:p w14:paraId="03923EB9" w14:textId="77777777" w:rsidR="00580B47" w:rsidRPr="00580B47" w:rsidRDefault="00580B47" w:rsidP="00580B47">
      <w:pPr>
        <w:spacing w:line="276" w:lineRule="auto"/>
        <w:ind w:left="100"/>
        <w:jc w:val="center"/>
        <w:rPr>
          <w:rFonts w:ascii="GHEA Grapalat" w:eastAsia="Calibri" w:hAnsi="GHEA Grapalat"/>
          <w:kern w:val="2"/>
          <w:szCs w:val="24"/>
          <w:lang w:val="hy-AM"/>
        </w:rPr>
      </w:pPr>
      <w:r w:rsidRPr="00580B47">
        <w:rPr>
          <w:rFonts w:ascii="GHEA Grapalat" w:eastAsia="Calibri" w:hAnsi="GHEA Grapalat"/>
          <w:color w:val="0C0C0C"/>
          <w:kern w:val="2"/>
          <w:szCs w:val="24"/>
          <w:lang w:val="hy-AM"/>
        </w:rPr>
        <w:lastRenderedPageBreak/>
        <w:t>ԴՄՄ-ի ամփոփիչ</w:t>
      </w:r>
      <w:r w:rsidRPr="00580B47">
        <w:rPr>
          <w:rFonts w:ascii="GHEA Grapalat" w:eastAsia="Calibri" w:hAnsi="GHEA Grapalat"/>
          <w:bCs/>
          <w:kern w:val="2"/>
          <w:szCs w:val="24"/>
          <w:lang w:val="hy-AM"/>
        </w:rPr>
        <w:t xml:space="preserve"> ԹՏՄ-ի</w:t>
      </w:r>
      <w:r w:rsidRPr="00580B47">
        <w:rPr>
          <w:rFonts w:ascii="GHEA Grapalat" w:eastAsia="Calibri" w:hAnsi="GHEA Grapalat"/>
          <w:color w:val="0C0C0C"/>
          <w:kern w:val="2"/>
          <w:szCs w:val="24"/>
          <w:lang w:val="hy-AM"/>
        </w:rPr>
        <w:t xml:space="preserve"> մասնագիրը</w:t>
      </w:r>
    </w:p>
    <w:p w14:paraId="1C7D0125" w14:textId="77777777" w:rsidR="00580B47" w:rsidRPr="00580B47" w:rsidRDefault="00580B47" w:rsidP="00580B47">
      <w:pPr>
        <w:spacing w:line="276" w:lineRule="auto"/>
        <w:ind w:left="100" w:right="-749"/>
        <w:jc w:val="right"/>
        <w:rPr>
          <w:rFonts w:ascii="GHEA Grapalat" w:eastAsia="Calibri" w:hAnsi="GHEA Grapalat"/>
          <w:color w:val="0C0C0C"/>
          <w:kern w:val="2"/>
          <w:szCs w:val="24"/>
          <w:lang w:val="hy-AM"/>
        </w:rPr>
      </w:pPr>
      <w:r w:rsidRPr="00580B47">
        <w:rPr>
          <w:rFonts w:ascii="GHEA Grapalat" w:eastAsia="Calibri" w:hAnsi="GHEA Grapalat"/>
          <w:kern w:val="2"/>
          <w:szCs w:val="24"/>
          <w:lang w:val="hy-AM"/>
        </w:rPr>
        <w:t>Աղյուսակ 11</w:t>
      </w:r>
    </w:p>
    <w:tbl>
      <w:tblPr>
        <w:tblStyle w:val="TableNormal1"/>
        <w:tblpPr w:leftFromText="180" w:rightFromText="180" w:vertAnchor="page" w:horzAnchor="margin" w:tblpX="276" w:tblpY="2011"/>
        <w:tblW w:w="15077" w:type="dxa"/>
        <w:tblBorders>
          <w:top w:val="single" w:sz="6" w:space="0" w:color="232328"/>
          <w:left w:val="single" w:sz="6" w:space="0" w:color="232328"/>
          <w:bottom w:val="single" w:sz="6" w:space="0" w:color="232328"/>
          <w:right w:val="single" w:sz="6" w:space="0" w:color="232328"/>
          <w:insideH w:val="single" w:sz="6" w:space="0" w:color="232328"/>
          <w:insideV w:val="single" w:sz="6" w:space="0" w:color="232328"/>
        </w:tblBorders>
        <w:tblLayout w:type="fixed"/>
        <w:tblLook w:val="01E0" w:firstRow="1" w:lastRow="1" w:firstColumn="1" w:lastColumn="1" w:noHBand="0" w:noVBand="0"/>
      </w:tblPr>
      <w:tblGrid>
        <w:gridCol w:w="554"/>
        <w:gridCol w:w="2683"/>
        <w:gridCol w:w="562"/>
        <w:gridCol w:w="985"/>
        <w:gridCol w:w="987"/>
        <w:gridCol w:w="565"/>
        <w:gridCol w:w="422"/>
        <w:gridCol w:w="986"/>
        <w:gridCol w:w="846"/>
        <w:gridCol w:w="564"/>
        <w:gridCol w:w="563"/>
        <w:gridCol w:w="986"/>
        <w:gridCol w:w="986"/>
        <w:gridCol w:w="565"/>
        <w:gridCol w:w="563"/>
        <w:gridCol w:w="846"/>
        <w:gridCol w:w="845"/>
        <w:gridCol w:w="563"/>
        <w:gridCol w:w="6"/>
      </w:tblGrid>
      <w:tr w:rsidR="00580B47" w:rsidRPr="00580B47" w14:paraId="28E9A33F" w14:textId="77777777" w:rsidTr="00B52DDA">
        <w:trPr>
          <w:trHeight w:val="579"/>
        </w:trPr>
        <w:tc>
          <w:tcPr>
            <w:tcW w:w="555" w:type="dxa"/>
            <w:tcBorders>
              <w:bottom w:val="single" w:sz="4" w:space="0" w:color="auto"/>
              <w:right w:val="single" w:sz="4" w:space="0" w:color="auto"/>
            </w:tcBorders>
          </w:tcPr>
          <w:p w14:paraId="02A1BC4A" w14:textId="77777777" w:rsidR="00580B47" w:rsidRPr="00B52DDA" w:rsidRDefault="00580B47" w:rsidP="008F5780">
            <w:pPr>
              <w:spacing w:line="276" w:lineRule="auto"/>
              <w:ind w:left="110" w:right="-5"/>
              <w:jc w:val="center"/>
              <w:rPr>
                <w:rFonts w:ascii="GHEA Grapalat" w:hAnsi="GHEA Grapalat"/>
                <w:color w:val="0C0C0C"/>
                <w:kern w:val="2"/>
                <w:sz w:val="22"/>
                <w:lang w:val="hy-AM"/>
              </w:rPr>
            </w:pPr>
            <w:r w:rsidRPr="00B52DDA">
              <w:rPr>
                <w:rFonts w:ascii="GHEA Grapalat" w:hAnsi="GHEA Grapalat"/>
                <w:color w:val="0C0C0C"/>
                <w:kern w:val="2"/>
                <w:sz w:val="22"/>
                <w:lang w:val="hy-AM"/>
              </w:rPr>
              <w:t>N</w:t>
            </w:r>
          </w:p>
        </w:tc>
        <w:tc>
          <w:tcPr>
            <w:tcW w:w="2685" w:type="dxa"/>
            <w:tcBorders>
              <w:left w:val="single" w:sz="4" w:space="0" w:color="auto"/>
              <w:bottom w:val="single" w:sz="4" w:space="0" w:color="auto"/>
            </w:tcBorders>
          </w:tcPr>
          <w:p w14:paraId="11C1202D" w14:textId="77777777" w:rsidR="00580B47" w:rsidRPr="00B52DDA" w:rsidRDefault="00580B47" w:rsidP="00580B47">
            <w:pPr>
              <w:spacing w:line="276" w:lineRule="auto"/>
              <w:ind w:left="110" w:right="-5"/>
              <w:rPr>
                <w:rFonts w:ascii="GHEA Grapalat" w:hAnsi="GHEA Grapalat"/>
                <w:color w:val="0C0C0C"/>
                <w:kern w:val="2"/>
                <w:sz w:val="22"/>
                <w:lang w:val="hy-AM"/>
              </w:rPr>
            </w:pPr>
            <w:r w:rsidRPr="00B52DDA">
              <w:rPr>
                <w:rFonts w:ascii="GHEA Grapalat" w:hAnsi="GHEA Grapalat"/>
                <w:color w:val="0C0C0C"/>
                <w:kern w:val="2"/>
                <w:sz w:val="22"/>
                <w:lang w:val="hy-AM"/>
              </w:rPr>
              <w:t>ՇՕՆ-ի իրականացման փուլերը</w:t>
            </w:r>
          </w:p>
        </w:tc>
        <w:tc>
          <w:tcPr>
            <w:tcW w:w="3101" w:type="dxa"/>
            <w:gridSpan w:val="4"/>
          </w:tcPr>
          <w:p w14:paraId="38FC2828" w14:textId="77777777" w:rsidR="00580B47" w:rsidRPr="00B52DDA" w:rsidRDefault="00580B47" w:rsidP="00580B47">
            <w:pPr>
              <w:spacing w:line="276" w:lineRule="auto"/>
              <w:ind w:right="-5"/>
              <w:jc w:val="center"/>
              <w:rPr>
                <w:rFonts w:ascii="GHEA Grapalat" w:hAnsi="GHEA Grapalat"/>
                <w:color w:val="0C0C0C"/>
                <w:kern w:val="2"/>
                <w:sz w:val="22"/>
                <w:lang w:val="hy-AM"/>
              </w:rPr>
            </w:pPr>
            <w:r w:rsidRPr="00B52DDA">
              <w:rPr>
                <w:rFonts w:ascii="GHEA Grapalat" w:hAnsi="GHEA Grapalat"/>
                <w:color w:val="0C0C0C"/>
                <w:kern w:val="2"/>
                <w:sz w:val="22"/>
                <w:lang w:val="hy-AM"/>
              </w:rPr>
              <w:t>Տեխնիկատնտեսական հիմնավորում</w:t>
            </w:r>
          </w:p>
        </w:tc>
        <w:tc>
          <w:tcPr>
            <w:tcW w:w="2818" w:type="dxa"/>
            <w:gridSpan w:val="4"/>
          </w:tcPr>
          <w:p w14:paraId="3C9D4DCA" w14:textId="77777777" w:rsidR="00580B47" w:rsidRPr="00B52DDA" w:rsidRDefault="00580B47" w:rsidP="00580B47">
            <w:pPr>
              <w:spacing w:line="276" w:lineRule="auto"/>
              <w:ind w:right="-5"/>
              <w:jc w:val="center"/>
              <w:rPr>
                <w:rFonts w:ascii="GHEA Grapalat" w:hAnsi="GHEA Grapalat"/>
                <w:color w:val="0C0C0C"/>
                <w:kern w:val="2"/>
                <w:sz w:val="22"/>
                <w:lang w:val="hy-AM"/>
              </w:rPr>
            </w:pPr>
            <w:r w:rsidRPr="00B52DDA">
              <w:rPr>
                <w:rFonts w:ascii="GHEA Grapalat" w:hAnsi="GHEA Grapalat"/>
                <w:color w:val="0C0C0C"/>
                <w:kern w:val="2"/>
                <w:sz w:val="22"/>
                <w:lang w:val="hy-AM"/>
              </w:rPr>
              <w:t>Նախագծում (Նախագծային փաստաթղթեր)</w:t>
            </w:r>
          </w:p>
        </w:tc>
        <w:tc>
          <w:tcPr>
            <w:tcW w:w="3100" w:type="dxa"/>
            <w:gridSpan w:val="4"/>
          </w:tcPr>
          <w:p w14:paraId="79BE0E41" w14:textId="77777777" w:rsidR="00580B47" w:rsidRPr="00B52DDA" w:rsidRDefault="00580B47" w:rsidP="00580B47">
            <w:pPr>
              <w:spacing w:line="276" w:lineRule="auto"/>
              <w:ind w:right="-5"/>
              <w:jc w:val="center"/>
              <w:rPr>
                <w:rFonts w:ascii="GHEA Grapalat" w:hAnsi="GHEA Grapalat"/>
                <w:color w:val="0C0C0C"/>
                <w:kern w:val="2"/>
                <w:sz w:val="22"/>
                <w:lang w:val="hy-AM"/>
              </w:rPr>
            </w:pPr>
            <w:r w:rsidRPr="00B52DDA">
              <w:rPr>
                <w:rFonts w:ascii="GHEA Grapalat" w:hAnsi="GHEA Grapalat"/>
                <w:color w:val="0C0C0C"/>
                <w:kern w:val="2"/>
                <w:sz w:val="22"/>
                <w:lang w:val="hy-AM"/>
              </w:rPr>
              <w:t>Նախագծում (Աշխատանքային փաստաթղթեր)</w:t>
            </w:r>
          </w:p>
        </w:tc>
        <w:tc>
          <w:tcPr>
            <w:tcW w:w="2818" w:type="dxa"/>
            <w:gridSpan w:val="5"/>
          </w:tcPr>
          <w:p w14:paraId="0B35C595" w14:textId="77777777" w:rsidR="00580B47" w:rsidRPr="00B52DDA" w:rsidRDefault="00580B47" w:rsidP="00580B47">
            <w:pPr>
              <w:spacing w:line="276" w:lineRule="auto"/>
              <w:ind w:right="-5"/>
              <w:jc w:val="center"/>
              <w:rPr>
                <w:rFonts w:ascii="GHEA Grapalat" w:hAnsi="GHEA Grapalat"/>
                <w:color w:val="0C0C0C"/>
                <w:kern w:val="2"/>
                <w:sz w:val="22"/>
                <w:lang w:val="hy-AM"/>
              </w:rPr>
            </w:pPr>
            <w:r w:rsidRPr="00B52DDA">
              <w:rPr>
                <w:rFonts w:ascii="GHEA Grapalat" w:hAnsi="GHEA Grapalat"/>
                <w:color w:val="0C0C0C"/>
                <w:kern w:val="2"/>
                <w:sz w:val="22"/>
                <w:lang w:val="hy-AM"/>
              </w:rPr>
              <w:t>Շինարարություն (Կատարողական փաստաթղթեր)</w:t>
            </w:r>
          </w:p>
        </w:tc>
      </w:tr>
      <w:tr w:rsidR="00580B47" w:rsidRPr="00E2525A" w14:paraId="186E8AE8" w14:textId="77777777" w:rsidTr="00B52DDA">
        <w:trPr>
          <w:trHeight w:val="1180"/>
        </w:trPr>
        <w:tc>
          <w:tcPr>
            <w:tcW w:w="555" w:type="dxa"/>
            <w:tcBorders>
              <w:top w:val="single" w:sz="4" w:space="0" w:color="auto"/>
              <w:right w:val="single" w:sz="4" w:space="0" w:color="auto"/>
            </w:tcBorders>
          </w:tcPr>
          <w:p w14:paraId="2628719E" w14:textId="77777777" w:rsidR="00580B47" w:rsidRPr="00B52DDA" w:rsidRDefault="00580B47" w:rsidP="00FB0DD4">
            <w:pPr>
              <w:numPr>
                <w:ilvl w:val="0"/>
                <w:numId w:val="35"/>
              </w:numPr>
              <w:spacing w:after="160" w:line="276" w:lineRule="auto"/>
              <w:ind w:left="414" w:hanging="357"/>
              <w:jc w:val="center"/>
              <w:rPr>
                <w:rFonts w:ascii="GHEA Grapalat" w:hAnsi="GHEA Grapalat"/>
                <w:sz w:val="22"/>
                <w:lang w:val="hy-AM"/>
              </w:rPr>
            </w:pPr>
          </w:p>
        </w:tc>
        <w:tc>
          <w:tcPr>
            <w:tcW w:w="2685" w:type="dxa"/>
            <w:tcBorders>
              <w:top w:val="single" w:sz="4" w:space="0" w:color="auto"/>
              <w:left w:val="single" w:sz="4" w:space="0" w:color="auto"/>
            </w:tcBorders>
          </w:tcPr>
          <w:p w14:paraId="789B8A0B" w14:textId="77777777" w:rsidR="00580B47" w:rsidRPr="00B52DDA" w:rsidRDefault="00580B47" w:rsidP="00580B47">
            <w:pPr>
              <w:spacing w:line="276" w:lineRule="auto"/>
              <w:ind w:left="110"/>
              <w:rPr>
                <w:rFonts w:ascii="GHEA Grapalat" w:hAnsi="GHEA Grapalat"/>
                <w:bCs/>
                <w:kern w:val="2"/>
                <w:sz w:val="22"/>
                <w:lang w:val="hy-AM"/>
              </w:rPr>
            </w:pPr>
            <w:r w:rsidRPr="00B52DDA">
              <w:rPr>
                <w:rFonts w:ascii="GHEA Grapalat" w:hAnsi="GHEA Grapalat"/>
                <w:bCs/>
                <w:kern w:val="2"/>
                <w:sz w:val="22"/>
                <w:lang w:val="hy-AM"/>
              </w:rPr>
              <w:t>Շինարարական օբյեկտի նախագծի իրականացման խնդիրները</w:t>
            </w:r>
          </w:p>
        </w:tc>
        <w:tc>
          <w:tcPr>
            <w:tcW w:w="3101" w:type="dxa"/>
            <w:gridSpan w:val="4"/>
          </w:tcPr>
          <w:p w14:paraId="020BCB6D" w14:textId="77777777" w:rsidR="00580B47" w:rsidRPr="00B52DDA" w:rsidRDefault="00580B47" w:rsidP="00580B47">
            <w:pPr>
              <w:spacing w:line="276" w:lineRule="auto"/>
              <w:ind w:left="138" w:right="105"/>
              <w:rPr>
                <w:rFonts w:ascii="GHEA Grapalat" w:hAnsi="GHEA Grapalat"/>
                <w:bCs/>
                <w:kern w:val="2"/>
                <w:sz w:val="22"/>
                <w:lang w:val="hy-AM"/>
              </w:rPr>
            </w:pPr>
            <w:r w:rsidRPr="00B52DDA">
              <w:rPr>
                <w:rFonts w:ascii="GHEA Grapalat" w:hAnsi="GHEA Grapalat"/>
                <w:bCs/>
                <w:kern w:val="2"/>
                <w:sz w:val="22"/>
                <w:lang w:val="hy-AM"/>
              </w:rPr>
              <w:t>ՏՄ-ի խնդիրների ցանկը տեխնիկատնետեսական  հիմնավորման փուլում</w:t>
            </w:r>
          </w:p>
        </w:tc>
        <w:tc>
          <w:tcPr>
            <w:tcW w:w="2818" w:type="dxa"/>
            <w:gridSpan w:val="4"/>
          </w:tcPr>
          <w:p w14:paraId="1987B8CA" w14:textId="77777777" w:rsidR="00580B47" w:rsidRPr="00B52DDA" w:rsidRDefault="00580B47" w:rsidP="00580B47">
            <w:pPr>
              <w:spacing w:line="276" w:lineRule="auto"/>
              <w:ind w:left="138"/>
              <w:rPr>
                <w:rFonts w:ascii="GHEA Grapalat" w:hAnsi="GHEA Grapalat"/>
                <w:bCs/>
                <w:kern w:val="2"/>
                <w:sz w:val="22"/>
                <w:lang w:val="hy-AM"/>
              </w:rPr>
            </w:pPr>
            <w:r w:rsidRPr="00B52DDA">
              <w:rPr>
                <w:rFonts w:ascii="GHEA Grapalat" w:hAnsi="GHEA Grapalat"/>
                <w:bCs/>
                <w:kern w:val="2"/>
                <w:sz w:val="22"/>
                <w:lang w:val="hy-AM"/>
              </w:rPr>
              <w:t>ՏՄ-ի խնդիրների ցանկը նախագծման փուլում (ՆՓ)</w:t>
            </w:r>
          </w:p>
        </w:tc>
        <w:tc>
          <w:tcPr>
            <w:tcW w:w="3100" w:type="dxa"/>
            <w:gridSpan w:val="4"/>
          </w:tcPr>
          <w:p w14:paraId="06C8ECF6" w14:textId="77777777" w:rsidR="00580B47" w:rsidRPr="00B52DDA" w:rsidRDefault="00580B47" w:rsidP="00580B47">
            <w:pPr>
              <w:spacing w:line="276" w:lineRule="auto"/>
              <w:ind w:left="138"/>
              <w:rPr>
                <w:rFonts w:ascii="GHEA Grapalat" w:hAnsi="GHEA Grapalat"/>
                <w:bCs/>
                <w:kern w:val="2"/>
                <w:sz w:val="22"/>
                <w:lang w:val="hy-AM"/>
              </w:rPr>
            </w:pPr>
            <w:r w:rsidRPr="00B52DDA">
              <w:rPr>
                <w:rFonts w:ascii="GHEA Grapalat" w:hAnsi="GHEA Grapalat"/>
                <w:bCs/>
                <w:kern w:val="2"/>
                <w:sz w:val="22"/>
                <w:lang w:val="hy-AM"/>
              </w:rPr>
              <w:t>ՏՄ-ի խնդիրների ցանկը նախագծման փուլում (ԱՓ)</w:t>
            </w:r>
          </w:p>
        </w:tc>
        <w:tc>
          <w:tcPr>
            <w:tcW w:w="2818" w:type="dxa"/>
            <w:gridSpan w:val="5"/>
          </w:tcPr>
          <w:p w14:paraId="65376019" w14:textId="77777777" w:rsidR="00580B47" w:rsidRPr="00B52DDA" w:rsidRDefault="00580B47" w:rsidP="00580B47">
            <w:pPr>
              <w:tabs>
                <w:tab w:val="left" w:pos="2921"/>
              </w:tabs>
              <w:spacing w:line="276" w:lineRule="auto"/>
              <w:ind w:left="138"/>
              <w:rPr>
                <w:rFonts w:ascii="GHEA Grapalat" w:hAnsi="GHEA Grapalat"/>
                <w:bCs/>
                <w:kern w:val="2"/>
                <w:sz w:val="22"/>
                <w:lang w:val="hy-AM"/>
              </w:rPr>
            </w:pPr>
            <w:r w:rsidRPr="00B52DDA">
              <w:rPr>
                <w:rFonts w:ascii="GHEA Grapalat" w:hAnsi="GHEA Grapalat"/>
                <w:bCs/>
                <w:kern w:val="2"/>
                <w:sz w:val="22"/>
                <w:lang w:val="hy-AM"/>
              </w:rPr>
              <w:t>ՏՄ-ի խնդիրների ցանկը շինարարության փուլում (ՇՓ)</w:t>
            </w:r>
          </w:p>
        </w:tc>
      </w:tr>
      <w:tr w:rsidR="00580B47" w:rsidRPr="00580B47" w14:paraId="25B5B51C" w14:textId="77777777" w:rsidTr="00B52DDA">
        <w:trPr>
          <w:gridAfter w:val="1"/>
          <w:wAfter w:w="6" w:type="dxa"/>
          <w:cantSplit/>
          <w:trHeight w:val="3307"/>
        </w:trPr>
        <w:tc>
          <w:tcPr>
            <w:tcW w:w="555" w:type="dxa"/>
            <w:tcBorders>
              <w:right w:val="single" w:sz="4" w:space="0" w:color="auto"/>
            </w:tcBorders>
            <w:vAlign w:val="center"/>
          </w:tcPr>
          <w:p w14:paraId="63D3A85E" w14:textId="77777777" w:rsidR="00580B47" w:rsidRPr="00B52DDA" w:rsidRDefault="00580B47" w:rsidP="00FB0DD4">
            <w:pPr>
              <w:numPr>
                <w:ilvl w:val="0"/>
                <w:numId w:val="35"/>
              </w:numPr>
              <w:spacing w:after="160" w:line="276" w:lineRule="auto"/>
              <w:ind w:left="414" w:hanging="357"/>
              <w:jc w:val="center"/>
              <w:rPr>
                <w:rFonts w:ascii="GHEA Grapalat" w:hAnsi="GHEA Grapalat"/>
                <w:sz w:val="22"/>
                <w:lang w:val="hy-AM"/>
              </w:rPr>
            </w:pPr>
          </w:p>
        </w:tc>
        <w:tc>
          <w:tcPr>
            <w:tcW w:w="2685" w:type="dxa"/>
            <w:tcBorders>
              <w:left w:val="single" w:sz="4" w:space="0" w:color="auto"/>
              <w:right w:val="single" w:sz="4" w:space="0" w:color="auto"/>
            </w:tcBorders>
            <w:vAlign w:val="center"/>
          </w:tcPr>
          <w:p w14:paraId="49EEFFEE" w14:textId="77777777" w:rsidR="00580B47" w:rsidRPr="00B52DDA" w:rsidRDefault="00580B47" w:rsidP="00580B47">
            <w:pPr>
              <w:tabs>
                <w:tab w:val="left" w:pos="663"/>
              </w:tabs>
              <w:ind w:left="163"/>
              <w:rPr>
                <w:rFonts w:ascii="GHEA Grapalat" w:hAnsi="GHEA Grapalat"/>
                <w:sz w:val="22"/>
                <w:lang w:val="hy-AM"/>
              </w:rPr>
            </w:pPr>
            <w:r w:rsidRPr="00B52DDA">
              <w:rPr>
                <w:rFonts w:ascii="GHEA Grapalat" w:hAnsi="GHEA Grapalat"/>
                <w:sz w:val="22"/>
                <w:lang w:val="hy-AM"/>
              </w:rPr>
              <w:t>Թվային մոդելների տարրերի մասնատված կառուցվածքը</w:t>
            </w:r>
          </w:p>
        </w:tc>
        <w:tc>
          <w:tcPr>
            <w:tcW w:w="563" w:type="dxa"/>
            <w:tcBorders>
              <w:left w:val="single" w:sz="4" w:space="0" w:color="auto"/>
            </w:tcBorders>
            <w:textDirection w:val="btLr"/>
            <w:vAlign w:val="center"/>
          </w:tcPr>
          <w:p w14:paraId="70DD28DF" w14:textId="77777777" w:rsidR="00580B47" w:rsidRPr="00B52DDA" w:rsidRDefault="00580B47" w:rsidP="00580B47">
            <w:pPr>
              <w:ind w:left="-3" w:right="113"/>
              <w:jc w:val="center"/>
              <w:rPr>
                <w:rFonts w:ascii="GHEA Grapalat" w:hAnsi="GHEA Grapalat"/>
                <w:bCs/>
                <w:kern w:val="2"/>
                <w:sz w:val="22"/>
                <w:lang w:val="hy-AM"/>
              </w:rPr>
            </w:pPr>
            <w:r w:rsidRPr="00B52DDA">
              <w:rPr>
                <w:rFonts w:ascii="GHEA Grapalat" w:hAnsi="GHEA Grapalat"/>
                <w:bCs/>
                <w:kern w:val="2"/>
                <w:sz w:val="22"/>
                <w:lang w:val="hy-AM"/>
              </w:rPr>
              <w:t>ԴՄՄ</w:t>
            </w:r>
          </w:p>
        </w:tc>
        <w:tc>
          <w:tcPr>
            <w:tcW w:w="986" w:type="dxa"/>
            <w:textDirection w:val="btLr"/>
            <w:vAlign w:val="center"/>
          </w:tcPr>
          <w:p w14:paraId="6F75E3ED" w14:textId="77777777" w:rsidR="00580B47" w:rsidRPr="00B52DDA" w:rsidRDefault="00580B47" w:rsidP="00580B47">
            <w:pPr>
              <w:ind w:left="-3" w:right="56"/>
              <w:jc w:val="center"/>
              <w:rPr>
                <w:rFonts w:ascii="GHEA Grapalat" w:hAnsi="GHEA Grapalat"/>
                <w:bCs/>
                <w:kern w:val="2"/>
                <w:sz w:val="22"/>
                <w:lang w:val="hy-AM"/>
              </w:rPr>
            </w:pPr>
            <w:r w:rsidRPr="00B52DDA">
              <w:rPr>
                <w:rFonts w:ascii="GHEA Grapalat" w:hAnsi="GHEA Grapalat"/>
                <w:bCs/>
                <w:kern w:val="2"/>
                <w:sz w:val="22"/>
                <w:lang w:val="hy-AM"/>
              </w:rPr>
              <w:t>ԴՄՄ-ի պահանջները (Երկրաչափություն)</w:t>
            </w:r>
          </w:p>
        </w:tc>
        <w:tc>
          <w:tcPr>
            <w:tcW w:w="987" w:type="dxa"/>
            <w:textDirection w:val="btLr"/>
            <w:vAlign w:val="center"/>
          </w:tcPr>
          <w:p w14:paraId="18B5F11D" w14:textId="77777777" w:rsidR="00580B47" w:rsidRPr="00B52DDA" w:rsidRDefault="00580B47" w:rsidP="00580B47">
            <w:pPr>
              <w:ind w:left="-3" w:right="56"/>
              <w:jc w:val="center"/>
              <w:rPr>
                <w:rFonts w:ascii="GHEA Grapalat" w:hAnsi="GHEA Grapalat"/>
                <w:bCs/>
                <w:kern w:val="2"/>
                <w:sz w:val="22"/>
                <w:lang w:val="hy-AM"/>
              </w:rPr>
            </w:pPr>
            <w:r w:rsidRPr="00B52DDA">
              <w:rPr>
                <w:rFonts w:ascii="GHEA Grapalat" w:hAnsi="GHEA Grapalat"/>
                <w:bCs/>
                <w:kern w:val="2"/>
                <w:sz w:val="22"/>
                <w:lang w:val="hy-AM"/>
              </w:rPr>
              <w:t>ԴՄՄ-ի պահանջները (հատկանիշ)</w:t>
            </w:r>
          </w:p>
        </w:tc>
        <w:tc>
          <w:tcPr>
            <w:tcW w:w="563" w:type="dxa"/>
            <w:textDirection w:val="btLr"/>
            <w:vAlign w:val="center"/>
          </w:tcPr>
          <w:p w14:paraId="16EF9C50" w14:textId="77777777" w:rsidR="00580B47" w:rsidRPr="00B52DDA" w:rsidRDefault="00580B47" w:rsidP="00580B47">
            <w:pPr>
              <w:ind w:left="-3" w:right="6"/>
              <w:jc w:val="center"/>
              <w:rPr>
                <w:rFonts w:ascii="GHEA Grapalat" w:hAnsi="GHEA Grapalat"/>
                <w:bCs/>
                <w:kern w:val="2"/>
                <w:sz w:val="22"/>
                <w:lang w:val="hy-AM"/>
              </w:rPr>
            </w:pPr>
            <w:r w:rsidRPr="00B52DDA">
              <w:rPr>
                <w:rFonts w:ascii="GHEA Grapalat" w:hAnsi="GHEA Grapalat"/>
                <w:bCs/>
                <w:kern w:val="2"/>
                <w:sz w:val="22"/>
                <w:lang w:val="hy-AM"/>
              </w:rPr>
              <w:t>Պատասխանատու անձ</w:t>
            </w:r>
          </w:p>
        </w:tc>
        <w:tc>
          <w:tcPr>
            <w:tcW w:w="422" w:type="dxa"/>
            <w:textDirection w:val="btLr"/>
            <w:vAlign w:val="center"/>
          </w:tcPr>
          <w:p w14:paraId="014C5413" w14:textId="77777777" w:rsidR="00580B47" w:rsidRPr="00B52DDA" w:rsidRDefault="00580B47" w:rsidP="00580B47">
            <w:pPr>
              <w:ind w:left="-3" w:right="113"/>
              <w:jc w:val="center"/>
              <w:rPr>
                <w:rFonts w:ascii="GHEA Grapalat" w:hAnsi="GHEA Grapalat"/>
                <w:bCs/>
                <w:kern w:val="2"/>
                <w:sz w:val="22"/>
                <w:lang w:val="hy-AM"/>
              </w:rPr>
            </w:pPr>
            <w:r w:rsidRPr="00B52DDA">
              <w:rPr>
                <w:rFonts w:ascii="GHEA Grapalat" w:hAnsi="GHEA Grapalat"/>
                <w:bCs/>
                <w:kern w:val="2"/>
                <w:sz w:val="22"/>
                <w:lang w:val="hy-AM"/>
              </w:rPr>
              <w:t>ԴՄՄ</w:t>
            </w:r>
          </w:p>
        </w:tc>
        <w:tc>
          <w:tcPr>
            <w:tcW w:w="986" w:type="dxa"/>
            <w:textDirection w:val="btLr"/>
            <w:vAlign w:val="center"/>
          </w:tcPr>
          <w:p w14:paraId="68421A6B" w14:textId="77777777" w:rsidR="00580B47" w:rsidRPr="00B52DDA" w:rsidRDefault="00580B47" w:rsidP="00580B47">
            <w:pPr>
              <w:ind w:left="-3" w:right="56"/>
              <w:jc w:val="center"/>
              <w:rPr>
                <w:rFonts w:ascii="GHEA Grapalat" w:hAnsi="GHEA Grapalat"/>
                <w:bCs/>
                <w:kern w:val="2"/>
                <w:sz w:val="22"/>
                <w:lang w:val="ru-RU"/>
              </w:rPr>
            </w:pPr>
            <w:r w:rsidRPr="00B52DDA">
              <w:rPr>
                <w:rFonts w:ascii="GHEA Grapalat" w:hAnsi="GHEA Grapalat"/>
                <w:bCs/>
                <w:kern w:val="2"/>
                <w:sz w:val="22"/>
                <w:lang w:val="hy-AM"/>
              </w:rPr>
              <w:t>ԴՄՄ-ի պահանջները (Երկրաչափություն</w:t>
            </w:r>
            <w:r w:rsidRPr="00B52DDA">
              <w:rPr>
                <w:rFonts w:ascii="GHEA Grapalat" w:hAnsi="GHEA Grapalat"/>
                <w:bCs/>
                <w:kern w:val="2"/>
                <w:sz w:val="22"/>
                <w:lang w:val="ru-RU"/>
              </w:rPr>
              <w:t>)</w:t>
            </w:r>
          </w:p>
        </w:tc>
        <w:tc>
          <w:tcPr>
            <w:tcW w:w="846" w:type="dxa"/>
            <w:textDirection w:val="btLr"/>
            <w:vAlign w:val="center"/>
          </w:tcPr>
          <w:p w14:paraId="4AFC5995" w14:textId="77777777" w:rsidR="00580B47" w:rsidRPr="00B52DDA" w:rsidRDefault="00580B47" w:rsidP="00580B47">
            <w:pPr>
              <w:ind w:left="-3" w:right="56"/>
              <w:jc w:val="center"/>
              <w:rPr>
                <w:rFonts w:ascii="GHEA Grapalat" w:hAnsi="GHEA Grapalat"/>
                <w:bCs/>
                <w:kern w:val="2"/>
                <w:sz w:val="22"/>
                <w:lang w:val="hy-AM"/>
              </w:rPr>
            </w:pPr>
            <w:r w:rsidRPr="00B52DDA">
              <w:rPr>
                <w:rFonts w:ascii="GHEA Grapalat" w:hAnsi="GHEA Grapalat"/>
                <w:bCs/>
                <w:kern w:val="2"/>
                <w:sz w:val="22"/>
                <w:lang w:val="hy-AM"/>
              </w:rPr>
              <w:t>ԴՄՄ-ի</w:t>
            </w:r>
            <w:r w:rsidRPr="00B52DDA">
              <w:rPr>
                <w:rFonts w:ascii="GHEA Grapalat" w:hAnsi="GHEA Grapalat"/>
                <w:bCs/>
                <w:kern w:val="2"/>
                <w:sz w:val="22"/>
                <w:lang w:val="ru-RU"/>
              </w:rPr>
              <w:t xml:space="preserve"> </w:t>
            </w:r>
            <w:r w:rsidRPr="00B52DDA">
              <w:rPr>
                <w:rFonts w:ascii="GHEA Grapalat" w:hAnsi="GHEA Grapalat"/>
                <w:bCs/>
                <w:kern w:val="2"/>
                <w:sz w:val="22"/>
                <w:lang w:val="hy-AM"/>
              </w:rPr>
              <w:t>պահանջները</w:t>
            </w:r>
            <w:r w:rsidRPr="00B52DDA">
              <w:rPr>
                <w:rFonts w:ascii="GHEA Grapalat" w:hAnsi="GHEA Grapalat"/>
                <w:bCs/>
                <w:kern w:val="2"/>
                <w:sz w:val="22"/>
                <w:lang w:val="ru-RU"/>
              </w:rPr>
              <w:t xml:space="preserve"> </w:t>
            </w:r>
            <w:r w:rsidRPr="00B52DDA">
              <w:rPr>
                <w:rFonts w:ascii="GHEA Grapalat" w:hAnsi="GHEA Grapalat"/>
                <w:bCs/>
                <w:kern w:val="2"/>
                <w:sz w:val="22"/>
                <w:lang w:val="hy-AM"/>
              </w:rPr>
              <w:t>(հատկանիշ)</w:t>
            </w:r>
          </w:p>
        </w:tc>
        <w:tc>
          <w:tcPr>
            <w:tcW w:w="563" w:type="dxa"/>
            <w:textDirection w:val="btLr"/>
            <w:vAlign w:val="center"/>
          </w:tcPr>
          <w:p w14:paraId="4E057ED9" w14:textId="77777777" w:rsidR="00580B47" w:rsidRPr="00B52DDA" w:rsidRDefault="00580B47" w:rsidP="00580B47">
            <w:pPr>
              <w:ind w:left="-3" w:right="113" w:hanging="76"/>
              <w:jc w:val="center"/>
              <w:rPr>
                <w:rFonts w:ascii="GHEA Grapalat" w:hAnsi="GHEA Grapalat"/>
                <w:bCs/>
                <w:kern w:val="2"/>
                <w:sz w:val="22"/>
                <w:lang w:val="hy-AM"/>
              </w:rPr>
            </w:pPr>
            <w:r w:rsidRPr="00B52DDA">
              <w:rPr>
                <w:rFonts w:ascii="GHEA Grapalat" w:hAnsi="GHEA Grapalat"/>
                <w:bCs/>
                <w:kern w:val="2"/>
                <w:sz w:val="22"/>
                <w:lang w:val="hy-AM"/>
              </w:rPr>
              <w:t>Պատասխանատու անձ</w:t>
            </w:r>
          </w:p>
        </w:tc>
        <w:tc>
          <w:tcPr>
            <w:tcW w:w="563" w:type="dxa"/>
            <w:textDirection w:val="btLr"/>
            <w:vAlign w:val="center"/>
          </w:tcPr>
          <w:p w14:paraId="43E01CE1" w14:textId="77777777" w:rsidR="00580B47" w:rsidRPr="00B52DDA" w:rsidRDefault="00580B47" w:rsidP="00580B47">
            <w:pPr>
              <w:ind w:left="-3" w:right="113"/>
              <w:jc w:val="center"/>
              <w:rPr>
                <w:rFonts w:ascii="GHEA Grapalat" w:hAnsi="GHEA Grapalat"/>
                <w:bCs/>
                <w:kern w:val="2"/>
                <w:sz w:val="22"/>
                <w:lang w:val="hy-AM"/>
              </w:rPr>
            </w:pPr>
            <w:r w:rsidRPr="00B52DDA">
              <w:rPr>
                <w:rFonts w:ascii="GHEA Grapalat" w:hAnsi="GHEA Grapalat"/>
                <w:bCs/>
                <w:kern w:val="2"/>
                <w:sz w:val="22"/>
                <w:lang w:val="hy-AM"/>
              </w:rPr>
              <w:t>ԴՄՄ</w:t>
            </w:r>
          </w:p>
        </w:tc>
        <w:tc>
          <w:tcPr>
            <w:tcW w:w="986" w:type="dxa"/>
            <w:textDirection w:val="btLr"/>
            <w:vAlign w:val="center"/>
          </w:tcPr>
          <w:p w14:paraId="07C0B99C" w14:textId="77777777" w:rsidR="00580B47" w:rsidRPr="00B52DDA" w:rsidRDefault="00580B47" w:rsidP="00580B47">
            <w:pPr>
              <w:ind w:left="-3" w:right="56"/>
              <w:jc w:val="center"/>
              <w:rPr>
                <w:rFonts w:ascii="GHEA Grapalat" w:hAnsi="GHEA Grapalat"/>
                <w:bCs/>
                <w:kern w:val="2"/>
                <w:sz w:val="22"/>
                <w:lang w:val="hy-AM"/>
              </w:rPr>
            </w:pPr>
            <w:r w:rsidRPr="00B52DDA">
              <w:rPr>
                <w:rFonts w:ascii="GHEA Grapalat" w:hAnsi="GHEA Grapalat"/>
                <w:bCs/>
                <w:kern w:val="2"/>
                <w:sz w:val="22"/>
                <w:lang w:val="hy-AM"/>
              </w:rPr>
              <w:t>ԴՄՄ-ի</w:t>
            </w:r>
            <w:r w:rsidRPr="00B52DDA">
              <w:rPr>
                <w:rFonts w:ascii="GHEA Grapalat" w:hAnsi="GHEA Grapalat"/>
                <w:bCs/>
                <w:kern w:val="2"/>
                <w:sz w:val="22"/>
                <w:lang w:val="ru-RU"/>
              </w:rPr>
              <w:t xml:space="preserve"> </w:t>
            </w:r>
            <w:r w:rsidRPr="00B52DDA">
              <w:rPr>
                <w:rFonts w:ascii="GHEA Grapalat" w:hAnsi="GHEA Grapalat"/>
                <w:bCs/>
                <w:kern w:val="2"/>
                <w:sz w:val="22"/>
                <w:lang w:val="hy-AM"/>
              </w:rPr>
              <w:t>պահանջները</w:t>
            </w:r>
            <w:r w:rsidRPr="00B52DDA">
              <w:rPr>
                <w:rFonts w:ascii="GHEA Grapalat" w:hAnsi="GHEA Grapalat"/>
                <w:bCs/>
                <w:kern w:val="2"/>
                <w:sz w:val="22"/>
                <w:lang w:val="ru-RU"/>
              </w:rPr>
              <w:t xml:space="preserve"> </w:t>
            </w:r>
            <w:r w:rsidRPr="00B52DDA">
              <w:rPr>
                <w:rFonts w:ascii="GHEA Grapalat" w:hAnsi="GHEA Grapalat"/>
                <w:bCs/>
                <w:kern w:val="2"/>
                <w:sz w:val="22"/>
                <w:lang w:val="hy-AM"/>
              </w:rPr>
              <w:t>(Երկրաչափություն)</w:t>
            </w:r>
          </w:p>
        </w:tc>
        <w:tc>
          <w:tcPr>
            <w:tcW w:w="986" w:type="dxa"/>
            <w:textDirection w:val="btLr"/>
            <w:vAlign w:val="center"/>
          </w:tcPr>
          <w:p w14:paraId="079D4F4C" w14:textId="77777777" w:rsidR="00580B47" w:rsidRPr="00B52DDA" w:rsidRDefault="00580B47" w:rsidP="00580B47">
            <w:pPr>
              <w:ind w:left="-3" w:right="56"/>
              <w:jc w:val="center"/>
              <w:rPr>
                <w:rFonts w:ascii="GHEA Grapalat" w:hAnsi="GHEA Grapalat"/>
                <w:bCs/>
                <w:kern w:val="2"/>
                <w:sz w:val="22"/>
                <w:lang w:val="hy-AM"/>
              </w:rPr>
            </w:pPr>
            <w:r w:rsidRPr="00B52DDA">
              <w:rPr>
                <w:rFonts w:ascii="GHEA Grapalat" w:hAnsi="GHEA Grapalat"/>
                <w:bCs/>
                <w:kern w:val="2"/>
                <w:sz w:val="22"/>
                <w:lang w:val="hy-AM"/>
              </w:rPr>
              <w:t>ԴՄՄ-ի պահանջները</w:t>
            </w:r>
          </w:p>
          <w:p w14:paraId="38F7BDDF" w14:textId="77777777" w:rsidR="00580B47" w:rsidRPr="00B52DDA" w:rsidRDefault="00580B47" w:rsidP="00580B47">
            <w:pPr>
              <w:ind w:left="223" w:right="-9"/>
              <w:jc w:val="center"/>
              <w:rPr>
                <w:rFonts w:ascii="GHEA Grapalat" w:hAnsi="GHEA Grapalat"/>
                <w:bCs/>
                <w:kern w:val="2"/>
                <w:sz w:val="22"/>
                <w:lang w:val="hy-AM"/>
              </w:rPr>
            </w:pPr>
            <w:r w:rsidRPr="00B52DDA">
              <w:rPr>
                <w:rFonts w:ascii="GHEA Grapalat" w:hAnsi="GHEA Grapalat"/>
                <w:bCs/>
                <w:kern w:val="2"/>
                <w:sz w:val="22"/>
                <w:lang w:val="hy-AM"/>
              </w:rPr>
              <w:t>հատկանիշ)</w:t>
            </w:r>
          </w:p>
        </w:tc>
        <w:tc>
          <w:tcPr>
            <w:tcW w:w="563" w:type="dxa"/>
            <w:textDirection w:val="btLr"/>
            <w:vAlign w:val="center"/>
          </w:tcPr>
          <w:p w14:paraId="133BF4BF" w14:textId="77777777" w:rsidR="00580B47" w:rsidRPr="00B52DDA" w:rsidRDefault="00580B47" w:rsidP="00580B47">
            <w:pPr>
              <w:ind w:left="-3" w:right="51" w:firstLine="76"/>
              <w:jc w:val="center"/>
              <w:rPr>
                <w:rFonts w:ascii="GHEA Grapalat" w:hAnsi="GHEA Grapalat"/>
                <w:bCs/>
                <w:kern w:val="2"/>
                <w:sz w:val="22"/>
                <w:lang w:val="hy-AM"/>
              </w:rPr>
            </w:pPr>
            <w:r w:rsidRPr="00B52DDA">
              <w:rPr>
                <w:rFonts w:ascii="GHEA Grapalat" w:hAnsi="GHEA Grapalat"/>
                <w:bCs/>
                <w:kern w:val="2"/>
                <w:sz w:val="22"/>
                <w:lang w:val="hy-AM"/>
              </w:rPr>
              <w:t>Պատասխանատու անձ</w:t>
            </w:r>
          </w:p>
        </w:tc>
        <w:tc>
          <w:tcPr>
            <w:tcW w:w="563" w:type="dxa"/>
            <w:textDirection w:val="btLr"/>
            <w:vAlign w:val="center"/>
          </w:tcPr>
          <w:p w14:paraId="7E2909F7" w14:textId="77777777" w:rsidR="00580B47" w:rsidRPr="00B52DDA" w:rsidRDefault="00580B47" w:rsidP="00580B47">
            <w:pPr>
              <w:ind w:left="-3" w:right="113"/>
              <w:jc w:val="center"/>
              <w:rPr>
                <w:rFonts w:ascii="GHEA Grapalat" w:hAnsi="GHEA Grapalat"/>
                <w:bCs/>
                <w:kern w:val="2"/>
                <w:sz w:val="22"/>
                <w:lang w:val="hy-AM"/>
              </w:rPr>
            </w:pPr>
            <w:r w:rsidRPr="00B52DDA">
              <w:rPr>
                <w:rFonts w:ascii="GHEA Grapalat" w:hAnsi="GHEA Grapalat"/>
                <w:bCs/>
                <w:kern w:val="2"/>
                <w:sz w:val="22"/>
                <w:lang w:val="hy-AM"/>
              </w:rPr>
              <w:t>ԴՄՄ</w:t>
            </w:r>
          </w:p>
        </w:tc>
        <w:tc>
          <w:tcPr>
            <w:tcW w:w="846" w:type="dxa"/>
            <w:textDirection w:val="btLr"/>
            <w:vAlign w:val="center"/>
          </w:tcPr>
          <w:p w14:paraId="07704CFC" w14:textId="77777777" w:rsidR="00580B47" w:rsidRPr="00B52DDA" w:rsidRDefault="00580B47" w:rsidP="00580B47">
            <w:pPr>
              <w:ind w:left="-3" w:right="56"/>
              <w:jc w:val="center"/>
              <w:rPr>
                <w:rFonts w:ascii="GHEA Grapalat" w:hAnsi="GHEA Grapalat"/>
                <w:bCs/>
                <w:kern w:val="2"/>
                <w:sz w:val="22"/>
                <w:lang w:val="hy-AM"/>
              </w:rPr>
            </w:pPr>
            <w:r w:rsidRPr="00B52DDA">
              <w:rPr>
                <w:rFonts w:ascii="GHEA Grapalat" w:hAnsi="GHEA Grapalat"/>
                <w:bCs/>
                <w:kern w:val="2"/>
                <w:sz w:val="22"/>
                <w:lang w:val="hy-AM"/>
              </w:rPr>
              <w:t>ԴՄՄ-ի պահանջները (Երկրաչափություն)</w:t>
            </w:r>
          </w:p>
        </w:tc>
        <w:tc>
          <w:tcPr>
            <w:tcW w:w="845" w:type="dxa"/>
            <w:textDirection w:val="btLr"/>
            <w:vAlign w:val="center"/>
          </w:tcPr>
          <w:p w14:paraId="7A460396" w14:textId="77777777" w:rsidR="00580B47" w:rsidRPr="00B52DDA" w:rsidRDefault="00580B47" w:rsidP="00580B47">
            <w:pPr>
              <w:ind w:left="-3" w:right="56"/>
              <w:jc w:val="center"/>
              <w:rPr>
                <w:rFonts w:ascii="GHEA Grapalat" w:hAnsi="GHEA Grapalat"/>
                <w:bCs/>
                <w:kern w:val="2"/>
                <w:sz w:val="22"/>
                <w:lang w:val="hy-AM"/>
              </w:rPr>
            </w:pPr>
            <w:r w:rsidRPr="00B52DDA">
              <w:rPr>
                <w:rFonts w:ascii="GHEA Grapalat" w:hAnsi="GHEA Grapalat"/>
                <w:bCs/>
                <w:kern w:val="2"/>
                <w:sz w:val="22"/>
                <w:lang w:val="hy-AM"/>
              </w:rPr>
              <w:t>ԴՄՄ-ի պահանջները (հատկանիշ)</w:t>
            </w:r>
          </w:p>
        </w:tc>
        <w:tc>
          <w:tcPr>
            <w:tcW w:w="563" w:type="dxa"/>
            <w:textDirection w:val="btLr"/>
            <w:vAlign w:val="center"/>
          </w:tcPr>
          <w:p w14:paraId="6B04797E" w14:textId="77777777" w:rsidR="00580B47" w:rsidRPr="00B52DDA" w:rsidRDefault="00580B47" w:rsidP="00580B47">
            <w:pPr>
              <w:ind w:left="113" w:right="113"/>
              <w:rPr>
                <w:rFonts w:ascii="GHEA Grapalat" w:hAnsi="GHEA Grapalat"/>
                <w:bCs/>
                <w:kern w:val="2"/>
                <w:sz w:val="22"/>
                <w:lang w:val="hy-AM"/>
              </w:rPr>
            </w:pPr>
            <w:r w:rsidRPr="00B52DDA">
              <w:rPr>
                <w:rFonts w:ascii="GHEA Grapalat" w:hAnsi="GHEA Grapalat"/>
                <w:bCs/>
                <w:kern w:val="2"/>
                <w:sz w:val="22"/>
                <w:lang w:val="hy-AM"/>
              </w:rPr>
              <w:t>Պատասխանատու անձ</w:t>
            </w:r>
          </w:p>
        </w:tc>
      </w:tr>
      <w:tr w:rsidR="00580B47" w:rsidRPr="00580B47" w14:paraId="79912C37" w14:textId="77777777" w:rsidTr="00B52DDA">
        <w:trPr>
          <w:gridAfter w:val="1"/>
          <w:wAfter w:w="6" w:type="dxa"/>
          <w:trHeight w:val="301"/>
        </w:trPr>
        <w:tc>
          <w:tcPr>
            <w:tcW w:w="555" w:type="dxa"/>
            <w:tcBorders>
              <w:right w:val="single" w:sz="4" w:space="0" w:color="auto"/>
            </w:tcBorders>
          </w:tcPr>
          <w:p w14:paraId="46F1C106" w14:textId="77777777" w:rsidR="00580B47" w:rsidRPr="00B52DDA" w:rsidRDefault="00580B47" w:rsidP="00FB0DD4">
            <w:pPr>
              <w:numPr>
                <w:ilvl w:val="0"/>
                <w:numId w:val="35"/>
              </w:numPr>
              <w:spacing w:after="160" w:line="276" w:lineRule="auto"/>
              <w:ind w:left="414" w:hanging="357"/>
              <w:jc w:val="center"/>
              <w:rPr>
                <w:rFonts w:ascii="GHEA Grapalat" w:hAnsi="GHEA Grapalat"/>
                <w:sz w:val="22"/>
                <w:lang w:val="hy-AM"/>
              </w:rPr>
            </w:pPr>
          </w:p>
        </w:tc>
        <w:tc>
          <w:tcPr>
            <w:tcW w:w="2685" w:type="dxa"/>
            <w:tcBorders>
              <w:left w:val="single" w:sz="4" w:space="0" w:color="auto"/>
            </w:tcBorders>
          </w:tcPr>
          <w:p w14:paraId="4386D274" w14:textId="18C2DD42" w:rsidR="00580B47" w:rsidRPr="00B52DDA" w:rsidRDefault="002B09DF" w:rsidP="00580B47">
            <w:pPr>
              <w:spacing w:line="276" w:lineRule="auto"/>
              <w:ind w:left="110"/>
              <w:rPr>
                <w:rFonts w:ascii="Cambria Math" w:hAnsi="Cambria Math"/>
                <w:sz w:val="22"/>
                <w:lang w:val="hy-AM"/>
              </w:rPr>
            </w:pPr>
            <w:r w:rsidRPr="00B52DDA">
              <w:rPr>
                <w:rFonts w:ascii="Cambria Math" w:hAnsi="Cambria Math"/>
                <w:sz w:val="22"/>
                <w:lang w:val="hy-AM"/>
              </w:rPr>
              <w:t xml:space="preserve"> </w:t>
            </w:r>
          </w:p>
        </w:tc>
        <w:tc>
          <w:tcPr>
            <w:tcW w:w="563" w:type="dxa"/>
          </w:tcPr>
          <w:p w14:paraId="26448CBA" w14:textId="77777777" w:rsidR="00580B47" w:rsidRPr="00B52DDA" w:rsidRDefault="00580B47" w:rsidP="00580B47">
            <w:pPr>
              <w:spacing w:line="276" w:lineRule="auto"/>
              <w:ind w:left="110"/>
              <w:rPr>
                <w:rFonts w:ascii="GHEA Grapalat" w:hAnsi="GHEA Grapalat"/>
                <w:sz w:val="22"/>
                <w:lang w:val="ru-RU"/>
              </w:rPr>
            </w:pPr>
          </w:p>
        </w:tc>
        <w:tc>
          <w:tcPr>
            <w:tcW w:w="986" w:type="dxa"/>
          </w:tcPr>
          <w:p w14:paraId="2ED77438" w14:textId="77777777" w:rsidR="00580B47" w:rsidRPr="00B52DDA" w:rsidRDefault="00580B47" w:rsidP="00580B47">
            <w:pPr>
              <w:spacing w:line="276" w:lineRule="auto"/>
              <w:ind w:left="110"/>
              <w:rPr>
                <w:rFonts w:ascii="GHEA Grapalat" w:hAnsi="GHEA Grapalat"/>
                <w:sz w:val="22"/>
                <w:lang w:val="ru-RU"/>
              </w:rPr>
            </w:pPr>
          </w:p>
        </w:tc>
        <w:tc>
          <w:tcPr>
            <w:tcW w:w="987" w:type="dxa"/>
          </w:tcPr>
          <w:p w14:paraId="1A92481C" w14:textId="77777777" w:rsidR="00580B47" w:rsidRPr="00B52DDA" w:rsidRDefault="00580B47" w:rsidP="00580B47">
            <w:pPr>
              <w:spacing w:line="276" w:lineRule="auto"/>
              <w:ind w:left="110"/>
              <w:rPr>
                <w:rFonts w:ascii="GHEA Grapalat" w:hAnsi="GHEA Grapalat"/>
                <w:sz w:val="22"/>
                <w:lang w:val="ru-RU"/>
              </w:rPr>
            </w:pPr>
          </w:p>
        </w:tc>
        <w:tc>
          <w:tcPr>
            <w:tcW w:w="563" w:type="dxa"/>
          </w:tcPr>
          <w:p w14:paraId="78E523C0" w14:textId="77777777" w:rsidR="00580B47" w:rsidRPr="00B52DDA" w:rsidRDefault="00580B47" w:rsidP="00580B47">
            <w:pPr>
              <w:spacing w:line="276" w:lineRule="auto"/>
              <w:ind w:left="110"/>
              <w:rPr>
                <w:rFonts w:ascii="GHEA Grapalat" w:hAnsi="GHEA Grapalat"/>
                <w:sz w:val="22"/>
                <w:lang w:val="ru-RU"/>
              </w:rPr>
            </w:pPr>
          </w:p>
        </w:tc>
        <w:tc>
          <w:tcPr>
            <w:tcW w:w="422" w:type="dxa"/>
          </w:tcPr>
          <w:p w14:paraId="099964D4" w14:textId="77777777" w:rsidR="00580B47" w:rsidRPr="00B52DDA" w:rsidRDefault="00580B47" w:rsidP="00580B47">
            <w:pPr>
              <w:spacing w:line="276" w:lineRule="auto"/>
              <w:ind w:left="110"/>
              <w:rPr>
                <w:rFonts w:ascii="GHEA Grapalat" w:hAnsi="GHEA Grapalat"/>
                <w:sz w:val="22"/>
                <w:lang w:val="ru-RU"/>
              </w:rPr>
            </w:pPr>
          </w:p>
        </w:tc>
        <w:tc>
          <w:tcPr>
            <w:tcW w:w="986" w:type="dxa"/>
          </w:tcPr>
          <w:p w14:paraId="5CBDD807" w14:textId="77777777" w:rsidR="00580B47" w:rsidRPr="00B52DDA" w:rsidRDefault="00580B47" w:rsidP="00580B47">
            <w:pPr>
              <w:spacing w:line="276" w:lineRule="auto"/>
              <w:ind w:left="110"/>
              <w:rPr>
                <w:rFonts w:ascii="GHEA Grapalat" w:hAnsi="GHEA Grapalat"/>
                <w:sz w:val="22"/>
                <w:lang w:val="ru-RU"/>
              </w:rPr>
            </w:pPr>
          </w:p>
        </w:tc>
        <w:tc>
          <w:tcPr>
            <w:tcW w:w="846" w:type="dxa"/>
          </w:tcPr>
          <w:p w14:paraId="7A157B87" w14:textId="77777777" w:rsidR="00580B47" w:rsidRPr="00B52DDA" w:rsidRDefault="00580B47" w:rsidP="00580B47">
            <w:pPr>
              <w:spacing w:line="276" w:lineRule="auto"/>
              <w:ind w:left="110"/>
              <w:rPr>
                <w:rFonts w:ascii="GHEA Grapalat" w:hAnsi="GHEA Grapalat"/>
                <w:sz w:val="22"/>
                <w:lang w:val="ru-RU"/>
              </w:rPr>
            </w:pPr>
          </w:p>
        </w:tc>
        <w:tc>
          <w:tcPr>
            <w:tcW w:w="563" w:type="dxa"/>
          </w:tcPr>
          <w:p w14:paraId="2530D4F8" w14:textId="77777777" w:rsidR="00580B47" w:rsidRPr="00B52DDA" w:rsidRDefault="00580B47" w:rsidP="00580B47">
            <w:pPr>
              <w:spacing w:line="276" w:lineRule="auto"/>
              <w:ind w:left="110"/>
              <w:rPr>
                <w:rFonts w:ascii="GHEA Grapalat" w:hAnsi="GHEA Grapalat"/>
                <w:sz w:val="22"/>
                <w:lang w:val="ru-RU"/>
              </w:rPr>
            </w:pPr>
          </w:p>
        </w:tc>
        <w:tc>
          <w:tcPr>
            <w:tcW w:w="563" w:type="dxa"/>
          </w:tcPr>
          <w:p w14:paraId="5D66E95C" w14:textId="77777777" w:rsidR="00580B47" w:rsidRPr="00B52DDA" w:rsidRDefault="00580B47" w:rsidP="00580B47">
            <w:pPr>
              <w:spacing w:line="276" w:lineRule="auto"/>
              <w:ind w:left="110"/>
              <w:rPr>
                <w:rFonts w:ascii="GHEA Grapalat" w:hAnsi="GHEA Grapalat"/>
                <w:sz w:val="22"/>
                <w:lang w:val="ru-RU"/>
              </w:rPr>
            </w:pPr>
          </w:p>
        </w:tc>
        <w:tc>
          <w:tcPr>
            <w:tcW w:w="986" w:type="dxa"/>
          </w:tcPr>
          <w:p w14:paraId="50136243" w14:textId="77777777" w:rsidR="00580B47" w:rsidRPr="00B52DDA" w:rsidRDefault="00580B47" w:rsidP="00580B47">
            <w:pPr>
              <w:spacing w:line="276" w:lineRule="auto"/>
              <w:ind w:left="110"/>
              <w:rPr>
                <w:rFonts w:ascii="GHEA Grapalat" w:hAnsi="GHEA Grapalat"/>
                <w:sz w:val="22"/>
                <w:lang w:val="ru-RU"/>
              </w:rPr>
            </w:pPr>
          </w:p>
        </w:tc>
        <w:tc>
          <w:tcPr>
            <w:tcW w:w="986" w:type="dxa"/>
          </w:tcPr>
          <w:p w14:paraId="12AD7724" w14:textId="77777777" w:rsidR="00580B47" w:rsidRPr="00B52DDA" w:rsidRDefault="00580B47" w:rsidP="00580B47">
            <w:pPr>
              <w:spacing w:line="276" w:lineRule="auto"/>
              <w:ind w:left="110"/>
              <w:rPr>
                <w:rFonts w:ascii="GHEA Grapalat" w:hAnsi="GHEA Grapalat"/>
                <w:sz w:val="22"/>
                <w:lang w:val="ru-RU"/>
              </w:rPr>
            </w:pPr>
          </w:p>
        </w:tc>
        <w:tc>
          <w:tcPr>
            <w:tcW w:w="563" w:type="dxa"/>
          </w:tcPr>
          <w:p w14:paraId="23C0488B" w14:textId="77777777" w:rsidR="00580B47" w:rsidRPr="00B52DDA" w:rsidRDefault="00580B47" w:rsidP="00580B47">
            <w:pPr>
              <w:spacing w:line="276" w:lineRule="auto"/>
              <w:ind w:left="110"/>
              <w:rPr>
                <w:rFonts w:ascii="GHEA Grapalat" w:hAnsi="GHEA Grapalat"/>
                <w:sz w:val="22"/>
                <w:lang w:val="ru-RU"/>
              </w:rPr>
            </w:pPr>
          </w:p>
        </w:tc>
        <w:tc>
          <w:tcPr>
            <w:tcW w:w="563" w:type="dxa"/>
          </w:tcPr>
          <w:p w14:paraId="22ABB345" w14:textId="77777777" w:rsidR="00580B47" w:rsidRPr="00B52DDA" w:rsidRDefault="00580B47" w:rsidP="00580B47">
            <w:pPr>
              <w:spacing w:line="276" w:lineRule="auto"/>
              <w:ind w:left="110"/>
              <w:rPr>
                <w:rFonts w:ascii="GHEA Grapalat" w:hAnsi="GHEA Grapalat"/>
                <w:sz w:val="22"/>
                <w:lang w:val="ru-RU"/>
              </w:rPr>
            </w:pPr>
          </w:p>
        </w:tc>
        <w:tc>
          <w:tcPr>
            <w:tcW w:w="846" w:type="dxa"/>
          </w:tcPr>
          <w:p w14:paraId="30092F71" w14:textId="77777777" w:rsidR="00580B47" w:rsidRPr="00B52DDA" w:rsidRDefault="00580B47" w:rsidP="00580B47">
            <w:pPr>
              <w:spacing w:line="276" w:lineRule="auto"/>
              <w:ind w:left="110"/>
              <w:rPr>
                <w:rFonts w:ascii="GHEA Grapalat" w:hAnsi="GHEA Grapalat"/>
                <w:sz w:val="22"/>
                <w:lang w:val="ru-RU"/>
              </w:rPr>
            </w:pPr>
          </w:p>
        </w:tc>
        <w:tc>
          <w:tcPr>
            <w:tcW w:w="845" w:type="dxa"/>
          </w:tcPr>
          <w:p w14:paraId="6B6DBF91" w14:textId="77777777" w:rsidR="00580B47" w:rsidRPr="00B52DDA" w:rsidRDefault="00580B47" w:rsidP="00580B47">
            <w:pPr>
              <w:spacing w:line="276" w:lineRule="auto"/>
              <w:ind w:left="110"/>
              <w:rPr>
                <w:rFonts w:ascii="GHEA Grapalat" w:hAnsi="GHEA Grapalat"/>
                <w:sz w:val="22"/>
                <w:lang w:val="ru-RU"/>
              </w:rPr>
            </w:pPr>
          </w:p>
        </w:tc>
        <w:tc>
          <w:tcPr>
            <w:tcW w:w="563" w:type="dxa"/>
          </w:tcPr>
          <w:p w14:paraId="6C5AFC62" w14:textId="77777777" w:rsidR="00580B47" w:rsidRPr="00B52DDA" w:rsidRDefault="00580B47" w:rsidP="00580B47">
            <w:pPr>
              <w:spacing w:line="276" w:lineRule="auto"/>
              <w:ind w:left="110"/>
              <w:rPr>
                <w:rFonts w:ascii="GHEA Grapalat" w:hAnsi="GHEA Grapalat"/>
                <w:sz w:val="22"/>
                <w:lang w:val="ru-RU"/>
              </w:rPr>
            </w:pPr>
          </w:p>
        </w:tc>
      </w:tr>
    </w:tbl>
    <w:p w14:paraId="4B02BF57" w14:textId="77777777" w:rsidR="00580B47" w:rsidRPr="00580B47" w:rsidRDefault="00580B47" w:rsidP="00580B47">
      <w:pPr>
        <w:spacing w:line="276" w:lineRule="auto"/>
        <w:jc w:val="center"/>
        <w:rPr>
          <w:rFonts w:ascii="GHEA Grapalat" w:eastAsia="Calibri" w:hAnsi="GHEA Grapalat"/>
          <w:b/>
          <w:kern w:val="2"/>
          <w:szCs w:val="22"/>
          <w:lang w:val="hy-AM"/>
        </w:rPr>
      </w:pPr>
    </w:p>
    <w:p w14:paraId="43733A4E" w14:textId="77777777" w:rsidR="00580B47" w:rsidRPr="00580B47" w:rsidRDefault="00580B47" w:rsidP="00580B47">
      <w:pPr>
        <w:spacing w:line="276" w:lineRule="auto"/>
        <w:jc w:val="center"/>
        <w:rPr>
          <w:rFonts w:ascii="GHEA Grapalat" w:eastAsia="Calibri" w:hAnsi="GHEA Grapalat"/>
          <w:b/>
          <w:kern w:val="2"/>
          <w:szCs w:val="22"/>
          <w:lang w:val="ru-RU"/>
        </w:rPr>
        <w:sectPr w:rsidR="00580B47" w:rsidRPr="00580B47">
          <w:pgSz w:w="16840" w:h="11910" w:orient="landscape"/>
          <w:pgMar w:top="680" w:right="1460" w:bottom="280" w:left="820" w:header="720" w:footer="720" w:gutter="0"/>
          <w:cols w:space="720"/>
        </w:sectPr>
      </w:pPr>
    </w:p>
    <w:p w14:paraId="3690AA0A" w14:textId="6586C4FC" w:rsidR="00580B47" w:rsidRPr="00580B47" w:rsidRDefault="00580B47" w:rsidP="00717304">
      <w:pPr>
        <w:numPr>
          <w:ilvl w:val="0"/>
          <w:numId w:val="29"/>
        </w:numPr>
        <w:tabs>
          <w:tab w:val="left" w:pos="810"/>
          <w:tab w:val="left" w:pos="1080"/>
          <w:tab w:val="left" w:pos="1170"/>
        </w:tabs>
        <w:spacing w:after="160" w:line="360" w:lineRule="auto"/>
        <w:ind w:left="0" w:firstLine="540"/>
        <w:contextualSpacing/>
        <w:jc w:val="both"/>
        <w:rPr>
          <w:rFonts w:ascii="GHEA Grapalat" w:eastAsia="Calibri" w:hAnsi="GHEA Grapalat"/>
          <w:b/>
          <w:color w:val="0C0C0C"/>
          <w:kern w:val="2"/>
          <w:szCs w:val="24"/>
          <w:lang w:val="hy-AM"/>
        </w:rPr>
      </w:pPr>
      <w:r w:rsidRPr="00580B47">
        <w:rPr>
          <w:rFonts w:ascii="GHEA Grapalat" w:eastAsia="Calibri" w:hAnsi="GHEA Grapalat"/>
          <w:b/>
          <w:color w:val="0C0C0C"/>
          <w:kern w:val="2"/>
          <w:szCs w:val="24"/>
          <w:u w:val="single"/>
          <w:lang w:val="hy-AM"/>
        </w:rPr>
        <w:lastRenderedPageBreak/>
        <w:t>Բաժին 8.</w:t>
      </w:r>
      <w:r w:rsidRPr="00580B47">
        <w:rPr>
          <w:rFonts w:ascii="GHEA Grapalat" w:eastAsia="Calibri" w:hAnsi="GHEA Grapalat"/>
          <w:b/>
          <w:color w:val="0C0C0C"/>
          <w:kern w:val="2"/>
          <w:szCs w:val="24"/>
          <w:lang w:val="hy-AM"/>
        </w:rPr>
        <w:t xml:space="preserve"> </w:t>
      </w:r>
      <w:r w:rsidR="00C70C98">
        <w:rPr>
          <w:rFonts w:ascii="GHEA Grapalat" w:eastAsia="Calibri" w:hAnsi="GHEA Grapalat"/>
          <w:bCs/>
          <w:color w:val="0C0C0C"/>
          <w:kern w:val="2"/>
          <w:szCs w:val="24"/>
          <w:lang w:val="hy-AM"/>
        </w:rPr>
        <w:t>Անհրաժեշտ</w:t>
      </w:r>
      <w:r w:rsidRPr="00580B47">
        <w:rPr>
          <w:rFonts w:ascii="GHEA Grapalat" w:eastAsia="Calibri" w:hAnsi="GHEA Grapalat"/>
          <w:bCs/>
          <w:color w:val="0C0C0C"/>
          <w:kern w:val="2"/>
          <w:szCs w:val="24"/>
          <w:lang w:val="hy-AM"/>
        </w:rPr>
        <w:t xml:space="preserve"> է ներկայացնել կատարողի աշխատանքներին համապատասխանող ԹՏՄ-ներին ներկայացրած տեխնիկական պատվիրատուի պահանջները,</w:t>
      </w:r>
    </w:p>
    <w:p w14:paraId="66D80418" w14:textId="4A841054" w:rsidR="00580B47" w:rsidRPr="00580B47" w:rsidRDefault="00580B47" w:rsidP="00717304">
      <w:pPr>
        <w:numPr>
          <w:ilvl w:val="0"/>
          <w:numId w:val="29"/>
        </w:numPr>
        <w:tabs>
          <w:tab w:val="left" w:pos="810"/>
          <w:tab w:val="left" w:pos="1080"/>
          <w:tab w:val="left" w:pos="1170"/>
        </w:tabs>
        <w:spacing w:after="160" w:line="360" w:lineRule="auto"/>
        <w:ind w:left="0" w:firstLine="540"/>
        <w:contextualSpacing/>
        <w:jc w:val="both"/>
        <w:rPr>
          <w:rFonts w:ascii="GHEA Grapalat" w:eastAsia="Calibri" w:hAnsi="GHEA Grapalat"/>
          <w:bCs/>
          <w:color w:val="0C0C0C"/>
          <w:kern w:val="2"/>
          <w:szCs w:val="24"/>
          <w:lang w:val="hy-AM"/>
        </w:rPr>
      </w:pPr>
      <w:r w:rsidRPr="00580B47">
        <w:rPr>
          <w:rFonts w:ascii="GHEA Grapalat" w:eastAsia="Calibri" w:hAnsi="GHEA Grapalat"/>
          <w:b/>
          <w:color w:val="0C0C0C"/>
          <w:kern w:val="2"/>
          <w:szCs w:val="24"/>
          <w:u w:val="single"/>
          <w:lang w:val="hy-AM"/>
        </w:rPr>
        <w:t>Բաժին 9.</w:t>
      </w:r>
      <w:r w:rsidRPr="00580B47">
        <w:rPr>
          <w:rFonts w:ascii="GHEA Grapalat" w:eastAsia="Calibri" w:hAnsi="GHEA Grapalat"/>
          <w:b/>
          <w:color w:val="0C0C0C"/>
          <w:kern w:val="2"/>
          <w:szCs w:val="24"/>
          <w:lang w:val="hy-AM"/>
        </w:rPr>
        <w:t xml:space="preserve"> </w:t>
      </w:r>
      <w:r w:rsidRPr="00580B47">
        <w:rPr>
          <w:rFonts w:ascii="GHEA Grapalat" w:eastAsia="Calibri" w:hAnsi="GHEA Grapalat"/>
          <w:b/>
          <w:kern w:val="2"/>
          <w:szCs w:val="22"/>
          <w:lang w:val="ru-RU"/>
        </w:rPr>
        <w:t xml:space="preserve"> </w:t>
      </w:r>
      <w:r w:rsidR="00C70C98">
        <w:rPr>
          <w:rFonts w:ascii="GHEA Grapalat" w:eastAsia="Calibri" w:hAnsi="GHEA Grapalat"/>
          <w:bCs/>
          <w:color w:val="0C0C0C"/>
          <w:kern w:val="2"/>
          <w:szCs w:val="24"/>
          <w:lang w:val="hy-AM"/>
        </w:rPr>
        <w:t>Անհրաժեշտ</w:t>
      </w:r>
      <w:r w:rsidRPr="00580B47">
        <w:rPr>
          <w:rFonts w:ascii="GHEA Grapalat" w:eastAsia="Calibri" w:hAnsi="GHEA Grapalat"/>
          <w:bCs/>
          <w:color w:val="0C0C0C"/>
          <w:kern w:val="2"/>
          <w:szCs w:val="24"/>
          <w:lang w:val="hy-AM"/>
        </w:rPr>
        <w:t xml:space="preserve"> է ներկայացնել</w:t>
      </w:r>
      <w:r w:rsidRPr="00580B47">
        <w:rPr>
          <w:rFonts w:ascii="Cambria Math" w:eastAsia="Calibri" w:hAnsi="Cambria Math" w:cs="Cambria Math"/>
          <w:bCs/>
          <w:color w:val="0C0C0C"/>
          <w:kern w:val="2"/>
          <w:szCs w:val="24"/>
          <w:lang w:val="hy-AM"/>
        </w:rPr>
        <w:t>․</w:t>
      </w:r>
    </w:p>
    <w:p w14:paraId="0821EAFB" w14:textId="77777777" w:rsidR="00580B47" w:rsidRPr="00580B47" w:rsidRDefault="00580B47" w:rsidP="00717304">
      <w:pPr>
        <w:widowControl w:val="0"/>
        <w:tabs>
          <w:tab w:val="left" w:pos="810"/>
          <w:tab w:val="left" w:pos="851"/>
          <w:tab w:val="left" w:pos="1080"/>
          <w:tab w:val="left" w:pos="1170"/>
        </w:tabs>
        <w:autoSpaceDE w:val="0"/>
        <w:autoSpaceDN w:val="0"/>
        <w:spacing w:line="360" w:lineRule="auto"/>
        <w:ind w:right="102" w:firstLine="540"/>
        <w:jc w:val="both"/>
        <w:rPr>
          <w:rFonts w:ascii="GHEA Grapalat" w:eastAsia="Calibri" w:hAnsi="GHEA Grapalat"/>
          <w:bCs/>
          <w:color w:val="0C0C0C"/>
          <w:kern w:val="2"/>
          <w:szCs w:val="24"/>
          <w:lang w:val="hy-AM"/>
        </w:rPr>
      </w:pPr>
      <w:r w:rsidRPr="00580B47">
        <w:rPr>
          <w:rFonts w:ascii="GHEA Grapalat" w:eastAsia="Calibri" w:hAnsi="GHEA Grapalat"/>
          <w:bCs/>
          <w:color w:val="0C0C0C"/>
          <w:kern w:val="2"/>
          <w:szCs w:val="24"/>
          <w:lang w:val="hy-AM"/>
        </w:rPr>
        <w:t>ա</w:t>
      </w:r>
      <w:r w:rsidRPr="00580B47">
        <w:rPr>
          <w:rFonts w:ascii="Cambria Math" w:eastAsia="Calibri" w:hAnsi="Cambria Math" w:cs="Cambria Math"/>
          <w:bCs/>
          <w:color w:val="0C0C0C"/>
          <w:kern w:val="2"/>
          <w:szCs w:val="24"/>
          <w:lang w:val="hy-AM"/>
        </w:rPr>
        <w:t>․</w:t>
      </w:r>
      <w:r w:rsidRPr="00580B47">
        <w:rPr>
          <w:rFonts w:ascii="GHEA Grapalat" w:eastAsia="Calibri" w:hAnsi="GHEA Grapalat"/>
          <w:bCs/>
          <w:color w:val="0C0C0C"/>
          <w:kern w:val="2"/>
          <w:szCs w:val="24"/>
          <w:lang w:val="hy-AM"/>
        </w:rPr>
        <w:t xml:space="preserve"> ՏՓՄ-ում համատեղ աշխատանքի ընթացակարգը (ռեգլամենտը),</w:t>
      </w:r>
    </w:p>
    <w:p w14:paraId="184065FE" w14:textId="746FAA60" w:rsidR="00580B47" w:rsidRPr="00580B47" w:rsidRDefault="00580B47" w:rsidP="00717304">
      <w:pPr>
        <w:widowControl w:val="0"/>
        <w:tabs>
          <w:tab w:val="left" w:pos="810"/>
          <w:tab w:val="left" w:pos="851"/>
          <w:tab w:val="left" w:pos="1080"/>
          <w:tab w:val="left" w:pos="1170"/>
        </w:tabs>
        <w:autoSpaceDE w:val="0"/>
        <w:autoSpaceDN w:val="0"/>
        <w:spacing w:line="360" w:lineRule="auto"/>
        <w:ind w:right="102" w:firstLine="540"/>
        <w:jc w:val="both"/>
        <w:rPr>
          <w:rFonts w:ascii="GHEA Grapalat" w:eastAsia="Calibri" w:hAnsi="GHEA Grapalat" w:cs="Cambria Math"/>
          <w:bCs/>
          <w:color w:val="0C0C0C"/>
          <w:kern w:val="2"/>
          <w:szCs w:val="24"/>
          <w:lang w:val="hy-AM"/>
        </w:rPr>
      </w:pPr>
      <w:r w:rsidRPr="00580B47">
        <w:rPr>
          <w:rFonts w:ascii="GHEA Grapalat" w:eastAsia="Calibri" w:hAnsi="GHEA Grapalat"/>
          <w:bCs/>
          <w:color w:val="0C0C0C"/>
          <w:kern w:val="2"/>
          <w:szCs w:val="24"/>
          <w:lang w:val="hy-AM"/>
        </w:rPr>
        <w:t>բ</w:t>
      </w:r>
      <w:r w:rsidRPr="00580B47">
        <w:rPr>
          <w:rFonts w:ascii="Cambria Math" w:eastAsia="Calibri" w:hAnsi="Cambria Math" w:cs="Cambria Math"/>
          <w:bCs/>
          <w:color w:val="0C0C0C"/>
          <w:kern w:val="2"/>
          <w:szCs w:val="24"/>
          <w:lang w:val="hy-AM"/>
        </w:rPr>
        <w:t>․</w:t>
      </w:r>
      <w:r w:rsidRPr="00580B47">
        <w:rPr>
          <w:rFonts w:ascii="GHEA Grapalat" w:eastAsia="Calibri" w:hAnsi="GHEA Grapalat"/>
          <w:bCs/>
          <w:color w:val="0C0C0C"/>
          <w:kern w:val="2"/>
          <w:szCs w:val="24"/>
          <w:lang w:val="hy-AM"/>
        </w:rPr>
        <w:t xml:space="preserve"> </w:t>
      </w:r>
      <w:r w:rsidR="008F5780">
        <w:rPr>
          <w:rFonts w:ascii="GHEA Grapalat" w:eastAsia="Calibri" w:hAnsi="GHEA Grapalat"/>
          <w:bCs/>
          <w:color w:val="0C0C0C"/>
          <w:kern w:val="2"/>
          <w:szCs w:val="24"/>
          <w:lang w:val="hy-AM"/>
        </w:rPr>
        <w:t>կ</w:t>
      </w:r>
      <w:r w:rsidRPr="00580B47">
        <w:rPr>
          <w:rFonts w:ascii="GHEA Grapalat" w:eastAsia="Calibri" w:hAnsi="GHEA Grapalat"/>
          <w:bCs/>
          <w:color w:val="0C0C0C"/>
          <w:kern w:val="2"/>
          <w:szCs w:val="24"/>
          <w:lang w:val="hy-AM"/>
        </w:rPr>
        <w:t>ոորդինացնող խորհրդակցությունները համաձայն աղյուսակ 12-ի</w:t>
      </w:r>
      <w:r w:rsidRPr="00580B47">
        <w:rPr>
          <w:rFonts w:ascii="GHEA Grapalat" w:eastAsia="Calibri" w:hAnsi="GHEA Grapalat" w:cs="Cambria Math"/>
          <w:bCs/>
          <w:color w:val="0C0C0C"/>
          <w:kern w:val="2"/>
          <w:szCs w:val="24"/>
          <w:lang w:val="hy-AM"/>
        </w:rPr>
        <w:t>։</w:t>
      </w:r>
    </w:p>
    <w:p w14:paraId="7969F05A" w14:textId="77777777" w:rsidR="00580B47" w:rsidRPr="00580B47" w:rsidRDefault="00580B47" w:rsidP="002B09DF">
      <w:pPr>
        <w:tabs>
          <w:tab w:val="left" w:pos="1080"/>
        </w:tabs>
        <w:spacing w:line="276" w:lineRule="auto"/>
        <w:jc w:val="right"/>
        <w:rPr>
          <w:rFonts w:ascii="GHEA Grapalat" w:eastAsia="Calibri" w:hAnsi="GHEA Grapalat"/>
          <w:kern w:val="2"/>
          <w:sz w:val="22"/>
          <w:szCs w:val="22"/>
          <w:lang w:val="en-US"/>
        </w:rPr>
      </w:pPr>
      <w:r w:rsidRPr="00580B47">
        <w:rPr>
          <w:rFonts w:ascii="GHEA Grapalat" w:eastAsia="Calibri" w:hAnsi="GHEA Grapalat"/>
          <w:kern w:val="2"/>
          <w:sz w:val="22"/>
          <w:szCs w:val="22"/>
          <w:lang w:val="hy-AM"/>
        </w:rPr>
        <w:t>Աղյուսակ 1</w:t>
      </w:r>
      <w:r w:rsidRPr="00580B47">
        <w:rPr>
          <w:rFonts w:ascii="GHEA Grapalat" w:eastAsia="Calibri" w:hAnsi="GHEA Grapalat"/>
          <w:kern w:val="2"/>
          <w:sz w:val="22"/>
          <w:szCs w:val="22"/>
          <w:lang w:val="en-US"/>
        </w:rPr>
        <w:t>2</w:t>
      </w:r>
    </w:p>
    <w:tbl>
      <w:tblPr>
        <w:tblStyle w:val="TableNormal1"/>
        <w:tblW w:w="10080" w:type="dxa"/>
        <w:tblInd w:w="-8"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540"/>
        <w:gridCol w:w="2928"/>
        <w:gridCol w:w="2076"/>
        <w:gridCol w:w="2769"/>
        <w:gridCol w:w="1767"/>
      </w:tblGrid>
      <w:tr w:rsidR="00580B47" w:rsidRPr="00580B47" w14:paraId="7637C4EA" w14:textId="77777777" w:rsidTr="008F5780">
        <w:trPr>
          <w:trHeight w:val="792"/>
        </w:trPr>
        <w:tc>
          <w:tcPr>
            <w:tcW w:w="540" w:type="dxa"/>
            <w:tcBorders>
              <w:right w:val="single" w:sz="4" w:space="0" w:color="auto"/>
            </w:tcBorders>
          </w:tcPr>
          <w:p w14:paraId="7036B549" w14:textId="77777777" w:rsidR="00580B47" w:rsidRPr="002B09DF" w:rsidRDefault="00580B47" w:rsidP="002B09DF">
            <w:pPr>
              <w:tabs>
                <w:tab w:val="left" w:pos="1080"/>
              </w:tabs>
              <w:spacing w:line="276" w:lineRule="auto"/>
              <w:ind w:right="-5"/>
              <w:jc w:val="center"/>
              <w:rPr>
                <w:rFonts w:ascii="GHEA Grapalat" w:hAnsi="GHEA Grapalat"/>
                <w:color w:val="0C0C0C"/>
                <w:kern w:val="2"/>
                <w:szCs w:val="24"/>
                <w:lang w:val="hy-AM"/>
              </w:rPr>
            </w:pPr>
            <w:r w:rsidRPr="002B09DF">
              <w:rPr>
                <w:rFonts w:ascii="GHEA Grapalat" w:hAnsi="GHEA Grapalat"/>
                <w:color w:val="0C0C0C"/>
                <w:kern w:val="2"/>
                <w:szCs w:val="24"/>
                <w:lang w:val="hy-AM"/>
              </w:rPr>
              <w:t>N</w:t>
            </w:r>
          </w:p>
        </w:tc>
        <w:tc>
          <w:tcPr>
            <w:tcW w:w="2928" w:type="dxa"/>
            <w:tcBorders>
              <w:left w:val="single" w:sz="4" w:space="0" w:color="auto"/>
            </w:tcBorders>
          </w:tcPr>
          <w:p w14:paraId="7DD5B6D0" w14:textId="77777777" w:rsidR="00580B47" w:rsidRPr="00580B47" w:rsidRDefault="00580B47" w:rsidP="002B09DF">
            <w:pPr>
              <w:tabs>
                <w:tab w:val="left" w:pos="1080"/>
              </w:tabs>
              <w:spacing w:line="276" w:lineRule="auto"/>
              <w:ind w:right="-5"/>
              <w:jc w:val="center"/>
              <w:rPr>
                <w:rFonts w:ascii="GHEA Grapalat" w:hAnsi="GHEA Grapalat"/>
                <w:color w:val="0C0C0C"/>
                <w:kern w:val="2"/>
                <w:szCs w:val="24"/>
                <w:lang w:val="hy-AM"/>
              </w:rPr>
            </w:pPr>
            <w:r w:rsidRPr="00580B47">
              <w:rPr>
                <w:rFonts w:ascii="GHEA Grapalat" w:hAnsi="GHEA Grapalat"/>
                <w:color w:val="0C0C0C"/>
                <w:kern w:val="2"/>
                <w:szCs w:val="24"/>
                <w:lang w:val="hy-AM"/>
              </w:rPr>
              <w:t>Խորհրդակցության տեսակը</w:t>
            </w:r>
          </w:p>
        </w:tc>
        <w:tc>
          <w:tcPr>
            <w:tcW w:w="2076" w:type="dxa"/>
          </w:tcPr>
          <w:p w14:paraId="0AD34F2A" w14:textId="77777777" w:rsidR="00580B47" w:rsidRPr="00580B47" w:rsidRDefault="00580B47" w:rsidP="002B09DF">
            <w:pPr>
              <w:tabs>
                <w:tab w:val="left" w:pos="1080"/>
              </w:tabs>
              <w:spacing w:line="276" w:lineRule="auto"/>
              <w:ind w:right="-5"/>
              <w:jc w:val="center"/>
              <w:rPr>
                <w:rFonts w:ascii="GHEA Grapalat" w:hAnsi="GHEA Grapalat"/>
                <w:color w:val="0C0C0C"/>
                <w:kern w:val="2"/>
                <w:szCs w:val="24"/>
                <w:lang w:val="hy-AM"/>
              </w:rPr>
            </w:pPr>
            <w:r w:rsidRPr="00580B47">
              <w:rPr>
                <w:rFonts w:ascii="GHEA Grapalat" w:hAnsi="GHEA Grapalat"/>
                <w:color w:val="0C0C0C"/>
                <w:kern w:val="2"/>
                <w:szCs w:val="24"/>
                <w:lang w:val="hy-AM"/>
              </w:rPr>
              <w:t>Հաճախությունը</w:t>
            </w:r>
          </w:p>
        </w:tc>
        <w:tc>
          <w:tcPr>
            <w:tcW w:w="2769" w:type="dxa"/>
          </w:tcPr>
          <w:p w14:paraId="6790ACA3" w14:textId="77777777" w:rsidR="00580B47" w:rsidRPr="00580B47" w:rsidRDefault="00580B47" w:rsidP="002B09DF">
            <w:pPr>
              <w:tabs>
                <w:tab w:val="left" w:pos="1080"/>
              </w:tabs>
              <w:spacing w:line="276" w:lineRule="auto"/>
              <w:ind w:right="-5"/>
              <w:jc w:val="center"/>
              <w:rPr>
                <w:rFonts w:ascii="GHEA Grapalat" w:hAnsi="GHEA Grapalat"/>
                <w:color w:val="0C0C0C"/>
                <w:kern w:val="2"/>
                <w:szCs w:val="24"/>
                <w:lang w:val="hy-AM"/>
              </w:rPr>
            </w:pPr>
            <w:r w:rsidRPr="00580B47">
              <w:rPr>
                <w:rFonts w:ascii="GHEA Grapalat" w:hAnsi="GHEA Grapalat"/>
                <w:color w:val="0C0C0C"/>
                <w:kern w:val="2"/>
                <w:szCs w:val="24"/>
                <w:lang w:val="hy-AM"/>
              </w:rPr>
              <w:t>Մասնակիցները (ներքին և արտաքին)</w:t>
            </w:r>
          </w:p>
        </w:tc>
        <w:tc>
          <w:tcPr>
            <w:tcW w:w="1767" w:type="dxa"/>
          </w:tcPr>
          <w:p w14:paraId="343BD3C4" w14:textId="77777777" w:rsidR="00580B47" w:rsidRPr="00580B47" w:rsidRDefault="00580B47" w:rsidP="002B09DF">
            <w:pPr>
              <w:tabs>
                <w:tab w:val="left" w:pos="1080"/>
              </w:tabs>
              <w:spacing w:line="276" w:lineRule="auto"/>
              <w:ind w:right="-5"/>
              <w:jc w:val="center"/>
              <w:rPr>
                <w:rFonts w:ascii="GHEA Grapalat" w:hAnsi="GHEA Grapalat"/>
                <w:color w:val="0C0C0C"/>
                <w:kern w:val="2"/>
                <w:szCs w:val="24"/>
                <w:lang w:val="hy-AM"/>
              </w:rPr>
            </w:pPr>
            <w:r w:rsidRPr="00580B47">
              <w:rPr>
                <w:rFonts w:ascii="GHEA Grapalat" w:hAnsi="GHEA Grapalat"/>
                <w:color w:val="0C0C0C"/>
                <w:kern w:val="2"/>
                <w:szCs w:val="24"/>
                <w:lang w:val="hy-AM"/>
              </w:rPr>
              <w:t>Անցկացման վայրը</w:t>
            </w:r>
          </w:p>
        </w:tc>
      </w:tr>
      <w:tr w:rsidR="00580B47" w:rsidRPr="00580B47" w14:paraId="3BB02168" w14:textId="77777777" w:rsidTr="008F5780">
        <w:trPr>
          <w:trHeight w:val="500"/>
        </w:trPr>
        <w:tc>
          <w:tcPr>
            <w:tcW w:w="540" w:type="dxa"/>
            <w:tcBorders>
              <w:right w:val="single" w:sz="4" w:space="0" w:color="auto"/>
            </w:tcBorders>
          </w:tcPr>
          <w:p w14:paraId="548A467C" w14:textId="77777777" w:rsidR="00580B47" w:rsidRPr="002B09DF" w:rsidRDefault="00580B47" w:rsidP="002B09DF">
            <w:pPr>
              <w:numPr>
                <w:ilvl w:val="0"/>
                <w:numId w:val="36"/>
              </w:numPr>
              <w:tabs>
                <w:tab w:val="left" w:pos="322"/>
                <w:tab w:val="left" w:pos="1080"/>
              </w:tabs>
              <w:spacing w:after="160" w:line="276" w:lineRule="auto"/>
              <w:ind w:left="0" w:firstLine="0"/>
              <w:jc w:val="center"/>
              <w:rPr>
                <w:rFonts w:ascii="GHEA Grapalat" w:hAnsi="GHEA Grapalat"/>
                <w:sz w:val="22"/>
                <w:lang w:val="hy-AM"/>
              </w:rPr>
            </w:pPr>
          </w:p>
        </w:tc>
        <w:tc>
          <w:tcPr>
            <w:tcW w:w="2928" w:type="dxa"/>
            <w:tcBorders>
              <w:left w:val="single" w:sz="4" w:space="0" w:color="auto"/>
            </w:tcBorders>
          </w:tcPr>
          <w:p w14:paraId="57BED817" w14:textId="77777777" w:rsidR="00580B47" w:rsidRPr="00580B47" w:rsidRDefault="00580B47" w:rsidP="002B09DF">
            <w:pPr>
              <w:tabs>
                <w:tab w:val="left" w:pos="1080"/>
              </w:tabs>
              <w:spacing w:line="276" w:lineRule="auto"/>
              <w:jc w:val="center"/>
              <w:rPr>
                <w:rFonts w:ascii="GHEA Grapalat" w:hAnsi="GHEA Grapalat"/>
                <w:sz w:val="22"/>
                <w:lang w:val="ru-RU"/>
              </w:rPr>
            </w:pPr>
          </w:p>
        </w:tc>
        <w:tc>
          <w:tcPr>
            <w:tcW w:w="2076" w:type="dxa"/>
          </w:tcPr>
          <w:p w14:paraId="4F74CA6A" w14:textId="77777777" w:rsidR="00580B47" w:rsidRPr="00580B47" w:rsidRDefault="00580B47" w:rsidP="002B09DF">
            <w:pPr>
              <w:tabs>
                <w:tab w:val="left" w:pos="1080"/>
              </w:tabs>
              <w:spacing w:line="276" w:lineRule="auto"/>
              <w:jc w:val="center"/>
              <w:rPr>
                <w:rFonts w:ascii="GHEA Grapalat" w:hAnsi="GHEA Grapalat"/>
                <w:sz w:val="22"/>
                <w:lang w:val="ru-RU"/>
              </w:rPr>
            </w:pPr>
          </w:p>
        </w:tc>
        <w:tc>
          <w:tcPr>
            <w:tcW w:w="2769" w:type="dxa"/>
          </w:tcPr>
          <w:p w14:paraId="4E86191A" w14:textId="77777777" w:rsidR="00580B47" w:rsidRPr="00580B47" w:rsidRDefault="00580B47" w:rsidP="002B09DF">
            <w:pPr>
              <w:tabs>
                <w:tab w:val="left" w:pos="1080"/>
              </w:tabs>
              <w:spacing w:line="276" w:lineRule="auto"/>
              <w:jc w:val="center"/>
              <w:rPr>
                <w:rFonts w:ascii="GHEA Grapalat" w:hAnsi="GHEA Grapalat"/>
                <w:sz w:val="22"/>
                <w:lang w:val="ru-RU"/>
              </w:rPr>
            </w:pPr>
          </w:p>
        </w:tc>
        <w:tc>
          <w:tcPr>
            <w:tcW w:w="1767" w:type="dxa"/>
          </w:tcPr>
          <w:p w14:paraId="097DD70F" w14:textId="77777777" w:rsidR="00580B47" w:rsidRPr="00580B47" w:rsidRDefault="00580B47" w:rsidP="002B09DF">
            <w:pPr>
              <w:tabs>
                <w:tab w:val="left" w:pos="1080"/>
              </w:tabs>
              <w:spacing w:line="276" w:lineRule="auto"/>
              <w:jc w:val="center"/>
              <w:rPr>
                <w:rFonts w:ascii="GHEA Grapalat" w:hAnsi="GHEA Grapalat"/>
                <w:sz w:val="22"/>
                <w:lang w:val="ru-RU"/>
              </w:rPr>
            </w:pPr>
          </w:p>
        </w:tc>
      </w:tr>
    </w:tbl>
    <w:p w14:paraId="41B9EC39" w14:textId="77777777" w:rsidR="00580B47" w:rsidRPr="00580B47" w:rsidRDefault="00580B47" w:rsidP="002B09DF">
      <w:pPr>
        <w:widowControl w:val="0"/>
        <w:tabs>
          <w:tab w:val="left" w:pos="1080"/>
        </w:tabs>
        <w:autoSpaceDE w:val="0"/>
        <w:autoSpaceDN w:val="0"/>
        <w:spacing w:line="276" w:lineRule="auto"/>
        <w:jc w:val="center"/>
        <w:rPr>
          <w:rFonts w:ascii="GHEA Grapalat" w:hAnsi="GHEA Grapalat"/>
          <w:sz w:val="22"/>
          <w:szCs w:val="22"/>
          <w:lang w:val="ru-RU"/>
        </w:rPr>
      </w:pPr>
    </w:p>
    <w:p w14:paraId="14A824D2" w14:textId="77777777" w:rsidR="00580B47" w:rsidRPr="00580B47" w:rsidRDefault="00580B47" w:rsidP="00717304">
      <w:pPr>
        <w:widowControl w:val="0"/>
        <w:tabs>
          <w:tab w:val="left" w:pos="1080"/>
        </w:tabs>
        <w:autoSpaceDE w:val="0"/>
        <w:autoSpaceDN w:val="0"/>
        <w:spacing w:line="360" w:lineRule="auto"/>
        <w:ind w:firstLine="540"/>
        <w:jc w:val="both"/>
        <w:rPr>
          <w:rFonts w:ascii="GHEA Grapalat" w:eastAsia="Calibri" w:hAnsi="GHEA Grapalat"/>
          <w:bCs/>
          <w:color w:val="0C0C0C"/>
          <w:kern w:val="2"/>
          <w:szCs w:val="24"/>
          <w:lang w:val="hy-AM"/>
        </w:rPr>
      </w:pPr>
      <w:r w:rsidRPr="00580B47">
        <w:rPr>
          <w:rFonts w:ascii="GHEA Grapalat" w:eastAsia="Calibri" w:hAnsi="GHEA Grapalat"/>
          <w:bCs/>
          <w:color w:val="0C0C0C"/>
          <w:kern w:val="2"/>
          <w:szCs w:val="24"/>
          <w:lang w:val="hy-AM"/>
        </w:rPr>
        <w:t>գ</w:t>
      </w:r>
      <w:r w:rsidRPr="00580B47">
        <w:rPr>
          <w:rFonts w:ascii="Cambria Math" w:eastAsia="Calibri" w:hAnsi="Cambria Math" w:cs="Cambria Math"/>
          <w:bCs/>
          <w:color w:val="0C0C0C"/>
          <w:kern w:val="2"/>
          <w:szCs w:val="24"/>
          <w:lang w:val="hy-AM"/>
        </w:rPr>
        <w:t>․</w:t>
      </w:r>
      <w:r w:rsidRPr="00580B47">
        <w:rPr>
          <w:rFonts w:ascii="GHEA Grapalat" w:eastAsia="Calibri" w:hAnsi="GHEA Grapalat"/>
          <w:bCs/>
          <w:color w:val="0C0C0C"/>
          <w:kern w:val="2"/>
          <w:szCs w:val="24"/>
          <w:lang w:val="hy-AM"/>
        </w:rPr>
        <w:t xml:space="preserve"> տվյալների փոխանակման ձևաչափերի նկարագրությունը՝ ինչպես կատարողի աշխատանքային խմբերում, այնպես էլ ՇՕՆ-ի արտաքին մասնակիցների միջև,</w:t>
      </w:r>
    </w:p>
    <w:p w14:paraId="1199452A" w14:textId="77777777" w:rsidR="00580B47" w:rsidRPr="00580B47" w:rsidRDefault="00580B47" w:rsidP="00717304">
      <w:pPr>
        <w:widowControl w:val="0"/>
        <w:tabs>
          <w:tab w:val="left" w:pos="1080"/>
        </w:tabs>
        <w:autoSpaceDE w:val="0"/>
        <w:autoSpaceDN w:val="0"/>
        <w:spacing w:line="360" w:lineRule="auto"/>
        <w:ind w:firstLine="540"/>
        <w:jc w:val="both"/>
        <w:rPr>
          <w:rFonts w:ascii="GHEA Grapalat" w:eastAsia="Calibri" w:hAnsi="GHEA Grapalat"/>
          <w:bCs/>
          <w:color w:val="0C0C0C"/>
          <w:kern w:val="2"/>
          <w:szCs w:val="24"/>
          <w:lang w:val="hy-AM"/>
        </w:rPr>
      </w:pPr>
      <w:r w:rsidRPr="00580B47">
        <w:rPr>
          <w:rFonts w:ascii="GHEA Grapalat" w:eastAsia="Calibri" w:hAnsi="GHEA Grapalat"/>
          <w:bCs/>
          <w:color w:val="0C0C0C"/>
          <w:kern w:val="2"/>
          <w:szCs w:val="24"/>
          <w:lang w:val="hy-AM"/>
        </w:rPr>
        <w:t>դ</w:t>
      </w:r>
      <w:r w:rsidRPr="00580B47">
        <w:rPr>
          <w:rFonts w:ascii="Cambria Math" w:eastAsia="Calibri" w:hAnsi="Cambria Math" w:cs="Cambria Math"/>
          <w:bCs/>
          <w:color w:val="0C0C0C"/>
          <w:kern w:val="2"/>
          <w:szCs w:val="24"/>
          <w:lang w:val="hy-AM"/>
        </w:rPr>
        <w:t>․</w:t>
      </w:r>
      <w:r w:rsidRPr="00580B47">
        <w:rPr>
          <w:rFonts w:ascii="GHEA Grapalat" w:eastAsia="Calibri" w:hAnsi="GHEA Grapalat"/>
          <w:bCs/>
          <w:color w:val="0C0C0C"/>
          <w:kern w:val="2"/>
          <w:szCs w:val="24"/>
          <w:lang w:val="hy-AM"/>
        </w:rPr>
        <w:t xml:space="preserve"> թվարկել  (առկայության դեպքում) փաստաթղթերի էլեկտրոնային շրջանառության և ինժեներական տվյալների կառավարման կիրառվող համակարգերը։ Նշել այդ համակարգերի կառավարիչների (ադմինիստրատոր)  կոնտակտային տվյալները։ Անհրաժեշտության դեպքում կցել այդ համակարգերում աշխատելու կանոնակարգերը համաձայն աղյուսակ 13-ի։</w:t>
      </w:r>
    </w:p>
    <w:p w14:paraId="3FFF0A90" w14:textId="77777777" w:rsidR="00580B47" w:rsidRPr="00BC5646" w:rsidRDefault="00580B47" w:rsidP="00717304">
      <w:pPr>
        <w:tabs>
          <w:tab w:val="left" w:pos="1080"/>
        </w:tabs>
        <w:spacing w:line="276" w:lineRule="auto"/>
        <w:ind w:left="100" w:firstLine="540"/>
        <w:jc w:val="right"/>
        <w:rPr>
          <w:rFonts w:ascii="GHEA Grapalat" w:eastAsia="Calibri" w:hAnsi="GHEA Grapalat"/>
          <w:kern w:val="2"/>
          <w:sz w:val="22"/>
          <w:szCs w:val="22"/>
          <w:lang w:val="en-US"/>
        </w:rPr>
      </w:pPr>
      <w:r w:rsidRPr="00BC5646">
        <w:rPr>
          <w:rFonts w:ascii="GHEA Grapalat" w:eastAsia="Calibri" w:hAnsi="GHEA Grapalat"/>
          <w:kern w:val="2"/>
          <w:sz w:val="22"/>
          <w:szCs w:val="22"/>
          <w:lang w:val="hy-AM"/>
        </w:rPr>
        <w:t>Աղյուսակ 1</w:t>
      </w:r>
      <w:r w:rsidRPr="00BC5646">
        <w:rPr>
          <w:rFonts w:ascii="GHEA Grapalat" w:eastAsia="Calibri" w:hAnsi="GHEA Grapalat"/>
          <w:kern w:val="2"/>
          <w:sz w:val="22"/>
          <w:szCs w:val="22"/>
          <w:lang w:val="en-US"/>
        </w:rPr>
        <w:t>3</w:t>
      </w:r>
    </w:p>
    <w:tbl>
      <w:tblPr>
        <w:tblStyle w:val="TableNormal1"/>
        <w:tblW w:w="10170" w:type="dxa"/>
        <w:tblInd w:w="-8"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540"/>
        <w:gridCol w:w="4989"/>
        <w:gridCol w:w="4641"/>
      </w:tblGrid>
      <w:tr w:rsidR="00580B47" w:rsidRPr="00E2525A" w14:paraId="2B0ABEB9" w14:textId="77777777" w:rsidTr="00717304">
        <w:trPr>
          <w:trHeight w:val="1151"/>
        </w:trPr>
        <w:tc>
          <w:tcPr>
            <w:tcW w:w="540" w:type="dxa"/>
            <w:tcBorders>
              <w:right w:val="single" w:sz="4" w:space="0" w:color="auto"/>
            </w:tcBorders>
          </w:tcPr>
          <w:p w14:paraId="364519E5" w14:textId="77777777" w:rsidR="00580B47" w:rsidRPr="00580B47" w:rsidRDefault="00580B47" w:rsidP="002B09DF">
            <w:pPr>
              <w:tabs>
                <w:tab w:val="left" w:pos="270"/>
                <w:tab w:val="left" w:pos="1080"/>
              </w:tabs>
              <w:spacing w:line="276" w:lineRule="auto"/>
              <w:ind w:right="-5"/>
              <w:jc w:val="center"/>
              <w:rPr>
                <w:rFonts w:ascii="GHEA Grapalat" w:hAnsi="GHEA Grapalat"/>
                <w:color w:val="0C0C0C"/>
                <w:kern w:val="2"/>
                <w:szCs w:val="24"/>
                <w:lang w:val="hy-AM"/>
              </w:rPr>
            </w:pPr>
            <w:r w:rsidRPr="00580B47">
              <w:rPr>
                <w:rFonts w:ascii="GHEA Grapalat" w:hAnsi="GHEA Grapalat"/>
                <w:color w:val="0C0C0C"/>
                <w:kern w:val="2"/>
                <w:szCs w:val="24"/>
                <w:lang w:val="hy-AM"/>
              </w:rPr>
              <w:t>N</w:t>
            </w:r>
          </w:p>
        </w:tc>
        <w:tc>
          <w:tcPr>
            <w:tcW w:w="4989" w:type="dxa"/>
            <w:tcBorders>
              <w:left w:val="single" w:sz="4" w:space="0" w:color="auto"/>
              <w:bottom w:val="single" w:sz="4" w:space="0" w:color="auto"/>
            </w:tcBorders>
          </w:tcPr>
          <w:p w14:paraId="13FF2908" w14:textId="77777777" w:rsidR="00580B47" w:rsidRPr="00580B47" w:rsidRDefault="00580B47" w:rsidP="002B09DF">
            <w:pPr>
              <w:tabs>
                <w:tab w:val="left" w:pos="270"/>
                <w:tab w:val="left" w:pos="1080"/>
              </w:tabs>
              <w:spacing w:line="276" w:lineRule="auto"/>
              <w:ind w:right="-5"/>
              <w:jc w:val="center"/>
              <w:rPr>
                <w:rFonts w:ascii="GHEA Grapalat" w:hAnsi="GHEA Grapalat"/>
                <w:color w:val="0C0C0C"/>
                <w:kern w:val="2"/>
                <w:szCs w:val="24"/>
                <w:lang w:val="hy-AM"/>
              </w:rPr>
            </w:pPr>
            <w:r w:rsidRPr="00580B47">
              <w:rPr>
                <w:rFonts w:ascii="GHEA Grapalat" w:hAnsi="GHEA Grapalat"/>
                <w:color w:val="0C0C0C"/>
                <w:kern w:val="2"/>
                <w:szCs w:val="24"/>
                <w:lang w:val="hy-AM"/>
              </w:rPr>
              <w:t>Փաստաթղթերի էլեկտրոնային շրջանառության և ինժեներական տվյալների կառավարման համակարգերի անվանումները</w:t>
            </w:r>
          </w:p>
        </w:tc>
        <w:tc>
          <w:tcPr>
            <w:tcW w:w="4641" w:type="dxa"/>
          </w:tcPr>
          <w:p w14:paraId="3ED5CC48" w14:textId="77777777" w:rsidR="00580B47" w:rsidRPr="00580B47" w:rsidRDefault="00580B47" w:rsidP="002B09DF">
            <w:pPr>
              <w:tabs>
                <w:tab w:val="left" w:pos="270"/>
                <w:tab w:val="left" w:pos="1080"/>
              </w:tabs>
              <w:spacing w:line="276" w:lineRule="auto"/>
              <w:ind w:right="-5"/>
              <w:jc w:val="center"/>
              <w:rPr>
                <w:rFonts w:ascii="GHEA Grapalat" w:hAnsi="GHEA Grapalat"/>
                <w:color w:val="0C0C0C"/>
                <w:kern w:val="2"/>
                <w:szCs w:val="24"/>
                <w:lang w:val="hy-AM"/>
              </w:rPr>
            </w:pPr>
            <w:r w:rsidRPr="00580B47">
              <w:rPr>
                <w:rFonts w:ascii="GHEA Grapalat" w:hAnsi="GHEA Grapalat"/>
                <w:color w:val="0C0C0C"/>
                <w:kern w:val="2"/>
                <w:szCs w:val="24"/>
                <w:lang w:val="hy-AM"/>
              </w:rPr>
              <w:t xml:space="preserve">Տվյալների համակարգերի/տվյալների բազաների կառավարիչների (ադմինիստրատոր) կոնտակտային տվյալները </w:t>
            </w:r>
          </w:p>
        </w:tc>
      </w:tr>
      <w:tr w:rsidR="00580B47" w:rsidRPr="00E2525A" w14:paraId="0E0C59B0" w14:textId="77777777" w:rsidTr="00717304">
        <w:trPr>
          <w:trHeight w:val="512"/>
        </w:trPr>
        <w:tc>
          <w:tcPr>
            <w:tcW w:w="540" w:type="dxa"/>
            <w:tcBorders>
              <w:right w:val="single" w:sz="4" w:space="0" w:color="auto"/>
            </w:tcBorders>
          </w:tcPr>
          <w:p w14:paraId="56438D82" w14:textId="77777777" w:rsidR="00580B47" w:rsidRPr="00580B47" w:rsidRDefault="00580B47" w:rsidP="002B09DF">
            <w:pPr>
              <w:numPr>
                <w:ilvl w:val="0"/>
                <w:numId w:val="37"/>
              </w:numPr>
              <w:tabs>
                <w:tab w:val="left" w:pos="180"/>
                <w:tab w:val="left" w:pos="1080"/>
              </w:tabs>
              <w:spacing w:after="160" w:line="276" w:lineRule="auto"/>
              <w:ind w:left="0" w:firstLine="0"/>
              <w:jc w:val="center"/>
              <w:rPr>
                <w:rFonts w:ascii="GHEA Grapalat" w:hAnsi="GHEA Grapalat"/>
                <w:sz w:val="22"/>
                <w:lang w:val="hy-AM"/>
              </w:rPr>
            </w:pPr>
          </w:p>
        </w:tc>
        <w:tc>
          <w:tcPr>
            <w:tcW w:w="4989" w:type="dxa"/>
            <w:tcBorders>
              <w:top w:val="single" w:sz="4" w:space="0" w:color="auto"/>
              <w:left w:val="single" w:sz="4" w:space="0" w:color="auto"/>
            </w:tcBorders>
          </w:tcPr>
          <w:p w14:paraId="789886F2" w14:textId="77777777" w:rsidR="00580B47" w:rsidRPr="00580B47" w:rsidRDefault="00580B47" w:rsidP="002B09DF">
            <w:pPr>
              <w:tabs>
                <w:tab w:val="left" w:pos="180"/>
                <w:tab w:val="left" w:pos="270"/>
                <w:tab w:val="left" w:pos="1080"/>
              </w:tabs>
              <w:spacing w:line="276" w:lineRule="auto"/>
              <w:jc w:val="center"/>
              <w:rPr>
                <w:rFonts w:ascii="GHEA Grapalat" w:hAnsi="GHEA Grapalat"/>
                <w:sz w:val="22"/>
                <w:lang w:val="hy-AM"/>
              </w:rPr>
            </w:pPr>
          </w:p>
        </w:tc>
        <w:tc>
          <w:tcPr>
            <w:tcW w:w="4641" w:type="dxa"/>
          </w:tcPr>
          <w:p w14:paraId="0E7DE023" w14:textId="77777777" w:rsidR="00580B47" w:rsidRPr="00580B47" w:rsidRDefault="00580B47" w:rsidP="002B09DF">
            <w:pPr>
              <w:tabs>
                <w:tab w:val="left" w:pos="180"/>
                <w:tab w:val="left" w:pos="270"/>
                <w:tab w:val="left" w:pos="1080"/>
              </w:tabs>
              <w:spacing w:line="276" w:lineRule="auto"/>
              <w:jc w:val="center"/>
              <w:rPr>
                <w:rFonts w:ascii="GHEA Grapalat" w:hAnsi="GHEA Grapalat"/>
                <w:sz w:val="22"/>
                <w:lang w:val="hy-AM"/>
              </w:rPr>
            </w:pPr>
          </w:p>
        </w:tc>
      </w:tr>
    </w:tbl>
    <w:p w14:paraId="01602B04" w14:textId="77777777" w:rsidR="00580B47" w:rsidRPr="00580B47" w:rsidRDefault="00580B47" w:rsidP="002B09DF">
      <w:pPr>
        <w:tabs>
          <w:tab w:val="left" w:pos="180"/>
          <w:tab w:val="left" w:pos="270"/>
          <w:tab w:val="left" w:pos="1080"/>
        </w:tabs>
        <w:spacing w:line="360" w:lineRule="auto"/>
        <w:jc w:val="center"/>
        <w:rPr>
          <w:rFonts w:ascii="GHEA Grapalat" w:eastAsia="Calibri" w:hAnsi="GHEA Grapalat"/>
          <w:b/>
          <w:color w:val="0C0C0C"/>
          <w:kern w:val="2"/>
          <w:szCs w:val="24"/>
          <w:lang w:val="hy-AM"/>
        </w:rPr>
      </w:pPr>
    </w:p>
    <w:p w14:paraId="615EEE7A" w14:textId="2B4F131A" w:rsidR="00580B47" w:rsidRPr="00580B47" w:rsidRDefault="00580B47" w:rsidP="00717304">
      <w:pPr>
        <w:numPr>
          <w:ilvl w:val="0"/>
          <w:numId w:val="29"/>
        </w:numPr>
        <w:tabs>
          <w:tab w:val="left" w:pos="1080"/>
        </w:tabs>
        <w:spacing w:after="160" w:line="360" w:lineRule="auto"/>
        <w:ind w:left="0" w:firstLine="540"/>
        <w:contextualSpacing/>
        <w:jc w:val="both"/>
        <w:rPr>
          <w:rFonts w:ascii="GHEA Grapalat" w:eastAsia="Calibri" w:hAnsi="GHEA Grapalat"/>
          <w:bCs/>
          <w:color w:val="0C0C0C"/>
          <w:kern w:val="2"/>
          <w:szCs w:val="24"/>
          <w:lang w:val="hy-AM"/>
        </w:rPr>
      </w:pPr>
      <w:r w:rsidRPr="00580B47">
        <w:rPr>
          <w:rFonts w:ascii="GHEA Grapalat" w:eastAsia="Calibri" w:hAnsi="GHEA Grapalat"/>
          <w:b/>
          <w:color w:val="0C0C0C"/>
          <w:kern w:val="2"/>
          <w:szCs w:val="24"/>
          <w:lang w:val="hy-AM"/>
        </w:rPr>
        <w:t xml:space="preserve"> </w:t>
      </w:r>
      <w:r w:rsidRPr="00580B47">
        <w:rPr>
          <w:rFonts w:ascii="GHEA Grapalat" w:eastAsia="Calibri" w:hAnsi="GHEA Grapalat"/>
          <w:b/>
          <w:color w:val="0C0C0C"/>
          <w:kern w:val="2"/>
          <w:szCs w:val="24"/>
          <w:u w:val="single"/>
          <w:lang w:val="hy-AM"/>
        </w:rPr>
        <w:t>Բաժին 10.</w:t>
      </w:r>
      <w:r w:rsidRPr="00580B47">
        <w:rPr>
          <w:rFonts w:ascii="GHEA Grapalat" w:eastAsia="Calibri" w:hAnsi="GHEA Grapalat"/>
          <w:b/>
          <w:color w:val="0C0C0C"/>
          <w:kern w:val="2"/>
          <w:szCs w:val="24"/>
          <w:lang w:val="hy-AM"/>
        </w:rPr>
        <w:t xml:space="preserve"> </w:t>
      </w:r>
      <w:r w:rsidR="00C70C98">
        <w:rPr>
          <w:rFonts w:ascii="GHEA Grapalat" w:eastAsia="Calibri" w:hAnsi="GHEA Grapalat"/>
          <w:bCs/>
          <w:color w:val="0C0C0C"/>
          <w:kern w:val="2"/>
          <w:szCs w:val="24"/>
          <w:lang w:val="hy-AM"/>
        </w:rPr>
        <w:t>Անհրաժեշտ</w:t>
      </w:r>
      <w:r w:rsidRPr="00580B47">
        <w:rPr>
          <w:rFonts w:ascii="GHEA Grapalat" w:eastAsia="Calibri" w:hAnsi="GHEA Grapalat"/>
          <w:bCs/>
          <w:color w:val="0C0C0C"/>
          <w:kern w:val="2"/>
          <w:szCs w:val="24"/>
          <w:lang w:val="hy-AM"/>
        </w:rPr>
        <w:t xml:space="preserve"> է ներկայացնել վերահսկման ընթացակարգերը</w:t>
      </w:r>
      <w:r w:rsidRPr="00580B47">
        <w:rPr>
          <w:rFonts w:ascii="Cambria Math" w:eastAsia="Calibri" w:hAnsi="Cambria Math" w:cs="Cambria Math"/>
          <w:bCs/>
          <w:color w:val="0C0C0C"/>
          <w:kern w:val="2"/>
          <w:szCs w:val="24"/>
          <w:lang w:val="hy-AM"/>
        </w:rPr>
        <w:t>․</w:t>
      </w:r>
    </w:p>
    <w:p w14:paraId="11EF96BD" w14:textId="71E69AA1" w:rsidR="00580B47" w:rsidRPr="00580B47" w:rsidRDefault="00580B47" w:rsidP="00717304">
      <w:pPr>
        <w:widowControl w:val="0"/>
        <w:tabs>
          <w:tab w:val="left" w:pos="851"/>
          <w:tab w:val="left" w:pos="1080"/>
        </w:tabs>
        <w:autoSpaceDE w:val="0"/>
        <w:autoSpaceDN w:val="0"/>
        <w:spacing w:line="360" w:lineRule="auto"/>
        <w:ind w:right="102" w:firstLine="540"/>
        <w:jc w:val="both"/>
        <w:rPr>
          <w:rFonts w:ascii="GHEA Grapalat" w:eastAsia="Calibri" w:hAnsi="GHEA Grapalat"/>
          <w:bCs/>
          <w:color w:val="0C0C0C"/>
          <w:kern w:val="2"/>
          <w:szCs w:val="24"/>
          <w:lang w:val="hy-AM"/>
        </w:rPr>
      </w:pPr>
      <w:r w:rsidRPr="00580B47">
        <w:rPr>
          <w:rFonts w:ascii="GHEA Grapalat" w:eastAsia="Calibri" w:hAnsi="GHEA Grapalat"/>
          <w:bCs/>
          <w:color w:val="0C0C0C"/>
          <w:kern w:val="2"/>
          <w:szCs w:val="24"/>
          <w:lang w:val="hy-AM"/>
        </w:rPr>
        <w:t>ա</w:t>
      </w:r>
      <w:r w:rsidRPr="00580B47">
        <w:rPr>
          <w:rFonts w:ascii="Cambria Math" w:eastAsia="Calibri" w:hAnsi="Cambria Math" w:cs="Cambria Math"/>
          <w:bCs/>
          <w:color w:val="0C0C0C"/>
          <w:kern w:val="2"/>
          <w:szCs w:val="24"/>
          <w:lang w:val="hy-AM"/>
        </w:rPr>
        <w:t>․</w:t>
      </w:r>
      <w:r w:rsidRPr="00580B47">
        <w:rPr>
          <w:rFonts w:ascii="GHEA Grapalat" w:eastAsia="Calibri" w:hAnsi="GHEA Grapalat"/>
          <w:bCs/>
          <w:color w:val="0C0C0C"/>
          <w:kern w:val="2"/>
          <w:szCs w:val="24"/>
          <w:lang w:val="hy-AM"/>
        </w:rPr>
        <w:t xml:space="preserve"> </w:t>
      </w:r>
      <w:r w:rsidR="00C70C98">
        <w:rPr>
          <w:rFonts w:ascii="GHEA Grapalat" w:eastAsia="Calibri" w:hAnsi="GHEA Grapalat"/>
          <w:bCs/>
          <w:color w:val="0C0C0C"/>
          <w:kern w:val="2"/>
          <w:szCs w:val="24"/>
          <w:lang w:val="hy-AM"/>
        </w:rPr>
        <w:t>անհրաժեշտ</w:t>
      </w:r>
      <w:r w:rsidRPr="00580B47">
        <w:rPr>
          <w:rFonts w:ascii="GHEA Grapalat" w:eastAsia="Calibri" w:hAnsi="GHEA Grapalat"/>
          <w:bCs/>
          <w:color w:val="0C0C0C"/>
          <w:kern w:val="2"/>
          <w:szCs w:val="24"/>
          <w:lang w:val="hy-AM"/>
        </w:rPr>
        <w:t xml:space="preserve"> է նկարագրել տեղեկատվական մոդելավորման գործընթացի և թվային տեղեկատվական մոդելների որակի ստուգման ռազմավարությունը,</w:t>
      </w:r>
    </w:p>
    <w:p w14:paraId="2F769C7D" w14:textId="31C3DC63" w:rsidR="00580B47" w:rsidRPr="00580B47" w:rsidRDefault="00580B47" w:rsidP="00717304">
      <w:pPr>
        <w:widowControl w:val="0"/>
        <w:tabs>
          <w:tab w:val="left" w:pos="851"/>
          <w:tab w:val="left" w:pos="1080"/>
        </w:tabs>
        <w:autoSpaceDE w:val="0"/>
        <w:autoSpaceDN w:val="0"/>
        <w:spacing w:line="360" w:lineRule="auto"/>
        <w:ind w:right="102" w:firstLine="540"/>
        <w:jc w:val="both"/>
        <w:rPr>
          <w:rFonts w:ascii="GHEA Grapalat" w:eastAsia="Calibri" w:hAnsi="GHEA Grapalat" w:cs="Cambria Math"/>
          <w:bCs/>
          <w:color w:val="0C0C0C"/>
          <w:kern w:val="2"/>
          <w:szCs w:val="24"/>
          <w:lang w:val="hy-AM"/>
        </w:rPr>
      </w:pPr>
      <w:r w:rsidRPr="00580B47">
        <w:rPr>
          <w:rFonts w:ascii="GHEA Grapalat" w:eastAsia="Calibri" w:hAnsi="GHEA Grapalat"/>
          <w:bCs/>
          <w:color w:val="0C0C0C"/>
          <w:kern w:val="2"/>
          <w:szCs w:val="24"/>
          <w:lang w:val="hy-AM"/>
        </w:rPr>
        <w:t>բ</w:t>
      </w:r>
      <w:r w:rsidRPr="00580B47">
        <w:rPr>
          <w:rFonts w:ascii="Cambria Math" w:eastAsia="Calibri" w:hAnsi="Cambria Math" w:cs="Cambria Math"/>
          <w:bCs/>
          <w:color w:val="0C0C0C"/>
          <w:kern w:val="2"/>
          <w:szCs w:val="24"/>
          <w:lang w:val="hy-AM"/>
        </w:rPr>
        <w:t>․</w:t>
      </w:r>
      <w:r w:rsidRPr="00580B47">
        <w:rPr>
          <w:rFonts w:ascii="GHEA Grapalat" w:eastAsia="Calibri" w:hAnsi="GHEA Grapalat"/>
          <w:bCs/>
          <w:color w:val="0C0C0C"/>
          <w:kern w:val="2"/>
          <w:szCs w:val="24"/>
          <w:lang w:val="hy-AM"/>
        </w:rPr>
        <w:t xml:space="preserve"> </w:t>
      </w:r>
      <w:r w:rsidR="00C70C98">
        <w:rPr>
          <w:rFonts w:ascii="GHEA Grapalat" w:eastAsia="Calibri" w:hAnsi="GHEA Grapalat"/>
          <w:bCs/>
          <w:color w:val="0C0C0C"/>
          <w:kern w:val="2"/>
          <w:szCs w:val="24"/>
          <w:lang w:val="hy-AM"/>
        </w:rPr>
        <w:t>անհրաժեշտ</w:t>
      </w:r>
      <w:r w:rsidRPr="00580B47">
        <w:rPr>
          <w:rFonts w:ascii="GHEA Grapalat" w:eastAsia="Calibri" w:hAnsi="GHEA Grapalat"/>
          <w:bCs/>
          <w:color w:val="0C0C0C"/>
          <w:kern w:val="2"/>
          <w:szCs w:val="24"/>
          <w:lang w:val="hy-AM"/>
        </w:rPr>
        <w:t xml:space="preserve"> է ներկայացնել ստուգման տեսակները համաձայն աղյուսակ 14-ի</w:t>
      </w:r>
      <w:r w:rsidRPr="00580B47">
        <w:rPr>
          <w:rFonts w:ascii="Cambria Math" w:eastAsia="Calibri" w:hAnsi="Cambria Math" w:cs="Cambria Math"/>
          <w:bCs/>
          <w:color w:val="0C0C0C"/>
          <w:kern w:val="2"/>
          <w:szCs w:val="24"/>
          <w:lang w:val="hy-AM"/>
        </w:rPr>
        <w:t>․</w:t>
      </w:r>
    </w:p>
    <w:p w14:paraId="745E3A5A" w14:textId="77777777" w:rsidR="00580B47" w:rsidRPr="00580B47" w:rsidRDefault="00580B47" w:rsidP="00717304">
      <w:pPr>
        <w:widowControl w:val="0"/>
        <w:tabs>
          <w:tab w:val="left" w:pos="851"/>
          <w:tab w:val="left" w:pos="1080"/>
        </w:tabs>
        <w:autoSpaceDE w:val="0"/>
        <w:autoSpaceDN w:val="0"/>
        <w:spacing w:line="276" w:lineRule="auto"/>
        <w:ind w:left="993" w:right="102" w:firstLine="540"/>
        <w:jc w:val="both"/>
        <w:rPr>
          <w:rFonts w:ascii="GHEA Grapalat" w:eastAsia="Calibri" w:hAnsi="GHEA Grapalat"/>
          <w:bCs/>
          <w:color w:val="0C0C0C"/>
          <w:kern w:val="2"/>
          <w:szCs w:val="24"/>
          <w:lang w:val="hy-AM"/>
        </w:rPr>
      </w:pPr>
    </w:p>
    <w:p w14:paraId="7D501A89" w14:textId="77777777" w:rsidR="002B09DF" w:rsidRDefault="002B09DF" w:rsidP="00717304">
      <w:pPr>
        <w:tabs>
          <w:tab w:val="left" w:pos="1080"/>
        </w:tabs>
        <w:spacing w:line="276" w:lineRule="auto"/>
        <w:ind w:left="100" w:firstLine="540"/>
        <w:jc w:val="right"/>
        <w:rPr>
          <w:rFonts w:ascii="GHEA Grapalat" w:eastAsia="Calibri" w:hAnsi="GHEA Grapalat"/>
          <w:kern w:val="2"/>
          <w:szCs w:val="24"/>
          <w:lang w:val="hy-AM"/>
        </w:rPr>
      </w:pPr>
    </w:p>
    <w:p w14:paraId="5DF191D1" w14:textId="06AEDC8F" w:rsidR="00580B47" w:rsidRPr="00580B47" w:rsidRDefault="00580B47" w:rsidP="00717304">
      <w:pPr>
        <w:tabs>
          <w:tab w:val="left" w:pos="1080"/>
        </w:tabs>
        <w:spacing w:line="276" w:lineRule="auto"/>
        <w:ind w:left="100" w:firstLine="540"/>
        <w:jc w:val="right"/>
        <w:rPr>
          <w:rFonts w:ascii="GHEA Grapalat" w:eastAsia="Calibri" w:hAnsi="GHEA Grapalat"/>
          <w:kern w:val="2"/>
          <w:szCs w:val="24"/>
          <w:lang w:val="en-US"/>
        </w:rPr>
      </w:pPr>
      <w:r w:rsidRPr="00580B47">
        <w:rPr>
          <w:rFonts w:ascii="GHEA Grapalat" w:eastAsia="Calibri" w:hAnsi="GHEA Grapalat"/>
          <w:kern w:val="2"/>
          <w:szCs w:val="24"/>
          <w:lang w:val="hy-AM"/>
        </w:rPr>
        <w:t>Աղյուսակ 1</w:t>
      </w:r>
      <w:r w:rsidRPr="00580B47">
        <w:rPr>
          <w:rFonts w:ascii="GHEA Grapalat" w:eastAsia="Calibri" w:hAnsi="GHEA Grapalat"/>
          <w:kern w:val="2"/>
          <w:szCs w:val="24"/>
          <w:lang w:val="en-US"/>
        </w:rPr>
        <w:t>4</w:t>
      </w:r>
    </w:p>
    <w:tbl>
      <w:tblPr>
        <w:tblStyle w:val="TableNormal1"/>
        <w:tblW w:w="9990" w:type="dxa"/>
        <w:tblInd w:w="82"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540"/>
        <w:gridCol w:w="2205"/>
        <w:gridCol w:w="1701"/>
        <w:gridCol w:w="1701"/>
        <w:gridCol w:w="1701"/>
        <w:gridCol w:w="2142"/>
      </w:tblGrid>
      <w:tr w:rsidR="00580B47" w:rsidRPr="00580B47" w14:paraId="160A7914" w14:textId="77777777" w:rsidTr="008F5780">
        <w:trPr>
          <w:trHeight w:val="1269"/>
        </w:trPr>
        <w:tc>
          <w:tcPr>
            <w:tcW w:w="540" w:type="dxa"/>
            <w:tcBorders>
              <w:right w:val="single" w:sz="4" w:space="0" w:color="auto"/>
            </w:tcBorders>
          </w:tcPr>
          <w:p w14:paraId="1773FA56" w14:textId="77777777" w:rsidR="00580B47" w:rsidRPr="00580B47" w:rsidRDefault="00580B47" w:rsidP="002B09DF">
            <w:pPr>
              <w:tabs>
                <w:tab w:val="left" w:pos="1080"/>
              </w:tabs>
              <w:spacing w:line="276" w:lineRule="auto"/>
              <w:ind w:right="-5"/>
              <w:jc w:val="center"/>
              <w:rPr>
                <w:rFonts w:ascii="GHEA Grapalat" w:hAnsi="GHEA Grapalat"/>
                <w:color w:val="0C0C0C"/>
                <w:kern w:val="2"/>
                <w:szCs w:val="24"/>
                <w:lang w:val="hy-AM"/>
              </w:rPr>
            </w:pPr>
            <w:r w:rsidRPr="00580B47">
              <w:rPr>
                <w:rFonts w:ascii="GHEA Grapalat" w:hAnsi="GHEA Grapalat"/>
                <w:color w:val="0C0C0C"/>
                <w:kern w:val="2"/>
                <w:szCs w:val="24"/>
                <w:lang w:val="hy-AM"/>
              </w:rPr>
              <w:lastRenderedPageBreak/>
              <w:t>N</w:t>
            </w:r>
          </w:p>
        </w:tc>
        <w:tc>
          <w:tcPr>
            <w:tcW w:w="2205" w:type="dxa"/>
            <w:tcBorders>
              <w:left w:val="single" w:sz="4" w:space="0" w:color="auto"/>
            </w:tcBorders>
          </w:tcPr>
          <w:p w14:paraId="57576EF0" w14:textId="77777777" w:rsidR="00580B47" w:rsidRPr="00580B47" w:rsidRDefault="00580B47" w:rsidP="002B09DF">
            <w:pPr>
              <w:tabs>
                <w:tab w:val="left" w:pos="1080"/>
              </w:tabs>
              <w:spacing w:line="276" w:lineRule="auto"/>
              <w:ind w:right="-5"/>
              <w:jc w:val="center"/>
              <w:rPr>
                <w:rFonts w:ascii="GHEA Grapalat" w:hAnsi="GHEA Grapalat"/>
                <w:color w:val="0C0C0C"/>
                <w:kern w:val="2"/>
                <w:szCs w:val="24"/>
                <w:lang w:val="hy-AM"/>
              </w:rPr>
            </w:pPr>
            <w:r w:rsidRPr="00580B47">
              <w:rPr>
                <w:rFonts w:ascii="GHEA Grapalat" w:hAnsi="GHEA Grapalat"/>
                <w:color w:val="0C0C0C"/>
                <w:kern w:val="2"/>
                <w:szCs w:val="24"/>
                <w:lang w:val="hy-AM"/>
              </w:rPr>
              <w:t xml:space="preserve">Ստուգման </w:t>
            </w:r>
          </w:p>
          <w:p w14:paraId="5047C1C8" w14:textId="77777777" w:rsidR="00580B47" w:rsidRPr="00580B47" w:rsidRDefault="00580B47" w:rsidP="002B09DF">
            <w:pPr>
              <w:tabs>
                <w:tab w:val="left" w:pos="1080"/>
              </w:tabs>
              <w:spacing w:line="276" w:lineRule="auto"/>
              <w:ind w:right="-5"/>
              <w:jc w:val="center"/>
              <w:rPr>
                <w:rFonts w:ascii="GHEA Grapalat" w:hAnsi="GHEA Grapalat"/>
                <w:color w:val="0C0C0C"/>
                <w:kern w:val="2"/>
                <w:szCs w:val="24"/>
                <w:lang w:val="hy-AM"/>
              </w:rPr>
            </w:pPr>
            <w:r w:rsidRPr="00580B47">
              <w:rPr>
                <w:rFonts w:ascii="GHEA Grapalat" w:hAnsi="GHEA Grapalat"/>
                <w:color w:val="0C0C0C"/>
                <w:kern w:val="2"/>
                <w:szCs w:val="24"/>
                <w:lang w:val="hy-AM"/>
              </w:rPr>
              <w:t>անվանումը</w:t>
            </w:r>
          </w:p>
        </w:tc>
        <w:tc>
          <w:tcPr>
            <w:tcW w:w="1701" w:type="dxa"/>
          </w:tcPr>
          <w:p w14:paraId="6BE1F244" w14:textId="77777777" w:rsidR="00580B47" w:rsidRPr="00580B47" w:rsidRDefault="00580B47" w:rsidP="002B09DF">
            <w:pPr>
              <w:tabs>
                <w:tab w:val="left" w:pos="1080"/>
              </w:tabs>
              <w:spacing w:line="276" w:lineRule="auto"/>
              <w:ind w:right="-5"/>
              <w:jc w:val="center"/>
              <w:rPr>
                <w:rFonts w:ascii="GHEA Grapalat" w:hAnsi="GHEA Grapalat"/>
                <w:color w:val="0C0C0C"/>
                <w:kern w:val="2"/>
                <w:szCs w:val="24"/>
                <w:lang w:val="hy-AM"/>
              </w:rPr>
            </w:pPr>
            <w:r w:rsidRPr="00580B47">
              <w:rPr>
                <w:rFonts w:ascii="GHEA Grapalat" w:hAnsi="GHEA Grapalat"/>
                <w:color w:val="0C0C0C"/>
                <w:kern w:val="2"/>
                <w:szCs w:val="24"/>
                <w:lang w:val="hy-AM"/>
              </w:rPr>
              <w:t>Համառոտ նկարագիրը</w:t>
            </w:r>
          </w:p>
        </w:tc>
        <w:tc>
          <w:tcPr>
            <w:tcW w:w="1701" w:type="dxa"/>
          </w:tcPr>
          <w:p w14:paraId="56180806" w14:textId="77777777" w:rsidR="00580B47" w:rsidRPr="00580B47" w:rsidRDefault="00580B47" w:rsidP="002B09DF">
            <w:pPr>
              <w:tabs>
                <w:tab w:val="left" w:pos="1080"/>
              </w:tabs>
              <w:spacing w:line="276" w:lineRule="auto"/>
              <w:ind w:right="-5"/>
              <w:jc w:val="center"/>
              <w:rPr>
                <w:rFonts w:ascii="GHEA Grapalat" w:hAnsi="GHEA Grapalat"/>
                <w:color w:val="0C0C0C"/>
                <w:kern w:val="2"/>
                <w:szCs w:val="24"/>
                <w:lang w:val="hy-AM"/>
              </w:rPr>
            </w:pPr>
            <w:r w:rsidRPr="00580B47">
              <w:rPr>
                <w:rFonts w:ascii="GHEA Grapalat" w:hAnsi="GHEA Grapalat"/>
                <w:color w:val="0C0C0C"/>
                <w:kern w:val="2"/>
                <w:szCs w:val="24"/>
                <w:lang w:val="hy-AM"/>
              </w:rPr>
              <w:t>Պատասխանատու անձ</w:t>
            </w:r>
          </w:p>
        </w:tc>
        <w:tc>
          <w:tcPr>
            <w:tcW w:w="1701" w:type="dxa"/>
          </w:tcPr>
          <w:p w14:paraId="72F8A89E" w14:textId="77777777" w:rsidR="00580B47" w:rsidRPr="00580B47" w:rsidRDefault="00580B47" w:rsidP="002B09DF">
            <w:pPr>
              <w:tabs>
                <w:tab w:val="left" w:pos="1080"/>
              </w:tabs>
              <w:spacing w:line="276" w:lineRule="auto"/>
              <w:ind w:right="-5"/>
              <w:jc w:val="center"/>
              <w:rPr>
                <w:rFonts w:ascii="GHEA Grapalat" w:hAnsi="GHEA Grapalat"/>
                <w:color w:val="0C0C0C"/>
                <w:kern w:val="2"/>
                <w:szCs w:val="24"/>
                <w:lang w:val="hy-AM"/>
              </w:rPr>
            </w:pPr>
            <w:r w:rsidRPr="00580B47">
              <w:rPr>
                <w:rFonts w:ascii="GHEA Grapalat" w:hAnsi="GHEA Grapalat"/>
                <w:color w:val="0C0C0C"/>
                <w:kern w:val="2"/>
                <w:szCs w:val="24"/>
                <w:lang w:val="hy-AM"/>
              </w:rPr>
              <w:t>Կիրառվող ծրագրային ապահովումը</w:t>
            </w:r>
          </w:p>
        </w:tc>
        <w:tc>
          <w:tcPr>
            <w:tcW w:w="2142" w:type="dxa"/>
          </w:tcPr>
          <w:p w14:paraId="48699874" w14:textId="77777777" w:rsidR="00580B47" w:rsidRPr="00580B47" w:rsidRDefault="00580B47" w:rsidP="002B09DF">
            <w:pPr>
              <w:tabs>
                <w:tab w:val="left" w:pos="704"/>
                <w:tab w:val="left" w:pos="1080"/>
              </w:tabs>
              <w:spacing w:line="276" w:lineRule="auto"/>
              <w:ind w:right="-5"/>
              <w:jc w:val="center"/>
              <w:rPr>
                <w:rFonts w:ascii="GHEA Grapalat" w:hAnsi="GHEA Grapalat"/>
                <w:color w:val="0C0C0C"/>
                <w:kern w:val="2"/>
                <w:szCs w:val="24"/>
                <w:lang w:val="hy-AM"/>
              </w:rPr>
            </w:pPr>
            <w:r w:rsidRPr="00580B47">
              <w:rPr>
                <w:rFonts w:ascii="GHEA Grapalat" w:hAnsi="GHEA Grapalat"/>
                <w:color w:val="0C0C0C"/>
                <w:kern w:val="2"/>
                <w:szCs w:val="24"/>
                <w:lang w:val="hy-AM"/>
              </w:rPr>
              <w:t>Ստուգումն անցկացնելու հաճախությունը</w:t>
            </w:r>
          </w:p>
        </w:tc>
      </w:tr>
      <w:tr w:rsidR="00580B47" w:rsidRPr="00580B47" w14:paraId="034014C5" w14:textId="77777777" w:rsidTr="008F5780">
        <w:trPr>
          <w:trHeight w:val="513"/>
        </w:trPr>
        <w:tc>
          <w:tcPr>
            <w:tcW w:w="540" w:type="dxa"/>
            <w:tcBorders>
              <w:right w:val="single" w:sz="4" w:space="0" w:color="auto"/>
            </w:tcBorders>
          </w:tcPr>
          <w:p w14:paraId="2AD3AD10" w14:textId="77777777" w:rsidR="00580B47" w:rsidRPr="00580B47" w:rsidRDefault="00580B47" w:rsidP="002B09DF">
            <w:pPr>
              <w:numPr>
                <w:ilvl w:val="0"/>
                <w:numId w:val="38"/>
              </w:numPr>
              <w:tabs>
                <w:tab w:val="left" w:pos="268"/>
                <w:tab w:val="left" w:pos="1080"/>
              </w:tabs>
              <w:spacing w:after="160" w:line="276" w:lineRule="auto"/>
              <w:ind w:left="0" w:firstLine="0"/>
              <w:jc w:val="center"/>
              <w:rPr>
                <w:rFonts w:ascii="GHEA Grapalat" w:hAnsi="GHEA Grapalat"/>
                <w:szCs w:val="24"/>
                <w:lang w:val="hy-AM"/>
              </w:rPr>
            </w:pPr>
          </w:p>
        </w:tc>
        <w:tc>
          <w:tcPr>
            <w:tcW w:w="2205" w:type="dxa"/>
            <w:tcBorders>
              <w:left w:val="single" w:sz="4" w:space="0" w:color="auto"/>
            </w:tcBorders>
          </w:tcPr>
          <w:p w14:paraId="15A30C84" w14:textId="77777777" w:rsidR="00580B47" w:rsidRPr="00580B47" w:rsidRDefault="00580B47" w:rsidP="002B09DF">
            <w:pPr>
              <w:tabs>
                <w:tab w:val="left" w:pos="1080"/>
              </w:tabs>
              <w:spacing w:line="276" w:lineRule="auto"/>
              <w:rPr>
                <w:rFonts w:ascii="GHEA Grapalat" w:hAnsi="GHEA Grapalat"/>
                <w:szCs w:val="24"/>
                <w:lang w:val="ru-RU"/>
              </w:rPr>
            </w:pPr>
          </w:p>
        </w:tc>
        <w:tc>
          <w:tcPr>
            <w:tcW w:w="1701" w:type="dxa"/>
          </w:tcPr>
          <w:p w14:paraId="2B23E54B" w14:textId="77777777" w:rsidR="00580B47" w:rsidRPr="00580B47" w:rsidRDefault="00580B47" w:rsidP="002B09DF">
            <w:pPr>
              <w:tabs>
                <w:tab w:val="left" w:pos="1080"/>
              </w:tabs>
              <w:spacing w:line="276" w:lineRule="auto"/>
              <w:rPr>
                <w:rFonts w:ascii="GHEA Grapalat" w:hAnsi="GHEA Grapalat"/>
                <w:szCs w:val="24"/>
                <w:lang w:val="ru-RU"/>
              </w:rPr>
            </w:pPr>
          </w:p>
        </w:tc>
        <w:tc>
          <w:tcPr>
            <w:tcW w:w="1701" w:type="dxa"/>
          </w:tcPr>
          <w:p w14:paraId="1B2030B6" w14:textId="77777777" w:rsidR="00580B47" w:rsidRPr="00580B47" w:rsidRDefault="00580B47" w:rsidP="002B09DF">
            <w:pPr>
              <w:tabs>
                <w:tab w:val="left" w:pos="1080"/>
              </w:tabs>
              <w:spacing w:line="276" w:lineRule="auto"/>
              <w:rPr>
                <w:rFonts w:ascii="GHEA Grapalat" w:hAnsi="GHEA Grapalat"/>
                <w:szCs w:val="24"/>
                <w:lang w:val="ru-RU"/>
              </w:rPr>
            </w:pPr>
          </w:p>
        </w:tc>
        <w:tc>
          <w:tcPr>
            <w:tcW w:w="1701" w:type="dxa"/>
          </w:tcPr>
          <w:p w14:paraId="3CF96E04" w14:textId="77777777" w:rsidR="00580B47" w:rsidRPr="00580B47" w:rsidRDefault="00580B47" w:rsidP="002B09DF">
            <w:pPr>
              <w:tabs>
                <w:tab w:val="left" w:pos="1080"/>
              </w:tabs>
              <w:spacing w:line="276" w:lineRule="auto"/>
              <w:rPr>
                <w:rFonts w:ascii="GHEA Grapalat" w:hAnsi="GHEA Grapalat"/>
                <w:szCs w:val="24"/>
                <w:lang w:val="ru-RU"/>
              </w:rPr>
            </w:pPr>
          </w:p>
        </w:tc>
        <w:tc>
          <w:tcPr>
            <w:tcW w:w="2142" w:type="dxa"/>
          </w:tcPr>
          <w:p w14:paraId="47FE5643" w14:textId="77777777" w:rsidR="00580B47" w:rsidRPr="00580B47" w:rsidRDefault="00580B47" w:rsidP="002B09DF">
            <w:pPr>
              <w:tabs>
                <w:tab w:val="left" w:pos="1080"/>
              </w:tabs>
              <w:spacing w:line="276" w:lineRule="auto"/>
              <w:rPr>
                <w:rFonts w:ascii="GHEA Grapalat" w:hAnsi="GHEA Grapalat"/>
                <w:szCs w:val="24"/>
                <w:lang w:val="ru-RU"/>
              </w:rPr>
            </w:pPr>
          </w:p>
        </w:tc>
      </w:tr>
    </w:tbl>
    <w:p w14:paraId="53E2AD48" w14:textId="205DEC8C" w:rsidR="00717304" w:rsidRDefault="00717304" w:rsidP="002B09DF">
      <w:pPr>
        <w:tabs>
          <w:tab w:val="left" w:pos="1080"/>
        </w:tabs>
        <w:spacing w:line="276" w:lineRule="auto"/>
        <w:jc w:val="both"/>
        <w:rPr>
          <w:rFonts w:ascii="GHEA Grapalat" w:eastAsia="Calibri" w:hAnsi="GHEA Grapalat"/>
          <w:b/>
          <w:kern w:val="2"/>
          <w:szCs w:val="22"/>
          <w:lang w:val="ru-RU"/>
        </w:rPr>
      </w:pPr>
    </w:p>
    <w:p w14:paraId="3A1E97AC" w14:textId="3AA5BB13" w:rsidR="00580B47" w:rsidRPr="00717304" w:rsidRDefault="00580B47" w:rsidP="002B09DF">
      <w:pPr>
        <w:pStyle w:val="ListParagraph"/>
        <w:numPr>
          <w:ilvl w:val="0"/>
          <w:numId w:val="56"/>
        </w:numPr>
        <w:tabs>
          <w:tab w:val="left" w:pos="1080"/>
          <w:tab w:val="left" w:pos="4186"/>
        </w:tabs>
        <w:ind w:left="0" w:firstLine="540"/>
        <w:rPr>
          <w:rFonts w:ascii="GHEA Grapalat" w:eastAsia="Calibri" w:hAnsi="GHEA Grapalat"/>
          <w:b/>
          <w:color w:val="0C0C0C"/>
          <w:kern w:val="2"/>
          <w:szCs w:val="24"/>
          <w:lang w:val="hy-AM"/>
        </w:rPr>
      </w:pPr>
      <w:r w:rsidRPr="00717304">
        <w:rPr>
          <w:rFonts w:ascii="GHEA Grapalat" w:eastAsia="Calibri" w:hAnsi="GHEA Grapalat"/>
          <w:b/>
          <w:color w:val="0C0C0C"/>
          <w:kern w:val="2"/>
          <w:szCs w:val="24"/>
          <w:u w:val="single"/>
          <w:lang w:val="hy-AM"/>
        </w:rPr>
        <w:t>Բաժին 11</w:t>
      </w:r>
      <w:r w:rsidRPr="00717304">
        <w:rPr>
          <w:rFonts w:ascii="GHEA Grapalat" w:eastAsia="Calibri" w:hAnsi="GHEA Grapalat"/>
          <w:bCs/>
          <w:color w:val="0C0C0C"/>
          <w:kern w:val="2"/>
          <w:szCs w:val="24"/>
          <w:u w:val="single"/>
          <w:lang w:val="hy-AM"/>
        </w:rPr>
        <w:t>.</w:t>
      </w:r>
      <w:r w:rsidRPr="00717304">
        <w:rPr>
          <w:rFonts w:ascii="GHEA Grapalat" w:eastAsia="Calibri" w:hAnsi="GHEA Grapalat"/>
          <w:bCs/>
          <w:color w:val="0C0C0C"/>
          <w:kern w:val="2"/>
          <w:szCs w:val="24"/>
          <w:lang w:val="hy-AM"/>
        </w:rPr>
        <w:t xml:space="preserve">  </w:t>
      </w:r>
      <w:bookmarkStart w:id="27" w:name="_Hlk212805400"/>
      <w:r w:rsidR="00C70C98" w:rsidRPr="00717304">
        <w:rPr>
          <w:rFonts w:ascii="GHEA Grapalat" w:eastAsia="Calibri" w:hAnsi="GHEA Grapalat"/>
          <w:bCs/>
          <w:color w:val="0C0C0C"/>
          <w:kern w:val="2"/>
          <w:szCs w:val="24"/>
          <w:lang w:val="hy-AM"/>
        </w:rPr>
        <w:t>Անհրաժեշտ է</w:t>
      </w:r>
      <w:r w:rsidRPr="00717304">
        <w:rPr>
          <w:rFonts w:ascii="GHEA Grapalat" w:eastAsia="Calibri" w:hAnsi="GHEA Grapalat"/>
          <w:bCs/>
          <w:color w:val="0C0C0C"/>
          <w:kern w:val="2"/>
          <w:szCs w:val="24"/>
          <w:lang w:val="hy-AM"/>
        </w:rPr>
        <w:t xml:space="preserve"> ներկայացնել </w:t>
      </w:r>
      <w:bookmarkEnd w:id="27"/>
      <w:r w:rsidRPr="00717304">
        <w:rPr>
          <w:rFonts w:ascii="GHEA Grapalat" w:eastAsia="Calibri" w:hAnsi="GHEA Grapalat"/>
          <w:bCs/>
          <w:color w:val="0C0C0C"/>
          <w:kern w:val="2"/>
          <w:szCs w:val="24"/>
          <w:lang w:val="hy-AM"/>
        </w:rPr>
        <w:t>նյութական և ոչ նյութական ռեսուրսների պահանջարկը համաձայն աղյուսակներ 15, 16, 17 և 18-ի</w:t>
      </w:r>
      <w:r w:rsidRPr="00717304">
        <w:rPr>
          <w:rFonts w:ascii="Cambria Math" w:eastAsia="Calibri" w:hAnsi="Cambria Math" w:cs="Cambria Math"/>
          <w:bCs/>
          <w:color w:val="0C0C0C"/>
          <w:kern w:val="2"/>
          <w:szCs w:val="24"/>
          <w:lang w:val="hy-AM"/>
        </w:rPr>
        <w:t>․</w:t>
      </w:r>
    </w:p>
    <w:p w14:paraId="42AD6645" w14:textId="38A7302F" w:rsidR="00580B47" w:rsidRPr="00580B47" w:rsidRDefault="00580B47" w:rsidP="002B09DF">
      <w:pPr>
        <w:widowControl w:val="0"/>
        <w:tabs>
          <w:tab w:val="left" w:pos="851"/>
          <w:tab w:val="left" w:pos="1080"/>
          <w:tab w:val="left" w:pos="1260"/>
        </w:tabs>
        <w:autoSpaceDE w:val="0"/>
        <w:autoSpaceDN w:val="0"/>
        <w:spacing w:line="360" w:lineRule="auto"/>
        <w:ind w:right="102" w:firstLine="540"/>
        <w:jc w:val="both"/>
        <w:rPr>
          <w:rFonts w:ascii="GHEA Grapalat" w:eastAsia="Calibri" w:hAnsi="GHEA Grapalat"/>
          <w:bCs/>
          <w:color w:val="0C0C0C"/>
          <w:kern w:val="2"/>
          <w:szCs w:val="24"/>
          <w:lang w:val="hy-AM"/>
        </w:rPr>
      </w:pPr>
      <w:r w:rsidRPr="00580B47">
        <w:rPr>
          <w:rFonts w:ascii="GHEA Grapalat" w:eastAsia="Calibri" w:hAnsi="GHEA Grapalat"/>
          <w:bCs/>
          <w:color w:val="0C0C0C"/>
          <w:kern w:val="2"/>
          <w:szCs w:val="24"/>
          <w:lang w:val="hy-AM"/>
        </w:rPr>
        <w:t>ա</w:t>
      </w:r>
      <w:r w:rsidRPr="00580B47">
        <w:rPr>
          <w:rFonts w:ascii="Cambria Math" w:eastAsia="Calibri" w:hAnsi="Cambria Math" w:cs="Cambria Math"/>
          <w:bCs/>
          <w:color w:val="0C0C0C"/>
          <w:kern w:val="2"/>
          <w:szCs w:val="24"/>
          <w:lang w:val="hy-AM"/>
        </w:rPr>
        <w:t>․</w:t>
      </w:r>
      <w:r w:rsidRPr="00580B47">
        <w:rPr>
          <w:rFonts w:ascii="GHEA Grapalat" w:eastAsia="Calibri" w:hAnsi="GHEA Grapalat"/>
          <w:bCs/>
          <w:color w:val="0C0C0C"/>
          <w:kern w:val="2"/>
          <w:szCs w:val="24"/>
          <w:lang w:val="hy-AM"/>
        </w:rPr>
        <w:t xml:space="preserve"> </w:t>
      </w:r>
      <w:r w:rsidR="00C70C98">
        <w:rPr>
          <w:rFonts w:ascii="GHEA Grapalat" w:eastAsia="Calibri" w:hAnsi="GHEA Grapalat"/>
          <w:bCs/>
          <w:color w:val="0C0C0C"/>
          <w:kern w:val="2"/>
          <w:szCs w:val="24"/>
          <w:lang w:val="hy-AM"/>
        </w:rPr>
        <w:t xml:space="preserve">անհրաժեշտ </w:t>
      </w:r>
      <w:r w:rsidRPr="00580B47">
        <w:rPr>
          <w:rFonts w:ascii="GHEA Grapalat" w:eastAsia="Calibri" w:hAnsi="GHEA Grapalat"/>
          <w:bCs/>
          <w:color w:val="0C0C0C"/>
          <w:kern w:val="2"/>
          <w:szCs w:val="24"/>
          <w:lang w:val="hy-AM"/>
        </w:rPr>
        <w:t>է ներկայացնել ՏՄ տեխնոլոգիայի ծրագրային ապահովումը համաձայն աղյուսակ 15-ի</w:t>
      </w:r>
      <w:r w:rsidRPr="00580B47">
        <w:rPr>
          <w:rFonts w:ascii="Cambria Math" w:eastAsia="Calibri" w:hAnsi="Cambria Math" w:cs="Cambria Math"/>
          <w:bCs/>
          <w:color w:val="0C0C0C"/>
          <w:kern w:val="2"/>
          <w:szCs w:val="24"/>
          <w:lang w:val="hy-AM"/>
        </w:rPr>
        <w:t>․</w:t>
      </w:r>
    </w:p>
    <w:p w14:paraId="1139352B" w14:textId="77777777" w:rsidR="00580B47" w:rsidRPr="00580B47" w:rsidRDefault="00580B47" w:rsidP="00717304">
      <w:pPr>
        <w:tabs>
          <w:tab w:val="left" w:pos="1080"/>
        </w:tabs>
        <w:spacing w:line="276" w:lineRule="auto"/>
        <w:ind w:left="100" w:firstLine="540"/>
        <w:jc w:val="right"/>
        <w:rPr>
          <w:rFonts w:ascii="GHEA Grapalat" w:eastAsia="Calibri" w:hAnsi="GHEA Grapalat"/>
          <w:kern w:val="2"/>
          <w:szCs w:val="24"/>
          <w:lang w:val="en-US"/>
        </w:rPr>
      </w:pPr>
      <w:r w:rsidRPr="00580B47">
        <w:rPr>
          <w:rFonts w:ascii="GHEA Grapalat" w:eastAsia="Calibri" w:hAnsi="GHEA Grapalat"/>
          <w:kern w:val="2"/>
          <w:szCs w:val="24"/>
          <w:lang w:val="hy-AM"/>
        </w:rPr>
        <w:t>Աղյուսակ 1</w:t>
      </w:r>
      <w:r w:rsidRPr="00580B47">
        <w:rPr>
          <w:rFonts w:ascii="GHEA Grapalat" w:eastAsia="Calibri" w:hAnsi="GHEA Grapalat"/>
          <w:kern w:val="2"/>
          <w:szCs w:val="24"/>
          <w:lang w:val="en-US"/>
        </w:rPr>
        <w:t>5</w:t>
      </w:r>
    </w:p>
    <w:tbl>
      <w:tblPr>
        <w:tblStyle w:val="TableNormal1"/>
        <w:tblW w:w="10080" w:type="dxa"/>
        <w:tblInd w:w="-8"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720"/>
        <w:gridCol w:w="2682"/>
        <w:gridCol w:w="1701"/>
        <w:gridCol w:w="1560"/>
        <w:gridCol w:w="1701"/>
        <w:gridCol w:w="1716"/>
      </w:tblGrid>
      <w:tr w:rsidR="00580B47" w:rsidRPr="00E2525A" w14:paraId="72B31DB9" w14:textId="77777777" w:rsidTr="008F5780">
        <w:trPr>
          <w:trHeight w:val="1569"/>
        </w:trPr>
        <w:tc>
          <w:tcPr>
            <w:tcW w:w="720" w:type="dxa"/>
            <w:tcBorders>
              <w:right w:val="single" w:sz="4" w:space="0" w:color="auto"/>
            </w:tcBorders>
          </w:tcPr>
          <w:p w14:paraId="5AB96CC4" w14:textId="77777777" w:rsidR="00580B47" w:rsidRPr="00580B47" w:rsidRDefault="00580B47" w:rsidP="002B09DF">
            <w:pPr>
              <w:tabs>
                <w:tab w:val="left" w:pos="270"/>
                <w:tab w:val="left" w:pos="704"/>
                <w:tab w:val="left" w:pos="1080"/>
              </w:tabs>
              <w:spacing w:line="276" w:lineRule="auto"/>
              <w:ind w:right="-5"/>
              <w:jc w:val="center"/>
              <w:rPr>
                <w:rFonts w:ascii="GHEA Grapalat" w:hAnsi="GHEA Grapalat"/>
                <w:color w:val="0C0C0C"/>
                <w:kern w:val="2"/>
                <w:szCs w:val="24"/>
                <w:lang w:val="hy-AM"/>
              </w:rPr>
            </w:pPr>
            <w:r w:rsidRPr="00580B47">
              <w:rPr>
                <w:rFonts w:ascii="GHEA Grapalat" w:hAnsi="GHEA Grapalat"/>
                <w:color w:val="0C0C0C"/>
                <w:kern w:val="2"/>
                <w:szCs w:val="24"/>
                <w:lang w:val="hy-AM"/>
              </w:rPr>
              <w:t>N</w:t>
            </w:r>
          </w:p>
        </w:tc>
        <w:tc>
          <w:tcPr>
            <w:tcW w:w="2682" w:type="dxa"/>
            <w:tcBorders>
              <w:left w:val="single" w:sz="4" w:space="0" w:color="auto"/>
            </w:tcBorders>
          </w:tcPr>
          <w:p w14:paraId="168E733F" w14:textId="77777777" w:rsidR="00580B47" w:rsidRPr="00580B47" w:rsidRDefault="00580B47" w:rsidP="002B09DF">
            <w:pPr>
              <w:tabs>
                <w:tab w:val="left" w:pos="270"/>
                <w:tab w:val="left" w:pos="704"/>
                <w:tab w:val="left" w:pos="1080"/>
              </w:tabs>
              <w:spacing w:line="276" w:lineRule="auto"/>
              <w:ind w:right="-5"/>
              <w:jc w:val="center"/>
              <w:rPr>
                <w:rFonts w:ascii="GHEA Grapalat" w:hAnsi="GHEA Grapalat"/>
                <w:color w:val="0C0C0C"/>
                <w:kern w:val="2"/>
                <w:szCs w:val="24"/>
                <w:lang w:val="hy-AM"/>
              </w:rPr>
            </w:pPr>
            <w:r w:rsidRPr="00580B47">
              <w:rPr>
                <w:rFonts w:ascii="GHEA Grapalat" w:hAnsi="GHEA Grapalat"/>
                <w:color w:val="0C0C0C"/>
                <w:kern w:val="2"/>
                <w:szCs w:val="24"/>
                <w:lang w:val="hy-AM"/>
              </w:rPr>
              <w:t xml:space="preserve">Տեղեկատվական </w:t>
            </w:r>
          </w:p>
          <w:p w14:paraId="71E7FBC5" w14:textId="77777777" w:rsidR="00580B47" w:rsidRPr="00580B47" w:rsidRDefault="00580B47" w:rsidP="002B09DF">
            <w:pPr>
              <w:tabs>
                <w:tab w:val="left" w:pos="270"/>
                <w:tab w:val="left" w:pos="704"/>
                <w:tab w:val="left" w:pos="1080"/>
              </w:tabs>
              <w:spacing w:line="276" w:lineRule="auto"/>
              <w:ind w:right="-5"/>
              <w:jc w:val="center"/>
              <w:rPr>
                <w:rFonts w:ascii="GHEA Grapalat" w:hAnsi="GHEA Grapalat"/>
                <w:color w:val="0C0C0C"/>
                <w:kern w:val="2"/>
                <w:szCs w:val="24"/>
                <w:lang w:val="hy-AM"/>
              </w:rPr>
            </w:pPr>
            <w:r w:rsidRPr="00580B47">
              <w:rPr>
                <w:rFonts w:ascii="GHEA Grapalat" w:hAnsi="GHEA Grapalat"/>
                <w:color w:val="0C0C0C"/>
                <w:kern w:val="2"/>
                <w:szCs w:val="24"/>
                <w:lang w:val="hy-AM"/>
              </w:rPr>
              <w:t xml:space="preserve">մոդելավորման </w:t>
            </w:r>
          </w:p>
          <w:p w14:paraId="6BB2A422" w14:textId="77777777" w:rsidR="00580B47" w:rsidRPr="00580B47" w:rsidRDefault="00580B47" w:rsidP="002B09DF">
            <w:pPr>
              <w:tabs>
                <w:tab w:val="left" w:pos="270"/>
                <w:tab w:val="left" w:pos="704"/>
                <w:tab w:val="left" w:pos="1080"/>
              </w:tabs>
              <w:spacing w:line="276" w:lineRule="auto"/>
              <w:ind w:right="-5"/>
              <w:jc w:val="center"/>
              <w:rPr>
                <w:rFonts w:ascii="GHEA Grapalat" w:hAnsi="GHEA Grapalat"/>
                <w:color w:val="0C0C0C"/>
                <w:kern w:val="2"/>
                <w:szCs w:val="24"/>
                <w:lang w:val="hy-AM"/>
              </w:rPr>
            </w:pPr>
            <w:r w:rsidRPr="00580B47">
              <w:rPr>
                <w:rFonts w:ascii="GHEA Grapalat" w:hAnsi="GHEA Grapalat"/>
                <w:color w:val="0C0C0C"/>
                <w:kern w:val="2"/>
                <w:szCs w:val="24"/>
                <w:lang w:val="hy-AM"/>
              </w:rPr>
              <w:t>կիրառման խնդիրը</w:t>
            </w:r>
          </w:p>
        </w:tc>
        <w:tc>
          <w:tcPr>
            <w:tcW w:w="1701" w:type="dxa"/>
          </w:tcPr>
          <w:p w14:paraId="3F4F9806" w14:textId="77777777" w:rsidR="00580B47" w:rsidRPr="00580B47" w:rsidRDefault="00580B47" w:rsidP="002B09DF">
            <w:pPr>
              <w:tabs>
                <w:tab w:val="left" w:pos="270"/>
                <w:tab w:val="left" w:pos="704"/>
                <w:tab w:val="left" w:pos="1080"/>
              </w:tabs>
              <w:spacing w:line="276" w:lineRule="auto"/>
              <w:ind w:right="-5"/>
              <w:jc w:val="center"/>
              <w:rPr>
                <w:rFonts w:ascii="GHEA Grapalat" w:hAnsi="GHEA Grapalat"/>
                <w:color w:val="0C0C0C"/>
                <w:kern w:val="2"/>
                <w:szCs w:val="24"/>
                <w:lang w:val="hy-AM"/>
              </w:rPr>
            </w:pPr>
            <w:r w:rsidRPr="00580B47">
              <w:rPr>
                <w:rFonts w:ascii="GHEA Grapalat" w:hAnsi="GHEA Grapalat"/>
                <w:color w:val="0C0C0C"/>
                <w:kern w:val="2"/>
                <w:szCs w:val="24"/>
                <w:lang w:val="hy-AM"/>
              </w:rPr>
              <w:t>Կիրառվող ծրագրային ապահովումը</w:t>
            </w:r>
          </w:p>
        </w:tc>
        <w:tc>
          <w:tcPr>
            <w:tcW w:w="1560" w:type="dxa"/>
          </w:tcPr>
          <w:p w14:paraId="6B87F8C4" w14:textId="77777777" w:rsidR="00580B47" w:rsidRPr="00580B47" w:rsidRDefault="00580B47" w:rsidP="002B09DF">
            <w:pPr>
              <w:tabs>
                <w:tab w:val="left" w:pos="270"/>
                <w:tab w:val="left" w:pos="704"/>
                <w:tab w:val="left" w:pos="1080"/>
              </w:tabs>
              <w:spacing w:line="276" w:lineRule="auto"/>
              <w:ind w:right="-5"/>
              <w:jc w:val="center"/>
              <w:rPr>
                <w:rFonts w:ascii="GHEA Grapalat" w:hAnsi="GHEA Grapalat"/>
                <w:color w:val="0C0C0C"/>
                <w:kern w:val="2"/>
                <w:szCs w:val="24"/>
                <w:lang w:val="hy-AM"/>
              </w:rPr>
            </w:pPr>
            <w:r w:rsidRPr="00580B47">
              <w:rPr>
                <w:rFonts w:ascii="GHEA Grapalat" w:hAnsi="GHEA Grapalat"/>
                <w:color w:val="0C0C0C"/>
                <w:kern w:val="2"/>
                <w:szCs w:val="24"/>
                <w:lang w:val="hy-AM"/>
              </w:rPr>
              <w:t>Տարբերակը</w:t>
            </w:r>
          </w:p>
        </w:tc>
        <w:tc>
          <w:tcPr>
            <w:tcW w:w="1701" w:type="dxa"/>
          </w:tcPr>
          <w:p w14:paraId="5A5F6832" w14:textId="77777777" w:rsidR="00580B47" w:rsidRPr="00580B47" w:rsidRDefault="00580B47" w:rsidP="002B09DF">
            <w:pPr>
              <w:tabs>
                <w:tab w:val="left" w:pos="270"/>
                <w:tab w:val="left" w:pos="704"/>
                <w:tab w:val="left" w:pos="1080"/>
              </w:tabs>
              <w:spacing w:line="276" w:lineRule="auto"/>
              <w:ind w:right="-5"/>
              <w:jc w:val="center"/>
              <w:rPr>
                <w:rFonts w:ascii="GHEA Grapalat" w:hAnsi="GHEA Grapalat"/>
                <w:color w:val="0C0C0C"/>
                <w:kern w:val="2"/>
                <w:szCs w:val="24"/>
                <w:lang w:val="hy-AM"/>
              </w:rPr>
            </w:pPr>
            <w:r w:rsidRPr="00580B47">
              <w:rPr>
                <w:rFonts w:ascii="GHEA Grapalat" w:hAnsi="GHEA Grapalat"/>
                <w:color w:val="0C0C0C"/>
                <w:kern w:val="2"/>
                <w:szCs w:val="24"/>
                <w:lang w:val="hy-AM"/>
              </w:rPr>
              <w:t>Օգտատերը (դերը, մասնագիտություն, պաշտոնը)</w:t>
            </w:r>
          </w:p>
        </w:tc>
        <w:tc>
          <w:tcPr>
            <w:tcW w:w="1716" w:type="dxa"/>
          </w:tcPr>
          <w:p w14:paraId="192D1CB5" w14:textId="77777777" w:rsidR="00580B47" w:rsidRPr="00580B47" w:rsidRDefault="00580B47" w:rsidP="002B09DF">
            <w:pPr>
              <w:tabs>
                <w:tab w:val="left" w:pos="270"/>
                <w:tab w:val="left" w:pos="704"/>
                <w:tab w:val="left" w:pos="1080"/>
              </w:tabs>
              <w:spacing w:line="276" w:lineRule="auto"/>
              <w:ind w:right="-5"/>
              <w:jc w:val="center"/>
              <w:rPr>
                <w:rFonts w:ascii="GHEA Grapalat" w:hAnsi="GHEA Grapalat"/>
                <w:color w:val="0C0C0C"/>
                <w:kern w:val="2"/>
                <w:szCs w:val="24"/>
                <w:lang w:val="hy-AM"/>
              </w:rPr>
            </w:pPr>
            <w:r w:rsidRPr="00580B47">
              <w:rPr>
                <w:rFonts w:ascii="GHEA Grapalat" w:hAnsi="GHEA Grapalat"/>
                <w:color w:val="0C0C0C"/>
                <w:kern w:val="2"/>
                <w:szCs w:val="24"/>
                <w:lang w:val="hy-AM"/>
              </w:rPr>
              <w:t>Տեխնիկական աջակցության ծառայության կոնտակտային տվյալները</w:t>
            </w:r>
          </w:p>
        </w:tc>
      </w:tr>
      <w:tr w:rsidR="00580B47" w:rsidRPr="00E2525A" w14:paraId="2E3480DB" w14:textId="77777777" w:rsidTr="008F5780">
        <w:trPr>
          <w:trHeight w:val="498"/>
        </w:trPr>
        <w:tc>
          <w:tcPr>
            <w:tcW w:w="720" w:type="dxa"/>
            <w:tcBorders>
              <w:right w:val="single" w:sz="4" w:space="0" w:color="auto"/>
            </w:tcBorders>
          </w:tcPr>
          <w:p w14:paraId="5C883778" w14:textId="77777777" w:rsidR="00580B47" w:rsidRPr="00580B47" w:rsidRDefault="00580B47" w:rsidP="002B09DF">
            <w:pPr>
              <w:numPr>
                <w:ilvl w:val="0"/>
                <w:numId w:val="39"/>
              </w:numPr>
              <w:tabs>
                <w:tab w:val="left" w:pos="270"/>
                <w:tab w:val="left" w:pos="1080"/>
              </w:tabs>
              <w:spacing w:after="160" w:line="276" w:lineRule="auto"/>
              <w:ind w:left="0" w:firstLine="0"/>
              <w:jc w:val="center"/>
              <w:rPr>
                <w:rFonts w:ascii="GHEA Grapalat" w:hAnsi="GHEA Grapalat"/>
                <w:szCs w:val="24"/>
                <w:lang w:val="hy-AM"/>
              </w:rPr>
            </w:pPr>
          </w:p>
        </w:tc>
        <w:tc>
          <w:tcPr>
            <w:tcW w:w="2682" w:type="dxa"/>
            <w:tcBorders>
              <w:left w:val="single" w:sz="4" w:space="0" w:color="auto"/>
            </w:tcBorders>
          </w:tcPr>
          <w:p w14:paraId="70C4DAC5" w14:textId="77777777" w:rsidR="00580B47" w:rsidRPr="00580B47" w:rsidRDefault="00580B47" w:rsidP="002B09DF">
            <w:pPr>
              <w:tabs>
                <w:tab w:val="left" w:pos="270"/>
                <w:tab w:val="left" w:pos="1080"/>
              </w:tabs>
              <w:spacing w:line="276" w:lineRule="auto"/>
              <w:rPr>
                <w:rFonts w:ascii="GHEA Grapalat" w:hAnsi="GHEA Grapalat"/>
                <w:szCs w:val="24"/>
                <w:lang w:val="hy-AM"/>
              </w:rPr>
            </w:pPr>
          </w:p>
        </w:tc>
        <w:tc>
          <w:tcPr>
            <w:tcW w:w="1701" w:type="dxa"/>
          </w:tcPr>
          <w:p w14:paraId="4B09B226" w14:textId="77777777" w:rsidR="00580B47" w:rsidRPr="00580B47" w:rsidRDefault="00580B47" w:rsidP="002B09DF">
            <w:pPr>
              <w:tabs>
                <w:tab w:val="left" w:pos="270"/>
                <w:tab w:val="left" w:pos="1080"/>
              </w:tabs>
              <w:spacing w:line="276" w:lineRule="auto"/>
              <w:rPr>
                <w:rFonts w:ascii="GHEA Grapalat" w:hAnsi="GHEA Grapalat"/>
                <w:szCs w:val="24"/>
                <w:lang w:val="hy-AM"/>
              </w:rPr>
            </w:pPr>
          </w:p>
        </w:tc>
        <w:tc>
          <w:tcPr>
            <w:tcW w:w="1560" w:type="dxa"/>
          </w:tcPr>
          <w:p w14:paraId="4E043BF0" w14:textId="77777777" w:rsidR="00580B47" w:rsidRPr="00580B47" w:rsidRDefault="00580B47" w:rsidP="002B09DF">
            <w:pPr>
              <w:tabs>
                <w:tab w:val="left" w:pos="270"/>
                <w:tab w:val="left" w:pos="1080"/>
              </w:tabs>
              <w:spacing w:line="276" w:lineRule="auto"/>
              <w:rPr>
                <w:rFonts w:ascii="GHEA Grapalat" w:hAnsi="GHEA Grapalat"/>
                <w:szCs w:val="24"/>
                <w:lang w:val="hy-AM"/>
              </w:rPr>
            </w:pPr>
          </w:p>
        </w:tc>
        <w:tc>
          <w:tcPr>
            <w:tcW w:w="1701" w:type="dxa"/>
          </w:tcPr>
          <w:p w14:paraId="137C41C1" w14:textId="77777777" w:rsidR="00580B47" w:rsidRPr="00580B47" w:rsidRDefault="00580B47" w:rsidP="002B09DF">
            <w:pPr>
              <w:tabs>
                <w:tab w:val="left" w:pos="270"/>
                <w:tab w:val="left" w:pos="1080"/>
              </w:tabs>
              <w:spacing w:line="276" w:lineRule="auto"/>
              <w:rPr>
                <w:rFonts w:ascii="GHEA Grapalat" w:hAnsi="GHEA Grapalat"/>
                <w:szCs w:val="24"/>
                <w:lang w:val="hy-AM"/>
              </w:rPr>
            </w:pPr>
          </w:p>
        </w:tc>
        <w:tc>
          <w:tcPr>
            <w:tcW w:w="1716" w:type="dxa"/>
          </w:tcPr>
          <w:p w14:paraId="20F33B3E" w14:textId="77777777" w:rsidR="00580B47" w:rsidRPr="00580B47" w:rsidRDefault="00580B47" w:rsidP="002B09DF">
            <w:pPr>
              <w:tabs>
                <w:tab w:val="left" w:pos="270"/>
                <w:tab w:val="left" w:pos="1080"/>
              </w:tabs>
              <w:spacing w:line="276" w:lineRule="auto"/>
              <w:rPr>
                <w:rFonts w:ascii="GHEA Grapalat" w:hAnsi="GHEA Grapalat"/>
                <w:szCs w:val="24"/>
                <w:lang w:val="hy-AM"/>
              </w:rPr>
            </w:pPr>
          </w:p>
        </w:tc>
      </w:tr>
    </w:tbl>
    <w:p w14:paraId="446B9BBD" w14:textId="77777777" w:rsidR="00580B47" w:rsidRPr="00580B47" w:rsidRDefault="00580B47" w:rsidP="002B09DF">
      <w:pPr>
        <w:widowControl w:val="0"/>
        <w:tabs>
          <w:tab w:val="left" w:pos="270"/>
          <w:tab w:val="left" w:pos="1080"/>
        </w:tabs>
        <w:autoSpaceDE w:val="0"/>
        <w:autoSpaceDN w:val="0"/>
        <w:spacing w:line="276" w:lineRule="auto"/>
        <w:rPr>
          <w:rFonts w:ascii="GHEA Grapalat" w:hAnsi="GHEA Grapalat"/>
          <w:sz w:val="22"/>
          <w:szCs w:val="22"/>
          <w:lang w:val="hy-AM"/>
        </w:rPr>
      </w:pPr>
    </w:p>
    <w:p w14:paraId="6F4287DC" w14:textId="7B85F9B0" w:rsidR="00580B47" w:rsidRPr="00580B47" w:rsidRDefault="00580B47" w:rsidP="002B09DF">
      <w:pPr>
        <w:widowControl w:val="0"/>
        <w:tabs>
          <w:tab w:val="left" w:pos="851"/>
          <w:tab w:val="left" w:pos="1080"/>
        </w:tabs>
        <w:autoSpaceDE w:val="0"/>
        <w:autoSpaceDN w:val="0"/>
        <w:spacing w:line="360" w:lineRule="auto"/>
        <w:ind w:right="-40" w:firstLine="540"/>
        <w:jc w:val="both"/>
        <w:rPr>
          <w:rFonts w:ascii="GHEA Grapalat" w:eastAsia="Calibri" w:hAnsi="GHEA Grapalat"/>
          <w:bCs/>
          <w:color w:val="0C0C0C"/>
          <w:kern w:val="2"/>
          <w:szCs w:val="24"/>
          <w:lang w:val="hy-AM"/>
        </w:rPr>
      </w:pPr>
      <w:r w:rsidRPr="00580B47">
        <w:rPr>
          <w:rFonts w:ascii="GHEA Grapalat" w:eastAsia="Calibri" w:hAnsi="GHEA Grapalat"/>
          <w:bCs/>
          <w:color w:val="0C0C0C"/>
          <w:kern w:val="2"/>
          <w:szCs w:val="24"/>
          <w:lang w:val="hy-AM"/>
        </w:rPr>
        <w:t>բ</w:t>
      </w:r>
      <w:r w:rsidRPr="00580B47">
        <w:rPr>
          <w:rFonts w:ascii="Cambria Math" w:eastAsia="Calibri" w:hAnsi="Cambria Math" w:cs="Cambria Math"/>
          <w:bCs/>
          <w:color w:val="0C0C0C"/>
          <w:kern w:val="2"/>
          <w:szCs w:val="24"/>
          <w:lang w:val="hy-AM"/>
        </w:rPr>
        <w:t>․</w:t>
      </w:r>
      <w:r w:rsidRPr="00580B47">
        <w:rPr>
          <w:rFonts w:ascii="GHEA Grapalat" w:eastAsia="Calibri" w:hAnsi="GHEA Grapalat"/>
          <w:bCs/>
          <w:color w:val="0C0C0C"/>
          <w:kern w:val="2"/>
          <w:szCs w:val="24"/>
          <w:lang w:val="hy-AM"/>
        </w:rPr>
        <w:t xml:space="preserve"> </w:t>
      </w:r>
      <w:r w:rsidR="00C70C98">
        <w:rPr>
          <w:rFonts w:ascii="GHEA Grapalat" w:eastAsia="Calibri" w:hAnsi="GHEA Grapalat"/>
          <w:bCs/>
          <w:color w:val="0C0C0C"/>
          <w:kern w:val="2"/>
          <w:szCs w:val="24"/>
          <w:lang w:val="hy-AM"/>
        </w:rPr>
        <w:t xml:space="preserve">անհրաժեշտ </w:t>
      </w:r>
      <w:r w:rsidRPr="00580B47">
        <w:rPr>
          <w:rFonts w:ascii="GHEA Grapalat" w:eastAsia="Calibri" w:hAnsi="GHEA Grapalat"/>
          <w:bCs/>
          <w:color w:val="0C0C0C"/>
          <w:kern w:val="2"/>
          <w:szCs w:val="24"/>
          <w:lang w:val="hy-AM"/>
        </w:rPr>
        <w:t xml:space="preserve"> է ներկայացնել ցանցային (համակարգչային) ծրագրային ապահովումը համաձայն աղյուսակ 16-ի</w:t>
      </w:r>
      <w:r w:rsidRPr="00580B47">
        <w:rPr>
          <w:rFonts w:ascii="Cambria Math" w:eastAsia="Calibri" w:hAnsi="Cambria Math" w:cs="Cambria Math"/>
          <w:bCs/>
          <w:color w:val="0C0C0C"/>
          <w:kern w:val="2"/>
          <w:szCs w:val="24"/>
          <w:lang w:val="hy-AM"/>
        </w:rPr>
        <w:t>․</w:t>
      </w:r>
    </w:p>
    <w:p w14:paraId="6662F9D5" w14:textId="77777777" w:rsidR="00580B47" w:rsidRPr="00580B47" w:rsidRDefault="00580B47" w:rsidP="00717304">
      <w:pPr>
        <w:tabs>
          <w:tab w:val="left" w:pos="1080"/>
        </w:tabs>
        <w:spacing w:line="276" w:lineRule="auto"/>
        <w:jc w:val="right"/>
        <w:rPr>
          <w:rFonts w:ascii="GHEA Grapalat" w:eastAsia="Calibri" w:hAnsi="GHEA Grapalat"/>
          <w:kern w:val="2"/>
          <w:sz w:val="22"/>
          <w:szCs w:val="22"/>
          <w:lang w:val="en-US"/>
        </w:rPr>
      </w:pPr>
      <w:r w:rsidRPr="00580B47">
        <w:rPr>
          <w:rFonts w:ascii="GHEA Grapalat" w:eastAsia="Calibri" w:hAnsi="GHEA Grapalat"/>
          <w:kern w:val="2"/>
          <w:sz w:val="22"/>
          <w:szCs w:val="22"/>
          <w:lang w:val="hy-AM"/>
        </w:rPr>
        <w:t>Աղյուսակ 1</w:t>
      </w:r>
      <w:r w:rsidRPr="00580B47">
        <w:rPr>
          <w:rFonts w:ascii="GHEA Grapalat" w:eastAsia="Calibri" w:hAnsi="GHEA Grapalat"/>
          <w:kern w:val="2"/>
          <w:sz w:val="22"/>
          <w:szCs w:val="22"/>
          <w:lang w:val="en-US"/>
        </w:rPr>
        <w:t>6</w:t>
      </w:r>
    </w:p>
    <w:tbl>
      <w:tblPr>
        <w:tblStyle w:val="TableNormal1"/>
        <w:tblW w:w="10080" w:type="dxa"/>
        <w:tblInd w:w="-8"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720"/>
        <w:gridCol w:w="5659"/>
        <w:gridCol w:w="3701"/>
      </w:tblGrid>
      <w:tr w:rsidR="00580B47" w:rsidRPr="00E2525A" w14:paraId="6EB69C61" w14:textId="77777777" w:rsidTr="008F5780">
        <w:trPr>
          <w:trHeight w:val="844"/>
        </w:trPr>
        <w:tc>
          <w:tcPr>
            <w:tcW w:w="720" w:type="dxa"/>
            <w:tcBorders>
              <w:right w:val="single" w:sz="4" w:space="0" w:color="auto"/>
            </w:tcBorders>
          </w:tcPr>
          <w:p w14:paraId="7E174468" w14:textId="77777777" w:rsidR="00580B47" w:rsidRPr="00580B47" w:rsidRDefault="00580B47" w:rsidP="002B09DF">
            <w:pPr>
              <w:tabs>
                <w:tab w:val="left" w:pos="403"/>
                <w:tab w:val="left" w:pos="704"/>
                <w:tab w:val="left" w:pos="1080"/>
              </w:tabs>
              <w:spacing w:line="276" w:lineRule="auto"/>
              <w:ind w:right="-5"/>
              <w:jc w:val="center"/>
              <w:rPr>
                <w:rFonts w:ascii="GHEA Grapalat" w:hAnsi="GHEA Grapalat"/>
                <w:color w:val="0C0C0C"/>
                <w:kern w:val="2"/>
                <w:szCs w:val="24"/>
                <w:lang w:val="hy-AM"/>
              </w:rPr>
            </w:pPr>
            <w:r w:rsidRPr="00580B47">
              <w:rPr>
                <w:rFonts w:ascii="GHEA Grapalat" w:hAnsi="GHEA Grapalat"/>
                <w:color w:val="0C0C0C"/>
                <w:kern w:val="2"/>
                <w:szCs w:val="24"/>
                <w:lang w:val="hy-AM"/>
              </w:rPr>
              <w:t>N</w:t>
            </w:r>
          </w:p>
          <w:p w14:paraId="5DA8366D" w14:textId="77777777" w:rsidR="00580B47" w:rsidRPr="00580B47" w:rsidRDefault="00580B47" w:rsidP="002B09DF">
            <w:pPr>
              <w:tabs>
                <w:tab w:val="left" w:pos="403"/>
                <w:tab w:val="left" w:pos="704"/>
                <w:tab w:val="left" w:pos="1080"/>
              </w:tabs>
              <w:spacing w:line="276" w:lineRule="auto"/>
              <w:ind w:right="-5"/>
              <w:jc w:val="center"/>
              <w:rPr>
                <w:rFonts w:ascii="GHEA Grapalat" w:hAnsi="GHEA Grapalat"/>
                <w:color w:val="0C0C0C"/>
                <w:kern w:val="2"/>
                <w:szCs w:val="24"/>
                <w:lang w:val="hy-AM"/>
              </w:rPr>
            </w:pPr>
          </w:p>
        </w:tc>
        <w:tc>
          <w:tcPr>
            <w:tcW w:w="5659" w:type="dxa"/>
            <w:tcBorders>
              <w:left w:val="single" w:sz="4" w:space="0" w:color="auto"/>
            </w:tcBorders>
          </w:tcPr>
          <w:p w14:paraId="193CDC20" w14:textId="77777777" w:rsidR="00580B47" w:rsidRPr="00580B47" w:rsidRDefault="00580B47" w:rsidP="00717304">
            <w:pPr>
              <w:tabs>
                <w:tab w:val="left" w:pos="704"/>
                <w:tab w:val="left" w:pos="1080"/>
              </w:tabs>
              <w:spacing w:line="276" w:lineRule="auto"/>
              <w:ind w:right="-5"/>
              <w:jc w:val="center"/>
              <w:rPr>
                <w:rFonts w:ascii="GHEA Grapalat" w:hAnsi="GHEA Grapalat"/>
                <w:color w:val="0C0C0C"/>
                <w:kern w:val="2"/>
                <w:szCs w:val="24"/>
                <w:lang w:val="hy-AM"/>
              </w:rPr>
            </w:pPr>
            <w:r w:rsidRPr="00580B47">
              <w:rPr>
                <w:rFonts w:ascii="GHEA Grapalat" w:hAnsi="GHEA Grapalat"/>
                <w:color w:val="0C0C0C"/>
                <w:kern w:val="2"/>
                <w:szCs w:val="24"/>
                <w:lang w:val="hy-AM"/>
              </w:rPr>
              <w:t xml:space="preserve">Ծրագրային ապահովման անվանումը և տարբերակը </w:t>
            </w:r>
          </w:p>
        </w:tc>
        <w:tc>
          <w:tcPr>
            <w:tcW w:w="3701" w:type="dxa"/>
          </w:tcPr>
          <w:p w14:paraId="4ED57A03" w14:textId="77777777" w:rsidR="00580B47" w:rsidRPr="00580B47" w:rsidRDefault="00580B47" w:rsidP="00717304">
            <w:pPr>
              <w:tabs>
                <w:tab w:val="left" w:pos="704"/>
                <w:tab w:val="left" w:pos="1080"/>
              </w:tabs>
              <w:spacing w:line="276" w:lineRule="auto"/>
              <w:ind w:right="-5"/>
              <w:jc w:val="center"/>
              <w:rPr>
                <w:rFonts w:ascii="GHEA Grapalat" w:hAnsi="GHEA Grapalat"/>
                <w:color w:val="0C0C0C"/>
                <w:kern w:val="2"/>
                <w:szCs w:val="24"/>
                <w:lang w:val="hy-AM"/>
              </w:rPr>
            </w:pPr>
            <w:r w:rsidRPr="00580B47">
              <w:rPr>
                <w:rFonts w:ascii="GHEA Grapalat" w:hAnsi="GHEA Grapalat"/>
                <w:color w:val="0C0C0C"/>
                <w:kern w:val="2"/>
                <w:szCs w:val="24"/>
                <w:lang w:val="hy-AM"/>
              </w:rPr>
              <w:t>Տեղական ցանցի կառավարչի կոնտակտային տվյալները</w:t>
            </w:r>
          </w:p>
        </w:tc>
      </w:tr>
      <w:tr w:rsidR="00580B47" w:rsidRPr="00E2525A" w14:paraId="40C41654" w14:textId="77777777" w:rsidTr="008F5780">
        <w:trPr>
          <w:trHeight w:val="565"/>
        </w:trPr>
        <w:tc>
          <w:tcPr>
            <w:tcW w:w="720" w:type="dxa"/>
            <w:tcBorders>
              <w:right w:val="single" w:sz="4" w:space="0" w:color="auto"/>
            </w:tcBorders>
          </w:tcPr>
          <w:p w14:paraId="6E9A2687" w14:textId="77777777" w:rsidR="00580B47" w:rsidRPr="00580B47" w:rsidRDefault="00580B47" w:rsidP="002B09DF">
            <w:pPr>
              <w:numPr>
                <w:ilvl w:val="0"/>
                <w:numId w:val="40"/>
              </w:numPr>
              <w:tabs>
                <w:tab w:val="left" w:pos="403"/>
                <w:tab w:val="left" w:pos="1080"/>
              </w:tabs>
              <w:spacing w:after="160" w:line="276" w:lineRule="auto"/>
              <w:ind w:left="0" w:firstLine="0"/>
              <w:jc w:val="center"/>
              <w:rPr>
                <w:rFonts w:ascii="GHEA Grapalat" w:hAnsi="GHEA Grapalat"/>
                <w:sz w:val="22"/>
                <w:lang w:val="hy-AM"/>
              </w:rPr>
            </w:pPr>
          </w:p>
        </w:tc>
        <w:tc>
          <w:tcPr>
            <w:tcW w:w="5659" w:type="dxa"/>
            <w:tcBorders>
              <w:left w:val="single" w:sz="4" w:space="0" w:color="auto"/>
            </w:tcBorders>
          </w:tcPr>
          <w:p w14:paraId="2AC4FB76" w14:textId="77777777" w:rsidR="00580B47" w:rsidRPr="00580B47" w:rsidRDefault="00580B47" w:rsidP="00717304">
            <w:pPr>
              <w:tabs>
                <w:tab w:val="left" w:pos="1080"/>
              </w:tabs>
              <w:spacing w:line="276" w:lineRule="auto"/>
              <w:rPr>
                <w:rFonts w:ascii="GHEA Grapalat" w:hAnsi="GHEA Grapalat"/>
                <w:sz w:val="22"/>
                <w:lang w:val="hy-AM"/>
              </w:rPr>
            </w:pPr>
          </w:p>
        </w:tc>
        <w:tc>
          <w:tcPr>
            <w:tcW w:w="3701" w:type="dxa"/>
          </w:tcPr>
          <w:p w14:paraId="61EF9F6D" w14:textId="77777777" w:rsidR="00580B47" w:rsidRPr="00580B47" w:rsidRDefault="00580B47" w:rsidP="00717304">
            <w:pPr>
              <w:tabs>
                <w:tab w:val="left" w:pos="1080"/>
              </w:tabs>
              <w:spacing w:line="276" w:lineRule="auto"/>
              <w:rPr>
                <w:rFonts w:ascii="GHEA Grapalat" w:hAnsi="GHEA Grapalat"/>
                <w:sz w:val="22"/>
                <w:lang w:val="hy-AM"/>
              </w:rPr>
            </w:pPr>
          </w:p>
        </w:tc>
      </w:tr>
    </w:tbl>
    <w:p w14:paraId="6844D706" w14:textId="77777777" w:rsidR="00580B47" w:rsidRPr="00580B47" w:rsidRDefault="00580B47" w:rsidP="00717304">
      <w:pPr>
        <w:widowControl w:val="0"/>
        <w:tabs>
          <w:tab w:val="left" w:pos="1080"/>
        </w:tabs>
        <w:autoSpaceDE w:val="0"/>
        <w:autoSpaceDN w:val="0"/>
        <w:spacing w:line="276" w:lineRule="auto"/>
        <w:ind w:firstLine="540"/>
        <w:rPr>
          <w:rFonts w:ascii="GHEA Grapalat" w:hAnsi="GHEA Grapalat"/>
          <w:sz w:val="22"/>
          <w:szCs w:val="22"/>
          <w:lang w:val="hy-AM"/>
        </w:rPr>
      </w:pPr>
    </w:p>
    <w:p w14:paraId="33F9FEE9" w14:textId="1C42EEFF" w:rsidR="00580B47" w:rsidRPr="00580B47" w:rsidRDefault="00580B47" w:rsidP="00717304">
      <w:pPr>
        <w:widowControl w:val="0"/>
        <w:tabs>
          <w:tab w:val="left" w:pos="851"/>
          <w:tab w:val="left" w:pos="1080"/>
        </w:tabs>
        <w:autoSpaceDE w:val="0"/>
        <w:autoSpaceDN w:val="0"/>
        <w:spacing w:line="360" w:lineRule="auto"/>
        <w:ind w:right="102" w:firstLine="540"/>
        <w:jc w:val="both"/>
        <w:rPr>
          <w:rFonts w:ascii="GHEA Grapalat" w:eastAsia="Calibri" w:hAnsi="GHEA Grapalat" w:cs="Cambria Math"/>
          <w:bCs/>
          <w:color w:val="0C0C0C"/>
          <w:kern w:val="2"/>
          <w:szCs w:val="24"/>
          <w:lang w:val="hy-AM"/>
        </w:rPr>
      </w:pPr>
      <w:r w:rsidRPr="00580B47">
        <w:rPr>
          <w:rFonts w:ascii="GHEA Grapalat" w:eastAsia="Calibri" w:hAnsi="GHEA Grapalat"/>
          <w:bCs/>
          <w:color w:val="0C0C0C"/>
          <w:kern w:val="2"/>
          <w:szCs w:val="24"/>
          <w:lang w:val="hy-AM"/>
        </w:rPr>
        <w:t>գ</w:t>
      </w:r>
      <w:r w:rsidRPr="00580B47">
        <w:rPr>
          <w:rFonts w:ascii="Cambria Math" w:eastAsia="Calibri" w:hAnsi="Cambria Math" w:cs="Cambria Math"/>
          <w:bCs/>
          <w:color w:val="0C0C0C"/>
          <w:kern w:val="2"/>
          <w:szCs w:val="24"/>
          <w:lang w:val="hy-AM"/>
        </w:rPr>
        <w:t>․</w:t>
      </w:r>
      <w:r w:rsidRPr="00580B47">
        <w:rPr>
          <w:rFonts w:ascii="GHEA Grapalat" w:eastAsia="Calibri" w:hAnsi="GHEA Grapalat"/>
          <w:bCs/>
          <w:color w:val="0C0C0C"/>
          <w:kern w:val="2"/>
          <w:szCs w:val="24"/>
          <w:lang w:val="hy-AM"/>
        </w:rPr>
        <w:t xml:space="preserve"> </w:t>
      </w:r>
      <w:bookmarkStart w:id="28" w:name="_Hlk212807065"/>
      <w:r w:rsidR="00C70C98">
        <w:rPr>
          <w:rFonts w:ascii="GHEA Grapalat" w:eastAsia="Calibri" w:hAnsi="GHEA Grapalat"/>
          <w:bCs/>
          <w:color w:val="0C0C0C"/>
          <w:kern w:val="2"/>
          <w:szCs w:val="24"/>
          <w:lang w:val="hy-AM"/>
        </w:rPr>
        <w:t xml:space="preserve">անհրաժեշտ </w:t>
      </w:r>
      <w:r w:rsidRPr="00580B47">
        <w:rPr>
          <w:rFonts w:ascii="GHEA Grapalat" w:eastAsia="Calibri" w:hAnsi="GHEA Grapalat"/>
          <w:bCs/>
          <w:color w:val="0C0C0C"/>
          <w:kern w:val="2"/>
          <w:szCs w:val="24"/>
          <w:lang w:val="hy-AM"/>
        </w:rPr>
        <w:t xml:space="preserve">է ներկայացնել </w:t>
      </w:r>
      <w:bookmarkEnd w:id="28"/>
      <w:r w:rsidRPr="00580B47">
        <w:rPr>
          <w:rFonts w:ascii="GHEA Grapalat" w:eastAsia="Calibri" w:hAnsi="GHEA Grapalat"/>
          <w:bCs/>
          <w:color w:val="0C0C0C"/>
          <w:kern w:val="2"/>
          <w:szCs w:val="24"/>
          <w:lang w:val="hy-AM"/>
        </w:rPr>
        <w:t xml:space="preserve">տեղական ապարատային ապահովումը (համակարգիչներ) </w:t>
      </w:r>
      <w:bookmarkStart w:id="29" w:name="_Hlk212807089"/>
      <w:r w:rsidRPr="00580B47">
        <w:rPr>
          <w:rFonts w:ascii="GHEA Grapalat" w:eastAsia="Calibri" w:hAnsi="GHEA Grapalat"/>
          <w:bCs/>
          <w:color w:val="0C0C0C"/>
          <w:kern w:val="2"/>
          <w:szCs w:val="24"/>
          <w:lang w:val="hy-AM"/>
        </w:rPr>
        <w:t>համաձայն աղյուսակ 17-ի</w:t>
      </w:r>
      <w:bookmarkEnd w:id="29"/>
      <w:r w:rsidRPr="00580B47">
        <w:rPr>
          <w:rFonts w:ascii="Cambria Math" w:eastAsia="Calibri" w:hAnsi="Cambria Math" w:cs="Cambria Math"/>
          <w:bCs/>
          <w:color w:val="0C0C0C"/>
          <w:kern w:val="2"/>
          <w:szCs w:val="24"/>
          <w:lang w:val="hy-AM"/>
        </w:rPr>
        <w:t>․</w:t>
      </w:r>
    </w:p>
    <w:p w14:paraId="18B5028B" w14:textId="77777777" w:rsidR="00580B47" w:rsidRPr="00C70C98" w:rsidRDefault="00580B47" w:rsidP="00717304">
      <w:pPr>
        <w:tabs>
          <w:tab w:val="left" w:pos="360"/>
          <w:tab w:val="left" w:pos="1080"/>
        </w:tabs>
        <w:spacing w:line="276" w:lineRule="auto"/>
        <w:jc w:val="right"/>
        <w:rPr>
          <w:rFonts w:ascii="GHEA Grapalat" w:eastAsia="Calibri" w:hAnsi="GHEA Grapalat"/>
          <w:kern w:val="2"/>
          <w:sz w:val="22"/>
          <w:szCs w:val="22"/>
          <w:lang w:val="en-US"/>
        </w:rPr>
      </w:pPr>
      <w:r w:rsidRPr="00C70C98">
        <w:rPr>
          <w:rFonts w:ascii="GHEA Grapalat" w:eastAsia="Calibri" w:hAnsi="GHEA Grapalat"/>
          <w:kern w:val="2"/>
          <w:sz w:val="22"/>
          <w:szCs w:val="22"/>
          <w:lang w:val="hy-AM"/>
        </w:rPr>
        <w:t>Աղյուսակ 1</w:t>
      </w:r>
      <w:r w:rsidRPr="00C70C98">
        <w:rPr>
          <w:rFonts w:ascii="GHEA Grapalat" w:eastAsia="Calibri" w:hAnsi="GHEA Grapalat"/>
          <w:kern w:val="2"/>
          <w:sz w:val="22"/>
          <w:szCs w:val="22"/>
          <w:lang w:val="en-US"/>
        </w:rPr>
        <w:t>7</w:t>
      </w:r>
    </w:p>
    <w:tbl>
      <w:tblPr>
        <w:tblStyle w:val="TableNormal1"/>
        <w:tblW w:w="9990" w:type="dxa"/>
        <w:tblInd w:w="82"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630"/>
        <w:gridCol w:w="1890"/>
        <w:gridCol w:w="1620"/>
        <w:gridCol w:w="2430"/>
        <w:gridCol w:w="3420"/>
      </w:tblGrid>
      <w:tr w:rsidR="00580B47" w:rsidRPr="00E2525A" w14:paraId="4E75DB4D" w14:textId="77777777" w:rsidTr="00B52DDA">
        <w:trPr>
          <w:trHeight w:val="398"/>
        </w:trPr>
        <w:tc>
          <w:tcPr>
            <w:tcW w:w="630" w:type="dxa"/>
            <w:tcBorders>
              <w:bottom w:val="nil"/>
              <w:right w:val="single" w:sz="4" w:space="0" w:color="auto"/>
            </w:tcBorders>
          </w:tcPr>
          <w:p w14:paraId="732F566D" w14:textId="77777777" w:rsidR="00580B47" w:rsidRPr="00C70C98" w:rsidRDefault="00580B47" w:rsidP="00717304">
            <w:pPr>
              <w:tabs>
                <w:tab w:val="left" w:pos="360"/>
                <w:tab w:val="left" w:pos="704"/>
                <w:tab w:val="left" w:pos="1080"/>
              </w:tabs>
              <w:spacing w:line="276" w:lineRule="auto"/>
              <w:ind w:right="-5"/>
              <w:jc w:val="center"/>
              <w:rPr>
                <w:rFonts w:ascii="GHEA Grapalat" w:hAnsi="GHEA Grapalat"/>
                <w:color w:val="0C0C0C"/>
                <w:kern w:val="2"/>
                <w:szCs w:val="24"/>
                <w:lang w:val="hy-AM"/>
              </w:rPr>
            </w:pPr>
            <w:r w:rsidRPr="00C70C98">
              <w:rPr>
                <w:rFonts w:ascii="GHEA Grapalat" w:hAnsi="GHEA Grapalat"/>
                <w:color w:val="0C0C0C"/>
                <w:kern w:val="2"/>
                <w:szCs w:val="24"/>
                <w:lang w:val="hy-AM"/>
              </w:rPr>
              <w:t>N</w:t>
            </w:r>
          </w:p>
        </w:tc>
        <w:tc>
          <w:tcPr>
            <w:tcW w:w="1890" w:type="dxa"/>
            <w:tcBorders>
              <w:left w:val="single" w:sz="4" w:space="0" w:color="auto"/>
              <w:bottom w:val="nil"/>
            </w:tcBorders>
          </w:tcPr>
          <w:p w14:paraId="7A137BD2" w14:textId="77777777" w:rsidR="00580B47" w:rsidRPr="00C70C98" w:rsidRDefault="00580B47" w:rsidP="00B52DDA">
            <w:pPr>
              <w:tabs>
                <w:tab w:val="left" w:pos="360"/>
                <w:tab w:val="left" w:pos="704"/>
                <w:tab w:val="left" w:pos="1080"/>
              </w:tabs>
              <w:spacing w:line="276" w:lineRule="auto"/>
              <w:ind w:left="84" w:right="85"/>
              <w:jc w:val="center"/>
              <w:rPr>
                <w:rFonts w:ascii="GHEA Grapalat" w:hAnsi="GHEA Grapalat"/>
                <w:color w:val="0C0C0C"/>
                <w:kern w:val="2"/>
                <w:szCs w:val="24"/>
                <w:lang w:val="hy-AM"/>
              </w:rPr>
            </w:pPr>
            <w:r w:rsidRPr="00C70C98">
              <w:rPr>
                <w:rFonts w:ascii="GHEA Grapalat" w:hAnsi="GHEA Grapalat"/>
                <w:color w:val="0C0C0C"/>
                <w:kern w:val="2"/>
                <w:szCs w:val="24"/>
                <w:lang w:val="hy-AM"/>
              </w:rPr>
              <w:t xml:space="preserve">Համակարգչի </w:t>
            </w:r>
          </w:p>
          <w:p w14:paraId="58821A9A" w14:textId="77777777" w:rsidR="00580B47" w:rsidRPr="00C70C98" w:rsidRDefault="00580B47" w:rsidP="00B52DDA">
            <w:pPr>
              <w:tabs>
                <w:tab w:val="left" w:pos="360"/>
                <w:tab w:val="left" w:pos="704"/>
                <w:tab w:val="left" w:pos="1080"/>
              </w:tabs>
              <w:spacing w:line="276" w:lineRule="auto"/>
              <w:ind w:left="84" w:right="85"/>
              <w:jc w:val="center"/>
              <w:rPr>
                <w:rFonts w:ascii="GHEA Grapalat" w:hAnsi="GHEA Grapalat"/>
                <w:color w:val="0C0C0C"/>
                <w:kern w:val="2"/>
                <w:szCs w:val="24"/>
                <w:lang w:val="hy-AM"/>
              </w:rPr>
            </w:pPr>
            <w:r w:rsidRPr="00C70C98">
              <w:rPr>
                <w:rFonts w:ascii="GHEA Grapalat" w:hAnsi="GHEA Grapalat"/>
                <w:color w:val="0C0C0C"/>
                <w:kern w:val="2"/>
                <w:szCs w:val="24"/>
                <w:lang w:val="hy-AM"/>
              </w:rPr>
              <w:t>անվանումը</w:t>
            </w:r>
          </w:p>
        </w:tc>
        <w:tc>
          <w:tcPr>
            <w:tcW w:w="1620" w:type="dxa"/>
            <w:tcBorders>
              <w:bottom w:val="nil"/>
            </w:tcBorders>
          </w:tcPr>
          <w:p w14:paraId="124374C4" w14:textId="77777777" w:rsidR="00580B47" w:rsidRPr="00C70C98" w:rsidRDefault="00580B47" w:rsidP="00B52DDA">
            <w:pPr>
              <w:tabs>
                <w:tab w:val="left" w:pos="360"/>
                <w:tab w:val="left" w:pos="704"/>
                <w:tab w:val="left" w:pos="1080"/>
              </w:tabs>
              <w:spacing w:line="276" w:lineRule="auto"/>
              <w:ind w:left="84" w:right="85"/>
              <w:jc w:val="center"/>
              <w:rPr>
                <w:rFonts w:ascii="GHEA Grapalat" w:hAnsi="GHEA Grapalat"/>
                <w:color w:val="0C0C0C"/>
                <w:kern w:val="2"/>
                <w:szCs w:val="24"/>
                <w:lang w:val="hy-AM"/>
              </w:rPr>
            </w:pPr>
            <w:r w:rsidRPr="00C70C98">
              <w:rPr>
                <w:rFonts w:ascii="GHEA Grapalat" w:hAnsi="GHEA Grapalat"/>
                <w:color w:val="0C0C0C"/>
                <w:kern w:val="2"/>
                <w:szCs w:val="24"/>
                <w:lang w:val="hy-AM"/>
              </w:rPr>
              <w:t>Մասնագիրը</w:t>
            </w:r>
          </w:p>
        </w:tc>
        <w:tc>
          <w:tcPr>
            <w:tcW w:w="2430" w:type="dxa"/>
            <w:tcBorders>
              <w:bottom w:val="nil"/>
            </w:tcBorders>
          </w:tcPr>
          <w:p w14:paraId="40E34F7B" w14:textId="77777777" w:rsidR="00580B47" w:rsidRPr="00C70C98" w:rsidRDefault="00580B47" w:rsidP="00B52DDA">
            <w:pPr>
              <w:tabs>
                <w:tab w:val="left" w:pos="360"/>
                <w:tab w:val="left" w:pos="704"/>
                <w:tab w:val="left" w:pos="1080"/>
              </w:tabs>
              <w:spacing w:line="276" w:lineRule="auto"/>
              <w:ind w:left="84" w:right="85"/>
              <w:jc w:val="center"/>
              <w:rPr>
                <w:rFonts w:ascii="GHEA Grapalat" w:hAnsi="GHEA Grapalat"/>
                <w:color w:val="0C0C0C"/>
                <w:kern w:val="2"/>
                <w:szCs w:val="24"/>
                <w:lang w:val="hy-AM"/>
              </w:rPr>
            </w:pPr>
            <w:r w:rsidRPr="00C70C98">
              <w:rPr>
                <w:rFonts w:ascii="GHEA Grapalat" w:hAnsi="GHEA Grapalat"/>
                <w:color w:val="0C0C0C"/>
                <w:kern w:val="2"/>
                <w:szCs w:val="24"/>
                <w:lang w:val="hy-AM"/>
              </w:rPr>
              <w:t>Օգտատերը (դերը, մասնագիտությունը, պաշտոնը)</w:t>
            </w:r>
          </w:p>
        </w:tc>
        <w:tc>
          <w:tcPr>
            <w:tcW w:w="3420" w:type="dxa"/>
            <w:tcBorders>
              <w:bottom w:val="nil"/>
            </w:tcBorders>
          </w:tcPr>
          <w:p w14:paraId="6B6CF813" w14:textId="77777777" w:rsidR="00580B47" w:rsidRPr="00C70C98" w:rsidRDefault="00580B47" w:rsidP="00B52DDA">
            <w:pPr>
              <w:tabs>
                <w:tab w:val="left" w:pos="360"/>
                <w:tab w:val="left" w:pos="704"/>
                <w:tab w:val="left" w:pos="1080"/>
              </w:tabs>
              <w:spacing w:line="276" w:lineRule="auto"/>
              <w:ind w:left="84" w:right="85"/>
              <w:jc w:val="center"/>
              <w:rPr>
                <w:rFonts w:ascii="GHEA Grapalat" w:hAnsi="GHEA Grapalat"/>
                <w:color w:val="0C0C0C"/>
                <w:kern w:val="2"/>
                <w:szCs w:val="24"/>
                <w:lang w:val="hy-AM"/>
              </w:rPr>
            </w:pPr>
            <w:r w:rsidRPr="00C70C98">
              <w:rPr>
                <w:rFonts w:ascii="GHEA Grapalat" w:hAnsi="GHEA Grapalat"/>
                <w:color w:val="0C0C0C"/>
                <w:kern w:val="2"/>
                <w:szCs w:val="24"/>
                <w:lang w:val="hy-AM"/>
              </w:rPr>
              <w:t>Տեխնիկական աջակցության ծառայության կոնտակտային տվյալները</w:t>
            </w:r>
          </w:p>
        </w:tc>
      </w:tr>
      <w:tr w:rsidR="00580B47" w:rsidRPr="00E2525A" w14:paraId="07AE16F0" w14:textId="77777777" w:rsidTr="00B52DDA">
        <w:trPr>
          <w:trHeight w:val="556"/>
        </w:trPr>
        <w:tc>
          <w:tcPr>
            <w:tcW w:w="630" w:type="dxa"/>
            <w:tcBorders>
              <w:right w:val="single" w:sz="4" w:space="0" w:color="auto"/>
            </w:tcBorders>
          </w:tcPr>
          <w:p w14:paraId="1A6AF01E" w14:textId="77777777" w:rsidR="00580B47" w:rsidRPr="00C70C98" w:rsidRDefault="00580B47" w:rsidP="00717304">
            <w:pPr>
              <w:numPr>
                <w:ilvl w:val="0"/>
                <w:numId w:val="41"/>
              </w:numPr>
              <w:tabs>
                <w:tab w:val="left" w:pos="360"/>
                <w:tab w:val="left" w:pos="1080"/>
              </w:tabs>
              <w:spacing w:after="160" w:line="276" w:lineRule="auto"/>
              <w:ind w:left="0" w:firstLine="0"/>
              <w:jc w:val="center"/>
              <w:rPr>
                <w:rFonts w:ascii="GHEA Grapalat" w:hAnsi="GHEA Grapalat"/>
                <w:sz w:val="22"/>
                <w:lang w:val="hy-AM"/>
              </w:rPr>
            </w:pPr>
          </w:p>
        </w:tc>
        <w:tc>
          <w:tcPr>
            <w:tcW w:w="1890" w:type="dxa"/>
            <w:tcBorders>
              <w:left w:val="single" w:sz="4" w:space="0" w:color="auto"/>
            </w:tcBorders>
          </w:tcPr>
          <w:p w14:paraId="138A6BE5" w14:textId="77777777" w:rsidR="00580B47" w:rsidRPr="00C70C98" w:rsidRDefault="00580B47" w:rsidP="00B52DDA">
            <w:pPr>
              <w:tabs>
                <w:tab w:val="left" w:pos="360"/>
                <w:tab w:val="left" w:pos="1080"/>
              </w:tabs>
              <w:spacing w:line="276" w:lineRule="auto"/>
              <w:ind w:left="84" w:right="85"/>
              <w:rPr>
                <w:rFonts w:ascii="GHEA Grapalat" w:hAnsi="GHEA Grapalat"/>
                <w:sz w:val="22"/>
                <w:lang w:val="hy-AM"/>
              </w:rPr>
            </w:pPr>
          </w:p>
        </w:tc>
        <w:tc>
          <w:tcPr>
            <w:tcW w:w="1620" w:type="dxa"/>
          </w:tcPr>
          <w:p w14:paraId="4059DE1F" w14:textId="77777777" w:rsidR="00580B47" w:rsidRPr="00C70C98" w:rsidRDefault="00580B47" w:rsidP="00B52DDA">
            <w:pPr>
              <w:tabs>
                <w:tab w:val="left" w:pos="360"/>
                <w:tab w:val="left" w:pos="1080"/>
              </w:tabs>
              <w:spacing w:line="276" w:lineRule="auto"/>
              <w:ind w:left="84" w:right="85"/>
              <w:rPr>
                <w:rFonts w:ascii="GHEA Grapalat" w:hAnsi="GHEA Grapalat"/>
                <w:sz w:val="22"/>
                <w:lang w:val="hy-AM"/>
              </w:rPr>
            </w:pPr>
          </w:p>
        </w:tc>
        <w:tc>
          <w:tcPr>
            <w:tcW w:w="2430" w:type="dxa"/>
          </w:tcPr>
          <w:p w14:paraId="52AB325D" w14:textId="77777777" w:rsidR="00580B47" w:rsidRPr="00C70C98" w:rsidRDefault="00580B47" w:rsidP="00B52DDA">
            <w:pPr>
              <w:tabs>
                <w:tab w:val="left" w:pos="360"/>
                <w:tab w:val="left" w:pos="1080"/>
              </w:tabs>
              <w:spacing w:line="276" w:lineRule="auto"/>
              <w:ind w:left="84" w:right="85"/>
              <w:rPr>
                <w:rFonts w:ascii="GHEA Grapalat" w:hAnsi="GHEA Grapalat"/>
                <w:sz w:val="22"/>
                <w:lang w:val="hy-AM"/>
              </w:rPr>
            </w:pPr>
          </w:p>
        </w:tc>
        <w:tc>
          <w:tcPr>
            <w:tcW w:w="3420" w:type="dxa"/>
          </w:tcPr>
          <w:p w14:paraId="0CB7F13B" w14:textId="77777777" w:rsidR="00580B47" w:rsidRPr="00C70C98" w:rsidRDefault="00580B47" w:rsidP="00B52DDA">
            <w:pPr>
              <w:tabs>
                <w:tab w:val="left" w:pos="360"/>
                <w:tab w:val="left" w:pos="1080"/>
              </w:tabs>
              <w:spacing w:line="276" w:lineRule="auto"/>
              <w:ind w:left="84" w:right="85"/>
              <w:rPr>
                <w:rFonts w:ascii="GHEA Grapalat" w:hAnsi="GHEA Grapalat"/>
                <w:sz w:val="22"/>
                <w:lang w:val="hy-AM"/>
              </w:rPr>
            </w:pPr>
          </w:p>
        </w:tc>
      </w:tr>
    </w:tbl>
    <w:p w14:paraId="06DA164E" w14:textId="77777777" w:rsidR="00580B47" w:rsidRPr="00C70C98" w:rsidRDefault="00580B47" w:rsidP="00717304">
      <w:pPr>
        <w:widowControl w:val="0"/>
        <w:tabs>
          <w:tab w:val="left" w:pos="1080"/>
        </w:tabs>
        <w:autoSpaceDE w:val="0"/>
        <w:autoSpaceDN w:val="0"/>
        <w:spacing w:line="276" w:lineRule="auto"/>
        <w:ind w:firstLine="540"/>
        <w:rPr>
          <w:rFonts w:ascii="GHEA Grapalat" w:hAnsi="GHEA Grapalat"/>
          <w:sz w:val="22"/>
          <w:szCs w:val="22"/>
          <w:lang w:val="hy-AM"/>
        </w:rPr>
      </w:pPr>
    </w:p>
    <w:p w14:paraId="77965AFD" w14:textId="59CD1497" w:rsidR="00580B47" w:rsidRPr="00580B47" w:rsidRDefault="00580B47" w:rsidP="00717304">
      <w:pPr>
        <w:widowControl w:val="0"/>
        <w:tabs>
          <w:tab w:val="left" w:pos="851"/>
          <w:tab w:val="left" w:pos="1080"/>
        </w:tabs>
        <w:autoSpaceDE w:val="0"/>
        <w:autoSpaceDN w:val="0"/>
        <w:spacing w:line="360" w:lineRule="auto"/>
        <w:ind w:right="102" w:firstLine="540"/>
        <w:jc w:val="both"/>
        <w:rPr>
          <w:rFonts w:ascii="GHEA Grapalat" w:eastAsia="Calibri" w:hAnsi="GHEA Grapalat"/>
          <w:bCs/>
          <w:color w:val="0C0C0C"/>
          <w:kern w:val="2"/>
          <w:szCs w:val="24"/>
          <w:lang w:val="hy-AM"/>
        </w:rPr>
      </w:pPr>
      <w:r w:rsidRPr="00580B47">
        <w:rPr>
          <w:rFonts w:ascii="GHEA Grapalat" w:eastAsia="Calibri" w:hAnsi="GHEA Grapalat"/>
          <w:bCs/>
          <w:color w:val="0C0C0C"/>
          <w:kern w:val="2"/>
          <w:szCs w:val="24"/>
          <w:lang w:val="hy-AM"/>
        </w:rPr>
        <w:t>դ</w:t>
      </w:r>
      <w:r w:rsidRPr="00580B47">
        <w:rPr>
          <w:rFonts w:ascii="Cambria Math" w:eastAsia="Calibri" w:hAnsi="Cambria Math" w:cs="Cambria Math"/>
          <w:bCs/>
          <w:color w:val="0C0C0C"/>
          <w:kern w:val="2"/>
          <w:szCs w:val="24"/>
          <w:lang w:val="hy-AM"/>
        </w:rPr>
        <w:t>․</w:t>
      </w:r>
      <w:r w:rsidRPr="00580B47">
        <w:rPr>
          <w:rFonts w:ascii="GHEA Grapalat" w:eastAsia="Calibri" w:hAnsi="GHEA Grapalat"/>
          <w:bCs/>
          <w:color w:val="0C0C0C"/>
          <w:kern w:val="2"/>
          <w:szCs w:val="24"/>
          <w:lang w:val="hy-AM"/>
        </w:rPr>
        <w:t xml:space="preserve"> </w:t>
      </w:r>
      <w:r w:rsidR="00C70C98">
        <w:rPr>
          <w:rFonts w:ascii="GHEA Grapalat" w:eastAsia="Calibri" w:hAnsi="GHEA Grapalat"/>
          <w:bCs/>
          <w:color w:val="0C0C0C"/>
          <w:kern w:val="2"/>
          <w:szCs w:val="24"/>
          <w:lang w:val="hy-AM"/>
        </w:rPr>
        <w:t>անհրաժեշտ</w:t>
      </w:r>
      <w:r w:rsidRPr="00580B47">
        <w:rPr>
          <w:rFonts w:ascii="GHEA Grapalat" w:eastAsia="Calibri" w:hAnsi="GHEA Grapalat"/>
          <w:bCs/>
          <w:color w:val="0C0C0C"/>
          <w:kern w:val="2"/>
          <w:szCs w:val="24"/>
          <w:lang w:val="hy-AM"/>
        </w:rPr>
        <w:t xml:space="preserve"> է ներկայացնել ցանցային ապարատային ապահովումը (սերվերներ/սարքավորում) համաձայն աղյուսակ 18-ի</w:t>
      </w:r>
      <w:r w:rsidRPr="00580B47">
        <w:rPr>
          <w:rFonts w:ascii="Cambria Math" w:eastAsia="Calibri" w:hAnsi="Cambria Math" w:cs="Cambria Math"/>
          <w:bCs/>
          <w:color w:val="0C0C0C"/>
          <w:kern w:val="2"/>
          <w:szCs w:val="24"/>
          <w:lang w:val="hy-AM"/>
        </w:rPr>
        <w:t>․</w:t>
      </w:r>
    </w:p>
    <w:p w14:paraId="5E2DA600" w14:textId="77777777" w:rsidR="00580B47" w:rsidRPr="00C70C98" w:rsidRDefault="00580B47" w:rsidP="00717304">
      <w:pPr>
        <w:tabs>
          <w:tab w:val="left" w:pos="1080"/>
        </w:tabs>
        <w:spacing w:line="276" w:lineRule="auto"/>
        <w:jc w:val="right"/>
        <w:rPr>
          <w:rFonts w:ascii="GHEA Grapalat" w:eastAsia="Calibri" w:hAnsi="GHEA Grapalat"/>
          <w:kern w:val="2"/>
          <w:sz w:val="22"/>
          <w:szCs w:val="22"/>
          <w:lang w:val="en-US"/>
        </w:rPr>
      </w:pPr>
      <w:r w:rsidRPr="00C70C98">
        <w:rPr>
          <w:rFonts w:ascii="GHEA Grapalat" w:eastAsia="Calibri" w:hAnsi="GHEA Grapalat"/>
          <w:kern w:val="2"/>
          <w:sz w:val="22"/>
          <w:szCs w:val="22"/>
          <w:lang w:val="hy-AM"/>
        </w:rPr>
        <w:lastRenderedPageBreak/>
        <w:t>Աղյուսակ 1</w:t>
      </w:r>
      <w:r w:rsidRPr="00C70C98">
        <w:rPr>
          <w:rFonts w:ascii="GHEA Grapalat" w:eastAsia="Calibri" w:hAnsi="GHEA Grapalat"/>
          <w:kern w:val="2"/>
          <w:sz w:val="22"/>
          <w:szCs w:val="22"/>
          <w:lang w:val="en-US"/>
        </w:rPr>
        <w:t>8</w:t>
      </w:r>
    </w:p>
    <w:tbl>
      <w:tblPr>
        <w:tblStyle w:val="TableNormal1"/>
        <w:tblW w:w="9990" w:type="dxa"/>
        <w:tblInd w:w="82"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630"/>
        <w:gridCol w:w="2250"/>
        <w:gridCol w:w="4968"/>
        <w:gridCol w:w="2142"/>
      </w:tblGrid>
      <w:tr w:rsidR="00580B47" w:rsidRPr="00E2525A" w14:paraId="63492E5F" w14:textId="77777777" w:rsidTr="00B52DDA">
        <w:trPr>
          <w:trHeight w:val="2077"/>
        </w:trPr>
        <w:tc>
          <w:tcPr>
            <w:tcW w:w="630" w:type="dxa"/>
            <w:tcBorders>
              <w:right w:val="single" w:sz="4" w:space="0" w:color="auto"/>
            </w:tcBorders>
          </w:tcPr>
          <w:p w14:paraId="18464537" w14:textId="77777777" w:rsidR="00580B47" w:rsidRPr="00C70C98" w:rsidRDefault="00580B47" w:rsidP="00717304">
            <w:pPr>
              <w:tabs>
                <w:tab w:val="left" w:pos="704"/>
                <w:tab w:val="left" w:pos="1080"/>
              </w:tabs>
              <w:spacing w:line="276" w:lineRule="auto"/>
              <w:ind w:right="-5"/>
              <w:jc w:val="center"/>
              <w:rPr>
                <w:rFonts w:ascii="GHEA Grapalat" w:hAnsi="GHEA Grapalat"/>
                <w:color w:val="0C0C0C"/>
                <w:kern w:val="2"/>
                <w:sz w:val="22"/>
                <w:lang w:val="hy-AM"/>
              </w:rPr>
            </w:pPr>
            <w:r w:rsidRPr="00C70C98">
              <w:rPr>
                <w:rFonts w:ascii="GHEA Grapalat" w:hAnsi="GHEA Grapalat"/>
                <w:color w:val="0C0C0C"/>
                <w:kern w:val="2"/>
                <w:sz w:val="22"/>
                <w:lang w:val="hy-AM"/>
              </w:rPr>
              <w:t>N</w:t>
            </w:r>
          </w:p>
        </w:tc>
        <w:tc>
          <w:tcPr>
            <w:tcW w:w="2250" w:type="dxa"/>
            <w:tcBorders>
              <w:left w:val="single" w:sz="4" w:space="0" w:color="auto"/>
            </w:tcBorders>
          </w:tcPr>
          <w:p w14:paraId="5ADA0215" w14:textId="77777777" w:rsidR="00580B47" w:rsidRPr="00C70C98" w:rsidRDefault="00580B47" w:rsidP="00717304">
            <w:pPr>
              <w:tabs>
                <w:tab w:val="left" w:pos="704"/>
                <w:tab w:val="left" w:pos="1080"/>
              </w:tabs>
              <w:spacing w:line="276" w:lineRule="auto"/>
              <w:ind w:right="-5"/>
              <w:jc w:val="center"/>
              <w:rPr>
                <w:rFonts w:ascii="GHEA Grapalat" w:hAnsi="GHEA Grapalat"/>
                <w:color w:val="0C0C0C"/>
                <w:kern w:val="2"/>
                <w:sz w:val="22"/>
                <w:lang w:val="hy-AM"/>
              </w:rPr>
            </w:pPr>
            <w:r w:rsidRPr="00C70C98">
              <w:rPr>
                <w:rFonts w:ascii="GHEA Grapalat" w:hAnsi="GHEA Grapalat"/>
                <w:color w:val="0C0C0C"/>
                <w:kern w:val="2"/>
                <w:sz w:val="22"/>
                <w:lang w:val="hy-AM"/>
              </w:rPr>
              <w:t xml:space="preserve">Ցանցային ռեսուրսի </w:t>
            </w:r>
          </w:p>
          <w:p w14:paraId="788EB4D2" w14:textId="77777777" w:rsidR="00580B47" w:rsidRPr="00C70C98" w:rsidRDefault="00580B47" w:rsidP="00717304">
            <w:pPr>
              <w:tabs>
                <w:tab w:val="left" w:pos="704"/>
                <w:tab w:val="left" w:pos="1080"/>
              </w:tabs>
              <w:spacing w:line="276" w:lineRule="auto"/>
              <w:ind w:right="-5"/>
              <w:jc w:val="center"/>
              <w:rPr>
                <w:rFonts w:ascii="GHEA Grapalat" w:hAnsi="GHEA Grapalat"/>
                <w:color w:val="0C0C0C"/>
                <w:kern w:val="2"/>
                <w:sz w:val="22"/>
                <w:lang w:val="hy-AM"/>
              </w:rPr>
            </w:pPr>
            <w:r w:rsidRPr="00C70C98">
              <w:rPr>
                <w:rFonts w:ascii="GHEA Grapalat" w:hAnsi="GHEA Grapalat"/>
                <w:color w:val="0C0C0C"/>
                <w:kern w:val="2"/>
                <w:sz w:val="22"/>
                <w:lang w:val="hy-AM"/>
              </w:rPr>
              <w:t>անվանումը</w:t>
            </w:r>
          </w:p>
        </w:tc>
        <w:tc>
          <w:tcPr>
            <w:tcW w:w="4968" w:type="dxa"/>
          </w:tcPr>
          <w:p w14:paraId="15BBCA49" w14:textId="77777777" w:rsidR="00580B47" w:rsidRPr="00C70C98" w:rsidRDefault="00580B47" w:rsidP="00717304">
            <w:pPr>
              <w:tabs>
                <w:tab w:val="left" w:pos="704"/>
                <w:tab w:val="left" w:pos="1080"/>
              </w:tabs>
              <w:spacing w:line="276" w:lineRule="auto"/>
              <w:ind w:right="-5"/>
              <w:jc w:val="center"/>
              <w:rPr>
                <w:rFonts w:ascii="GHEA Grapalat" w:hAnsi="GHEA Grapalat"/>
                <w:color w:val="0C0C0C"/>
                <w:kern w:val="2"/>
                <w:sz w:val="22"/>
                <w:lang w:val="hy-AM"/>
              </w:rPr>
            </w:pPr>
            <w:r w:rsidRPr="00C70C98">
              <w:rPr>
                <w:rFonts w:ascii="GHEA Grapalat" w:hAnsi="GHEA Grapalat"/>
                <w:color w:val="0C0C0C"/>
                <w:kern w:val="2"/>
                <w:sz w:val="22"/>
                <w:lang w:val="hy-AM"/>
              </w:rPr>
              <w:t>Ընդհանուր ռեսուրսների ցանկը (համատեղ օգտագործման նախագծային տվյալներ, տվյալների կիրառական տվյալներ, բաղադրիչների կատալոգներ, նորմատիվային և տեխնիկական փաստաթղթերի տեղեկատուներ, արխիվներ և այլն)</w:t>
            </w:r>
          </w:p>
        </w:tc>
        <w:tc>
          <w:tcPr>
            <w:tcW w:w="2142" w:type="dxa"/>
          </w:tcPr>
          <w:p w14:paraId="604C1EDF" w14:textId="77777777" w:rsidR="00580B47" w:rsidRPr="00C70C98" w:rsidRDefault="00580B47" w:rsidP="00717304">
            <w:pPr>
              <w:tabs>
                <w:tab w:val="left" w:pos="704"/>
                <w:tab w:val="left" w:pos="1080"/>
              </w:tabs>
              <w:spacing w:line="276" w:lineRule="auto"/>
              <w:ind w:right="-5"/>
              <w:jc w:val="center"/>
              <w:rPr>
                <w:rFonts w:ascii="GHEA Grapalat" w:hAnsi="GHEA Grapalat"/>
                <w:color w:val="0C0C0C"/>
                <w:kern w:val="2"/>
                <w:sz w:val="22"/>
                <w:lang w:val="hy-AM"/>
              </w:rPr>
            </w:pPr>
            <w:r w:rsidRPr="00C70C98">
              <w:rPr>
                <w:rFonts w:ascii="GHEA Grapalat" w:hAnsi="GHEA Grapalat"/>
                <w:color w:val="0C0C0C"/>
                <w:kern w:val="2"/>
                <w:sz w:val="22"/>
                <w:lang w:val="hy-AM"/>
              </w:rPr>
              <w:t xml:space="preserve">Տվյալները մուտքագրելու իրավունք ունեցող անձանց ցուցակ </w:t>
            </w:r>
          </w:p>
        </w:tc>
      </w:tr>
      <w:tr w:rsidR="00580B47" w:rsidRPr="00E2525A" w14:paraId="4883016D" w14:textId="77777777" w:rsidTr="00B52DDA">
        <w:trPr>
          <w:trHeight w:val="527"/>
        </w:trPr>
        <w:tc>
          <w:tcPr>
            <w:tcW w:w="630" w:type="dxa"/>
            <w:tcBorders>
              <w:right w:val="single" w:sz="4" w:space="0" w:color="auto"/>
            </w:tcBorders>
          </w:tcPr>
          <w:p w14:paraId="0984D8CB" w14:textId="77777777" w:rsidR="00580B47" w:rsidRPr="00C70C98" w:rsidRDefault="00580B47" w:rsidP="00717304">
            <w:pPr>
              <w:numPr>
                <w:ilvl w:val="0"/>
                <w:numId w:val="42"/>
              </w:numPr>
              <w:tabs>
                <w:tab w:val="left" w:pos="358"/>
                <w:tab w:val="left" w:pos="1080"/>
              </w:tabs>
              <w:spacing w:after="160" w:line="360" w:lineRule="auto"/>
              <w:ind w:left="0" w:firstLine="0"/>
              <w:jc w:val="center"/>
              <w:rPr>
                <w:rFonts w:ascii="GHEA Grapalat" w:hAnsi="GHEA Grapalat"/>
                <w:sz w:val="22"/>
                <w:lang w:val="hy-AM"/>
              </w:rPr>
            </w:pPr>
          </w:p>
        </w:tc>
        <w:tc>
          <w:tcPr>
            <w:tcW w:w="2250" w:type="dxa"/>
            <w:tcBorders>
              <w:left w:val="single" w:sz="4" w:space="0" w:color="auto"/>
            </w:tcBorders>
          </w:tcPr>
          <w:p w14:paraId="487D94E6" w14:textId="77777777" w:rsidR="00580B47" w:rsidRPr="00C70C98" w:rsidRDefault="00580B47" w:rsidP="00717304">
            <w:pPr>
              <w:tabs>
                <w:tab w:val="left" w:pos="358"/>
                <w:tab w:val="left" w:pos="1080"/>
              </w:tabs>
              <w:spacing w:line="276" w:lineRule="auto"/>
              <w:rPr>
                <w:rFonts w:ascii="GHEA Grapalat" w:hAnsi="GHEA Grapalat"/>
                <w:sz w:val="22"/>
                <w:lang w:val="hy-AM"/>
              </w:rPr>
            </w:pPr>
          </w:p>
        </w:tc>
        <w:tc>
          <w:tcPr>
            <w:tcW w:w="4968" w:type="dxa"/>
          </w:tcPr>
          <w:p w14:paraId="14C61B64" w14:textId="77777777" w:rsidR="00580B47" w:rsidRPr="00C70C98" w:rsidRDefault="00580B47" w:rsidP="00717304">
            <w:pPr>
              <w:tabs>
                <w:tab w:val="left" w:pos="358"/>
                <w:tab w:val="left" w:pos="1080"/>
              </w:tabs>
              <w:spacing w:line="276" w:lineRule="auto"/>
              <w:rPr>
                <w:rFonts w:ascii="GHEA Grapalat" w:hAnsi="GHEA Grapalat"/>
                <w:sz w:val="22"/>
                <w:lang w:val="hy-AM"/>
              </w:rPr>
            </w:pPr>
          </w:p>
        </w:tc>
        <w:tc>
          <w:tcPr>
            <w:tcW w:w="2142" w:type="dxa"/>
          </w:tcPr>
          <w:p w14:paraId="0F158B05" w14:textId="77777777" w:rsidR="00580B47" w:rsidRPr="00C70C98" w:rsidRDefault="00580B47" w:rsidP="00717304">
            <w:pPr>
              <w:tabs>
                <w:tab w:val="left" w:pos="358"/>
                <w:tab w:val="left" w:pos="1080"/>
              </w:tabs>
              <w:spacing w:line="276" w:lineRule="auto"/>
              <w:rPr>
                <w:rFonts w:ascii="GHEA Grapalat" w:hAnsi="GHEA Grapalat"/>
                <w:sz w:val="22"/>
                <w:lang w:val="hy-AM"/>
              </w:rPr>
            </w:pPr>
          </w:p>
        </w:tc>
      </w:tr>
    </w:tbl>
    <w:p w14:paraId="68D040C5" w14:textId="77777777" w:rsidR="00580B47" w:rsidRPr="00580B47" w:rsidRDefault="00580B47" w:rsidP="00717304">
      <w:pPr>
        <w:tabs>
          <w:tab w:val="left" w:pos="1080"/>
        </w:tabs>
        <w:spacing w:line="276" w:lineRule="auto"/>
        <w:ind w:left="966" w:firstLine="540"/>
        <w:contextualSpacing/>
        <w:jc w:val="both"/>
        <w:rPr>
          <w:rFonts w:ascii="GHEA Grapalat" w:eastAsia="Calibri" w:hAnsi="GHEA Grapalat"/>
          <w:b/>
          <w:color w:val="0C0C0C"/>
          <w:kern w:val="2"/>
          <w:szCs w:val="24"/>
          <w:lang w:val="hy-AM"/>
        </w:rPr>
      </w:pPr>
    </w:p>
    <w:p w14:paraId="1851A508" w14:textId="2A113527" w:rsidR="00580B47" w:rsidRPr="00580B47" w:rsidRDefault="00580B47" w:rsidP="005A6D4F">
      <w:pPr>
        <w:numPr>
          <w:ilvl w:val="0"/>
          <w:numId w:val="57"/>
        </w:numPr>
        <w:tabs>
          <w:tab w:val="left" w:pos="1080"/>
          <w:tab w:val="left" w:pos="1170"/>
          <w:tab w:val="left" w:pos="1260"/>
        </w:tabs>
        <w:spacing w:after="160" w:line="360" w:lineRule="auto"/>
        <w:ind w:hanging="540"/>
        <w:contextualSpacing/>
        <w:jc w:val="both"/>
        <w:rPr>
          <w:rFonts w:ascii="GHEA Grapalat" w:eastAsia="Calibri" w:hAnsi="GHEA Grapalat"/>
          <w:bCs/>
          <w:color w:val="0C0C0C"/>
          <w:kern w:val="2"/>
          <w:szCs w:val="24"/>
          <w:lang w:val="hy-AM"/>
        </w:rPr>
      </w:pPr>
      <w:r w:rsidRPr="00C70C98">
        <w:rPr>
          <w:rFonts w:ascii="GHEA Grapalat" w:eastAsia="Calibri" w:hAnsi="GHEA Grapalat"/>
          <w:b/>
          <w:color w:val="0C0C0C"/>
          <w:kern w:val="2"/>
          <w:szCs w:val="24"/>
          <w:u w:val="single"/>
          <w:lang w:val="hy-AM"/>
        </w:rPr>
        <w:t>Բաժին 12.</w:t>
      </w:r>
      <w:r w:rsidRPr="00580B47">
        <w:rPr>
          <w:rFonts w:ascii="GHEA Grapalat" w:eastAsia="Calibri" w:hAnsi="GHEA Grapalat"/>
          <w:b/>
          <w:color w:val="0C0C0C"/>
          <w:kern w:val="2"/>
          <w:szCs w:val="24"/>
          <w:lang w:val="hy-AM"/>
        </w:rPr>
        <w:t xml:space="preserve"> </w:t>
      </w:r>
      <w:r w:rsidRPr="00580B47">
        <w:rPr>
          <w:rFonts w:ascii="GHEA Grapalat" w:eastAsia="Calibri" w:hAnsi="GHEA Grapalat"/>
          <w:b/>
          <w:kern w:val="2"/>
          <w:szCs w:val="22"/>
          <w:lang w:val="hy-AM"/>
        </w:rPr>
        <w:t xml:space="preserve"> </w:t>
      </w:r>
      <w:r w:rsidR="00C70C98">
        <w:rPr>
          <w:rFonts w:ascii="GHEA Grapalat" w:eastAsia="Calibri" w:hAnsi="GHEA Grapalat"/>
          <w:bCs/>
          <w:color w:val="0C0C0C"/>
          <w:kern w:val="2"/>
          <w:szCs w:val="24"/>
          <w:lang w:val="hy-AM"/>
        </w:rPr>
        <w:t xml:space="preserve">Անհրաժեշտ </w:t>
      </w:r>
      <w:r w:rsidRPr="00580B47">
        <w:rPr>
          <w:rFonts w:ascii="GHEA Grapalat" w:eastAsia="Calibri" w:hAnsi="GHEA Grapalat"/>
          <w:bCs/>
          <w:color w:val="0C0C0C"/>
          <w:kern w:val="2"/>
          <w:szCs w:val="24"/>
          <w:lang w:val="hy-AM"/>
        </w:rPr>
        <w:t>է ներկայացնել ԹՏՄ-ների կառուցվածքը</w:t>
      </w:r>
      <w:r w:rsidRPr="00580B47">
        <w:rPr>
          <w:rFonts w:ascii="Cambria Math" w:eastAsia="Calibri" w:hAnsi="Cambria Math" w:cs="Cambria Math"/>
          <w:bCs/>
          <w:color w:val="0C0C0C"/>
          <w:kern w:val="2"/>
          <w:szCs w:val="24"/>
          <w:lang w:val="hy-AM"/>
        </w:rPr>
        <w:t>․</w:t>
      </w:r>
    </w:p>
    <w:p w14:paraId="0F34D7C3" w14:textId="380B76CA" w:rsidR="00580B47" w:rsidRPr="00580B47" w:rsidRDefault="00580B47" w:rsidP="00717304">
      <w:pPr>
        <w:widowControl w:val="0"/>
        <w:tabs>
          <w:tab w:val="left" w:pos="851"/>
          <w:tab w:val="left" w:pos="1080"/>
          <w:tab w:val="left" w:pos="1170"/>
          <w:tab w:val="left" w:pos="1260"/>
        </w:tabs>
        <w:autoSpaceDE w:val="0"/>
        <w:autoSpaceDN w:val="0"/>
        <w:spacing w:line="360" w:lineRule="auto"/>
        <w:ind w:right="50" w:firstLine="540"/>
        <w:jc w:val="both"/>
        <w:rPr>
          <w:rFonts w:ascii="GHEA Grapalat" w:eastAsia="Calibri" w:hAnsi="GHEA Grapalat"/>
          <w:bCs/>
          <w:color w:val="0C0C0C"/>
          <w:kern w:val="2"/>
          <w:szCs w:val="24"/>
          <w:lang w:val="hy-AM"/>
        </w:rPr>
      </w:pPr>
      <w:r w:rsidRPr="00580B47">
        <w:rPr>
          <w:rFonts w:ascii="GHEA Grapalat" w:eastAsia="Calibri" w:hAnsi="GHEA Grapalat"/>
          <w:bCs/>
          <w:color w:val="0C0C0C"/>
          <w:kern w:val="2"/>
          <w:szCs w:val="24"/>
          <w:lang w:val="hy-AM"/>
        </w:rPr>
        <w:t>ա</w:t>
      </w:r>
      <w:r w:rsidRPr="00580B47">
        <w:rPr>
          <w:rFonts w:ascii="Cambria Math" w:eastAsia="Calibri" w:hAnsi="Cambria Math" w:cs="Cambria Math"/>
          <w:bCs/>
          <w:color w:val="0C0C0C"/>
          <w:kern w:val="2"/>
          <w:szCs w:val="24"/>
          <w:lang w:val="hy-AM"/>
        </w:rPr>
        <w:t>․</w:t>
      </w:r>
      <w:r w:rsidRPr="00580B47">
        <w:rPr>
          <w:rFonts w:ascii="GHEA Grapalat" w:eastAsia="Calibri" w:hAnsi="GHEA Grapalat"/>
          <w:bCs/>
          <w:color w:val="0C0C0C"/>
          <w:kern w:val="2"/>
          <w:szCs w:val="24"/>
          <w:lang w:val="hy-AM"/>
        </w:rPr>
        <w:t xml:space="preserve"> </w:t>
      </w:r>
      <w:r w:rsidR="00C70C98">
        <w:rPr>
          <w:rFonts w:ascii="GHEA Grapalat" w:eastAsia="Calibri" w:hAnsi="GHEA Grapalat"/>
          <w:bCs/>
          <w:color w:val="0C0C0C"/>
          <w:kern w:val="2"/>
          <w:szCs w:val="24"/>
          <w:lang w:val="hy-AM"/>
        </w:rPr>
        <w:t>անհրաժեշտ</w:t>
      </w:r>
      <w:r w:rsidRPr="00580B47">
        <w:rPr>
          <w:rFonts w:ascii="GHEA Grapalat" w:eastAsia="Calibri" w:hAnsi="GHEA Grapalat"/>
          <w:bCs/>
          <w:color w:val="0C0C0C"/>
          <w:kern w:val="2"/>
          <w:szCs w:val="24"/>
          <w:lang w:val="hy-AM"/>
        </w:rPr>
        <w:t xml:space="preserve"> է նկարագրել կամ սխեմատիկորեն պատկերել բաժանման սխեման</w:t>
      </w:r>
      <w:r w:rsidRPr="00580B47">
        <w:rPr>
          <w:rFonts w:ascii="Cambria Math" w:eastAsia="Calibri" w:hAnsi="Cambria Math" w:cs="Cambria Math"/>
          <w:bCs/>
          <w:color w:val="0C0C0C"/>
          <w:kern w:val="2"/>
          <w:szCs w:val="24"/>
          <w:lang w:val="hy-AM"/>
        </w:rPr>
        <w:t>․</w:t>
      </w:r>
      <w:r w:rsidRPr="00580B47">
        <w:rPr>
          <w:rFonts w:ascii="GHEA Grapalat" w:eastAsia="Calibri" w:hAnsi="GHEA Grapalat"/>
          <w:bCs/>
          <w:color w:val="0C0C0C"/>
          <w:kern w:val="2"/>
          <w:szCs w:val="24"/>
          <w:lang w:val="hy-AM"/>
        </w:rPr>
        <w:t xml:space="preserve"> օրինակ՝ ըստ նախագծի բաժինների,  գործառնական մասերի և այլն։ Բաժանելու նպատակն է՝ ապահովել հիմք, բազմաթիվ օգտատերերին մոդելին հասանելիության և արդյունավետ թիմային աշխատանքի համար,</w:t>
      </w:r>
    </w:p>
    <w:p w14:paraId="7945FBA0" w14:textId="460A872D" w:rsidR="00580B47" w:rsidRPr="00580B47" w:rsidRDefault="00580B47" w:rsidP="00717304">
      <w:pPr>
        <w:widowControl w:val="0"/>
        <w:tabs>
          <w:tab w:val="left" w:pos="851"/>
          <w:tab w:val="left" w:pos="1080"/>
          <w:tab w:val="left" w:pos="1170"/>
          <w:tab w:val="left" w:pos="1260"/>
        </w:tabs>
        <w:autoSpaceDE w:val="0"/>
        <w:autoSpaceDN w:val="0"/>
        <w:spacing w:line="360" w:lineRule="auto"/>
        <w:ind w:right="50" w:firstLine="540"/>
        <w:jc w:val="both"/>
        <w:rPr>
          <w:rFonts w:ascii="GHEA Grapalat" w:eastAsia="Calibri" w:hAnsi="GHEA Grapalat"/>
          <w:bCs/>
          <w:color w:val="0C0C0C"/>
          <w:kern w:val="2"/>
          <w:szCs w:val="24"/>
          <w:lang w:val="hy-AM"/>
        </w:rPr>
      </w:pPr>
      <w:r w:rsidRPr="00580B47">
        <w:rPr>
          <w:rFonts w:ascii="GHEA Grapalat" w:eastAsia="Calibri" w:hAnsi="GHEA Grapalat"/>
          <w:bCs/>
          <w:color w:val="0C0C0C"/>
          <w:kern w:val="2"/>
          <w:szCs w:val="24"/>
          <w:lang w:val="hy-AM"/>
        </w:rPr>
        <w:t>բ</w:t>
      </w:r>
      <w:r w:rsidRPr="00580B47">
        <w:rPr>
          <w:rFonts w:ascii="Cambria Math" w:eastAsia="Calibri" w:hAnsi="Cambria Math" w:cs="Cambria Math"/>
          <w:bCs/>
          <w:color w:val="0C0C0C"/>
          <w:kern w:val="2"/>
          <w:szCs w:val="24"/>
          <w:lang w:val="hy-AM"/>
        </w:rPr>
        <w:t>․</w:t>
      </w:r>
      <w:r w:rsidRPr="00580B47">
        <w:rPr>
          <w:rFonts w:ascii="GHEA Grapalat" w:eastAsia="Calibri" w:hAnsi="GHEA Grapalat"/>
          <w:bCs/>
          <w:color w:val="0C0C0C"/>
          <w:kern w:val="2"/>
          <w:szCs w:val="24"/>
          <w:lang w:val="hy-AM"/>
        </w:rPr>
        <w:t xml:space="preserve"> </w:t>
      </w:r>
      <w:r w:rsidR="00C70C98">
        <w:rPr>
          <w:rFonts w:ascii="GHEA Grapalat" w:eastAsia="Calibri" w:hAnsi="GHEA Grapalat"/>
          <w:bCs/>
          <w:color w:val="0C0C0C"/>
          <w:kern w:val="2"/>
          <w:szCs w:val="24"/>
          <w:lang w:val="hy-AM"/>
        </w:rPr>
        <w:t>անհրաժեշտ</w:t>
      </w:r>
      <w:r w:rsidRPr="00580B47">
        <w:rPr>
          <w:rFonts w:ascii="GHEA Grapalat" w:eastAsia="Calibri" w:hAnsi="GHEA Grapalat"/>
          <w:bCs/>
          <w:color w:val="0C0C0C"/>
          <w:kern w:val="2"/>
          <w:szCs w:val="24"/>
          <w:lang w:val="hy-AM"/>
        </w:rPr>
        <w:t xml:space="preserve"> է նկարագրել կոորդինատների բազային համակարգը և բոլոր  ԹՏՄ-ների  կորդինացման կանոնները՝ բազայինին համապատասխան։</w:t>
      </w:r>
    </w:p>
    <w:p w14:paraId="0CD31447" w14:textId="16236448" w:rsidR="00580B47" w:rsidRPr="00580B47" w:rsidRDefault="00580B47" w:rsidP="00717304">
      <w:pPr>
        <w:widowControl w:val="0"/>
        <w:tabs>
          <w:tab w:val="left" w:pos="851"/>
          <w:tab w:val="left" w:pos="1080"/>
          <w:tab w:val="left" w:pos="1170"/>
          <w:tab w:val="left" w:pos="1260"/>
        </w:tabs>
        <w:autoSpaceDE w:val="0"/>
        <w:autoSpaceDN w:val="0"/>
        <w:spacing w:line="360" w:lineRule="auto"/>
        <w:ind w:right="50" w:firstLine="540"/>
        <w:jc w:val="both"/>
        <w:rPr>
          <w:rFonts w:ascii="GHEA Grapalat" w:eastAsia="Calibri" w:hAnsi="GHEA Grapalat"/>
          <w:bCs/>
          <w:color w:val="0C0C0C"/>
          <w:kern w:val="2"/>
          <w:szCs w:val="24"/>
          <w:lang w:val="hy-AM"/>
        </w:rPr>
      </w:pPr>
      <w:r w:rsidRPr="00580B47">
        <w:rPr>
          <w:rFonts w:ascii="GHEA Grapalat" w:eastAsia="Calibri" w:hAnsi="GHEA Grapalat"/>
          <w:bCs/>
          <w:color w:val="0C0C0C"/>
          <w:kern w:val="2"/>
          <w:szCs w:val="24"/>
          <w:lang w:val="hy-AM"/>
        </w:rPr>
        <w:t>գ</w:t>
      </w:r>
      <w:r w:rsidRPr="00580B47">
        <w:rPr>
          <w:rFonts w:ascii="Cambria Math" w:eastAsia="Calibri" w:hAnsi="Cambria Math" w:cs="Cambria Math"/>
          <w:bCs/>
          <w:color w:val="0C0C0C"/>
          <w:kern w:val="2"/>
          <w:szCs w:val="24"/>
          <w:lang w:val="hy-AM"/>
        </w:rPr>
        <w:t>․</w:t>
      </w:r>
      <w:r w:rsidRPr="00580B47">
        <w:rPr>
          <w:rFonts w:ascii="GHEA Grapalat" w:eastAsia="Calibri" w:hAnsi="GHEA Grapalat"/>
          <w:bCs/>
          <w:color w:val="0C0C0C"/>
          <w:kern w:val="2"/>
          <w:szCs w:val="24"/>
          <w:lang w:val="hy-AM"/>
        </w:rPr>
        <w:t xml:space="preserve"> </w:t>
      </w:r>
      <w:r w:rsidR="00C70C98">
        <w:rPr>
          <w:rFonts w:ascii="GHEA Grapalat" w:eastAsia="Calibri" w:hAnsi="GHEA Grapalat"/>
          <w:bCs/>
          <w:color w:val="0C0C0C"/>
          <w:kern w:val="2"/>
          <w:szCs w:val="24"/>
          <w:lang w:val="hy-AM"/>
        </w:rPr>
        <w:t>անհրաժեշտ</w:t>
      </w:r>
      <w:r w:rsidRPr="00580B47">
        <w:rPr>
          <w:rFonts w:ascii="GHEA Grapalat" w:eastAsia="Calibri" w:hAnsi="GHEA Grapalat"/>
          <w:bCs/>
          <w:color w:val="0C0C0C"/>
          <w:kern w:val="2"/>
          <w:szCs w:val="24"/>
          <w:lang w:val="hy-AM"/>
        </w:rPr>
        <w:t xml:space="preserve"> է նկարագրել ԹՏՄ-ների ֆայլերի անվանման կանոնները։ Այս ընթացակարգը պարտադիր չէ, եթե օգտագործվում է տվյալների բազայի վրա հիմնված ծրագրային ապահովում,</w:t>
      </w:r>
    </w:p>
    <w:p w14:paraId="18BD91AE" w14:textId="76C1E555" w:rsidR="00580B47" w:rsidRPr="00580B47" w:rsidRDefault="00580B47" w:rsidP="005A6D4F">
      <w:pPr>
        <w:numPr>
          <w:ilvl w:val="0"/>
          <w:numId w:val="57"/>
        </w:numPr>
        <w:tabs>
          <w:tab w:val="left" w:pos="1080"/>
          <w:tab w:val="left" w:pos="1170"/>
          <w:tab w:val="left" w:pos="1260"/>
        </w:tabs>
        <w:spacing w:after="160" w:line="360" w:lineRule="auto"/>
        <w:ind w:left="0" w:right="50" w:firstLine="540"/>
        <w:contextualSpacing/>
        <w:jc w:val="both"/>
        <w:rPr>
          <w:rFonts w:ascii="GHEA Grapalat" w:eastAsia="Calibri" w:hAnsi="GHEA Grapalat"/>
          <w:b/>
          <w:color w:val="0C0C0C"/>
          <w:kern w:val="2"/>
          <w:szCs w:val="24"/>
          <w:lang w:val="hy-AM"/>
        </w:rPr>
      </w:pPr>
      <w:r w:rsidRPr="00C70C98">
        <w:rPr>
          <w:rFonts w:ascii="GHEA Grapalat" w:eastAsia="Calibri" w:hAnsi="GHEA Grapalat"/>
          <w:b/>
          <w:color w:val="0C0C0C"/>
          <w:kern w:val="2"/>
          <w:szCs w:val="24"/>
          <w:u w:val="single"/>
          <w:lang w:val="hy-AM"/>
        </w:rPr>
        <w:t>Բաժին 13.</w:t>
      </w:r>
      <w:r w:rsidRPr="00580B47">
        <w:rPr>
          <w:rFonts w:ascii="GHEA Grapalat" w:eastAsia="Calibri" w:hAnsi="GHEA Grapalat"/>
          <w:b/>
          <w:color w:val="0C0C0C"/>
          <w:kern w:val="2"/>
          <w:szCs w:val="24"/>
          <w:lang w:val="hy-AM"/>
        </w:rPr>
        <w:t xml:space="preserve"> </w:t>
      </w:r>
      <w:r w:rsidR="00C70C98">
        <w:rPr>
          <w:rFonts w:ascii="GHEA Grapalat" w:eastAsia="Calibri" w:hAnsi="GHEA Grapalat"/>
          <w:bCs/>
          <w:color w:val="0C0C0C"/>
          <w:kern w:val="2"/>
          <w:szCs w:val="24"/>
          <w:lang w:val="hy-AM"/>
        </w:rPr>
        <w:t xml:space="preserve">Անհրաժեշտ </w:t>
      </w:r>
      <w:r w:rsidRPr="00580B47">
        <w:rPr>
          <w:rFonts w:ascii="GHEA Grapalat" w:eastAsia="Calibri" w:hAnsi="GHEA Grapalat"/>
          <w:bCs/>
          <w:color w:val="0C0C0C"/>
          <w:kern w:val="2"/>
          <w:szCs w:val="24"/>
          <w:lang w:val="hy-AM"/>
        </w:rPr>
        <w:t>է ներկայացնել</w:t>
      </w:r>
      <w:r w:rsidRPr="00580B47">
        <w:rPr>
          <w:rFonts w:ascii="GHEA Grapalat" w:eastAsia="Calibri" w:hAnsi="GHEA Grapalat"/>
          <w:b/>
          <w:color w:val="0C0C0C"/>
          <w:kern w:val="2"/>
          <w:szCs w:val="24"/>
          <w:lang w:val="hy-AM"/>
        </w:rPr>
        <w:t xml:space="preserve"> </w:t>
      </w:r>
      <w:r w:rsidRPr="00580B47">
        <w:rPr>
          <w:rFonts w:ascii="GHEA Grapalat" w:eastAsia="Calibri" w:hAnsi="GHEA Grapalat"/>
          <w:bCs/>
          <w:color w:val="0C0C0C"/>
          <w:kern w:val="2"/>
          <w:szCs w:val="24"/>
          <w:lang w:val="hy-AM"/>
        </w:rPr>
        <w:t>ՏՄ-ան գործընթացի արդյունքները, բերել տեխնիկական պատվիրատուի կողմից պահանջվող ԹՏՄ-ների ցանկը, դրանց ձևաչափերը, ինչպես նաև տեխնիկական փաստաթղթերի ձևաչափերը,</w:t>
      </w:r>
    </w:p>
    <w:p w14:paraId="3B8A884B" w14:textId="01380ED5" w:rsidR="00580B47" w:rsidRPr="00580B47" w:rsidRDefault="00580B47" w:rsidP="005A6D4F">
      <w:pPr>
        <w:numPr>
          <w:ilvl w:val="0"/>
          <w:numId w:val="57"/>
        </w:numPr>
        <w:tabs>
          <w:tab w:val="left" w:pos="1080"/>
          <w:tab w:val="left" w:pos="1170"/>
          <w:tab w:val="left" w:pos="1260"/>
        </w:tabs>
        <w:spacing w:after="160" w:line="360" w:lineRule="auto"/>
        <w:ind w:left="0" w:right="50" w:firstLine="540"/>
        <w:contextualSpacing/>
        <w:jc w:val="both"/>
        <w:rPr>
          <w:rFonts w:ascii="GHEA Grapalat" w:eastAsia="Calibri" w:hAnsi="GHEA Grapalat" w:cs="Cambria Math"/>
          <w:b/>
          <w:color w:val="0C0C0C"/>
          <w:kern w:val="2"/>
          <w:szCs w:val="24"/>
          <w:lang w:val="hy-AM"/>
        </w:rPr>
      </w:pPr>
      <w:r w:rsidRPr="00C70C98">
        <w:rPr>
          <w:rFonts w:ascii="GHEA Grapalat" w:eastAsia="Calibri" w:hAnsi="GHEA Grapalat"/>
          <w:b/>
          <w:color w:val="0C0C0C"/>
          <w:kern w:val="2"/>
          <w:szCs w:val="24"/>
          <w:u w:val="single"/>
          <w:lang w:val="hy-AM"/>
        </w:rPr>
        <w:t>Բաժին 14.</w:t>
      </w:r>
      <w:r w:rsidRPr="00580B47">
        <w:rPr>
          <w:rFonts w:ascii="GHEA Grapalat" w:eastAsia="Calibri" w:hAnsi="GHEA Grapalat"/>
          <w:b/>
          <w:color w:val="0C0C0C"/>
          <w:kern w:val="2"/>
          <w:szCs w:val="24"/>
          <w:lang w:val="hy-AM"/>
        </w:rPr>
        <w:t xml:space="preserve"> </w:t>
      </w:r>
      <w:r w:rsidR="00C70C98" w:rsidRPr="00C70C98">
        <w:rPr>
          <w:rFonts w:ascii="GHEA Grapalat" w:eastAsia="Calibri" w:hAnsi="GHEA Grapalat"/>
          <w:bCs/>
          <w:color w:val="0C0C0C"/>
          <w:kern w:val="2"/>
          <w:szCs w:val="24"/>
          <w:lang w:val="hy-AM"/>
        </w:rPr>
        <w:t>Անհրաժեշտ է</w:t>
      </w:r>
      <w:r w:rsidRPr="00580B47">
        <w:rPr>
          <w:rFonts w:ascii="GHEA Grapalat" w:eastAsia="Calibri" w:hAnsi="GHEA Grapalat"/>
          <w:bCs/>
          <w:color w:val="0C0C0C"/>
          <w:kern w:val="2"/>
          <w:szCs w:val="24"/>
          <w:lang w:val="hy-AM"/>
        </w:rPr>
        <w:t xml:space="preserve"> ներկայացնել իրագործման ռազմավարությունը, նշել թե ինչ լրացուցիչ միջոցառումներ է անհրաժեշտ նախաձեռնել՝ պայմանագրի պայմաններին համապատասխան ՏՄ-ը հաջող իրականացնելու համար,</w:t>
      </w:r>
    </w:p>
    <w:p w14:paraId="4C9B750B" w14:textId="0A8F9952" w:rsidR="00580B47" w:rsidRPr="00717304" w:rsidRDefault="00580B47" w:rsidP="005A6D4F">
      <w:pPr>
        <w:numPr>
          <w:ilvl w:val="0"/>
          <w:numId w:val="57"/>
        </w:numPr>
        <w:tabs>
          <w:tab w:val="left" w:pos="1080"/>
          <w:tab w:val="left" w:pos="1170"/>
          <w:tab w:val="left" w:pos="1260"/>
        </w:tabs>
        <w:spacing w:after="160" w:line="360" w:lineRule="auto"/>
        <w:ind w:left="0" w:right="50" w:firstLine="540"/>
        <w:contextualSpacing/>
        <w:jc w:val="both"/>
        <w:rPr>
          <w:rFonts w:ascii="GHEA Grapalat" w:eastAsia="Calibri" w:hAnsi="GHEA Grapalat"/>
          <w:b/>
          <w:color w:val="0C0C0C"/>
          <w:kern w:val="2"/>
          <w:szCs w:val="24"/>
          <w:lang w:val="hy-AM"/>
        </w:rPr>
      </w:pPr>
      <w:r w:rsidRPr="00C70C98">
        <w:rPr>
          <w:rFonts w:ascii="GHEA Grapalat" w:eastAsia="Calibri" w:hAnsi="GHEA Grapalat"/>
          <w:b/>
          <w:color w:val="0C0C0C"/>
          <w:kern w:val="2"/>
          <w:szCs w:val="24"/>
          <w:u w:val="single"/>
          <w:lang w:val="hy-AM"/>
        </w:rPr>
        <w:t>Բաժին 15.</w:t>
      </w:r>
      <w:r w:rsidRPr="00580B47">
        <w:rPr>
          <w:rFonts w:ascii="GHEA Grapalat" w:eastAsia="Calibri" w:hAnsi="GHEA Grapalat"/>
          <w:b/>
          <w:color w:val="0C0C0C"/>
          <w:kern w:val="2"/>
          <w:szCs w:val="24"/>
          <w:lang w:val="hy-AM"/>
        </w:rPr>
        <w:t xml:space="preserve"> </w:t>
      </w:r>
      <w:r w:rsidRPr="00580B47">
        <w:rPr>
          <w:rFonts w:ascii="GHEA Grapalat" w:eastAsia="Calibri" w:hAnsi="GHEA Grapalat"/>
          <w:bCs/>
          <w:color w:val="0C0C0C"/>
          <w:kern w:val="2"/>
          <w:szCs w:val="24"/>
          <w:lang w:val="hy-AM"/>
        </w:rPr>
        <w:t>Անհրաժեշտության դեպքում պետք է տեղադրել նախագծի վերաբերյալ կարևոր տեղեկատվությունը՝ հավելվածների տեսքով։</w:t>
      </w:r>
    </w:p>
    <w:p w14:paraId="41F99796" w14:textId="7BD8C128" w:rsidR="00717304" w:rsidRDefault="00717304" w:rsidP="00717304">
      <w:pPr>
        <w:tabs>
          <w:tab w:val="left" w:pos="1170"/>
          <w:tab w:val="left" w:pos="1260"/>
        </w:tabs>
        <w:spacing w:after="160" w:line="360" w:lineRule="auto"/>
        <w:ind w:left="720" w:right="50"/>
        <w:contextualSpacing/>
        <w:jc w:val="both"/>
        <w:rPr>
          <w:rFonts w:ascii="GHEA Grapalat" w:eastAsia="Calibri" w:hAnsi="GHEA Grapalat"/>
          <w:b/>
          <w:color w:val="0C0C0C"/>
          <w:kern w:val="2"/>
          <w:szCs w:val="24"/>
          <w:lang w:val="hy-AM"/>
        </w:rPr>
      </w:pPr>
    </w:p>
    <w:p w14:paraId="457725D9" w14:textId="77777777" w:rsidR="00B52DDA" w:rsidRPr="00580B47" w:rsidRDefault="00B52DDA" w:rsidP="00717304">
      <w:pPr>
        <w:tabs>
          <w:tab w:val="left" w:pos="1170"/>
          <w:tab w:val="left" w:pos="1260"/>
        </w:tabs>
        <w:spacing w:after="160" w:line="360" w:lineRule="auto"/>
        <w:ind w:left="720" w:right="50"/>
        <w:contextualSpacing/>
        <w:jc w:val="both"/>
        <w:rPr>
          <w:rFonts w:ascii="GHEA Grapalat" w:eastAsia="Calibri" w:hAnsi="GHEA Grapalat"/>
          <w:b/>
          <w:color w:val="0C0C0C"/>
          <w:kern w:val="2"/>
          <w:szCs w:val="24"/>
          <w:lang w:val="hy-AM"/>
        </w:rPr>
      </w:pPr>
    </w:p>
    <w:p w14:paraId="39E76C99" w14:textId="1823758E" w:rsidR="00717304" w:rsidRPr="00580B47" w:rsidRDefault="00717304" w:rsidP="00717304">
      <w:pPr>
        <w:numPr>
          <w:ilvl w:val="0"/>
          <w:numId w:val="13"/>
        </w:numPr>
        <w:tabs>
          <w:tab w:val="left" w:pos="450"/>
          <w:tab w:val="left" w:pos="1080"/>
        </w:tabs>
        <w:spacing w:after="160" w:line="259" w:lineRule="auto"/>
        <w:ind w:left="0" w:firstLine="0"/>
        <w:contextualSpacing/>
        <w:jc w:val="center"/>
        <w:rPr>
          <w:rFonts w:ascii="GHEA Grapalat" w:eastAsia="Calibri" w:hAnsi="GHEA Grapalat"/>
          <w:b/>
          <w:kern w:val="2"/>
          <w:szCs w:val="22"/>
          <w:lang w:val="hy-AM"/>
        </w:rPr>
      </w:pPr>
      <w:r w:rsidRPr="00580B47">
        <w:rPr>
          <w:rFonts w:ascii="GHEA Grapalat" w:eastAsia="Calibri" w:hAnsi="GHEA Grapalat"/>
          <w:b/>
          <w:kern w:val="2"/>
          <w:szCs w:val="22"/>
          <w:lang w:val="hy-AM"/>
        </w:rPr>
        <w:t>ՏԵՂԵԿԱՏՎԱԿԱՆ ՄՈԴԵԼԱՎՈՐՄԱՆ ԲՆՈՐՈՇ ԳՈՐԾԸՆԹԱՑՆԵՐԻ ՁԵՎԱՆՄՈՒՇՆԵՐ</w:t>
      </w:r>
    </w:p>
    <w:p w14:paraId="7E3DEFC9" w14:textId="77777777" w:rsidR="00717304" w:rsidRPr="00580B47" w:rsidRDefault="00717304" w:rsidP="00717304">
      <w:pPr>
        <w:spacing w:line="259" w:lineRule="auto"/>
        <w:ind w:left="567"/>
        <w:contextualSpacing/>
        <w:jc w:val="both"/>
        <w:rPr>
          <w:rFonts w:ascii="GHEA Grapalat" w:eastAsia="Calibri" w:hAnsi="GHEA Grapalat"/>
          <w:b/>
          <w:kern w:val="2"/>
          <w:szCs w:val="22"/>
          <w:lang w:val="hy-AM"/>
        </w:rPr>
      </w:pPr>
    </w:p>
    <w:p w14:paraId="2924F9CB" w14:textId="70FF558E" w:rsidR="00717304" w:rsidRPr="00580B47" w:rsidRDefault="00717304" w:rsidP="00717304">
      <w:pPr>
        <w:widowControl w:val="0"/>
        <w:numPr>
          <w:ilvl w:val="1"/>
          <w:numId w:val="18"/>
        </w:numPr>
        <w:tabs>
          <w:tab w:val="left" w:pos="990"/>
        </w:tabs>
        <w:autoSpaceDE w:val="0"/>
        <w:autoSpaceDN w:val="0"/>
        <w:spacing w:after="160" w:line="259" w:lineRule="auto"/>
        <w:ind w:left="0" w:right="288" w:firstLine="450"/>
        <w:jc w:val="both"/>
        <w:rPr>
          <w:rFonts w:ascii="GHEA Grapalat" w:eastAsia="Calibri" w:hAnsi="GHEA Grapalat"/>
          <w:bCs/>
          <w:kern w:val="2"/>
          <w:szCs w:val="24"/>
          <w:lang w:val="hy-AM"/>
        </w:rPr>
      </w:pPr>
      <w:r w:rsidRPr="00580B47">
        <w:rPr>
          <w:rFonts w:ascii="GHEA Grapalat" w:eastAsia="Calibri" w:hAnsi="GHEA Grapalat"/>
          <w:bCs/>
          <w:kern w:val="2"/>
          <w:szCs w:val="24"/>
          <w:lang w:val="hy-AM"/>
        </w:rPr>
        <w:lastRenderedPageBreak/>
        <w:t>ՇՕՆ-ի բոլոր փուլերում տեղեկատվական մոդելավորման գործընթացի կիրառման քարտեզի օրինակը բերված է  Նկար 1-ում։</w:t>
      </w:r>
    </w:p>
    <w:p w14:paraId="0F843736" w14:textId="361E09D3" w:rsidR="00580B47" w:rsidRDefault="00717304" w:rsidP="002B09DF">
      <w:pPr>
        <w:tabs>
          <w:tab w:val="left" w:pos="720"/>
          <w:tab w:val="left" w:pos="1440"/>
          <w:tab w:val="left" w:pos="2160"/>
          <w:tab w:val="left" w:pos="2880"/>
          <w:tab w:val="left" w:pos="3600"/>
          <w:tab w:val="left" w:pos="4320"/>
          <w:tab w:val="left" w:pos="5040"/>
          <w:tab w:val="left" w:pos="6186"/>
        </w:tabs>
        <w:spacing w:line="276" w:lineRule="auto"/>
        <w:jc w:val="center"/>
        <w:rPr>
          <w:rFonts w:ascii="GHEA Grapalat" w:eastAsia="Calibri" w:hAnsi="GHEA Grapalat"/>
          <w:bCs/>
          <w:kern w:val="2"/>
          <w:sz w:val="22"/>
          <w:szCs w:val="22"/>
          <w:lang w:val="hy-AM"/>
        </w:rPr>
      </w:pPr>
      <w:r w:rsidRPr="00580B47">
        <w:rPr>
          <w:rFonts w:ascii="GHEA Grapalat" w:eastAsia="Calibri" w:hAnsi="GHEA Grapalat"/>
          <w:b/>
          <w:noProof/>
          <w:kern w:val="2"/>
          <w:sz w:val="22"/>
          <w:szCs w:val="22"/>
          <w:lang w:val="ru-RU" w:eastAsia="ru-RU"/>
        </w:rPr>
        <w:drawing>
          <wp:inline distT="0" distB="0" distL="0" distR="0" wp14:anchorId="328F243D" wp14:editId="386E123A">
            <wp:extent cx="6081824" cy="5323041"/>
            <wp:effectExtent l="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Безымянный1.png"/>
                    <pic:cNvPicPr/>
                  </pic:nvPicPr>
                  <pic:blipFill rotWithShape="1">
                    <a:blip r:embed="rId16" cstate="print">
                      <a:extLst>
                        <a:ext uri="{28A0092B-C50C-407E-A947-70E740481C1C}">
                          <a14:useLocalDpi xmlns:a14="http://schemas.microsoft.com/office/drawing/2010/main" val="0"/>
                        </a:ext>
                      </a:extLst>
                    </a:blip>
                    <a:srcRect l="11540" t="2830" r="21672" b="2410"/>
                    <a:stretch/>
                  </pic:blipFill>
                  <pic:spPr bwMode="auto">
                    <a:xfrm>
                      <a:off x="0" y="0"/>
                      <a:ext cx="6127000" cy="5362580"/>
                    </a:xfrm>
                    <a:prstGeom prst="rect">
                      <a:avLst/>
                    </a:prstGeom>
                    <a:ln>
                      <a:noFill/>
                    </a:ln>
                    <a:extLst>
                      <a:ext uri="{53640926-AAD7-44D8-BBD7-CCE9431645EC}">
                        <a14:shadowObscured xmlns:a14="http://schemas.microsoft.com/office/drawing/2010/main"/>
                      </a:ext>
                    </a:extLst>
                  </pic:spPr>
                </pic:pic>
              </a:graphicData>
            </a:graphic>
          </wp:inline>
        </w:drawing>
      </w:r>
    </w:p>
    <w:p w14:paraId="396BB819" w14:textId="77777777" w:rsidR="002B09DF" w:rsidRPr="00580B47" w:rsidRDefault="002B09DF" w:rsidP="002B09DF">
      <w:pPr>
        <w:tabs>
          <w:tab w:val="left" w:pos="720"/>
          <w:tab w:val="left" w:pos="1440"/>
          <w:tab w:val="left" w:pos="2160"/>
          <w:tab w:val="left" w:pos="2880"/>
          <w:tab w:val="left" w:pos="3600"/>
          <w:tab w:val="left" w:pos="4320"/>
          <w:tab w:val="left" w:pos="5040"/>
          <w:tab w:val="left" w:pos="6186"/>
        </w:tabs>
        <w:spacing w:line="276" w:lineRule="auto"/>
        <w:jc w:val="center"/>
        <w:rPr>
          <w:rFonts w:ascii="GHEA Grapalat" w:eastAsia="Calibri" w:hAnsi="GHEA Grapalat"/>
          <w:bCs/>
          <w:kern w:val="2"/>
          <w:sz w:val="22"/>
          <w:szCs w:val="22"/>
          <w:lang w:val="hy-AM"/>
        </w:rPr>
      </w:pPr>
    </w:p>
    <w:p w14:paraId="63D864ED" w14:textId="77777777" w:rsidR="00BA5356" w:rsidRDefault="00580B47" w:rsidP="00580B47">
      <w:pPr>
        <w:spacing w:line="259" w:lineRule="auto"/>
        <w:jc w:val="center"/>
        <w:rPr>
          <w:rFonts w:ascii="GHEA Grapalat" w:eastAsia="Calibri" w:hAnsi="GHEA Grapalat"/>
          <w:bCs/>
          <w:kern w:val="2"/>
          <w:szCs w:val="24"/>
          <w:lang w:val="hy-AM"/>
        </w:rPr>
      </w:pPr>
      <w:r w:rsidRPr="00580B47">
        <w:rPr>
          <w:rFonts w:ascii="GHEA Grapalat" w:eastAsia="Calibri" w:hAnsi="GHEA Grapalat"/>
          <w:bCs/>
          <w:kern w:val="2"/>
          <w:sz w:val="22"/>
          <w:szCs w:val="22"/>
          <w:lang w:val="hy-AM"/>
        </w:rPr>
        <w:t>Նկ</w:t>
      </w:r>
      <w:r w:rsidRPr="00580B47">
        <w:rPr>
          <w:rFonts w:ascii="GHEA Grapalat" w:eastAsia="Calibri" w:hAnsi="GHEA Grapalat" w:cs="Cambria Math"/>
          <w:bCs/>
          <w:kern w:val="2"/>
          <w:sz w:val="22"/>
          <w:szCs w:val="22"/>
          <w:lang w:val="hy-AM"/>
        </w:rPr>
        <w:t>ար 1</w:t>
      </w:r>
      <w:r w:rsidRPr="00580B47">
        <w:rPr>
          <w:rFonts w:ascii="Cambria Math" w:eastAsia="Calibri" w:hAnsi="Cambria Math" w:cs="Cambria Math"/>
          <w:bCs/>
          <w:kern w:val="2"/>
          <w:sz w:val="22"/>
          <w:szCs w:val="22"/>
          <w:lang w:val="hy-AM"/>
        </w:rPr>
        <w:t>․</w:t>
      </w:r>
      <w:r w:rsidRPr="00580B47">
        <w:rPr>
          <w:rFonts w:ascii="GHEA Grapalat" w:eastAsia="Calibri" w:hAnsi="GHEA Grapalat" w:cs="Cambria Math"/>
          <w:bCs/>
          <w:kern w:val="2"/>
          <w:sz w:val="22"/>
          <w:szCs w:val="22"/>
          <w:lang w:val="hy-AM"/>
        </w:rPr>
        <w:t xml:space="preserve">  </w:t>
      </w:r>
      <w:r w:rsidRPr="00580B47">
        <w:rPr>
          <w:rFonts w:ascii="GHEA Grapalat" w:eastAsia="Calibri" w:hAnsi="GHEA Grapalat"/>
          <w:bCs/>
          <w:kern w:val="2"/>
          <w:szCs w:val="24"/>
          <w:lang w:val="hy-AM"/>
        </w:rPr>
        <w:t>ՇՕՆ-ի բոլոր փուլերում տեղեկատվական մոդելավորման գործընթացի</w:t>
      </w:r>
    </w:p>
    <w:p w14:paraId="244D5E4F" w14:textId="1BC8079A" w:rsidR="00580B47" w:rsidRPr="00580B47" w:rsidRDefault="00580B47" w:rsidP="00580B47">
      <w:pPr>
        <w:spacing w:line="259" w:lineRule="auto"/>
        <w:jc w:val="center"/>
        <w:rPr>
          <w:rFonts w:ascii="GHEA Grapalat" w:eastAsia="Calibri" w:hAnsi="GHEA Grapalat"/>
          <w:b/>
          <w:kern w:val="2"/>
          <w:sz w:val="22"/>
          <w:szCs w:val="22"/>
          <w:lang w:val="hy-AM"/>
        </w:rPr>
        <w:sectPr w:rsidR="00580B47" w:rsidRPr="00580B47" w:rsidSect="00717304">
          <w:headerReference w:type="even" r:id="rId17"/>
          <w:footerReference w:type="even" r:id="rId18"/>
          <w:footerReference w:type="default" r:id="rId19"/>
          <w:pgSz w:w="11910" w:h="16840"/>
          <w:pgMar w:top="1134" w:right="750" w:bottom="1338" w:left="1080" w:header="0" w:footer="833" w:gutter="0"/>
          <w:pgNumType w:start="24"/>
          <w:cols w:space="720"/>
          <w:docGrid w:linePitch="328"/>
        </w:sectPr>
      </w:pPr>
      <w:r w:rsidRPr="00580B47">
        <w:rPr>
          <w:rFonts w:ascii="GHEA Grapalat" w:eastAsia="Calibri" w:hAnsi="GHEA Grapalat"/>
          <w:bCs/>
          <w:kern w:val="2"/>
          <w:szCs w:val="24"/>
          <w:lang w:val="hy-AM"/>
        </w:rPr>
        <w:t xml:space="preserve"> կիրառման քարտեզի օրինակ</w:t>
      </w:r>
    </w:p>
    <w:p w14:paraId="4727C0BC" w14:textId="40514621" w:rsidR="00580B47" w:rsidRDefault="00580B47" w:rsidP="00BA5356">
      <w:pPr>
        <w:widowControl w:val="0"/>
        <w:numPr>
          <w:ilvl w:val="1"/>
          <w:numId w:val="18"/>
        </w:numPr>
        <w:tabs>
          <w:tab w:val="left" w:pos="1408"/>
        </w:tabs>
        <w:autoSpaceDE w:val="0"/>
        <w:autoSpaceDN w:val="0"/>
        <w:spacing w:after="160" w:line="259" w:lineRule="auto"/>
        <w:ind w:left="426" w:right="288" w:firstLine="564"/>
        <w:jc w:val="both"/>
        <w:rPr>
          <w:rFonts w:ascii="GHEA Grapalat" w:eastAsia="Calibri" w:hAnsi="GHEA Grapalat"/>
          <w:bCs/>
          <w:kern w:val="2"/>
          <w:szCs w:val="24"/>
          <w:lang w:val="hy-AM"/>
        </w:rPr>
      </w:pPr>
      <w:r w:rsidRPr="00580B47">
        <w:rPr>
          <w:rFonts w:ascii="GHEA Grapalat" w:eastAsia="Calibri" w:hAnsi="GHEA Grapalat"/>
          <w:bCs/>
          <w:noProof/>
          <w:kern w:val="2"/>
          <w:szCs w:val="24"/>
          <w:lang w:val="ru-RU" w:eastAsia="ru-RU"/>
        </w:rPr>
        <w:lastRenderedPageBreak/>
        <mc:AlternateContent>
          <mc:Choice Requires="wps">
            <w:drawing>
              <wp:anchor distT="4294967295" distB="4294967295" distL="114299" distR="114299" simplePos="0" relativeHeight="251662336" behindDoc="1" locked="0" layoutInCell="1" allowOverlap="1" wp14:anchorId="023E4BA2" wp14:editId="0C769C95">
                <wp:simplePos x="0" y="0"/>
                <wp:positionH relativeFrom="page">
                  <wp:posOffset>766444</wp:posOffset>
                </wp:positionH>
                <wp:positionV relativeFrom="paragraph">
                  <wp:posOffset>5263514</wp:posOffset>
                </wp:positionV>
                <wp:extent cx="0" cy="0"/>
                <wp:effectExtent l="0" t="0" r="0" b="0"/>
                <wp:wrapNone/>
                <wp:docPr id="39"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48">
                          <a:solidFill>
                            <a:srgbClr val="232328"/>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32DAFAA" id="Line 176" o:spid="_x0000_s1026" style="position:absolute;z-index:-25165414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60.35pt,414.45pt" to="60.35pt,4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" strokecolor="#232328" strokeweight=".24pt">
                <w10:wrap anchorx="page"/>
              </v:line>
            </w:pict>
          </mc:Fallback>
        </mc:AlternateContent>
      </w:r>
      <w:r w:rsidRPr="00580B47">
        <w:rPr>
          <w:rFonts w:ascii="GHEA Grapalat" w:eastAsia="Calibri" w:hAnsi="GHEA Grapalat"/>
          <w:bCs/>
          <w:kern w:val="2"/>
          <w:szCs w:val="24"/>
          <w:lang w:val="hy-AM"/>
        </w:rPr>
        <w:t xml:space="preserve"> Տեղեկատվական մոդելավորման «Տարածական միջկարգապահական կոորդինացում և բախումների բացահայտում» խնդրի կիրառման սխեմայի օրինակը բերված է նկար 2-ում։</w:t>
      </w:r>
    </w:p>
    <w:p w14:paraId="08FC49B7" w14:textId="77777777" w:rsidR="002B09DF" w:rsidRPr="00580B47" w:rsidRDefault="002B09DF" w:rsidP="002B09DF">
      <w:pPr>
        <w:widowControl w:val="0"/>
        <w:tabs>
          <w:tab w:val="left" w:pos="1408"/>
        </w:tabs>
        <w:autoSpaceDE w:val="0"/>
        <w:autoSpaceDN w:val="0"/>
        <w:spacing w:after="160" w:line="259" w:lineRule="auto"/>
        <w:ind w:left="710" w:right="288"/>
        <w:jc w:val="both"/>
        <w:rPr>
          <w:rFonts w:ascii="GHEA Grapalat" w:eastAsia="Calibri" w:hAnsi="GHEA Grapalat"/>
          <w:bCs/>
          <w:kern w:val="2"/>
          <w:szCs w:val="24"/>
          <w:lang w:val="hy-AM"/>
        </w:rPr>
      </w:pPr>
    </w:p>
    <w:p w14:paraId="5B19C370" w14:textId="392B7071" w:rsidR="00580B47" w:rsidRPr="00580B47" w:rsidRDefault="00717304" w:rsidP="00580B47">
      <w:pPr>
        <w:spacing w:line="276" w:lineRule="auto"/>
        <w:jc w:val="center"/>
        <w:rPr>
          <w:rFonts w:ascii="GHEA Grapalat" w:eastAsia="Calibri" w:hAnsi="GHEA Grapalat"/>
          <w:b/>
          <w:kern w:val="2"/>
          <w:szCs w:val="22"/>
          <w:lang w:val="hy-AM"/>
        </w:rPr>
      </w:pPr>
      <w:r w:rsidRPr="00580B47">
        <w:rPr>
          <w:rFonts w:ascii="GHEA Grapalat" w:eastAsia="Calibri" w:hAnsi="GHEA Grapalat"/>
          <w:bCs/>
          <w:noProof/>
          <w:kern w:val="2"/>
          <w:szCs w:val="24"/>
          <w:lang w:val="ru-RU" w:eastAsia="ru-RU"/>
        </w:rPr>
        <w:drawing>
          <wp:inline distT="0" distB="0" distL="0" distR="0" wp14:anchorId="1E0D483A" wp14:editId="63C40ED7">
            <wp:extent cx="6495898" cy="3840480"/>
            <wp:effectExtent l="0" t="0" r="635" b="7620"/>
            <wp:docPr id="4"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Безымянный.png"/>
                    <pic:cNvPicPr/>
                  </pic:nvPicPr>
                  <pic:blipFill rotWithShape="1">
                    <a:blip r:embed="rId20" cstate="print">
                      <a:extLst>
                        <a:ext uri="{28A0092B-C50C-407E-A947-70E740481C1C}">
                          <a14:useLocalDpi xmlns:a14="http://schemas.microsoft.com/office/drawing/2010/main" val="0"/>
                        </a:ext>
                      </a:extLst>
                    </a:blip>
                    <a:srcRect l="19876" t="16403" r="19684" b="26527"/>
                    <a:stretch/>
                  </pic:blipFill>
                  <pic:spPr bwMode="auto">
                    <a:xfrm>
                      <a:off x="0" y="0"/>
                      <a:ext cx="6496291" cy="3840712"/>
                    </a:xfrm>
                    <a:prstGeom prst="rect">
                      <a:avLst/>
                    </a:prstGeom>
                    <a:ln>
                      <a:noFill/>
                    </a:ln>
                    <a:extLst>
                      <a:ext uri="{53640926-AAD7-44D8-BBD7-CCE9431645EC}">
                        <a14:shadowObscured xmlns:a14="http://schemas.microsoft.com/office/drawing/2010/main"/>
                      </a:ext>
                    </a:extLst>
                  </pic:spPr>
                </pic:pic>
              </a:graphicData>
            </a:graphic>
          </wp:inline>
        </w:drawing>
      </w:r>
    </w:p>
    <w:p w14:paraId="35A53210" w14:textId="77777777" w:rsidR="002B09DF" w:rsidRDefault="002B09DF" w:rsidP="00717304">
      <w:pPr>
        <w:tabs>
          <w:tab w:val="left" w:pos="6934"/>
          <w:tab w:val="center" w:pos="7280"/>
        </w:tabs>
        <w:spacing w:line="259" w:lineRule="auto"/>
        <w:jc w:val="center"/>
        <w:rPr>
          <w:rFonts w:ascii="GHEA Grapalat" w:eastAsia="Calibri" w:hAnsi="GHEA Grapalat"/>
          <w:bCs/>
          <w:noProof/>
          <w:kern w:val="2"/>
          <w:sz w:val="22"/>
          <w:szCs w:val="22"/>
          <w:lang w:val="hy-AM"/>
        </w:rPr>
      </w:pPr>
    </w:p>
    <w:p w14:paraId="38919763" w14:textId="737A4B3C" w:rsidR="00580B47" w:rsidRDefault="00580B47" w:rsidP="00717304">
      <w:pPr>
        <w:tabs>
          <w:tab w:val="left" w:pos="6934"/>
          <w:tab w:val="center" w:pos="7280"/>
        </w:tabs>
        <w:spacing w:line="259" w:lineRule="auto"/>
        <w:jc w:val="center"/>
        <w:rPr>
          <w:rFonts w:ascii="GHEA Grapalat" w:eastAsia="Calibri" w:hAnsi="GHEA Grapalat"/>
          <w:bCs/>
          <w:kern w:val="2"/>
          <w:szCs w:val="24"/>
          <w:lang w:val="hy-AM"/>
        </w:rPr>
      </w:pPr>
      <w:r w:rsidRPr="00580B47">
        <w:rPr>
          <w:rFonts w:ascii="GHEA Grapalat" w:eastAsia="Calibri" w:hAnsi="GHEA Grapalat"/>
          <w:bCs/>
          <w:noProof/>
          <w:kern w:val="2"/>
          <w:sz w:val="22"/>
          <w:szCs w:val="22"/>
          <w:lang w:val="hy-AM"/>
        </w:rPr>
        <w:t>Նկ</w:t>
      </w:r>
      <w:r w:rsidRPr="00580B47">
        <w:rPr>
          <w:rFonts w:ascii="GHEA Grapalat" w:eastAsia="Calibri" w:hAnsi="GHEA Grapalat" w:cs="Cambria Math"/>
          <w:bCs/>
          <w:noProof/>
          <w:kern w:val="2"/>
          <w:sz w:val="22"/>
          <w:szCs w:val="22"/>
          <w:lang w:val="hy-AM"/>
        </w:rPr>
        <w:t xml:space="preserve">ար  </w:t>
      </w:r>
      <w:r w:rsidRPr="00580B47">
        <w:rPr>
          <w:rFonts w:ascii="GHEA Grapalat" w:eastAsia="Calibri" w:hAnsi="GHEA Grapalat"/>
          <w:bCs/>
          <w:noProof/>
          <w:kern w:val="2"/>
          <w:sz w:val="22"/>
          <w:szCs w:val="22"/>
          <w:lang w:val="hy-AM"/>
        </w:rPr>
        <w:t>2</w:t>
      </w:r>
      <w:r w:rsidRPr="00580B47">
        <w:rPr>
          <w:rFonts w:ascii="Cambria Math" w:eastAsia="Calibri" w:hAnsi="Cambria Math" w:cs="Cambria Math"/>
          <w:bCs/>
          <w:noProof/>
          <w:kern w:val="2"/>
          <w:sz w:val="22"/>
          <w:szCs w:val="22"/>
          <w:lang w:val="hy-AM"/>
        </w:rPr>
        <w:t>․</w:t>
      </w:r>
      <w:r w:rsidRPr="00580B47">
        <w:rPr>
          <w:rFonts w:ascii="GHEA Grapalat" w:eastAsia="Calibri" w:hAnsi="GHEA Grapalat"/>
          <w:bCs/>
          <w:noProof/>
          <w:kern w:val="2"/>
          <w:sz w:val="22"/>
          <w:szCs w:val="22"/>
          <w:lang w:val="hy-AM"/>
        </w:rPr>
        <w:t xml:space="preserve"> </w:t>
      </w:r>
      <w:r w:rsidRPr="00580B47">
        <w:rPr>
          <w:rFonts w:ascii="GHEA Grapalat" w:eastAsia="Calibri" w:hAnsi="GHEA Grapalat"/>
          <w:bCs/>
          <w:kern w:val="2"/>
          <w:szCs w:val="24"/>
          <w:lang w:val="hy-AM"/>
        </w:rPr>
        <w:t>Տեղեկատվական մոդելավորման «Տարածական միջկարգապահական կոորդինացում և բախումների բացահայտում» խնդրի կիրառման սխեմա</w:t>
      </w:r>
    </w:p>
    <w:p w14:paraId="64FF0237" w14:textId="77777777" w:rsidR="00AB1985" w:rsidRPr="00580B47" w:rsidRDefault="00AB1985" w:rsidP="00E2525A">
      <w:pPr>
        <w:tabs>
          <w:tab w:val="left" w:pos="6934"/>
          <w:tab w:val="center" w:pos="7280"/>
        </w:tabs>
        <w:spacing w:line="259" w:lineRule="auto"/>
        <w:rPr>
          <w:rFonts w:ascii="GHEA Grapalat" w:hAnsi="GHEA Grapalat"/>
          <w:iCs/>
          <w:szCs w:val="24"/>
          <w:lang w:val="hy-AM"/>
        </w:rPr>
      </w:pPr>
    </w:p>
    <w:sectPr w:rsidR="00AB1985" w:rsidRPr="00580B47" w:rsidSect="002B09DF">
      <w:type w:val="continuous"/>
      <w:pgSz w:w="11907" w:h="16840" w:code="9"/>
      <w:pgMar w:top="1080" w:right="864" w:bottom="850" w:left="864"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86E3A" w14:textId="77777777" w:rsidR="004F3331" w:rsidRDefault="004F3331">
      <w:r>
        <w:separator/>
      </w:r>
    </w:p>
  </w:endnote>
  <w:endnote w:type="continuationSeparator" w:id="0">
    <w:p w14:paraId="115BC0FA" w14:textId="77777777" w:rsidR="004F3331" w:rsidRDefault="004F3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19B69" w14:textId="77777777" w:rsidR="00D752EA" w:rsidRDefault="00D752EA">
    <w:pPr>
      <w:pStyle w:val="BodyText"/>
      <w:spacing w:line="14" w:lineRule="auto"/>
      <w:rPr>
        <w:sz w:val="20"/>
      </w:rPr>
    </w:pPr>
    <w:r>
      <w:rPr>
        <w:noProof/>
        <w:lang w:val="ru-RU" w:eastAsia="ru-RU"/>
      </w:rPr>
      <mc:AlternateContent>
        <mc:Choice Requires="wps">
          <w:drawing>
            <wp:anchor distT="0" distB="0" distL="0" distR="0" simplePos="0" relativeHeight="251659264" behindDoc="1" locked="0" layoutInCell="1" allowOverlap="1" wp14:anchorId="58E49DA0" wp14:editId="557FDFCF">
              <wp:simplePos x="0" y="0"/>
              <wp:positionH relativeFrom="page">
                <wp:posOffset>876300</wp:posOffset>
              </wp:positionH>
              <wp:positionV relativeFrom="page">
                <wp:posOffset>6893560</wp:posOffset>
              </wp:positionV>
              <wp:extent cx="269240" cy="22288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 cy="222885"/>
                      </a:xfrm>
                      <a:prstGeom prst="rect">
                        <a:avLst/>
                      </a:prstGeom>
                    </wps:spPr>
                    <wps:txbx>
                      <w:txbxContent>
                        <w:p w14:paraId="54674ADA" w14:textId="77777777" w:rsidR="00D752EA" w:rsidRDefault="00D752EA">
                          <w:pPr>
                            <w:pStyle w:val="BodyText"/>
                            <w:spacing w:before="9"/>
                            <w:ind w:left="60"/>
                          </w:pP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58E49DA0" id="_x0000_t202" coordsize="21600,21600" o:spt="202" path="m,l,21600r21600,l21600,xe">
              <v:stroke joinstyle="miter"/>
              <v:path gradientshapeok="t" o:connecttype="rect"/>
            </v:shapetype>
            <v:shape id="Textbox 52" o:spid="_x0000_s1026" type="#_x0000_t202" style="position:absolute;margin-left:69pt;margin-top:542.8pt;width:21.2pt;height:17.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" filled="f" stroked="f">
              <v:textbox inset="0,0,0,0">
                <w:txbxContent>
                  <w:p w14:paraId="54674ADA" w14:textId="77777777" w:rsidR="00D752EA" w:rsidRDefault="00D752EA">
                    <w:pPr>
                      <w:pStyle w:val="BodyText"/>
                      <w:spacing w:before="9"/>
                      <w:ind w:left="60"/>
                    </w:pP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805C9" w14:textId="77777777" w:rsidR="00D752EA" w:rsidRDefault="00D752EA">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B9EAA" w14:textId="77777777" w:rsidR="00D752EA" w:rsidRDefault="00D752EA">
    <w:pPr>
      <w:pStyle w:val="BodyText"/>
      <w:spacing w:line="14" w:lineRule="auto"/>
      <w:rPr>
        <w:sz w:val="20"/>
      </w:rPr>
    </w:pPr>
    <w:r>
      <w:rPr>
        <w:noProof/>
        <w:lang w:val="ru-RU" w:eastAsia="ru-RU"/>
      </w:rPr>
      <mc:AlternateContent>
        <mc:Choice Requires="wps">
          <w:drawing>
            <wp:anchor distT="0" distB="0" distL="0" distR="0" simplePos="0" relativeHeight="251660288" behindDoc="1" locked="0" layoutInCell="1" allowOverlap="1" wp14:anchorId="25B9FC7D" wp14:editId="6B181DA6">
              <wp:simplePos x="0" y="0"/>
              <wp:positionH relativeFrom="page">
                <wp:posOffset>876300</wp:posOffset>
              </wp:positionH>
              <wp:positionV relativeFrom="page">
                <wp:posOffset>6893560</wp:posOffset>
              </wp:positionV>
              <wp:extent cx="269240" cy="222885"/>
              <wp:effectExtent l="0" t="0" r="0" b="0"/>
              <wp:wrapNone/>
              <wp:docPr id="31"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 cy="222885"/>
                      </a:xfrm>
                      <a:prstGeom prst="rect">
                        <a:avLst/>
                      </a:prstGeom>
                    </wps:spPr>
                    <wps:txbx>
                      <w:txbxContent>
                        <w:p w14:paraId="19AF62D7" w14:textId="77777777" w:rsidR="00D752EA" w:rsidRDefault="00D752EA">
                          <w:pPr>
                            <w:pStyle w:val="BodyText"/>
                            <w:spacing w:before="9"/>
                            <w:ind w:left="60"/>
                          </w:pP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5B9FC7D" id="_x0000_t202" coordsize="21600,21600" o:spt="202" path="m,l,21600r21600,l21600,xe">
              <v:stroke joinstyle="miter"/>
              <v:path gradientshapeok="t" o:connecttype="rect"/>
            </v:shapetype>
            <v:shape id="_x0000_s1027" type="#_x0000_t202" style="position:absolute;margin-left:69pt;margin-top:542.8pt;width:21.2pt;height:17.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" filled="f" stroked="f">
              <v:textbox inset="0,0,0,0">
                <w:txbxContent>
                  <w:p w14:paraId="19AF62D7" w14:textId="77777777" w:rsidR="00D752EA" w:rsidRDefault="00D752EA">
                    <w:pPr>
                      <w:pStyle w:val="BodyText"/>
                      <w:spacing w:before="9"/>
                      <w:ind w:left="60"/>
                    </w:pP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E604" w14:textId="77777777" w:rsidR="00D752EA" w:rsidRDefault="00D752EA">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9AEFD" w14:textId="77777777" w:rsidR="00D752EA" w:rsidRDefault="00D752EA">
    <w:pPr>
      <w:pStyle w:val="BodyText"/>
      <w:spacing w:line="14" w:lineRule="auto"/>
      <w:rPr>
        <w:sz w:val="20"/>
      </w:rPr>
    </w:pPr>
    <w:r>
      <w:rPr>
        <w:noProof/>
        <w:lang w:val="ru-RU" w:eastAsia="ru-RU"/>
      </w:rPr>
      <mc:AlternateContent>
        <mc:Choice Requires="wps">
          <w:drawing>
            <wp:anchor distT="0" distB="0" distL="0" distR="0" simplePos="0" relativeHeight="251661312" behindDoc="1" locked="0" layoutInCell="1" allowOverlap="1" wp14:anchorId="17366C22" wp14:editId="1DDF0D86">
              <wp:simplePos x="0" y="0"/>
              <wp:positionH relativeFrom="page">
                <wp:posOffset>876300</wp:posOffset>
              </wp:positionH>
              <wp:positionV relativeFrom="page">
                <wp:posOffset>6893560</wp:posOffset>
              </wp:positionV>
              <wp:extent cx="269240" cy="222885"/>
              <wp:effectExtent l="0" t="0" r="0" b="0"/>
              <wp:wrapNone/>
              <wp:docPr id="33"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 cy="222885"/>
                      </a:xfrm>
                      <a:prstGeom prst="rect">
                        <a:avLst/>
                      </a:prstGeom>
                    </wps:spPr>
                    <wps:txbx>
                      <w:txbxContent>
                        <w:p w14:paraId="786F9D2E" w14:textId="77777777" w:rsidR="00D752EA" w:rsidRDefault="00D752EA">
                          <w:pPr>
                            <w:pStyle w:val="BodyText"/>
                            <w:spacing w:before="9"/>
                            <w:ind w:left="60"/>
                          </w:pP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7366C22" id="_x0000_t202" coordsize="21600,21600" o:spt="202" path="m,l,21600r21600,l21600,xe">
              <v:stroke joinstyle="miter"/>
              <v:path gradientshapeok="t" o:connecttype="rect"/>
            </v:shapetype>
            <v:shape id="_x0000_s1028" type="#_x0000_t202" style="position:absolute;margin-left:69pt;margin-top:542.8pt;width:21.2pt;height:17.5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" filled="f" stroked="f">
              <v:textbox inset="0,0,0,0">
                <w:txbxContent>
                  <w:p w14:paraId="786F9D2E" w14:textId="77777777" w:rsidR="00D752EA" w:rsidRDefault="00D752EA">
                    <w:pPr>
                      <w:pStyle w:val="BodyText"/>
                      <w:spacing w:before="9"/>
                      <w:ind w:left="60"/>
                    </w:pP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4973B" w14:textId="77777777" w:rsidR="00D752EA" w:rsidRDefault="00D752EA">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9D7FA" w14:textId="77777777" w:rsidR="00D752EA" w:rsidRDefault="00D752EA">
    <w:pPr>
      <w:pStyle w:val="BodyText"/>
      <w:spacing w:line="14" w:lineRule="auto"/>
      <w:rPr>
        <w:sz w:val="20"/>
      </w:rPr>
    </w:pPr>
    <w:r>
      <w:rPr>
        <w:noProof/>
        <w:lang w:val="ru-RU" w:eastAsia="ru-RU"/>
      </w:rPr>
      <mc:AlternateContent>
        <mc:Choice Requires="wps">
          <w:drawing>
            <wp:anchor distT="0" distB="0" distL="0" distR="0" simplePos="0" relativeHeight="251662336" behindDoc="1" locked="0" layoutInCell="1" allowOverlap="1" wp14:anchorId="111697DD" wp14:editId="2ACCA605">
              <wp:simplePos x="0" y="0"/>
              <wp:positionH relativeFrom="page">
                <wp:posOffset>876300</wp:posOffset>
              </wp:positionH>
              <wp:positionV relativeFrom="page">
                <wp:posOffset>6893560</wp:posOffset>
              </wp:positionV>
              <wp:extent cx="269240" cy="222885"/>
              <wp:effectExtent l="0" t="0" r="0" b="0"/>
              <wp:wrapNone/>
              <wp:docPr id="40"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 cy="222885"/>
                      </a:xfrm>
                      <a:prstGeom prst="rect">
                        <a:avLst/>
                      </a:prstGeom>
                    </wps:spPr>
                    <wps:txbx>
                      <w:txbxContent>
                        <w:p w14:paraId="6CEDEE10" w14:textId="77777777" w:rsidR="00D752EA" w:rsidRDefault="00D752EA">
                          <w:pPr>
                            <w:pStyle w:val="BodyText"/>
                            <w:spacing w:before="9"/>
                            <w:ind w:left="60"/>
                          </w:pP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11697DD" id="_x0000_t202" coordsize="21600,21600" o:spt="202" path="m,l,21600r21600,l21600,xe">
              <v:stroke joinstyle="miter"/>
              <v:path gradientshapeok="t" o:connecttype="rect"/>
            </v:shapetype>
            <v:shape id="_x0000_s1029" type="#_x0000_t202" style="position:absolute;margin-left:69pt;margin-top:542.8pt;width:21.2pt;height:17.5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" filled="f" stroked="f">
              <v:textbox inset="0,0,0,0">
                <w:txbxContent>
                  <w:p w14:paraId="6CEDEE10" w14:textId="77777777" w:rsidR="00D752EA" w:rsidRDefault="00D752EA">
                    <w:pPr>
                      <w:pStyle w:val="BodyText"/>
                      <w:spacing w:before="9"/>
                      <w:ind w:left="60"/>
                    </w:pP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690E4" w14:textId="77777777" w:rsidR="00D752EA" w:rsidRDefault="00D752E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3B550" w14:textId="77777777" w:rsidR="004F3331" w:rsidRDefault="004F3331">
      <w:r>
        <w:separator/>
      </w:r>
    </w:p>
  </w:footnote>
  <w:footnote w:type="continuationSeparator" w:id="0">
    <w:p w14:paraId="0DBBB00B" w14:textId="77777777" w:rsidR="004F3331" w:rsidRDefault="004F3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BB7E" w14:textId="77777777" w:rsidR="00D752EA" w:rsidRDefault="00D752EA">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76C15" w14:textId="77777777" w:rsidR="00D752EA" w:rsidRDefault="00D752EA">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09A6B" w14:textId="77777777" w:rsidR="00D752EA" w:rsidRDefault="00D752EA">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8E188" w14:textId="77777777" w:rsidR="00D752EA" w:rsidRDefault="00D752EA">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9FB"/>
    <w:multiLevelType w:val="hybridMultilevel"/>
    <w:tmpl w:val="49F82FF6"/>
    <w:lvl w:ilvl="0" w:tplc="04190011">
      <w:start w:val="1"/>
      <w:numFmt w:val="decimal"/>
      <w:lvlText w:val="%1)"/>
      <w:lvlJc w:val="left"/>
      <w:pPr>
        <w:ind w:left="-74" w:hanging="360"/>
      </w:pPr>
      <w:rPr>
        <w:rFonts w:hint="default"/>
      </w:rPr>
    </w:lvl>
    <w:lvl w:ilvl="1" w:tplc="04190003" w:tentative="1">
      <w:start w:val="1"/>
      <w:numFmt w:val="bullet"/>
      <w:lvlText w:val="o"/>
      <w:lvlJc w:val="left"/>
      <w:pPr>
        <w:ind w:left="646" w:hanging="360"/>
      </w:pPr>
      <w:rPr>
        <w:rFonts w:ascii="Courier New" w:hAnsi="Courier New" w:cs="Courier New" w:hint="default"/>
      </w:rPr>
    </w:lvl>
    <w:lvl w:ilvl="2" w:tplc="04190005" w:tentative="1">
      <w:start w:val="1"/>
      <w:numFmt w:val="bullet"/>
      <w:lvlText w:val=""/>
      <w:lvlJc w:val="left"/>
      <w:pPr>
        <w:ind w:left="1366" w:hanging="360"/>
      </w:pPr>
      <w:rPr>
        <w:rFonts w:ascii="Wingdings" w:hAnsi="Wingdings" w:hint="default"/>
      </w:rPr>
    </w:lvl>
    <w:lvl w:ilvl="3" w:tplc="04190001" w:tentative="1">
      <w:start w:val="1"/>
      <w:numFmt w:val="bullet"/>
      <w:lvlText w:val=""/>
      <w:lvlJc w:val="left"/>
      <w:pPr>
        <w:ind w:left="2086" w:hanging="360"/>
      </w:pPr>
      <w:rPr>
        <w:rFonts w:ascii="Symbol" w:hAnsi="Symbol" w:hint="default"/>
      </w:rPr>
    </w:lvl>
    <w:lvl w:ilvl="4" w:tplc="04190003" w:tentative="1">
      <w:start w:val="1"/>
      <w:numFmt w:val="bullet"/>
      <w:lvlText w:val="o"/>
      <w:lvlJc w:val="left"/>
      <w:pPr>
        <w:ind w:left="2806" w:hanging="360"/>
      </w:pPr>
      <w:rPr>
        <w:rFonts w:ascii="Courier New" w:hAnsi="Courier New" w:cs="Courier New" w:hint="default"/>
      </w:rPr>
    </w:lvl>
    <w:lvl w:ilvl="5" w:tplc="04190005" w:tentative="1">
      <w:start w:val="1"/>
      <w:numFmt w:val="bullet"/>
      <w:lvlText w:val=""/>
      <w:lvlJc w:val="left"/>
      <w:pPr>
        <w:ind w:left="3526" w:hanging="360"/>
      </w:pPr>
      <w:rPr>
        <w:rFonts w:ascii="Wingdings" w:hAnsi="Wingdings" w:hint="default"/>
      </w:rPr>
    </w:lvl>
    <w:lvl w:ilvl="6" w:tplc="04190001" w:tentative="1">
      <w:start w:val="1"/>
      <w:numFmt w:val="bullet"/>
      <w:lvlText w:val=""/>
      <w:lvlJc w:val="left"/>
      <w:pPr>
        <w:ind w:left="4246" w:hanging="360"/>
      </w:pPr>
      <w:rPr>
        <w:rFonts w:ascii="Symbol" w:hAnsi="Symbol" w:hint="default"/>
      </w:rPr>
    </w:lvl>
    <w:lvl w:ilvl="7" w:tplc="04190003" w:tentative="1">
      <w:start w:val="1"/>
      <w:numFmt w:val="bullet"/>
      <w:lvlText w:val="o"/>
      <w:lvlJc w:val="left"/>
      <w:pPr>
        <w:ind w:left="4966" w:hanging="360"/>
      </w:pPr>
      <w:rPr>
        <w:rFonts w:ascii="Courier New" w:hAnsi="Courier New" w:cs="Courier New" w:hint="default"/>
      </w:rPr>
    </w:lvl>
    <w:lvl w:ilvl="8" w:tplc="04190005" w:tentative="1">
      <w:start w:val="1"/>
      <w:numFmt w:val="bullet"/>
      <w:lvlText w:val=""/>
      <w:lvlJc w:val="left"/>
      <w:pPr>
        <w:ind w:left="5686" w:hanging="360"/>
      </w:pPr>
      <w:rPr>
        <w:rFonts w:ascii="Wingdings" w:hAnsi="Wingdings" w:hint="default"/>
      </w:rPr>
    </w:lvl>
  </w:abstractNum>
  <w:abstractNum w:abstractNumId="1" w15:restartNumberingAfterBreak="0">
    <w:nsid w:val="035F07F9"/>
    <w:multiLevelType w:val="multilevel"/>
    <w:tmpl w:val="C978B1B4"/>
    <w:lvl w:ilvl="0">
      <w:start w:val="4"/>
      <w:numFmt w:val="decimal"/>
      <w:lvlText w:val="%1."/>
      <w:lvlJc w:val="left"/>
      <w:pPr>
        <w:ind w:left="360" w:hanging="360"/>
      </w:pPr>
      <w:rPr>
        <w:rFonts w:hint="default"/>
      </w:rPr>
    </w:lvl>
    <w:lvl w:ilvl="1">
      <w:start w:val="7"/>
      <w:numFmt w:val="decimal"/>
      <w:lvlText w:val="%2."/>
      <w:lvlJc w:val="left"/>
      <w:pPr>
        <w:ind w:left="1000" w:hanging="432"/>
      </w:pPr>
      <w:rPr>
        <w:rFonts w:hint="default"/>
        <w:b w:val="0"/>
        <w:bCs w:val="0"/>
      </w:rPr>
    </w:lvl>
    <w:lvl w:ilvl="2">
      <w:start w:val="1"/>
      <w:numFmt w:val="decimal"/>
      <w:lvlText w:val="%3)"/>
      <w:lvlJc w:val="left"/>
      <w:pPr>
        <w:ind w:left="646" w:hanging="504"/>
      </w:pPr>
      <w:rPr>
        <w:rFonts w:hint="default"/>
        <w:b w:val="0"/>
        <w:bCs/>
        <w:i w:val="0"/>
        <w:i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8E1C21"/>
    <w:multiLevelType w:val="hybridMultilevel"/>
    <w:tmpl w:val="A21811D8"/>
    <w:lvl w:ilvl="0" w:tplc="04090011">
      <w:start w:val="1"/>
      <w:numFmt w:val="decimal"/>
      <w:lvlText w:val="%1)"/>
      <w:lvlJc w:val="left"/>
      <w:pPr>
        <w:ind w:left="731" w:hanging="360"/>
      </w:p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3" w15:restartNumberingAfterBreak="0">
    <w:nsid w:val="0A5F1BDC"/>
    <w:multiLevelType w:val="multilevel"/>
    <w:tmpl w:val="5E74FAD0"/>
    <w:lvl w:ilvl="0">
      <w:start w:val="7"/>
      <w:numFmt w:val="decimal"/>
      <w:lvlText w:val="%1."/>
      <w:lvlJc w:val="left"/>
      <w:pPr>
        <w:ind w:left="360" w:hanging="360"/>
      </w:pPr>
      <w:rPr>
        <w:rFonts w:hint="default"/>
      </w:rPr>
    </w:lvl>
    <w:lvl w:ilvl="1">
      <w:start w:val="33"/>
      <w:numFmt w:val="decimal"/>
      <w:lvlText w:val="%2."/>
      <w:lvlJc w:val="left"/>
      <w:pPr>
        <w:ind w:left="1000" w:hanging="432"/>
      </w:pPr>
      <w:rPr>
        <w:rFonts w:hint="default"/>
        <w:b w:val="0"/>
        <w:bCs w:val="0"/>
      </w:rPr>
    </w:lvl>
    <w:lvl w:ilvl="2">
      <w:start w:val="1"/>
      <w:numFmt w:val="decimal"/>
      <w:lvlText w:val="%3)"/>
      <w:lvlJc w:val="left"/>
      <w:pPr>
        <w:ind w:left="646" w:hanging="504"/>
      </w:pPr>
      <w:rPr>
        <w:rFonts w:hint="default"/>
        <w:b w:val="0"/>
        <w:bCs/>
        <w:i w:val="0"/>
        <w:i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DC3A7B"/>
    <w:multiLevelType w:val="multilevel"/>
    <w:tmpl w:val="264A65BA"/>
    <w:lvl w:ilvl="0">
      <w:start w:val="1"/>
      <w:numFmt w:val="decimal"/>
      <w:lvlText w:val="%1."/>
      <w:lvlJc w:val="left"/>
      <w:pPr>
        <w:ind w:left="360" w:hanging="360"/>
      </w:pPr>
    </w:lvl>
    <w:lvl w:ilvl="1">
      <w:start w:val="1"/>
      <w:numFmt w:val="decimal"/>
      <w:lvlText w:val="%2."/>
      <w:lvlJc w:val="left"/>
      <w:pPr>
        <w:ind w:left="1142" w:hanging="432"/>
      </w:pPr>
      <w:rPr>
        <w:b w:val="0"/>
        <w:bCs w:val="0"/>
      </w:rPr>
    </w:lvl>
    <w:lvl w:ilvl="2">
      <w:start w:val="1"/>
      <w:numFmt w:val="decimal"/>
      <w:lvlText w:val="%1.%2.%3."/>
      <w:lvlJc w:val="left"/>
      <w:pPr>
        <w:ind w:left="646" w:hanging="504"/>
      </w:pPr>
      <w:rPr>
        <w:rFonts w:ascii="GHEA Grapalat" w:hAnsi="GHEA Grapalat" w:hint="default"/>
        <w:b w:val="0"/>
        <w:bCs/>
        <w:i w:val="0"/>
        <w:i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91391C"/>
    <w:multiLevelType w:val="multilevel"/>
    <w:tmpl w:val="155CD020"/>
    <w:lvl w:ilvl="0">
      <w:start w:val="2"/>
      <w:numFmt w:val="decimal"/>
      <w:lvlText w:val="%1."/>
      <w:lvlJc w:val="left"/>
      <w:pPr>
        <w:ind w:left="360" w:hanging="360"/>
      </w:pPr>
      <w:rPr>
        <w:rFonts w:hint="default"/>
      </w:rPr>
    </w:lvl>
    <w:lvl w:ilvl="1">
      <w:start w:val="3"/>
      <w:numFmt w:val="decimal"/>
      <w:lvlText w:val="%2."/>
      <w:lvlJc w:val="left"/>
      <w:pPr>
        <w:ind w:left="1142" w:hanging="432"/>
      </w:pPr>
      <w:rPr>
        <w:rFonts w:hint="default"/>
        <w:b w:val="0"/>
        <w:bCs w:val="0"/>
      </w:rPr>
    </w:lvl>
    <w:lvl w:ilvl="2">
      <w:start w:val="1"/>
      <w:numFmt w:val="decimal"/>
      <w:lvlText w:val="%1.%2.%3."/>
      <w:lvlJc w:val="left"/>
      <w:pPr>
        <w:ind w:left="646" w:hanging="504"/>
      </w:pPr>
      <w:rPr>
        <w:rFonts w:ascii="GHEA Grapalat" w:hAnsi="GHEA Grapalat" w:hint="default"/>
        <w:b w:val="0"/>
        <w:bCs/>
        <w:i w:val="0"/>
        <w:i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CD4FC3"/>
    <w:multiLevelType w:val="hybridMultilevel"/>
    <w:tmpl w:val="F3D4C962"/>
    <w:lvl w:ilvl="0" w:tplc="0409000F">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7" w15:restartNumberingAfterBreak="0">
    <w:nsid w:val="0D995038"/>
    <w:multiLevelType w:val="multilevel"/>
    <w:tmpl w:val="71C28A92"/>
    <w:lvl w:ilvl="0">
      <w:start w:val="3"/>
      <w:numFmt w:val="decimal"/>
      <w:lvlText w:val="%1."/>
      <w:lvlJc w:val="left"/>
      <w:pPr>
        <w:ind w:left="360" w:hanging="360"/>
      </w:pPr>
      <w:rPr>
        <w:rFonts w:hint="default"/>
      </w:rPr>
    </w:lvl>
    <w:lvl w:ilvl="1">
      <w:start w:val="5"/>
      <w:numFmt w:val="decimal"/>
      <w:lvlText w:val="%2."/>
      <w:lvlJc w:val="left"/>
      <w:pPr>
        <w:ind w:left="1142" w:hanging="432"/>
      </w:pPr>
      <w:rPr>
        <w:rFonts w:hint="default"/>
        <w:b/>
        <w:bCs w:val="0"/>
      </w:rPr>
    </w:lvl>
    <w:lvl w:ilvl="2">
      <w:start w:val="1"/>
      <w:numFmt w:val="decimal"/>
      <w:lvlText w:val="%3)"/>
      <w:lvlJc w:val="left"/>
      <w:pPr>
        <w:ind w:left="646" w:hanging="504"/>
      </w:pPr>
      <w:rPr>
        <w:rFonts w:hint="default"/>
        <w:b w:val="0"/>
        <w:bCs/>
        <w:i w:val="0"/>
        <w:i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DA105DA"/>
    <w:multiLevelType w:val="hybridMultilevel"/>
    <w:tmpl w:val="9964F57A"/>
    <w:lvl w:ilvl="0" w:tplc="CA9A17D8">
      <w:start w:val="1"/>
      <w:numFmt w:val="decimal"/>
      <w:lvlText w:val="%1."/>
      <w:lvlJc w:val="left"/>
      <w:pPr>
        <w:ind w:left="830" w:hanging="360"/>
      </w:pPr>
      <w:rPr>
        <w:rFonts w:ascii="GHEA Grapalat" w:hAnsi="GHEA Grapalat" w:hint="default"/>
      </w:r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9" w15:restartNumberingAfterBreak="0">
    <w:nsid w:val="127535A0"/>
    <w:multiLevelType w:val="hybridMultilevel"/>
    <w:tmpl w:val="F48C44C4"/>
    <w:lvl w:ilvl="0" w:tplc="D6E236A8">
      <w:start w:val="12"/>
      <w:numFmt w:val="decimal"/>
      <w:lvlText w:val="%1)"/>
      <w:lvlJc w:val="left"/>
      <w:pPr>
        <w:ind w:left="1080" w:hanging="360"/>
      </w:pPr>
      <w:rPr>
        <w:rFonts w:ascii="GHEA Grapalat" w:hAnsi="GHEA Grapalat"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DD6CE5"/>
    <w:multiLevelType w:val="hybridMultilevel"/>
    <w:tmpl w:val="785263C4"/>
    <w:lvl w:ilvl="0" w:tplc="C276D430">
      <w:start w:val="1"/>
      <w:numFmt w:val="decimal"/>
      <w:lvlText w:val="%1)"/>
      <w:lvlJc w:val="left"/>
      <w:pPr>
        <w:ind w:left="1080" w:hanging="360"/>
      </w:pPr>
      <w:rPr>
        <w:rFonts w:ascii="GHEA Grapalat" w:hAnsi="GHEA Grapalat" w:hint="default"/>
        <w:b w:val="0"/>
        <w:bCs w:val="0"/>
      </w:rPr>
    </w:lvl>
    <w:lvl w:ilvl="1" w:tplc="04190019" w:tentative="1">
      <w:start w:val="1"/>
      <w:numFmt w:val="lowerLetter"/>
      <w:lvlText w:val="%2."/>
      <w:lvlJc w:val="left"/>
      <w:pPr>
        <w:ind w:left="1686" w:hanging="360"/>
      </w:pPr>
    </w:lvl>
    <w:lvl w:ilvl="2" w:tplc="0419001B" w:tentative="1">
      <w:start w:val="1"/>
      <w:numFmt w:val="lowerRoman"/>
      <w:lvlText w:val="%3."/>
      <w:lvlJc w:val="right"/>
      <w:pPr>
        <w:ind w:left="2406" w:hanging="180"/>
      </w:pPr>
    </w:lvl>
    <w:lvl w:ilvl="3" w:tplc="0419000F" w:tentative="1">
      <w:start w:val="1"/>
      <w:numFmt w:val="decimal"/>
      <w:lvlText w:val="%4."/>
      <w:lvlJc w:val="left"/>
      <w:pPr>
        <w:ind w:left="3126" w:hanging="360"/>
      </w:pPr>
    </w:lvl>
    <w:lvl w:ilvl="4" w:tplc="04190019" w:tentative="1">
      <w:start w:val="1"/>
      <w:numFmt w:val="lowerLetter"/>
      <w:lvlText w:val="%5."/>
      <w:lvlJc w:val="left"/>
      <w:pPr>
        <w:ind w:left="3846" w:hanging="360"/>
      </w:pPr>
    </w:lvl>
    <w:lvl w:ilvl="5" w:tplc="0419001B" w:tentative="1">
      <w:start w:val="1"/>
      <w:numFmt w:val="lowerRoman"/>
      <w:lvlText w:val="%6."/>
      <w:lvlJc w:val="right"/>
      <w:pPr>
        <w:ind w:left="4566" w:hanging="180"/>
      </w:pPr>
    </w:lvl>
    <w:lvl w:ilvl="6" w:tplc="0419000F" w:tentative="1">
      <w:start w:val="1"/>
      <w:numFmt w:val="decimal"/>
      <w:lvlText w:val="%7."/>
      <w:lvlJc w:val="left"/>
      <w:pPr>
        <w:ind w:left="5286" w:hanging="360"/>
      </w:pPr>
    </w:lvl>
    <w:lvl w:ilvl="7" w:tplc="04190019" w:tentative="1">
      <w:start w:val="1"/>
      <w:numFmt w:val="lowerLetter"/>
      <w:lvlText w:val="%8."/>
      <w:lvlJc w:val="left"/>
      <w:pPr>
        <w:ind w:left="6006" w:hanging="360"/>
      </w:pPr>
    </w:lvl>
    <w:lvl w:ilvl="8" w:tplc="0419001B" w:tentative="1">
      <w:start w:val="1"/>
      <w:numFmt w:val="lowerRoman"/>
      <w:lvlText w:val="%9."/>
      <w:lvlJc w:val="right"/>
      <w:pPr>
        <w:ind w:left="6726" w:hanging="180"/>
      </w:pPr>
    </w:lvl>
  </w:abstractNum>
  <w:abstractNum w:abstractNumId="11" w15:restartNumberingAfterBreak="0">
    <w:nsid w:val="13B41D4F"/>
    <w:multiLevelType w:val="hybridMultilevel"/>
    <w:tmpl w:val="18340216"/>
    <w:lvl w:ilvl="0" w:tplc="0409000F">
      <w:start w:val="1"/>
      <w:numFmt w:val="decimal"/>
      <w:lvlText w:val="%1."/>
      <w:lvlJc w:val="left"/>
      <w:pPr>
        <w:ind w:left="45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12" w15:restartNumberingAfterBreak="0">
    <w:nsid w:val="15947DC5"/>
    <w:multiLevelType w:val="hybridMultilevel"/>
    <w:tmpl w:val="6DA49FBE"/>
    <w:lvl w:ilvl="0" w:tplc="04190011">
      <w:start w:val="1"/>
      <w:numFmt w:val="decimal"/>
      <w:lvlText w:val="%1)"/>
      <w:lvlJc w:val="left"/>
      <w:pPr>
        <w:ind w:left="1429" w:hanging="360"/>
      </w:pPr>
      <w:rPr>
        <w:rFonts w:hint="default"/>
        <w:w w:val="109"/>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7315717"/>
    <w:multiLevelType w:val="hybridMultilevel"/>
    <w:tmpl w:val="A1328D5E"/>
    <w:lvl w:ilvl="0" w:tplc="6ABC3A46">
      <w:start w:val="7"/>
      <w:numFmt w:val="bullet"/>
      <w:lvlText w:val="-"/>
      <w:lvlJc w:val="left"/>
      <w:pPr>
        <w:ind w:left="858" w:hanging="360"/>
      </w:pPr>
      <w:rPr>
        <w:rFonts w:ascii="GHEA Grapalat" w:eastAsiaTheme="minorHAnsi" w:hAnsi="GHEA Grapalat" w:cstheme="minorBidi" w:hint="default"/>
        <w:b/>
        <w:color w:val="auto"/>
      </w:r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14" w15:restartNumberingAfterBreak="0">
    <w:nsid w:val="193D6596"/>
    <w:multiLevelType w:val="hybridMultilevel"/>
    <w:tmpl w:val="673A72E4"/>
    <w:lvl w:ilvl="0" w:tplc="0D1A153E">
      <w:start w:val="1"/>
      <w:numFmt w:val="decimal"/>
      <w:lvlText w:val="%1."/>
      <w:lvlJc w:val="left"/>
      <w:pPr>
        <w:ind w:left="830" w:hanging="360"/>
      </w:pPr>
      <w:rPr>
        <w:rFonts w:ascii="GHEA Grapalat" w:hAnsi="GHEA Grapalat" w:hint="default"/>
        <w:sz w:val="22"/>
        <w:szCs w:val="22"/>
      </w:r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15" w15:restartNumberingAfterBreak="0">
    <w:nsid w:val="1CCA1D71"/>
    <w:multiLevelType w:val="hybridMultilevel"/>
    <w:tmpl w:val="65B2F97A"/>
    <w:lvl w:ilvl="0" w:tplc="04190011">
      <w:start w:val="1"/>
      <w:numFmt w:val="decimal"/>
      <w:lvlText w:val="%1)"/>
      <w:lvlJc w:val="left"/>
      <w:pPr>
        <w:ind w:left="2574" w:hanging="360"/>
      </w:pPr>
    </w:lvl>
    <w:lvl w:ilvl="1" w:tplc="04190019" w:tentative="1">
      <w:start w:val="1"/>
      <w:numFmt w:val="lowerLetter"/>
      <w:lvlText w:val="%2."/>
      <w:lvlJc w:val="left"/>
      <w:pPr>
        <w:ind w:left="3294" w:hanging="360"/>
      </w:pPr>
    </w:lvl>
    <w:lvl w:ilvl="2" w:tplc="0419001B" w:tentative="1">
      <w:start w:val="1"/>
      <w:numFmt w:val="lowerRoman"/>
      <w:lvlText w:val="%3."/>
      <w:lvlJc w:val="right"/>
      <w:pPr>
        <w:ind w:left="4014" w:hanging="180"/>
      </w:pPr>
    </w:lvl>
    <w:lvl w:ilvl="3" w:tplc="0419000F" w:tentative="1">
      <w:start w:val="1"/>
      <w:numFmt w:val="decimal"/>
      <w:lvlText w:val="%4."/>
      <w:lvlJc w:val="left"/>
      <w:pPr>
        <w:ind w:left="4734" w:hanging="360"/>
      </w:pPr>
    </w:lvl>
    <w:lvl w:ilvl="4" w:tplc="04190019" w:tentative="1">
      <w:start w:val="1"/>
      <w:numFmt w:val="lowerLetter"/>
      <w:lvlText w:val="%5."/>
      <w:lvlJc w:val="left"/>
      <w:pPr>
        <w:ind w:left="5454" w:hanging="360"/>
      </w:pPr>
    </w:lvl>
    <w:lvl w:ilvl="5" w:tplc="0419001B" w:tentative="1">
      <w:start w:val="1"/>
      <w:numFmt w:val="lowerRoman"/>
      <w:lvlText w:val="%6."/>
      <w:lvlJc w:val="right"/>
      <w:pPr>
        <w:ind w:left="6174" w:hanging="180"/>
      </w:pPr>
    </w:lvl>
    <w:lvl w:ilvl="6" w:tplc="0419000F" w:tentative="1">
      <w:start w:val="1"/>
      <w:numFmt w:val="decimal"/>
      <w:lvlText w:val="%7."/>
      <w:lvlJc w:val="left"/>
      <w:pPr>
        <w:ind w:left="6894" w:hanging="360"/>
      </w:pPr>
    </w:lvl>
    <w:lvl w:ilvl="7" w:tplc="04190019" w:tentative="1">
      <w:start w:val="1"/>
      <w:numFmt w:val="lowerLetter"/>
      <w:lvlText w:val="%8."/>
      <w:lvlJc w:val="left"/>
      <w:pPr>
        <w:ind w:left="7614" w:hanging="360"/>
      </w:pPr>
    </w:lvl>
    <w:lvl w:ilvl="8" w:tplc="0419001B" w:tentative="1">
      <w:start w:val="1"/>
      <w:numFmt w:val="lowerRoman"/>
      <w:lvlText w:val="%9."/>
      <w:lvlJc w:val="right"/>
      <w:pPr>
        <w:ind w:left="8334" w:hanging="180"/>
      </w:pPr>
    </w:lvl>
  </w:abstractNum>
  <w:abstractNum w:abstractNumId="16" w15:restartNumberingAfterBreak="0">
    <w:nsid w:val="1FBA6247"/>
    <w:multiLevelType w:val="hybridMultilevel"/>
    <w:tmpl w:val="F8B6E6E0"/>
    <w:lvl w:ilvl="0" w:tplc="D7C2EBE8">
      <w:start w:val="1"/>
      <w:numFmt w:val="decimal"/>
      <w:lvlText w:val="%1."/>
      <w:lvlJc w:val="left"/>
      <w:pPr>
        <w:ind w:left="830" w:hanging="360"/>
      </w:pPr>
      <w:rPr>
        <w:rFonts w:ascii="GHEA Grapalat" w:hAnsi="GHEA Grapalat" w:hint="default"/>
      </w:r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17" w15:restartNumberingAfterBreak="0">
    <w:nsid w:val="21725791"/>
    <w:multiLevelType w:val="hybridMultilevel"/>
    <w:tmpl w:val="582872D4"/>
    <w:lvl w:ilvl="0" w:tplc="04190011">
      <w:start w:val="1"/>
      <w:numFmt w:val="decimal"/>
      <w:lvlText w:val="%1)"/>
      <w:lvlJc w:val="left"/>
      <w:pPr>
        <w:ind w:left="2574" w:hanging="360"/>
      </w:pPr>
    </w:lvl>
    <w:lvl w:ilvl="1" w:tplc="04190019" w:tentative="1">
      <w:start w:val="1"/>
      <w:numFmt w:val="lowerLetter"/>
      <w:lvlText w:val="%2."/>
      <w:lvlJc w:val="left"/>
      <w:pPr>
        <w:ind w:left="3294" w:hanging="360"/>
      </w:pPr>
    </w:lvl>
    <w:lvl w:ilvl="2" w:tplc="0419001B" w:tentative="1">
      <w:start w:val="1"/>
      <w:numFmt w:val="lowerRoman"/>
      <w:lvlText w:val="%3."/>
      <w:lvlJc w:val="right"/>
      <w:pPr>
        <w:ind w:left="4014" w:hanging="180"/>
      </w:pPr>
    </w:lvl>
    <w:lvl w:ilvl="3" w:tplc="0419000F" w:tentative="1">
      <w:start w:val="1"/>
      <w:numFmt w:val="decimal"/>
      <w:lvlText w:val="%4."/>
      <w:lvlJc w:val="left"/>
      <w:pPr>
        <w:ind w:left="4734" w:hanging="360"/>
      </w:pPr>
    </w:lvl>
    <w:lvl w:ilvl="4" w:tplc="04190019" w:tentative="1">
      <w:start w:val="1"/>
      <w:numFmt w:val="lowerLetter"/>
      <w:lvlText w:val="%5."/>
      <w:lvlJc w:val="left"/>
      <w:pPr>
        <w:ind w:left="5454" w:hanging="360"/>
      </w:pPr>
    </w:lvl>
    <w:lvl w:ilvl="5" w:tplc="0419001B" w:tentative="1">
      <w:start w:val="1"/>
      <w:numFmt w:val="lowerRoman"/>
      <w:lvlText w:val="%6."/>
      <w:lvlJc w:val="right"/>
      <w:pPr>
        <w:ind w:left="6174" w:hanging="180"/>
      </w:pPr>
    </w:lvl>
    <w:lvl w:ilvl="6" w:tplc="0419000F" w:tentative="1">
      <w:start w:val="1"/>
      <w:numFmt w:val="decimal"/>
      <w:lvlText w:val="%7."/>
      <w:lvlJc w:val="left"/>
      <w:pPr>
        <w:ind w:left="6894" w:hanging="360"/>
      </w:pPr>
    </w:lvl>
    <w:lvl w:ilvl="7" w:tplc="04190019" w:tentative="1">
      <w:start w:val="1"/>
      <w:numFmt w:val="lowerLetter"/>
      <w:lvlText w:val="%8."/>
      <w:lvlJc w:val="left"/>
      <w:pPr>
        <w:ind w:left="7614" w:hanging="360"/>
      </w:pPr>
    </w:lvl>
    <w:lvl w:ilvl="8" w:tplc="0419001B" w:tentative="1">
      <w:start w:val="1"/>
      <w:numFmt w:val="lowerRoman"/>
      <w:lvlText w:val="%9."/>
      <w:lvlJc w:val="right"/>
      <w:pPr>
        <w:ind w:left="8334" w:hanging="180"/>
      </w:pPr>
    </w:lvl>
  </w:abstractNum>
  <w:abstractNum w:abstractNumId="18" w15:restartNumberingAfterBreak="0">
    <w:nsid w:val="247D0454"/>
    <w:multiLevelType w:val="hybridMultilevel"/>
    <w:tmpl w:val="7A5C78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5B77DD"/>
    <w:multiLevelType w:val="hybridMultilevel"/>
    <w:tmpl w:val="52B66AAA"/>
    <w:lvl w:ilvl="0" w:tplc="04190011">
      <w:start w:val="1"/>
      <w:numFmt w:val="decimal"/>
      <w:lvlText w:val="%1)"/>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2A553DB7"/>
    <w:multiLevelType w:val="multilevel"/>
    <w:tmpl w:val="336C1856"/>
    <w:lvl w:ilvl="0">
      <w:start w:val="3"/>
      <w:numFmt w:val="decimal"/>
      <w:lvlText w:val="%1."/>
      <w:lvlJc w:val="left"/>
      <w:pPr>
        <w:ind w:left="360" w:hanging="360"/>
      </w:pPr>
      <w:rPr>
        <w:rFonts w:hint="default"/>
      </w:rPr>
    </w:lvl>
    <w:lvl w:ilvl="1">
      <w:start w:val="5"/>
      <w:numFmt w:val="decimal"/>
      <w:lvlText w:val="%2."/>
      <w:lvlJc w:val="left"/>
      <w:pPr>
        <w:ind w:left="1142" w:hanging="432"/>
      </w:pPr>
      <w:rPr>
        <w:rFonts w:hint="default"/>
        <w:b w:val="0"/>
        <w:bCs w:val="0"/>
      </w:rPr>
    </w:lvl>
    <w:lvl w:ilvl="2">
      <w:start w:val="1"/>
      <w:numFmt w:val="decimal"/>
      <w:lvlText w:val="%1.%2.%3."/>
      <w:lvlJc w:val="left"/>
      <w:pPr>
        <w:ind w:left="646" w:hanging="504"/>
      </w:pPr>
      <w:rPr>
        <w:rFonts w:ascii="GHEA Grapalat" w:hAnsi="GHEA Grapalat" w:hint="default"/>
        <w:b w:val="0"/>
        <w:bCs/>
        <w:i w:val="0"/>
        <w:i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AAA00F4"/>
    <w:multiLevelType w:val="multilevel"/>
    <w:tmpl w:val="B52859E4"/>
    <w:lvl w:ilvl="0">
      <w:start w:val="1"/>
      <w:numFmt w:val="decimal"/>
      <w:lvlText w:val="%1."/>
      <w:lvlJc w:val="left"/>
      <w:pPr>
        <w:ind w:left="360" w:hanging="360"/>
      </w:pPr>
    </w:lvl>
    <w:lvl w:ilvl="1">
      <w:start w:val="1"/>
      <w:numFmt w:val="decimal"/>
      <w:lvlText w:val="%2."/>
      <w:lvlJc w:val="left"/>
      <w:pPr>
        <w:ind w:left="1141" w:hanging="432"/>
      </w:pPr>
    </w:lvl>
    <w:lvl w:ilvl="2">
      <w:start w:val="1"/>
      <w:numFmt w:val="decimal"/>
      <w:lvlText w:val="%1.%2.%3."/>
      <w:lvlJc w:val="left"/>
      <w:pPr>
        <w:ind w:left="646"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D491772"/>
    <w:multiLevelType w:val="hybridMultilevel"/>
    <w:tmpl w:val="9530BE8A"/>
    <w:lvl w:ilvl="0" w:tplc="6ABC3A46">
      <w:start w:val="7"/>
      <w:numFmt w:val="bullet"/>
      <w:lvlText w:val="-"/>
      <w:lvlJc w:val="left"/>
      <w:pPr>
        <w:ind w:left="858" w:hanging="360"/>
      </w:pPr>
      <w:rPr>
        <w:rFonts w:ascii="GHEA Grapalat" w:eastAsiaTheme="minorHAnsi" w:hAnsi="GHEA Grapalat" w:cstheme="minorBidi" w:hint="default"/>
        <w:b/>
        <w:color w:val="auto"/>
      </w:r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23" w15:restartNumberingAfterBreak="0">
    <w:nsid w:val="2E3C72D2"/>
    <w:multiLevelType w:val="multilevel"/>
    <w:tmpl w:val="0EE007CC"/>
    <w:lvl w:ilvl="0">
      <w:start w:val="6"/>
      <w:numFmt w:val="decimal"/>
      <w:lvlText w:val="%1."/>
      <w:lvlJc w:val="left"/>
      <w:pPr>
        <w:ind w:left="360" w:hanging="360"/>
      </w:pPr>
      <w:rPr>
        <w:rFonts w:hint="default"/>
      </w:rPr>
    </w:lvl>
    <w:lvl w:ilvl="1">
      <w:start w:val="7"/>
      <w:numFmt w:val="decimal"/>
      <w:lvlText w:val="%2."/>
      <w:lvlJc w:val="left"/>
      <w:pPr>
        <w:ind w:left="1142" w:hanging="432"/>
      </w:pPr>
      <w:rPr>
        <w:rFonts w:hint="default"/>
        <w:b/>
        <w:bCs w:val="0"/>
      </w:rPr>
    </w:lvl>
    <w:lvl w:ilvl="2">
      <w:start w:val="1"/>
      <w:numFmt w:val="decimal"/>
      <w:lvlText w:val="%3)"/>
      <w:lvlJc w:val="left"/>
      <w:pPr>
        <w:ind w:left="646" w:hanging="504"/>
      </w:pPr>
      <w:rPr>
        <w:rFonts w:hint="default"/>
        <w:b w:val="0"/>
        <w:bCs/>
        <w:i w:val="0"/>
        <w:i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F492EFC"/>
    <w:multiLevelType w:val="hybridMultilevel"/>
    <w:tmpl w:val="359C20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292868"/>
    <w:multiLevelType w:val="hybridMultilevel"/>
    <w:tmpl w:val="9014DC6C"/>
    <w:lvl w:ilvl="0" w:tplc="0409000F">
      <w:start w:val="1"/>
      <w:numFmt w:val="decimal"/>
      <w:lvlText w:val="%1."/>
      <w:lvlJc w:val="left"/>
      <w:pPr>
        <w:ind w:left="830" w:hanging="360"/>
      </w:pPr>
      <w:rPr>
        <w:rFonts w:hint="default"/>
      </w:r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26" w15:restartNumberingAfterBreak="0">
    <w:nsid w:val="317937A8"/>
    <w:multiLevelType w:val="hybridMultilevel"/>
    <w:tmpl w:val="BF663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574A88"/>
    <w:multiLevelType w:val="hybridMultilevel"/>
    <w:tmpl w:val="FA74E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6511AE"/>
    <w:multiLevelType w:val="multilevel"/>
    <w:tmpl w:val="074C594C"/>
    <w:lvl w:ilvl="0">
      <w:start w:val="7"/>
      <w:numFmt w:val="decimal"/>
      <w:lvlText w:val="%1."/>
      <w:lvlJc w:val="left"/>
      <w:pPr>
        <w:ind w:left="1620" w:hanging="360"/>
      </w:pPr>
      <w:rPr>
        <w:rFonts w:hint="default"/>
      </w:rPr>
    </w:lvl>
    <w:lvl w:ilvl="1">
      <w:start w:val="23"/>
      <w:numFmt w:val="decimal"/>
      <w:lvlText w:val="%2."/>
      <w:lvlJc w:val="left"/>
      <w:pPr>
        <w:ind w:left="2402" w:hanging="432"/>
      </w:pPr>
      <w:rPr>
        <w:rFonts w:hint="default"/>
        <w:b/>
        <w:bCs w:val="0"/>
      </w:rPr>
    </w:lvl>
    <w:lvl w:ilvl="2">
      <w:start w:val="1"/>
      <w:numFmt w:val="decimal"/>
      <w:lvlText w:val="%3)"/>
      <w:lvlJc w:val="left"/>
      <w:pPr>
        <w:ind w:left="1906" w:hanging="504"/>
      </w:pPr>
      <w:rPr>
        <w:rFonts w:hint="default"/>
        <w:b w:val="0"/>
        <w:bCs/>
        <w:i w:val="0"/>
        <w:iCs w:val="0"/>
        <w:sz w:val="24"/>
        <w:szCs w:val="24"/>
      </w:rPr>
    </w:lvl>
    <w:lvl w:ilvl="3">
      <w:start w:val="1"/>
      <w:numFmt w:val="decimal"/>
      <w:lvlText w:val="%1.%2.%3.%4."/>
      <w:lvlJc w:val="left"/>
      <w:pPr>
        <w:ind w:left="2988" w:hanging="648"/>
      </w:pPr>
      <w:rPr>
        <w:rFonts w:hint="default"/>
      </w:rPr>
    </w:lvl>
    <w:lvl w:ilvl="4">
      <w:start w:val="1"/>
      <w:numFmt w:val="decimal"/>
      <w:lvlText w:val="%1.%2.%3.%4.%5."/>
      <w:lvlJc w:val="left"/>
      <w:pPr>
        <w:ind w:left="3492" w:hanging="792"/>
      </w:pPr>
      <w:rPr>
        <w:rFonts w:hint="default"/>
      </w:rPr>
    </w:lvl>
    <w:lvl w:ilvl="5">
      <w:start w:val="1"/>
      <w:numFmt w:val="decimal"/>
      <w:lvlText w:val="%1.%2.%3.%4.%5.%6."/>
      <w:lvlJc w:val="left"/>
      <w:pPr>
        <w:ind w:left="3996" w:hanging="936"/>
      </w:pPr>
      <w:rPr>
        <w:rFonts w:hint="default"/>
      </w:rPr>
    </w:lvl>
    <w:lvl w:ilvl="6">
      <w:start w:val="1"/>
      <w:numFmt w:val="decimal"/>
      <w:lvlText w:val="%1.%2.%3.%4.%5.%6.%7."/>
      <w:lvlJc w:val="left"/>
      <w:pPr>
        <w:ind w:left="4500" w:hanging="1080"/>
      </w:pPr>
      <w:rPr>
        <w:rFonts w:hint="default"/>
      </w:rPr>
    </w:lvl>
    <w:lvl w:ilvl="7">
      <w:start w:val="1"/>
      <w:numFmt w:val="decimal"/>
      <w:lvlText w:val="%1.%2.%3.%4.%5.%6.%7.%8."/>
      <w:lvlJc w:val="left"/>
      <w:pPr>
        <w:ind w:left="5004" w:hanging="1224"/>
      </w:pPr>
      <w:rPr>
        <w:rFonts w:hint="default"/>
      </w:rPr>
    </w:lvl>
    <w:lvl w:ilvl="8">
      <w:start w:val="1"/>
      <w:numFmt w:val="decimal"/>
      <w:lvlText w:val="%1.%2.%3.%4.%5.%6.%7.%8.%9."/>
      <w:lvlJc w:val="left"/>
      <w:pPr>
        <w:ind w:left="5580" w:hanging="1440"/>
      </w:pPr>
      <w:rPr>
        <w:rFonts w:hint="default"/>
      </w:rPr>
    </w:lvl>
  </w:abstractNum>
  <w:abstractNum w:abstractNumId="29" w15:restartNumberingAfterBreak="0">
    <w:nsid w:val="3FD80B88"/>
    <w:multiLevelType w:val="hybridMultilevel"/>
    <w:tmpl w:val="C5282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573D35"/>
    <w:multiLevelType w:val="hybridMultilevel"/>
    <w:tmpl w:val="D9401E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DD1465"/>
    <w:multiLevelType w:val="hybridMultilevel"/>
    <w:tmpl w:val="176E2FA8"/>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549360B"/>
    <w:multiLevelType w:val="hybridMultilevel"/>
    <w:tmpl w:val="EB70EDCC"/>
    <w:lvl w:ilvl="0" w:tplc="04090011">
      <w:start w:val="1"/>
      <w:numFmt w:val="decimal"/>
      <w:lvlText w:val="%1)"/>
      <w:lvlJc w:val="left"/>
      <w:pPr>
        <w:ind w:left="1423" w:hanging="360"/>
      </w:pPr>
    </w:lvl>
    <w:lvl w:ilvl="1" w:tplc="04090019" w:tentative="1">
      <w:start w:val="1"/>
      <w:numFmt w:val="lowerLetter"/>
      <w:lvlText w:val="%2."/>
      <w:lvlJc w:val="left"/>
      <w:pPr>
        <w:ind w:left="2143" w:hanging="360"/>
      </w:pPr>
    </w:lvl>
    <w:lvl w:ilvl="2" w:tplc="0409001B" w:tentative="1">
      <w:start w:val="1"/>
      <w:numFmt w:val="lowerRoman"/>
      <w:lvlText w:val="%3."/>
      <w:lvlJc w:val="right"/>
      <w:pPr>
        <w:ind w:left="2863" w:hanging="180"/>
      </w:pPr>
    </w:lvl>
    <w:lvl w:ilvl="3" w:tplc="0409000F" w:tentative="1">
      <w:start w:val="1"/>
      <w:numFmt w:val="decimal"/>
      <w:lvlText w:val="%4."/>
      <w:lvlJc w:val="left"/>
      <w:pPr>
        <w:ind w:left="3583" w:hanging="360"/>
      </w:pPr>
    </w:lvl>
    <w:lvl w:ilvl="4" w:tplc="04090019" w:tentative="1">
      <w:start w:val="1"/>
      <w:numFmt w:val="lowerLetter"/>
      <w:lvlText w:val="%5."/>
      <w:lvlJc w:val="left"/>
      <w:pPr>
        <w:ind w:left="4303" w:hanging="360"/>
      </w:pPr>
    </w:lvl>
    <w:lvl w:ilvl="5" w:tplc="0409001B" w:tentative="1">
      <w:start w:val="1"/>
      <w:numFmt w:val="lowerRoman"/>
      <w:lvlText w:val="%6."/>
      <w:lvlJc w:val="right"/>
      <w:pPr>
        <w:ind w:left="5023" w:hanging="180"/>
      </w:pPr>
    </w:lvl>
    <w:lvl w:ilvl="6" w:tplc="0409000F" w:tentative="1">
      <w:start w:val="1"/>
      <w:numFmt w:val="decimal"/>
      <w:lvlText w:val="%7."/>
      <w:lvlJc w:val="left"/>
      <w:pPr>
        <w:ind w:left="5743" w:hanging="360"/>
      </w:pPr>
    </w:lvl>
    <w:lvl w:ilvl="7" w:tplc="04090019" w:tentative="1">
      <w:start w:val="1"/>
      <w:numFmt w:val="lowerLetter"/>
      <w:lvlText w:val="%8."/>
      <w:lvlJc w:val="left"/>
      <w:pPr>
        <w:ind w:left="6463" w:hanging="360"/>
      </w:pPr>
    </w:lvl>
    <w:lvl w:ilvl="8" w:tplc="0409001B" w:tentative="1">
      <w:start w:val="1"/>
      <w:numFmt w:val="lowerRoman"/>
      <w:lvlText w:val="%9."/>
      <w:lvlJc w:val="right"/>
      <w:pPr>
        <w:ind w:left="7183" w:hanging="180"/>
      </w:pPr>
    </w:lvl>
  </w:abstractNum>
  <w:abstractNum w:abstractNumId="33" w15:restartNumberingAfterBreak="0">
    <w:nsid w:val="471A733B"/>
    <w:multiLevelType w:val="hybridMultilevel"/>
    <w:tmpl w:val="D758E674"/>
    <w:lvl w:ilvl="0" w:tplc="6ABC3A46">
      <w:start w:val="7"/>
      <w:numFmt w:val="bullet"/>
      <w:lvlText w:val="-"/>
      <w:lvlJc w:val="left"/>
      <w:pPr>
        <w:ind w:left="720" w:hanging="360"/>
      </w:pPr>
      <w:rPr>
        <w:rFonts w:ascii="GHEA Grapalat" w:eastAsiaTheme="minorHAnsi" w:hAnsi="GHEA Grapalat" w:cstheme="minorBidi"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A80B28"/>
    <w:multiLevelType w:val="hybridMultilevel"/>
    <w:tmpl w:val="7A105F04"/>
    <w:lvl w:ilvl="0" w:tplc="04190011">
      <w:start w:val="1"/>
      <w:numFmt w:val="decimal"/>
      <w:lvlText w:val="%1)"/>
      <w:lvlJc w:val="left"/>
      <w:pPr>
        <w:ind w:left="1429" w:hanging="360"/>
      </w:pPr>
      <w:rPr>
        <w:rFonts w:hint="default"/>
        <w:w w:val="109"/>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48EF3813"/>
    <w:multiLevelType w:val="hybridMultilevel"/>
    <w:tmpl w:val="BBDC56F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49B2065A"/>
    <w:multiLevelType w:val="hybridMultilevel"/>
    <w:tmpl w:val="A6885442"/>
    <w:lvl w:ilvl="0" w:tplc="04190011">
      <w:start w:val="1"/>
      <w:numFmt w:val="decimal"/>
      <w:lvlText w:val="%1)"/>
      <w:lvlJc w:val="left"/>
      <w:pPr>
        <w:ind w:left="1429" w:hanging="360"/>
      </w:pPr>
      <w:rPr>
        <w:rFonts w:hint="default"/>
        <w:w w:val="109"/>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4BC51642"/>
    <w:multiLevelType w:val="hybridMultilevel"/>
    <w:tmpl w:val="0D8C26A6"/>
    <w:lvl w:ilvl="0" w:tplc="3118DD7E">
      <w:start w:val="11"/>
      <w:numFmt w:val="decimal"/>
      <w:lvlText w:val="%1)"/>
      <w:lvlJc w:val="left"/>
      <w:pPr>
        <w:ind w:left="1423"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D73937"/>
    <w:multiLevelType w:val="hybridMultilevel"/>
    <w:tmpl w:val="C9ECFB8A"/>
    <w:lvl w:ilvl="0" w:tplc="90B63120">
      <w:start w:val="1"/>
      <w:numFmt w:val="decimal"/>
      <w:lvlText w:val="%1."/>
      <w:lvlJc w:val="left"/>
      <w:pPr>
        <w:ind w:left="540" w:hanging="360"/>
      </w:pPr>
      <w:rPr>
        <w:rFonts w:ascii="GHEA Grapalat" w:hAnsi="GHEA Grapalat" w:hint="default"/>
        <w:sz w:val="24"/>
        <w:szCs w:val="24"/>
      </w:rPr>
    </w:lvl>
    <w:lvl w:ilvl="1" w:tplc="04190019" w:tentative="1">
      <w:start w:val="1"/>
      <w:numFmt w:val="lowerLetter"/>
      <w:lvlText w:val="%2."/>
      <w:lvlJc w:val="left"/>
      <w:pPr>
        <w:ind w:left="1730" w:hanging="360"/>
      </w:pPr>
    </w:lvl>
    <w:lvl w:ilvl="2" w:tplc="0419001B" w:tentative="1">
      <w:start w:val="1"/>
      <w:numFmt w:val="lowerRoman"/>
      <w:lvlText w:val="%3."/>
      <w:lvlJc w:val="right"/>
      <w:pPr>
        <w:ind w:left="2450" w:hanging="180"/>
      </w:pPr>
    </w:lvl>
    <w:lvl w:ilvl="3" w:tplc="0419000F" w:tentative="1">
      <w:start w:val="1"/>
      <w:numFmt w:val="decimal"/>
      <w:lvlText w:val="%4."/>
      <w:lvlJc w:val="left"/>
      <w:pPr>
        <w:ind w:left="3170" w:hanging="360"/>
      </w:pPr>
    </w:lvl>
    <w:lvl w:ilvl="4" w:tplc="04190019" w:tentative="1">
      <w:start w:val="1"/>
      <w:numFmt w:val="lowerLetter"/>
      <w:lvlText w:val="%5."/>
      <w:lvlJc w:val="left"/>
      <w:pPr>
        <w:ind w:left="3890" w:hanging="360"/>
      </w:pPr>
    </w:lvl>
    <w:lvl w:ilvl="5" w:tplc="0419001B" w:tentative="1">
      <w:start w:val="1"/>
      <w:numFmt w:val="lowerRoman"/>
      <w:lvlText w:val="%6."/>
      <w:lvlJc w:val="right"/>
      <w:pPr>
        <w:ind w:left="4610" w:hanging="180"/>
      </w:pPr>
    </w:lvl>
    <w:lvl w:ilvl="6" w:tplc="0419000F" w:tentative="1">
      <w:start w:val="1"/>
      <w:numFmt w:val="decimal"/>
      <w:lvlText w:val="%7."/>
      <w:lvlJc w:val="left"/>
      <w:pPr>
        <w:ind w:left="5330" w:hanging="360"/>
      </w:pPr>
    </w:lvl>
    <w:lvl w:ilvl="7" w:tplc="04190019" w:tentative="1">
      <w:start w:val="1"/>
      <w:numFmt w:val="lowerLetter"/>
      <w:lvlText w:val="%8."/>
      <w:lvlJc w:val="left"/>
      <w:pPr>
        <w:ind w:left="6050" w:hanging="360"/>
      </w:pPr>
    </w:lvl>
    <w:lvl w:ilvl="8" w:tplc="0419001B" w:tentative="1">
      <w:start w:val="1"/>
      <w:numFmt w:val="lowerRoman"/>
      <w:lvlText w:val="%9."/>
      <w:lvlJc w:val="right"/>
      <w:pPr>
        <w:ind w:left="6770" w:hanging="180"/>
      </w:pPr>
    </w:lvl>
  </w:abstractNum>
  <w:abstractNum w:abstractNumId="39" w15:restartNumberingAfterBreak="0">
    <w:nsid w:val="59485BB2"/>
    <w:multiLevelType w:val="multilevel"/>
    <w:tmpl w:val="3BE298E6"/>
    <w:lvl w:ilvl="0">
      <w:start w:val="4"/>
      <w:numFmt w:val="decimal"/>
      <w:lvlText w:val="%1."/>
      <w:lvlJc w:val="left"/>
      <w:pPr>
        <w:ind w:left="360" w:hanging="360"/>
      </w:pPr>
      <w:rPr>
        <w:rFonts w:hint="default"/>
      </w:rPr>
    </w:lvl>
    <w:lvl w:ilvl="1">
      <w:start w:val="7"/>
      <w:numFmt w:val="decimal"/>
      <w:lvlText w:val="%2."/>
      <w:lvlJc w:val="left"/>
      <w:pPr>
        <w:ind w:left="1142" w:hanging="432"/>
      </w:pPr>
      <w:rPr>
        <w:rFonts w:hint="default"/>
        <w:b/>
        <w:bCs w:val="0"/>
      </w:rPr>
    </w:lvl>
    <w:lvl w:ilvl="2">
      <w:start w:val="1"/>
      <w:numFmt w:val="decimal"/>
      <w:lvlText w:val="%3)"/>
      <w:lvlJc w:val="left"/>
      <w:pPr>
        <w:ind w:left="646" w:hanging="504"/>
      </w:pPr>
      <w:rPr>
        <w:rFonts w:hint="default"/>
        <w:b w:val="0"/>
        <w:bCs/>
        <w:i w:val="0"/>
        <w:i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9A12BAB"/>
    <w:multiLevelType w:val="multilevel"/>
    <w:tmpl w:val="F7506EAC"/>
    <w:lvl w:ilvl="0">
      <w:start w:val="8"/>
      <w:numFmt w:val="decimal"/>
      <w:lvlText w:val="%1."/>
      <w:lvlJc w:val="left"/>
      <w:pPr>
        <w:ind w:left="900" w:hanging="360"/>
      </w:pPr>
      <w:rPr>
        <w:rFonts w:hint="default"/>
      </w:rPr>
    </w:lvl>
    <w:lvl w:ilvl="1">
      <w:start w:val="26"/>
      <w:numFmt w:val="decimal"/>
      <w:lvlText w:val="%2."/>
      <w:lvlJc w:val="left"/>
      <w:pPr>
        <w:ind w:left="1682" w:hanging="432"/>
      </w:pPr>
      <w:rPr>
        <w:rFonts w:hint="default"/>
        <w:b/>
        <w:bCs w:val="0"/>
      </w:rPr>
    </w:lvl>
    <w:lvl w:ilvl="2">
      <w:start w:val="1"/>
      <w:numFmt w:val="decimal"/>
      <w:lvlText w:val="%3)"/>
      <w:lvlJc w:val="left"/>
      <w:pPr>
        <w:ind w:left="1186" w:hanging="504"/>
      </w:pPr>
      <w:rPr>
        <w:rFonts w:hint="default"/>
        <w:b w:val="0"/>
        <w:bCs/>
        <w:i w:val="0"/>
        <w:iCs w:val="0"/>
        <w:sz w:val="24"/>
        <w:szCs w:val="24"/>
      </w:rPr>
    </w:lvl>
    <w:lvl w:ilvl="3">
      <w:start w:val="1"/>
      <w:numFmt w:val="decimal"/>
      <w:lvlText w:val="%1.%2.%3.%4."/>
      <w:lvlJc w:val="left"/>
      <w:pPr>
        <w:ind w:left="2268" w:hanging="648"/>
      </w:pPr>
      <w:rPr>
        <w:rFonts w:hint="default"/>
      </w:rPr>
    </w:lvl>
    <w:lvl w:ilvl="4">
      <w:start w:val="1"/>
      <w:numFmt w:val="decimal"/>
      <w:lvlText w:val="%1.%2.%3.%4.%5."/>
      <w:lvlJc w:val="left"/>
      <w:pPr>
        <w:ind w:left="2772" w:hanging="792"/>
      </w:pPr>
      <w:rPr>
        <w:rFonts w:hint="default"/>
      </w:rPr>
    </w:lvl>
    <w:lvl w:ilvl="5">
      <w:start w:val="1"/>
      <w:numFmt w:val="decimal"/>
      <w:lvlText w:val="%1.%2.%3.%4.%5.%6."/>
      <w:lvlJc w:val="left"/>
      <w:pPr>
        <w:ind w:left="3276" w:hanging="936"/>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284" w:hanging="1224"/>
      </w:pPr>
      <w:rPr>
        <w:rFonts w:hint="default"/>
      </w:rPr>
    </w:lvl>
    <w:lvl w:ilvl="8">
      <w:start w:val="1"/>
      <w:numFmt w:val="decimal"/>
      <w:lvlText w:val="%1.%2.%3.%4.%5.%6.%7.%8.%9."/>
      <w:lvlJc w:val="left"/>
      <w:pPr>
        <w:ind w:left="4860" w:hanging="1440"/>
      </w:pPr>
      <w:rPr>
        <w:rFonts w:hint="default"/>
      </w:rPr>
    </w:lvl>
  </w:abstractNum>
  <w:abstractNum w:abstractNumId="41" w15:restartNumberingAfterBreak="0">
    <w:nsid w:val="5B952647"/>
    <w:multiLevelType w:val="hybridMultilevel"/>
    <w:tmpl w:val="45AE797A"/>
    <w:lvl w:ilvl="0" w:tplc="6ABC3A46">
      <w:start w:val="7"/>
      <w:numFmt w:val="bullet"/>
      <w:lvlText w:val="-"/>
      <w:lvlJc w:val="left"/>
      <w:pPr>
        <w:ind w:left="858" w:hanging="360"/>
      </w:pPr>
      <w:rPr>
        <w:rFonts w:ascii="GHEA Grapalat" w:eastAsiaTheme="minorHAnsi" w:hAnsi="GHEA Grapalat" w:cstheme="minorBidi" w:hint="default"/>
        <w:b/>
        <w:color w:val="auto"/>
      </w:r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42" w15:restartNumberingAfterBreak="0">
    <w:nsid w:val="5CD103EA"/>
    <w:multiLevelType w:val="hybridMultilevel"/>
    <w:tmpl w:val="AA7CD608"/>
    <w:lvl w:ilvl="0" w:tplc="AA7031A2">
      <w:start w:val="1"/>
      <w:numFmt w:val="decimal"/>
      <w:lvlText w:val="%1."/>
      <w:lvlJc w:val="left"/>
      <w:pPr>
        <w:ind w:left="830" w:hanging="360"/>
      </w:pPr>
      <w:rPr>
        <w:rFonts w:ascii="GHEA Grapalat" w:hAnsi="GHEA Grapalat" w:hint="default"/>
        <w:sz w:val="24"/>
        <w:szCs w:val="24"/>
      </w:r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43" w15:restartNumberingAfterBreak="0">
    <w:nsid w:val="60F90407"/>
    <w:multiLevelType w:val="hybridMultilevel"/>
    <w:tmpl w:val="BBFA1E08"/>
    <w:lvl w:ilvl="0" w:tplc="0409000F">
      <w:start w:val="1"/>
      <w:numFmt w:val="decimal"/>
      <w:lvlText w:val="%1."/>
      <w:lvlJc w:val="left"/>
      <w:pPr>
        <w:ind w:left="72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4" w15:restartNumberingAfterBreak="0">
    <w:nsid w:val="69CB4E65"/>
    <w:multiLevelType w:val="hybridMultilevel"/>
    <w:tmpl w:val="65E09A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6AE94690"/>
    <w:multiLevelType w:val="hybridMultilevel"/>
    <w:tmpl w:val="92FE8DA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D8A1019"/>
    <w:multiLevelType w:val="hybridMultilevel"/>
    <w:tmpl w:val="62A27250"/>
    <w:lvl w:ilvl="0" w:tplc="04190011">
      <w:start w:val="1"/>
      <w:numFmt w:val="decimal"/>
      <w:lvlText w:val="%1)"/>
      <w:lvlJc w:val="left"/>
      <w:pPr>
        <w:ind w:left="2574" w:hanging="360"/>
      </w:pPr>
    </w:lvl>
    <w:lvl w:ilvl="1" w:tplc="04190019" w:tentative="1">
      <w:start w:val="1"/>
      <w:numFmt w:val="lowerLetter"/>
      <w:lvlText w:val="%2."/>
      <w:lvlJc w:val="left"/>
      <w:pPr>
        <w:ind w:left="3294" w:hanging="360"/>
      </w:pPr>
    </w:lvl>
    <w:lvl w:ilvl="2" w:tplc="0419001B" w:tentative="1">
      <w:start w:val="1"/>
      <w:numFmt w:val="lowerRoman"/>
      <w:lvlText w:val="%3."/>
      <w:lvlJc w:val="right"/>
      <w:pPr>
        <w:ind w:left="4014" w:hanging="180"/>
      </w:pPr>
    </w:lvl>
    <w:lvl w:ilvl="3" w:tplc="0419000F" w:tentative="1">
      <w:start w:val="1"/>
      <w:numFmt w:val="decimal"/>
      <w:lvlText w:val="%4."/>
      <w:lvlJc w:val="left"/>
      <w:pPr>
        <w:ind w:left="4734" w:hanging="360"/>
      </w:pPr>
    </w:lvl>
    <w:lvl w:ilvl="4" w:tplc="04190019" w:tentative="1">
      <w:start w:val="1"/>
      <w:numFmt w:val="lowerLetter"/>
      <w:lvlText w:val="%5."/>
      <w:lvlJc w:val="left"/>
      <w:pPr>
        <w:ind w:left="5454" w:hanging="360"/>
      </w:pPr>
    </w:lvl>
    <w:lvl w:ilvl="5" w:tplc="0419001B" w:tentative="1">
      <w:start w:val="1"/>
      <w:numFmt w:val="lowerRoman"/>
      <w:lvlText w:val="%6."/>
      <w:lvlJc w:val="right"/>
      <w:pPr>
        <w:ind w:left="6174" w:hanging="180"/>
      </w:pPr>
    </w:lvl>
    <w:lvl w:ilvl="6" w:tplc="0419000F" w:tentative="1">
      <w:start w:val="1"/>
      <w:numFmt w:val="decimal"/>
      <w:lvlText w:val="%7."/>
      <w:lvlJc w:val="left"/>
      <w:pPr>
        <w:ind w:left="6894" w:hanging="360"/>
      </w:pPr>
    </w:lvl>
    <w:lvl w:ilvl="7" w:tplc="04190019" w:tentative="1">
      <w:start w:val="1"/>
      <w:numFmt w:val="lowerLetter"/>
      <w:lvlText w:val="%8."/>
      <w:lvlJc w:val="left"/>
      <w:pPr>
        <w:ind w:left="7614" w:hanging="360"/>
      </w:pPr>
    </w:lvl>
    <w:lvl w:ilvl="8" w:tplc="0419001B" w:tentative="1">
      <w:start w:val="1"/>
      <w:numFmt w:val="lowerRoman"/>
      <w:lvlText w:val="%9."/>
      <w:lvlJc w:val="right"/>
      <w:pPr>
        <w:ind w:left="8334" w:hanging="180"/>
      </w:pPr>
    </w:lvl>
  </w:abstractNum>
  <w:abstractNum w:abstractNumId="47" w15:restartNumberingAfterBreak="0">
    <w:nsid w:val="6D966913"/>
    <w:multiLevelType w:val="hybridMultilevel"/>
    <w:tmpl w:val="1F94C2EA"/>
    <w:lvl w:ilvl="0" w:tplc="1B98F2FE">
      <w:start w:val="1"/>
      <w:numFmt w:val="decimal"/>
      <w:lvlText w:val="%1."/>
      <w:lvlJc w:val="left"/>
      <w:pPr>
        <w:ind w:left="830" w:hanging="360"/>
      </w:pPr>
      <w:rPr>
        <w:rFonts w:ascii="GHEA Grapalat" w:hAnsi="GHEA Grapalat" w:hint="default"/>
      </w:r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48" w15:restartNumberingAfterBreak="0">
    <w:nsid w:val="703F7725"/>
    <w:multiLevelType w:val="hybridMultilevel"/>
    <w:tmpl w:val="294CBA2E"/>
    <w:lvl w:ilvl="0" w:tplc="6ABC3A46">
      <w:start w:val="7"/>
      <w:numFmt w:val="bullet"/>
      <w:lvlText w:val="-"/>
      <w:lvlJc w:val="left"/>
      <w:pPr>
        <w:ind w:left="858" w:hanging="360"/>
      </w:pPr>
      <w:rPr>
        <w:rFonts w:ascii="GHEA Grapalat" w:eastAsiaTheme="minorHAnsi" w:hAnsi="GHEA Grapalat" w:cstheme="minorBidi" w:hint="default"/>
        <w:b/>
        <w:color w:val="auto"/>
      </w:r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49" w15:restartNumberingAfterBreak="0">
    <w:nsid w:val="72EA4380"/>
    <w:multiLevelType w:val="hybridMultilevel"/>
    <w:tmpl w:val="7012DFCE"/>
    <w:lvl w:ilvl="0" w:tplc="04190011">
      <w:start w:val="1"/>
      <w:numFmt w:val="decimal"/>
      <w:lvlText w:val="%1)"/>
      <w:lvlJc w:val="left"/>
      <w:pPr>
        <w:ind w:left="2574" w:hanging="360"/>
      </w:pPr>
    </w:lvl>
    <w:lvl w:ilvl="1" w:tplc="04190019" w:tentative="1">
      <w:start w:val="1"/>
      <w:numFmt w:val="lowerLetter"/>
      <w:lvlText w:val="%2."/>
      <w:lvlJc w:val="left"/>
      <w:pPr>
        <w:ind w:left="3294" w:hanging="360"/>
      </w:pPr>
    </w:lvl>
    <w:lvl w:ilvl="2" w:tplc="0419001B" w:tentative="1">
      <w:start w:val="1"/>
      <w:numFmt w:val="lowerRoman"/>
      <w:lvlText w:val="%3."/>
      <w:lvlJc w:val="right"/>
      <w:pPr>
        <w:ind w:left="4014" w:hanging="180"/>
      </w:pPr>
    </w:lvl>
    <w:lvl w:ilvl="3" w:tplc="0419000F" w:tentative="1">
      <w:start w:val="1"/>
      <w:numFmt w:val="decimal"/>
      <w:lvlText w:val="%4."/>
      <w:lvlJc w:val="left"/>
      <w:pPr>
        <w:ind w:left="4734" w:hanging="360"/>
      </w:pPr>
    </w:lvl>
    <w:lvl w:ilvl="4" w:tplc="04190019" w:tentative="1">
      <w:start w:val="1"/>
      <w:numFmt w:val="lowerLetter"/>
      <w:lvlText w:val="%5."/>
      <w:lvlJc w:val="left"/>
      <w:pPr>
        <w:ind w:left="5454" w:hanging="360"/>
      </w:pPr>
    </w:lvl>
    <w:lvl w:ilvl="5" w:tplc="0419001B" w:tentative="1">
      <w:start w:val="1"/>
      <w:numFmt w:val="lowerRoman"/>
      <w:lvlText w:val="%6."/>
      <w:lvlJc w:val="right"/>
      <w:pPr>
        <w:ind w:left="6174" w:hanging="180"/>
      </w:pPr>
    </w:lvl>
    <w:lvl w:ilvl="6" w:tplc="0419000F" w:tentative="1">
      <w:start w:val="1"/>
      <w:numFmt w:val="decimal"/>
      <w:lvlText w:val="%7."/>
      <w:lvlJc w:val="left"/>
      <w:pPr>
        <w:ind w:left="6894" w:hanging="360"/>
      </w:pPr>
    </w:lvl>
    <w:lvl w:ilvl="7" w:tplc="04190019" w:tentative="1">
      <w:start w:val="1"/>
      <w:numFmt w:val="lowerLetter"/>
      <w:lvlText w:val="%8."/>
      <w:lvlJc w:val="left"/>
      <w:pPr>
        <w:ind w:left="7614" w:hanging="360"/>
      </w:pPr>
    </w:lvl>
    <w:lvl w:ilvl="8" w:tplc="0419001B" w:tentative="1">
      <w:start w:val="1"/>
      <w:numFmt w:val="lowerRoman"/>
      <w:lvlText w:val="%9."/>
      <w:lvlJc w:val="right"/>
      <w:pPr>
        <w:ind w:left="8334" w:hanging="180"/>
      </w:pPr>
    </w:lvl>
  </w:abstractNum>
  <w:abstractNum w:abstractNumId="50" w15:restartNumberingAfterBreak="0">
    <w:nsid w:val="72F60F7D"/>
    <w:multiLevelType w:val="hybridMultilevel"/>
    <w:tmpl w:val="FBF8E036"/>
    <w:lvl w:ilvl="0" w:tplc="070CD308">
      <w:start w:val="1"/>
      <w:numFmt w:val="decimal"/>
      <w:lvlText w:val="%1."/>
      <w:lvlJc w:val="left"/>
      <w:pPr>
        <w:ind w:left="830" w:hanging="360"/>
      </w:pPr>
      <w:rPr>
        <w:rFonts w:ascii="GHEA Grapalat" w:hAnsi="GHEA Grapalat" w:hint="default"/>
      </w:r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51" w15:restartNumberingAfterBreak="0">
    <w:nsid w:val="74455465"/>
    <w:multiLevelType w:val="hybridMultilevel"/>
    <w:tmpl w:val="D6CAC018"/>
    <w:lvl w:ilvl="0" w:tplc="DC203882">
      <w:start w:val="1"/>
      <w:numFmt w:val="decimal"/>
      <w:lvlText w:val="%1."/>
      <w:lvlJc w:val="left"/>
      <w:pPr>
        <w:ind w:left="830" w:hanging="360"/>
      </w:pPr>
      <w:rPr>
        <w:rFonts w:ascii="GHEA Grapalat" w:hAnsi="GHEA Grapalat" w:hint="default"/>
        <w:sz w:val="24"/>
        <w:szCs w:val="24"/>
      </w:r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52" w15:restartNumberingAfterBreak="0">
    <w:nsid w:val="74DD250F"/>
    <w:multiLevelType w:val="hybridMultilevel"/>
    <w:tmpl w:val="01DEF3EA"/>
    <w:lvl w:ilvl="0" w:tplc="1A904ED6">
      <w:start w:val="1"/>
      <w:numFmt w:val="decimal"/>
      <w:lvlText w:val="%1."/>
      <w:lvlJc w:val="left"/>
      <w:pPr>
        <w:ind w:left="830" w:hanging="360"/>
      </w:pPr>
      <w:rPr>
        <w:rFonts w:ascii="GHEA Grapalat" w:hAnsi="GHEA Grapalat" w:hint="default"/>
        <w:sz w:val="24"/>
        <w:szCs w:val="24"/>
      </w:r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53" w15:restartNumberingAfterBreak="0">
    <w:nsid w:val="7C2326C9"/>
    <w:multiLevelType w:val="hybridMultilevel"/>
    <w:tmpl w:val="F438A4D8"/>
    <w:lvl w:ilvl="0" w:tplc="6F3CC28C">
      <w:start w:val="1"/>
      <w:numFmt w:val="decimal"/>
      <w:lvlText w:val="%1."/>
      <w:lvlJc w:val="left"/>
      <w:pPr>
        <w:ind w:left="630" w:hanging="360"/>
      </w:pPr>
      <w:rPr>
        <w:rFonts w:ascii="GHEA Grapalat" w:hAnsi="GHEA Grapalat" w:hint="default"/>
        <w:sz w:val="24"/>
        <w:szCs w:val="24"/>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54" w15:restartNumberingAfterBreak="0">
    <w:nsid w:val="7C27451B"/>
    <w:multiLevelType w:val="hybridMultilevel"/>
    <w:tmpl w:val="C5ACE59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C5065C9"/>
    <w:multiLevelType w:val="hybridMultilevel"/>
    <w:tmpl w:val="19727C92"/>
    <w:lvl w:ilvl="0" w:tplc="63563FDE">
      <w:start w:val="1"/>
      <w:numFmt w:val="decimal"/>
      <w:lvlText w:val="%1."/>
      <w:lvlJc w:val="left"/>
      <w:pPr>
        <w:ind w:left="830" w:hanging="360"/>
      </w:pPr>
      <w:rPr>
        <w:rFonts w:ascii="GHEA Grapalat" w:hAnsi="GHEA Grapalat" w:hint="default"/>
        <w:sz w:val="24"/>
        <w:szCs w:val="24"/>
      </w:r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56" w15:restartNumberingAfterBreak="0">
    <w:nsid w:val="7FF65A1A"/>
    <w:multiLevelType w:val="hybridMultilevel"/>
    <w:tmpl w:val="DB8E5B46"/>
    <w:lvl w:ilvl="0" w:tplc="E7706DBC">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9770281">
    <w:abstractNumId w:val="4"/>
  </w:num>
  <w:num w:numId="2" w16cid:durableId="1542474502">
    <w:abstractNumId w:val="21"/>
  </w:num>
  <w:num w:numId="3" w16cid:durableId="722871726">
    <w:abstractNumId w:val="12"/>
  </w:num>
  <w:num w:numId="4" w16cid:durableId="1042751021">
    <w:abstractNumId w:val="56"/>
  </w:num>
  <w:num w:numId="5" w16cid:durableId="1152597718">
    <w:abstractNumId w:val="5"/>
  </w:num>
  <w:num w:numId="6" w16cid:durableId="1661557">
    <w:abstractNumId w:val="7"/>
  </w:num>
  <w:num w:numId="7" w16cid:durableId="654720249">
    <w:abstractNumId w:val="35"/>
  </w:num>
  <w:num w:numId="8" w16cid:durableId="1162086476">
    <w:abstractNumId w:val="1"/>
  </w:num>
  <w:num w:numId="9" w16cid:durableId="1682121747">
    <w:abstractNumId w:val="44"/>
  </w:num>
  <w:num w:numId="10" w16cid:durableId="1551307833">
    <w:abstractNumId w:val="28"/>
  </w:num>
  <w:num w:numId="11" w16cid:durableId="1534928326">
    <w:abstractNumId w:val="36"/>
  </w:num>
  <w:num w:numId="12" w16cid:durableId="363874348">
    <w:abstractNumId w:val="34"/>
  </w:num>
  <w:num w:numId="13" w16cid:durableId="414327145">
    <w:abstractNumId w:val="40"/>
  </w:num>
  <w:num w:numId="14" w16cid:durableId="1535117711">
    <w:abstractNumId w:val="19"/>
  </w:num>
  <w:num w:numId="15" w16cid:durableId="1120687443">
    <w:abstractNumId w:val="54"/>
  </w:num>
  <w:num w:numId="16" w16cid:durableId="1864047443">
    <w:abstractNumId w:val="45"/>
  </w:num>
  <w:num w:numId="17" w16cid:durableId="367998047">
    <w:abstractNumId w:val="0"/>
  </w:num>
  <w:num w:numId="18" w16cid:durableId="6447584">
    <w:abstractNumId w:val="3"/>
  </w:num>
  <w:num w:numId="19" w16cid:durableId="262107741">
    <w:abstractNumId w:val="17"/>
  </w:num>
  <w:num w:numId="20" w16cid:durableId="1642735986">
    <w:abstractNumId w:val="46"/>
  </w:num>
  <w:num w:numId="21" w16cid:durableId="1395467961">
    <w:abstractNumId w:val="15"/>
  </w:num>
  <w:num w:numId="22" w16cid:durableId="1908303878">
    <w:abstractNumId w:val="49"/>
  </w:num>
  <w:num w:numId="23" w16cid:durableId="1319729884">
    <w:abstractNumId w:val="20"/>
  </w:num>
  <w:num w:numId="24" w16cid:durableId="161044147">
    <w:abstractNumId w:val="29"/>
  </w:num>
  <w:num w:numId="25" w16cid:durableId="1210998370">
    <w:abstractNumId w:val="27"/>
  </w:num>
  <w:num w:numId="26" w16cid:durableId="637299776">
    <w:abstractNumId w:val="43"/>
  </w:num>
  <w:num w:numId="27" w16cid:durableId="103548221">
    <w:abstractNumId w:val="39"/>
  </w:num>
  <w:num w:numId="28" w16cid:durableId="900946725">
    <w:abstractNumId w:val="31"/>
  </w:num>
  <w:num w:numId="29" w16cid:durableId="50621363">
    <w:abstractNumId w:val="10"/>
  </w:num>
  <w:num w:numId="30" w16cid:durableId="292371048">
    <w:abstractNumId w:val="25"/>
  </w:num>
  <w:num w:numId="31" w16cid:durableId="2031374290">
    <w:abstractNumId w:val="16"/>
  </w:num>
  <w:num w:numId="32" w16cid:durableId="420567930">
    <w:abstractNumId w:val="47"/>
  </w:num>
  <w:num w:numId="33" w16cid:durableId="606084560">
    <w:abstractNumId w:val="50"/>
  </w:num>
  <w:num w:numId="34" w16cid:durableId="1188131349">
    <w:abstractNumId w:val="8"/>
  </w:num>
  <w:num w:numId="35" w16cid:durableId="306011045">
    <w:abstractNumId w:val="51"/>
  </w:num>
  <w:num w:numId="36" w16cid:durableId="1361781676">
    <w:abstractNumId w:val="52"/>
  </w:num>
  <w:num w:numId="37" w16cid:durableId="68891262">
    <w:abstractNumId w:val="55"/>
  </w:num>
  <w:num w:numId="38" w16cid:durableId="28992194">
    <w:abstractNumId w:val="14"/>
  </w:num>
  <w:num w:numId="39" w16cid:durableId="877552365">
    <w:abstractNumId w:val="42"/>
  </w:num>
  <w:num w:numId="40" w16cid:durableId="541404303">
    <w:abstractNumId w:val="53"/>
  </w:num>
  <w:num w:numId="41" w16cid:durableId="1285426422">
    <w:abstractNumId w:val="38"/>
  </w:num>
  <w:num w:numId="42" w16cid:durableId="1247108321">
    <w:abstractNumId w:val="6"/>
  </w:num>
  <w:num w:numId="43" w16cid:durableId="740756972">
    <w:abstractNumId w:val="23"/>
  </w:num>
  <w:num w:numId="44" w16cid:durableId="2078940702">
    <w:abstractNumId w:val="33"/>
  </w:num>
  <w:num w:numId="45" w16cid:durableId="1104299355">
    <w:abstractNumId w:val="11"/>
  </w:num>
  <w:num w:numId="46" w16cid:durableId="168258184">
    <w:abstractNumId w:val="22"/>
  </w:num>
  <w:num w:numId="47" w16cid:durableId="191112493">
    <w:abstractNumId w:val="41"/>
  </w:num>
  <w:num w:numId="48" w16cid:durableId="1278026736">
    <w:abstractNumId w:val="48"/>
  </w:num>
  <w:num w:numId="49" w16cid:durableId="321276499">
    <w:abstractNumId w:val="13"/>
  </w:num>
  <w:num w:numId="50" w16cid:durableId="1133138501">
    <w:abstractNumId w:val="2"/>
  </w:num>
  <w:num w:numId="51" w16cid:durableId="1135369857">
    <w:abstractNumId w:val="24"/>
  </w:num>
  <w:num w:numId="52" w16cid:durableId="1915234338">
    <w:abstractNumId w:val="18"/>
  </w:num>
  <w:num w:numId="53" w16cid:durableId="1381901952">
    <w:abstractNumId w:val="30"/>
  </w:num>
  <w:num w:numId="54" w16cid:durableId="92938708">
    <w:abstractNumId w:val="32"/>
  </w:num>
  <w:num w:numId="55" w16cid:durableId="2003655007">
    <w:abstractNumId w:val="26"/>
  </w:num>
  <w:num w:numId="56" w16cid:durableId="1947034970">
    <w:abstractNumId w:val="37"/>
  </w:num>
  <w:num w:numId="57" w16cid:durableId="1438791457">
    <w:abstractNumId w:val="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2FF"/>
    <w:rsid w:val="0000479D"/>
    <w:rsid w:val="000249B4"/>
    <w:rsid w:val="00024ADF"/>
    <w:rsid w:val="00040B0C"/>
    <w:rsid w:val="00041B2C"/>
    <w:rsid w:val="00042A56"/>
    <w:rsid w:val="0005286B"/>
    <w:rsid w:val="00061A21"/>
    <w:rsid w:val="000713C3"/>
    <w:rsid w:val="00072F48"/>
    <w:rsid w:val="00075F22"/>
    <w:rsid w:val="00091302"/>
    <w:rsid w:val="000A36AD"/>
    <w:rsid w:val="000A3750"/>
    <w:rsid w:val="000B60D4"/>
    <w:rsid w:val="000B7B29"/>
    <w:rsid w:val="000C4455"/>
    <w:rsid w:val="000C5367"/>
    <w:rsid w:val="000D194F"/>
    <w:rsid w:val="000E1BE6"/>
    <w:rsid w:val="000E3EE0"/>
    <w:rsid w:val="000F0C6A"/>
    <w:rsid w:val="000F4988"/>
    <w:rsid w:val="001043B3"/>
    <w:rsid w:val="00107FE0"/>
    <w:rsid w:val="00134321"/>
    <w:rsid w:val="00135385"/>
    <w:rsid w:val="001476C4"/>
    <w:rsid w:val="001549F3"/>
    <w:rsid w:val="0017260E"/>
    <w:rsid w:val="00180929"/>
    <w:rsid w:val="0018701E"/>
    <w:rsid w:val="00192D50"/>
    <w:rsid w:val="0019614B"/>
    <w:rsid w:val="001A5679"/>
    <w:rsid w:val="001B6169"/>
    <w:rsid w:val="001E1AEE"/>
    <w:rsid w:val="001E2DF5"/>
    <w:rsid w:val="001F5032"/>
    <w:rsid w:val="00211A0A"/>
    <w:rsid w:val="002157D3"/>
    <w:rsid w:val="002265CD"/>
    <w:rsid w:val="00232587"/>
    <w:rsid w:val="002337AD"/>
    <w:rsid w:val="00242E83"/>
    <w:rsid w:val="00253151"/>
    <w:rsid w:val="00260AA6"/>
    <w:rsid w:val="0027104C"/>
    <w:rsid w:val="00293B03"/>
    <w:rsid w:val="00296AEC"/>
    <w:rsid w:val="002A2435"/>
    <w:rsid w:val="002B09DF"/>
    <w:rsid w:val="002B3312"/>
    <w:rsid w:val="002C523E"/>
    <w:rsid w:val="002D69F6"/>
    <w:rsid w:val="002E0F30"/>
    <w:rsid w:val="003037FD"/>
    <w:rsid w:val="00303A03"/>
    <w:rsid w:val="00325021"/>
    <w:rsid w:val="00326E75"/>
    <w:rsid w:val="00343948"/>
    <w:rsid w:val="00381666"/>
    <w:rsid w:val="0038242D"/>
    <w:rsid w:val="003B79A0"/>
    <w:rsid w:val="003C25ED"/>
    <w:rsid w:val="003C3FAC"/>
    <w:rsid w:val="003C7958"/>
    <w:rsid w:val="003C7DA4"/>
    <w:rsid w:val="003D7C2B"/>
    <w:rsid w:val="003F10EB"/>
    <w:rsid w:val="003F3850"/>
    <w:rsid w:val="004075FC"/>
    <w:rsid w:val="00442CC8"/>
    <w:rsid w:val="00444B96"/>
    <w:rsid w:val="00466151"/>
    <w:rsid w:val="00472D6F"/>
    <w:rsid w:val="00494B97"/>
    <w:rsid w:val="004A1061"/>
    <w:rsid w:val="004A59FB"/>
    <w:rsid w:val="004B16D9"/>
    <w:rsid w:val="004B1B05"/>
    <w:rsid w:val="004B5388"/>
    <w:rsid w:val="004D4968"/>
    <w:rsid w:val="004E0CFD"/>
    <w:rsid w:val="004F3331"/>
    <w:rsid w:val="00512EEA"/>
    <w:rsid w:val="00521514"/>
    <w:rsid w:val="005254D7"/>
    <w:rsid w:val="005260B3"/>
    <w:rsid w:val="005372F2"/>
    <w:rsid w:val="00551EDD"/>
    <w:rsid w:val="005538F7"/>
    <w:rsid w:val="00580B47"/>
    <w:rsid w:val="005A57EA"/>
    <w:rsid w:val="005A6D4F"/>
    <w:rsid w:val="005B0EC9"/>
    <w:rsid w:val="005B37B4"/>
    <w:rsid w:val="005C12DF"/>
    <w:rsid w:val="005D2FBA"/>
    <w:rsid w:val="005D6C03"/>
    <w:rsid w:val="005E5A02"/>
    <w:rsid w:val="005F2207"/>
    <w:rsid w:val="006058FA"/>
    <w:rsid w:val="006243EC"/>
    <w:rsid w:val="00625023"/>
    <w:rsid w:val="00650999"/>
    <w:rsid w:val="00683005"/>
    <w:rsid w:val="00687B61"/>
    <w:rsid w:val="006B0942"/>
    <w:rsid w:val="0070102D"/>
    <w:rsid w:val="0071350B"/>
    <w:rsid w:val="00717304"/>
    <w:rsid w:val="007221EE"/>
    <w:rsid w:val="0072774A"/>
    <w:rsid w:val="00732356"/>
    <w:rsid w:val="00735F54"/>
    <w:rsid w:val="00736E21"/>
    <w:rsid w:val="007504DE"/>
    <w:rsid w:val="0076189D"/>
    <w:rsid w:val="00775304"/>
    <w:rsid w:val="00777C76"/>
    <w:rsid w:val="00784DDA"/>
    <w:rsid w:val="00792942"/>
    <w:rsid w:val="007963EE"/>
    <w:rsid w:val="0079647A"/>
    <w:rsid w:val="007971CE"/>
    <w:rsid w:val="00797426"/>
    <w:rsid w:val="007B0EA8"/>
    <w:rsid w:val="007B54F1"/>
    <w:rsid w:val="007D0D8A"/>
    <w:rsid w:val="00803651"/>
    <w:rsid w:val="00825148"/>
    <w:rsid w:val="00845A0E"/>
    <w:rsid w:val="008572CB"/>
    <w:rsid w:val="008B054F"/>
    <w:rsid w:val="008B382B"/>
    <w:rsid w:val="008B5AAB"/>
    <w:rsid w:val="008C0B04"/>
    <w:rsid w:val="008C51D3"/>
    <w:rsid w:val="008F5780"/>
    <w:rsid w:val="00903C48"/>
    <w:rsid w:val="00903CE6"/>
    <w:rsid w:val="00903D00"/>
    <w:rsid w:val="0091492E"/>
    <w:rsid w:val="00924273"/>
    <w:rsid w:val="00925A82"/>
    <w:rsid w:val="00927C1E"/>
    <w:rsid w:val="00936AD8"/>
    <w:rsid w:val="00936F3E"/>
    <w:rsid w:val="00945B59"/>
    <w:rsid w:val="00946FE6"/>
    <w:rsid w:val="009523DE"/>
    <w:rsid w:val="00956C29"/>
    <w:rsid w:val="00974B26"/>
    <w:rsid w:val="00993CEA"/>
    <w:rsid w:val="00996257"/>
    <w:rsid w:val="009C3405"/>
    <w:rsid w:val="009C7C13"/>
    <w:rsid w:val="009E0028"/>
    <w:rsid w:val="009E17F6"/>
    <w:rsid w:val="009E4E18"/>
    <w:rsid w:val="00A00768"/>
    <w:rsid w:val="00A06CDC"/>
    <w:rsid w:val="00A12346"/>
    <w:rsid w:val="00A20E5F"/>
    <w:rsid w:val="00A30B80"/>
    <w:rsid w:val="00A50186"/>
    <w:rsid w:val="00A5082C"/>
    <w:rsid w:val="00A75D47"/>
    <w:rsid w:val="00AA6410"/>
    <w:rsid w:val="00AB1985"/>
    <w:rsid w:val="00AB3CFC"/>
    <w:rsid w:val="00AE6A88"/>
    <w:rsid w:val="00AF3B52"/>
    <w:rsid w:val="00B34630"/>
    <w:rsid w:val="00B40C9C"/>
    <w:rsid w:val="00B52DDA"/>
    <w:rsid w:val="00B572AF"/>
    <w:rsid w:val="00B94C41"/>
    <w:rsid w:val="00BA1034"/>
    <w:rsid w:val="00BA5356"/>
    <w:rsid w:val="00BC5646"/>
    <w:rsid w:val="00BD68A0"/>
    <w:rsid w:val="00BE5AE3"/>
    <w:rsid w:val="00BF31EC"/>
    <w:rsid w:val="00BF3903"/>
    <w:rsid w:val="00C0416A"/>
    <w:rsid w:val="00C06CA7"/>
    <w:rsid w:val="00C13449"/>
    <w:rsid w:val="00C15918"/>
    <w:rsid w:val="00C2138C"/>
    <w:rsid w:val="00C31E35"/>
    <w:rsid w:val="00C37490"/>
    <w:rsid w:val="00C44B3F"/>
    <w:rsid w:val="00C47432"/>
    <w:rsid w:val="00C500B3"/>
    <w:rsid w:val="00C54B95"/>
    <w:rsid w:val="00C552FF"/>
    <w:rsid w:val="00C55491"/>
    <w:rsid w:val="00C57199"/>
    <w:rsid w:val="00C6291B"/>
    <w:rsid w:val="00C70C98"/>
    <w:rsid w:val="00C7186A"/>
    <w:rsid w:val="00C8512E"/>
    <w:rsid w:val="00CA0FEC"/>
    <w:rsid w:val="00CB1BB0"/>
    <w:rsid w:val="00CC0189"/>
    <w:rsid w:val="00CC306E"/>
    <w:rsid w:val="00CD3EB3"/>
    <w:rsid w:val="00CE0827"/>
    <w:rsid w:val="00CE5FFA"/>
    <w:rsid w:val="00D00DD3"/>
    <w:rsid w:val="00D21F95"/>
    <w:rsid w:val="00D27DA8"/>
    <w:rsid w:val="00D46149"/>
    <w:rsid w:val="00D476EC"/>
    <w:rsid w:val="00D64649"/>
    <w:rsid w:val="00D66A8A"/>
    <w:rsid w:val="00D752EA"/>
    <w:rsid w:val="00D76A1F"/>
    <w:rsid w:val="00E00183"/>
    <w:rsid w:val="00E0461E"/>
    <w:rsid w:val="00E1379A"/>
    <w:rsid w:val="00E17FA9"/>
    <w:rsid w:val="00E22EA5"/>
    <w:rsid w:val="00E2525A"/>
    <w:rsid w:val="00E2580E"/>
    <w:rsid w:val="00E34BE1"/>
    <w:rsid w:val="00E50BC8"/>
    <w:rsid w:val="00E51A2D"/>
    <w:rsid w:val="00E76637"/>
    <w:rsid w:val="00E906C0"/>
    <w:rsid w:val="00E9129E"/>
    <w:rsid w:val="00E92645"/>
    <w:rsid w:val="00E9423D"/>
    <w:rsid w:val="00EC0698"/>
    <w:rsid w:val="00ED72AC"/>
    <w:rsid w:val="00ED7445"/>
    <w:rsid w:val="00EE7468"/>
    <w:rsid w:val="00EF0857"/>
    <w:rsid w:val="00F02209"/>
    <w:rsid w:val="00F063A9"/>
    <w:rsid w:val="00F24446"/>
    <w:rsid w:val="00F264EE"/>
    <w:rsid w:val="00F40A7A"/>
    <w:rsid w:val="00F4482B"/>
    <w:rsid w:val="00F44E23"/>
    <w:rsid w:val="00F46C66"/>
    <w:rsid w:val="00F53472"/>
    <w:rsid w:val="00F5476B"/>
    <w:rsid w:val="00F8211E"/>
    <w:rsid w:val="00F917A9"/>
    <w:rsid w:val="00FA2A28"/>
    <w:rsid w:val="00FB0DD4"/>
    <w:rsid w:val="00FB3B4A"/>
    <w:rsid w:val="00FB3CE3"/>
    <w:rsid w:val="00FD77E0"/>
    <w:rsid w:val="00FE0AB9"/>
    <w:rsid w:val="00FF2637"/>
    <w:rsid w:val="00FF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FDB30A"/>
  <w15:docId w15:val="{46915D12-35A9-4091-94A8-CDABB6DF5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9A0"/>
    <w:rPr>
      <w:sz w:val="24"/>
      <w:lang w:val="en-GB"/>
    </w:rPr>
  </w:style>
  <w:style w:type="paragraph" w:styleId="Heading1">
    <w:name w:val="heading 1"/>
    <w:basedOn w:val="Normal"/>
    <w:next w:val="Normal"/>
    <w:link w:val="Heading1Char"/>
    <w:uiPriority w:val="9"/>
    <w:qFormat/>
    <w:rsid w:val="003B79A0"/>
    <w:pPr>
      <w:keepNext/>
      <w:spacing w:before="80"/>
      <w:jc w:val="center"/>
      <w:outlineLvl w:val="0"/>
    </w:pPr>
    <w:rPr>
      <w:rFonts w:ascii="Arial Armenian" w:hAnsi="Arial Armenian"/>
      <w:b/>
    </w:rPr>
  </w:style>
  <w:style w:type="paragraph" w:styleId="Heading2">
    <w:name w:val="heading 2"/>
    <w:basedOn w:val="Normal"/>
    <w:next w:val="Normal"/>
    <w:link w:val="Heading2Char"/>
    <w:uiPriority w:val="9"/>
    <w:qFormat/>
    <w:rsid w:val="003B79A0"/>
    <w:pPr>
      <w:keepNext/>
      <w:tabs>
        <w:tab w:val="left" w:pos="7438"/>
      </w:tabs>
      <w:jc w:val="center"/>
      <w:outlineLvl w:val="1"/>
    </w:pPr>
    <w:rPr>
      <w:rFonts w:ascii="Arial LatRus" w:hAnsi="Arial LatRus"/>
      <w:sz w:val="30"/>
    </w:rPr>
  </w:style>
  <w:style w:type="paragraph" w:styleId="Heading3">
    <w:name w:val="heading 3"/>
    <w:basedOn w:val="Normal"/>
    <w:next w:val="Normal"/>
    <w:link w:val="Heading3Char"/>
    <w:uiPriority w:val="9"/>
    <w:qFormat/>
    <w:rsid w:val="003B79A0"/>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3B79A0"/>
    <w:pPr>
      <w:keepNext/>
      <w:ind w:left="-108"/>
      <w:outlineLvl w:val="3"/>
    </w:pPr>
    <w:rPr>
      <w:rFonts w:ascii="Arial Armenian" w:hAnsi="Arial Armenian"/>
      <w:b/>
      <w:sz w:val="28"/>
    </w:rPr>
  </w:style>
  <w:style w:type="paragraph" w:styleId="Heading5">
    <w:name w:val="heading 5"/>
    <w:basedOn w:val="Normal"/>
    <w:next w:val="Normal"/>
    <w:link w:val="Heading5Char"/>
    <w:uiPriority w:val="9"/>
    <w:semiHidden/>
    <w:unhideWhenUsed/>
    <w:qFormat/>
    <w:rsid w:val="00580B47"/>
    <w:pPr>
      <w:keepNext/>
      <w:keepLines/>
      <w:spacing w:before="40"/>
      <w:outlineLvl w:val="4"/>
    </w:pPr>
    <w:rPr>
      <w:rFonts w:ascii="Calibri Light" w:hAnsi="Calibri Light"/>
      <w:b/>
      <w:color w:val="2F549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B79A0"/>
    <w:pPr>
      <w:ind w:left="6804" w:hanging="6804"/>
    </w:pPr>
    <w:rPr>
      <w:rFonts w:ascii="Arial Armenian" w:hAnsi="Arial Armenian"/>
    </w:rPr>
  </w:style>
  <w:style w:type="paragraph" w:styleId="BodyTextIndent2">
    <w:name w:val="Body Text Indent 2"/>
    <w:basedOn w:val="Normal"/>
    <w:rsid w:val="003B79A0"/>
    <w:pPr>
      <w:ind w:left="1134" w:hanging="1134"/>
    </w:pPr>
    <w:rPr>
      <w:rFonts w:ascii="Arial Armenian" w:hAnsi="Arial Armenian"/>
    </w:rPr>
  </w:style>
  <w:style w:type="paragraph" w:styleId="BodyText2">
    <w:name w:val="Body Text 2"/>
    <w:basedOn w:val="Normal"/>
    <w:rsid w:val="00FD77E0"/>
    <w:pPr>
      <w:spacing w:after="120" w:line="480" w:lineRule="auto"/>
    </w:pPr>
  </w:style>
  <w:style w:type="paragraph" w:styleId="BalloonText">
    <w:name w:val="Balloon Text"/>
    <w:basedOn w:val="Normal"/>
    <w:link w:val="BalloonTextChar"/>
    <w:uiPriority w:val="99"/>
    <w:semiHidden/>
    <w:rsid w:val="00FD77E0"/>
    <w:rPr>
      <w:rFonts w:ascii="Tahoma" w:hAnsi="Tahoma" w:cs="Tahoma"/>
      <w:sz w:val="16"/>
      <w:szCs w:val="16"/>
    </w:rPr>
  </w:style>
  <w:style w:type="paragraph" w:customStyle="1" w:styleId="CharCharCharCharCharChar1CharCharCharCharCharCharCharCharChar">
    <w:name w:val="Char Char Char Char Char Char1 Char Char Char Char Char Char Char Char Char Знак Знак"/>
    <w:basedOn w:val="Normal"/>
    <w:rsid w:val="004B1B05"/>
    <w:pPr>
      <w:spacing w:after="160" w:line="240" w:lineRule="exact"/>
    </w:pPr>
    <w:rPr>
      <w:rFonts w:ascii="Arial" w:hAnsi="Arial" w:cs="Arial"/>
      <w:sz w:val="20"/>
      <w:lang w:val="en-US"/>
    </w:rPr>
  </w:style>
  <w:style w:type="paragraph" w:styleId="BodyText">
    <w:name w:val="Body Text"/>
    <w:basedOn w:val="Normal"/>
    <w:link w:val="BodyTextChar"/>
    <w:uiPriority w:val="1"/>
    <w:qFormat/>
    <w:rsid w:val="005E5A02"/>
    <w:pPr>
      <w:spacing w:after="120"/>
    </w:pPr>
  </w:style>
  <w:style w:type="paragraph" w:customStyle="1" w:styleId="CharCharCharCharCharCharCharCharCharCharCharChar">
    <w:name w:val="Char Char Char Char Char Char Char Char Char Char Char Char"/>
    <w:basedOn w:val="Normal"/>
    <w:rsid w:val="005E5A02"/>
    <w:pPr>
      <w:spacing w:after="160" w:line="240" w:lineRule="exact"/>
    </w:pPr>
    <w:rPr>
      <w:rFonts w:ascii="Arial" w:hAnsi="Arial" w:cs="Arial"/>
      <w:sz w:val="20"/>
      <w:lang w:val="en-US"/>
    </w:rPr>
  </w:style>
  <w:style w:type="paragraph" w:customStyle="1" w:styleId="a">
    <w:name w:val="Знак Знак"/>
    <w:basedOn w:val="Normal"/>
    <w:rsid w:val="00C15918"/>
    <w:pPr>
      <w:spacing w:after="160" w:line="240" w:lineRule="exact"/>
    </w:pPr>
    <w:rPr>
      <w:rFonts w:ascii="Arial" w:hAnsi="Arial" w:cs="Arial"/>
      <w:sz w:val="20"/>
      <w:lang w:val="en-US"/>
    </w:rPr>
  </w:style>
  <w:style w:type="paragraph" w:customStyle="1" w:styleId="Char">
    <w:name w:val="Char"/>
    <w:basedOn w:val="Normal"/>
    <w:rsid w:val="00EC0698"/>
    <w:pPr>
      <w:spacing w:after="160" w:line="240" w:lineRule="exact"/>
    </w:pPr>
    <w:rPr>
      <w:rFonts w:ascii="Arial" w:hAnsi="Arial" w:cs="Arial"/>
      <w:sz w:val="20"/>
      <w:lang w:val="en-US"/>
    </w:rPr>
  </w:style>
  <w:style w:type="paragraph" w:customStyle="1" w:styleId="Style1">
    <w:name w:val="Style1"/>
    <w:basedOn w:val="Normal"/>
    <w:rsid w:val="00CD3EB3"/>
    <w:pPr>
      <w:widowControl w:val="0"/>
      <w:autoSpaceDE w:val="0"/>
      <w:autoSpaceDN w:val="0"/>
      <w:adjustRightInd w:val="0"/>
    </w:pPr>
    <w:rPr>
      <w:rFonts w:ascii="Sylfaen" w:hAnsi="Sylfaen"/>
      <w:szCs w:val="24"/>
      <w:lang w:val="en-US"/>
    </w:rPr>
  </w:style>
  <w:style w:type="paragraph" w:customStyle="1" w:styleId="Style2">
    <w:name w:val="Style2"/>
    <w:basedOn w:val="Normal"/>
    <w:rsid w:val="00CD3EB3"/>
    <w:pPr>
      <w:widowControl w:val="0"/>
      <w:autoSpaceDE w:val="0"/>
      <w:autoSpaceDN w:val="0"/>
      <w:adjustRightInd w:val="0"/>
    </w:pPr>
    <w:rPr>
      <w:rFonts w:ascii="Sylfaen" w:hAnsi="Sylfaen"/>
      <w:szCs w:val="24"/>
      <w:lang w:val="en-US"/>
    </w:rPr>
  </w:style>
  <w:style w:type="character" w:customStyle="1" w:styleId="FontStyle11">
    <w:name w:val="Font Style11"/>
    <w:basedOn w:val="DefaultParagraphFont"/>
    <w:rsid w:val="00CD3EB3"/>
    <w:rPr>
      <w:rFonts w:ascii="Sylfaen" w:hAnsi="Sylfaen" w:cs="Sylfaen"/>
      <w:b/>
      <w:bCs/>
      <w:sz w:val="26"/>
      <w:szCs w:val="26"/>
    </w:rPr>
  </w:style>
  <w:style w:type="character" w:customStyle="1" w:styleId="FontStyle12">
    <w:name w:val="Font Style12"/>
    <w:basedOn w:val="DefaultParagraphFont"/>
    <w:rsid w:val="00CD3EB3"/>
    <w:rPr>
      <w:rFonts w:ascii="Sylfaen" w:hAnsi="Sylfaen" w:cs="Sylfaen"/>
      <w:b/>
      <w:bCs/>
      <w:spacing w:val="10"/>
      <w:sz w:val="32"/>
      <w:szCs w:val="32"/>
    </w:rPr>
  </w:style>
  <w:style w:type="paragraph" w:customStyle="1" w:styleId="Style3">
    <w:name w:val="Style3"/>
    <w:basedOn w:val="Normal"/>
    <w:rsid w:val="00CD3EB3"/>
    <w:pPr>
      <w:widowControl w:val="0"/>
      <w:autoSpaceDE w:val="0"/>
      <w:autoSpaceDN w:val="0"/>
      <w:adjustRightInd w:val="0"/>
    </w:pPr>
    <w:rPr>
      <w:rFonts w:ascii="Sylfaen" w:hAnsi="Sylfaen"/>
      <w:szCs w:val="24"/>
      <w:lang w:val="en-US"/>
    </w:rPr>
  </w:style>
  <w:style w:type="paragraph" w:customStyle="1" w:styleId="Style4">
    <w:name w:val="Style4"/>
    <w:basedOn w:val="Normal"/>
    <w:rsid w:val="00CD3EB3"/>
    <w:pPr>
      <w:widowControl w:val="0"/>
      <w:autoSpaceDE w:val="0"/>
      <w:autoSpaceDN w:val="0"/>
      <w:adjustRightInd w:val="0"/>
    </w:pPr>
    <w:rPr>
      <w:rFonts w:ascii="Sylfaen" w:hAnsi="Sylfaen"/>
      <w:szCs w:val="24"/>
      <w:lang w:val="en-US"/>
    </w:rPr>
  </w:style>
  <w:style w:type="character" w:customStyle="1" w:styleId="FontStyle13">
    <w:name w:val="Font Style13"/>
    <w:basedOn w:val="DefaultParagraphFont"/>
    <w:rsid w:val="00CD3EB3"/>
    <w:rPr>
      <w:rFonts w:ascii="Sylfaen" w:hAnsi="Sylfaen" w:cs="Sylfaen"/>
      <w:b/>
      <w:bCs/>
      <w:sz w:val="14"/>
      <w:szCs w:val="14"/>
    </w:rPr>
  </w:style>
  <w:style w:type="character" w:customStyle="1" w:styleId="FontStyle14">
    <w:name w:val="Font Style14"/>
    <w:basedOn w:val="DefaultParagraphFont"/>
    <w:rsid w:val="00CD3EB3"/>
    <w:rPr>
      <w:rFonts w:ascii="Sylfaen" w:hAnsi="Sylfaen" w:cs="Sylfaen"/>
      <w:b/>
      <w:bCs/>
      <w:sz w:val="16"/>
      <w:szCs w:val="16"/>
    </w:rPr>
  </w:style>
  <w:style w:type="table" w:styleId="TableGrid">
    <w:name w:val="Table Grid"/>
    <w:basedOn w:val="TableNormal"/>
    <w:rsid w:val="00C629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w:basedOn w:val="Normal"/>
    <w:link w:val="NormalWebChar"/>
    <w:qFormat/>
    <w:rsid w:val="00135385"/>
    <w:pPr>
      <w:spacing w:before="100" w:beforeAutospacing="1" w:after="100" w:afterAutospacing="1"/>
    </w:pPr>
    <w:rPr>
      <w:szCs w:val="24"/>
      <w:lang w:val="en-US"/>
    </w:rPr>
  </w:style>
  <w:style w:type="character" w:customStyle="1" w:styleId="FontStyle18">
    <w:name w:val="Font Style18"/>
    <w:basedOn w:val="DefaultParagraphFont"/>
    <w:rsid w:val="00903CE6"/>
    <w:rPr>
      <w:rFonts w:ascii="Sylfaen" w:hAnsi="Sylfaen" w:cs="Sylfaen"/>
      <w:b/>
      <w:bCs/>
      <w:spacing w:val="20"/>
      <w:sz w:val="20"/>
      <w:szCs w:val="20"/>
    </w:rPr>
  </w:style>
  <w:style w:type="character" w:styleId="Hyperlink">
    <w:name w:val="Hyperlink"/>
    <w:basedOn w:val="DefaultParagraphFont"/>
    <w:uiPriority w:val="99"/>
    <w:rsid w:val="00061A21"/>
    <w:rPr>
      <w:color w:val="0000FF"/>
      <w:u w:val="single"/>
    </w:rPr>
  </w:style>
  <w:style w:type="character" w:styleId="Strong">
    <w:name w:val="Strong"/>
    <w:basedOn w:val="DefaultParagraphFont"/>
    <w:uiPriority w:val="22"/>
    <w:qFormat/>
    <w:rsid w:val="00381666"/>
    <w:rPr>
      <w:b/>
      <w:bCs/>
    </w:rPr>
  </w:style>
  <w:style w:type="character" w:customStyle="1" w:styleId="FontStyle32">
    <w:name w:val="Font Style32"/>
    <w:basedOn w:val="DefaultParagraphFont"/>
    <w:rsid w:val="00381666"/>
    <w:rPr>
      <w:rFonts w:ascii="Sylfaen" w:hAnsi="Sylfaen" w:cs="Sylfaen"/>
      <w:b/>
      <w:bCs/>
      <w:i/>
      <w:iCs/>
      <w:sz w:val="22"/>
      <w:szCs w:val="22"/>
    </w:rPr>
  </w:style>
  <w:style w:type="paragraph" w:customStyle="1" w:styleId="Style11">
    <w:name w:val="Style11"/>
    <w:basedOn w:val="Normal"/>
    <w:rsid w:val="00381666"/>
    <w:pPr>
      <w:widowControl w:val="0"/>
      <w:autoSpaceDE w:val="0"/>
      <w:autoSpaceDN w:val="0"/>
      <w:adjustRightInd w:val="0"/>
      <w:spacing w:line="298" w:lineRule="exact"/>
    </w:pPr>
    <w:rPr>
      <w:rFonts w:ascii="Sylfaen" w:hAnsi="Sylfaen"/>
      <w:szCs w:val="24"/>
      <w:lang w:val="ru-RU" w:eastAsia="ru-RU"/>
    </w:rPr>
  </w:style>
  <w:style w:type="paragraph" w:customStyle="1" w:styleId="Style15">
    <w:name w:val="Style15"/>
    <w:basedOn w:val="Normal"/>
    <w:rsid w:val="00381666"/>
    <w:pPr>
      <w:widowControl w:val="0"/>
      <w:autoSpaceDE w:val="0"/>
      <w:autoSpaceDN w:val="0"/>
      <w:adjustRightInd w:val="0"/>
      <w:spacing w:line="298" w:lineRule="exact"/>
    </w:pPr>
    <w:rPr>
      <w:rFonts w:ascii="Sylfaen" w:hAnsi="Sylfaen"/>
      <w:szCs w:val="24"/>
      <w:lang w:val="ru-RU" w:eastAsia="ru-RU"/>
    </w:rPr>
  </w:style>
  <w:style w:type="paragraph" w:customStyle="1" w:styleId="Style20">
    <w:name w:val="Style20"/>
    <w:basedOn w:val="Normal"/>
    <w:rsid w:val="00381666"/>
    <w:pPr>
      <w:widowControl w:val="0"/>
      <w:autoSpaceDE w:val="0"/>
      <w:autoSpaceDN w:val="0"/>
      <w:adjustRightInd w:val="0"/>
    </w:pPr>
    <w:rPr>
      <w:rFonts w:ascii="Sylfaen" w:hAnsi="Sylfaen"/>
      <w:szCs w:val="24"/>
      <w:lang w:val="ru-RU" w:eastAsia="ru-RU"/>
    </w:rPr>
  </w:style>
  <w:style w:type="paragraph" w:customStyle="1" w:styleId="Style13">
    <w:name w:val="Style13"/>
    <w:basedOn w:val="Normal"/>
    <w:rsid w:val="00381666"/>
    <w:pPr>
      <w:widowControl w:val="0"/>
      <w:autoSpaceDE w:val="0"/>
      <w:autoSpaceDN w:val="0"/>
      <w:adjustRightInd w:val="0"/>
    </w:pPr>
    <w:rPr>
      <w:rFonts w:ascii="Sylfaen" w:hAnsi="Sylfaen"/>
      <w:szCs w:val="24"/>
      <w:lang w:val="ru-RU" w:eastAsia="ru-RU"/>
    </w:rPr>
  </w:style>
  <w:style w:type="paragraph" w:customStyle="1" w:styleId="Style18">
    <w:name w:val="Style18"/>
    <w:basedOn w:val="Normal"/>
    <w:rsid w:val="00381666"/>
    <w:pPr>
      <w:widowControl w:val="0"/>
      <w:autoSpaceDE w:val="0"/>
      <w:autoSpaceDN w:val="0"/>
      <w:adjustRightInd w:val="0"/>
    </w:pPr>
    <w:rPr>
      <w:rFonts w:ascii="Sylfaen" w:hAnsi="Sylfaen"/>
      <w:szCs w:val="24"/>
      <w:lang w:val="ru-RU" w:eastAsia="ru-RU"/>
    </w:rPr>
  </w:style>
  <w:style w:type="character" w:customStyle="1" w:styleId="FontStyle26">
    <w:name w:val="Font Style26"/>
    <w:basedOn w:val="DefaultParagraphFont"/>
    <w:rsid w:val="00381666"/>
    <w:rPr>
      <w:rFonts w:ascii="Sylfaen" w:hAnsi="Sylfaen" w:cs="Sylfaen" w:hint="default"/>
      <w:spacing w:val="20"/>
      <w:sz w:val="20"/>
      <w:szCs w:val="20"/>
    </w:rPr>
  </w:style>
  <w:style w:type="character" w:customStyle="1" w:styleId="FontStyle30">
    <w:name w:val="Font Style30"/>
    <w:basedOn w:val="DefaultParagraphFont"/>
    <w:rsid w:val="00381666"/>
    <w:rPr>
      <w:rFonts w:ascii="Sylfaen" w:hAnsi="Sylfaen" w:cs="Sylfaen" w:hint="default"/>
      <w:b/>
      <w:bCs/>
      <w:spacing w:val="10"/>
      <w:sz w:val="20"/>
      <w:szCs w:val="20"/>
    </w:rPr>
  </w:style>
  <w:style w:type="character" w:customStyle="1" w:styleId="Heading1Char">
    <w:name w:val="Heading 1 Char"/>
    <w:basedOn w:val="DefaultParagraphFont"/>
    <w:link w:val="Heading1"/>
    <w:uiPriority w:val="9"/>
    <w:rsid w:val="00381666"/>
    <w:rPr>
      <w:rFonts w:ascii="Arial Armenian" w:hAnsi="Arial Armenian"/>
      <w:b/>
      <w:sz w:val="24"/>
      <w:lang w:val="en-GB"/>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Bullet1,Абзац списка"/>
    <w:basedOn w:val="Normal"/>
    <w:link w:val="ListParagraphChar"/>
    <w:uiPriority w:val="1"/>
    <w:qFormat/>
    <w:rsid w:val="00381666"/>
    <w:pPr>
      <w:ind w:left="720"/>
      <w:contextualSpacing/>
    </w:p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
    <w:link w:val="NormalWeb"/>
    <w:locked/>
    <w:rsid w:val="00735F54"/>
    <w:rPr>
      <w:sz w:val="24"/>
      <w:szCs w:val="24"/>
    </w:rPr>
  </w:style>
  <w:style w:type="character" w:customStyle="1" w:styleId="FontStyle155">
    <w:name w:val="Font Style155"/>
    <w:basedOn w:val="DefaultParagraphFont"/>
    <w:uiPriority w:val="99"/>
    <w:rsid w:val="00735F54"/>
    <w:rPr>
      <w:rFonts w:ascii="Sylfaen" w:hAnsi="Sylfaen" w:cs="Sylfaen"/>
      <w:sz w:val="18"/>
      <w:szCs w:val="18"/>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qFormat/>
    <w:locked/>
    <w:rsid w:val="001B6169"/>
    <w:rPr>
      <w:sz w:val="24"/>
      <w:lang w:val="en-GB"/>
    </w:rPr>
  </w:style>
  <w:style w:type="paragraph" w:customStyle="1" w:styleId="Heading51">
    <w:name w:val="Heading 51"/>
    <w:basedOn w:val="Normal"/>
    <w:next w:val="Normal"/>
    <w:uiPriority w:val="9"/>
    <w:semiHidden/>
    <w:unhideWhenUsed/>
    <w:rsid w:val="00580B47"/>
    <w:pPr>
      <w:keepNext/>
      <w:keepLines/>
      <w:spacing w:before="40" w:line="259" w:lineRule="auto"/>
      <w:jc w:val="center"/>
      <w:outlineLvl w:val="4"/>
    </w:pPr>
    <w:rPr>
      <w:rFonts w:ascii="Calibri Light" w:hAnsi="Calibri Light"/>
      <w:b/>
      <w:color w:val="2F5496"/>
      <w:kern w:val="2"/>
      <w:szCs w:val="22"/>
      <w:lang w:val="ru-RU"/>
    </w:rPr>
  </w:style>
  <w:style w:type="numbering" w:customStyle="1" w:styleId="NoList1">
    <w:name w:val="No List1"/>
    <w:next w:val="NoList"/>
    <w:uiPriority w:val="99"/>
    <w:semiHidden/>
    <w:unhideWhenUsed/>
    <w:rsid w:val="00580B47"/>
  </w:style>
  <w:style w:type="character" w:customStyle="1" w:styleId="Heading2Char">
    <w:name w:val="Heading 2 Char"/>
    <w:basedOn w:val="DefaultParagraphFont"/>
    <w:link w:val="Heading2"/>
    <w:uiPriority w:val="9"/>
    <w:rsid w:val="00580B47"/>
    <w:rPr>
      <w:rFonts w:ascii="Arial LatRus" w:hAnsi="Arial LatRus"/>
      <w:sz w:val="30"/>
      <w:lang w:val="en-GB"/>
    </w:rPr>
  </w:style>
  <w:style w:type="character" w:customStyle="1" w:styleId="Heading3Char">
    <w:name w:val="Heading 3 Char"/>
    <w:basedOn w:val="DefaultParagraphFont"/>
    <w:link w:val="Heading3"/>
    <w:uiPriority w:val="9"/>
    <w:rsid w:val="00580B47"/>
    <w:rPr>
      <w:rFonts w:ascii="Arial" w:hAnsi="Arial" w:cs="Arial"/>
      <w:b/>
      <w:bCs/>
      <w:sz w:val="26"/>
      <w:szCs w:val="26"/>
      <w:lang w:val="en-GB"/>
    </w:rPr>
  </w:style>
  <w:style w:type="character" w:customStyle="1" w:styleId="Heading4Char">
    <w:name w:val="Heading 4 Char"/>
    <w:basedOn w:val="DefaultParagraphFont"/>
    <w:link w:val="Heading4"/>
    <w:uiPriority w:val="9"/>
    <w:rsid w:val="00580B47"/>
    <w:rPr>
      <w:rFonts w:ascii="Arial Armenian" w:hAnsi="Arial Armenian"/>
      <w:b/>
      <w:sz w:val="28"/>
      <w:lang w:val="en-GB"/>
    </w:rPr>
  </w:style>
  <w:style w:type="character" w:customStyle="1" w:styleId="Heading5Char">
    <w:name w:val="Heading 5 Char"/>
    <w:basedOn w:val="DefaultParagraphFont"/>
    <w:link w:val="Heading5"/>
    <w:uiPriority w:val="9"/>
    <w:semiHidden/>
    <w:rsid w:val="00580B47"/>
    <w:rPr>
      <w:rFonts w:ascii="Calibri Light" w:eastAsia="Times New Roman" w:hAnsi="Calibri Light" w:cs="Times New Roman"/>
      <w:b/>
      <w:color w:val="2F5496"/>
      <w:sz w:val="24"/>
    </w:rPr>
  </w:style>
  <w:style w:type="numbering" w:customStyle="1" w:styleId="NoList11">
    <w:name w:val="No List11"/>
    <w:next w:val="NoList"/>
    <w:uiPriority w:val="99"/>
    <w:semiHidden/>
    <w:unhideWhenUsed/>
    <w:rsid w:val="00580B47"/>
  </w:style>
  <w:style w:type="paragraph" w:customStyle="1" w:styleId="msonormal0">
    <w:name w:val="msonormal"/>
    <w:basedOn w:val="Normal"/>
    <w:rsid w:val="00580B47"/>
    <w:pPr>
      <w:spacing w:before="100" w:beforeAutospacing="1" w:after="100" w:afterAutospacing="1"/>
      <w:jc w:val="center"/>
    </w:pPr>
    <w:rPr>
      <w:b/>
      <w:szCs w:val="24"/>
      <w:lang w:val="ru-RU" w:eastAsia="ru-RU"/>
    </w:rPr>
  </w:style>
  <w:style w:type="paragraph" w:customStyle="1" w:styleId="s1">
    <w:name w:val="s_1"/>
    <w:basedOn w:val="Normal"/>
    <w:rsid w:val="00580B47"/>
    <w:pPr>
      <w:spacing w:before="100" w:beforeAutospacing="1" w:after="100" w:afterAutospacing="1"/>
      <w:jc w:val="center"/>
    </w:pPr>
    <w:rPr>
      <w:b/>
      <w:szCs w:val="24"/>
      <w:lang w:val="ru-RU" w:eastAsia="ru-RU"/>
    </w:rPr>
  </w:style>
  <w:style w:type="paragraph" w:customStyle="1" w:styleId="s9">
    <w:name w:val="s_9"/>
    <w:basedOn w:val="Normal"/>
    <w:rsid w:val="00580B47"/>
    <w:pPr>
      <w:spacing w:before="100" w:beforeAutospacing="1" w:after="100" w:afterAutospacing="1"/>
      <w:jc w:val="center"/>
    </w:pPr>
    <w:rPr>
      <w:b/>
      <w:szCs w:val="24"/>
      <w:lang w:val="ru-RU" w:eastAsia="ru-RU"/>
    </w:rPr>
  </w:style>
  <w:style w:type="character" w:styleId="FollowedHyperlink">
    <w:name w:val="FollowedHyperlink"/>
    <w:basedOn w:val="DefaultParagraphFont"/>
    <w:uiPriority w:val="99"/>
    <w:semiHidden/>
    <w:unhideWhenUsed/>
    <w:rsid w:val="00580B47"/>
    <w:rPr>
      <w:color w:val="800080"/>
      <w:u w:val="single"/>
    </w:rPr>
  </w:style>
  <w:style w:type="character" w:customStyle="1" w:styleId="s10">
    <w:name w:val="s_10"/>
    <w:basedOn w:val="DefaultParagraphFont"/>
    <w:rsid w:val="00580B47"/>
  </w:style>
  <w:style w:type="paragraph" w:customStyle="1" w:styleId="s3">
    <w:name w:val="s_3"/>
    <w:basedOn w:val="Normal"/>
    <w:rsid w:val="00580B47"/>
    <w:pPr>
      <w:spacing w:before="100" w:beforeAutospacing="1" w:after="100" w:afterAutospacing="1"/>
      <w:jc w:val="center"/>
    </w:pPr>
    <w:rPr>
      <w:b/>
      <w:szCs w:val="24"/>
      <w:lang w:val="ru-RU" w:eastAsia="ru-RU"/>
    </w:rPr>
  </w:style>
  <w:style w:type="paragraph" w:customStyle="1" w:styleId="s52">
    <w:name w:val="s_52"/>
    <w:basedOn w:val="Normal"/>
    <w:rsid w:val="00580B47"/>
    <w:pPr>
      <w:spacing w:before="100" w:beforeAutospacing="1" w:after="100" w:afterAutospacing="1"/>
      <w:jc w:val="center"/>
    </w:pPr>
    <w:rPr>
      <w:b/>
      <w:szCs w:val="24"/>
      <w:lang w:val="ru-RU" w:eastAsia="ru-RU"/>
    </w:rPr>
  </w:style>
  <w:style w:type="character" w:customStyle="1" w:styleId="s11">
    <w:name w:val="s_11"/>
    <w:basedOn w:val="DefaultParagraphFont"/>
    <w:rsid w:val="00580B47"/>
  </w:style>
  <w:style w:type="paragraph" w:customStyle="1" w:styleId="s22">
    <w:name w:val="s_22"/>
    <w:basedOn w:val="Normal"/>
    <w:rsid w:val="00580B47"/>
    <w:pPr>
      <w:spacing w:before="100" w:beforeAutospacing="1" w:after="100" w:afterAutospacing="1"/>
      <w:jc w:val="center"/>
    </w:pPr>
    <w:rPr>
      <w:b/>
      <w:szCs w:val="24"/>
      <w:lang w:val="ru-RU" w:eastAsia="ru-RU"/>
    </w:rPr>
  </w:style>
  <w:style w:type="character" w:customStyle="1" w:styleId="s91">
    <w:name w:val="s_91"/>
    <w:basedOn w:val="DefaultParagraphFont"/>
    <w:rsid w:val="00580B47"/>
  </w:style>
  <w:style w:type="paragraph" w:customStyle="1" w:styleId="p8">
    <w:name w:val="p8"/>
    <w:basedOn w:val="Normal"/>
    <w:rsid w:val="00580B47"/>
    <w:pPr>
      <w:spacing w:before="100" w:beforeAutospacing="1" w:after="100" w:afterAutospacing="1"/>
      <w:jc w:val="center"/>
    </w:pPr>
    <w:rPr>
      <w:b/>
      <w:szCs w:val="24"/>
      <w:lang w:val="en-US"/>
    </w:rPr>
  </w:style>
  <w:style w:type="paragraph" w:customStyle="1" w:styleId="Default">
    <w:name w:val="Default"/>
    <w:qFormat/>
    <w:rsid w:val="00580B47"/>
    <w:pPr>
      <w:autoSpaceDE w:val="0"/>
      <w:autoSpaceDN w:val="0"/>
      <w:adjustRightInd w:val="0"/>
    </w:pPr>
    <w:rPr>
      <w:color w:val="000000"/>
      <w:sz w:val="24"/>
      <w:szCs w:val="24"/>
      <w:lang w:val="ru-RU" w:eastAsia="ru-RU"/>
    </w:rPr>
  </w:style>
  <w:style w:type="paragraph" w:customStyle="1" w:styleId="Header1">
    <w:name w:val="Header1"/>
    <w:basedOn w:val="Normal"/>
    <w:next w:val="Header"/>
    <w:link w:val="HeaderChar"/>
    <w:uiPriority w:val="99"/>
    <w:unhideWhenUsed/>
    <w:rsid w:val="00580B47"/>
    <w:pPr>
      <w:tabs>
        <w:tab w:val="center" w:pos="4844"/>
        <w:tab w:val="right" w:pos="9689"/>
      </w:tabs>
      <w:jc w:val="center"/>
    </w:pPr>
    <w:rPr>
      <w:rFonts w:ascii="GHEA Grapalat" w:hAnsi="GHEA Grapalat"/>
      <w:b/>
      <w:lang w:val="en-US"/>
    </w:rPr>
  </w:style>
  <w:style w:type="character" w:customStyle="1" w:styleId="HeaderChar">
    <w:name w:val="Header Char"/>
    <w:basedOn w:val="DefaultParagraphFont"/>
    <w:link w:val="Header1"/>
    <w:uiPriority w:val="99"/>
    <w:rsid w:val="00580B47"/>
    <w:rPr>
      <w:rFonts w:ascii="GHEA Grapalat" w:hAnsi="GHEA Grapalat"/>
      <w:b/>
      <w:sz w:val="24"/>
    </w:rPr>
  </w:style>
  <w:style w:type="paragraph" w:customStyle="1" w:styleId="Footer1">
    <w:name w:val="Footer1"/>
    <w:basedOn w:val="Normal"/>
    <w:next w:val="Footer"/>
    <w:link w:val="FooterChar"/>
    <w:uiPriority w:val="99"/>
    <w:unhideWhenUsed/>
    <w:rsid w:val="00580B47"/>
    <w:pPr>
      <w:tabs>
        <w:tab w:val="center" w:pos="4844"/>
        <w:tab w:val="right" w:pos="9689"/>
      </w:tabs>
      <w:jc w:val="center"/>
    </w:pPr>
    <w:rPr>
      <w:rFonts w:ascii="GHEA Grapalat" w:hAnsi="GHEA Grapalat"/>
      <w:b/>
      <w:lang w:val="en-US"/>
    </w:rPr>
  </w:style>
  <w:style w:type="character" w:customStyle="1" w:styleId="FooterChar">
    <w:name w:val="Footer Char"/>
    <w:basedOn w:val="DefaultParagraphFont"/>
    <w:link w:val="Footer1"/>
    <w:uiPriority w:val="99"/>
    <w:rsid w:val="00580B47"/>
    <w:rPr>
      <w:rFonts w:ascii="GHEA Grapalat" w:hAnsi="GHEA Grapalat"/>
      <w:b/>
      <w:sz w:val="24"/>
    </w:rPr>
  </w:style>
  <w:style w:type="character" w:customStyle="1" w:styleId="accented">
    <w:name w:val="accented"/>
    <w:basedOn w:val="DefaultParagraphFont"/>
    <w:rsid w:val="00580B47"/>
  </w:style>
  <w:style w:type="paragraph" w:customStyle="1" w:styleId="Subtitle1">
    <w:name w:val="Subtitle1"/>
    <w:basedOn w:val="Normal"/>
    <w:next w:val="Normal"/>
    <w:uiPriority w:val="11"/>
    <w:rsid w:val="00580B47"/>
    <w:pPr>
      <w:numPr>
        <w:ilvl w:val="1"/>
      </w:numPr>
      <w:spacing w:after="160" w:line="259" w:lineRule="auto"/>
      <w:jc w:val="center"/>
    </w:pPr>
    <w:rPr>
      <w:rFonts w:ascii="GHEA Grapalat" w:hAnsi="GHEA Grapalat"/>
      <w:b/>
      <w:color w:val="5A5A5A"/>
      <w:spacing w:val="15"/>
      <w:kern w:val="2"/>
      <w:szCs w:val="22"/>
      <w:lang w:val="ru-RU"/>
    </w:rPr>
  </w:style>
  <w:style w:type="character" w:customStyle="1" w:styleId="SubtitleChar">
    <w:name w:val="Subtitle Char"/>
    <w:basedOn w:val="DefaultParagraphFont"/>
    <w:link w:val="Subtitle"/>
    <w:uiPriority w:val="11"/>
    <w:rsid w:val="00580B47"/>
    <w:rPr>
      <w:rFonts w:ascii="GHEA Grapalat" w:eastAsia="Times New Roman" w:hAnsi="GHEA Grapalat"/>
      <w:b/>
      <w:color w:val="5A5A5A"/>
      <w:spacing w:val="15"/>
      <w:sz w:val="24"/>
    </w:rPr>
  </w:style>
  <w:style w:type="paragraph" w:customStyle="1" w:styleId="Title1">
    <w:name w:val="Title1"/>
    <w:basedOn w:val="Normal"/>
    <w:next w:val="Normal"/>
    <w:uiPriority w:val="10"/>
    <w:qFormat/>
    <w:rsid w:val="00580B47"/>
    <w:pPr>
      <w:contextualSpacing/>
      <w:jc w:val="center"/>
    </w:pPr>
    <w:rPr>
      <w:rFonts w:ascii="Calibri Light" w:hAnsi="Calibri Light"/>
      <w:b/>
      <w:spacing w:val="-10"/>
      <w:kern w:val="28"/>
      <w:sz w:val="56"/>
      <w:szCs w:val="56"/>
      <w:lang w:val="ru-RU"/>
    </w:rPr>
  </w:style>
  <w:style w:type="character" w:customStyle="1" w:styleId="TitleChar">
    <w:name w:val="Title Char"/>
    <w:basedOn w:val="DefaultParagraphFont"/>
    <w:link w:val="Title"/>
    <w:uiPriority w:val="10"/>
    <w:rsid w:val="00580B47"/>
    <w:rPr>
      <w:rFonts w:ascii="Calibri Light" w:eastAsia="Times New Roman" w:hAnsi="Calibri Light" w:cs="Times New Roman"/>
      <w:b/>
      <w:spacing w:val="-10"/>
      <w:kern w:val="28"/>
      <w:sz w:val="56"/>
      <w:szCs w:val="56"/>
    </w:rPr>
  </w:style>
  <w:style w:type="paragraph" w:customStyle="1" w:styleId="a0">
    <w:name w:val="Заголовок раздела"/>
    <w:basedOn w:val="Title"/>
    <w:qFormat/>
    <w:rsid w:val="00580B47"/>
    <w:pPr>
      <w:tabs>
        <w:tab w:val="num" w:pos="1440"/>
      </w:tabs>
      <w:ind w:left="1440" w:hanging="360"/>
    </w:pPr>
    <w:rPr>
      <w:rFonts w:ascii="GHEA Grapalat" w:hAnsi="GHEA Grapalat"/>
      <w:sz w:val="24"/>
      <w:shd w:val="clear" w:color="auto" w:fill="FFFFFF"/>
      <w:lang w:val="hy-AM"/>
    </w:rPr>
  </w:style>
  <w:style w:type="paragraph" w:customStyle="1" w:styleId="a1">
    <w:name w:val="Заголовок подраздела"/>
    <w:basedOn w:val="a0"/>
    <w:qFormat/>
    <w:rsid w:val="00580B47"/>
    <w:pPr>
      <w:tabs>
        <w:tab w:val="clear" w:pos="1440"/>
        <w:tab w:val="num" w:pos="2880"/>
      </w:tabs>
      <w:ind w:left="2880"/>
    </w:pPr>
    <w:rPr>
      <w:b w:val="0"/>
      <w:sz w:val="22"/>
    </w:rPr>
  </w:style>
  <w:style w:type="character" w:customStyle="1" w:styleId="BodyTextChar">
    <w:name w:val="Body Text Char"/>
    <w:basedOn w:val="DefaultParagraphFont"/>
    <w:link w:val="BodyText"/>
    <w:uiPriority w:val="1"/>
    <w:rsid w:val="00580B47"/>
    <w:rPr>
      <w:sz w:val="24"/>
      <w:lang w:val="en-GB"/>
    </w:rPr>
  </w:style>
  <w:style w:type="table" w:customStyle="1" w:styleId="TableNormal1">
    <w:name w:val="Table Normal1"/>
    <w:uiPriority w:val="2"/>
    <w:unhideWhenUsed/>
    <w:qFormat/>
    <w:rsid w:val="00580B47"/>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80B47"/>
    <w:pPr>
      <w:widowControl w:val="0"/>
      <w:autoSpaceDE w:val="0"/>
      <w:autoSpaceDN w:val="0"/>
      <w:spacing w:line="256" w:lineRule="exact"/>
      <w:ind w:left="110"/>
    </w:pPr>
    <w:rPr>
      <w:sz w:val="22"/>
      <w:szCs w:val="22"/>
      <w:lang w:val="ru-RU"/>
    </w:rPr>
  </w:style>
  <w:style w:type="character" w:customStyle="1" w:styleId="BalloonTextChar">
    <w:name w:val="Balloon Text Char"/>
    <w:basedOn w:val="DefaultParagraphFont"/>
    <w:link w:val="BalloonText"/>
    <w:uiPriority w:val="99"/>
    <w:semiHidden/>
    <w:rsid w:val="00580B47"/>
    <w:rPr>
      <w:rFonts w:ascii="Tahoma" w:hAnsi="Tahoma" w:cs="Tahoma"/>
      <w:sz w:val="16"/>
      <w:szCs w:val="16"/>
      <w:lang w:val="en-GB"/>
    </w:rPr>
  </w:style>
  <w:style w:type="table" w:customStyle="1" w:styleId="TableGrid1">
    <w:name w:val="Table Grid1"/>
    <w:basedOn w:val="TableNormal"/>
    <w:next w:val="TableGrid"/>
    <w:uiPriority w:val="39"/>
    <w:rsid w:val="00580B47"/>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580B47"/>
  </w:style>
  <w:style w:type="paragraph" w:customStyle="1" w:styleId="Other0">
    <w:name w:val="Other"/>
    <w:basedOn w:val="Normal"/>
    <w:link w:val="Other"/>
    <w:rsid w:val="00580B47"/>
    <w:pPr>
      <w:widowControl w:val="0"/>
      <w:spacing w:line="276" w:lineRule="auto"/>
      <w:ind w:firstLine="400"/>
    </w:pPr>
    <w:rPr>
      <w:sz w:val="20"/>
      <w:lang w:val="en-US"/>
    </w:rPr>
  </w:style>
  <w:style w:type="character" w:styleId="CommentReference">
    <w:name w:val="annotation reference"/>
    <w:basedOn w:val="DefaultParagraphFont"/>
    <w:uiPriority w:val="99"/>
    <w:semiHidden/>
    <w:unhideWhenUsed/>
    <w:rsid w:val="00580B47"/>
    <w:rPr>
      <w:sz w:val="16"/>
      <w:szCs w:val="16"/>
    </w:rPr>
  </w:style>
  <w:style w:type="paragraph" w:customStyle="1" w:styleId="CommentText1">
    <w:name w:val="Comment Text1"/>
    <w:basedOn w:val="Normal"/>
    <w:next w:val="CommentText"/>
    <w:link w:val="CommentTextChar"/>
    <w:uiPriority w:val="99"/>
    <w:semiHidden/>
    <w:unhideWhenUsed/>
    <w:rsid w:val="00580B47"/>
    <w:pPr>
      <w:spacing w:after="160"/>
      <w:jc w:val="center"/>
    </w:pPr>
    <w:rPr>
      <w:rFonts w:ascii="GHEA Grapalat" w:hAnsi="GHEA Grapalat"/>
      <w:b/>
      <w:sz w:val="20"/>
      <w:lang w:val="en-US"/>
    </w:rPr>
  </w:style>
  <w:style w:type="character" w:customStyle="1" w:styleId="CommentTextChar">
    <w:name w:val="Comment Text Char"/>
    <w:basedOn w:val="DefaultParagraphFont"/>
    <w:link w:val="CommentText1"/>
    <w:uiPriority w:val="99"/>
    <w:semiHidden/>
    <w:rsid w:val="00580B47"/>
    <w:rPr>
      <w:rFonts w:ascii="GHEA Grapalat" w:hAnsi="GHEA Grapalat"/>
      <w:b/>
      <w:sz w:val="20"/>
      <w:szCs w:val="20"/>
    </w:rPr>
  </w:style>
  <w:style w:type="paragraph" w:customStyle="1" w:styleId="CommentSubject1">
    <w:name w:val="Comment Subject1"/>
    <w:basedOn w:val="CommentText"/>
    <w:next w:val="CommentText"/>
    <w:uiPriority w:val="99"/>
    <w:semiHidden/>
    <w:unhideWhenUsed/>
    <w:rsid w:val="00580B47"/>
    <w:pPr>
      <w:spacing w:after="160"/>
      <w:jc w:val="center"/>
    </w:pPr>
    <w:rPr>
      <w:rFonts w:ascii="GHEA Grapalat" w:eastAsia="Calibri" w:hAnsi="GHEA Grapalat"/>
      <w:b/>
      <w:bCs/>
      <w:kern w:val="2"/>
      <w:lang w:val="ru-RU"/>
    </w:rPr>
  </w:style>
  <w:style w:type="character" w:customStyle="1" w:styleId="CommentSubjectChar">
    <w:name w:val="Comment Subject Char"/>
    <w:basedOn w:val="CommentTextChar"/>
    <w:link w:val="CommentSubject"/>
    <w:uiPriority w:val="99"/>
    <w:semiHidden/>
    <w:rsid w:val="00580B47"/>
    <w:rPr>
      <w:rFonts w:ascii="GHEA Grapalat" w:hAnsi="GHEA Grapalat"/>
      <w:b/>
      <w:bCs/>
      <w:sz w:val="20"/>
      <w:szCs w:val="20"/>
    </w:rPr>
  </w:style>
  <w:style w:type="character" w:styleId="Emphasis">
    <w:name w:val="Emphasis"/>
    <w:basedOn w:val="DefaultParagraphFont"/>
    <w:uiPriority w:val="20"/>
    <w:qFormat/>
    <w:rsid w:val="00580B47"/>
    <w:rPr>
      <w:i/>
      <w:iCs/>
    </w:rPr>
  </w:style>
  <w:style w:type="character" w:customStyle="1" w:styleId="Heading5Char1">
    <w:name w:val="Heading 5 Char1"/>
    <w:basedOn w:val="DefaultParagraphFont"/>
    <w:semiHidden/>
    <w:rsid w:val="00580B47"/>
    <w:rPr>
      <w:rFonts w:asciiTheme="majorHAnsi" w:eastAsiaTheme="majorEastAsia" w:hAnsiTheme="majorHAnsi" w:cstheme="majorBidi"/>
      <w:color w:val="365F91" w:themeColor="accent1" w:themeShade="BF"/>
      <w:sz w:val="24"/>
      <w:lang w:val="en-GB"/>
    </w:rPr>
  </w:style>
  <w:style w:type="paragraph" w:styleId="Header">
    <w:name w:val="header"/>
    <w:basedOn w:val="Normal"/>
    <w:link w:val="HeaderChar1"/>
    <w:semiHidden/>
    <w:unhideWhenUsed/>
    <w:rsid w:val="00580B47"/>
    <w:pPr>
      <w:tabs>
        <w:tab w:val="center" w:pos="4680"/>
        <w:tab w:val="right" w:pos="9360"/>
      </w:tabs>
    </w:pPr>
  </w:style>
  <w:style w:type="character" w:customStyle="1" w:styleId="HeaderChar1">
    <w:name w:val="Header Char1"/>
    <w:basedOn w:val="DefaultParagraphFont"/>
    <w:link w:val="Header"/>
    <w:semiHidden/>
    <w:rsid w:val="00580B47"/>
    <w:rPr>
      <w:sz w:val="24"/>
      <w:lang w:val="en-GB"/>
    </w:rPr>
  </w:style>
  <w:style w:type="paragraph" w:styleId="Footer">
    <w:name w:val="footer"/>
    <w:basedOn w:val="Normal"/>
    <w:link w:val="FooterChar1"/>
    <w:semiHidden/>
    <w:unhideWhenUsed/>
    <w:rsid w:val="00580B47"/>
    <w:pPr>
      <w:tabs>
        <w:tab w:val="center" w:pos="4680"/>
        <w:tab w:val="right" w:pos="9360"/>
      </w:tabs>
    </w:pPr>
  </w:style>
  <w:style w:type="character" w:customStyle="1" w:styleId="FooterChar1">
    <w:name w:val="Footer Char1"/>
    <w:basedOn w:val="DefaultParagraphFont"/>
    <w:link w:val="Footer"/>
    <w:semiHidden/>
    <w:rsid w:val="00580B47"/>
    <w:rPr>
      <w:sz w:val="24"/>
      <w:lang w:val="en-GB"/>
    </w:rPr>
  </w:style>
  <w:style w:type="paragraph" w:styleId="Subtitle">
    <w:name w:val="Subtitle"/>
    <w:basedOn w:val="Normal"/>
    <w:next w:val="Normal"/>
    <w:link w:val="SubtitleChar"/>
    <w:uiPriority w:val="11"/>
    <w:qFormat/>
    <w:rsid w:val="00580B47"/>
    <w:pPr>
      <w:numPr>
        <w:ilvl w:val="1"/>
      </w:numPr>
      <w:spacing w:after="160"/>
    </w:pPr>
    <w:rPr>
      <w:rFonts w:ascii="GHEA Grapalat" w:hAnsi="GHEA Grapalat"/>
      <w:b/>
      <w:color w:val="5A5A5A"/>
      <w:spacing w:val="15"/>
      <w:lang w:val="en-US"/>
    </w:rPr>
  </w:style>
  <w:style w:type="character" w:customStyle="1" w:styleId="SubtitleChar1">
    <w:name w:val="Subtitle Char1"/>
    <w:basedOn w:val="DefaultParagraphFont"/>
    <w:rsid w:val="00580B47"/>
    <w:rPr>
      <w:rFonts w:asciiTheme="minorHAnsi" w:eastAsiaTheme="minorEastAsia" w:hAnsiTheme="minorHAnsi" w:cstheme="minorBidi"/>
      <w:color w:val="5A5A5A" w:themeColor="text1" w:themeTint="A5"/>
      <w:spacing w:val="15"/>
      <w:sz w:val="22"/>
      <w:szCs w:val="22"/>
      <w:lang w:val="en-GB"/>
    </w:rPr>
  </w:style>
  <w:style w:type="paragraph" w:styleId="Title">
    <w:name w:val="Title"/>
    <w:basedOn w:val="Normal"/>
    <w:next w:val="Normal"/>
    <w:link w:val="TitleChar"/>
    <w:uiPriority w:val="10"/>
    <w:qFormat/>
    <w:rsid w:val="00580B47"/>
    <w:pPr>
      <w:contextualSpacing/>
    </w:pPr>
    <w:rPr>
      <w:rFonts w:ascii="Calibri Light" w:hAnsi="Calibri Light"/>
      <w:b/>
      <w:spacing w:val="-10"/>
      <w:kern w:val="28"/>
      <w:sz w:val="56"/>
      <w:szCs w:val="56"/>
      <w:lang w:val="en-US"/>
    </w:rPr>
  </w:style>
  <w:style w:type="character" w:customStyle="1" w:styleId="TitleChar1">
    <w:name w:val="Title Char1"/>
    <w:basedOn w:val="DefaultParagraphFont"/>
    <w:rsid w:val="00580B47"/>
    <w:rPr>
      <w:rFonts w:asciiTheme="majorHAnsi" w:eastAsiaTheme="majorEastAsia" w:hAnsiTheme="majorHAnsi" w:cstheme="majorBidi"/>
      <w:spacing w:val="-10"/>
      <w:kern w:val="28"/>
      <w:sz w:val="56"/>
      <w:szCs w:val="56"/>
      <w:lang w:val="en-GB"/>
    </w:rPr>
  </w:style>
  <w:style w:type="paragraph" w:styleId="CommentText">
    <w:name w:val="annotation text"/>
    <w:basedOn w:val="Normal"/>
    <w:link w:val="CommentTextChar1"/>
    <w:semiHidden/>
    <w:unhideWhenUsed/>
    <w:rsid w:val="00580B47"/>
    <w:rPr>
      <w:sz w:val="20"/>
    </w:rPr>
  </w:style>
  <w:style w:type="character" w:customStyle="1" w:styleId="CommentTextChar1">
    <w:name w:val="Comment Text Char1"/>
    <w:basedOn w:val="DefaultParagraphFont"/>
    <w:link w:val="CommentText"/>
    <w:semiHidden/>
    <w:rsid w:val="00580B47"/>
    <w:rPr>
      <w:lang w:val="en-GB"/>
    </w:rPr>
  </w:style>
  <w:style w:type="paragraph" w:styleId="CommentSubject">
    <w:name w:val="annotation subject"/>
    <w:basedOn w:val="CommentText"/>
    <w:next w:val="CommentText"/>
    <w:link w:val="CommentSubjectChar"/>
    <w:uiPriority w:val="99"/>
    <w:semiHidden/>
    <w:unhideWhenUsed/>
    <w:rsid w:val="00580B47"/>
    <w:rPr>
      <w:rFonts w:ascii="GHEA Grapalat" w:hAnsi="GHEA Grapalat"/>
      <w:b/>
      <w:bCs/>
      <w:lang w:val="en-US"/>
    </w:rPr>
  </w:style>
  <w:style w:type="character" w:customStyle="1" w:styleId="CommentSubjectChar1">
    <w:name w:val="Comment Subject Char1"/>
    <w:basedOn w:val="CommentTextChar1"/>
    <w:semiHidden/>
    <w:rsid w:val="00580B47"/>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97669">
      <w:bodyDiv w:val="1"/>
      <w:marLeft w:val="0"/>
      <w:marRight w:val="0"/>
      <w:marTop w:val="0"/>
      <w:marBottom w:val="0"/>
      <w:divBdr>
        <w:top w:val="none" w:sz="0" w:space="0" w:color="auto"/>
        <w:left w:val="none" w:sz="0" w:space="0" w:color="auto"/>
        <w:bottom w:val="none" w:sz="0" w:space="0" w:color="auto"/>
        <w:right w:val="none" w:sz="0" w:space="0" w:color="auto"/>
      </w:divBdr>
    </w:div>
    <w:div w:id="316424365">
      <w:bodyDiv w:val="1"/>
      <w:marLeft w:val="0"/>
      <w:marRight w:val="0"/>
      <w:marTop w:val="0"/>
      <w:marBottom w:val="0"/>
      <w:divBdr>
        <w:top w:val="none" w:sz="0" w:space="0" w:color="auto"/>
        <w:left w:val="none" w:sz="0" w:space="0" w:color="auto"/>
        <w:bottom w:val="none" w:sz="0" w:space="0" w:color="auto"/>
        <w:right w:val="none" w:sz="0" w:space="0" w:color="auto"/>
      </w:divBdr>
    </w:div>
    <w:div w:id="428432192">
      <w:bodyDiv w:val="1"/>
      <w:marLeft w:val="0"/>
      <w:marRight w:val="0"/>
      <w:marTop w:val="0"/>
      <w:marBottom w:val="0"/>
      <w:divBdr>
        <w:top w:val="none" w:sz="0" w:space="0" w:color="auto"/>
        <w:left w:val="none" w:sz="0" w:space="0" w:color="auto"/>
        <w:bottom w:val="none" w:sz="0" w:space="0" w:color="auto"/>
        <w:right w:val="none" w:sz="0" w:space="0" w:color="auto"/>
      </w:divBdr>
    </w:div>
    <w:div w:id="563493826">
      <w:bodyDiv w:val="1"/>
      <w:marLeft w:val="0"/>
      <w:marRight w:val="0"/>
      <w:marTop w:val="0"/>
      <w:marBottom w:val="0"/>
      <w:divBdr>
        <w:top w:val="none" w:sz="0" w:space="0" w:color="auto"/>
        <w:left w:val="none" w:sz="0" w:space="0" w:color="auto"/>
        <w:bottom w:val="none" w:sz="0" w:space="0" w:color="auto"/>
        <w:right w:val="none" w:sz="0" w:space="0" w:color="auto"/>
      </w:divBdr>
    </w:div>
    <w:div w:id="594362176">
      <w:bodyDiv w:val="1"/>
      <w:marLeft w:val="0"/>
      <w:marRight w:val="0"/>
      <w:marTop w:val="0"/>
      <w:marBottom w:val="0"/>
      <w:divBdr>
        <w:top w:val="none" w:sz="0" w:space="0" w:color="auto"/>
        <w:left w:val="none" w:sz="0" w:space="0" w:color="auto"/>
        <w:bottom w:val="none" w:sz="0" w:space="0" w:color="auto"/>
        <w:right w:val="none" w:sz="0" w:space="0" w:color="auto"/>
      </w:divBdr>
    </w:div>
    <w:div w:id="611204749">
      <w:bodyDiv w:val="1"/>
      <w:marLeft w:val="0"/>
      <w:marRight w:val="0"/>
      <w:marTop w:val="0"/>
      <w:marBottom w:val="0"/>
      <w:divBdr>
        <w:top w:val="none" w:sz="0" w:space="0" w:color="auto"/>
        <w:left w:val="none" w:sz="0" w:space="0" w:color="auto"/>
        <w:bottom w:val="none" w:sz="0" w:space="0" w:color="auto"/>
        <w:right w:val="none" w:sz="0" w:space="0" w:color="auto"/>
      </w:divBdr>
    </w:div>
    <w:div w:id="660734369">
      <w:bodyDiv w:val="1"/>
      <w:marLeft w:val="0"/>
      <w:marRight w:val="0"/>
      <w:marTop w:val="0"/>
      <w:marBottom w:val="0"/>
      <w:divBdr>
        <w:top w:val="none" w:sz="0" w:space="0" w:color="auto"/>
        <w:left w:val="none" w:sz="0" w:space="0" w:color="auto"/>
        <w:bottom w:val="none" w:sz="0" w:space="0" w:color="auto"/>
        <w:right w:val="none" w:sz="0" w:space="0" w:color="auto"/>
      </w:divBdr>
    </w:div>
    <w:div w:id="691493009">
      <w:bodyDiv w:val="1"/>
      <w:marLeft w:val="0"/>
      <w:marRight w:val="0"/>
      <w:marTop w:val="0"/>
      <w:marBottom w:val="0"/>
      <w:divBdr>
        <w:top w:val="none" w:sz="0" w:space="0" w:color="auto"/>
        <w:left w:val="none" w:sz="0" w:space="0" w:color="auto"/>
        <w:bottom w:val="none" w:sz="0" w:space="0" w:color="auto"/>
        <w:right w:val="none" w:sz="0" w:space="0" w:color="auto"/>
      </w:divBdr>
    </w:div>
    <w:div w:id="705639960">
      <w:bodyDiv w:val="1"/>
      <w:marLeft w:val="0"/>
      <w:marRight w:val="0"/>
      <w:marTop w:val="0"/>
      <w:marBottom w:val="0"/>
      <w:divBdr>
        <w:top w:val="none" w:sz="0" w:space="0" w:color="auto"/>
        <w:left w:val="none" w:sz="0" w:space="0" w:color="auto"/>
        <w:bottom w:val="none" w:sz="0" w:space="0" w:color="auto"/>
        <w:right w:val="none" w:sz="0" w:space="0" w:color="auto"/>
      </w:divBdr>
    </w:div>
    <w:div w:id="844131527">
      <w:bodyDiv w:val="1"/>
      <w:marLeft w:val="0"/>
      <w:marRight w:val="0"/>
      <w:marTop w:val="0"/>
      <w:marBottom w:val="0"/>
      <w:divBdr>
        <w:top w:val="none" w:sz="0" w:space="0" w:color="auto"/>
        <w:left w:val="none" w:sz="0" w:space="0" w:color="auto"/>
        <w:bottom w:val="none" w:sz="0" w:space="0" w:color="auto"/>
        <w:right w:val="none" w:sz="0" w:space="0" w:color="auto"/>
      </w:divBdr>
      <w:divsChild>
        <w:div w:id="1015573483">
          <w:marLeft w:val="0"/>
          <w:marRight w:val="0"/>
          <w:marTop w:val="0"/>
          <w:marBottom w:val="0"/>
          <w:divBdr>
            <w:top w:val="none" w:sz="0" w:space="0" w:color="auto"/>
            <w:left w:val="none" w:sz="0" w:space="0" w:color="auto"/>
            <w:bottom w:val="none" w:sz="0" w:space="0" w:color="auto"/>
            <w:right w:val="none" w:sz="0" w:space="0" w:color="auto"/>
          </w:divBdr>
        </w:div>
      </w:divsChild>
    </w:div>
    <w:div w:id="882599005">
      <w:bodyDiv w:val="1"/>
      <w:marLeft w:val="0"/>
      <w:marRight w:val="0"/>
      <w:marTop w:val="0"/>
      <w:marBottom w:val="0"/>
      <w:divBdr>
        <w:top w:val="none" w:sz="0" w:space="0" w:color="auto"/>
        <w:left w:val="none" w:sz="0" w:space="0" w:color="auto"/>
        <w:bottom w:val="none" w:sz="0" w:space="0" w:color="auto"/>
        <w:right w:val="none" w:sz="0" w:space="0" w:color="auto"/>
      </w:divBdr>
    </w:div>
    <w:div w:id="1015498863">
      <w:bodyDiv w:val="1"/>
      <w:marLeft w:val="0"/>
      <w:marRight w:val="0"/>
      <w:marTop w:val="0"/>
      <w:marBottom w:val="0"/>
      <w:divBdr>
        <w:top w:val="none" w:sz="0" w:space="0" w:color="auto"/>
        <w:left w:val="none" w:sz="0" w:space="0" w:color="auto"/>
        <w:bottom w:val="none" w:sz="0" w:space="0" w:color="auto"/>
        <w:right w:val="none" w:sz="0" w:space="0" w:color="auto"/>
      </w:divBdr>
    </w:div>
    <w:div w:id="1036856214">
      <w:bodyDiv w:val="1"/>
      <w:marLeft w:val="0"/>
      <w:marRight w:val="0"/>
      <w:marTop w:val="0"/>
      <w:marBottom w:val="0"/>
      <w:divBdr>
        <w:top w:val="none" w:sz="0" w:space="0" w:color="auto"/>
        <w:left w:val="none" w:sz="0" w:space="0" w:color="auto"/>
        <w:bottom w:val="none" w:sz="0" w:space="0" w:color="auto"/>
        <w:right w:val="none" w:sz="0" w:space="0" w:color="auto"/>
      </w:divBdr>
    </w:div>
    <w:div w:id="1238662828">
      <w:bodyDiv w:val="1"/>
      <w:marLeft w:val="0"/>
      <w:marRight w:val="0"/>
      <w:marTop w:val="0"/>
      <w:marBottom w:val="0"/>
      <w:divBdr>
        <w:top w:val="none" w:sz="0" w:space="0" w:color="auto"/>
        <w:left w:val="none" w:sz="0" w:space="0" w:color="auto"/>
        <w:bottom w:val="none" w:sz="0" w:space="0" w:color="auto"/>
        <w:right w:val="none" w:sz="0" w:space="0" w:color="auto"/>
      </w:divBdr>
    </w:div>
    <w:div w:id="1317681048">
      <w:bodyDiv w:val="1"/>
      <w:marLeft w:val="0"/>
      <w:marRight w:val="0"/>
      <w:marTop w:val="0"/>
      <w:marBottom w:val="0"/>
      <w:divBdr>
        <w:top w:val="none" w:sz="0" w:space="0" w:color="auto"/>
        <w:left w:val="none" w:sz="0" w:space="0" w:color="auto"/>
        <w:bottom w:val="none" w:sz="0" w:space="0" w:color="auto"/>
        <w:right w:val="none" w:sz="0" w:space="0" w:color="auto"/>
      </w:divBdr>
    </w:div>
    <w:div w:id="1463839532">
      <w:bodyDiv w:val="1"/>
      <w:marLeft w:val="0"/>
      <w:marRight w:val="0"/>
      <w:marTop w:val="0"/>
      <w:marBottom w:val="0"/>
      <w:divBdr>
        <w:top w:val="none" w:sz="0" w:space="0" w:color="auto"/>
        <w:left w:val="none" w:sz="0" w:space="0" w:color="auto"/>
        <w:bottom w:val="none" w:sz="0" w:space="0" w:color="auto"/>
        <w:right w:val="none" w:sz="0" w:space="0" w:color="auto"/>
      </w:divBdr>
    </w:div>
    <w:div w:id="1540246015">
      <w:bodyDiv w:val="1"/>
      <w:marLeft w:val="0"/>
      <w:marRight w:val="0"/>
      <w:marTop w:val="0"/>
      <w:marBottom w:val="0"/>
      <w:divBdr>
        <w:top w:val="none" w:sz="0" w:space="0" w:color="auto"/>
        <w:left w:val="none" w:sz="0" w:space="0" w:color="auto"/>
        <w:bottom w:val="none" w:sz="0" w:space="0" w:color="auto"/>
        <w:right w:val="none" w:sz="0" w:space="0" w:color="auto"/>
      </w:divBdr>
    </w:div>
    <w:div w:id="1812408043">
      <w:bodyDiv w:val="1"/>
      <w:marLeft w:val="0"/>
      <w:marRight w:val="0"/>
      <w:marTop w:val="0"/>
      <w:marBottom w:val="0"/>
      <w:divBdr>
        <w:top w:val="none" w:sz="0" w:space="0" w:color="auto"/>
        <w:left w:val="none" w:sz="0" w:space="0" w:color="auto"/>
        <w:bottom w:val="none" w:sz="0" w:space="0" w:color="auto"/>
        <w:right w:val="none" w:sz="0" w:space="0" w:color="auto"/>
      </w:divBdr>
    </w:div>
    <w:div w:id="1891765113">
      <w:bodyDiv w:val="1"/>
      <w:marLeft w:val="0"/>
      <w:marRight w:val="0"/>
      <w:marTop w:val="0"/>
      <w:marBottom w:val="0"/>
      <w:divBdr>
        <w:top w:val="none" w:sz="0" w:space="0" w:color="auto"/>
        <w:left w:val="none" w:sz="0" w:space="0" w:color="auto"/>
        <w:bottom w:val="none" w:sz="0" w:space="0" w:color="auto"/>
        <w:right w:val="none" w:sz="0" w:space="0" w:color="auto"/>
      </w:divBdr>
    </w:div>
    <w:div w:id="1954435806">
      <w:bodyDiv w:val="1"/>
      <w:marLeft w:val="0"/>
      <w:marRight w:val="0"/>
      <w:marTop w:val="0"/>
      <w:marBottom w:val="0"/>
      <w:divBdr>
        <w:top w:val="none" w:sz="0" w:space="0" w:color="auto"/>
        <w:left w:val="none" w:sz="0" w:space="0" w:color="auto"/>
        <w:bottom w:val="none" w:sz="0" w:space="0" w:color="auto"/>
        <w:right w:val="none" w:sz="0" w:space="0" w:color="auto"/>
      </w:divBdr>
    </w:div>
    <w:div w:id="207808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10562</Words>
  <Characters>60209</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Ð²Ú²êî²ÜÆ Ð²Üð²äºîàôÂÚàôÜ</vt:lpstr>
    </vt:vector>
  </TitlesOfParts>
  <Company>Ministry of Urban Development</Company>
  <LinksUpToDate>false</LinksUpToDate>
  <CharactersWithSpaces>70630</CharactersWithSpaces>
  <SharedDoc>false</SharedDoc>
  <HLinks>
    <vt:vector size="18" baseType="variant">
      <vt:variant>
        <vt:i4>6029429</vt:i4>
      </vt:variant>
      <vt:variant>
        <vt:i4>6</vt:i4>
      </vt:variant>
      <vt:variant>
        <vt:i4>0</vt:i4>
      </vt:variant>
      <vt:variant>
        <vt:i4>5</vt:i4>
      </vt:variant>
      <vt:variant>
        <vt:lpwstr>mailto:info@minurban.am</vt:lpwstr>
      </vt:variant>
      <vt:variant>
        <vt:lpwstr/>
      </vt:variant>
      <vt:variant>
        <vt:i4>6029429</vt:i4>
      </vt:variant>
      <vt:variant>
        <vt:i4>3</vt:i4>
      </vt:variant>
      <vt:variant>
        <vt:i4>0</vt:i4>
      </vt:variant>
      <vt:variant>
        <vt:i4>5</vt:i4>
      </vt:variant>
      <vt:variant>
        <vt:lpwstr>mailto:info@minurban.am</vt:lpwstr>
      </vt:variant>
      <vt:variant>
        <vt:lpwstr/>
      </vt:variant>
      <vt:variant>
        <vt:i4>4587600</vt:i4>
      </vt:variant>
      <vt:variant>
        <vt:i4>0</vt:i4>
      </vt:variant>
      <vt:variant>
        <vt:i4>0</vt:i4>
      </vt:variant>
      <vt:variant>
        <vt:i4>5</vt:i4>
      </vt:variant>
      <vt:variant>
        <vt:lpwstr>http://www.m/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Ð²Ú²êî²ÜÆ Ð²Üð²äºîàôÂÚàôÜ</dc:title>
  <dc:creator>ANNA</dc:creator>
  <cp:keywords>https://mul2-mud.gov.am/tasks/845182/oneclick?token=aea797c5cb513f8bf96e5c8397eb1f2a</cp:keywords>
  <cp:lastModifiedBy>Arpine Khachatryan</cp:lastModifiedBy>
  <cp:revision>10</cp:revision>
  <cp:lastPrinted>2018-04-16T06:17:00Z</cp:lastPrinted>
  <dcterms:created xsi:type="dcterms:W3CDTF">2025-12-29T08:22:00Z</dcterms:created>
  <dcterms:modified xsi:type="dcterms:W3CDTF">2026-01-09T10:23:00Z</dcterms:modified>
</cp:coreProperties>
</file>