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512"/>
        <w:gridCol w:w="7238"/>
      </w:tblGrid>
      <w:tr w:rsidR="00F76A88" w:rsidRPr="00F76A88" w14:paraId="6963C3AD" w14:textId="77777777" w:rsidTr="00AF525E">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AF6047">
        <w:trPr>
          <w:tblCellSpacing w:w="0" w:type="dxa"/>
          <w:jc w:val="center"/>
        </w:trPr>
        <w:tc>
          <w:tcPr>
            <w:tcW w:w="2507"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243"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AF6047">
        <w:trPr>
          <w:tblCellSpacing w:w="0" w:type="dxa"/>
          <w:jc w:val="center"/>
        </w:trPr>
        <w:tc>
          <w:tcPr>
            <w:tcW w:w="2507"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243"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AF6047">
        <w:trPr>
          <w:tblCellSpacing w:w="0" w:type="dxa"/>
          <w:jc w:val="center"/>
        </w:trPr>
        <w:tc>
          <w:tcPr>
            <w:tcW w:w="2507"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243"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AF6047">
        <w:trPr>
          <w:tblCellSpacing w:w="0" w:type="dxa"/>
          <w:jc w:val="center"/>
        </w:trPr>
        <w:tc>
          <w:tcPr>
            <w:tcW w:w="2507"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243"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AF525E">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AF6047">
        <w:trPr>
          <w:tblCellSpacing w:w="0" w:type="dxa"/>
          <w:jc w:val="center"/>
        </w:trPr>
        <w:tc>
          <w:tcPr>
            <w:tcW w:w="2507"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243"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AF6047">
        <w:trPr>
          <w:tblCellSpacing w:w="0" w:type="dxa"/>
          <w:jc w:val="center"/>
        </w:trPr>
        <w:tc>
          <w:tcPr>
            <w:tcW w:w="2507"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243"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F76A88" w:rsidRPr="00F76A88" w14:paraId="0C06CBE3" w14:textId="77777777" w:rsidTr="00AF6047">
        <w:trPr>
          <w:tblCellSpacing w:w="0" w:type="dxa"/>
          <w:jc w:val="center"/>
        </w:trPr>
        <w:tc>
          <w:tcPr>
            <w:tcW w:w="2507"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243"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AF6047">
        <w:trPr>
          <w:tblCellSpacing w:w="0" w:type="dxa"/>
          <w:jc w:val="center"/>
        </w:trPr>
        <w:tc>
          <w:tcPr>
            <w:tcW w:w="2507"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243"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AF6047">
        <w:trPr>
          <w:tblCellSpacing w:w="0" w:type="dxa"/>
          <w:jc w:val="center"/>
        </w:trPr>
        <w:tc>
          <w:tcPr>
            <w:tcW w:w="2507"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243"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AF525E">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AF6047">
        <w:trPr>
          <w:tblCellSpacing w:w="0" w:type="dxa"/>
          <w:jc w:val="center"/>
        </w:trPr>
        <w:tc>
          <w:tcPr>
            <w:tcW w:w="2507"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243"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AF6047">
        <w:trPr>
          <w:tblCellSpacing w:w="0" w:type="dxa"/>
          <w:jc w:val="center"/>
        </w:trPr>
        <w:tc>
          <w:tcPr>
            <w:tcW w:w="2507"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243"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AF525E">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AF6047">
        <w:trPr>
          <w:tblCellSpacing w:w="0" w:type="dxa"/>
          <w:jc w:val="center"/>
        </w:trPr>
        <w:tc>
          <w:tcPr>
            <w:tcW w:w="2507"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243"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AF6047">
        <w:trPr>
          <w:tblCellSpacing w:w="0" w:type="dxa"/>
          <w:jc w:val="center"/>
        </w:trPr>
        <w:tc>
          <w:tcPr>
            <w:tcW w:w="2507"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243"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AF525E">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AF6047">
        <w:trPr>
          <w:tblCellSpacing w:w="0" w:type="dxa"/>
          <w:jc w:val="center"/>
        </w:trPr>
        <w:tc>
          <w:tcPr>
            <w:tcW w:w="2507"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243"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AF6047">
        <w:trPr>
          <w:tblCellSpacing w:w="0" w:type="dxa"/>
          <w:jc w:val="center"/>
        </w:trPr>
        <w:tc>
          <w:tcPr>
            <w:tcW w:w="2507"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243"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AF6047">
        <w:trPr>
          <w:tblCellSpacing w:w="0" w:type="dxa"/>
          <w:jc w:val="center"/>
        </w:trPr>
        <w:tc>
          <w:tcPr>
            <w:tcW w:w="2507"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w:t>
            </w:r>
          </w:p>
        </w:tc>
        <w:tc>
          <w:tcPr>
            <w:tcW w:w="7243"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AF6047">
        <w:trPr>
          <w:tblCellSpacing w:w="0" w:type="dxa"/>
          <w:jc w:val="center"/>
        </w:trPr>
        <w:tc>
          <w:tcPr>
            <w:tcW w:w="2507"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w:t>
            </w:r>
          </w:p>
        </w:tc>
        <w:tc>
          <w:tcPr>
            <w:tcW w:w="7243"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AF6047">
        <w:trPr>
          <w:tblCellSpacing w:w="0" w:type="dxa"/>
          <w:jc w:val="center"/>
        </w:trPr>
        <w:tc>
          <w:tcPr>
            <w:tcW w:w="2507"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w:t>
            </w:r>
          </w:p>
        </w:tc>
        <w:tc>
          <w:tcPr>
            <w:tcW w:w="7243"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AF6047">
        <w:trPr>
          <w:tblCellSpacing w:w="0" w:type="dxa"/>
          <w:jc w:val="center"/>
        </w:trPr>
        <w:tc>
          <w:tcPr>
            <w:tcW w:w="2507"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243"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AF6047">
        <w:trPr>
          <w:tblCellSpacing w:w="0" w:type="dxa"/>
          <w:jc w:val="center"/>
        </w:trPr>
        <w:tc>
          <w:tcPr>
            <w:tcW w:w="2507"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243"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AF6047">
        <w:trPr>
          <w:tblCellSpacing w:w="0" w:type="dxa"/>
          <w:jc w:val="center"/>
        </w:trPr>
        <w:tc>
          <w:tcPr>
            <w:tcW w:w="2507"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243"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AF525E">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AF6047">
        <w:trPr>
          <w:tblCellSpacing w:w="0" w:type="dxa"/>
          <w:jc w:val="center"/>
        </w:trPr>
        <w:tc>
          <w:tcPr>
            <w:tcW w:w="2507"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243"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AF6047">
        <w:trPr>
          <w:tblCellSpacing w:w="0" w:type="dxa"/>
          <w:jc w:val="center"/>
        </w:trPr>
        <w:tc>
          <w:tcPr>
            <w:tcW w:w="2507"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243"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AF6047">
        <w:trPr>
          <w:tblCellSpacing w:w="0" w:type="dxa"/>
          <w:jc w:val="center"/>
        </w:trPr>
        <w:tc>
          <w:tcPr>
            <w:tcW w:w="2507"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243"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AF525E">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AF6047">
        <w:trPr>
          <w:tblCellSpacing w:w="0" w:type="dxa"/>
          <w:jc w:val="center"/>
        </w:trPr>
        <w:tc>
          <w:tcPr>
            <w:tcW w:w="2507"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243"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AF6047">
        <w:trPr>
          <w:tblCellSpacing w:w="0" w:type="dxa"/>
          <w:jc w:val="center"/>
        </w:trPr>
        <w:tc>
          <w:tcPr>
            <w:tcW w:w="2507"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243"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AF6047">
        <w:trPr>
          <w:tblCellSpacing w:w="0" w:type="dxa"/>
          <w:jc w:val="center"/>
        </w:trPr>
        <w:tc>
          <w:tcPr>
            <w:tcW w:w="2507"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243"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AF6047">
        <w:trPr>
          <w:tblCellSpacing w:w="0" w:type="dxa"/>
          <w:jc w:val="center"/>
        </w:trPr>
        <w:tc>
          <w:tcPr>
            <w:tcW w:w="2507"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243"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AF6047">
        <w:trPr>
          <w:tblCellSpacing w:w="0" w:type="dxa"/>
          <w:jc w:val="center"/>
        </w:trPr>
        <w:tc>
          <w:tcPr>
            <w:tcW w:w="2507"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243"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AF6047">
        <w:trPr>
          <w:tblCellSpacing w:w="0" w:type="dxa"/>
          <w:jc w:val="center"/>
        </w:trPr>
        <w:tc>
          <w:tcPr>
            <w:tcW w:w="2507"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243"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AF6047">
        <w:trPr>
          <w:tblCellSpacing w:w="0" w:type="dxa"/>
          <w:jc w:val="center"/>
        </w:trPr>
        <w:tc>
          <w:tcPr>
            <w:tcW w:w="2507"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243"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AF6047">
        <w:trPr>
          <w:tblCellSpacing w:w="0" w:type="dxa"/>
          <w:jc w:val="center"/>
        </w:trPr>
        <w:tc>
          <w:tcPr>
            <w:tcW w:w="2507"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243"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AF6047">
        <w:trPr>
          <w:tblCellSpacing w:w="0" w:type="dxa"/>
          <w:jc w:val="center"/>
        </w:trPr>
        <w:tc>
          <w:tcPr>
            <w:tcW w:w="2507"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243"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AF6047">
        <w:trPr>
          <w:tblCellSpacing w:w="0" w:type="dxa"/>
          <w:jc w:val="center"/>
        </w:trPr>
        <w:tc>
          <w:tcPr>
            <w:tcW w:w="2507"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243"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AF6047">
        <w:trPr>
          <w:tblCellSpacing w:w="0" w:type="dxa"/>
          <w:jc w:val="center"/>
        </w:trPr>
        <w:tc>
          <w:tcPr>
            <w:tcW w:w="2507"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243"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AF6047">
        <w:trPr>
          <w:tblCellSpacing w:w="0" w:type="dxa"/>
          <w:jc w:val="center"/>
        </w:trPr>
        <w:tc>
          <w:tcPr>
            <w:tcW w:w="2507"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243"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AF6047">
        <w:trPr>
          <w:tblCellSpacing w:w="0" w:type="dxa"/>
          <w:jc w:val="center"/>
        </w:trPr>
        <w:tc>
          <w:tcPr>
            <w:tcW w:w="2507"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243"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AF6047">
        <w:trPr>
          <w:tblCellSpacing w:w="0" w:type="dxa"/>
          <w:jc w:val="center"/>
        </w:trPr>
        <w:tc>
          <w:tcPr>
            <w:tcW w:w="2507"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243"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AF6047">
        <w:trPr>
          <w:tblCellSpacing w:w="0" w:type="dxa"/>
          <w:jc w:val="center"/>
        </w:trPr>
        <w:tc>
          <w:tcPr>
            <w:tcW w:w="2507"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243"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AF6047">
        <w:trPr>
          <w:tblCellSpacing w:w="0" w:type="dxa"/>
          <w:jc w:val="center"/>
        </w:trPr>
        <w:tc>
          <w:tcPr>
            <w:tcW w:w="2507"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243"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AF6047">
        <w:trPr>
          <w:tblCellSpacing w:w="0" w:type="dxa"/>
          <w:jc w:val="center"/>
        </w:trPr>
        <w:tc>
          <w:tcPr>
            <w:tcW w:w="2507"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243"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AF6047">
        <w:trPr>
          <w:tblCellSpacing w:w="0" w:type="dxa"/>
          <w:jc w:val="center"/>
        </w:trPr>
        <w:tc>
          <w:tcPr>
            <w:tcW w:w="2507"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243"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AF6047">
        <w:trPr>
          <w:tblCellSpacing w:w="0" w:type="dxa"/>
          <w:jc w:val="center"/>
        </w:trPr>
        <w:tc>
          <w:tcPr>
            <w:tcW w:w="2507"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243"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EE781F" w:rsidRPr="00F76A88" w14:paraId="5F38EB2E" w14:textId="77777777" w:rsidTr="00AF6047">
        <w:trPr>
          <w:tblCellSpacing w:w="0" w:type="dxa"/>
          <w:jc w:val="center"/>
        </w:trPr>
        <w:tc>
          <w:tcPr>
            <w:tcW w:w="2507" w:type="dxa"/>
          </w:tcPr>
          <w:p w14:paraId="41213BEE" w14:textId="191960A3" w:rsidR="00EE781F" w:rsidRPr="00F76A88"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r>
              <w:rPr>
                <w:rFonts w:ascii="Arial Unicode" w:eastAsia="Times New Roman" w:hAnsi="Arial Unicode" w:cs="Times New Roman"/>
                <w:b/>
                <w:bCs/>
                <w:sz w:val="21"/>
                <w:szCs w:val="21"/>
              </w:rPr>
              <w:t>1.</w:t>
            </w:r>
          </w:p>
        </w:tc>
        <w:tc>
          <w:tcPr>
            <w:tcW w:w="7243" w:type="dxa"/>
          </w:tcPr>
          <w:p w14:paraId="3304EE5B" w14:textId="2FA0F6F7" w:rsidR="00EE781F" w:rsidRPr="00EE781F" w:rsidRDefault="00EE781F"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EE781F">
              <w:rPr>
                <w:rFonts w:ascii="Arial Unicode" w:hAnsi="Arial Unicode"/>
                <w:sz w:val="21"/>
                <w:szCs w:val="21"/>
              </w:rPr>
              <w:t>Էլեկտրոնային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տեղեկատվական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համակարգի</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միջոցով</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տեղեկություններ</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ձեռք</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բերելը</w:t>
            </w:r>
            <w:proofErr w:type="spellEnd"/>
          </w:p>
        </w:tc>
      </w:tr>
      <w:tr w:rsidR="00F76A88" w:rsidRPr="00F76A88" w14:paraId="056DE081" w14:textId="77777777" w:rsidTr="00AF6047">
        <w:trPr>
          <w:tblCellSpacing w:w="0" w:type="dxa"/>
          <w:jc w:val="center"/>
        </w:trPr>
        <w:tc>
          <w:tcPr>
            <w:tcW w:w="2507"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243"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AF6047">
        <w:trPr>
          <w:tblCellSpacing w:w="0" w:type="dxa"/>
          <w:jc w:val="center"/>
        </w:trPr>
        <w:tc>
          <w:tcPr>
            <w:tcW w:w="2507"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243"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AF6047">
        <w:trPr>
          <w:tblCellSpacing w:w="0" w:type="dxa"/>
          <w:jc w:val="center"/>
        </w:trPr>
        <w:tc>
          <w:tcPr>
            <w:tcW w:w="2507"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46.</w:t>
            </w:r>
          </w:p>
        </w:tc>
        <w:tc>
          <w:tcPr>
            <w:tcW w:w="7243"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AF6047">
        <w:trPr>
          <w:tblCellSpacing w:w="0" w:type="dxa"/>
          <w:jc w:val="center"/>
        </w:trPr>
        <w:tc>
          <w:tcPr>
            <w:tcW w:w="2507"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243"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AF6047">
        <w:trPr>
          <w:tblCellSpacing w:w="0" w:type="dxa"/>
          <w:jc w:val="center"/>
        </w:trPr>
        <w:tc>
          <w:tcPr>
            <w:tcW w:w="2507"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243"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AF525E">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AF6047">
        <w:trPr>
          <w:tblCellSpacing w:w="0" w:type="dxa"/>
          <w:jc w:val="center"/>
        </w:trPr>
        <w:tc>
          <w:tcPr>
            <w:tcW w:w="2507"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49.</w:t>
            </w:r>
          </w:p>
        </w:tc>
        <w:tc>
          <w:tcPr>
            <w:tcW w:w="7243"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AF6047">
        <w:trPr>
          <w:tblCellSpacing w:w="0" w:type="dxa"/>
          <w:jc w:val="center"/>
        </w:trPr>
        <w:tc>
          <w:tcPr>
            <w:tcW w:w="2507"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50.</w:t>
            </w:r>
          </w:p>
        </w:tc>
        <w:tc>
          <w:tcPr>
            <w:tcW w:w="7243"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AF525E">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AF6047">
        <w:trPr>
          <w:tblCellSpacing w:w="0" w:type="dxa"/>
          <w:jc w:val="center"/>
        </w:trPr>
        <w:tc>
          <w:tcPr>
            <w:tcW w:w="2507"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243"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AF6047">
        <w:trPr>
          <w:tblCellSpacing w:w="0" w:type="dxa"/>
          <w:jc w:val="center"/>
        </w:trPr>
        <w:tc>
          <w:tcPr>
            <w:tcW w:w="2507"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243"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AF6047">
        <w:trPr>
          <w:tblCellSpacing w:w="0" w:type="dxa"/>
          <w:jc w:val="center"/>
        </w:trPr>
        <w:tc>
          <w:tcPr>
            <w:tcW w:w="2507"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243"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AF6047">
        <w:trPr>
          <w:tblCellSpacing w:w="0" w:type="dxa"/>
          <w:jc w:val="center"/>
        </w:trPr>
        <w:tc>
          <w:tcPr>
            <w:tcW w:w="2507"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243"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AF6047">
        <w:trPr>
          <w:tblCellSpacing w:w="0" w:type="dxa"/>
          <w:jc w:val="center"/>
        </w:trPr>
        <w:tc>
          <w:tcPr>
            <w:tcW w:w="2507"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243"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AF525E">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AF6047">
        <w:trPr>
          <w:tblCellSpacing w:w="0" w:type="dxa"/>
          <w:jc w:val="center"/>
        </w:trPr>
        <w:tc>
          <w:tcPr>
            <w:tcW w:w="2507"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243"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AF6047">
        <w:trPr>
          <w:tblCellSpacing w:w="0" w:type="dxa"/>
          <w:jc w:val="center"/>
        </w:trPr>
        <w:tc>
          <w:tcPr>
            <w:tcW w:w="2507"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243"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AF6047">
        <w:trPr>
          <w:tblCellSpacing w:w="0" w:type="dxa"/>
          <w:jc w:val="center"/>
        </w:trPr>
        <w:tc>
          <w:tcPr>
            <w:tcW w:w="2507"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243"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AF6047">
        <w:trPr>
          <w:tblCellSpacing w:w="0" w:type="dxa"/>
          <w:jc w:val="center"/>
        </w:trPr>
        <w:tc>
          <w:tcPr>
            <w:tcW w:w="2507"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243"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AF6047">
        <w:trPr>
          <w:tblCellSpacing w:w="0" w:type="dxa"/>
          <w:jc w:val="center"/>
        </w:trPr>
        <w:tc>
          <w:tcPr>
            <w:tcW w:w="2507"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243"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AF525E">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AF6047">
        <w:trPr>
          <w:tblCellSpacing w:w="0" w:type="dxa"/>
          <w:jc w:val="center"/>
        </w:trPr>
        <w:tc>
          <w:tcPr>
            <w:tcW w:w="2507"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243" w:type="dxa"/>
            <w:hideMark/>
          </w:tcPr>
          <w:p w14:paraId="47120F38" w14:textId="0343FAB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Դատական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ծանուցումը</w:t>
            </w:r>
            <w:proofErr w:type="spellEnd"/>
          </w:p>
        </w:tc>
      </w:tr>
      <w:tr w:rsidR="00F76A88" w:rsidRPr="00F76A88" w14:paraId="2BF1D39A" w14:textId="77777777" w:rsidTr="00AF6047">
        <w:trPr>
          <w:tblCellSpacing w:w="0" w:type="dxa"/>
          <w:jc w:val="center"/>
        </w:trPr>
        <w:tc>
          <w:tcPr>
            <w:tcW w:w="2507"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243"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AF6047">
        <w:trPr>
          <w:tblCellSpacing w:w="0" w:type="dxa"/>
          <w:jc w:val="center"/>
        </w:trPr>
        <w:tc>
          <w:tcPr>
            <w:tcW w:w="2507"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243"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AF6047">
        <w:trPr>
          <w:tblCellSpacing w:w="0" w:type="dxa"/>
          <w:jc w:val="center"/>
        </w:trPr>
        <w:tc>
          <w:tcPr>
            <w:tcW w:w="2507"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243"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AF6047">
        <w:trPr>
          <w:tblCellSpacing w:w="0" w:type="dxa"/>
          <w:jc w:val="center"/>
        </w:trPr>
        <w:tc>
          <w:tcPr>
            <w:tcW w:w="2507" w:type="dxa"/>
            <w:hideMark/>
          </w:tcPr>
          <w:p w14:paraId="75306755" w14:textId="3CE70116" w:rsidR="00F76A88" w:rsidRPr="00F76A88" w:rsidRDefault="0009007D" w:rsidP="00F76A88">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64.1.</w:t>
            </w:r>
          </w:p>
        </w:tc>
        <w:tc>
          <w:tcPr>
            <w:tcW w:w="7243" w:type="dxa"/>
            <w:hideMark/>
          </w:tcPr>
          <w:p w14:paraId="5CF918B8" w14:textId="7DB5A77A"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proofErr w:type="gramStart"/>
            <w:r w:rsidRPr="00F76A88">
              <w:rPr>
                <w:rFonts w:ascii="Arial Unicode" w:eastAsia="Times New Roman" w:hAnsi="Arial Unicode" w:cs="Times New Roman"/>
                <w:sz w:val="21"/>
                <w:szCs w:val="21"/>
              </w:rPr>
              <w:t>կարգը</w:t>
            </w:r>
            <w:proofErr w:type="spellEnd"/>
            <w:r w:rsidR="0009007D" w:rsidRPr="0009007D">
              <w:rPr>
                <w:rStyle w:val="Emphasis"/>
                <w:rFonts w:ascii="Arial Unicode" w:hAnsi="Arial Unicode"/>
                <w:b/>
                <w:bCs/>
                <w:i w:val="0"/>
                <w:iCs w:val="0"/>
                <w:sz w:val="21"/>
                <w:szCs w:val="21"/>
              </w:rPr>
              <w:t>(</w:t>
            </w:r>
            <w:proofErr w:type="spellStart"/>
            <w:proofErr w:type="gramEnd"/>
            <w:r w:rsidR="0009007D" w:rsidRPr="0009007D">
              <w:rPr>
                <w:rStyle w:val="Emphasis"/>
                <w:rFonts w:ascii="Arial Unicode" w:hAnsi="Arial Unicode"/>
                <w:b/>
                <w:bCs/>
                <w:i w:val="0"/>
                <w:iCs w:val="0"/>
                <w:sz w:val="21"/>
                <w:szCs w:val="21"/>
              </w:rPr>
              <w:t>ուժը</w:t>
            </w:r>
            <w:proofErr w:type="spellEnd"/>
            <w:r w:rsidR="0009007D" w:rsidRPr="0009007D">
              <w:rPr>
                <w:rStyle w:val="Emphasis"/>
                <w:rFonts w:ascii="Arial Unicode" w:hAnsi="Arial Unicode"/>
                <w:b/>
                <w:bCs/>
                <w:i w:val="0"/>
                <w:iCs w:val="0"/>
                <w:sz w:val="21"/>
                <w:szCs w:val="21"/>
              </w:rPr>
              <w:t xml:space="preserve"> </w:t>
            </w:r>
            <w:proofErr w:type="spellStart"/>
            <w:r w:rsidR="0009007D" w:rsidRPr="0009007D">
              <w:rPr>
                <w:rStyle w:val="Emphasis"/>
                <w:rFonts w:ascii="Arial Unicode" w:hAnsi="Arial Unicode"/>
                <w:b/>
                <w:bCs/>
                <w:i w:val="0"/>
                <w:iCs w:val="0"/>
                <w:sz w:val="21"/>
                <w:szCs w:val="21"/>
              </w:rPr>
              <w:t>կորցրել</w:t>
            </w:r>
            <w:proofErr w:type="spellEnd"/>
            <w:r w:rsidR="0009007D" w:rsidRPr="0009007D">
              <w:rPr>
                <w:rStyle w:val="Emphasis"/>
                <w:rFonts w:ascii="Arial Unicode" w:hAnsi="Arial Unicode"/>
                <w:b/>
                <w:bCs/>
                <w:i w:val="0"/>
                <w:iCs w:val="0"/>
                <w:sz w:val="21"/>
                <w:szCs w:val="21"/>
              </w:rPr>
              <w:t xml:space="preserve"> է)</w:t>
            </w:r>
            <w:r w:rsidR="0009007D">
              <w:rPr>
                <w:rStyle w:val="Emphasis"/>
                <w:rFonts w:ascii="Arial Unicode" w:hAnsi="Arial Unicode"/>
                <w:b/>
                <w:bCs/>
                <w:i w:val="0"/>
                <w:iCs w:val="0"/>
                <w:sz w:val="21"/>
                <w:szCs w:val="21"/>
              </w:rPr>
              <w:t>]</w:t>
            </w:r>
          </w:p>
        </w:tc>
      </w:tr>
      <w:tr w:rsidR="0009007D" w:rsidRPr="00F76A88" w14:paraId="05D29712" w14:textId="77777777" w:rsidTr="00AF525E">
        <w:trPr>
          <w:tblCellSpacing w:w="0" w:type="dxa"/>
          <w:jc w:val="center"/>
        </w:trPr>
        <w:tc>
          <w:tcPr>
            <w:tcW w:w="9750" w:type="dxa"/>
            <w:gridSpan w:val="2"/>
          </w:tcPr>
          <w:p w14:paraId="21DD307C" w14:textId="11927DB2" w:rsidR="0009007D" w:rsidRPr="0009007D" w:rsidRDefault="0009007D" w:rsidP="0009007D">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br/>
            </w:r>
            <w:r w:rsidRPr="0009007D">
              <w:rPr>
                <w:rFonts w:ascii="Arial Unicode" w:eastAsia="Times New Roman" w:hAnsi="Arial Unicode" w:cs="Times New Roman"/>
                <w:b/>
                <w:bCs/>
                <w:sz w:val="21"/>
                <w:szCs w:val="21"/>
              </w:rPr>
              <w:t xml:space="preserve">ԳԼՈՒԽ 11.1 </w:t>
            </w:r>
            <w:r w:rsidRPr="0009007D">
              <w:rPr>
                <w:rFonts w:ascii="Calibri" w:eastAsia="Times New Roman" w:hAnsi="Calibri" w:cs="Calibri"/>
                <w:sz w:val="21"/>
                <w:szCs w:val="21"/>
              </w:rPr>
              <w:t> </w:t>
            </w:r>
          </w:p>
          <w:p w14:paraId="4645FB9D" w14:textId="3BECD906" w:rsidR="0009007D" w:rsidRPr="00F76A88" w:rsidRDefault="0009007D" w:rsidP="0009007D">
            <w:pPr>
              <w:spacing w:before="100" w:beforeAutospacing="1" w:after="100" w:afterAutospacing="1" w:line="240" w:lineRule="auto"/>
              <w:jc w:val="center"/>
              <w:rPr>
                <w:rFonts w:ascii="Arial Unicode" w:eastAsia="Times New Roman" w:hAnsi="Arial Unicode" w:cs="Times New Roman"/>
                <w:sz w:val="21"/>
                <w:szCs w:val="21"/>
              </w:rPr>
            </w:pPr>
            <w:r w:rsidRPr="0009007D">
              <w:rPr>
                <w:rFonts w:ascii="Arial Unicode" w:eastAsia="Times New Roman" w:hAnsi="Arial Unicode" w:cs="Times New Roman"/>
                <w:b/>
                <w:bCs/>
                <w:i/>
                <w:iCs/>
                <w:sz w:val="21"/>
                <w:szCs w:val="21"/>
              </w:rPr>
              <w:t>ԷԼԵԿՏՐՈՆԱՅԻՆ ԵՂԱՆԱԿՈՎ ԻՐԱԿԱՆԱՑՎՈՂ ԴԱՏԱՎԱՐԱԿԱՆ ԵՎ ԱՅԼ ԳՈՐԾՈՂՈՒԹՅՈՒՆՆԵՐԻ ԱՌԱՆՁՆԱՀԱՏԿՈՒԹՅՈՒՆՆԵՐԸ</w:t>
            </w:r>
            <w:r>
              <w:rPr>
                <w:rFonts w:ascii="Arial Unicode" w:eastAsia="Times New Roman" w:hAnsi="Arial Unicode" w:cs="Times New Roman"/>
                <w:b/>
                <w:bCs/>
                <w:i/>
                <w:iCs/>
                <w:sz w:val="21"/>
                <w:szCs w:val="21"/>
              </w:rPr>
              <w:br/>
            </w:r>
          </w:p>
        </w:tc>
      </w:tr>
      <w:tr w:rsidR="0009007D" w:rsidRPr="00F76A88" w14:paraId="2E1362D1" w14:textId="77777777" w:rsidTr="00AF6047">
        <w:trPr>
          <w:tblCellSpacing w:w="0" w:type="dxa"/>
          <w:jc w:val="center"/>
        </w:trPr>
        <w:tc>
          <w:tcPr>
            <w:tcW w:w="2507" w:type="dxa"/>
          </w:tcPr>
          <w:p w14:paraId="353C5068" w14:textId="732F305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2</w:t>
            </w:r>
            <w:r w:rsidRPr="00F76A88">
              <w:rPr>
                <w:rFonts w:ascii="Arial Unicode" w:eastAsia="Times New Roman" w:hAnsi="Arial Unicode" w:cs="Times New Roman"/>
                <w:b/>
                <w:bCs/>
                <w:sz w:val="21"/>
                <w:szCs w:val="21"/>
              </w:rPr>
              <w:t>.</w:t>
            </w:r>
          </w:p>
        </w:tc>
        <w:tc>
          <w:tcPr>
            <w:tcW w:w="7243" w:type="dxa"/>
          </w:tcPr>
          <w:p w14:paraId="65E57055" w14:textId="20982D0B"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գործողության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ոլորտը</w:t>
            </w:r>
            <w:proofErr w:type="spellEnd"/>
          </w:p>
        </w:tc>
      </w:tr>
      <w:tr w:rsidR="0009007D" w:rsidRPr="00F76A88" w14:paraId="03FF8F45" w14:textId="77777777" w:rsidTr="00AF6047">
        <w:trPr>
          <w:tblCellSpacing w:w="0" w:type="dxa"/>
          <w:jc w:val="center"/>
        </w:trPr>
        <w:tc>
          <w:tcPr>
            <w:tcW w:w="2507" w:type="dxa"/>
          </w:tcPr>
          <w:p w14:paraId="0A3ED93C" w14:textId="253B3106"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3</w:t>
            </w:r>
            <w:r w:rsidRPr="00F76A88">
              <w:rPr>
                <w:rFonts w:ascii="Arial Unicode" w:eastAsia="Times New Roman" w:hAnsi="Arial Unicode" w:cs="Times New Roman"/>
                <w:b/>
                <w:bCs/>
                <w:sz w:val="21"/>
                <w:szCs w:val="21"/>
              </w:rPr>
              <w:t>.</w:t>
            </w:r>
          </w:p>
        </w:tc>
        <w:tc>
          <w:tcPr>
            <w:tcW w:w="7243" w:type="dxa"/>
          </w:tcPr>
          <w:p w14:paraId="28208E4B" w14:textId="5BA83BBE"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գլխում</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օգտագործվող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հասկացությունները</w:t>
            </w:r>
            <w:proofErr w:type="spellEnd"/>
          </w:p>
        </w:tc>
      </w:tr>
      <w:tr w:rsidR="0009007D" w:rsidRPr="00F76A88" w14:paraId="6E69BF7F" w14:textId="77777777" w:rsidTr="00AF6047">
        <w:trPr>
          <w:tblCellSpacing w:w="0" w:type="dxa"/>
          <w:jc w:val="center"/>
        </w:trPr>
        <w:tc>
          <w:tcPr>
            <w:tcW w:w="2507" w:type="dxa"/>
          </w:tcPr>
          <w:p w14:paraId="39E21C68" w14:textId="737E352A"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4</w:t>
            </w:r>
            <w:r w:rsidRPr="00F76A88">
              <w:rPr>
                <w:rFonts w:ascii="Arial Unicode" w:eastAsia="Times New Roman" w:hAnsi="Arial Unicode" w:cs="Times New Roman"/>
                <w:b/>
                <w:bCs/>
                <w:sz w:val="21"/>
                <w:szCs w:val="21"/>
              </w:rPr>
              <w:t>.</w:t>
            </w:r>
          </w:p>
        </w:tc>
        <w:tc>
          <w:tcPr>
            <w:tcW w:w="7243" w:type="dxa"/>
          </w:tcPr>
          <w:p w14:paraId="326882AC" w14:textId="59B90B3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նյութական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եղանակով</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վարվող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գործերը</w:t>
            </w:r>
            <w:proofErr w:type="spellEnd"/>
          </w:p>
        </w:tc>
      </w:tr>
      <w:tr w:rsidR="0009007D" w:rsidRPr="00F76A88" w14:paraId="1C6D52D0" w14:textId="77777777" w:rsidTr="00AF6047">
        <w:trPr>
          <w:tblCellSpacing w:w="0" w:type="dxa"/>
          <w:jc w:val="center"/>
        </w:trPr>
        <w:tc>
          <w:tcPr>
            <w:tcW w:w="2507" w:type="dxa"/>
          </w:tcPr>
          <w:p w14:paraId="700F499D" w14:textId="313F81DC"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5</w:t>
            </w:r>
            <w:r w:rsidRPr="00F76A88">
              <w:rPr>
                <w:rFonts w:ascii="Arial Unicode" w:eastAsia="Times New Roman" w:hAnsi="Arial Unicode" w:cs="Times New Roman"/>
                <w:b/>
                <w:bCs/>
                <w:sz w:val="21"/>
                <w:szCs w:val="21"/>
              </w:rPr>
              <w:t>.</w:t>
            </w:r>
          </w:p>
        </w:tc>
        <w:tc>
          <w:tcPr>
            <w:tcW w:w="7243" w:type="dxa"/>
          </w:tcPr>
          <w:p w14:paraId="1587F922" w14:textId="06E9871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671ADF3" w14:textId="77777777" w:rsidTr="00AF6047">
        <w:trPr>
          <w:tblCellSpacing w:w="0" w:type="dxa"/>
          <w:jc w:val="center"/>
        </w:trPr>
        <w:tc>
          <w:tcPr>
            <w:tcW w:w="2507" w:type="dxa"/>
          </w:tcPr>
          <w:p w14:paraId="09CC31DF" w14:textId="148C596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6</w:t>
            </w:r>
            <w:r w:rsidRPr="00F76A88">
              <w:rPr>
                <w:rFonts w:ascii="Arial Unicode" w:eastAsia="Times New Roman" w:hAnsi="Arial Unicode" w:cs="Times New Roman"/>
                <w:b/>
                <w:bCs/>
                <w:sz w:val="21"/>
                <w:szCs w:val="21"/>
              </w:rPr>
              <w:t>.</w:t>
            </w:r>
          </w:p>
        </w:tc>
        <w:tc>
          <w:tcPr>
            <w:tcW w:w="7243" w:type="dxa"/>
          </w:tcPr>
          <w:p w14:paraId="79A1FCF1" w14:textId="412BFBD1"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Դատարանի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կողմից</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ակտերի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հրապարակման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ուղարկման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B758C7" w14:textId="77777777" w:rsidTr="00AF6047">
        <w:trPr>
          <w:tblCellSpacing w:w="0" w:type="dxa"/>
          <w:jc w:val="center"/>
        </w:trPr>
        <w:tc>
          <w:tcPr>
            <w:tcW w:w="2507" w:type="dxa"/>
          </w:tcPr>
          <w:p w14:paraId="0CCC8570" w14:textId="48D3186E"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7</w:t>
            </w:r>
            <w:r w:rsidRPr="00F76A88">
              <w:rPr>
                <w:rFonts w:ascii="Arial Unicode" w:eastAsia="Times New Roman" w:hAnsi="Arial Unicode" w:cs="Times New Roman"/>
                <w:b/>
                <w:bCs/>
                <w:sz w:val="21"/>
                <w:szCs w:val="21"/>
              </w:rPr>
              <w:t>.</w:t>
            </w:r>
          </w:p>
        </w:tc>
        <w:tc>
          <w:tcPr>
            <w:tcW w:w="7243" w:type="dxa"/>
          </w:tcPr>
          <w:p w14:paraId="1D27CB84" w14:textId="4729AAA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ծանուցումների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5938660" w14:textId="77777777" w:rsidTr="00AF6047">
        <w:trPr>
          <w:tblCellSpacing w:w="0" w:type="dxa"/>
          <w:jc w:val="center"/>
        </w:trPr>
        <w:tc>
          <w:tcPr>
            <w:tcW w:w="2507" w:type="dxa"/>
          </w:tcPr>
          <w:p w14:paraId="29CDB6ED" w14:textId="40A4A39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8</w:t>
            </w:r>
            <w:r w:rsidRPr="00F76A88">
              <w:rPr>
                <w:rFonts w:ascii="Arial Unicode" w:eastAsia="Times New Roman" w:hAnsi="Arial Unicode" w:cs="Times New Roman"/>
                <w:b/>
                <w:bCs/>
                <w:sz w:val="21"/>
                <w:szCs w:val="21"/>
              </w:rPr>
              <w:t>.</w:t>
            </w:r>
          </w:p>
        </w:tc>
        <w:tc>
          <w:tcPr>
            <w:tcW w:w="7243" w:type="dxa"/>
          </w:tcPr>
          <w:p w14:paraId="53EF7CCC" w14:textId="1DEB571D"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ստորագրման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CB3626" w14:textId="77777777" w:rsidTr="00AF6047">
        <w:trPr>
          <w:tblCellSpacing w:w="0" w:type="dxa"/>
          <w:jc w:val="center"/>
        </w:trPr>
        <w:tc>
          <w:tcPr>
            <w:tcW w:w="2507" w:type="dxa"/>
          </w:tcPr>
          <w:p w14:paraId="15BF49B3" w14:textId="247A1A15"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9</w:t>
            </w:r>
            <w:r w:rsidRPr="00F76A88">
              <w:rPr>
                <w:rFonts w:ascii="Arial Unicode" w:eastAsia="Times New Roman" w:hAnsi="Arial Unicode" w:cs="Times New Roman"/>
                <w:b/>
                <w:bCs/>
                <w:sz w:val="21"/>
                <w:szCs w:val="21"/>
              </w:rPr>
              <w:t>.</w:t>
            </w:r>
          </w:p>
        </w:tc>
        <w:tc>
          <w:tcPr>
            <w:tcW w:w="7243" w:type="dxa"/>
          </w:tcPr>
          <w:p w14:paraId="667B146B" w14:textId="751E988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Ապացույցների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B058B42" w14:textId="77777777" w:rsidTr="00AF6047">
        <w:trPr>
          <w:tblCellSpacing w:w="0" w:type="dxa"/>
          <w:jc w:val="center"/>
        </w:trPr>
        <w:tc>
          <w:tcPr>
            <w:tcW w:w="2507" w:type="dxa"/>
          </w:tcPr>
          <w:p w14:paraId="5C9D6737" w14:textId="0468171B"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10</w:t>
            </w:r>
            <w:r w:rsidRPr="00F76A88">
              <w:rPr>
                <w:rFonts w:ascii="Arial Unicode" w:eastAsia="Times New Roman" w:hAnsi="Arial Unicode" w:cs="Times New Roman"/>
                <w:b/>
                <w:bCs/>
                <w:sz w:val="21"/>
                <w:szCs w:val="21"/>
              </w:rPr>
              <w:t>.</w:t>
            </w:r>
          </w:p>
        </w:tc>
        <w:tc>
          <w:tcPr>
            <w:tcW w:w="7243" w:type="dxa"/>
          </w:tcPr>
          <w:p w14:paraId="1D8D9122" w14:textId="1088D7B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Ներկայացուցչի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լիազորությունների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հաստատման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F3B4270" w14:textId="77777777" w:rsidTr="00AF6047">
        <w:trPr>
          <w:tblCellSpacing w:w="0" w:type="dxa"/>
          <w:jc w:val="center"/>
        </w:trPr>
        <w:tc>
          <w:tcPr>
            <w:tcW w:w="2507" w:type="dxa"/>
          </w:tcPr>
          <w:p w14:paraId="5952C350" w14:textId="1E3D1794"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11.</w:t>
            </w:r>
          </w:p>
        </w:tc>
        <w:tc>
          <w:tcPr>
            <w:tcW w:w="7243" w:type="dxa"/>
          </w:tcPr>
          <w:p w14:paraId="571BC401" w14:textId="3C5E4932"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քննության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վճարումների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1D60829" w14:textId="77777777" w:rsidTr="00AF6047">
        <w:trPr>
          <w:tblCellSpacing w:w="0" w:type="dxa"/>
          <w:jc w:val="center"/>
        </w:trPr>
        <w:tc>
          <w:tcPr>
            <w:tcW w:w="2507" w:type="dxa"/>
          </w:tcPr>
          <w:p w14:paraId="45EF1E84" w14:textId="28BE437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12</w:t>
            </w:r>
            <w:r w:rsidRPr="00F76A88">
              <w:rPr>
                <w:rFonts w:ascii="Arial Unicode" w:eastAsia="Times New Roman" w:hAnsi="Arial Unicode" w:cs="Times New Roman"/>
                <w:b/>
                <w:bCs/>
                <w:sz w:val="21"/>
                <w:szCs w:val="21"/>
              </w:rPr>
              <w:t>.</w:t>
            </w:r>
          </w:p>
        </w:tc>
        <w:tc>
          <w:tcPr>
            <w:tcW w:w="7243" w:type="dxa"/>
          </w:tcPr>
          <w:p w14:paraId="017287F2" w14:textId="5917134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ծանոթանալու</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w:t>
            </w:r>
            <w:proofErr w:type="spellEnd"/>
            <w:r w:rsidRPr="0009007D">
              <w:rPr>
                <w:rStyle w:val="Strong"/>
                <w:rFonts w:ascii="Calibri" w:hAnsi="Calibri" w:cs="Calibri"/>
                <w:b w:val="0"/>
                <w:bCs w:val="0"/>
                <w:sz w:val="21"/>
                <w:szCs w:val="21"/>
              </w:rPr>
              <w:t> </w:t>
            </w:r>
            <w:proofErr w:type="spellStart"/>
            <w:r w:rsidRPr="0009007D">
              <w:rPr>
                <w:rStyle w:val="Strong"/>
                <w:rFonts w:ascii="Arial Unicode" w:hAnsi="Arial Unicode"/>
                <w:b w:val="0"/>
                <w:bCs w:val="0"/>
                <w:sz w:val="21"/>
                <w:szCs w:val="21"/>
              </w:rPr>
              <w:t>հասանելիության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7EAB2946" w14:textId="77777777" w:rsidTr="00AF6047">
        <w:trPr>
          <w:tblCellSpacing w:w="0" w:type="dxa"/>
          <w:jc w:val="center"/>
        </w:trPr>
        <w:tc>
          <w:tcPr>
            <w:tcW w:w="2507" w:type="dxa"/>
          </w:tcPr>
          <w:p w14:paraId="5CDBB72C" w14:textId="2584B779"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64.13.</w:t>
            </w:r>
          </w:p>
        </w:tc>
        <w:tc>
          <w:tcPr>
            <w:tcW w:w="7243" w:type="dxa"/>
          </w:tcPr>
          <w:p w14:paraId="740F0120" w14:textId="31839F50"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շրջանառության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699C0557" w14:textId="77777777" w:rsidTr="00AF6047">
        <w:trPr>
          <w:tblCellSpacing w:w="0" w:type="dxa"/>
          <w:jc w:val="center"/>
        </w:trPr>
        <w:tc>
          <w:tcPr>
            <w:tcW w:w="2507" w:type="dxa"/>
          </w:tcPr>
          <w:p w14:paraId="4AAEC077" w14:textId="64168509" w:rsidR="0009007D" w:rsidRDefault="0009007D" w:rsidP="00F76A88">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64.14.</w:t>
            </w:r>
          </w:p>
        </w:tc>
        <w:tc>
          <w:tcPr>
            <w:tcW w:w="7243" w:type="dxa"/>
          </w:tcPr>
          <w:p w14:paraId="2D1A6B88" w14:textId="47ACB09C"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ժամկետների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F76A88" w:rsidRPr="00F76A88" w14:paraId="08893183" w14:textId="77777777" w:rsidTr="00AF525E">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AF6047">
        <w:trPr>
          <w:tblCellSpacing w:w="0" w:type="dxa"/>
          <w:jc w:val="center"/>
        </w:trPr>
        <w:tc>
          <w:tcPr>
            <w:tcW w:w="2507"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243"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AF6047">
        <w:trPr>
          <w:tblCellSpacing w:w="0" w:type="dxa"/>
          <w:jc w:val="center"/>
        </w:trPr>
        <w:tc>
          <w:tcPr>
            <w:tcW w:w="2507"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243"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AF6047">
        <w:trPr>
          <w:tblCellSpacing w:w="0" w:type="dxa"/>
          <w:jc w:val="center"/>
        </w:trPr>
        <w:tc>
          <w:tcPr>
            <w:tcW w:w="2507"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243"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AF6047">
        <w:trPr>
          <w:tblCellSpacing w:w="0" w:type="dxa"/>
          <w:jc w:val="center"/>
        </w:trPr>
        <w:tc>
          <w:tcPr>
            <w:tcW w:w="2507"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243"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AF6047">
        <w:trPr>
          <w:tblCellSpacing w:w="0" w:type="dxa"/>
          <w:jc w:val="center"/>
        </w:trPr>
        <w:tc>
          <w:tcPr>
            <w:tcW w:w="2507"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69.</w:t>
            </w:r>
          </w:p>
        </w:tc>
        <w:tc>
          <w:tcPr>
            <w:tcW w:w="7243"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AF6047">
        <w:trPr>
          <w:tblCellSpacing w:w="0" w:type="dxa"/>
          <w:jc w:val="center"/>
        </w:trPr>
        <w:tc>
          <w:tcPr>
            <w:tcW w:w="2507"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243"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AF6047">
        <w:trPr>
          <w:tblCellSpacing w:w="0" w:type="dxa"/>
          <w:jc w:val="center"/>
        </w:trPr>
        <w:tc>
          <w:tcPr>
            <w:tcW w:w="2507"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243"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AF6047">
        <w:trPr>
          <w:tblCellSpacing w:w="0" w:type="dxa"/>
          <w:jc w:val="center"/>
        </w:trPr>
        <w:tc>
          <w:tcPr>
            <w:tcW w:w="2507"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72.</w:t>
            </w:r>
          </w:p>
        </w:tc>
        <w:tc>
          <w:tcPr>
            <w:tcW w:w="7243"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AF6047">
        <w:trPr>
          <w:tblCellSpacing w:w="0" w:type="dxa"/>
          <w:jc w:val="center"/>
        </w:trPr>
        <w:tc>
          <w:tcPr>
            <w:tcW w:w="2507"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243"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AF6047">
        <w:trPr>
          <w:tblCellSpacing w:w="0" w:type="dxa"/>
          <w:jc w:val="center"/>
        </w:trPr>
        <w:tc>
          <w:tcPr>
            <w:tcW w:w="2507"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243"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AF6047">
        <w:trPr>
          <w:tblCellSpacing w:w="0" w:type="dxa"/>
          <w:jc w:val="center"/>
        </w:trPr>
        <w:tc>
          <w:tcPr>
            <w:tcW w:w="2507"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243"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AF6047">
        <w:trPr>
          <w:tblCellSpacing w:w="0" w:type="dxa"/>
          <w:jc w:val="center"/>
        </w:trPr>
        <w:tc>
          <w:tcPr>
            <w:tcW w:w="2507"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243"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AF525E">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AF6047">
        <w:trPr>
          <w:tblCellSpacing w:w="0" w:type="dxa"/>
          <w:jc w:val="center"/>
        </w:trPr>
        <w:tc>
          <w:tcPr>
            <w:tcW w:w="2507"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243"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AF6047">
        <w:trPr>
          <w:tblCellSpacing w:w="0" w:type="dxa"/>
          <w:jc w:val="center"/>
        </w:trPr>
        <w:tc>
          <w:tcPr>
            <w:tcW w:w="2507"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243"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AF6047">
        <w:trPr>
          <w:tblCellSpacing w:w="0" w:type="dxa"/>
          <w:jc w:val="center"/>
        </w:trPr>
        <w:tc>
          <w:tcPr>
            <w:tcW w:w="2507"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243"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AF6047">
        <w:trPr>
          <w:tblCellSpacing w:w="0" w:type="dxa"/>
          <w:jc w:val="center"/>
        </w:trPr>
        <w:tc>
          <w:tcPr>
            <w:tcW w:w="2507"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243"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AF6047">
        <w:trPr>
          <w:tblCellSpacing w:w="0" w:type="dxa"/>
          <w:jc w:val="center"/>
        </w:trPr>
        <w:tc>
          <w:tcPr>
            <w:tcW w:w="2507"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243"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AF6047">
        <w:trPr>
          <w:tblCellSpacing w:w="0" w:type="dxa"/>
          <w:jc w:val="center"/>
        </w:trPr>
        <w:tc>
          <w:tcPr>
            <w:tcW w:w="2507"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82.</w:t>
            </w:r>
          </w:p>
        </w:tc>
        <w:tc>
          <w:tcPr>
            <w:tcW w:w="7243"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AF6047">
        <w:trPr>
          <w:tblCellSpacing w:w="0" w:type="dxa"/>
          <w:jc w:val="center"/>
        </w:trPr>
        <w:tc>
          <w:tcPr>
            <w:tcW w:w="2507"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83.</w:t>
            </w:r>
          </w:p>
        </w:tc>
        <w:tc>
          <w:tcPr>
            <w:tcW w:w="7243"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AF6047">
        <w:trPr>
          <w:tblCellSpacing w:w="0" w:type="dxa"/>
          <w:jc w:val="center"/>
        </w:trPr>
        <w:tc>
          <w:tcPr>
            <w:tcW w:w="2507"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243"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AF525E">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AF6047">
        <w:trPr>
          <w:tblCellSpacing w:w="0" w:type="dxa"/>
          <w:jc w:val="center"/>
        </w:trPr>
        <w:tc>
          <w:tcPr>
            <w:tcW w:w="2507"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243"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AF6047">
        <w:trPr>
          <w:tblCellSpacing w:w="0" w:type="dxa"/>
          <w:jc w:val="center"/>
        </w:trPr>
        <w:tc>
          <w:tcPr>
            <w:tcW w:w="2507"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243"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AF6047">
        <w:trPr>
          <w:tblCellSpacing w:w="0" w:type="dxa"/>
          <w:jc w:val="center"/>
        </w:trPr>
        <w:tc>
          <w:tcPr>
            <w:tcW w:w="2507"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243"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AF6047">
        <w:trPr>
          <w:tblCellSpacing w:w="0" w:type="dxa"/>
          <w:jc w:val="center"/>
        </w:trPr>
        <w:tc>
          <w:tcPr>
            <w:tcW w:w="2507"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243"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AF6047">
        <w:trPr>
          <w:tblCellSpacing w:w="0" w:type="dxa"/>
          <w:jc w:val="center"/>
        </w:trPr>
        <w:tc>
          <w:tcPr>
            <w:tcW w:w="2507"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243"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AF6047">
        <w:trPr>
          <w:tblCellSpacing w:w="0" w:type="dxa"/>
          <w:jc w:val="center"/>
        </w:trPr>
        <w:tc>
          <w:tcPr>
            <w:tcW w:w="2507"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243"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AF525E">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AF6047">
        <w:trPr>
          <w:tblCellSpacing w:w="0" w:type="dxa"/>
          <w:jc w:val="center"/>
        </w:trPr>
        <w:tc>
          <w:tcPr>
            <w:tcW w:w="2507"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243"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AF6047">
        <w:trPr>
          <w:tblCellSpacing w:w="0" w:type="dxa"/>
          <w:jc w:val="center"/>
        </w:trPr>
        <w:tc>
          <w:tcPr>
            <w:tcW w:w="2507"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243"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AF6047">
        <w:trPr>
          <w:tblCellSpacing w:w="0" w:type="dxa"/>
          <w:jc w:val="center"/>
        </w:trPr>
        <w:tc>
          <w:tcPr>
            <w:tcW w:w="2507"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243"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AF525E">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1323EF2" w14:textId="77777777" w:rsidTr="00AF6047">
        <w:trPr>
          <w:tblCellSpacing w:w="0" w:type="dxa"/>
          <w:jc w:val="center"/>
        </w:trPr>
        <w:tc>
          <w:tcPr>
            <w:tcW w:w="2507"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94.</w:t>
            </w:r>
          </w:p>
        </w:tc>
        <w:tc>
          <w:tcPr>
            <w:tcW w:w="7243"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AF6047">
        <w:trPr>
          <w:tblCellSpacing w:w="0" w:type="dxa"/>
          <w:jc w:val="center"/>
        </w:trPr>
        <w:tc>
          <w:tcPr>
            <w:tcW w:w="2507"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243"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AF6047">
        <w:trPr>
          <w:tblCellSpacing w:w="0" w:type="dxa"/>
          <w:jc w:val="center"/>
        </w:trPr>
        <w:tc>
          <w:tcPr>
            <w:tcW w:w="2507"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96.</w:t>
            </w:r>
          </w:p>
        </w:tc>
        <w:tc>
          <w:tcPr>
            <w:tcW w:w="7243"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AF6047">
        <w:trPr>
          <w:tblCellSpacing w:w="0" w:type="dxa"/>
          <w:jc w:val="center"/>
        </w:trPr>
        <w:tc>
          <w:tcPr>
            <w:tcW w:w="2507"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243"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AF525E">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AF6047">
        <w:trPr>
          <w:tblCellSpacing w:w="0" w:type="dxa"/>
          <w:jc w:val="center"/>
        </w:trPr>
        <w:tc>
          <w:tcPr>
            <w:tcW w:w="2507"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98.</w:t>
            </w:r>
          </w:p>
        </w:tc>
        <w:tc>
          <w:tcPr>
            <w:tcW w:w="7243"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AF6047">
        <w:trPr>
          <w:tblCellSpacing w:w="0" w:type="dxa"/>
          <w:jc w:val="center"/>
        </w:trPr>
        <w:tc>
          <w:tcPr>
            <w:tcW w:w="2507"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243"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AF6047">
        <w:trPr>
          <w:tblCellSpacing w:w="0" w:type="dxa"/>
          <w:jc w:val="center"/>
        </w:trPr>
        <w:tc>
          <w:tcPr>
            <w:tcW w:w="2507"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243"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AF6047">
        <w:trPr>
          <w:tblCellSpacing w:w="0" w:type="dxa"/>
          <w:jc w:val="center"/>
        </w:trPr>
        <w:tc>
          <w:tcPr>
            <w:tcW w:w="2507"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243"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AF6047">
        <w:trPr>
          <w:tblCellSpacing w:w="0" w:type="dxa"/>
          <w:jc w:val="center"/>
        </w:trPr>
        <w:tc>
          <w:tcPr>
            <w:tcW w:w="2507"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243"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AF6047">
        <w:trPr>
          <w:tblCellSpacing w:w="0" w:type="dxa"/>
          <w:jc w:val="center"/>
        </w:trPr>
        <w:tc>
          <w:tcPr>
            <w:tcW w:w="2507"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243"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AF6047" w:rsidRPr="00F76A88" w14:paraId="6DDAF25A" w14:textId="77777777" w:rsidTr="00AF6047">
        <w:trPr>
          <w:tblCellSpacing w:w="0" w:type="dxa"/>
          <w:jc w:val="center"/>
        </w:trPr>
        <w:tc>
          <w:tcPr>
            <w:tcW w:w="2507" w:type="dxa"/>
          </w:tcPr>
          <w:p w14:paraId="073C1EE6" w14:textId="168FA403" w:rsidR="00AF6047" w:rsidRPr="00F76A88"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101.3.</w:t>
            </w:r>
          </w:p>
        </w:tc>
        <w:tc>
          <w:tcPr>
            <w:tcW w:w="7243" w:type="dxa"/>
          </w:tcPr>
          <w:p w14:paraId="287A1095" w14:textId="07C82349" w:rsidR="00AF6047" w:rsidRPr="00AF6047"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6047">
              <w:rPr>
                <w:rStyle w:val="Strong"/>
                <w:rFonts w:ascii="Arial Unicode" w:hAnsi="Arial Unicode"/>
                <w:b w:val="0"/>
                <w:bCs w:val="0"/>
                <w:sz w:val="21"/>
                <w:szCs w:val="21"/>
              </w:rPr>
              <w:t>Դատական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նիստից</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դուրս</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դատական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տուգանք</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կիրառելու</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առանձնահատկությունները</w:t>
            </w:r>
            <w:proofErr w:type="spellEnd"/>
          </w:p>
        </w:tc>
      </w:tr>
      <w:tr w:rsidR="00AF6047" w:rsidRPr="00F76A88" w14:paraId="278D014E" w14:textId="77777777" w:rsidTr="00AF6047">
        <w:trPr>
          <w:tblCellSpacing w:w="0" w:type="dxa"/>
          <w:jc w:val="center"/>
        </w:trPr>
        <w:tc>
          <w:tcPr>
            <w:tcW w:w="2507" w:type="dxa"/>
          </w:tcPr>
          <w:p w14:paraId="061441E4" w14:textId="0D2C3A12" w:rsidR="00AF6047" w:rsidRPr="00F76A88"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101.4.</w:t>
            </w:r>
          </w:p>
        </w:tc>
        <w:tc>
          <w:tcPr>
            <w:tcW w:w="7243" w:type="dxa"/>
          </w:tcPr>
          <w:p w14:paraId="523071DD" w14:textId="5A1C8083" w:rsidR="00AF6047" w:rsidRPr="00AF6047"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6047">
              <w:rPr>
                <w:rStyle w:val="Strong"/>
                <w:rFonts w:ascii="Arial Unicode" w:hAnsi="Arial Unicode"/>
                <w:b w:val="0"/>
                <w:bCs w:val="0"/>
                <w:sz w:val="21"/>
                <w:szCs w:val="21"/>
              </w:rPr>
              <w:t>Իրավունքի</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իրականացման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սահմանափակում</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կիրառելու</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առանձնահատկությունները</w:t>
            </w:r>
            <w:proofErr w:type="spellEnd"/>
          </w:p>
        </w:tc>
      </w:tr>
      <w:tr w:rsidR="00F76A88" w:rsidRPr="00F76A88" w14:paraId="4DB9DF78" w14:textId="77777777" w:rsidTr="00AF6047">
        <w:trPr>
          <w:tblCellSpacing w:w="0" w:type="dxa"/>
          <w:jc w:val="center"/>
        </w:trPr>
        <w:tc>
          <w:tcPr>
            <w:tcW w:w="2507"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102.</w:t>
            </w:r>
          </w:p>
        </w:tc>
        <w:tc>
          <w:tcPr>
            <w:tcW w:w="7243"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AF6047">
        <w:trPr>
          <w:tblCellSpacing w:w="0" w:type="dxa"/>
          <w:jc w:val="center"/>
        </w:trPr>
        <w:tc>
          <w:tcPr>
            <w:tcW w:w="2507"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243"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AF6047">
        <w:trPr>
          <w:tblCellSpacing w:w="0" w:type="dxa"/>
          <w:jc w:val="center"/>
        </w:trPr>
        <w:tc>
          <w:tcPr>
            <w:tcW w:w="2507"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243"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AF6047">
        <w:trPr>
          <w:tblCellSpacing w:w="0" w:type="dxa"/>
          <w:jc w:val="center"/>
        </w:trPr>
        <w:tc>
          <w:tcPr>
            <w:tcW w:w="2507"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105.</w:t>
            </w:r>
          </w:p>
        </w:tc>
        <w:tc>
          <w:tcPr>
            <w:tcW w:w="7243"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AF6047">
        <w:trPr>
          <w:tblCellSpacing w:w="0" w:type="dxa"/>
          <w:jc w:val="center"/>
        </w:trPr>
        <w:tc>
          <w:tcPr>
            <w:tcW w:w="2507"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243"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AF6047">
        <w:trPr>
          <w:tblCellSpacing w:w="0" w:type="dxa"/>
          <w:jc w:val="center"/>
        </w:trPr>
        <w:tc>
          <w:tcPr>
            <w:tcW w:w="2507"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243"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AF6047">
        <w:trPr>
          <w:tblCellSpacing w:w="0" w:type="dxa"/>
          <w:jc w:val="center"/>
        </w:trPr>
        <w:tc>
          <w:tcPr>
            <w:tcW w:w="2507"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243"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AF6047">
        <w:trPr>
          <w:tblCellSpacing w:w="0" w:type="dxa"/>
          <w:jc w:val="center"/>
        </w:trPr>
        <w:tc>
          <w:tcPr>
            <w:tcW w:w="2507"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243"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AF6047">
        <w:trPr>
          <w:tblCellSpacing w:w="0" w:type="dxa"/>
          <w:jc w:val="center"/>
        </w:trPr>
        <w:tc>
          <w:tcPr>
            <w:tcW w:w="2507"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243"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AF6047">
        <w:trPr>
          <w:tblCellSpacing w:w="0" w:type="dxa"/>
          <w:jc w:val="center"/>
        </w:trPr>
        <w:tc>
          <w:tcPr>
            <w:tcW w:w="2507"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243"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AF6047">
        <w:trPr>
          <w:tblCellSpacing w:w="0" w:type="dxa"/>
          <w:jc w:val="center"/>
        </w:trPr>
        <w:tc>
          <w:tcPr>
            <w:tcW w:w="2507"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243"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AF6047">
        <w:trPr>
          <w:tblCellSpacing w:w="0" w:type="dxa"/>
          <w:jc w:val="center"/>
        </w:trPr>
        <w:tc>
          <w:tcPr>
            <w:tcW w:w="2507"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243"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AF6047">
        <w:trPr>
          <w:tblCellSpacing w:w="0" w:type="dxa"/>
          <w:jc w:val="center"/>
        </w:trPr>
        <w:tc>
          <w:tcPr>
            <w:tcW w:w="2507"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243"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AF6047">
        <w:trPr>
          <w:tblCellSpacing w:w="0" w:type="dxa"/>
          <w:jc w:val="center"/>
        </w:trPr>
        <w:tc>
          <w:tcPr>
            <w:tcW w:w="2507"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243"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AF525E">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AF6047">
        <w:trPr>
          <w:tblCellSpacing w:w="0" w:type="dxa"/>
          <w:jc w:val="center"/>
        </w:trPr>
        <w:tc>
          <w:tcPr>
            <w:tcW w:w="2507"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243"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AF6047">
        <w:trPr>
          <w:tblCellSpacing w:w="0" w:type="dxa"/>
          <w:jc w:val="center"/>
        </w:trPr>
        <w:tc>
          <w:tcPr>
            <w:tcW w:w="2507"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243"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AF6047">
        <w:trPr>
          <w:tblCellSpacing w:w="0" w:type="dxa"/>
          <w:jc w:val="center"/>
        </w:trPr>
        <w:tc>
          <w:tcPr>
            <w:tcW w:w="2507"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243"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AF6047">
        <w:trPr>
          <w:tblCellSpacing w:w="0" w:type="dxa"/>
          <w:jc w:val="center"/>
        </w:trPr>
        <w:tc>
          <w:tcPr>
            <w:tcW w:w="2507"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243" w:type="dxa"/>
            <w:hideMark/>
          </w:tcPr>
          <w:p w14:paraId="700E1CD7" w14:textId="24384C14" w:rsidR="00F76A88" w:rsidRPr="00EE781F"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E781F">
              <w:rPr>
                <w:rStyle w:val="Strong"/>
                <w:rFonts w:ascii="Arial Unicode" w:hAnsi="Arial Unicode"/>
                <w:b w:val="0"/>
                <w:bCs w:val="0"/>
                <w:sz w:val="21"/>
                <w:szCs w:val="21"/>
              </w:rPr>
              <w:t>Գրավոր</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ընթացակարգի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շրջանակներում</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դատավարության</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մասնակիցների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կողմից</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կատարվող</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գործողությունները</w:t>
            </w:r>
            <w:proofErr w:type="spellEnd"/>
          </w:p>
        </w:tc>
      </w:tr>
      <w:tr w:rsidR="00F76A88" w:rsidRPr="00F76A88" w14:paraId="5E5BD83E" w14:textId="77777777" w:rsidTr="00AF6047">
        <w:trPr>
          <w:tblCellSpacing w:w="0" w:type="dxa"/>
          <w:jc w:val="center"/>
        </w:trPr>
        <w:tc>
          <w:tcPr>
            <w:tcW w:w="2507"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243"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AF6047">
        <w:trPr>
          <w:tblCellSpacing w:w="0" w:type="dxa"/>
          <w:jc w:val="center"/>
        </w:trPr>
        <w:tc>
          <w:tcPr>
            <w:tcW w:w="2507"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243"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AF6047">
        <w:trPr>
          <w:tblCellSpacing w:w="0" w:type="dxa"/>
          <w:jc w:val="center"/>
        </w:trPr>
        <w:tc>
          <w:tcPr>
            <w:tcW w:w="2507"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243"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AF525E">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AF6047">
        <w:trPr>
          <w:tblCellSpacing w:w="0" w:type="dxa"/>
          <w:jc w:val="center"/>
        </w:trPr>
        <w:tc>
          <w:tcPr>
            <w:tcW w:w="2507"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119.</w:t>
            </w:r>
          </w:p>
        </w:tc>
        <w:tc>
          <w:tcPr>
            <w:tcW w:w="7243"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AF6047">
        <w:trPr>
          <w:tblCellSpacing w:w="0" w:type="dxa"/>
          <w:jc w:val="center"/>
        </w:trPr>
        <w:tc>
          <w:tcPr>
            <w:tcW w:w="2507"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243"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AF6047">
        <w:trPr>
          <w:tblCellSpacing w:w="0" w:type="dxa"/>
          <w:jc w:val="center"/>
        </w:trPr>
        <w:tc>
          <w:tcPr>
            <w:tcW w:w="2507"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243"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AF6047">
        <w:trPr>
          <w:tblCellSpacing w:w="0" w:type="dxa"/>
          <w:jc w:val="center"/>
        </w:trPr>
        <w:tc>
          <w:tcPr>
            <w:tcW w:w="2507"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243"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AF525E">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AF6047">
        <w:trPr>
          <w:tblCellSpacing w:w="0" w:type="dxa"/>
          <w:jc w:val="center"/>
        </w:trPr>
        <w:tc>
          <w:tcPr>
            <w:tcW w:w="2507"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243"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AF6047">
        <w:trPr>
          <w:tblCellSpacing w:w="0" w:type="dxa"/>
          <w:jc w:val="center"/>
        </w:trPr>
        <w:tc>
          <w:tcPr>
            <w:tcW w:w="2507"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243"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AF6047">
        <w:trPr>
          <w:tblCellSpacing w:w="0" w:type="dxa"/>
          <w:jc w:val="center"/>
        </w:trPr>
        <w:tc>
          <w:tcPr>
            <w:tcW w:w="2507"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125.</w:t>
            </w:r>
          </w:p>
        </w:tc>
        <w:tc>
          <w:tcPr>
            <w:tcW w:w="7243"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AF6047">
        <w:trPr>
          <w:tblCellSpacing w:w="0" w:type="dxa"/>
          <w:jc w:val="center"/>
        </w:trPr>
        <w:tc>
          <w:tcPr>
            <w:tcW w:w="2507"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243"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AF6047">
        <w:trPr>
          <w:tblCellSpacing w:w="0" w:type="dxa"/>
          <w:jc w:val="center"/>
        </w:trPr>
        <w:tc>
          <w:tcPr>
            <w:tcW w:w="2507"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243"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AF6047">
        <w:trPr>
          <w:tblCellSpacing w:w="0" w:type="dxa"/>
          <w:jc w:val="center"/>
        </w:trPr>
        <w:tc>
          <w:tcPr>
            <w:tcW w:w="2507"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243" w:type="dxa"/>
            <w:hideMark/>
          </w:tcPr>
          <w:p w14:paraId="3BF81F43" w14:textId="153DB45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Վարչական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մասնավոր</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603F3DBD" w14:textId="77777777" w:rsidTr="00AF525E">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AF6047">
        <w:trPr>
          <w:tblCellSpacing w:w="0" w:type="dxa"/>
          <w:jc w:val="center"/>
        </w:trPr>
        <w:tc>
          <w:tcPr>
            <w:tcW w:w="2507"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129.</w:t>
            </w:r>
          </w:p>
        </w:tc>
        <w:tc>
          <w:tcPr>
            <w:tcW w:w="7243"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AF525E">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AF6047">
        <w:trPr>
          <w:tblCellSpacing w:w="0" w:type="dxa"/>
          <w:jc w:val="center"/>
        </w:trPr>
        <w:tc>
          <w:tcPr>
            <w:tcW w:w="2507"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243"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AF6047">
        <w:trPr>
          <w:tblCellSpacing w:w="0" w:type="dxa"/>
          <w:jc w:val="center"/>
        </w:trPr>
        <w:tc>
          <w:tcPr>
            <w:tcW w:w="2507"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243"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AF6047">
        <w:trPr>
          <w:tblCellSpacing w:w="0" w:type="dxa"/>
          <w:jc w:val="center"/>
        </w:trPr>
        <w:tc>
          <w:tcPr>
            <w:tcW w:w="2507"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243"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AF6047">
        <w:trPr>
          <w:tblCellSpacing w:w="0" w:type="dxa"/>
          <w:jc w:val="center"/>
        </w:trPr>
        <w:tc>
          <w:tcPr>
            <w:tcW w:w="2507"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243"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AF6047">
        <w:trPr>
          <w:tblCellSpacing w:w="0" w:type="dxa"/>
          <w:jc w:val="center"/>
        </w:trPr>
        <w:tc>
          <w:tcPr>
            <w:tcW w:w="2507"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243"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AF6047">
        <w:trPr>
          <w:tblCellSpacing w:w="0" w:type="dxa"/>
          <w:jc w:val="center"/>
        </w:trPr>
        <w:tc>
          <w:tcPr>
            <w:tcW w:w="2507"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243"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AF6047">
        <w:trPr>
          <w:tblCellSpacing w:w="0" w:type="dxa"/>
          <w:jc w:val="center"/>
        </w:trPr>
        <w:tc>
          <w:tcPr>
            <w:tcW w:w="2507"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243"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AF6047">
        <w:trPr>
          <w:tblCellSpacing w:w="0" w:type="dxa"/>
          <w:jc w:val="center"/>
        </w:trPr>
        <w:tc>
          <w:tcPr>
            <w:tcW w:w="2507"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243"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AF6047">
        <w:trPr>
          <w:tblCellSpacing w:w="0" w:type="dxa"/>
          <w:jc w:val="center"/>
        </w:trPr>
        <w:tc>
          <w:tcPr>
            <w:tcW w:w="2507"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243"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AF6047">
        <w:trPr>
          <w:tblCellSpacing w:w="0" w:type="dxa"/>
          <w:jc w:val="center"/>
        </w:trPr>
        <w:tc>
          <w:tcPr>
            <w:tcW w:w="2507"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243"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AF6047">
        <w:trPr>
          <w:tblCellSpacing w:w="0" w:type="dxa"/>
          <w:jc w:val="center"/>
        </w:trPr>
        <w:tc>
          <w:tcPr>
            <w:tcW w:w="2507"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243"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AF6047">
        <w:trPr>
          <w:tblCellSpacing w:w="0" w:type="dxa"/>
          <w:jc w:val="center"/>
        </w:trPr>
        <w:tc>
          <w:tcPr>
            <w:tcW w:w="2507"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243"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AF6047">
        <w:trPr>
          <w:tblCellSpacing w:w="0" w:type="dxa"/>
          <w:jc w:val="center"/>
        </w:trPr>
        <w:tc>
          <w:tcPr>
            <w:tcW w:w="2507"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243"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AF6047">
        <w:trPr>
          <w:tblCellSpacing w:w="0" w:type="dxa"/>
          <w:jc w:val="center"/>
        </w:trPr>
        <w:tc>
          <w:tcPr>
            <w:tcW w:w="2507"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243"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AF6047">
        <w:trPr>
          <w:tblCellSpacing w:w="0" w:type="dxa"/>
          <w:jc w:val="center"/>
        </w:trPr>
        <w:tc>
          <w:tcPr>
            <w:tcW w:w="2507"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143.</w:t>
            </w:r>
          </w:p>
        </w:tc>
        <w:tc>
          <w:tcPr>
            <w:tcW w:w="7243"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AF6047">
        <w:trPr>
          <w:tblCellSpacing w:w="0" w:type="dxa"/>
          <w:jc w:val="center"/>
        </w:trPr>
        <w:tc>
          <w:tcPr>
            <w:tcW w:w="2507"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144.</w:t>
            </w:r>
          </w:p>
        </w:tc>
        <w:tc>
          <w:tcPr>
            <w:tcW w:w="7243"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AF6047">
        <w:trPr>
          <w:tblCellSpacing w:w="0" w:type="dxa"/>
          <w:jc w:val="center"/>
        </w:trPr>
        <w:tc>
          <w:tcPr>
            <w:tcW w:w="2507"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243"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AF6047">
        <w:trPr>
          <w:tblCellSpacing w:w="0" w:type="dxa"/>
          <w:jc w:val="center"/>
        </w:trPr>
        <w:tc>
          <w:tcPr>
            <w:tcW w:w="2507"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146.</w:t>
            </w:r>
          </w:p>
        </w:tc>
        <w:tc>
          <w:tcPr>
            <w:tcW w:w="7243"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AF6047">
        <w:trPr>
          <w:tblCellSpacing w:w="0" w:type="dxa"/>
          <w:jc w:val="center"/>
        </w:trPr>
        <w:tc>
          <w:tcPr>
            <w:tcW w:w="2507"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p>
        </w:tc>
        <w:tc>
          <w:tcPr>
            <w:tcW w:w="7243" w:type="dxa"/>
            <w:hideMark/>
          </w:tcPr>
          <w:p w14:paraId="7688766F" w14:textId="678BCC80" w:rsidR="00F76A88" w:rsidRPr="00E76641" w:rsidRDefault="00E7664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76641">
              <w:rPr>
                <w:rStyle w:val="Strong"/>
                <w:rFonts w:ascii="Arial Unicode" w:hAnsi="Arial Unicode"/>
                <w:b w:val="0"/>
                <w:bCs w:val="0"/>
                <w:sz w:val="21"/>
                <w:szCs w:val="21"/>
              </w:rPr>
              <w:t>Վերաքննիչ</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դատարանի</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մասնավոր</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որոշումը</w:t>
            </w:r>
            <w:proofErr w:type="spellEnd"/>
          </w:p>
        </w:tc>
      </w:tr>
      <w:tr w:rsidR="00412BCD" w:rsidRPr="00F76A88" w14:paraId="6C08410F" w14:textId="77777777" w:rsidTr="00AF6047">
        <w:trPr>
          <w:tblCellSpacing w:w="0" w:type="dxa"/>
          <w:jc w:val="center"/>
        </w:trPr>
        <w:tc>
          <w:tcPr>
            <w:tcW w:w="2507" w:type="dxa"/>
          </w:tcPr>
          <w:p w14:paraId="00FB2967" w14:textId="067E027F"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r>
              <w:rPr>
                <w:rFonts w:ascii="Arial Unicode" w:eastAsia="Times New Roman" w:hAnsi="Arial Unicode" w:cs="Times New Roman"/>
                <w:b/>
                <w:bCs/>
                <w:sz w:val="21"/>
                <w:szCs w:val="21"/>
              </w:rPr>
              <w:t>1.</w:t>
            </w:r>
          </w:p>
        </w:tc>
        <w:tc>
          <w:tcPr>
            <w:tcW w:w="7243" w:type="dxa"/>
          </w:tcPr>
          <w:p w14:paraId="3E700F50" w14:textId="73A78547"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Վերաքննիչ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լրացուցիչ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281648D9" w14:textId="77777777" w:rsidTr="00AF6047">
        <w:trPr>
          <w:tblCellSpacing w:w="0" w:type="dxa"/>
          <w:jc w:val="center"/>
        </w:trPr>
        <w:tc>
          <w:tcPr>
            <w:tcW w:w="2507"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243"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AF6047">
        <w:trPr>
          <w:tblCellSpacing w:w="0" w:type="dxa"/>
          <w:jc w:val="center"/>
        </w:trPr>
        <w:tc>
          <w:tcPr>
            <w:tcW w:w="2507"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243"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AF6047">
        <w:trPr>
          <w:tblCellSpacing w:w="0" w:type="dxa"/>
          <w:jc w:val="center"/>
        </w:trPr>
        <w:tc>
          <w:tcPr>
            <w:tcW w:w="2507"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243"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AF6047">
        <w:trPr>
          <w:tblCellSpacing w:w="0" w:type="dxa"/>
          <w:jc w:val="center"/>
        </w:trPr>
        <w:tc>
          <w:tcPr>
            <w:tcW w:w="2507"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243"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AF6047">
        <w:trPr>
          <w:tblCellSpacing w:w="0" w:type="dxa"/>
          <w:jc w:val="center"/>
        </w:trPr>
        <w:tc>
          <w:tcPr>
            <w:tcW w:w="2507"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243"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AF525E">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F76A88" w:rsidRPr="00F76A88" w14:paraId="0F8D116D" w14:textId="77777777" w:rsidTr="00AF6047">
        <w:trPr>
          <w:tblCellSpacing w:w="0" w:type="dxa"/>
          <w:jc w:val="center"/>
        </w:trPr>
        <w:tc>
          <w:tcPr>
            <w:tcW w:w="2507"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153.</w:t>
            </w:r>
          </w:p>
        </w:tc>
        <w:tc>
          <w:tcPr>
            <w:tcW w:w="7243"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AF6047">
        <w:trPr>
          <w:tblCellSpacing w:w="0" w:type="dxa"/>
          <w:jc w:val="center"/>
        </w:trPr>
        <w:tc>
          <w:tcPr>
            <w:tcW w:w="2507"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243"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AF6047">
        <w:trPr>
          <w:tblCellSpacing w:w="0" w:type="dxa"/>
          <w:jc w:val="center"/>
        </w:trPr>
        <w:tc>
          <w:tcPr>
            <w:tcW w:w="2507"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243"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AF6047">
        <w:trPr>
          <w:tblCellSpacing w:w="0" w:type="dxa"/>
          <w:jc w:val="center"/>
        </w:trPr>
        <w:tc>
          <w:tcPr>
            <w:tcW w:w="2507"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243"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AF6047">
        <w:trPr>
          <w:tblCellSpacing w:w="0" w:type="dxa"/>
          <w:jc w:val="center"/>
        </w:trPr>
        <w:tc>
          <w:tcPr>
            <w:tcW w:w="2507"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157.</w:t>
            </w:r>
          </w:p>
        </w:tc>
        <w:tc>
          <w:tcPr>
            <w:tcW w:w="7243"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AF6047">
        <w:trPr>
          <w:tblCellSpacing w:w="0" w:type="dxa"/>
          <w:jc w:val="center"/>
        </w:trPr>
        <w:tc>
          <w:tcPr>
            <w:tcW w:w="2507"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243"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AF6047">
        <w:trPr>
          <w:tblCellSpacing w:w="0" w:type="dxa"/>
          <w:jc w:val="center"/>
        </w:trPr>
        <w:tc>
          <w:tcPr>
            <w:tcW w:w="2507"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243"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AF6047">
        <w:trPr>
          <w:tblCellSpacing w:w="0" w:type="dxa"/>
          <w:jc w:val="center"/>
        </w:trPr>
        <w:tc>
          <w:tcPr>
            <w:tcW w:w="2507"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243"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AF6047">
        <w:trPr>
          <w:tblCellSpacing w:w="0" w:type="dxa"/>
          <w:jc w:val="center"/>
        </w:trPr>
        <w:tc>
          <w:tcPr>
            <w:tcW w:w="2507"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243"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AF6047">
        <w:trPr>
          <w:tblCellSpacing w:w="0" w:type="dxa"/>
          <w:jc w:val="center"/>
        </w:trPr>
        <w:tc>
          <w:tcPr>
            <w:tcW w:w="2507"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243"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AF6047">
        <w:trPr>
          <w:tblCellSpacing w:w="0" w:type="dxa"/>
          <w:jc w:val="center"/>
        </w:trPr>
        <w:tc>
          <w:tcPr>
            <w:tcW w:w="2507"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243"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AF6047">
        <w:trPr>
          <w:tblCellSpacing w:w="0" w:type="dxa"/>
          <w:jc w:val="center"/>
        </w:trPr>
        <w:tc>
          <w:tcPr>
            <w:tcW w:w="2507"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243"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AF6047">
        <w:trPr>
          <w:tblCellSpacing w:w="0" w:type="dxa"/>
          <w:jc w:val="center"/>
        </w:trPr>
        <w:tc>
          <w:tcPr>
            <w:tcW w:w="2507"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243"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AF6047">
        <w:trPr>
          <w:tblCellSpacing w:w="0" w:type="dxa"/>
          <w:jc w:val="center"/>
        </w:trPr>
        <w:tc>
          <w:tcPr>
            <w:tcW w:w="2507"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243"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AF6047">
        <w:trPr>
          <w:tblCellSpacing w:w="0" w:type="dxa"/>
          <w:jc w:val="center"/>
        </w:trPr>
        <w:tc>
          <w:tcPr>
            <w:tcW w:w="2507"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243" w:type="dxa"/>
            <w:hideMark/>
          </w:tcPr>
          <w:p w14:paraId="48CA48E7" w14:textId="46C25FCC" w:rsidR="00F76A88" w:rsidRPr="00AF525E" w:rsidRDefault="00AF525E"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525E">
              <w:rPr>
                <w:rStyle w:val="Strong"/>
                <w:rFonts w:ascii="Arial Unicode" w:hAnsi="Arial Unicode"/>
                <w:b w:val="0"/>
                <w:bCs w:val="0"/>
                <w:sz w:val="21"/>
                <w:szCs w:val="21"/>
              </w:rPr>
              <w:t>Վճռաբեկ</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բողոքի</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քննությունը</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դատական</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նիստում</w:t>
            </w:r>
            <w:proofErr w:type="spellEnd"/>
          </w:p>
        </w:tc>
      </w:tr>
      <w:tr w:rsidR="00F76A88" w:rsidRPr="00F76A88" w14:paraId="554F46BD" w14:textId="77777777" w:rsidTr="00AF6047">
        <w:trPr>
          <w:tblCellSpacing w:w="0" w:type="dxa"/>
          <w:jc w:val="center"/>
        </w:trPr>
        <w:tc>
          <w:tcPr>
            <w:tcW w:w="2507" w:type="dxa"/>
            <w:hideMark/>
          </w:tcPr>
          <w:p w14:paraId="3CD8E97A" w14:textId="0F210AED" w:rsidR="000A495B" w:rsidRPr="000A495B" w:rsidRDefault="00F76A88"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r w:rsidR="000A495B">
              <w:rPr>
                <w:rFonts w:ascii="Arial Unicode" w:eastAsia="Times New Roman" w:hAnsi="Arial Unicode" w:cs="Times New Roman"/>
                <w:b/>
                <w:bCs/>
                <w:sz w:val="21"/>
                <w:szCs w:val="21"/>
              </w:rPr>
              <w:br/>
            </w:r>
            <w:proofErr w:type="spellStart"/>
            <w:r w:rsidR="000A495B">
              <w:rPr>
                <w:rStyle w:val="Strong"/>
                <w:rFonts w:ascii="Arial Unicode" w:hAnsi="Arial Unicode"/>
                <w:sz w:val="21"/>
                <w:szCs w:val="21"/>
              </w:rPr>
              <w:t>Հոդված</w:t>
            </w:r>
            <w:proofErr w:type="spellEnd"/>
            <w:r w:rsidR="000A495B">
              <w:rPr>
                <w:rStyle w:val="Strong"/>
                <w:rFonts w:ascii="Arial Unicode" w:hAnsi="Arial Unicode"/>
                <w:sz w:val="21"/>
                <w:szCs w:val="21"/>
              </w:rPr>
              <w:t xml:space="preserve"> 166.3.</w:t>
            </w:r>
          </w:p>
        </w:tc>
        <w:tc>
          <w:tcPr>
            <w:tcW w:w="7243" w:type="dxa"/>
            <w:hideMark/>
          </w:tcPr>
          <w:p w14:paraId="6881C429" w14:textId="0D4A396E" w:rsidR="000A495B"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000A495B">
              <w:rPr>
                <w:rFonts w:ascii="Arial Unicode" w:eastAsia="Times New Roman" w:hAnsi="Arial Unicode" w:cs="Times New Roman"/>
                <w:sz w:val="21"/>
                <w:szCs w:val="21"/>
              </w:rPr>
              <w:br/>
            </w:r>
            <w:proofErr w:type="spellStart"/>
            <w:r w:rsidR="000A495B" w:rsidRPr="000A495B">
              <w:rPr>
                <w:rStyle w:val="Strong"/>
                <w:rFonts w:ascii="Arial Unicode" w:hAnsi="Arial Unicode"/>
                <w:b w:val="0"/>
                <w:bCs w:val="0"/>
                <w:sz w:val="21"/>
                <w:szCs w:val="21"/>
              </w:rPr>
              <w:t>Մարդու</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իրավունքների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եվրոպական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դատարանի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խորհրդատվական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կարծիքն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ստանալը</w:t>
            </w:r>
            <w:proofErr w:type="spellEnd"/>
          </w:p>
        </w:tc>
      </w:tr>
      <w:tr w:rsidR="00F76A88" w:rsidRPr="00F76A88" w14:paraId="71E7BF68" w14:textId="77777777" w:rsidTr="00AF6047">
        <w:trPr>
          <w:tblCellSpacing w:w="0" w:type="dxa"/>
          <w:jc w:val="center"/>
        </w:trPr>
        <w:tc>
          <w:tcPr>
            <w:tcW w:w="2507"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243"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AF6047">
        <w:trPr>
          <w:tblCellSpacing w:w="0" w:type="dxa"/>
          <w:jc w:val="center"/>
        </w:trPr>
        <w:tc>
          <w:tcPr>
            <w:tcW w:w="2507"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243"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AF6047">
        <w:trPr>
          <w:tblCellSpacing w:w="0" w:type="dxa"/>
          <w:jc w:val="center"/>
        </w:trPr>
        <w:tc>
          <w:tcPr>
            <w:tcW w:w="2507"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243"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AF6047">
        <w:trPr>
          <w:tblCellSpacing w:w="0" w:type="dxa"/>
          <w:jc w:val="center"/>
        </w:trPr>
        <w:tc>
          <w:tcPr>
            <w:tcW w:w="2507"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243"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AF6047">
        <w:trPr>
          <w:tblCellSpacing w:w="0" w:type="dxa"/>
          <w:jc w:val="center"/>
        </w:trPr>
        <w:tc>
          <w:tcPr>
            <w:tcW w:w="2507"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243"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412BCD" w:rsidRPr="00F76A88" w14:paraId="5F7C354A" w14:textId="77777777" w:rsidTr="00AF6047">
        <w:trPr>
          <w:tblCellSpacing w:w="0" w:type="dxa"/>
          <w:jc w:val="center"/>
        </w:trPr>
        <w:tc>
          <w:tcPr>
            <w:tcW w:w="2507" w:type="dxa"/>
          </w:tcPr>
          <w:p w14:paraId="067B7387" w14:textId="0AC3EBF3"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r>
              <w:rPr>
                <w:rFonts w:ascii="Arial Unicode" w:eastAsia="Times New Roman" w:hAnsi="Arial Unicode" w:cs="Times New Roman"/>
                <w:b/>
                <w:bCs/>
                <w:sz w:val="21"/>
                <w:szCs w:val="21"/>
              </w:rPr>
              <w:t>1.</w:t>
            </w:r>
          </w:p>
        </w:tc>
        <w:tc>
          <w:tcPr>
            <w:tcW w:w="7243" w:type="dxa"/>
          </w:tcPr>
          <w:p w14:paraId="490BA9C1" w14:textId="2D48BD7E"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Վճռաբեկ</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p>
        </w:tc>
      </w:tr>
      <w:tr w:rsidR="00F76A88" w:rsidRPr="00F76A88" w14:paraId="7B2439A7" w14:textId="77777777" w:rsidTr="00AF6047">
        <w:trPr>
          <w:tblCellSpacing w:w="0" w:type="dxa"/>
          <w:jc w:val="center"/>
        </w:trPr>
        <w:tc>
          <w:tcPr>
            <w:tcW w:w="2507"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172.</w:t>
            </w:r>
          </w:p>
        </w:tc>
        <w:tc>
          <w:tcPr>
            <w:tcW w:w="7243"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AF6047">
        <w:trPr>
          <w:tblCellSpacing w:w="0" w:type="dxa"/>
          <w:jc w:val="center"/>
        </w:trPr>
        <w:tc>
          <w:tcPr>
            <w:tcW w:w="2507"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243"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AF525E">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DC14915" w14:textId="77777777" w:rsidTr="00AF6047">
        <w:trPr>
          <w:tblCellSpacing w:w="0" w:type="dxa"/>
          <w:jc w:val="center"/>
        </w:trPr>
        <w:tc>
          <w:tcPr>
            <w:tcW w:w="2507"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174.</w:t>
            </w:r>
          </w:p>
        </w:tc>
        <w:tc>
          <w:tcPr>
            <w:tcW w:w="7243"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AF6047">
        <w:trPr>
          <w:tblCellSpacing w:w="0" w:type="dxa"/>
          <w:jc w:val="center"/>
        </w:trPr>
        <w:tc>
          <w:tcPr>
            <w:tcW w:w="2507"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243"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AF6047">
        <w:trPr>
          <w:tblCellSpacing w:w="0" w:type="dxa"/>
          <w:jc w:val="center"/>
        </w:trPr>
        <w:tc>
          <w:tcPr>
            <w:tcW w:w="2507"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243"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AF6047">
        <w:trPr>
          <w:tblCellSpacing w:w="0" w:type="dxa"/>
          <w:jc w:val="center"/>
        </w:trPr>
        <w:tc>
          <w:tcPr>
            <w:tcW w:w="2507"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243"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AF6047">
        <w:trPr>
          <w:tblCellSpacing w:w="0" w:type="dxa"/>
          <w:jc w:val="center"/>
        </w:trPr>
        <w:tc>
          <w:tcPr>
            <w:tcW w:w="2507"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243"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AF6047">
        <w:trPr>
          <w:tblCellSpacing w:w="0" w:type="dxa"/>
          <w:jc w:val="center"/>
        </w:trPr>
        <w:tc>
          <w:tcPr>
            <w:tcW w:w="2507"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179.</w:t>
            </w:r>
          </w:p>
        </w:tc>
        <w:tc>
          <w:tcPr>
            <w:tcW w:w="7243"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AF525E">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AF6047">
        <w:trPr>
          <w:tblCellSpacing w:w="0" w:type="dxa"/>
          <w:jc w:val="center"/>
        </w:trPr>
        <w:tc>
          <w:tcPr>
            <w:tcW w:w="2507"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180.</w:t>
            </w:r>
          </w:p>
        </w:tc>
        <w:tc>
          <w:tcPr>
            <w:tcW w:w="7243"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AF6047">
        <w:trPr>
          <w:tblCellSpacing w:w="0" w:type="dxa"/>
          <w:jc w:val="center"/>
        </w:trPr>
        <w:tc>
          <w:tcPr>
            <w:tcW w:w="2507"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243"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AF6047">
        <w:trPr>
          <w:tblCellSpacing w:w="0" w:type="dxa"/>
          <w:jc w:val="center"/>
        </w:trPr>
        <w:tc>
          <w:tcPr>
            <w:tcW w:w="2507"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243"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AF6047">
        <w:trPr>
          <w:tblCellSpacing w:w="0" w:type="dxa"/>
          <w:jc w:val="center"/>
        </w:trPr>
        <w:tc>
          <w:tcPr>
            <w:tcW w:w="2507"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243"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AF6047">
        <w:trPr>
          <w:tblCellSpacing w:w="0" w:type="dxa"/>
          <w:jc w:val="center"/>
        </w:trPr>
        <w:tc>
          <w:tcPr>
            <w:tcW w:w="2507"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243"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AF6047">
        <w:trPr>
          <w:tblCellSpacing w:w="0" w:type="dxa"/>
          <w:jc w:val="center"/>
        </w:trPr>
        <w:tc>
          <w:tcPr>
            <w:tcW w:w="2507"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243"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AF6047">
        <w:trPr>
          <w:tblCellSpacing w:w="0" w:type="dxa"/>
          <w:jc w:val="center"/>
        </w:trPr>
        <w:tc>
          <w:tcPr>
            <w:tcW w:w="2507"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243"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AF6047">
        <w:trPr>
          <w:tblCellSpacing w:w="0" w:type="dxa"/>
          <w:jc w:val="center"/>
        </w:trPr>
        <w:tc>
          <w:tcPr>
            <w:tcW w:w="2507"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243"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AF6047">
        <w:trPr>
          <w:tblCellSpacing w:w="0" w:type="dxa"/>
          <w:jc w:val="center"/>
        </w:trPr>
        <w:tc>
          <w:tcPr>
            <w:tcW w:w="2507" w:type="dxa"/>
            <w:hideMark/>
          </w:tcPr>
          <w:p w14:paraId="0E8613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243"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1A940CB2" w14:textId="77777777" w:rsidTr="00AF6047">
        <w:trPr>
          <w:tblCellSpacing w:w="0" w:type="dxa"/>
          <w:jc w:val="center"/>
        </w:trPr>
        <w:tc>
          <w:tcPr>
            <w:tcW w:w="2507"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243"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AF6047">
        <w:trPr>
          <w:tblCellSpacing w:w="0" w:type="dxa"/>
          <w:jc w:val="center"/>
        </w:trPr>
        <w:tc>
          <w:tcPr>
            <w:tcW w:w="2507"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243"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AF525E">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AF6047">
        <w:trPr>
          <w:tblCellSpacing w:w="0" w:type="dxa"/>
          <w:jc w:val="center"/>
        </w:trPr>
        <w:tc>
          <w:tcPr>
            <w:tcW w:w="2507"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243"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AF6047">
        <w:trPr>
          <w:tblCellSpacing w:w="0" w:type="dxa"/>
          <w:jc w:val="center"/>
        </w:trPr>
        <w:tc>
          <w:tcPr>
            <w:tcW w:w="2507"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192.</w:t>
            </w:r>
          </w:p>
        </w:tc>
        <w:tc>
          <w:tcPr>
            <w:tcW w:w="7243"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AF6047">
        <w:trPr>
          <w:tblCellSpacing w:w="0" w:type="dxa"/>
          <w:jc w:val="center"/>
        </w:trPr>
        <w:tc>
          <w:tcPr>
            <w:tcW w:w="2507"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243"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AF6047">
        <w:trPr>
          <w:tblCellSpacing w:w="0" w:type="dxa"/>
          <w:jc w:val="center"/>
        </w:trPr>
        <w:tc>
          <w:tcPr>
            <w:tcW w:w="2507"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243"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AF6047">
        <w:trPr>
          <w:tblCellSpacing w:w="0" w:type="dxa"/>
          <w:jc w:val="center"/>
        </w:trPr>
        <w:tc>
          <w:tcPr>
            <w:tcW w:w="2507"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243"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AF6047">
        <w:trPr>
          <w:tblCellSpacing w:w="0" w:type="dxa"/>
          <w:jc w:val="center"/>
        </w:trPr>
        <w:tc>
          <w:tcPr>
            <w:tcW w:w="2507"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196.</w:t>
            </w:r>
          </w:p>
        </w:tc>
        <w:tc>
          <w:tcPr>
            <w:tcW w:w="7243"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AF6047">
        <w:trPr>
          <w:tblCellSpacing w:w="0" w:type="dxa"/>
          <w:jc w:val="center"/>
        </w:trPr>
        <w:tc>
          <w:tcPr>
            <w:tcW w:w="2507"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197.</w:t>
            </w:r>
          </w:p>
        </w:tc>
        <w:tc>
          <w:tcPr>
            <w:tcW w:w="7243"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AF6047">
        <w:trPr>
          <w:tblCellSpacing w:w="0" w:type="dxa"/>
          <w:jc w:val="center"/>
        </w:trPr>
        <w:tc>
          <w:tcPr>
            <w:tcW w:w="2507"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243"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AF6047">
        <w:trPr>
          <w:tblCellSpacing w:w="0" w:type="dxa"/>
          <w:jc w:val="center"/>
        </w:trPr>
        <w:tc>
          <w:tcPr>
            <w:tcW w:w="2507"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199.</w:t>
            </w:r>
          </w:p>
        </w:tc>
        <w:tc>
          <w:tcPr>
            <w:tcW w:w="7243"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AF6047">
        <w:trPr>
          <w:tblCellSpacing w:w="0" w:type="dxa"/>
          <w:jc w:val="center"/>
        </w:trPr>
        <w:tc>
          <w:tcPr>
            <w:tcW w:w="2507"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243"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AF525E">
        <w:trPr>
          <w:tblCellSpacing w:w="0" w:type="dxa"/>
          <w:jc w:val="center"/>
        </w:trPr>
        <w:tc>
          <w:tcPr>
            <w:tcW w:w="0" w:type="auto"/>
            <w:gridSpan w:val="2"/>
            <w:hideMark/>
          </w:tcPr>
          <w:p w14:paraId="55FB56D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AF6047">
        <w:trPr>
          <w:tblCellSpacing w:w="0" w:type="dxa"/>
          <w:jc w:val="center"/>
        </w:trPr>
        <w:tc>
          <w:tcPr>
            <w:tcW w:w="2507"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201.</w:t>
            </w:r>
          </w:p>
        </w:tc>
        <w:tc>
          <w:tcPr>
            <w:tcW w:w="7243"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AF6047">
        <w:trPr>
          <w:tblCellSpacing w:w="0" w:type="dxa"/>
          <w:jc w:val="center"/>
        </w:trPr>
        <w:tc>
          <w:tcPr>
            <w:tcW w:w="2507"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243"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AF6047">
        <w:trPr>
          <w:tblCellSpacing w:w="0" w:type="dxa"/>
          <w:jc w:val="center"/>
        </w:trPr>
        <w:tc>
          <w:tcPr>
            <w:tcW w:w="2507"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243"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AF6047">
        <w:trPr>
          <w:tblCellSpacing w:w="0" w:type="dxa"/>
          <w:jc w:val="center"/>
        </w:trPr>
        <w:tc>
          <w:tcPr>
            <w:tcW w:w="2507"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243"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AF6047">
        <w:trPr>
          <w:tblCellSpacing w:w="0" w:type="dxa"/>
          <w:jc w:val="center"/>
        </w:trPr>
        <w:tc>
          <w:tcPr>
            <w:tcW w:w="2507"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243"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AF525E">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DBC8A3" w14:textId="77777777" w:rsidTr="00AF6047">
        <w:trPr>
          <w:tblCellSpacing w:w="0" w:type="dxa"/>
          <w:jc w:val="center"/>
        </w:trPr>
        <w:tc>
          <w:tcPr>
            <w:tcW w:w="2507"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206.</w:t>
            </w:r>
          </w:p>
        </w:tc>
        <w:tc>
          <w:tcPr>
            <w:tcW w:w="7243"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AF6047">
        <w:trPr>
          <w:tblCellSpacing w:w="0" w:type="dxa"/>
          <w:jc w:val="center"/>
        </w:trPr>
        <w:tc>
          <w:tcPr>
            <w:tcW w:w="2507"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243"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AF6047">
        <w:trPr>
          <w:tblCellSpacing w:w="0" w:type="dxa"/>
          <w:jc w:val="center"/>
        </w:trPr>
        <w:tc>
          <w:tcPr>
            <w:tcW w:w="2507"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243"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AF6047">
        <w:trPr>
          <w:tblCellSpacing w:w="0" w:type="dxa"/>
          <w:jc w:val="center"/>
        </w:trPr>
        <w:tc>
          <w:tcPr>
            <w:tcW w:w="2507"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243"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AF6047">
        <w:trPr>
          <w:tblCellSpacing w:w="0" w:type="dxa"/>
          <w:jc w:val="center"/>
        </w:trPr>
        <w:tc>
          <w:tcPr>
            <w:tcW w:w="2507"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243"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AF6047">
        <w:trPr>
          <w:tblCellSpacing w:w="0" w:type="dxa"/>
          <w:jc w:val="center"/>
        </w:trPr>
        <w:tc>
          <w:tcPr>
            <w:tcW w:w="2507"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243"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AF6047">
        <w:trPr>
          <w:tblCellSpacing w:w="0" w:type="dxa"/>
          <w:jc w:val="center"/>
        </w:trPr>
        <w:tc>
          <w:tcPr>
            <w:tcW w:w="2507"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243"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AF6047">
        <w:trPr>
          <w:tblCellSpacing w:w="0" w:type="dxa"/>
          <w:jc w:val="center"/>
        </w:trPr>
        <w:tc>
          <w:tcPr>
            <w:tcW w:w="2507"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243"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AF525E">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AF6047">
        <w:trPr>
          <w:tblCellSpacing w:w="0" w:type="dxa"/>
          <w:jc w:val="center"/>
        </w:trPr>
        <w:tc>
          <w:tcPr>
            <w:tcW w:w="2507"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214.</w:t>
            </w:r>
          </w:p>
        </w:tc>
        <w:tc>
          <w:tcPr>
            <w:tcW w:w="7243"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AF6047">
        <w:trPr>
          <w:tblCellSpacing w:w="0" w:type="dxa"/>
          <w:jc w:val="center"/>
        </w:trPr>
        <w:tc>
          <w:tcPr>
            <w:tcW w:w="2507"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215.</w:t>
            </w:r>
          </w:p>
        </w:tc>
        <w:tc>
          <w:tcPr>
            <w:tcW w:w="7243"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AF6047">
        <w:trPr>
          <w:tblCellSpacing w:w="0" w:type="dxa"/>
          <w:jc w:val="center"/>
        </w:trPr>
        <w:tc>
          <w:tcPr>
            <w:tcW w:w="2507"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w:t>
            </w:r>
          </w:p>
        </w:tc>
        <w:tc>
          <w:tcPr>
            <w:tcW w:w="7243"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AF525E">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C1A60FC" w14:textId="77777777" w:rsidTr="00AF525E">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AF6047">
        <w:trPr>
          <w:tblCellSpacing w:w="0" w:type="dxa"/>
          <w:jc w:val="center"/>
        </w:trPr>
        <w:tc>
          <w:tcPr>
            <w:tcW w:w="2507"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216.5.</w:t>
            </w:r>
          </w:p>
        </w:tc>
        <w:tc>
          <w:tcPr>
            <w:tcW w:w="7243"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AF525E">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AF6047">
        <w:trPr>
          <w:tblCellSpacing w:w="0" w:type="dxa"/>
          <w:jc w:val="center"/>
        </w:trPr>
        <w:tc>
          <w:tcPr>
            <w:tcW w:w="2507"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243"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AF6047">
        <w:trPr>
          <w:tblCellSpacing w:w="0" w:type="dxa"/>
          <w:jc w:val="center"/>
        </w:trPr>
        <w:tc>
          <w:tcPr>
            <w:tcW w:w="2507"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243"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AF6047">
        <w:trPr>
          <w:tblCellSpacing w:w="0" w:type="dxa"/>
          <w:jc w:val="center"/>
        </w:trPr>
        <w:tc>
          <w:tcPr>
            <w:tcW w:w="2507"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243"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AF525E">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AF6047">
        <w:trPr>
          <w:tblCellSpacing w:w="0" w:type="dxa"/>
          <w:jc w:val="center"/>
        </w:trPr>
        <w:tc>
          <w:tcPr>
            <w:tcW w:w="2507"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217.</w:t>
            </w:r>
          </w:p>
        </w:tc>
        <w:tc>
          <w:tcPr>
            <w:tcW w:w="7243"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AF6047">
        <w:trPr>
          <w:tblCellSpacing w:w="0" w:type="dxa"/>
          <w:jc w:val="center"/>
        </w:trPr>
        <w:tc>
          <w:tcPr>
            <w:tcW w:w="2507"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243"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AF6047">
        <w:trPr>
          <w:tblCellSpacing w:w="0" w:type="dxa"/>
          <w:jc w:val="center"/>
        </w:trPr>
        <w:tc>
          <w:tcPr>
            <w:tcW w:w="2507"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243"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AF525E">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1D3D219E" w14:textId="77777777" w:rsidR="007B5226" w:rsidRPr="00F76A88" w:rsidRDefault="007B5226" w:rsidP="007B5226">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633E5013" w14:textId="4D3F6478" w:rsidR="00F76A88" w:rsidRPr="00F76A88" w:rsidRDefault="00F76A88" w:rsidP="00F76A88">
            <w:pPr>
              <w:spacing w:after="0" w:line="240" w:lineRule="auto"/>
              <w:jc w:val="center"/>
              <w:rPr>
                <w:rFonts w:ascii="Arial Unicode" w:eastAsia="Times New Roman" w:hAnsi="Arial Unicode" w:cs="Times New Roman"/>
                <w:sz w:val="21"/>
                <w:szCs w:val="21"/>
              </w:rPr>
            </w:pPr>
          </w:p>
        </w:tc>
      </w:tr>
      <w:tr w:rsidR="00F76A88" w:rsidRPr="00F76A88" w14:paraId="5BB14350" w14:textId="77777777" w:rsidTr="00AF525E">
        <w:trPr>
          <w:tblCellSpacing w:w="0" w:type="dxa"/>
          <w:jc w:val="center"/>
        </w:trPr>
        <w:tc>
          <w:tcPr>
            <w:tcW w:w="0" w:type="auto"/>
            <w:gridSpan w:val="2"/>
            <w:hideMark/>
          </w:tcPr>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1AFCB6" w14:textId="77777777" w:rsidTr="00AF525E">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F76A88" w:rsidRPr="00F76A88" w14:paraId="5D4AD99A" w14:textId="77777777" w:rsidTr="00AF6047">
        <w:trPr>
          <w:tblCellSpacing w:w="0" w:type="dxa"/>
          <w:jc w:val="center"/>
        </w:trPr>
        <w:tc>
          <w:tcPr>
            <w:tcW w:w="2507"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222.2.</w:t>
            </w:r>
          </w:p>
        </w:tc>
        <w:tc>
          <w:tcPr>
            <w:tcW w:w="7243"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AF6047">
        <w:trPr>
          <w:tblCellSpacing w:w="0" w:type="dxa"/>
          <w:jc w:val="center"/>
        </w:trPr>
        <w:tc>
          <w:tcPr>
            <w:tcW w:w="2507"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243"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AF6047">
        <w:trPr>
          <w:tblCellSpacing w:w="0" w:type="dxa"/>
          <w:jc w:val="center"/>
        </w:trPr>
        <w:tc>
          <w:tcPr>
            <w:tcW w:w="2507"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243"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AF6047">
        <w:trPr>
          <w:tblCellSpacing w:w="0" w:type="dxa"/>
          <w:jc w:val="center"/>
        </w:trPr>
        <w:tc>
          <w:tcPr>
            <w:tcW w:w="2507"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243"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AF6047">
        <w:trPr>
          <w:tblCellSpacing w:w="0" w:type="dxa"/>
          <w:jc w:val="center"/>
        </w:trPr>
        <w:tc>
          <w:tcPr>
            <w:tcW w:w="2507"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243"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AF6047">
        <w:trPr>
          <w:tblCellSpacing w:w="0" w:type="dxa"/>
          <w:jc w:val="center"/>
        </w:trPr>
        <w:tc>
          <w:tcPr>
            <w:tcW w:w="2507"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243"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AF6047">
        <w:trPr>
          <w:tblCellSpacing w:w="0" w:type="dxa"/>
          <w:jc w:val="center"/>
        </w:trPr>
        <w:tc>
          <w:tcPr>
            <w:tcW w:w="2507"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243"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AF6047">
        <w:trPr>
          <w:tblCellSpacing w:w="0" w:type="dxa"/>
          <w:jc w:val="center"/>
        </w:trPr>
        <w:tc>
          <w:tcPr>
            <w:tcW w:w="2507"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243"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AF6047">
        <w:trPr>
          <w:tblCellSpacing w:w="0" w:type="dxa"/>
          <w:jc w:val="center"/>
        </w:trPr>
        <w:tc>
          <w:tcPr>
            <w:tcW w:w="2507"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243"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AF525E">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AF6047">
        <w:trPr>
          <w:tblCellSpacing w:w="0" w:type="dxa"/>
          <w:jc w:val="center"/>
        </w:trPr>
        <w:tc>
          <w:tcPr>
            <w:tcW w:w="2507"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243"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AF525E">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AF6047">
        <w:trPr>
          <w:tblCellSpacing w:w="0" w:type="dxa"/>
          <w:jc w:val="center"/>
        </w:trPr>
        <w:tc>
          <w:tcPr>
            <w:tcW w:w="2507"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222.12.</w:t>
            </w:r>
          </w:p>
        </w:tc>
        <w:tc>
          <w:tcPr>
            <w:tcW w:w="7243"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AF525E">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AF6047">
        <w:trPr>
          <w:tblCellSpacing w:w="0" w:type="dxa"/>
          <w:jc w:val="center"/>
        </w:trPr>
        <w:tc>
          <w:tcPr>
            <w:tcW w:w="2507"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222.13.</w:t>
            </w:r>
          </w:p>
        </w:tc>
        <w:tc>
          <w:tcPr>
            <w:tcW w:w="7243"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AF6047">
        <w:trPr>
          <w:tblCellSpacing w:w="0" w:type="dxa"/>
          <w:jc w:val="center"/>
        </w:trPr>
        <w:tc>
          <w:tcPr>
            <w:tcW w:w="2507"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243"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AF6047">
        <w:trPr>
          <w:tblCellSpacing w:w="0" w:type="dxa"/>
          <w:jc w:val="center"/>
        </w:trPr>
        <w:tc>
          <w:tcPr>
            <w:tcW w:w="2507"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243"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AF6047">
        <w:trPr>
          <w:tblCellSpacing w:w="0" w:type="dxa"/>
          <w:jc w:val="center"/>
        </w:trPr>
        <w:tc>
          <w:tcPr>
            <w:tcW w:w="2507"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243"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AF525E">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AF6047">
        <w:trPr>
          <w:tblCellSpacing w:w="0" w:type="dxa"/>
          <w:jc w:val="center"/>
        </w:trPr>
        <w:tc>
          <w:tcPr>
            <w:tcW w:w="2507"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222.17.</w:t>
            </w:r>
          </w:p>
        </w:tc>
        <w:tc>
          <w:tcPr>
            <w:tcW w:w="7243"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AF6047">
        <w:trPr>
          <w:tblCellSpacing w:w="0" w:type="dxa"/>
          <w:jc w:val="center"/>
        </w:trPr>
        <w:tc>
          <w:tcPr>
            <w:tcW w:w="2507"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243"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AF6047">
        <w:trPr>
          <w:tblCellSpacing w:w="0" w:type="dxa"/>
          <w:jc w:val="center"/>
        </w:trPr>
        <w:tc>
          <w:tcPr>
            <w:tcW w:w="2507"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243" w:type="dxa"/>
            <w:hideMark/>
          </w:tcPr>
          <w:p w14:paraId="439FA38F" w14:textId="5E527A84" w:rsidR="00C578DA"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p w14:paraId="6BF1B69A" w14:textId="77777777" w:rsidR="00C578DA" w:rsidRDefault="00C578DA" w:rsidP="00EE0BCB">
            <w:pPr>
              <w:spacing w:before="100" w:beforeAutospacing="1" w:after="100" w:afterAutospacing="1" w:line="240" w:lineRule="auto"/>
              <w:rPr>
                <w:rFonts w:ascii="Arial Unicode" w:eastAsia="Times New Roman" w:hAnsi="Arial Unicode" w:cs="Times New Roman"/>
                <w:sz w:val="21"/>
                <w:szCs w:val="21"/>
              </w:rPr>
            </w:pPr>
          </w:p>
          <w:p w14:paraId="781F06E9" w14:textId="571F6EFD" w:rsidR="00C578DA" w:rsidRPr="00F76A88" w:rsidRDefault="00C578DA"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5455A82C" w14:textId="77777777" w:rsidTr="00AF525E">
        <w:trPr>
          <w:tblCellSpacing w:w="0" w:type="dxa"/>
          <w:jc w:val="center"/>
        </w:trPr>
        <w:tc>
          <w:tcPr>
            <w:tcW w:w="9750" w:type="dxa"/>
            <w:gridSpan w:val="2"/>
          </w:tcPr>
          <w:p w14:paraId="2D5396E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ԳԼՈՒԽ 31.7</w:t>
            </w:r>
          </w:p>
          <w:p w14:paraId="7AD1F6D5"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Calibri" w:eastAsia="Times New Roman" w:hAnsi="Calibri" w:cs="Calibri"/>
                <w:b/>
                <w:bCs/>
                <w:sz w:val="21"/>
                <w:szCs w:val="21"/>
              </w:rPr>
              <w:t>        </w:t>
            </w:r>
            <w:r w:rsidRPr="008329F1">
              <w:rPr>
                <w:rFonts w:ascii="Arial Unicode" w:eastAsia="Times New Roman" w:hAnsi="Arial Unicode" w:cs="Times New Roman"/>
                <w:b/>
                <w:bCs/>
                <w:sz w:val="21"/>
                <w:szCs w:val="21"/>
              </w:rPr>
              <w:t xml:space="preserve"> </w:t>
            </w:r>
          </w:p>
          <w:p w14:paraId="63F7496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ՀԱՐԿԱՅԻՆ ՄԱՐՄԻՆՆԵՐԻ ԿՈՂՄԻՑ ՏԵՂԵԿԱՏՎՈՒԹՅԱՆ ՓՈԽԱՆԱԿՄԱՆ ՎԵՐԱԲԵՐՅԱԼ ԳՈՐԾԵՐՈՎ ՎԱՐՈՒՅԹԸ</w:t>
            </w:r>
          </w:p>
          <w:p w14:paraId="61855D35" w14:textId="77777777" w:rsidR="00240EE9" w:rsidRPr="00F76A88" w:rsidRDefault="00240EE9"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752DE592" w14:textId="77777777" w:rsidTr="00AF6047">
        <w:trPr>
          <w:tblCellSpacing w:w="0" w:type="dxa"/>
          <w:jc w:val="center"/>
        </w:trPr>
        <w:tc>
          <w:tcPr>
            <w:tcW w:w="2507" w:type="dxa"/>
          </w:tcPr>
          <w:p w14:paraId="4E4B0E39" w14:textId="005B9437" w:rsidR="00240EE9" w:rsidRPr="00F76A88"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222.20.</w:t>
            </w:r>
          </w:p>
        </w:tc>
        <w:tc>
          <w:tcPr>
            <w:tcW w:w="7243" w:type="dxa"/>
          </w:tcPr>
          <w:p w14:paraId="306D8902" w14:textId="56BF53D4" w:rsidR="00240EE9" w:rsidRPr="00FD6224"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D6224">
              <w:rPr>
                <w:rStyle w:val="Strong"/>
                <w:rFonts w:ascii="Arial Unicode" w:hAnsi="Arial Unicode"/>
                <w:b w:val="0"/>
                <w:bCs w:val="0"/>
                <w:sz w:val="21"/>
                <w:szCs w:val="21"/>
              </w:rPr>
              <w:t>Հարկային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մարմինների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կողմից</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տեղեկատվության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փոխանակման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վերաբերյալ</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գործերը</w:t>
            </w:r>
            <w:proofErr w:type="spellEnd"/>
          </w:p>
        </w:tc>
      </w:tr>
      <w:tr w:rsidR="008329F1" w:rsidRPr="00F76A88" w14:paraId="4E2D6D28" w14:textId="77777777" w:rsidTr="00AF6047">
        <w:trPr>
          <w:tblCellSpacing w:w="0" w:type="dxa"/>
          <w:jc w:val="center"/>
        </w:trPr>
        <w:tc>
          <w:tcPr>
            <w:tcW w:w="2507" w:type="dxa"/>
          </w:tcPr>
          <w:p w14:paraId="1C8610D0" w14:textId="25E142F8"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222.21.</w:t>
            </w:r>
          </w:p>
        </w:tc>
        <w:tc>
          <w:tcPr>
            <w:tcW w:w="7243" w:type="dxa"/>
          </w:tcPr>
          <w:p w14:paraId="5E3FBC73" w14:textId="12234AC5"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ներկայացվող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պահանջները</w:t>
            </w:r>
            <w:proofErr w:type="spellEnd"/>
            <w:r w:rsidRPr="00FD6224">
              <w:rPr>
                <w:rStyle w:val="Strong"/>
                <w:rFonts w:ascii="Arial Unicode" w:hAnsi="Arial Unicode"/>
                <w:b w:val="0"/>
                <w:bCs w:val="0"/>
                <w:sz w:val="21"/>
                <w:szCs w:val="21"/>
              </w:rPr>
              <w:t xml:space="preserve"> և </w:t>
            </w:r>
            <w:proofErr w:type="spellStart"/>
            <w:r w:rsidRPr="00FD6224">
              <w:rPr>
                <w:rStyle w:val="Strong"/>
                <w:rFonts w:ascii="Arial Unicode" w:hAnsi="Arial Unicode"/>
                <w:b w:val="0"/>
                <w:bCs w:val="0"/>
                <w:sz w:val="21"/>
                <w:szCs w:val="21"/>
              </w:rPr>
              <w:t>կցվող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փաստաթղթերը</w:t>
            </w:r>
            <w:proofErr w:type="spellEnd"/>
          </w:p>
        </w:tc>
      </w:tr>
      <w:tr w:rsidR="008329F1" w:rsidRPr="00F76A88" w14:paraId="15FD5B9D" w14:textId="77777777" w:rsidTr="00AF6047">
        <w:trPr>
          <w:tblCellSpacing w:w="0" w:type="dxa"/>
          <w:jc w:val="center"/>
        </w:trPr>
        <w:tc>
          <w:tcPr>
            <w:tcW w:w="2507" w:type="dxa"/>
          </w:tcPr>
          <w:p w14:paraId="2A75D2EA" w14:textId="5E9BE009"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222.22.</w:t>
            </w:r>
          </w:p>
        </w:tc>
        <w:tc>
          <w:tcPr>
            <w:tcW w:w="7243" w:type="dxa"/>
          </w:tcPr>
          <w:p w14:paraId="052921AB" w14:textId="1B8FC16E"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քննությունը</w:t>
            </w:r>
            <w:proofErr w:type="spellEnd"/>
          </w:p>
        </w:tc>
      </w:tr>
      <w:tr w:rsidR="008329F1" w:rsidRPr="00F76A88" w14:paraId="050E9572" w14:textId="77777777" w:rsidTr="00AF6047">
        <w:trPr>
          <w:tblCellSpacing w:w="0" w:type="dxa"/>
          <w:jc w:val="center"/>
        </w:trPr>
        <w:tc>
          <w:tcPr>
            <w:tcW w:w="2507" w:type="dxa"/>
          </w:tcPr>
          <w:p w14:paraId="17FFCDF7" w14:textId="5D7772F2"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222.23.</w:t>
            </w:r>
          </w:p>
        </w:tc>
        <w:tc>
          <w:tcPr>
            <w:tcW w:w="7243" w:type="dxa"/>
          </w:tcPr>
          <w:p w14:paraId="4B8D414A" w14:textId="217652A4"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ակտերը</w:t>
            </w:r>
            <w:proofErr w:type="spellEnd"/>
          </w:p>
        </w:tc>
      </w:tr>
      <w:tr w:rsidR="001656C9" w:rsidRPr="00F76A88" w14:paraId="45512D7C" w14:textId="77777777" w:rsidTr="00AF525E">
        <w:trPr>
          <w:tblCellSpacing w:w="0" w:type="dxa"/>
          <w:jc w:val="center"/>
        </w:trPr>
        <w:tc>
          <w:tcPr>
            <w:tcW w:w="9750" w:type="dxa"/>
            <w:gridSpan w:val="2"/>
          </w:tcPr>
          <w:p w14:paraId="2F5F5CC1" w14:textId="77777777" w:rsidR="00E76641" w:rsidRDefault="00E76641" w:rsidP="001656C9">
            <w:pPr>
              <w:spacing w:after="0" w:line="240" w:lineRule="auto"/>
              <w:jc w:val="center"/>
              <w:rPr>
                <w:rFonts w:ascii="Arial Unicode" w:eastAsia="Times New Roman" w:hAnsi="Arial Unicode" w:cs="Times New Roman"/>
                <w:b/>
                <w:bCs/>
                <w:sz w:val="21"/>
                <w:szCs w:val="21"/>
              </w:rPr>
            </w:pPr>
          </w:p>
          <w:p w14:paraId="0FE8BE29" w14:textId="7042024E" w:rsidR="001656C9" w:rsidRPr="001656C9" w:rsidRDefault="001656C9" w:rsidP="001656C9">
            <w:pPr>
              <w:spacing w:after="0" w:line="240" w:lineRule="auto"/>
              <w:jc w:val="center"/>
              <w:rPr>
                <w:rFonts w:ascii="Arial Unicode" w:eastAsia="Times New Roman" w:hAnsi="Arial Unicode" w:cs="Times New Roman"/>
                <w:sz w:val="21"/>
                <w:szCs w:val="21"/>
              </w:rPr>
            </w:pPr>
            <w:r w:rsidRPr="001656C9">
              <w:rPr>
                <w:rFonts w:ascii="Arial Unicode" w:eastAsia="Times New Roman" w:hAnsi="Arial Unicode" w:cs="Times New Roman"/>
                <w:b/>
                <w:bCs/>
                <w:sz w:val="21"/>
                <w:szCs w:val="21"/>
              </w:rPr>
              <w:t xml:space="preserve">ԳԼՈՒԽ 31.8 </w:t>
            </w:r>
          </w:p>
          <w:p w14:paraId="73059E8B" w14:textId="50D5D662" w:rsidR="001656C9" w:rsidRDefault="001656C9" w:rsidP="001656C9">
            <w:pPr>
              <w:spacing w:before="100" w:beforeAutospacing="1" w:after="100" w:afterAutospacing="1" w:line="240" w:lineRule="auto"/>
              <w:jc w:val="center"/>
              <w:rPr>
                <w:rStyle w:val="Strong"/>
                <w:rFonts w:ascii="Arial Unicode" w:hAnsi="Arial Unicode"/>
                <w:sz w:val="21"/>
                <w:szCs w:val="21"/>
              </w:rPr>
            </w:pPr>
            <w:r w:rsidRPr="001656C9">
              <w:rPr>
                <w:rFonts w:ascii="Arial Unicode" w:eastAsia="Times New Roman" w:hAnsi="Arial Unicode" w:cs="Times New Roman"/>
                <w:b/>
                <w:bCs/>
                <w:sz w:val="21"/>
                <w:szCs w:val="21"/>
              </w:rPr>
              <w:t>ՀԱՐԿԱՅԻՆ ՄԱՐՄԻՆՆԵՐԻ ԿՈՂՄԻՑ ԲԱՆԿԱՅԻՆ ԳԱՂՏՆԻՔ ՀԱՄԱՐՎՈՂ ՏԵՂԵԿԱՏՎՈՒԹՅՈՒՆ ՍՏԱՆԱԼՈՒ ՎԵՐԱԲԵՐՅԱԼ ԳՈՐԾԵՐՈՎ ՎԱՐՈՒՅԹԸ</w:t>
            </w:r>
          </w:p>
          <w:p w14:paraId="429E1324" w14:textId="53CCCDF2" w:rsidR="001656C9" w:rsidRDefault="001656C9" w:rsidP="00EE0BCB">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 xml:space="preserve"> </w:t>
            </w:r>
          </w:p>
        </w:tc>
      </w:tr>
      <w:tr w:rsidR="001656C9" w:rsidRPr="00F76A88" w14:paraId="2267091E" w14:textId="77777777" w:rsidTr="00AF6047">
        <w:trPr>
          <w:tblCellSpacing w:w="0" w:type="dxa"/>
          <w:jc w:val="center"/>
        </w:trPr>
        <w:tc>
          <w:tcPr>
            <w:tcW w:w="2507" w:type="dxa"/>
          </w:tcPr>
          <w:p w14:paraId="282F35AC" w14:textId="6C29DEBB"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222.24.</w:t>
            </w:r>
          </w:p>
        </w:tc>
        <w:tc>
          <w:tcPr>
            <w:tcW w:w="7243" w:type="dxa"/>
          </w:tcPr>
          <w:p w14:paraId="362AC8D3" w14:textId="58FE6A7C"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Հարկային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մարմինների</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կողմից</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բանկային</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գաղտնիք</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համարվող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տեղեկատվություն</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ստանալու</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վերաբերյալ</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գործերը</w:t>
            </w:r>
            <w:proofErr w:type="spellEnd"/>
          </w:p>
        </w:tc>
      </w:tr>
      <w:tr w:rsidR="001656C9" w:rsidRPr="00F76A88" w14:paraId="31CC6AED" w14:textId="77777777" w:rsidTr="00AF6047">
        <w:trPr>
          <w:tblCellSpacing w:w="0" w:type="dxa"/>
          <w:jc w:val="center"/>
        </w:trPr>
        <w:tc>
          <w:tcPr>
            <w:tcW w:w="2507" w:type="dxa"/>
          </w:tcPr>
          <w:p w14:paraId="08F4FD62" w14:textId="5E9BABE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222.25.</w:t>
            </w:r>
          </w:p>
        </w:tc>
        <w:tc>
          <w:tcPr>
            <w:tcW w:w="7243" w:type="dxa"/>
          </w:tcPr>
          <w:p w14:paraId="39A95FC9" w14:textId="6746AD8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ներկայացվող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պահանջները</w:t>
            </w:r>
            <w:proofErr w:type="spellEnd"/>
            <w:r w:rsidRPr="00E76641">
              <w:rPr>
                <w:rFonts w:ascii="Arial Unicode" w:hAnsi="Arial Unicode"/>
                <w:sz w:val="21"/>
                <w:szCs w:val="21"/>
              </w:rPr>
              <w:t xml:space="preserve"> և </w:t>
            </w:r>
            <w:proofErr w:type="spellStart"/>
            <w:r w:rsidRPr="00E76641">
              <w:rPr>
                <w:rFonts w:ascii="Arial Unicode" w:hAnsi="Arial Unicode"/>
                <w:sz w:val="21"/>
                <w:szCs w:val="21"/>
              </w:rPr>
              <w:t>կցվող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փաստաթղթերը</w:t>
            </w:r>
            <w:proofErr w:type="spellEnd"/>
          </w:p>
        </w:tc>
      </w:tr>
      <w:tr w:rsidR="001656C9" w:rsidRPr="00F76A88" w14:paraId="4CEA8E47" w14:textId="77777777" w:rsidTr="00AF6047">
        <w:trPr>
          <w:tblCellSpacing w:w="0" w:type="dxa"/>
          <w:jc w:val="center"/>
        </w:trPr>
        <w:tc>
          <w:tcPr>
            <w:tcW w:w="2507" w:type="dxa"/>
          </w:tcPr>
          <w:p w14:paraId="6DD1DF6B" w14:textId="63CF2FBC"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222.26.</w:t>
            </w:r>
          </w:p>
        </w:tc>
        <w:tc>
          <w:tcPr>
            <w:tcW w:w="7243" w:type="dxa"/>
          </w:tcPr>
          <w:p w14:paraId="2774F512" w14:textId="747CB045" w:rsidR="001656C9" w:rsidRPr="00E76641"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E76641">
              <w:rPr>
                <w:rStyle w:val="Strong"/>
                <w:rFonts w:ascii="Arial Unicode" w:hAnsi="Arial Unicode"/>
                <w:b w:val="0"/>
                <w:bCs w:val="0"/>
                <w:sz w:val="21"/>
                <w:szCs w:val="21"/>
              </w:rPr>
              <w:t>Դիմումի</w:t>
            </w:r>
            <w:proofErr w:type="spellEnd"/>
            <w:r w:rsidRPr="00E76641">
              <w:rPr>
                <w:rFonts w:ascii="Arial Unicode" w:hAnsi="Arial Unicode"/>
                <w:b/>
                <w:bCs/>
                <w:sz w:val="21"/>
                <w:szCs w:val="21"/>
              </w:rPr>
              <w:t xml:space="preserve"> </w:t>
            </w:r>
            <w:proofErr w:type="spellStart"/>
            <w:r w:rsidRPr="00E76641">
              <w:rPr>
                <w:rFonts w:ascii="Arial Unicode" w:hAnsi="Arial Unicode"/>
                <w:sz w:val="21"/>
                <w:szCs w:val="21"/>
              </w:rPr>
              <w:t>քննությունը</w:t>
            </w:r>
            <w:proofErr w:type="spellEnd"/>
          </w:p>
        </w:tc>
      </w:tr>
      <w:tr w:rsidR="001656C9" w:rsidRPr="00F76A88" w14:paraId="700D36AE" w14:textId="77777777" w:rsidTr="00AF6047">
        <w:trPr>
          <w:tblCellSpacing w:w="0" w:type="dxa"/>
          <w:jc w:val="center"/>
        </w:trPr>
        <w:tc>
          <w:tcPr>
            <w:tcW w:w="2507" w:type="dxa"/>
          </w:tcPr>
          <w:p w14:paraId="4FBC88ED" w14:textId="7575774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222.27.</w:t>
            </w:r>
          </w:p>
        </w:tc>
        <w:tc>
          <w:tcPr>
            <w:tcW w:w="7243" w:type="dxa"/>
          </w:tcPr>
          <w:p w14:paraId="0EDDDA52" w14:textId="7CB65C92" w:rsidR="00E76641" w:rsidRPr="00E76641" w:rsidRDefault="00FD6224" w:rsidP="00EE0BCB">
            <w:pPr>
              <w:spacing w:before="100" w:beforeAutospacing="1" w:after="100" w:afterAutospacing="1" w:line="240" w:lineRule="auto"/>
              <w:rPr>
                <w:rStyle w:val="Strong"/>
                <w:rFonts w:ascii="Arial Unicode" w:hAnsi="Arial Unicode"/>
                <w:sz w:val="21"/>
                <w:szCs w:val="21"/>
              </w:rPr>
            </w:pPr>
            <w:proofErr w:type="spellStart"/>
            <w:r w:rsidRPr="00FD6224">
              <w:rPr>
                <w:rStyle w:val="Strong"/>
                <w:rFonts w:ascii="Arial Unicode" w:hAnsi="Arial Unicode"/>
                <w:b w:val="0"/>
                <w:bCs w:val="0"/>
                <w:sz w:val="21"/>
                <w:szCs w:val="21"/>
              </w:rPr>
              <w:t>Դատական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ակտերը</w:t>
            </w:r>
            <w:proofErr w:type="spellEnd"/>
          </w:p>
        </w:tc>
      </w:tr>
      <w:tr w:rsidR="00EE0BCB" w:rsidRPr="00F76A88" w14:paraId="0D55E605" w14:textId="77777777" w:rsidTr="00AF525E">
        <w:trPr>
          <w:tblCellSpacing w:w="0" w:type="dxa"/>
          <w:jc w:val="center"/>
        </w:trPr>
        <w:tc>
          <w:tcPr>
            <w:tcW w:w="0" w:type="auto"/>
            <w:gridSpan w:val="2"/>
            <w:hideMark/>
          </w:tcPr>
          <w:p w14:paraId="34E6EDE1" w14:textId="77777777" w:rsidR="00E76641" w:rsidRDefault="00E76641" w:rsidP="00EE0BCB">
            <w:pPr>
              <w:spacing w:after="0" w:line="240" w:lineRule="auto"/>
              <w:jc w:val="center"/>
              <w:rPr>
                <w:rFonts w:ascii="Calibri" w:eastAsia="Times New Roman" w:hAnsi="Calibri" w:cs="Calibri"/>
                <w:sz w:val="21"/>
                <w:szCs w:val="21"/>
              </w:rPr>
            </w:pPr>
          </w:p>
          <w:p w14:paraId="0743E1BD"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 xml:space="preserve">ԳԼՈՒԽ 31.9 </w:t>
            </w:r>
          </w:p>
          <w:p w14:paraId="40D5A0EC" w14:textId="77777777" w:rsidR="00E76641" w:rsidRPr="00E76641" w:rsidRDefault="00E76641" w:rsidP="00E76641">
            <w:pPr>
              <w:spacing w:after="0" w:line="240" w:lineRule="auto"/>
              <w:jc w:val="center"/>
              <w:rPr>
                <w:rFonts w:ascii="Arial Unicode" w:eastAsia="Times New Roman" w:hAnsi="Arial Unicode" w:cs="Times New Roman"/>
                <w:b/>
                <w:bCs/>
                <w:sz w:val="21"/>
                <w:szCs w:val="21"/>
              </w:rPr>
            </w:pPr>
            <w:r w:rsidRPr="00E76641">
              <w:rPr>
                <w:rFonts w:ascii="Calibri" w:eastAsia="Times New Roman" w:hAnsi="Calibri" w:cs="Calibri"/>
                <w:b/>
                <w:bCs/>
                <w:sz w:val="21"/>
                <w:szCs w:val="21"/>
              </w:rPr>
              <w:t> </w:t>
            </w:r>
          </w:p>
          <w:p w14:paraId="4B62BFD6" w14:textId="5E8B48E3" w:rsidR="00EE0BCB" w:rsidRPr="00E76641" w:rsidRDefault="00E76641" w:rsidP="00E76641">
            <w:pPr>
              <w:spacing w:after="0" w:line="240" w:lineRule="auto"/>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ՀԱՐԿԱՅԻՆ ՄԱՐՄՆԻ ԱՌԳՐԱՎԱԾ ԷԼԵԿՏՐՈՆԱՅԻՆ ՍԱՐՔԵՐՈՒՄ ԿԱՄ ԿՐԻՉՆԵՐՈՒՄ ՊԱՐՈՒՆԱԿՎՈՂ ԹՎԱՅԻՆ ՏՎՅԱԼՆԵՐԻ ԶՆՆՈՒՄ ԿԱՏԱՐԵԼՈՒ ԹՈՒՅԼՏՎՈՒԹՅՈՒՆ ՁԵՌՔ ԲԵՐԵԼՈՒ ՎԵՐԱԲԵՐՅԱԼ ԳՈՐԾԵՐԻ ՎԱՐՈՒՅԹԸ</w:t>
            </w:r>
            <w:r w:rsidR="00EE0BCB" w:rsidRPr="00E76641">
              <w:rPr>
                <w:rFonts w:ascii="Calibri" w:eastAsia="Times New Roman" w:hAnsi="Calibri" w:cs="Calibri"/>
                <w:sz w:val="21"/>
                <w:szCs w:val="21"/>
              </w:rPr>
              <w:t> </w:t>
            </w:r>
          </w:p>
          <w:p w14:paraId="567E470B"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1D99E9ED" w14:textId="77777777">
              <w:trPr>
                <w:tblCellSpacing w:w="7" w:type="dxa"/>
              </w:trPr>
              <w:tc>
                <w:tcPr>
                  <w:tcW w:w="2025" w:type="dxa"/>
                  <w:hideMark/>
                </w:tcPr>
                <w:p w14:paraId="08007B6A"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lastRenderedPageBreak/>
                    <w:t>Հոդված</w:t>
                  </w:r>
                  <w:proofErr w:type="spellEnd"/>
                  <w:r w:rsidRPr="00E76641">
                    <w:rPr>
                      <w:rFonts w:ascii="Arial Unicode" w:eastAsia="Times New Roman" w:hAnsi="Arial Unicode" w:cs="Times New Roman"/>
                      <w:b/>
                      <w:bCs/>
                      <w:sz w:val="21"/>
                      <w:szCs w:val="21"/>
                    </w:rPr>
                    <w:t xml:space="preserve"> 222.28.</w:t>
                  </w:r>
                  <w:r w:rsidRPr="00E76641">
                    <w:rPr>
                      <w:rFonts w:ascii="Arial Unicode" w:eastAsia="Times New Roman" w:hAnsi="Arial Unicode" w:cs="Times New Roman"/>
                      <w:sz w:val="21"/>
                      <w:szCs w:val="21"/>
                    </w:rPr>
                    <w:t xml:space="preserve"> </w:t>
                  </w:r>
                </w:p>
              </w:tc>
              <w:tc>
                <w:tcPr>
                  <w:tcW w:w="0" w:type="auto"/>
                  <w:hideMark/>
                </w:tcPr>
                <w:p w14:paraId="158B571E"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մարմնի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առգրաված</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էլեկտրոնային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սարքերում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կրիչներում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պարունակվող</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թվային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տվյալների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զննում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թույլտվություն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ձեռք</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բերելու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վերաբերյալ</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գործերի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ընթացակարգը</w:t>
                  </w:r>
                  <w:proofErr w:type="spellEnd"/>
                </w:p>
              </w:tc>
            </w:tr>
          </w:tbl>
          <w:p w14:paraId="0D8BEF81"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A188194" w14:textId="77777777">
              <w:trPr>
                <w:tblCellSpacing w:w="7" w:type="dxa"/>
              </w:trPr>
              <w:tc>
                <w:tcPr>
                  <w:tcW w:w="2025" w:type="dxa"/>
                  <w:hideMark/>
                </w:tcPr>
                <w:p w14:paraId="19FD21F2"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222.29.</w:t>
                  </w:r>
                  <w:r w:rsidRPr="00E76641">
                    <w:rPr>
                      <w:rFonts w:ascii="Arial Unicode" w:eastAsia="Times New Roman" w:hAnsi="Arial Unicode" w:cs="Times New Roman"/>
                      <w:sz w:val="21"/>
                      <w:szCs w:val="21"/>
                    </w:rPr>
                    <w:t xml:space="preserve"> </w:t>
                  </w:r>
                </w:p>
              </w:tc>
              <w:tc>
                <w:tcPr>
                  <w:tcW w:w="0" w:type="auto"/>
                  <w:hideMark/>
                </w:tcPr>
                <w:p w14:paraId="1F0BFDE8"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ակտերը</w:t>
                  </w:r>
                  <w:proofErr w:type="spellEnd"/>
                </w:p>
              </w:tc>
            </w:tr>
          </w:tbl>
          <w:p w14:paraId="19B5AE84" w14:textId="77777777" w:rsidR="00E76641" w:rsidRDefault="00E76641" w:rsidP="00EE0BCB">
            <w:pPr>
              <w:spacing w:after="0" w:line="240" w:lineRule="auto"/>
              <w:jc w:val="center"/>
              <w:rPr>
                <w:rFonts w:ascii="Arial Unicode" w:eastAsia="Times New Roman" w:hAnsi="Arial Unicode" w:cs="Times New Roman"/>
                <w:b/>
                <w:bCs/>
                <w:sz w:val="21"/>
                <w:szCs w:val="21"/>
              </w:rPr>
            </w:pPr>
          </w:p>
          <w:p w14:paraId="59D8B651"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 xml:space="preserve">ԲԱԺԻՆ V.1 </w:t>
            </w:r>
          </w:p>
          <w:p w14:paraId="11F63AB9" w14:textId="77777777" w:rsidR="00E76641" w:rsidRPr="00E76641" w:rsidRDefault="00E76641" w:rsidP="00E76641">
            <w:pPr>
              <w:spacing w:before="100" w:beforeAutospacing="1" w:after="100" w:afterAutospacing="1" w:line="240" w:lineRule="auto"/>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ԿԱՏԱՐՈՂԱԿԱՆ ՎԱՐՈՒՅԹԻ ՀԵՏ ԿԱՊՎԱԾ ՀԱՐՑԵՐԻ ԼՈՒԾՈՒՄԸ</w:t>
            </w:r>
          </w:p>
          <w:p w14:paraId="2E377518" w14:textId="77777777" w:rsidR="00E76641" w:rsidRPr="00E76641" w:rsidRDefault="00E76641" w:rsidP="00E76641">
            <w:pPr>
              <w:spacing w:after="0" w:line="240" w:lineRule="auto"/>
              <w:jc w:val="center"/>
              <w:rPr>
                <w:rFonts w:ascii="Arial Unicode" w:eastAsia="Times New Roman" w:hAnsi="Arial Unicode" w:cs="Times New Roman"/>
                <w:b/>
                <w:bCs/>
                <w:sz w:val="21"/>
                <w:szCs w:val="21"/>
              </w:rPr>
            </w:pPr>
            <w:r w:rsidRPr="00E76641">
              <w:rPr>
                <w:rFonts w:ascii="Arial Unicode" w:eastAsia="Times New Roman" w:hAnsi="Arial Unicode" w:cs="Times New Roman"/>
                <w:b/>
                <w:bCs/>
                <w:sz w:val="21"/>
                <w:szCs w:val="21"/>
              </w:rPr>
              <w:t xml:space="preserve">ԳԼՈՒԽ 31.10 </w:t>
            </w:r>
          </w:p>
          <w:p w14:paraId="2093E1CD" w14:textId="77777777" w:rsidR="00E76641" w:rsidRPr="00E76641" w:rsidRDefault="00E76641" w:rsidP="00E76641">
            <w:pPr>
              <w:spacing w:after="0" w:line="240" w:lineRule="auto"/>
              <w:ind w:firstLine="375"/>
              <w:rPr>
                <w:rFonts w:ascii="Arial Unicode" w:eastAsia="Times New Roman" w:hAnsi="Arial Unicode" w:cs="Times New Roman"/>
                <w:sz w:val="21"/>
                <w:szCs w:val="21"/>
              </w:rPr>
            </w:pPr>
            <w:r w:rsidRPr="00E76641">
              <w:rPr>
                <w:rFonts w:ascii="Calibri" w:eastAsia="Times New Roman" w:hAnsi="Calibri" w:cs="Calibri"/>
                <w:sz w:val="21"/>
                <w:szCs w:val="21"/>
              </w:rPr>
              <w:t> </w:t>
            </w:r>
          </w:p>
          <w:p w14:paraId="644A4545"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i/>
                <w:iCs/>
                <w:sz w:val="21"/>
                <w:szCs w:val="21"/>
              </w:rPr>
              <w:t>ԿԱՏԱՐՈՂԱԿԱՆ ՎԱՐՈՒՅԹԻ ՀԵՏ ԿԱՊՎԱԾ ՀԱՐՑԵՐԻ ԼՈՒԾՄԱՆ ԿԱՐԳԸ</w:t>
            </w:r>
          </w:p>
          <w:p w14:paraId="10505311" w14:textId="77777777" w:rsidR="00E76641" w:rsidRPr="00E76641" w:rsidRDefault="00E76641" w:rsidP="00E76641">
            <w:pPr>
              <w:spacing w:after="0" w:line="240" w:lineRule="auto"/>
              <w:ind w:firstLine="375"/>
              <w:jc w:val="center"/>
              <w:rPr>
                <w:rFonts w:ascii="Times New Roman" w:eastAsia="Times New Roman" w:hAnsi="Times New Roman" w:cs="Times New Roman"/>
                <w:b/>
                <w:bCs/>
                <w:i/>
                <w:iCs/>
                <w:sz w:val="24"/>
                <w:szCs w:val="24"/>
              </w:rPr>
            </w:pPr>
            <w:r w:rsidRPr="00E76641">
              <w:rPr>
                <w:rFonts w:ascii="Arial Unicode" w:eastAsia="Times New Roman" w:hAnsi="Arial Unicode" w:cs="Times New Roman"/>
                <w:b/>
                <w:bCs/>
                <w:i/>
                <w:iCs/>
                <w:sz w:val="21"/>
                <w:szCs w:val="21"/>
              </w:rPr>
              <w:br/>
            </w:r>
            <w:r w:rsidRPr="00E76641">
              <w:rPr>
                <w:rFonts w:ascii="Calibri" w:eastAsia="Times New Roman" w:hAnsi="Calibri" w:cs="Calibri"/>
                <w:b/>
                <w:bCs/>
                <w:i/>
                <w:iCs/>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00B783B8" w14:textId="77777777">
              <w:trPr>
                <w:tblCellSpacing w:w="7" w:type="dxa"/>
              </w:trPr>
              <w:tc>
                <w:tcPr>
                  <w:tcW w:w="2025" w:type="dxa"/>
                  <w:hideMark/>
                </w:tcPr>
                <w:p w14:paraId="748F7556" w14:textId="77777777" w:rsidR="00E76641" w:rsidRPr="00E76641" w:rsidRDefault="00E76641" w:rsidP="00E76641">
                  <w:pPr>
                    <w:spacing w:after="0" w:line="240" w:lineRule="auto"/>
                    <w:jc w:val="center"/>
                    <w:rPr>
                      <w:rFonts w:ascii="Times New Roman" w:eastAsia="Times New Roman" w:hAnsi="Times New Roman" w:cs="Times New Roman"/>
                      <w:sz w:val="24"/>
                      <w:szCs w:val="24"/>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222.30.</w:t>
                  </w:r>
                  <w:r w:rsidRPr="00E76641">
                    <w:rPr>
                      <w:rFonts w:ascii="Arial Unicode" w:eastAsia="Times New Roman" w:hAnsi="Arial Unicode" w:cs="Times New Roman"/>
                      <w:sz w:val="21"/>
                      <w:szCs w:val="21"/>
                    </w:rPr>
                    <w:t xml:space="preserve"> </w:t>
                  </w:r>
                </w:p>
              </w:tc>
              <w:tc>
                <w:tcPr>
                  <w:tcW w:w="0" w:type="auto"/>
                  <w:hideMark/>
                </w:tcPr>
                <w:p w14:paraId="3E954CFE"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Կատարողական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վարույթի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հետ</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կապված</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դիմումների</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միջնորդությունների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լուծման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496679E1"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0FB98C6D" w14:textId="77777777">
              <w:trPr>
                <w:tblCellSpacing w:w="7" w:type="dxa"/>
              </w:trPr>
              <w:tc>
                <w:tcPr>
                  <w:tcW w:w="2025" w:type="dxa"/>
                  <w:hideMark/>
                </w:tcPr>
                <w:p w14:paraId="0C88F759"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222.31.</w:t>
                  </w:r>
                </w:p>
              </w:tc>
              <w:tc>
                <w:tcPr>
                  <w:tcW w:w="0" w:type="auto"/>
                  <w:hideMark/>
                </w:tcPr>
                <w:p w14:paraId="7D85C3E8"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Կատարողական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վաղեմության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ժամկետը</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վերականգնելը</w:t>
                  </w:r>
                  <w:proofErr w:type="spellEnd"/>
                </w:p>
              </w:tc>
            </w:tr>
          </w:tbl>
          <w:p w14:paraId="77856918"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DD1F9E6" w14:textId="77777777">
              <w:trPr>
                <w:tblCellSpacing w:w="7" w:type="dxa"/>
              </w:trPr>
              <w:tc>
                <w:tcPr>
                  <w:tcW w:w="2025" w:type="dxa"/>
                  <w:hideMark/>
                </w:tcPr>
                <w:p w14:paraId="6E5A23E0"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222.32.</w:t>
                  </w:r>
                </w:p>
              </w:tc>
              <w:tc>
                <w:tcPr>
                  <w:tcW w:w="0" w:type="auto"/>
                  <w:hideMark/>
                </w:tcPr>
                <w:p w14:paraId="131F2B6F"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Հարկադիր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ենթակա</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պարզաբանումը</w:t>
                  </w:r>
                  <w:proofErr w:type="spellEnd"/>
                </w:p>
              </w:tc>
            </w:tr>
          </w:tbl>
          <w:p w14:paraId="744119E3"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577D01F" w14:textId="77777777">
              <w:trPr>
                <w:tblCellSpacing w:w="7" w:type="dxa"/>
              </w:trPr>
              <w:tc>
                <w:tcPr>
                  <w:tcW w:w="2025" w:type="dxa"/>
                  <w:hideMark/>
                </w:tcPr>
                <w:p w14:paraId="110106BD"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222.33.</w:t>
                  </w:r>
                  <w:r w:rsidRPr="00E76641">
                    <w:rPr>
                      <w:rFonts w:ascii="Arial Unicode" w:eastAsia="Times New Roman" w:hAnsi="Arial Unicode" w:cs="Times New Roman"/>
                      <w:sz w:val="21"/>
                      <w:szCs w:val="21"/>
                    </w:rPr>
                    <w:t xml:space="preserve"> </w:t>
                  </w:r>
                </w:p>
              </w:tc>
              <w:tc>
                <w:tcPr>
                  <w:tcW w:w="0" w:type="auto"/>
                  <w:hideMark/>
                </w:tcPr>
                <w:p w14:paraId="6F6C369B"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Հարկադիր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եղանակ</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սահմանելը</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փոփոխելը</w:t>
                  </w:r>
                  <w:proofErr w:type="spellEnd"/>
                </w:p>
              </w:tc>
            </w:tr>
          </w:tbl>
          <w:p w14:paraId="0341688E" w14:textId="0077F9D3" w:rsidR="00E76641" w:rsidRDefault="00E76641" w:rsidP="00EE0BCB">
            <w:pPr>
              <w:spacing w:after="0" w:line="240" w:lineRule="auto"/>
              <w:jc w:val="center"/>
              <w:rPr>
                <w:rFonts w:ascii="Calibri" w:eastAsia="Times New Roman" w:hAnsi="Calibri" w:cs="Calibri"/>
                <w:sz w:val="21"/>
                <w:szCs w:val="21"/>
              </w:rPr>
            </w:pPr>
            <w:r w:rsidRPr="00E76641">
              <w:rPr>
                <w:rFonts w:ascii="Calibri" w:eastAsia="Times New Roman" w:hAnsi="Calibri" w:cs="Calibri"/>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23B0EFFE" w14:textId="77777777">
              <w:trPr>
                <w:tblCellSpacing w:w="7" w:type="dxa"/>
              </w:trPr>
              <w:tc>
                <w:tcPr>
                  <w:tcW w:w="2025" w:type="dxa"/>
                  <w:hideMark/>
                </w:tcPr>
                <w:p w14:paraId="29A52B5D"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222.34.</w:t>
                  </w:r>
                </w:p>
              </w:tc>
              <w:tc>
                <w:tcPr>
                  <w:tcW w:w="0" w:type="auto"/>
                  <w:hideMark/>
                </w:tcPr>
                <w:p w14:paraId="407D584A"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Ոչ</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դրամական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պահանջով</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ակտը</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չկատարելու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համար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տուժանք</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վերջնական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աստրենտ</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նշանակելու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4B45F7A5"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4"/>
            </w:tblGrid>
            <w:tr w:rsidR="00E76641" w:rsidRPr="00E76641" w14:paraId="51A99F92" w14:textId="77777777">
              <w:trPr>
                <w:tblCellSpacing w:w="7" w:type="dxa"/>
              </w:trPr>
              <w:tc>
                <w:tcPr>
                  <w:tcW w:w="2025" w:type="dxa"/>
                  <w:hideMark/>
                </w:tcPr>
                <w:p w14:paraId="16055795"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222.35.</w:t>
                  </w:r>
                </w:p>
              </w:tc>
              <w:tc>
                <w:tcPr>
                  <w:tcW w:w="0" w:type="auto"/>
                  <w:hideMark/>
                </w:tcPr>
                <w:p w14:paraId="65FDB8DB"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շրջադարձի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վերաբերյալ</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դիմումների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լուծման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391A72BC" w14:textId="77777777" w:rsidR="00E76641" w:rsidRDefault="00E76641" w:rsidP="00EE0BCB">
            <w:pPr>
              <w:spacing w:after="0" w:line="240" w:lineRule="auto"/>
              <w:jc w:val="center"/>
              <w:rPr>
                <w:rFonts w:ascii="Arial Unicode" w:eastAsia="Times New Roman" w:hAnsi="Arial Unicode" w:cs="Times New Roman"/>
                <w:b/>
                <w:bCs/>
                <w:sz w:val="21"/>
                <w:szCs w:val="21"/>
              </w:rPr>
            </w:pPr>
          </w:p>
          <w:p w14:paraId="26664BA9" w14:textId="7B0A557B"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1B08CA84" w14:textId="77777777" w:rsidTr="00AF6047">
        <w:trPr>
          <w:tblCellSpacing w:w="0" w:type="dxa"/>
          <w:jc w:val="center"/>
        </w:trPr>
        <w:tc>
          <w:tcPr>
            <w:tcW w:w="2507"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223.</w:t>
            </w:r>
          </w:p>
        </w:tc>
        <w:tc>
          <w:tcPr>
            <w:tcW w:w="7243"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AF525E">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AF6047">
        <w:trPr>
          <w:tblCellSpacing w:w="0" w:type="dxa"/>
          <w:jc w:val="center"/>
        </w:trPr>
        <w:tc>
          <w:tcPr>
            <w:tcW w:w="2507"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243"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6E10FE">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062F14"/>
    <w:rsid w:val="0009007D"/>
    <w:rsid w:val="000A495B"/>
    <w:rsid w:val="000F5D76"/>
    <w:rsid w:val="001656C9"/>
    <w:rsid w:val="0022511E"/>
    <w:rsid w:val="00240EE9"/>
    <w:rsid w:val="00272504"/>
    <w:rsid w:val="00412BCD"/>
    <w:rsid w:val="004A2AF2"/>
    <w:rsid w:val="005A4723"/>
    <w:rsid w:val="00664A0E"/>
    <w:rsid w:val="00665DE9"/>
    <w:rsid w:val="006E10FE"/>
    <w:rsid w:val="007A6162"/>
    <w:rsid w:val="007B5226"/>
    <w:rsid w:val="008329F1"/>
    <w:rsid w:val="00937C31"/>
    <w:rsid w:val="00A845B2"/>
    <w:rsid w:val="00AE04DE"/>
    <w:rsid w:val="00AF525E"/>
    <w:rsid w:val="00AF6047"/>
    <w:rsid w:val="00B21191"/>
    <w:rsid w:val="00BA6A4D"/>
    <w:rsid w:val="00C578DA"/>
    <w:rsid w:val="00CF2E05"/>
    <w:rsid w:val="00E76641"/>
    <w:rsid w:val="00EE0BCB"/>
    <w:rsid w:val="00EE781F"/>
    <w:rsid w:val="00F76A88"/>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0758">
      <w:bodyDiv w:val="1"/>
      <w:marLeft w:val="0"/>
      <w:marRight w:val="0"/>
      <w:marTop w:val="0"/>
      <w:marBottom w:val="0"/>
      <w:divBdr>
        <w:top w:val="none" w:sz="0" w:space="0" w:color="auto"/>
        <w:left w:val="none" w:sz="0" w:space="0" w:color="auto"/>
        <w:bottom w:val="none" w:sz="0" w:space="0" w:color="auto"/>
        <w:right w:val="none" w:sz="0" w:space="0" w:color="auto"/>
      </w:divBdr>
    </w:div>
    <w:div w:id="1017585547">
      <w:bodyDiv w:val="1"/>
      <w:marLeft w:val="0"/>
      <w:marRight w:val="0"/>
      <w:marTop w:val="0"/>
      <w:marBottom w:val="0"/>
      <w:divBdr>
        <w:top w:val="none" w:sz="0" w:space="0" w:color="auto"/>
        <w:left w:val="none" w:sz="0" w:space="0" w:color="auto"/>
        <w:bottom w:val="none" w:sz="0" w:space="0" w:color="auto"/>
        <w:right w:val="none" w:sz="0" w:space="0" w:color="auto"/>
      </w:divBdr>
      <w:divsChild>
        <w:div w:id="1230387284">
          <w:marLeft w:val="0"/>
          <w:marRight w:val="0"/>
          <w:marTop w:val="0"/>
          <w:marBottom w:val="0"/>
          <w:divBdr>
            <w:top w:val="none" w:sz="0" w:space="0" w:color="auto"/>
            <w:left w:val="none" w:sz="0" w:space="0" w:color="auto"/>
            <w:bottom w:val="none" w:sz="0" w:space="0" w:color="auto"/>
            <w:right w:val="none" w:sz="0" w:space="0" w:color="auto"/>
          </w:divBdr>
        </w:div>
      </w:divsChild>
    </w:div>
    <w:div w:id="1193572915">
      <w:bodyDiv w:val="1"/>
      <w:marLeft w:val="0"/>
      <w:marRight w:val="0"/>
      <w:marTop w:val="0"/>
      <w:marBottom w:val="0"/>
      <w:divBdr>
        <w:top w:val="none" w:sz="0" w:space="0" w:color="auto"/>
        <w:left w:val="none" w:sz="0" w:space="0" w:color="auto"/>
        <w:bottom w:val="none" w:sz="0" w:space="0" w:color="auto"/>
        <w:right w:val="none" w:sz="0" w:space="0" w:color="auto"/>
      </w:divBdr>
    </w:div>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 w:id="1578974651">
      <w:bodyDiv w:val="1"/>
      <w:marLeft w:val="0"/>
      <w:marRight w:val="0"/>
      <w:marTop w:val="0"/>
      <w:marBottom w:val="0"/>
      <w:divBdr>
        <w:top w:val="none" w:sz="0" w:space="0" w:color="auto"/>
        <w:left w:val="none" w:sz="0" w:space="0" w:color="auto"/>
        <w:bottom w:val="none" w:sz="0" w:space="0" w:color="auto"/>
        <w:right w:val="none" w:sz="0" w:space="0" w:color="auto"/>
      </w:divBdr>
      <w:divsChild>
        <w:div w:id="852452676">
          <w:marLeft w:val="0"/>
          <w:marRight w:val="0"/>
          <w:marTop w:val="0"/>
          <w:marBottom w:val="0"/>
          <w:divBdr>
            <w:top w:val="none" w:sz="0" w:space="0" w:color="auto"/>
            <w:left w:val="none" w:sz="0" w:space="0" w:color="auto"/>
            <w:bottom w:val="none" w:sz="0" w:space="0" w:color="auto"/>
            <w:right w:val="none" w:sz="0" w:space="0" w:color="auto"/>
          </w:divBdr>
        </w:div>
      </w:divsChild>
    </w:div>
    <w:div w:id="1672100663">
      <w:bodyDiv w:val="1"/>
      <w:marLeft w:val="0"/>
      <w:marRight w:val="0"/>
      <w:marTop w:val="0"/>
      <w:marBottom w:val="0"/>
      <w:divBdr>
        <w:top w:val="none" w:sz="0" w:space="0" w:color="auto"/>
        <w:left w:val="none" w:sz="0" w:space="0" w:color="auto"/>
        <w:bottom w:val="none" w:sz="0" w:space="0" w:color="auto"/>
        <w:right w:val="none" w:sz="0" w:space="0" w:color="auto"/>
      </w:divBdr>
      <w:divsChild>
        <w:div w:id="1823546501">
          <w:marLeft w:val="0"/>
          <w:marRight w:val="0"/>
          <w:marTop w:val="0"/>
          <w:marBottom w:val="0"/>
          <w:divBdr>
            <w:top w:val="none" w:sz="0" w:space="0" w:color="auto"/>
            <w:left w:val="none" w:sz="0" w:space="0" w:color="auto"/>
            <w:bottom w:val="none" w:sz="0" w:space="0" w:color="auto"/>
            <w:right w:val="none" w:sz="0" w:space="0" w:color="auto"/>
          </w:divBdr>
        </w:div>
      </w:divsChild>
    </w:div>
    <w:div w:id="1777945185">
      <w:bodyDiv w:val="1"/>
      <w:marLeft w:val="0"/>
      <w:marRight w:val="0"/>
      <w:marTop w:val="0"/>
      <w:marBottom w:val="0"/>
      <w:divBdr>
        <w:top w:val="none" w:sz="0" w:space="0" w:color="auto"/>
        <w:left w:val="none" w:sz="0" w:space="0" w:color="auto"/>
        <w:bottom w:val="none" w:sz="0" w:space="0" w:color="auto"/>
        <w:right w:val="none" w:sz="0" w:space="0" w:color="auto"/>
      </w:divBdr>
      <w:divsChild>
        <w:div w:id="50019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A5A2-0F22-4962-A417-9EECA61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Samvel Hovhannisyan</cp:lastModifiedBy>
  <cp:revision>7</cp:revision>
  <dcterms:created xsi:type="dcterms:W3CDTF">2023-09-29T07:49:00Z</dcterms:created>
  <dcterms:modified xsi:type="dcterms:W3CDTF">2026-01-13T13:21:00Z</dcterms:modified>
</cp:coreProperties>
</file>