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71CF" w14:textId="77777777" w:rsidR="00AF6AA4" w:rsidRPr="00C91F05" w:rsidRDefault="00AF6AA4" w:rsidP="00C91F05">
      <w:pPr>
        <w:spacing w:after="0" w:line="360" w:lineRule="auto"/>
        <w:jc w:val="right"/>
        <w:rPr>
          <w:rFonts w:ascii="GHEA Grapalat" w:eastAsia="Arial" w:hAnsi="GHEA Grapalat" w:cs="Arial"/>
          <w:i/>
          <w:sz w:val="18"/>
          <w:szCs w:val="18"/>
          <w:lang w:val="hy-AM" w:eastAsia="zh-CN"/>
        </w:rPr>
      </w:pPr>
      <w:r w:rsidRPr="00C91F05">
        <w:rPr>
          <w:rFonts w:ascii="GHEA Grapalat" w:eastAsia="Arial" w:hAnsi="GHEA Grapalat" w:cs="Arial"/>
          <w:i/>
          <w:sz w:val="18"/>
          <w:szCs w:val="18"/>
          <w:lang w:val="hy-AM" w:eastAsia="zh-CN"/>
        </w:rPr>
        <w:t>Հավելված N 2</w:t>
      </w:r>
    </w:p>
    <w:p w14:paraId="0F6EC740" w14:textId="77777777" w:rsidR="00AF6AA4" w:rsidRPr="00C91F05" w:rsidRDefault="00AF6AA4" w:rsidP="00C91F05">
      <w:pPr>
        <w:spacing w:after="0" w:line="360" w:lineRule="auto"/>
        <w:ind w:firstLine="360"/>
        <w:jc w:val="right"/>
        <w:rPr>
          <w:rFonts w:ascii="GHEA Grapalat" w:hAnsi="GHEA Grapalat"/>
          <w:i/>
          <w:sz w:val="18"/>
          <w:szCs w:val="18"/>
          <w:lang w:val="hy-AM" w:eastAsia="ru-RU"/>
        </w:rPr>
      </w:pPr>
      <w:r w:rsidRPr="00C91F05">
        <w:rPr>
          <w:rFonts w:ascii="GHEA Grapalat" w:hAnsi="GHEA Grapalat"/>
          <w:i/>
          <w:sz w:val="18"/>
          <w:szCs w:val="18"/>
          <w:lang w:val="hy-AM" w:eastAsia="ru-RU"/>
        </w:rPr>
        <w:t xml:space="preserve">ՀՀ աշխատանքի և սոցիալական հարցերի նախարարի </w:t>
      </w:r>
    </w:p>
    <w:p w14:paraId="27DEACCE" w14:textId="32C970B5" w:rsidR="00AF6AA4" w:rsidRPr="00C91F05" w:rsidRDefault="00AB4A67" w:rsidP="00C91F05">
      <w:pPr>
        <w:spacing w:after="0" w:line="360" w:lineRule="auto"/>
        <w:ind w:firstLine="360"/>
        <w:jc w:val="right"/>
        <w:rPr>
          <w:rFonts w:ascii="GHEA Grapalat" w:hAnsi="GHEA Grapalat"/>
          <w:i/>
          <w:sz w:val="18"/>
          <w:szCs w:val="18"/>
          <w:lang w:val="hy-AM" w:eastAsia="ru-RU"/>
        </w:rPr>
      </w:pPr>
      <w:r w:rsidRPr="00282CD3">
        <w:rPr>
          <w:rFonts w:ascii="GHEA Grapalat" w:hAnsi="GHEA Grapalat"/>
          <w:i/>
          <w:sz w:val="18"/>
          <w:szCs w:val="18"/>
          <w:lang w:val="hy-AM" w:eastAsia="ru-RU"/>
        </w:rPr>
        <w:t>«</w:t>
      </w:r>
      <w:r>
        <w:rPr>
          <w:rFonts w:ascii="GHEA Grapalat" w:hAnsi="GHEA Grapalat"/>
          <w:i/>
          <w:sz w:val="18"/>
          <w:szCs w:val="18"/>
          <w:lang w:val="hy-AM" w:eastAsia="ru-RU"/>
        </w:rPr>
        <w:t>12</w:t>
      </w:r>
      <w:r w:rsidRPr="00282CD3">
        <w:rPr>
          <w:rFonts w:ascii="GHEA Grapalat" w:hAnsi="GHEA Grapalat"/>
          <w:i/>
          <w:sz w:val="18"/>
          <w:szCs w:val="18"/>
          <w:lang w:val="hy-AM" w:eastAsia="ru-RU"/>
        </w:rPr>
        <w:t xml:space="preserve">» </w:t>
      </w:r>
      <w:r>
        <w:rPr>
          <w:rFonts w:ascii="GHEA Grapalat" w:hAnsi="GHEA Grapalat"/>
          <w:i/>
          <w:sz w:val="18"/>
          <w:szCs w:val="18"/>
          <w:lang w:val="hy-AM" w:eastAsia="ru-RU"/>
        </w:rPr>
        <w:t>դեկտեմբերի</w:t>
      </w:r>
      <w:r w:rsidRPr="00282CD3">
        <w:rPr>
          <w:rFonts w:ascii="GHEA Grapalat" w:hAnsi="GHEA Grapalat"/>
          <w:i/>
          <w:sz w:val="18"/>
          <w:szCs w:val="18"/>
          <w:lang w:val="hy-AM" w:eastAsia="ru-RU"/>
        </w:rPr>
        <w:t xml:space="preserve"> </w:t>
      </w:r>
      <w:r w:rsidR="00AF6AA4" w:rsidRPr="00C91F05">
        <w:rPr>
          <w:rFonts w:ascii="GHEA Grapalat" w:hAnsi="GHEA Grapalat"/>
          <w:i/>
          <w:sz w:val="18"/>
          <w:szCs w:val="18"/>
          <w:lang w:val="hy-AM" w:eastAsia="ru-RU"/>
        </w:rPr>
        <w:t>2025թ</w:t>
      </w:r>
      <w:r w:rsidR="00AF6AA4" w:rsidRPr="00C91F05">
        <w:rPr>
          <w:rFonts w:ascii="Cambria Math" w:hAnsi="Cambria Math" w:cs="Cambria Math"/>
          <w:i/>
          <w:sz w:val="18"/>
          <w:szCs w:val="18"/>
          <w:lang w:val="hy-AM" w:eastAsia="ru-RU"/>
        </w:rPr>
        <w:t>․</w:t>
      </w:r>
      <w:r w:rsidR="00AF6AA4" w:rsidRPr="00C91F05">
        <w:rPr>
          <w:rFonts w:ascii="GHEA Grapalat" w:hAnsi="GHEA Grapalat"/>
          <w:i/>
          <w:sz w:val="18"/>
          <w:szCs w:val="18"/>
          <w:lang w:val="hy-AM" w:eastAsia="ru-RU"/>
        </w:rPr>
        <w:t xml:space="preserve"> N </w:t>
      </w:r>
      <w:r>
        <w:rPr>
          <w:rFonts w:ascii="GHEA Grapalat" w:hAnsi="GHEA Grapalat"/>
          <w:i/>
          <w:sz w:val="18"/>
          <w:szCs w:val="18"/>
          <w:lang w:val="hy-AM" w:eastAsia="ru-RU"/>
        </w:rPr>
        <w:t>165-</w:t>
      </w:r>
      <w:r w:rsidR="00A07210" w:rsidRPr="00C91F05">
        <w:rPr>
          <w:rFonts w:ascii="GHEA Grapalat" w:hAnsi="GHEA Grapalat"/>
          <w:i/>
          <w:sz w:val="18"/>
          <w:szCs w:val="18"/>
          <w:lang w:val="hy-AM" w:eastAsia="ru-RU"/>
        </w:rPr>
        <w:t>Ն</w:t>
      </w:r>
      <w:r w:rsidR="00AF6AA4" w:rsidRPr="00C91F05">
        <w:rPr>
          <w:rFonts w:ascii="GHEA Grapalat" w:hAnsi="GHEA Grapalat"/>
          <w:i/>
          <w:sz w:val="18"/>
          <w:szCs w:val="18"/>
          <w:lang w:val="hy-AM" w:eastAsia="ru-RU"/>
        </w:rPr>
        <w:t xml:space="preserve"> հրամանի</w:t>
      </w:r>
    </w:p>
    <w:p w14:paraId="24982A69" w14:textId="77777777" w:rsidR="000D52B6" w:rsidRPr="00C91F05" w:rsidRDefault="000D52B6" w:rsidP="00E3269E">
      <w:pPr>
        <w:spacing w:after="0" w:line="276" w:lineRule="auto"/>
        <w:ind w:right="-360"/>
        <w:rPr>
          <w:rFonts w:ascii="GHEA Grapalat" w:eastAsia="Arial" w:hAnsi="GHEA Grapalat" w:cs="Arial"/>
          <w:sz w:val="24"/>
          <w:szCs w:val="24"/>
          <w:lang w:val="hy-AM" w:eastAsia="zh-CN"/>
        </w:rPr>
      </w:pPr>
    </w:p>
    <w:p w14:paraId="7C9FD43C" w14:textId="77777777" w:rsidR="000D52B6" w:rsidRPr="00C91F05" w:rsidRDefault="000D52B6" w:rsidP="00E3269E">
      <w:pPr>
        <w:keepNext/>
        <w:keepLines/>
        <w:spacing w:before="400" w:after="120" w:line="276" w:lineRule="auto"/>
        <w:ind w:right="-360"/>
        <w:jc w:val="center"/>
        <w:outlineLvl w:val="0"/>
        <w:rPr>
          <w:rFonts w:ascii="GHEA Grapalat" w:eastAsia="Calibri" w:hAnsi="GHEA Grapalat" w:cs="Times New Roman"/>
          <w:b/>
          <w:sz w:val="24"/>
          <w:szCs w:val="24"/>
          <w:lang w:val="af-ZA" w:eastAsia="zh-CN"/>
        </w:rPr>
      </w:pPr>
      <w:r w:rsidRPr="00C91F05">
        <w:rPr>
          <w:rFonts w:ascii="GHEA Grapalat" w:eastAsia="Calibri" w:hAnsi="GHEA Grapalat" w:cs="Times New Roman"/>
          <w:b/>
          <w:sz w:val="24"/>
          <w:szCs w:val="24"/>
          <w:lang w:val="hy-AM" w:eastAsia="zh-CN"/>
        </w:rPr>
        <w:t>ՕՐԻՆԱԿԵԼԻ</w:t>
      </w:r>
      <w:r w:rsidRPr="00C91F05">
        <w:rPr>
          <w:rFonts w:ascii="GHEA Grapalat" w:eastAsia="Calibri" w:hAnsi="GHEA Grapalat" w:cs="Times New Roman"/>
          <w:b/>
          <w:sz w:val="24"/>
          <w:szCs w:val="24"/>
          <w:lang w:val="af-ZA" w:eastAsia="zh-CN"/>
        </w:rPr>
        <w:t xml:space="preserve"> </w:t>
      </w:r>
      <w:r w:rsidRPr="00C91F05">
        <w:rPr>
          <w:rFonts w:ascii="GHEA Grapalat" w:eastAsia="Calibri" w:hAnsi="GHEA Grapalat" w:cs="Times New Roman"/>
          <w:b/>
          <w:sz w:val="24"/>
          <w:szCs w:val="24"/>
          <w:lang w:val="hy-AM" w:eastAsia="zh-CN"/>
        </w:rPr>
        <w:t>ՁԵՎ</w:t>
      </w:r>
    </w:p>
    <w:p w14:paraId="1A9DF6B0" w14:textId="77777777" w:rsidR="00645969" w:rsidRPr="00C91F05" w:rsidRDefault="000D52B6" w:rsidP="00E3269E">
      <w:pPr>
        <w:spacing w:after="0" w:line="276" w:lineRule="auto"/>
        <w:ind w:right="-360"/>
        <w:jc w:val="center"/>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 xml:space="preserve">ԱՆՁԻ ՖՈՒՆԿՑԻՈՆԱԼՈՒԹՅԱՆ ԳՆԱՀԱՏՈՒՄՆ </w:t>
      </w:r>
    </w:p>
    <w:p w14:paraId="390D7F33" w14:textId="77777777" w:rsidR="000D52B6" w:rsidRPr="00C91F05" w:rsidRDefault="000D52B6" w:rsidP="00E3269E">
      <w:pPr>
        <w:spacing w:after="0" w:line="276" w:lineRule="auto"/>
        <w:ind w:right="-360"/>
        <w:jc w:val="center"/>
        <w:rPr>
          <w:rFonts w:ascii="GHEA Grapalat" w:eastAsia="Arial" w:hAnsi="GHEA Grapalat" w:cs="Arial"/>
          <w:b/>
          <w:sz w:val="24"/>
          <w:szCs w:val="24"/>
          <w:lang w:val="af-ZA" w:eastAsia="zh-CN"/>
        </w:rPr>
      </w:pPr>
      <w:r w:rsidRPr="00C91F05">
        <w:rPr>
          <w:rFonts w:ascii="GHEA Grapalat" w:eastAsia="Arial" w:hAnsi="GHEA Grapalat" w:cs="Arial"/>
          <w:b/>
          <w:sz w:val="24"/>
          <w:szCs w:val="24"/>
          <w:lang w:val="hy-AM" w:eastAsia="zh-CN"/>
        </w:rPr>
        <w:t>ԻՐԱԿԱՆԱՑՆԵԼՈՒ</w:t>
      </w:r>
      <w:r w:rsidRPr="00C91F05">
        <w:rPr>
          <w:rFonts w:ascii="GHEA Grapalat" w:eastAsia="Arial" w:hAnsi="GHEA Grapalat" w:cs="Arial"/>
          <w:b/>
          <w:sz w:val="24"/>
          <w:szCs w:val="24"/>
          <w:lang w:val="af-ZA" w:eastAsia="zh-CN"/>
        </w:rPr>
        <w:t xml:space="preserve"> </w:t>
      </w:r>
      <w:r w:rsidRPr="00C91F05">
        <w:rPr>
          <w:rFonts w:ascii="GHEA Grapalat" w:eastAsia="Arial" w:hAnsi="GHEA Grapalat" w:cs="Arial"/>
          <w:b/>
          <w:sz w:val="24"/>
          <w:szCs w:val="24"/>
          <w:lang w:val="hy-AM" w:eastAsia="zh-CN"/>
        </w:rPr>
        <w:t>ՀԱՄԱՐ</w:t>
      </w:r>
      <w:r w:rsidRPr="00C91F05">
        <w:rPr>
          <w:rFonts w:ascii="GHEA Grapalat" w:eastAsia="Arial" w:hAnsi="GHEA Grapalat" w:cs="Arial"/>
          <w:b/>
          <w:sz w:val="24"/>
          <w:szCs w:val="24"/>
          <w:lang w:val="af-ZA" w:eastAsia="zh-CN"/>
        </w:rPr>
        <w:t xml:space="preserve"> </w:t>
      </w:r>
      <w:r w:rsidRPr="00C91F05">
        <w:rPr>
          <w:rFonts w:ascii="GHEA Grapalat" w:eastAsia="Arial" w:hAnsi="GHEA Grapalat" w:cs="Arial"/>
          <w:b/>
          <w:sz w:val="24"/>
          <w:szCs w:val="24"/>
          <w:lang w:val="hy-AM" w:eastAsia="zh-CN"/>
        </w:rPr>
        <w:t xml:space="preserve">ԴԻՄՈՒՄԻ </w:t>
      </w:r>
      <w:r w:rsidRPr="00C91F05">
        <w:rPr>
          <w:rFonts w:ascii="GHEA Grapalat" w:eastAsia="Arial" w:hAnsi="GHEA Grapalat" w:cs="Arial"/>
          <w:b/>
          <w:sz w:val="24"/>
          <w:szCs w:val="24"/>
          <w:lang w:val="af-ZA" w:eastAsia="zh-CN"/>
        </w:rPr>
        <w:t>N</w:t>
      </w:r>
    </w:p>
    <w:p w14:paraId="55D5A962" w14:textId="77777777" w:rsidR="000D52B6" w:rsidRPr="00C91F05" w:rsidRDefault="000D52B6" w:rsidP="00E3269E">
      <w:pPr>
        <w:spacing w:after="0" w:line="276" w:lineRule="auto"/>
        <w:ind w:right="-360"/>
        <w:jc w:val="center"/>
        <w:rPr>
          <w:rFonts w:ascii="GHEA Grapalat" w:eastAsia="Arial" w:hAnsi="GHEA Grapalat" w:cs="Arial"/>
          <w:b/>
          <w:sz w:val="24"/>
          <w:szCs w:val="24"/>
          <w:lang w:val="af-ZA" w:eastAsia="zh-CN"/>
        </w:rPr>
      </w:pPr>
    </w:p>
    <w:tbl>
      <w:tblPr>
        <w:tblStyle w:val="TableGrid"/>
        <w:tblW w:w="9985" w:type="dxa"/>
        <w:tblLook w:val="04A0" w:firstRow="1" w:lastRow="0" w:firstColumn="1" w:lastColumn="0" w:noHBand="0" w:noVBand="1"/>
      </w:tblPr>
      <w:tblGrid>
        <w:gridCol w:w="4495"/>
        <w:gridCol w:w="5490"/>
      </w:tblGrid>
      <w:tr w:rsidR="000D52B6" w:rsidRPr="00C91F05" w14:paraId="32CA5822" w14:textId="77777777" w:rsidTr="002A228E">
        <w:tc>
          <w:tcPr>
            <w:tcW w:w="4495" w:type="dxa"/>
          </w:tcPr>
          <w:p w14:paraId="00CFF6FD" w14:textId="77777777" w:rsidR="000D52B6" w:rsidRPr="00C91F05" w:rsidRDefault="000D52B6"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ԴԻՄՈՒՄԻ ՏՎՅԱԼՆԵՐ</w:t>
            </w:r>
          </w:p>
        </w:tc>
        <w:tc>
          <w:tcPr>
            <w:tcW w:w="5490" w:type="dxa"/>
            <w:shd w:val="clear" w:color="auto" w:fill="D9D9D9" w:themeFill="background1" w:themeFillShade="D9"/>
          </w:tcPr>
          <w:p w14:paraId="4542E7FB" w14:textId="77777777" w:rsidR="000D52B6" w:rsidRPr="00C91F05" w:rsidRDefault="000D52B6" w:rsidP="00E3269E">
            <w:pPr>
              <w:spacing w:line="276" w:lineRule="auto"/>
              <w:ind w:right="-360"/>
              <w:rPr>
                <w:rFonts w:ascii="GHEA Grapalat" w:eastAsia="Arial" w:hAnsi="GHEA Grapalat" w:cs="Arial"/>
                <w:b/>
                <w:sz w:val="24"/>
                <w:szCs w:val="24"/>
                <w:lang w:val="af-ZA" w:eastAsia="zh-CN"/>
              </w:rPr>
            </w:pPr>
          </w:p>
        </w:tc>
      </w:tr>
      <w:tr w:rsidR="000D52B6" w:rsidRPr="00C91F05" w14:paraId="3863C439" w14:textId="77777777" w:rsidTr="002A228E">
        <w:tc>
          <w:tcPr>
            <w:tcW w:w="4495" w:type="dxa"/>
          </w:tcPr>
          <w:p w14:paraId="17A3EE64" w14:textId="77777777" w:rsidR="000D52B6" w:rsidRPr="00C91F05" w:rsidRDefault="000D52B6"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Դիմումի ներկայացման ամսաթիվը</w:t>
            </w:r>
          </w:p>
        </w:tc>
        <w:tc>
          <w:tcPr>
            <w:tcW w:w="5490" w:type="dxa"/>
            <w:shd w:val="clear" w:color="auto" w:fill="D9D9D9" w:themeFill="background1" w:themeFillShade="D9"/>
          </w:tcPr>
          <w:p w14:paraId="06FD243C" w14:textId="77777777" w:rsidR="000D52B6" w:rsidRPr="00C91F05" w:rsidRDefault="000D52B6" w:rsidP="00E3269E">
            <w:pPr>
              <w:spacing w:line="276" w:lineRule="auto"/>
              <w:ind w:right="-360"/>
              <w:rPr>
                <w:rFonts w:ascii="GHEA Grapalat" w:eastAsia="Arial" w:hAnsi="GHEA Grapalat" w:cs="Arial"/>
                <w:b/>
                <w:sz w:val="24"/>
                <w:szCs w:val="24"/>
                <w:lang w:val="af-ZA" w:eastAsia="zh-CN"/>
              </w:rPr>
            </w:pPr>
          </w:p>
        </w:tc>
      </w:tr>
      <w:tr w:rsidR="00E3269E" w:rsidRPr="00AB4A67" w14:paraId="14C46322" w14:textId="77777777" w:rsidTr="002A228E">
        <w:tc>
          <w:tcPr>
            <w:tcW w:w="4495" w:type="dxa"/>
            <w:vMerge w:val="restart"/>
          </w:tcPr>
          <w:p w14:paraId="666BA1E9"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Դիմումի  տեսակը</w:t>
            </w:r>
          </w:p>
        </w:tc>
        <w:tc>
          <w:tcPr>
            <w:tcW w:w="5490" w:type="dxa"/>
            <w:shd w:val="clear" w:color="auto" w:fill="FFFFFF" w:themeFill="background1"/>
          </w:tcPr>
          <w:p w14:paraId="4A2F545D" w14:textId="77777777" w:rsidR="00E3269E" w:rsidRPr="00C91F05" w:rsidRDefault="00E3269E" w:rsidP="00E3269E">
            <w:pPr>
              <w:spacing w:line="276" w:lineRule="auto"/>
              <w:rPr>
                <w:rFonts w:ascii="GHEA Grapalat" w:eastAsia="Arial" w:hAnsi="GHEA Grapalat" w:cs="Arial"/>
                <w:b/>
                <w:sz w:val="18"/>
                <w:szCs w:val="18"/>
                <w:lang w:val="hy-AM" w:eastAsia="zh-CN"/>
              </w:rPr>
            </w:pPr>
            <w:r w:rsidRPr="00C91F05">
              <w:rPr>
                <w:rFonts w:ascii="GHEA Grapalat" w:hAnsi="GHEA Grapalat"/>
                <w:i/>
                <w:sz w:val="18"/>
                <w:szCs w:val="18"/>
                <w:lang w:val="hy-AM"/>
              </w:rPr>
              <w:t>*Ընտրվում և որոշման ձևում արտացոլվում է ստորև թվարկված արժեքներից որևէ մեկը</w:t>
            </w:r>
          </w:p>
        </w:tc>
      </w:tr>
      <w:tr w:rsidR="00E3269E" w:rsidRPr="00C91F05" w14:paraId="4815A9EB" w14:textId="77777777" w:rsidTr="002A228E">
        <w:tc>
          <w:tcPr>
            <w:tcW w:w="4495" w:type="dxa"/>
            <w:vMerge/>
          </w:tcPr>
          <w:p w14:paraId="4D1BBFAE"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p>
        </w:tc>
        <w:tc>
          <w:tcPr>
            <w:tcW w:w="5490" w:type="dxa"/>
            <w:shd w:val="clear" w:color="auto" w:fill="D9D9D9" w:themeFill="background1" w:themeFillShade="D9"/>
          </w:tcPr>
          <w:p w14:paraId="3C95561F" w14:textId="77777777" w:rsidR="00E3269E" w:rsidRPr="00C91F05" w:rsidRDefault="00E3269E" w:rsidP="00E3269E">
            <w:pPr>
              <w:pStyle w:val="ListParagraph"/>
              <w:numPr>
                <w:ilvl w:val="0"/>
                <w:numId w:val="4"/>
              </w:numPr>
              <w:spacing w:line="276" w:lineRule="auto"/>
              <w:ind w:right="76"/>
              <w:jc w:val="both"/>
              <w:rPr>
                <w:rFonts w:ascii="GHEA Grapalat" w:eastAsia="Times New Roman" w:hAnsi="GHEA Grapalat" w:cs="Sylfaen"/>
                <w:sz w:val="24"/>
                <w:szCs w:val="24"/>
                <w:lang w:val="hy-AM" w:eastAsia="ru-RU"/>
              </w:rPr>
            </w:pPr>
            <w:r w:rsidRPr="00C91F05">
              <w:rPr>
                <w:rFonts w:ascii="GHEA Grapalat" w:eastAsia="Times New Roman" w:hAnsi="GHEA Grapalat" w:cs="Sylfaen"/>
                <w:sz w:val="24"/>
                <w:szCs w:val="24"/>
                <w:lang w:val="hy-AM" w:eastAsia="ru-RU"/>
              </w:rPr>
              <w:t>Առաջնակի գնահատում</w:t>
            </w:r>
          </w:p>
        </w:tc>
      </w:tr>
      <w:tr w:rsidR="00E3269E" w:rsidRPr="00C91F05" w14:paraId="02740935" w14:textId="77777777" w:rsidTr="002A228E">
        <w:tc>
          <w:tcPr>
            <w:tcW w:w="4495" w:type="dxa"/>
            <w:vMerge/>
          </w:tcPr>
          <w:p w14:paraId="0224813B"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p>
        </w:tc>
        <w:tc>
          <w:tcPr>
            <w:tcW w:w="5490" w:type="dxa"/>
            <w:shd w:val="clear" w:color="auto" w:fill="D9D9D9" w:themeFill="background1" w:themeFillShade="D9"/>
          </w:tcPr>
          <w:p w14:paraId="4D7E5447" w14:textId="77777777" w:rsidR="00E3269E" w:rsidRPr="00C91F05" w:rsidRDefault="00E3269E" w:rsidP="00E3269E">
            <w:pPr>
              <w:pStyle w:val="ListParagraph"/>
              <w:numPr>
                <w:ilvl w:val="0"/>
                <w:numId w:val="4"/>
              </w:numPr>
              <w:spacing w:line="276" w:lineRule="auto"/>
              <w:ind w:right="76"/>
              <w:jc w:val="both"/>
              <w:rPr>
                <w:rFonts w:ascii="GHEA Grapalat" w:eastAsia="Times New Roman" w:hAnsi="GHEA Grapalat" w:cs="Sylfaen"/>
                <w:sz w:val="24"/>
                <w:szCs w:val="24"/>
                <w:lang w:val="hy-AM" w:eastAsia="ru-RU"/>
              </w:rPr>
            </w:pPr>
            <w:r w:rsidRPr="00C91F05">
              <w:rPr>
                <w:rFonts w:ascii="GHEA Grapalat" w:eastAsia="Times New Roman" w:hAnsi="GHEA Grapalat" w:cs="Sylfaen"/>
                <w:sz w:val="24"/>
                <w:szCs w:val="24"/>
                <w:lang w:val="hy-AM" w:eastAsia="ru-RU"/>
              </w:rPr>
              <w:t>Կրկնակի գնահատում</w:t>
            </w:r>
          </w:p>
        </w:tc>
      </w:tr>
      <w:tr w:rsidR="00E3269E" w:rsidRPr="00C91F05" w14:paraId="7FCA8BAD" w14:textId="77777777" w:rsidTr="002A228E">
        <w:tc>
          <w:tcPr>
            <w:tcW w:w="4495" w:type="dxa"/>
            <w:vMerge/>
          </w:tcPr>
          <w:p w14:paraId="3891DF77"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p>
        </w:tc>
        <w:tc>
          <w:tcPr>
            <w:tcW w:w="5490" w:type="dxa"/>
            <w:shd w:val="clear" w:color="auto" w:fill="D9D9D9" w:themeFill="background1" w:themeFillShade="D9"/>
          </w:tcPr>
          <w:p w14:paraId="4F36AE53" w14:textId="77777777" w:rsidR="00E3269E" w:rsidRPr="00C91F05" w:rsidRDefault="00E3269E" w:rsidP="00E3269E">
            <w:pPr>
              <w:pStyle w:val="ListParagraph"/>
              <w:numPr>
                <w:ilvl w:val="0"/>
                <w:numId w:val="4"/>
              </w:numPr>
              <w:spacing w:line="276" w:lineRule="auto"/>
              <w:ind w:right="76"/>
              <w:jc w:val="both"/>
              <w:rPr>
                <w:rFonts w:ascii="GHEA Grapalat" w:eastAsia="Times New Roman" w:hAnsi="GHEA Grapalat" w:cs="Sylfaen"/>
                <w:sz w:val="24"/>
                <w:szCs w:val="24"/>
                <w:lang w:val="hy-AM" w:eastAsia="ru-RU"/>
              </w:rPr>
            </w:pPr>
            <w:r w:rsidRPr="00C91F05">
              <w:rPr>
                <w:rFonts w:ascii="GHEA Grapalat" w:eastAsia="Times New Roman" w:hAnsi="GHEA Grapalat" w:cs="Sylfaen"/>
                <w:sz w:val="24"/>
                <w:szCs w:val="24"/>
                <w:lang w:val="hy-AM" w:eastAsia="ru-RU"/>
              </w:rPr>
              <w:t>Վերագնահատում</w:t>
            </w:r>
          </w:p>
        </w:tc>
      </w:tr>
      <w:tr w:rsidR="00E3269E" w:rsidRPr="00C91F05" w14:paraId="7200CAEE" w14:textId="77777777" w:rsidTr="002A228E">
        <w:tc>
          <w:tcPr>
            <w:tcW w:w="4495" w:type="dxa"/>
          </w:tcPr>
          <w:p w14:paraId="185D70C6"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p>
        </w:tc>
        <w:tc>
          <w:tcPr>
            <w:tcW w:w="5490" w:type="dxa"/>
            <w:shd w:val="clear" w:color="auto" w:fill="D9D9D9" w:themeFill="background1" w:themeFillShade="D9"/>
          </w:tcPr>
          <w:p w14:paraId="53BC1865" w14:textId="77777777" w:rsidR="00E3269E" w:rsidRPr="00C91F05" w:rsidRDefault="00E3269E" w:rsidP="00E3269E">
            <w:pPr>
              <w:pStyle w:val="ListParagraph"/>
              <w:numPr>
                <w:ilvl w:val="0"/>
                <w:numId w:val="4"/>
              </w:numPr>
              <w:spacing w:line="276" w:lineRule="auto"/>
              <w:ind w:right="76"/>
              <w:jc w:val="both"/>
              <w:rPr>
                <w:rFonts w:ascii="GHEA Grapalat" w:eastAsia="Times New Roman" w:hAnsi="GHEA Grapalat" w:cs="Sylfaen"/>
                <w:sz w:val="24"/>
                <w:szCs w:val="24"/>
                <w:lang w:val="hy-AM" w:eastAsia="ru-RU"/>
              </w:rPr>
            </w:pPr>
            <w:r w:rsidRPr="00C91F05">
              <w:rPr>
                <w:rFonts w:ascii="GHEA Grapalat" w:eastAsia="Times New Roman" w:hAnsi="GHEA Grapalat" w:cs="Sylfaen"/>
                <w:sz w:val="24"/>
                <w:szCs w:val="24"/>
                <w:lang w:val="hy-AM" w:eastAsia="ru-RU"/>
              </w:rPr>
              <w:t>Մահվան պատճառական կապի որոշում</w:t>
            </w:r>
          </w:p>
        </w:tc>
      </w:tr>
      <w:tr w:rsidR="00E3269E" w:rsidRPr="00AB4A67" w14:paraId="23778EC2" w14:textId="77777777" w:rsidTr="002A228E">
        <w:tc>
          <w:tcPr>
            <w:tcW w:w="4495" w:type="dxa"/>
          </w:tcPr>
          <w:p w14:paraId="23761069"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Դիմումի ենթատեսակը</w:t>
            </w:r>
          </w:p>
        </w:tc>
        <w:tc>
          <w:tcPr>
            <w:tcW w:w="5490" w:type="dxa"/>
            <w:shd w:val="clear" w:color="auto" w:fill="FFFFFF" w:themeFill="background1"/>
          </w:tcPr>
          <w:p w14:paraId="0360610B" w14:textId="77777777" w:rsidR="00E3269E" w:rsidRPr="00C91F05" w:rsidRDefault="00E3269E" w:rsidP="00E3269E">
            <w:pPr>
              <w:spacing w:line="276" w:lineRule="auto"/>
              <w:rPr>
                <w:rFonts w:ascii="GHEA Grapalat" w:eastAsia="Arial" w:hAnsi="GHEA Grapalat" w:cs="Arial"/>
                <w:b/>
                <w:sz w:val="18"/>
                <w:szCs w:val="18"/>
                <w:lang w:val="hy-AM" w:eastAsia="zh-CN"/>
              </w:rPr>
            </w:pPr>
            <w:r w:rsidRPr="00C91F05">
              <w:rPr>
                <w:rFonts w:ascii="GHEA Grapalat" w:hAnsi="GHEA Grapalat"/>
                <w:i/>
                <w:sz w:val="18"/>
                <w:szCs w:val="18"/>
                <w:lang w:val="hy-AM"/>
              </w:rPr>
              <w:t>*Ընտրվում և որոշման ձևում արտացոլվում է ստորև թվարկված արժեքներից որևէ մեկը</w:t>
            </w:r>
          </w:p>
        </w:tc>
      </w:tr>
      <w:tr w:rsidR="00E3269E" w:rsidRPr="00C91F05" w14:paraId="53186F14" w14:textId="77777777" w:rsidTr="002A228E">
        <w:tc>
          <w:tcPr>
            <w:tcW w:w="4495" w:type="dxa"/>
          </w:tcPr>
          <w:p w14:paraId="3CAC5EF3" w14:textId="77777777" w:rsidR="00E3269E" w:rsidRPr="00C91F05" w:rsidRDefault="00E3269E" w:rsidP="00E3269E">
            <w:pPr>
              <w:spacing w:line="276" w:lineRule="auto"/>
              <w:ind w:right="75"/>
              <w:rPr>
                <w:rFonts w:ascii="GHEA Grapalat" w:eastAsia="Arial" w:hAnsi="GHEA Grapalat" w:cs="Arial"/>
                <w:sz w:val="24"/>
                <w:szCs w:val="24"/>
                <w:lang w:val="hy-AM" w:eastAsia="zh-CN"/>
              </w:rPr>
            </w:pPr>
          </w:p>
        </w:tc>
        <w:tc>
          <w:tcPr>
            <w:tcW w:w="5490" w:type="dxa"/>
            <w:shd w:val="clear" w:color="auto" w:fill="D9D9D9" w:themeFill="background1" w:themeFillShade="D9"/>
          </w:tcPr>
          <w:p w14:paraId="3BC36C24" w14:textId="77777777" w:rsidR="00E3269E" w:rsidRPr="00C91F05" w:rsidRDefault="00E3269E" w:rsidP="00DD501B">
            <w:pPr>
              <w:pStyle w:val="ListParagraph"/>
              <w:numPr>
                <w:ilvl w:val="0"/>
                <w:numId w:val="2"/>
              </w:numPr>
              <w:spacing w:line="276" w:lineRule="auto"/>
              <w:ind w:hanging="374"/>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 xml:space="preserve">Որոշել հաշմանդամությունը </w:t>
            </w:r>
          </w:p>
        </w:tc>
      </w:tr>
      <w:tr w:rsidR="00E3269E" w:rsidRPr="00C91F05" w14:paraId="6046BA3A" w14:textId="77777777" w:rsidTr="002A228E">
        <w:tc>
          <w:tcPr>
            <w:tcW w:w="4495" w:type="dxa"/>
          </w:tcPr>
          <w:p w14:paraId="6B6A2F79" w14:textId="77777777" w:rsidR="00E3269E" w:rsidRPr="00C91F05" w:rsidRDefault="00E3269E" w:rsidP="00E3269E">
            <w:pPr>
              <w:spacing w:line="276" w:lineRule="auto"/>
              <w:ind w:right="75"/>
              <w:rPr>
                <w:rFonts w:ascii="GHEA Grapalat" w:eastAsia="Arial" w:hAnsi="GHEA Grapalat" w:cs="Arial"/>
                <w:sz w:val="24"/>
                <w:szCs w:val="24"/>
                <w:lang w:val="hy-AM" w:eastAsia="zh-CN"/>
              </w:rPr>
            </w:pPr>
          </w:p>
        </w:tc>
        <w:tc>
          <w:tcPr>
            <w:tcW w:w="5490" w:type="dxa"/>
            <w:shd w:val="clear" w:color="auto" w:fill="D9D9D9" w:themeFill="background1" w:themeFillShade="D9"/>
          </w:tcPr>
          <w:p w14:paraId="63AC33A9" w14:textId="77777777" w:rsidR="00E3269E" w:rsidRPr="00C91F05" w:rsidRDefault="00E3269E" w:rsidP="00DD501B">
            <w:pPr>
              <w:pStyle w:val="ListParagraph"/>
              <w:numPr>
                <w:ilvl w:val="0"/>
                <w:numId w:val="2"/>
              </w:numPr>
              <w:spacing w:line="276" w:lineRule="auto"/>
              <w:ind w:hanging="374"/>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Առողջական վիճակի փոփոխության դեպքում</w:t>
            </w:r>
          </w:p>
        </w:tc>
      </w:tr>
      <w:tr w:rsidR="00E3269E" w:rsidRPr="00C91F05" w14:paraId="0454E535" w14:textId="77777777" w:rsidTr="002A228E">
        <w:tc>
          <w:tcPr>
            <w:tcW w:w="4495" w:type="dxa"/>
          </w:tcPr>
          <w:p w14:paraId="14632920" w14:textId="77777777" w:rsidR="00E3269E" w:rsidRPr="00C91F05" w:rsidRDefault="00E3269E" w:rsidP="00E3269E">
            <w:pPr>
              <w:spacing w:line="276" w:lineRule="auto"/>
              <w:ind w:right="75"/>
              <w:rPr>
                <w:rFonts w:ascii="GHEA Grapalat" w:eastAsia="Arial" w:hAnsi="GHEA Grapalat" w:cs="Arial"/>
                <w:sz w:val="24"/>
                <w:szCs w:val="24"/>
                <w:lang w:val="hy-AM" w:eastAsia="zh-CN"/>
              </w:rPr>
            </w:pPr>
          </w:p>
        </w:tc>
        <w:tc>
          <w:tcPr>
            <w:tcW w:w="5490" w:type="dxa"/>
            <w:shd w:val="clear" w:color="auto" w:fill="D9D9D9" w:themeFill="background1" w:themeFillShade="D9"/>
          </w:tcPr>
          <w:p w14:paraId="3B2D733D" w14:textId="77777777" w:rsidR="00E3269E" w:rsidRPr="00C91F05" w:rsidRDefault="00E3269E" w:rsidP="00DD501B">
            <w:pPr>
              <w:pStyle w:val="ListParagraph"/>
              <w:numPr>
                <w:ilvl w:val="0"/>
                <w:numId w:val="2"/>
              </w:numPr>
              <w:spacing w:line="276" w:lineRule="auto"/>
              <w:ind w:hanging="374"/>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Հաշմանդամության ժամկետը լրանալու</w:t>
            </w:r>
          </w:p>
          <w:p w14:paraId="59AAB0FE" w14:textId="77777777" w:rsidR="00E3269E" w:rsidRPr="00C91F05" w:rsidRDefault="00E3269E" w:rsidP="00DD501B">
            <w:pPr>
              <w:spacing w:line="276" w:lineRule="auto"/>
              <w:ind w:firstLine="346"/>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 xml:space="preserve">դեպքում </w:t>
            </w:r>
          </w:p>
        </w:tc>
      </w:tr>
      <w:tr w:rsidR="00E3269E" w:rsidRPr="00AB4A67" w14:paraId="4041842D" w14:textId="77777777" w:rsidTr="002A228E">
        <w:tc>
          <w:tcPr>
            <w:tcW w:w="4495" w:type="dxa"/>
          </w:tcPr>
          <w:p w14:paraId="47E9C911" w14:textId="77777777" w:rsidR="00E3269E" w:rsidRPr="00C91F05" w:rsidRDefault="00E3269E" w:rsidP="00E3269E">
            <w:pPr>
              <w:spacing w:line="276" w:lineRule="auto"/>
              <w:ind w:right="75"/>
              <w:rPr>
                <w:rFonts w:ascii="GHEA Grapalat" w:eastAsia="Arial" w:hAnsi="GHEA Grapalat" w:cs="Arial"/>
                <w:sz w:val="24"/>
                <w:szCs w:val="24"/>
                <w:lang w:val="hy-AM" w:eastAsia="zh-CN"/>
              </w:rPr>
            </w:pPr>
          </w:p>
        </w:tc>
        <w:tc>
          <w:tcPr>
            <w:tcW w:w="5490" w:type="dxa"/>
            <w:shd w:val="clear" w:color="auto" w:fill="D9D9D9" w:themeFill="background1" w:themeFillShade="D9"/>
          </w:tcPr>
          <w:p w14:paraId="6ED36E75" w14:textId="77777777" w:rsidR="00E3269E" w:rsidRPr="00C91F05" w:rsidRDefault="00E3269E" w:rsidP="00DD501B">
            <w:pPr>
              <w:pStyle w:val="ListParagraph"/>
              <w:numPr>
                <w:ilvl w:val="0"/>
                <w:numId w:val="3"/>
              </w:numPr>
              <w:spacing w:line="276" w:lineRule="auto"/>
              <w:ind w:hanging="374"/>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Թույլատրել երկարաձգել ժամանակավոր անաշխատունակության ժամկետը</w:t>
            </w:r>
          </w:p>
        </w:tc>
      </w:tr>
      <w:tr w:rsidR="00E3269E" w:rsidRPr="00AB4A67" w14:paraId="1E63FBF1" w14:textId="77777777" w:rsidTr="002A228E">
        <w:tc>
          <w:tcPr>
            <w:tcW w:w="4495" w:type="dxa"/>
          </w:tcPr>
          <w:p w14:paraId="2C788DFD" w14:textId="77777777" w:rsidR="00E3269E" w:rsidRPr="00C91F05" w:rsidRDefault="00E3269E" w:rsidP="00E3269E">
            <w:pPr>
              <w:spacing w:line="276" w:lineRule="auto"/>
              <w:ind w:right="75"/>
              <w:rPr>
                <w:rFonts w:ascii="GHEA Grapalat" w:eastAsia="Arial" w:hAnsi="GHEA Grapalat" w:cs="Arial"/>
                <w:sz w:val="24"/>
                <w:szCs w:val="24"/>
                <w:lang w:val="hy-AM" w:eastAsia="zh-CN"/>
              </w:rPr>
            </w:pPr>
          </w:p>
        </w:tc>
        <w:tc>
          <w:tcPr>
            <w:tcW w:w="5490" w:type="dxa"/>
            <w:shd w:val="clear" w:color="auto" w:fill="D9D9D9" w:themeFill="background1" w:themeFillShade="D9"/>
          </w:tcPr>
          <w:p w14:paraId="27EBDC02" w14:textId="77777777" w:rsidR="00E3269E" w:rsidRPr="00C91F05" w:rsidRDefault="00E3269E" w:rsidP="00C8355D">
            <w:pPr>
              <w:pStyle w:val="ListParagraph"/>
              <w:numPr>
                <w:ilvl w:val="0"/>
                <w:numId w:val="3"/>
              </w:numPr>
              <w:spacing w:line="276" w:lineRule="auto"/>
              <w:ind w:hanging="374"/>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Մասնագիտական աշխատունակության կորստ</w:t>
            </w:r>
            <w:r w:rsidR="00C8355D" w:rsidRPr="00C91F05">
              <w:rPr>
                <w:rFonts w:ascii="GHEA Grapalat" w:eastAsia="Arial" w:hAnsi="GHEA Grapalat" w:cs="Arial"/>
                <w:sz w:val="24"/>
                <w:szCs w:val="24"/>
                <w:lang w:val="hy-AM" w:eastAsia="zh-CN"/>
              </w:rPr>
              <w:t xml:space="preserve">ի </w:t>
            </w:r>
            <w:r w:rsidRPr="00C91F05">
              <w:rPr>
                <w:rFonts w:ascii="GHEA Grapalat" w:eastAsia="Arial" w:hAnsi="GHEA Grapalat" w:cs="Arial"/>
                <w:sz w:val="24"/>
                <w:szCs w:val="24"/>
                <w:lang w:val="hy-AM" w:eastAsia="zh-CN"/>
              </w:rPr>
              <w:t>աստիճանը որոշելու դեպքում</w:t>
            </w:r>
          </w:p>
        </w:tc>
      </w:tr>
      <w:tr w:rsidR="00E3269E" w:rsidRPr="00AB4A67" w14:paraId="521F4345" w14:textId="77777777" w:rsidTr="002A228E">
        <w:tc>
          <w:tcPr>
            <w:tcW w:w="4495" w:type="dxa"/>
          </w:tcPr>
          <w:p w14:paraId="7CC4FD67" w14:textId="77777777" w:rsidR="00E3269E" w:rsidRPr="00C91F05" w:rsidRDefault="00E3269E" w:rsidP="00E3269E">
            <w:pPr>
              <w:spacing w:line="276" w:lineRule="auto"/>
              <w:ind w:right="75"/>
              <w:rPr>
                <w:rFonts w:ascii="GHEA Grapalat" w:eastAsia="Arial" w:hAnsi="GHEA Grapalat" w:cs="Arial"/>
                <w:sz w:val="24"/>
                <w:szCs w:val="24"/>
                <w:lang w:val="hy-AM" w:eastAsia="zh-CN"/>
              </w:rPr>
            </w:pPr>
          </w:p>
        </w:tc>
        <w:tc>
          <w:tcPr>
            <w:tcW w:w="5490" w:type="dxa"/>
            <w:shd w:val="clear" w:color="auto" w:fill="D9D9D9" w:themeFill="background1" w:themeFillShade="D9"/>
          </w:tcPr>
          <w:p w14:paraId="2C3A42BE" w14:textId="77777777" w:rsidR="00E3269E" w:rsidRPr="00C91F05" w:rsidRDefault="00E3269E" w:rsidP="00DD501B">
            <w:pPr>
              <w:pStyle w:val="ListParagraph"/>
              <w:numPr>
                <w:ilvl w:val="0"/>
                <w:numId w:val="3"/>
              </w:numPr>
              <w:spacing w:line="276" w:lineRule="auto"/>
              <w:ind w:hanging="374"/>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Գնահատող հանձնաժողովի կողմից որոշված ֆունկցիոնալության սահմանափակման աստիճանի բողոքարկում</w:t>
            </w:r>
          </w:p>
        </w:tc>
      </w:tr>
      <w:tr w:rsidR="00E3269E" w:rsidRPr="00C91F05" w14:paraId="74D549F6" w14:textId="77777777" w:rsidTr="002A228E">
        <w:tc>
          <w:tcPr>
            <w:tcW w:w="4495" w:type="dxa"/>
          </w:tcPr>
          <w:p w14:paraId="14649C84" w14:textId="77777777" w:rsidR="00E3269E" w:rsidRPr="00C91F05" w:rsidRDefault="00E3269E" w:rsidP="00E3269E">
            <w:pPr>
              <w:spacing w:line="276" w:lineRule="auto"/>
              <w:ind w:right="75"/>
              <w:rPr>
                <w:rFonts w:ascii="GHEA Grapalat" w:eastAsia="Arial" w:hAnsi="GHEA Grapalat" w:cs="Arial"/>
                <w:sz w:val="24"/>
                <w:szCs w:val="24"/>
                <w:lang w:val="hy-AM" w:eastAsia="zh-CN"/>
              </w:rPr>
            </w:pPr>
          </w:p>
        </w:tc>
        <w:tc>
          <w:tcPr>
            <w:tcW w:w="5490" w:type="dxa"/>
            <w:shd w:val="clear" w:color="auto" w:fill="D9D9D9" w:themeFill="background1" w:themeFillShade="D9"/>
          </w:tcPr>
          <w:p w14:paraId="72D51D63" w14:textId="77777777" w:rsidR="00E3269E" w:rsidRPr="00C91F05" w:rsidRDefault="00E3269E" w:rsidP="00DD501B">
            <w:pPr>
              <w:pStyle w:val="ListParagraph"/>
              <w:numPr>
                <w:ilvl w:val="0"/>
                <w:numId w:val="3"/>
              </w:numPr>
              <w:spacing w:line="276" w:lineRule="auto"/>
              <w:ind w:hanging="374"/>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Ծառայությունների անհատական ծրագրի փոփոխություն</w:t>
            </w:r>
          </w:p>
        </w:tc>
      </w:tr>
      <w:tr w:rsidR="00E3269E" w:rsidRPr="00C91F05" w14:paraId="1FC8E5EE" w14:textId="77777777" w:rsidTr="002A228E">
        <w:tc>
          <w:tcPr>
            <w:tcW w:w="4495" w:type="dxa"/>
          </w:tcPr>
          <w:p w14:paraId="35834AE5" w14:textId="77777777" w:rsidR="00E3269E" w:rsidRPr="00C91F05" w:rsidRDefault="00E3269E" w:rsidP="00E3269E">
            <w:pPr>
              <w:spacing w:line="276" w:lineRule="auto"/>
              <w:ind w:right="75"/>
              <w:rPr>
                <w:rFonts w:ascii="GHEA Grapalat" w:eastAsia="Arial" w:hAnsi="GHEA Grapalat" w:cs="Arial"/>
                <w:sz w:val="24"/>
                <w:szCs w:val="24"/>
                <w:lang w:val="hy-AM" w:eastAsia="zh-CN"/>
              </w:rPr>
            </w:pPr>
          </w:p>
        </w:tc>
        <w:tc>
          <w:tcPr>
            <w:tcW w:w="5490" w:type="dxa"/>
            <w:shd w:val="clear" w:color="auto" w:fill="D9D9D9" w:themeFill="background1" w:themeFillShade="D9"/>
          </w:tcPr>
          <w:p w14:paraId="08DCF5A8" w14:textId="77777777" w:rsidR="00E3269E" w:rsidRPr="00C91F05" w:rsidRDefault="00E3269E" w:rsidP="00DD501B">
            <w:pPr>
              <w:pStyle w:val="ListParagraph"/>
              <w:numPr>
                <w:ilvl w:val="0"/>
                <w:numId w:val="3"/>
              </w:numPr>
              <w:spacing w:line="276" w:lineRule="auto"/>
              <w:ind w:hanging="374"/>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Պատճառական կապի փոփոխություն</w:t>
            </w:r>
          </w:p>
        </w:tc>
      </w:tr>
      <w:tr w:rsidR="00E3269E" w:rsidRPr="00AB4A67" w14:paraId="1E03AF1B" w14:textId="77777777" w:rsidTr="002A228E">
        <w:tc>
          <w:tcPr>
            <w:tcW w:w="4495" w:type="dxa"/>
          </w:tcPr>
          <w:p w14:paraId="7929A244" w14:textId="77777777" w:rsidR="00E3269E" w:rsidRPr="00C91F05" w:rsidRDefault="00E3269E" w:rsidP="00E3269E">
            <w:pPr>
              <w:spacing w:line="276" w:lineRule="auto"/>
              <w:ind w:right="75"/>
              <w:rPr>
                <w:rFonts w:ascii="GHEA Grapalat" w:eastAsia="Arial" w:hAnsi="GHEA Grapalat" w:cs="Arial"/>
                <w:sz w:val="24"/>
                <w:szCs w:val="24"/>
                <w:lang w:val="hy-AM" w:eastAsia="zh-CN"/>
              </w:rPr>
            </w:pPr>
          </w:p>
        </w:tc>
        <w:tc>
          <w:tcPr>
            <w:tcW w:w="5490" w:type="dxa"/>
            <w:shd w:val="clear" w:color="auto" w:fill="D9D9D9" w:themeFill="background1" w:themeFillShade="D9"/>
          </w:tcPr>
          <w:p w14:paraId="4D42FD7E" w14:textId="77777777" w:rsidR="00E3269E" w:rsidRPr="00C91F05" w:rsidRDefault="00E3269E" w:rsidP="00DD501B">
            <w:pPr>
              <w:pStyle w:val="ListParagraph"/>
              <w:numPr>
                <w:ilvl w:val="0"/>
                <w:numId w:val="3"/>
              </w:numPr>
              <w:spacing w:line="276" w:lineRule="auto"/>
              <w:ind w:hanging="374"/>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Մահվան պատճառական կապի որոշման դիմում</w:t>
            </w:r>
          </w:p>
        </w:tc>
      </w:tr>
      <w:tr w:rsidR="00E3269E" w:rsidRPr="00C91F05" w14:paraId="1BFCF70E" w14:textId="77777777" w:rsidTr="002A228E">
        <w:tc>
          <w:tcPr>
            <w:tcW w:w="4495" w:type="dxa"/>
          </w:tcPr>
          <w:p w14:paraId="0E615A9B"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ԳՆԱՀԱՏՎՈՂ ԱՆՁԻ ՏՎՅԱԼՆԵՐԸ</w:t>
            </w:r>
          </w:p>
        </w:tc>
        <w:tc>
          <w:tcPr>
            <w:tcW w:w="5490" w:type="dxa"/>
            <w:shd w:val="clear" w:color="auto" w:fill="D9D9D9" w:themeFill="background1" w:themeFillShade="D9"/>
          </w:tcPr>
          <w:p w14:paraId="47DD9DD6" w14:textId="77777777" w:rsidR="00E3269E" w:rsidRPr="00C91F05" w:rsidRDefault="00E3269E" w:rsidP="00E3269E">
            <w:pPr>
              <w:spacing w:line="276" w:lineRule="auto"/>
              <w:ind w:right="-360"/>
              <w:rPr>
                <w:rFonts w:ascii="GHEA Grapalat" w:eastAsia="Arial" w:hAnsi="GHEA Grapalat" w:cs="Arial"/>
                <w:b/>
                <w:sz w:val="24"/>
                <w:szCs w:val="24"/>
                <w:lang w:val="af-ZA" w:eastAsia="zh-CN"/>
              </w:rPr>
            </w:pPr>
          </w:p>
        </w:tc>
      </w:tr>
      <w:tr w:rsidR="00E3269E" w:rsidRPr="00C91F05" w14:paraId="00D7C135" w14:textId="77777777" w:rsidTr="002A228E">
        <w:tc>
          <w:tcPr>
            <w:tcW w:w="4495" w:type="dxa"/>
          </w:tcPr>
          <w:p w14:paraId="529EA588"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Գնահատվողի անուն, ազգանուն, հայրանուն</w:t>
            </w:r>
          </w:p>
        </w:tc>
        <w:tc>
          <w:tcPr>
            <w:tcW w:w="5490" w:type="dxa"/>
            <w:shd w:val="clear" w:color="auto" w:fill="D9D9D9" w:themeFill="background1" w:themeFillShade="D9"/>
          </w:tcPr>
          <w:p w14:paraId="2B413D41" w14:textId="77777777" w:rsidR="00E3269E" w:rsidRPr="00C91F05" w:rsidRDefault="00E3269E" w:rsidP="00E3269E">
            <w:pPr>
              <w:spacing w:line="276" w:lineRule="auto"/>
              <w:ind w:right="-360"/>
              <w:rPr>
                <w:rFonts w:ascii="GHEA Grapalat" w:eastAsia="Arial" w:hAnsi="GHEA Grapalat" w:cs="Arial"/>
                <w:b/>
                <w:sz w:val="24"/>
                <w:szCs w:val="24"/>
                <w:lang w:val="af-ZA" w:eastAsia="zh-CN"/>
              </w:rPr>
            </w:pPr>
          </w:p>
        </w:tc>
      </w:tr>
      <w:tr w:rsidR="00E3269E" w:rsidRPr="00C91F05" w14:paraId="1955CB83" w14:textId="77777777" w:rsidTr="002A228E">
        <w:tc>
          <w:tcPr>
            <w:tcW w:w="4495" w:type="dxa"/>
          </w:tcPr>
          <w:p w14:paraId="701BB284"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Սեռ</w:t>
            </w:r>
          </w:p>
        </w:tc>
        <w:tc>
          <w:tcPr>
            <w:tcW w:w="5490" w:type="dxa"/>
            <w:shd w:val="clear" w:color="auto" w:fill="D9D9D9" w:themeFill="background1" w:themeFillShade="D9"/>
          </w:tcPr>
          <w:p w14:paraId="719C6EDB" w14:textId="77777777" w:rsidR="00E3269E" w:rsidRPr="00C91F05" w:rsidRDefault="00E3269E" w:rsidP="00E3269E">
            <w:pPr>
              <w:spacing w:line="276" w:lineRule="auto"/>
              <w:ind w:right="-360"/>
              <w:rPr>
                <w:rFonts w:ascii="GHEA Grapalat" w:eastAsia="Arial" w:hAnsi="GHEA Grapalat" w:cs="Arial"/>
                <w:b/>
                <w:sz w:val="24"/>
                <w:szCs w:val="24"/>
                <w:lang w:val="af-ZA" w:eastAsia="zh-CN"/>
              </w:rPr>
            </w:pPr>
          </w:p>
        </w:tc>
      </w:tr>
      <w:tr w:rsidR="00E3269E" w:rsidRPr="00C91F05" w14:paraId="35D18E70" w14:textId="77777777" w:rsidTr="002A228E">
        <w:tc>
          <w:tcPr>
            <w:tcW w:w="4495" w:type="dxa"/>
          </w:tcPr>
          <w:p w14:paraId="0B6D0F20"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Ծննդյան ամսաթիվ</w:t>
            </w:r>
          </w:p>
        </w:tc>
        <w:tc>
          <w:tcPr>
            <w:tcW w:w="5490" w:type="dxa"/>
            <w:shd w:val="clear" w:color="auto" w:fill="D9D9D9" w:themeFill="background1" w:themeFillShade="D9"/>
          </w:tcPr>
          <w:p w14:paraId="71E9EA61" w14:textId="77777777" w:rsidR="00E3269E" w:rsidRPr="00C91F05" w:rsidRDefault="00E3269E" w:rsidP="00E3269E">
            <w:pPr>
              <w:spacing w:line="276" w:lineRule="auto"/>
              <w:ind w:right="-360"/>
              <w:rPr>
                <w:rFonts w:ascii="GHEA Grapalat" w:eastAsia="Arial" w:hAnsi="GHEA Grapalat" w:cs="Arial"/>
                <w:b/>
                <w:sz w:val="24"/>
                <w:szCs w:val="24"/>
                <w:lang w:val="af-ZA" w:eastAsia="zh-CN"/>
              </w:rPr>
            </w:pPr>
          </w:p>
        </w:tc>
      </w:tr>
      <w:tr w:rsidR="00E3269E" w:rsidRPr="00C91F05" w14:paraId="448B2ECF" w14:textId="77777777" w:rsidTr="002A228E">
        <w:tc>
          <w:tcPr>
            <w:tcW w:w="4495" w:type="dxa"/>
          </w:tcPr>
          <w:p w14:paraId="43523AA0"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Անձը հաստատող փաստաթղթի համարը</w:t>
            </w:r>
          </w:p>
        </w:tc>
        <w:tc>
          <w:tcPr>
            <w:tcW w:w="5490" w:type="dxa"/>
            <w:shd w:val="clear" w:color="auto" w:fill="D9D9D9" w:themeFill="background1" w:themeFillShade="D9"/>
          </w:tcPr>
          <w:p w14:paraId="449FE118" w14:textId="77777777" w:rsidR="00E3269E" w:rsidRPr="00C91F05" w:rsidRDefault="00E3269E" w:rsidP="00E3269E">
            <w:pPr>
              <w:spacing w:line="276" w:lineRule="auto"/>
              <w:ind w:right="-360"/>
              <w:rPr>
                <w:rFonts w:ascii="GHEA Grapalat" w:eastAsia="Arial" w:hAnsi="GHEA Grapalat" w:cs="Arial"/>
                <w:b/>
                <w:sz w:val="24"/>
                <w:szCs w:val="24"/>
                <w:lang w:val="af-ZA" w:eastAsia="zh-CN"/>
              </w:rPr>
            </w:pPr>
          </w:p>
        </w:tc>
      </w:tr>
      <w:tr w:rsidR="00E3269E" w:rsidRPr="00C91F05" w14:paraId="2FEEBF5E" w14:textId="77777777" w:rsidTr="002A228E">
        <w:tc>
          <w:tcPr>
            <w:tcW w:w="4495" w:type="dxa"/>
          </w:tcPr>
          <w:p w14:paraId="2A8F93EA"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ՀԾՀ/ՀԾՀ չունենալու վերաբերյալ տեղեկանքի համար</w:t>
            </w:r>
          </w:p>
        </w:tc>
        <w:tc>
          <w:tcPr>
            <w:tcW w:w="5490" w:type="dxa"/>
            <w:shd w:val="clear" w:color="auto" w:fill="D9D9D9" w:themeFill="background1" w:themeFillShade="D9"/>
          </w:tcPr>
          <w:p w14:paraId="612A543E" w14:textId="77777777" w:rsidR="00E3269E" w:rsidRPr="00C91F05" w:rsidRDefault="00E3269E" w:rsidP="00E3269E">
            <w:pPr>
              <w:spacing w:line="276" w:lineRule="auto"/>
              <w:ind w:right="-360"/>
              <w:jc w:val="center"/>
              <w:rPr>
                <w:rFonts w:ascii="GHEA Grapalat" w:eastAsia="Arial" w:hAnsi="GHEA Grapalat" w:cs="Arial"/>
                <w:b/>
                <w:sz w:val="24"/>
                <w:szCs w:val="24"/>
                <w:lang w:val="af-ZA" w:eastAsia="zh-CN"/>
              </w:rPr>
            </w:pPr>
          </w:p>
        </w:tc>
      </w:tr>
      <w:tr w:rsidR="00E3269E" w:rsidRPr="00C91F05" w14:paraId="4E8A5BAA" w14:textId="77777777" w:rsidTr="002A228E">
        <w:tc>
          <w:tcPr>
            <w:tcW w:w="4495" w:type="dxa"/>
          </w:tcPr>
          <w:p w14:paraId="753041C0"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Հաշվառման հասցե</w:t>
            </w:r>
          </w:p>
        </w:tc>
        <w:tc>
          <w:tcPr>
            <w:tcW w:w="5490" w:type="dxa"/>
            <w:shd w:val="clear" w:color="auto" w:fill="D9D9D9" w:themeFill="background1" w:themeFillShade="D9"/>
          </w:tcPr>
          <w:p w14:paraId="57576353" w14:textId="77777777" w:rsidR="00E3269E" w:rsidRPr="00C91F05" w:rsidRDefault="00E3269E" w:rsidP="00E3269E">
            <w:pPr>
              <w:spacing w:line="276" w:lineRule="auto"/>
              <w:ind w:right="-360"/>
              <w:jc w:val="center"/>
              <w:rPr>
                <w:rFonts w:ascii="GHEA Grapalat" w:eastAsia="Arial" w:hAnsi="GHEA Grapalat" w:cs="Arial"/>
                <w:b/>
                <w:sz w:val="24"/>
                <w:szCs w:val="24"/>
                <w:lang w:val="af-ZA" w:eastAsia="zh-CN"/>
              </w:rPr>
            </w:pPr>
          </w:p>
        </w:tc>
      </w:tr>
      <w:tr w:rsidR="00E3269E" w:rsidRPr="00C91F05" w14:paraId="712078BE" w14:textId="77777777" w:rsidTr="002A228E">
        <w:tc>
          <w:tcPr>
            <w:tcW w:w="4495" w:type="dxa"/>
          </w:tcPr>
          <w:p w14:paraId="2CEB73E8"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Փաստացի բնակության հասցե</w:t>
            </w:r>
          </w:p>
        </w:tc>
        <w:tc>
          <w:tcPr>
            <w:tcW w:w="5490" w:type="dxa"/>
            <w:shd w:val="clear" w:color="auto" w:fill="D9D9D9" w:themeFill="background1" w:themeFillShade="D9"/>
          </w:tcPr>
          <w:p w14:paraId="5FCA5B61" w14:textId="77777777" w:rsidR="00E3269E" w:rsidRPr="00C91F05" w:rsidRDefault="00E3269E" w:rsidP="00E3269E">
            <w:pPr>
              <w:spacing w:line="276" w:lineRule="auto"/>
              <w:ind w:right="-360"/>
              <w:jc w:val="center"/>
              <w:rPr>
                <w:rFonts w:ascii="GHEA Grapalat" w:eastAsia="Arial" w:hAnsi="GHEA Grapalat" w:cs="Arial"/>
                <w:b/>
                <w:sz w:val="24"/>
                <w:szCs w:val="24"/>
                <w:lang w:val="af-ZA" w:eastAsia="zh-CN"/>
              </w:rPr>
            </w:pPr>
          </w:p>
        </w:tc>
      </w:tr>
      <w:tr w:rsidR="00E3269E" w:rsidRPr="00C91F05" w14:paraId="00F5D7E9" w14:textId="77777777" w:rsidTr="002A228E">
        <w:tc>
          <w:tcPr>
            <w:tcW w:w="4495" w:type="dxa"/>
          </w:tcPr>
          <w:p w14:paraId="05C50F6E"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Հեռախոսահամար</w:t>
            </w:r>
          </w:p>
        </w:tc>
        <w:tc>
          <w:tcPr>
            <w:tcW w:w="5490" w:type="dxa"/>
            <w:shd w:val="clear" w:color="auto" w:fill="D9D9D9" w:themeFill="background1" w:themeFillShade="D9"/>
          </w:tcPr>
          <w:p w14:paraId="73EDB2EB" w14:textId="77777777" w:rsidR="00E3269E" w:rsidRPr="00C91F05" w:rsidRDefault="00E3269E" w:rsidP="00E3269E">
            <w:pPr>
              <w:spacing w:line="276" w:lineRule="auto"/>
              <w:ind w:right="-360"/>
              <w:jc w:val="center"/>
              <w:rPr>
                <w:rFonts w:ascii="GHEA Grapalat" w:eastAsia="Arial" w:hAnsi="GHEA Grapalat" w:cs="Arial"/>
                <w:b/>
                <w:sz w:val="24"/>
                <w:szCs w:val="24"/>
                <w:lang w:val="af-ZA" w:eastAsia="zh-CN"/>
              </w:rPr>
            </w:pPr>
          </w:p>
        </w:tc>
      </w:tr>
      <w:tr w:rsidR="00E3269E" w:rsidRPr="00C91F05" w14:paraId="7676F0A2" w14:textId="77777777" w:rsidTr="002A228E">
        <w:tc>
          <w:tcPr>
            <w:tcW w:w="4495" w:type="dxa"/>
          </w:tcPr>
          <w:p w14:paraId="7268C6E8" w14:textId="77777777" w:rsidR="00E3269E" w:rsidRPr="00C91F05" w:rsidRDefault="00E3269E" w:rsidP="00E3269E">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Էլ. փոստի հասցե</w:t>
            </w:r>
          </w:p>
        </w:tc>
        <w:tc>
          <w:tcPr>
            <w:tcW w:w="5490" w:type="dxa"/>
            <w:shd w:val="clear" w:color="auto" w:fill="D9D9D9" w:themeFill="background1" w:themeFillShade="D9"/>
          </w:tcPr>
          <w:p w14:paraId="38A39424" w14:textId="77777777" w:rsidR="00E3269E" w:rsidRPr="00C91F05" w:rsidRDefault="00E3269E" w:rsidP="00E3269E">
            <w:pPr>
              <w:spacing w:line="276" w:lineRule="auto"/>
              <w:ind w:right="-360"/>
              <w:jc w:val="center"/>
              <w:rPr>
                <w:rFonts w:ascii="GHEA Grapalat" w:eastAsia="Arial" w:hAnsi="GHEA Grapalat" w:cs="Arial"/>
                <w:b/>
                <w:sz w:val="24"/>
                <w:szCs w:val="24"/>
                <w:lang w:val="af-ZA" w:eastAsia="zh-CN"/>
              </w:rPr>
            </w:pPr>
          </w:p>
        </w:tc>
      </w:tr>
      <w:tr w:rsidR="00B8142B" w:rsidRPr="00C91F05" w14:paraId="56A5CA88" w14:textId="77777777" w:rsidTr="002A228E">
        <w:tc>
          <w:tcPr>
            <w:tcW w:w="4495" w:type="dxa"/>
          </w:tcPr>
          <w:p w14:paraId="4BFA6299" w14:textId="77777777" w:rsidR="00B8142B" w:rsidRPr="00C91F05" w:rsidRDefault="00B8142B" w:rsidP="00B8142B">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 xml:space="preserve">ԳՆԱՀԱՏՎՈՂ ԱՆՁԻ </w:t>
            </w:r>
            <w:r w:rsidRPr="00C91F05">
              <w:rPr>
                <w:rFonts w:ascii="GHEA Grapalat" w:eastAsia="Arial" w:hAnsi="GHEA Grapalat" w:cs="Arial"/>
                <w:b/>
                <w:sz w:val="24"/>
                <w:szCs w:val="24"/>
                <w:lang w:eastAsia="zh-CN"/>
              </w:rPr>
              <w:t>O</w:t>
            </w:r>
            <w:r w:rsidRPr="00C91F05">
              <w:rPr>
                <w:rFonts w:ascii="GHEA Grapalat" w:eastAsia="Arial" w:hAnsi="GHEA Grapalat" w:cs="Arial"/>
                <w:b/>
                <w:sz w:val="24"/>
                <w:szCs w:val="24"/>
                <w:lang w:val="hy-AM" w:eastAsia="zh-CN"/>
              </w:rPr>
              <w:t>ՐԻՆԱԿԱՆ ՆԵՐԿԱՅԱՑՈՒՑԻՉ</w:t>
            </w:r>
          </w:p>
        </w:tc>
        <w:tc>
          <w:tcPr>
            <w:tcW w:w="5490" w:type="dxa"/>
            <w:shd w:val="clear" w:color="auto" w:fill="D9D9D9" w:themeFill="background1" w:themeFillShade="D9"/>
          </w:tcPr>
          <w:p w14:paraId="5FA56936" w14:textId="77777777" w:rsidR="00B8142B" w:rsidRPr="00C91F05" w:rsidRDefault="00B8142B" w:rsidP="00B8142B">
            <w:pPr>
              <w:spacing w:line="276" w:lineRule="auto"/>
              <w:ind w:right="-360"/>
              <w:rPr>
                <w:rFonts w:ascii="GHEA Grapalat" w:hAnsi="GHEA Grapalat"/>
                <w:i/>
                <w:sz w:val="18"/>
                <w:szCs w:val="18"/>
                <w:lang w:val="hy-AM"/>
              </w:rPr>
            </w:pPr>
            <w:r w:rsidRPr="00C91F05">
              <w:rPr>
                <w:rFonts w:ascii="GHEA Grapalat" w:hAnsi="GHEA Grapalat"/>
                <w:i/>
                <w:sz w:val="18"/>
                <w:szCs w:val="18"/>
                <w:lang w:val="hy-AM"/>
              </w:rPr>
              <w:t>*Ընտրվում և որոշման ձևում արտացոլվում է ստորև թվարկված արժեքներից որևէ մեկը</w:t>
            </w:r>
          </w:p>
          <w:p w14:paraId="67C23074" w14:textId="77777777" w:rsidR="00B8142B" w:rsidRPr="00C91F05" w:rsidRDefault="00B8142B" w:rsidP="00B8142B">
            <w:pPr>
              <w:spacing w:line="276" w:lineRule="auto"/>
              <w:ind w:right="-360"/>
              <w:rPr>
                <w:rFonts w:ascii="GHEA Grapalat" w:hAnsi="GHEA Grapalat"/>
                <w:i/>
                <w:sz w:val="18"/>
                <w:szCs w:val="18"/>
                <w:lang w:val="hy-AM"/>
              </w:rPr>
            </w:pPr>
            <w:r w:rsidRPr="00C91F05">
              <w:rPr>
                <w:rFonts w:ascii="GHEA Grapalat" w:hAnsi="GHEA Grapalat"/>
                <w:i/>
                <w:sz w:val="18"/>
                <w:szCs w:val="18"/>
                <w:lang w:val="hy-AM"/>
              </w:rPr>
              <w:t>Երեխաների դեպքում՝</w:t>
            </w:r>
          </w:p>
          <w:p w14:paraId="1FC9CB4D" w14:textId="77777777" w:rsidR="00B8142B" w:rsidRPr="00C91F05" w:rsidRDefault="00B8142B" w:rsidP="00B8142B">
            <w:pPr>
              <w:pStyle w:val="ListParagraph"/>
              <w:numPr>
                <w:ilvl w:val="0"/>
                <w:numId w:val="1"/>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Ծնող</w:t>
            </w:r>
          </w:p>
          <w:p w14:paraId="1B8917CD" w14:textId="77777777" w:rsidR="00B8142B" w:rsidRPr="00C91F05" w:rsidRDefault="00B8142B" w:rsidP="00B8142B">
            <w:pPr>
              <w:pStyle w:val="ListParagraph"/>
              <w:numPr>
                <w:ilvl w:val="0"/>
                <w:numId w:val="1"/>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Որդեգրող</w:t>
            </w:r>
          </w:p>
          <w:p w14:paraId="7562CA3E" w14:textId="77777777" w:rsidR="00B8142B" w:rsidRPr="00C91F05" w:rsidRDefault="00B8142B" w:rsidP="00B8142B">
            <w:pPr>
              <w:pStyle w:val="ListParagraph"/>
              <w:numPr>
                <w:ilvl w:val="0"/>
                <w:numId w:val="1"/>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Խնամակալ</w:t>
            </w:r>
          </w:p>
          <w:p w14:paraId="69F5A442" w14:textId="77777777" w:rsidR="00B8142B" w:rsidRPr="00C91F05" w:rsidRDefault="00B8142B" w:rsidP="00B8142B">
            <w:pPr>
              <w:pStyle w:val="ListParagraph"/>
              <w:numPr>
                <w:ilvl w:val="0"/>
                <w:numId w:val="1"/>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Խնամատար</w:t>
            </w:r>
          </w:p>
          <w:p w14:paraId="0FAB5C02" w14:textId="77777777" w:rsidR="00B8142B" w:rsidRPr="00C91F05" w:rsidRDefault="00B8142B" w:rsidP="00B8142B">
            <w:pPr>
              <w:pStyle w:val="ListParagraph"/>
              <w:numPr>
                <w:ilvl w:val="0"/>
                <w:numId w:val="1"/>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Հոգաբարձու</w:t>
            </w:r>
          </w:p>
          <w:p w14:paraId="3BF57F03" w14:textId="77777777" w:rsidR="00B8142B" w:rsidRPr="00C91F05" w:rsidRDefault="00B8142B" w:rsidP="00B8142B">
            <w:pPr>
              <w:pStyle w:val="ListParagraph"/>
              <w:spacing w:line="276" w:lineRule="auto"/>
              <w:ind w:left="77" w:right="-360" w:firstLine="90"/>
              <w:rPr>
                <w:rFonts w:ascii="GHEA Grapalat" w:eastAsia="Arial" w:hAnsi="GHEA Grapalat" w:cs="Arial"/>
                <w:i/>
                <w:sz w:val="18"/>
                <w:szCs w:val="18"/>
                <w:lang w:val="hy-AM" w:eastAsia="zh-CN"/>
              </w:rPr>
            </w:pPr>
            <w:r w:rsidRPr="00C91F05">
              <w:rPr>
                <w:rFonts w:ascii="GHEA Grapalat" w:eastAsia="Arial" w:hAnsi="GHEA Grapalat" w:cs="Arial"/>
                <w:i/>
                <w:sz w:val="18"/>
                <w:szCs w:val="18"/>
                <w:lang w:val="hy-AM" w:eastAsia="zh-CN"/>
              </w:rPr>
              <w:t>Մեծահասակների դեպքում՝</w:t>
            </w:r>
          </w:p>
          <w:p w14:paraId="5416581A" w14:textId="77777777" w:rsidR="00B8142B" w:rsidRPr="00C91F05" w:rsidRDefault="00B8142B" w:rsidP="00B8142B">
            <w:pPr>
              <w:pStyle w:val="ListParagraph"/>
              <w:numPr>
                <w:ilvl w:val="0"/>
                <w:numId w:val="1"/>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Խնամակալ</w:t>
            </w:r>
          </w:p>
          <w:p w14:paraId="783EB841" w14:textId="77777777" w:rsidR="00B8142B" w:rsidRPr="00C91F05" w:rsidRDefault="00B8142B" w:rsidP="00B8142B">
            <w:pPr>
              <w:pStyle w:val="ListParagraph"/>
              <w:numPr>
                <w:ilvl w:val="0"/>
                <w:numId w:val="1"/>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Խնամատար</w:t>
            </w:r>
          </w:p>
          <w:p w14:paraId="192F9B83" w14:textId="77777777" w:rsidR="00B8142B" w:rsidRPr="00C91F05" w:rsidRDefault="00B8142B" w:rsidP="00B8142B">
            <w:pPr>
              <w:pStyle w:val="ListParagraph"/>
              <w:numPr>
                <w:ilvl w:val="0"/>
                <w:numId w:val="1"/>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Հոգաբարձու</w:t>
            </w:r>
          </w:p>
          <w:p w14:paraId="526DBAD8" w14:textId="77777777" w:rsidR="00B8142B" w:rsidRPr="00C91F05" w:rsidRDefault="00B8142B" w:rsidP="00B8142B">
            <w:pPr>
              <w:pStyle w:val="ListParagraph"/>
              <w:numPr>
                <w:ilvl w:val="0"/>
                <w:numId w:val="1"/>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փաստաբան</w:t>
            </w:r>
          </w:p>
        </w:tc>
      </w:tr>
      <w:tr w:rsidR="00B8142B" w:rsidRPr="00C91F05" w14:paraId="0A79D7C1" w14:textId="77777777" w:rsidTr="002A228E">
        <w:tc>
          <w:tcPr>
            <w:tcW w:w="4495" w:type="dxa"/>
          </w:tcPr>
          <w:p w14:paraId="3157A9FC" w14:textId="77777777" w:rsidR="00B8142B" w:rsidRPr="00C91F05" w:rsidRDefault="00B8142B" w:rsidP="00B8142B">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անուն, ազգանուն, հայրանուն</w:t>
            </w:r>
          </w:p>
        </w:tc>
        <w:tc>
          <w:tcPr>
            <w:tcW w:w="5490" w:type="dxa"/>
            <w:shd w:val="clear" w:color="auto" w:fill="D9D9D9" w:themeFill="background1" w:themeFillShade="D9"/>
          </w:tcPr>
          <w:p w14:paraId="0B20F594" w14:textId="77777777" w:rsidR="00B8142B" w:rsidRPr="00C91F05" w:rsidRDefault="00B8142B" w:rsidP="00B8142B">
            <w:pPr>
              <w:spacing w:line="276" w:lineRule="auto"/>
              <w:ind w:right="-360"/>
              <w:rPr>
                <w:rFonts w:ascii="GHEA Grapalat" w:eastAsia="Arial" w:hAnsi="GHEA Grapalat" w:cs="Arial"/>
                <w:b/>
                <w:sz w:val="24"/>
                <w:szCs w:val="24"/>
                <w:lang w:val="af-ZA" w:eastAsia="zh-CN"/>
              </w:rPr>
            </w:pPr>
          </w:p>
        </w:tc>
      </w:tr>
      <w:tr w:rsidR="00B8142B" w:rsidRPr="00C91F05" w14:paraId="56AD3A7F" w14:textId="77777777" w:rsidTr="002A228E">
        <w:tc>
          <w:tcPr>
            <w:tcW w:w="4495" w:type="dxa"/>
          </w:tcPr>
          <w:p w14:paraId="7F56C84C" w14:textId="77777777" w:rsidR="00B8142B" w:rsidRPr="00C91F05" w:rsidRDefault="00B8142B" w:rsidP="00B8142B">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ՀԾՀ/ՀԾՀ չունենալու վերաբերյալ տեղեկանքի համար</w:t>
            </w:r>
          </w:p>
        </w:tc>
        <w:tc>
          <w:tcPr>
            <w:tcW w:w="5490" w:type="dxa"/>
            <w:shd w:val="clear" w:color="auto" w:fill="D9D9D9" w:themeFill="background1" w:themeFillShade="D9"/>
          </w:tcPr>
          <w:p w14:paraId="3F4F0CDC" w14:textId="77777777" w:rsidR="00B8142B" w:rsidRPr="00C91F05" w:rsidRDefault="00B8142B" w:rsidP="00B8142B">
            <w:pPr>
              <w:spacing w:line="276" w:lineRule="auto"/>
              <w:ind w:right="-360"/>
              <w:rPr>
                <w:rFonts w:ascii="GHEA Grapalat" w:eastAsia="Arial" w:hAnsi="GHEA Grapalat" w:cs="Arial"/>
                <w:b/>
                <w:sz w:val="24"/>
                <w:szCs w:val="24"/>
                <w:lang w:val="af-ZA" w:eastAsia="zh-CN"/>
              </w:rPr>
            </w:pPr>
          </w:p>
        </w:tc>
      </w:tr>
      <w:tr w:rsidR="00B8142B" w:rsidRPr="00AB4A67" w14:paraId="5FB5BAE1" w14:textId="77777777" w:rsidTr="002A228E">
        <w:tc>
          <w:tcPr>
            <w:tcW w:w="4495" w:type="dxa"/>
          </w:tcPr>
          <w:p w14:paraId="4EAA0D87" w14:textId="77777777" w:rsidR="00B8142B" w:rsidRPr="00C91F05" w:rsidRDefault="00B8142B" w:rsidP="00B8142B">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t>ԳՆԱՀԱՏՄԱՆ ԻՐԱԿԱՆԱՑՄԱՆ ՎԱՅՐԸ</w:t>
            </w:r>
          </w:p>
        </w:tc>
        <w:tc>
          <w:tcPr>
            <w:tcW w:w="5490" w:type="dxa"/>
            <w:shd w:val="clear" w:color="auto" w:fill="FFFFFF" w:themeFill="background1"/>
          </w:tcPr>
          <w:p w14:paraId="6CD5C364" w14:textId="77777777" w:rsidR="00B8142B" w:rsidRPr="00C91F05" w:rsidRDefault="00B8142B" w:rsidP="00B8142B">
            <w:pPr>
              <w:spacing w:line="276" w:lineRule="auto"/>
              <w:rPr>
                <w:rFonts w:ascii="GHEA Grapalat" w:eastAsia="Arial" w:hAnsi="GHEA Grapalat" w:cs="Arial"/>
                <w:b/>
                <w:sz w:val="18"/>
                <w:szCs w:val="18"/>
                <w:lang w:val="hy-AM" w:eastAsia="zh-CN"/>
              </w:rPr>
            </w:pPr>
            <w:r w:rsidRPr="00C91F05">
              <w:rPr>
                <w:rFonts w:ascii="GHEA Grapalat" w:hAnsi="GHEA Grapalat"/>
                <w:i/>
                <w:sz w:val="18"/>
                <w:szCs w:val="18"/>
                <w:lang w:val="hy-AM"/>
              </w:rPr>
              <w:t>*Ընտրվում և որոշման ձևում արտացոլվում է ստորև թվարկված արժեքներից որևէ մեկը</w:t>
            </w:r>
          </w:p>
        </w:tc>
      </w:tr>
      <w:tr w:rsidR="00B8142B" w:rsidRPr="00C91F05" w14:paraId="1A8E5E55" w14:textId="77777777" w:rsidTr="002A228E">
        <w:tc>
          <w:tcPr>
            <w:tcW w:w="4495" w:type="dxa"/>
          </w:tcPr>
          <w:p w14:paraId="59CF24C6" w14:textId="77777777" w:rsidR="00B8142B" w:rsidRPr="00C91F05" w:rsidRDefault="00B8142B" w:rsidP="00B8142B">
            <w:pPr>
              <w:spacing w:line="276" w:lineRule="auto"/>
              <w:ind w:right="75"/>
              <w:rPr>
                <w:rFonts w:ascii="GHEA Grapalat" w:eastAsia="Arial" w:hAnsi="GHEA Grapalat" w:cs="Arial"/>
                <w:b/>
                <w:sz w:val="24"/>
                <w:szCs w:val="24"/>
                <w:lang w:val="hy-AM" w:eastAsia="zh-CN"/>
              </w:rPr>
            </w:pPr>
          </w:p>
        </w:tc>
        <w:tc>
          <w:tcPr>
            <w:tcW w:w="5490" w:type="dxa"/>
            <w:shd w:val="clear" w:color="auto" w:fill="D9D9D9" w:themeFill="background1" w:themeFillShade="D9"/>
          </w:tcPr>
          <w:p w14:paraId="7AC2B45D" w14:textId="77777777" w:rsidR="00B8142B" w:rsidRPr="00C91F05" w:rsidRDefault="00B8142B" w:rsidP="00B8142B">
            <w:pPr>
              <w:pStyle w:val="ListParagraph"/>
              <w:numPr>
                <w:ilvl w:val="0"/>
                <w:numId w:val="1"/>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ՄՍԾ ___________ տարածքային կենտրոն</w:t>
            </w:r>
          </w:p>
        </w:tc>
      </w:tr>
      <w:tr w:rsidR="00B8142B" w:rsidRPr="00C91F05" w14:paraId="57832D6A" w14:textId="77777777" w:rsidTr="002A228E">
        <w:tc>
          <w:tcPr>
            <w:tcW w:w="4495" w:type="dxa"/>
          </w:tcPr>
          <w:p w14:paraId="62C590CF" w14:textId="77777777" w:rsidR="00B8142B" w:rsidRPr="00C91F05" w:rsidRDefault="00B8142B" w:rsidP="00B8142B">
            <w:pPr>
              <w:spacing w:line="276" w:lineRule="auto"/>
              <w:ind w:right="75"/>
              <w:rPr>
                <w:rFonts w:ascii="GHEA Grapalat" w:eastAsia="Arial" w:hAnsi="GHEA Grapalat" w:cs="Arial"/>
                <w:b/>
                <w:sz w:val="24"/>
                <w:szCs w:val="24"/>
                <w:lang w:val="hy-AM" w:eastAsia="zh-CN"/>
              </w:rPr>
            </w:pPr>
          </w:p>
        </w:tc>
        <w:tc>
          <w:tcPr>
            <w:tcW w:w="5490" w:type="dxa"/>
            <w:shd w:val="clear" w:color="auto" w:fill="D9D9D9" w:themeFill="background1" w:themeFillShade="D9"/>
          </w:tcPr>
          <w:p w14:paraId="50513C4D" w14:textId="77777777" w:rsidR="00B8142B" w:rsidRPr="00C91F05" w:rsidRDefault="00B8142B" w:rsidP="00B8142B">
            <w:pPr>
              <w:pStyle w:val="ListParagraph"/>
              <w:numPr>
                <w:ilvl w:val="0"/>
                <w:numId w:val="1"/>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Գտնվելու վայրում</w:t>
            </w:r>
          </w:p>
        </w:tc>
      </w:tr>
      <w:tr w:rsidR="00B8142B" w:rsidRPr="00AB4A67" w14:paraId="47FDA42D" w14:textId="77777777" w:rsidTr="002A228E">
        <w:tc>
          <w:tcPr>
            <w:tcW w:w="4495" w:type="dxa"/>
          </w:tcPr>
          <w:p w14:paraId="5E72145F" w14:textId="77777777" w:rsidR="00B8142B" w:rsidRPr="00C91F05" w:rsidRDefault="00B8142B" w:rsidP="00B8142B">
            <w:pPr>
              <w:spacing w:line="276" w:lineRule="auto"/>
              <w:ind w:right="75"/>
              <w:rPr>
                <w:rFonts w:ascii="GHEA Grapalat" w:eastAsia="Arial" w:hAnsi="GHEA Grapalat" w:cs="Arial"/>
                <w:b/>
                <w:sz w:val="24"/>
                <w:szCs w:val="24"/>
                <w:lang w:val="hy-AM" w:eastAsia="zh-CN"/>
              </w:rPr>
            </w:pPr>
            <w:r w:rsidRPr="00C91F05">
              <w:rPr>
                <w:rFonts w:ascii="GHEA Grapalat" w:eastAsia="Arial" w:hAnsi="GHEA Grapalat" w:cs="Arial"/>
                <w:b/>
                <w:sz w:val="24"/>
                <w:szCs w:val="24"/>
                <w:lang w:val="hy-AM" w:eastAsia="zh-CN"/>
              </w:rPr>
              <w:lastRenderedPageBreak/>
              <w:t>ԴԻՄՈՒՄԻ ՊԱՏԱՍԽԱՆԻ ՆԱԽԸՆՏՐԵԼԻ ԵՂԱՆԱԿԸ</w:t>
            </w:r>
          </w:p>
        </w:tc>
        <w:tc>
          <w:tcPr>
            <w:tcW w:w="5490" w:type="dxa"/>
            <w:shd w:val="clear" w:color="auto" w:fill="D9D9D9" w:themeFill="background1" w:themeFillShade="D9"/>
          </w:tcPr>
          <w:p w14:paraId="59846AAF" w14:textId="77777777" w:rsidR="00B8142B" w:rsidRPr="00C91F05" w:rsidRDefault="00B8142B" w:rsidP="00B8142B">
            <w:pPr>
              <w:spacing w:line="276" w:lineRule="auto"/>
              <w:ind w:right="-360"/>
              <w:rPr>
                <w:rFonts w:ascii="GHEA Grapalat" w:eastAsia="Arial" w:hAnsi="GHEA Grapalat" w:cs="Arial"/>
                <w:b/>
                <w:sz w:val="18"/>
                <w:szCs w:val="18"/>
                <w:lang w:val="af-ZA" w:eastAsia="zh-CN"/>
              </w:rPr>
            </w:pPr>
            <w:r w:rsidRPr="00C91F05">
              <w:rPr>
                <w:rFonts w:ascii="GHEA Grapalat" w:hAnsi="GHEA Grapalat"/>
                <w:i/>
                <w:sz w:val="18"/>
                <w:szCs w:val="18"/>
                <w:lang w:val="hy-AM"/>
              </w:rPr>
              <w:t>*Ընտրվում և որոշման ձևում արտացոլվում է ստորև թվարկված արժեքներից որևէ մեկը</w:t>
            </w:r>
          </w:p>
        </w:tc>
      </w:tr>
      <w:tr w:rsidR="00B8142B" w:rsidRPr="00C91F05" w14:paraId="02F3AE9F" w14:textId="77777777" w:rsidTr="002A228E">
        <w:tc>
          <w:tcPr>
            <w:tcW w:w="4495" w:type="dxa"/>
          </w:tcPr>
          <w:p w14:paraId="68901BB3" w14:textId="77777777" w:rsidR="00B8142B" w:rsidRPr="00C91F05" w:rsidRDefault="00B8142B" w:rsidP="00B8142B">
            <w:pPr>
              <w:spacing w:line="276" w:lineRule="auto"/>
              <w:ind w:right="75"/>
              <w:rPr>
                <w:rFonts w:ascii="GHEA Grapalat" w:eastAsia="Arial" w:hAnsi="GHEA Grapalat" w:cs="Arial"/>
                <w:b/>
                <w:sz w:val="24"/>
                <w:szCs w:val="24"/>
                <w:lang w:val="hy-AM" w:eastAsia="zh-CN"/>
              </w:rPr>
            </w:pPr>
          </w:p>
        </w:tc>
        <w:tc>
          <w:tcPr>
            <w:tcW w:w="5490" w:type="dxa"/>
            <w:shd w:val="clear" w:color="auto" w:fill="D9D9D9" w:themeFill="background1" w:themeFillShade="D9"/>
          </w:tcPr>
          <w:p w14:paraId="7B839B8F" w14:textId="77777777" w:rsidR="00B8142B" w:rsidRPr="00C91F05" w:rsidRDefault="00B8142B" w:rsidP="00B8142B">
            <w:pPr>
              <w:pStyle w:val="ListParagraph"/>
              <w:numPr>
                <w:ilvl w:val="0"/>
                <w:numId w:val="5"/>
              </w:numPr>
              <w:spacing w:line="276" w:lineRule="auto"/>
              <w:ind w:right="-360"/>
              <w:rPr>
                <w:rFonts w:ascii="GHEA Grapalat" w:eastAsia="Arial" w:hAnsi="GHEA Grapalat" w:cs="Arial"/>
                <w:sz w:val="24"/>
                <w:szCs w:val="24"/>
                <w:lang w:val="af-ZA" w:eastAsia="zh-CN"/>
              </w:rPr>
            </w:pPr>
            <w:r w:rsidRPr="00C91F05">
              <w:rPr>
                <w:rFonts w:ascii="GHEA Grapalat" w:eastAsia="Arial" w:hAnsi="GHEA Grapalat" w:cs="Arial"/>
                <w:sz w:val="24"/>
                <w:szCs w:val="24"/>
                <w:lang w:val="hy-AM" w:eastAsia="zh-CN"/>
              </w:rPr>
              <w:t>Առձեռն</w:t>
            </w:r>
          </w:p>
        </w:tc>
      </w:tr>
      <w:tr w:rsidR="00B8142B" w:rsidRPr="00C91F05" w14:paraId="7A4D1EEA" w14:textId="77777777" w:rsidTr="002A228E">
        <w:tc>
          <w:tcPr>
            <w:tcW w:w="4495" w:type="dxa"/>
          </w:tcPr>
          <w:p w14:paraId="597EAC01" w14:textId="77777777" w:rsidR="00B8142B" w:rsidRPr="00C91F05" w:rsidRDefault="00B8142B" w:rsidP="00B8142B">
            <w:pPr>
              <w:spacing w:line="276" w:lineRule="auto"/>
              <w:ind w:right="75"/>
              <w:rPr>
                <w:rFonts w:ascii="GHEA Grapalat" w:eastAsia="Arial" w:hAnsi="GHEA Grapalat" w:cs="Arial"/>
                <w:b/>
                <w:sz w:val="24"/>
                <w:szCs w:val="24"/>
                <w:lang w:val="hy-AM" w:eastAsia="zh-CN"/>
              </w:rPr>
            </w:pPr>
          </w:p>
        </w:tc>
        <w:tc>
          <w:tcPr>
            <w:tcW w:w="5490" w:type="dxa"/>
            <w:shd w:val="clear" w:color="auto" w:fill="D9D9D9" w:themeFill="background1" w:themeFillShade="D9"/>
          </w:tcPr>
          <w:p w14:paraId="6B997C94" w14:textId="77777777" w:rsidR="00B8142B" w:rsidRPr="00C91F05" w:rsidRDefault="00B8142B" w:rsidP="00B8142B">
            <w:pPr>
              <w:pStyle w:val="ListParagraph"/>
              <w:numPr>
                <w:ilvl w:val="0"/>
                <w:numId w:val="5"/>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Էլ</w:t>
            </w:r>
            <w:r w:rsidRPr="00C91F05">
              <w:rPr>
                <w:rFonts w:ascii="Cambria Math" w:eastAsia="Arial" w:hAnsi="Cambria Math" w:cs="Cambria Math"/>
                <w:sz w:val="24"/>
                <w:szCs w:val="24"/>
                <w:lang w:val="hy-AM" w:eastAsia="zh-CN"/>
              </w:rPr>
              <w:t>․</w:t>
            </w:r>
            <w:r w:rsidRPr="00C91F05">
              <w:rPr>
                <w:rFonts w:ascii="GHEA Grapalat" w:eastAsia="Arial" w:hAnsi="GHEA Grapalat" w:cs="Arial"/>
                <w:sz w:val="24"/>
                <w:szCs w:val="24"/>
                <w:lang w:val="hy-AM" w:eastAsia="zh-CN"/>
              </w:rPr>
              <w:t xml:space="preserve"> փոստով</w:t>
            </w:r>
          </w:p>
        </w:tc>
      </w:tr>
      <w:tr w:rsidR="00B8142B" w:rsidRPr="00C91F05" w14:paraId="2C53B7F9" w14:textId="77777777" w:rsidTr="002A228E">
        <w:tc>
          <w:tcPr>
            <w:tcW w:w="4495" w:type="dxa"/>
          </w:tcPr>
          <w:p w14:paraId="7BA7FF99" w14:textId="77777777" w:rsidR="00B8142B" w:rsidRPr="00C91F05" w:rsidRDefault="00B8142B" w:rsidP="00B8142B">
            <w:pPr>
              <w:spacing w:line="276" w:lineRule="auto"/>
              <w:ind w:right="75"/>
              <w:rPr>
                <w:rFonts w:ascii="GHEA Grapalat" w:eastAsia="Arial" w:hAnsi="GHEA Grapalat" w:cs="Arial"/>
                <w:b/>
                <w:sz w:val="24"/>
                <w:szCs w:val="24"/>
                <w:lang w:val="hy-AM" w:eastAsia="zh-CN"/>
              </w:rPr>
            </w:pPr>
          </w:p>
        </w:tc>
        <w:tc>
          <w:tcPr>
            <w:tcW w:w="5490" w:type="dxa"/>
            <w:shd w:val="clear" w:color="auto" w:fill="D9D9D9" w:themeFill="background1" w:themeFillShade="D9"/>
          </w:tcPr>
          <w:p w14:paraId="770595E0" w14:textId="77777777" w:rsidR="00B8142B" w:rsidRPr="00C91F05" w:rsidRDefault="00B8142B" w:rsidP="00B8142B">
            <w:pPr>
              <w:pStyle w:val="ListParagraph"/>
              <w:numPr>
                <w:ilvl w:val="0"/>
                <w:numId w:val="5"/>
              </w:numPr>
              <w:spacing w:line="276" w:lineRule="auto"/>
              <w:ind w:right="-360"/>
              <w:rPr>
                <w:rFonts w:ascii="GHEA Grapalat" w:eastAsia="Arial" w:hAnsi="GHEA Grapalat" w:cs="Arial"/>
                <w:sz w:val="24"/>
                <w:szCs w:val="24"/>
                <w:lang w:val="hy-AM" w:eastAsia="zh-CN"/>
              </w:rPr>
            </w:pPr>
            <w:r w:rsidRPr="00C91F05">
              <w:rPr>
                <w:rFonts w:ascii="GHEA Grapalat" w:eastAsia="Arial" w:hAnsi="GHEA Grapalat" w:cs="Arial"/>
                <w:sz w:val="24"/>
                <w:szCs w:val="24"/>
                <w:lang w:val="hy-AM" w:eastAsia="zh-CN"/>
              </w:rPr>
              <w:t>Փոստով</w:t>
            </w:r>
          </w:p>
        </w:tc>
      </w:tr>
    </w:tbl>
    <w:p w14:paraId="22C5A034" w14:textId="77777777" w:rsidR="00860A2F" w:rsidRPr="00C91F05" w:rsidRDefault="00860A2F" w:rsidP="00E3269E">
      <w:pPr>
        <w:spacing w:after="0" w:line="276" w:lineRule="auto"/>
        <w:ind w:right="-360"/>
        <w:rPr>
          <w:rFonts w:ascii="GHEA Grapalat" w:eastAsia="MS Gothic" w:hAnsi="GHEA Grapalat" w:cs="Segoe UI Symbol"/>
          <w:sz w:val="18"/>
          <w:szCs w:val="18"/>
          <w:lang w:val="af-ZA" w:eastAsia="zh-CN"/>
        </w:rPr>
      </w:pPr>
    </w:p>
    <w:p w14:paraId="129FAF14" w14:textId="77777777" w:rsidR="00860A2F" w:rsidRPr="00C91F05" w:rsidRDefault="00860A2F" w:rsidP="00E3269E">
      <w:pPr>
        <w:spacing w:after="0" w:line="276" w:lineRule="auto"/>
        <w:ind w:right="-360"/>
        <w:rPr>
          <w:rFonts w:ascii="GHEA Grapalat" w:eastAsia="MS Gothic" w:hAnsi="GHEA Grapalat" w:cs="Segoe UI Symbol"/>
          <w:sz w:val="18"/>
          <w:szCs w:val="18"/>
          <w:lang w:val="af-ZA" w:eastAsia="zh-CN"/>
        </w:rPr>
      </w:pPr>
    </w:p>
    <w:p w14:paraId="130C50FC" w14:textId="77777777" w:rsidR="00783214" w:rsidRPr="00596234" w:rsidRDefault="003A54DD" w:rsidP="00537E79">
      <w:pPr>
        <w:spacing w:after="0" w:line="276" w:lineRule="auto"/>
        <w:ind w:right="-360"/>
        <w:jc w:val="both"/>
        <w:rPr>
          <w:rFonts w:ascii="GHEA Grapalat" w:eastAsia="Arial" w:hAnsi="GHEA Grapalat" w:cs="Arial"/>
          <w:sz w:val="18"/>
          <w:szCs w:val="18"/>
          <w:lang w:val="hy-AM" w:eastAsia="zh-CN"/>
        </w:rPr>
      </w:pPr>
      <w:r w:rsidRPr="00C91F05">
        <w:rPr>
          <w:rFonts w:ascii="Segoe UI Symbol" w:eastAsia="MS Gothic" w:hAnsi="Segoe UI Symbol" w:cs="Segoe UI Symbol"/>
          <w:sz w:val="18"/>
          <w:szCs w:val="18"/>
          <w:lang w:val="af-ZA" w:eastAsia="zh-CN"/>
        </w:rPr>
        <w:t>☑</w:t>
      </w:r>
      <w:r w:rsidRPr="00C91F05">
        <w:rPr>
          <w:rFonts w:ascii="GHEA Grapalat" w:eastAsia="Arial" w:hAnsi="GHEA Grapalat" w:cs="Arial"/>
          <w:sz w:val="18"/>
          <w:szCs w:val="18"/>
          <w:lang w:val="hy-AM" w:eastAsia="zh-CN"/>
        </w:rPr>
        <w:t xml:space="preserve"> </w:t>
      </w:r>
      <w:r w:rsidR="008C494D" w:rsidRPr="00C91F05">
        <w:rPr>
          <w:rFonts w:ascii="GHEA Grapalat" w:eastAsia="Arial" w:hAnsi="GHEA Grapalat" w:cs="Arial"/>
          <w:sz w:val="18"/>
          <w:szCs w:val="18"/>
          <w:lang w:val="hy-AM" w:eastAsia="zh-CN"/>
        </w:rPr>
        <w:t>Սույնով տ</w:t>
      </w:r>
      <w:r w:rsidRPr="00C91F05">
        <w:rPr>
          <w:rFonts w:ascii="GHEA Grapalat" w:eastAsia="Arial" w:hAnsi="GHEA Grapalat" w:cs="Arial"/>
          <w:sz w:val="18"/>
          <w:szCs w:val="18"/>
          <w:lang w:val="hy-AM" w:eastAsia="zh-CN"/>
        </w:rPr>
        <w:t>ալիս եմ</w:t>
      </w:r>
      <w:r w:rsidR="008C494D" w:rsidRPr="00C91F05">
        <w:rPr>
          <w:rFonts w:ascii="GHEA Grapalat" w:eastAsia="Arial" w:hAnsi="GHEA Grapalat" w:cs="Arial"/>
          <w:sz w:val="18"/>
          <w:szCs w:val="18"/>
          <w:lang w:val="hy-AM" w:eastAsia="zh-CN"/>
        </w:rPr>
        <w:t xml:space="preserve"> իմ </w:t>
      </w:r>
      <w:r w:rsidRPr="00C91F05">
        <w:rPr>
          <w:rFonts w:ascii="GHEA Grapalat" w:eastAsia="Arial" w:hAnsi="GHEA Grapalat" w:cs="Arial"/>
          <w:sz w:val="18"/>
          <w:szCs w:val="18"/>
          <w:lang w:val="hy-AM" w:eastAsia="zh-CN"/>
        </w:rPr>
        <w:t>համաձայնություն</w:t>
      </w:r>
      <w:r w:rsidR="008C494D" w:rsidRPr="00C91F05">
        <w:rPr>
          <w:rFonts w:ascii="GHEA Grapalat" w:eastAsia="Arial" w:hAnsi="GHEA Grapalat" w:cs="Arial"/>
          <w:sz w:val="18"/>
          <w:szCs w:val="18"/>
          <w:lang w:val="hy-AM" w:eastAsia="zh-CN"/>
        </w:rPr>
        <w:t xml:space="preserve">ը Միասնական սոցիալական ծառայությանը՝ </w:t>
      </w:r>
      <w:r w:rsidRPr="00C91F05">
        <w:rPr>
          <w:rFonts w:ascii="GHEA Grapalat" w:eastAsia="Arial" w:hAnsi="GHEA Grapalat" w:cs="Arial"/>
          <w:sz w:val="18"/>
          <w:szCs w:val="18"/>
          <w:lang w:val="hy-AM" w:eastAsia="zh-CN"/>
        </w:rPr>
        <w:t>իմ անձնական տվյալները ՀՀ օրենսդրությամբ սահմանված կարգով մշակելու համար</w:t>
      </w:r>
      <w:r w:rsidR="008C494D" w:rsidRPr="00C91F05">
        <w:rPr>
          <w:rFonts w:ascii="GHEA Grapalat" w:eastAsia="Arial" w:hAnsi="GHEA Grapalat" w:cs="Arial"/>
          <w:sz w:val="18"/>
          <w:szCs w:val="18"/>
          <w:lang w:val="hy-AM" w:eastAsia="zh-CN"/>
        </w:rPr>
        <w:t>։ Տեղեկացված եմ, որ Միասնական սոցիալական ծառայության տարածքային կենտրոններում անձի ֆունկցիոնալության գնահատման իրականացման համար նախատեսված սենյակներում իմ մասնակցությամբ իմ անձնական տվյալները մշակվելու են նաև տեսաձայնագրման միջոցով՝ Միասնական սոցիալական ծառայության կողմից անձի ֆունկցիոնալության գնահատում իրականացնելու և դրանից ծագող հարաբերություններում օգտագործելու նպատակով։</w:t>
      </w:r>
    </w:p>
    <w:p w14:paraId="5A8B884C" w14:textId="77777777" w:rsidR="000D52B6" w:rsidRPr="00B541B2" w:rsidRDefault="000D52B6" w:rsidP="00E3269E">
      <w:pPr>
        <w:spacing w:after="0" w:line="276" w:lineRule="auto"/>
        <w:ind w:left="270" w:right="-360"/>
        <w:jc w:val="both"/>
        <w:rPr>
          <w:rFonts w:ascii="GHEA Grapalat" w:eastAsia="Times New Roman" w:hAnsi="GHEA Grapalat" w:cs="Sylfaen"/>
          <w:b/>
          <w:sz w:val="24"/>
          <w:szCs w:val="24"/>
          <w:lang w:val="hy-AM" w:eastAsia="ru-RU"/>
        </w:rPr>
      </w:pPr>
    </w:p>
    <w:sectPr w:rsidR="000D52B6" w:rsidRPr="00B541B2" w:rsidSect="002A228E">
      <w:pgSz w:w="12240" w:h="15840"/>
      <w:pgMar w:top="1440" w:right="1530" w:bottom="12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6F5"/>
    <w:multiLevelType w:val="hybridMultilevel"/>
    <w:tmpl w:val="E5E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317F8"/>
    <w:multiLevelType w:val="hybridMultilevel"/>
    <w:tmpl w:val="7980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102BA"/>
    <w:multiLevelType w:val="hybridMultilevel"/>
    <w:tmpl w:val="7552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B75E7"/>
    <w:multiLevelType w:val="hybridMultilevel"/>
    <w:tmpl w:val="B690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45061"/>
    <w:multiLevelType w:val="hybridMultilevel"/>
    <w:tmpl w:val="8BCE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021829"/>
    <w:multiLevelType w:val="hybridMultilevel"/>
    <w:tmpl w:val="A598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A2750"/>
    <w:multiLevelType w:val="hybridMultilevel"/>
    <w:tmpl w:val="AB50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192114">
    <w:abstractNumId w:val="4"/>
  </w:num>
  <w:num w:numId="2" w16cid:durableId="1641423539">
    <w:abstractNumId w:val="6"/>
  </w:num>
  <w:num w:numId="3" w16cid:durableId="1640111075">
    <w:abstractNumId w:val="3"/>
  </w:num>
  <w:num w:numId="4" w16cid:durableId="1686011290">
    <w:abstractNumId w:val="5"/>
  </w:num>
  <w:num w:numId="5" w16cid:durableId="536430702">
    <w:abstractNumId w:val="2"/>
  </w:num>
  <w:num w:numId="6" w16cid:durableId="2091805074">
    <w:abstractNumId w:val="0"/>
  </w:num>
  <w:num w:numId="7" w16cid:durableId="417364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EB"/>
    <w:rsid w:val="000678B1"/>
    <w:rsid w:val="0007248F"/>
    <w:rsid w:val="000814CD"/>
    <w:rsid w:val="000853B4"/>
    <w:rsid w:val="000B1637"/>
    <w:rsid w:val="000C71D9"/>
    <w:rsid w:val="000D52B6"/>
    <w:rsid w:val="000D6E74"/>
    <w:rsid w:val="000E73EB"/>
    <w:rsid w:val="0011241C"/>
    <w:rsid w:val="00140259"/>
    <w:rsid w:val="00176D8B"/>
    <w:rsid w:val="001E4092"/>
    <w:rsid w:val="001F609B"/>
    <w:rsid w:val="002322B7"/>
    <w:rsid w:val="002540BB"/>
    <w:rsid w:val="002938B2"/>
    <w:rsid w:val="002A228E"/>
    <w:rsid w:val="00333B06"/>
    <w:rsid w:val="003A54DD"/>
    <w:rsid w:val="00480E18"/>
    <w:rsid w:val="004F4A37"/>
    <w:rsid w:val="005139B6"/>
    <w:rsid w:val="00537E79"/>
    <w:rsid w:val="005524C8"/>
    <w:rsid w:val="00596234"/>
    <w:rsid w:val="005F0FD8"/>
    <w:rsid w:val="0062087C"/>
    <w:rsid w:val="00645969"/>
    <w:rsid w:val="00693634"/>
    <w:rsid w:val="006B7A21"/>
    <w:rsid w:val="006E168E"/>
    <w:rsid w:val="00707EC5"/>
    <w:rsid w:val="00743CEB"/>
    <w:rsid w:val="00783214"/>
    <w:rsid w:val="007A0412"/>
    <w:rsid w:val="007F36FD"/>
    <w:rsid w:val="00860A2F"/>
    <w:rsid w:val="00873589"/>
    <w:rsid w:val="008B184E"/>
    <w:rsid w:val="008C494D"/>
    <w:rsid w:val="008D3C40"/>
    <w:rsid w:val="009360FD"/>
    <w:rsid w:val="00975449"/>
    <w:rsid w:val="00996FEB"/>
    <w:rsid w:val="00A07210"/>
    <w:rsid w:val="00A64D9C"/>
    <w:rsid w:val="00A72278"/>
    <w:rsid w:val="00A73614"/>
    <w:rsid w:val="00A82623"/>
    <w:rsid w:val="00AB00D5"/>
    <w:rsid w:val="00AB21EA"/>
    <w:rsid w:val="00AB4A67"/>
    <w:rsid w:val="00AE01D2"/>
    <w:rsid w:val="00AF6AA4"/>
    <w:rsid w:val="00B26BE1"/>
    <w:rsid w:val="00B4289F"/>
    <w:rsid w:val="00B541B2"/>
    <w:rsid w:val="00B6030B"/>
    <w:rsid w:val="00B8142B"/>
    <w:rsid w:val="00B9412F"/>
    <w:rsid w:val="00BF3444"/>
    <w:rsid w:val="00C20040"/>
    <w:rsid w:val="00C40DA7"/>
    <w:rsid w:val="00C8355D"/>
    <w:rsid w:val="00C91F05"/>
    <w:rsid w:val="00CA540F"/>
    <w:rsid w:val="00CD7181"/>
    <w:rsid w:val="00D032F9"/>
    <w:rsid w:val="00D16E76"/>
    <w:rsid w:val="00D16F2D"/>
    <w:rsid w:val="00D27FC7"/>
    <w:rsid w:val="00D56C28"/>
    <w:rsid w:val="00DD501B"/>
    <w:rsid w:val="00DD7689"/>
    <w:rsid w:val="00DE1AB5"/>
    <w:rsid w:val="00DF4BA1"/>
    <w:rsid w:val="00E3269E"/>
    <w:rsid w:val="00E825E3"/>
    <w:rsid w:val="00EC1F06"/>
    <w:rsid w:val="00F0310D"/>
    <w:rsid w:val="00F214CC"/>
    <w:rsid w:val="00F270E1"/>
    <w:rsid w:val="00F3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41DF"/>
  <w15:chartTrackingRefBased/>
  <w15:docId w15:val="{40845AE4-799A-4E9F-8045-21322F96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0D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5D0F7-1D3D-4E76-8AF4-78E7386B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Arpine.Hayrapetyan</dc:creator>
  <cp:keywords/>
  <dc:description/>
  <cp:lastModifiedBy>Arpine Khachatryan</cp:lastModifiedBy>
  <cp:revision>31</cp:revision>
  <dcterms:created xsi:type="dcterms:W3CDTF">2024-10-15T12:02:00Z</dcterms:created>
  <dcterms:modified xsi:type="dcterms:W3CDTF">2025-12-26T13:23:00Z</dcterms:modified>
</cp:coreProperties>
</file>