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4613F6" w:rsidRPr="00757103" w14:paraId="6A47B5F8" w14:textId="77777777" w:rsidTr="003B549C">
        <w:tc>
          <w:tcPr>
            <w:tcW w:w="846" w:type="dxa"/>
            <w:vAlign w:val="center"/>
          </w:tcPr>
          <w:p w14:paraId="40280FAC" w14:textId="77777777" w:rsidR="004613F6" w:rsidRPr="00757103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5BEE0130" w14:textId="77777777" w:rsidR="004613F6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4B0881F" w14:textId="77777777" w:rsidR="004613F6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1362E681" w14:textId="77777777" w:rsidR="004613F6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431A327" w14:textId="388B7B94" w:rsidR="004613F6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F3522C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130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4CE32A" w14:textId="77777777" w:rsidR="004613F6" w:rsidRPr="00476674" w:rsidRDefault="004613F6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F352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13B38D7D" w14:textId="77777777" w:rsidR="004613F6" w:rsidRPr="00757103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F3522C" w:rsidRPr="00F3522C" w14:paraId="38CA80FE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0F42EE42" w14:textId="77777777" w:rsidR="00F3522C" w:rsidRPr="00E52AC2" w:rsidRDefault="00F3522C" w:rsidP="00F3522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0C8857A4" w14:textId="429C6809" w:rsidR="00F3522C" w:rsidRPr="00757103" w:rsidRDefault="00F3522C" w:rsidP="00F352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F352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058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F3522C">
                <w:rPr>
                  <w:rStyle w:val="Hyperlink"/>
                  <w:rFonts w:ascii="GHEA Grapalat" w:hAnsi="GHEA Grapalat"/>
                  <w:b/>
                  <w:sz w:val="24"/>
                  <w:szCs w:val="24"/>
                  <w:lang w:val="hy-AM"/>
                </w:rPr>
                <w:t>ՎԴ/2969/05/20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5BB0118" w14:textId="2A474623" w:rsidR="00F3522C" w:rsidRPr="00757103" w:rsidRDefault="00F3522C" w:rsidP="00F352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25.09.2025</w:t>
            </w:r>
          </w:p>
        </w:tc>
        <w:tc>
          <w:tcPr>
            <w:tcW w:w="4644" w:type="dxa"/>
            <w:vAlign w:val="center"/>
          </w:tcPr>
          <w:p w14:paraId="69DAF434" w14:textId="77777777" w:rsidR="00F3522C" w:rsidRPr="00210F05" w:rsidRDefault="00F3522C" w:rsidP="00F3522C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FD751E0" w14:textId="2B1F64CD" w:rsidR="00F3522C" w:rsidRDefault="00F3522C" w:rsidP="00F3522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61-րդ հոդվածի 1-ին մաս, </w:t>
            </w:r>
          </w:p>
          <w:p w14:paraId="526CAFD4" w14:textId="0B5A87FB" w:rsidR="00F3522C" w:rsidRDefault="00F3522C" w:rsidP="00F3522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63-րդ հոդվածի 1-ին մաս </w:t>
            </w:r>
          </w:p>
          <w:p w14:paraId="2EA22D5C" w14:textId="77777777" w:rsidR="00F3522C" w:rsidRDefault="00F3522C" w:rsidP="00F3522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17FBA55B" w14:textId="77777777" w:rsidR="00F3522C" w:rsidRPr="00F3522C" w:rsidRDefault="00F3522C" w:rsidP="00F3522C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F3522C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</w:t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գ</w:t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րքի</w:t>
            </w:r>
          </w:p>
          <w:p w14:paraId="6CC0892E" w14:textId="77777777" w:rsidR="00F3522C" w:rsidRDefault="00F3522C" w:rsidP="00F3522C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A7476D">
              <w:rPr>
                <w:rFonts w:ascii="GHEA Grapalat" w:hAnsi="GHEA Grapalat" w:cs="GHEA Grapalat"/>
                <w:color w:val="EE0000"/>
                <w:sz w:val="24"/>
                <w:szCs w:val="24"/>
                <w:lang w:val="hy-AM"/>
              </w:rPr>
              <w:t xml:space="preserve">130-րդ հոդվածի </w:t>
            </w: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1-ին մաս, </w:t>
            </w:r>
          </w:p>
          <w:p w14:paraId="70454F6C" w14:textId="77777777" w:rsidR="00F3522C" w:rsidRDefault="00F3522C" w:rsidP="00F3522C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134-րդ հոդվածի 1-ին մասի 4-րդ, 5-րդ և 6-րդ կետեր, </w:t>
            </w:r>
          </w:p>
          <w:p w14:paraId="1D1AC17E" w14:textId="77777777" w:rsidR="00F3522C" w:rsidRDefault="00F3522C" w:rsidP="00F3522C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 xml:space="preserve">144-րդ հոդվածի 1-ին մաս, </w:t>
            </w:r>
          </w:p>
          <w:p w14:paraId="4837BA27" w14:textId="77777777" w:rsidR="00F3522C" w:rsidRDefault="00F3522C" w:rsidP="00F3522C">
            <w:pPr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</w:pP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146-րդ հոդվածի 4-րդ մաս</w:t>
            </w:r>
          </w:p>
          <w:p w14:paraId="56C3E1F9" w14:textId="77777777" w:rsidR="00F3522C" w:rsidRDefault="00F3522C" w:rsidP="00F3522C">
            <w:pPr>
              <w:rPr>
                <w:lang w:val="hy-AM"/>
              </w:rPr>
            </w:pPr>
          </w:p>
          <w:p w14:paraId="2F707A32" w14:textId="7D57AEC1" w:rsidR="00F3522C" w:rsidRPr="00F3522C" w:rsidRDefault="00F3522C" w:rsidP="00F3522C">
            <w:pPr>
              <w:rPr>
                <w:rStyle w:val="Hyperlink"/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begin"/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instrText>HYPERLINK "https://www.arlis.am/hy/acts/199816"</w:instrText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«ՀՀ դատական օրենսգիրք» սահմ</w:t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ա</w:t>
            </w:r>
            <w:r w:rsidRPr="00F3522C"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>նադրական օրենքի</w:t>
            </w:r>
          </w:p>
          <w:p w14:paraId="4225A227" w14:textId="7E941D65" w:rsidR="00F3522C" w:rsidRPr="00F3522C" w:rsidRDefault="00F3522C" w:rsidP="00F3522C">
            <w:pPr>
              <w:rPr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317C9C">
              <w:rPr>
                <w:rFonts w:ascii="GHEA Grapalat" w:hAnsi="GHEA Grapalat" w:cs="GHEA Grapalat"/>
                <w:color w:val="000000"/>
                <w:sz w:val="24"/>
                <w:szCs w:val="24"/>
                <w:lang w:val="hy-AM"/>
              </w:rPr>
              <w:t>27-րդ հոդվածի 1-ին և 2-րդ մասեր</w:t>
            </w:r>
          </w:p>
        </w:tc>
      </w:tr>
      <w:tr w:rsidR="00935CB5" w:rsidRPr="00F3522C" w14:paraId="3AC47627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53BD4D7D" w14:textId="77777777" w:rsidR="00935CB5" w:rsidRPr="00E52AC2" w:rsidRDefault="00935CB5" w:rsidP="00935CB5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D8AEFFA" w14:textId="77777777" w:rsidR="00935CB5" w:rsidRPr="00757103" w:rsidRDefault="00935CB5" w:rsidP="00935C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F352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30582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7" w:history="1">
              <w:r w:rsidRPr="004B4FB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ՎԴ6/0174/05/20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528ACE" w14:textId="16250C0F" w:rsidR="00935CB5" w:rsidRPr="00757103" w:rsidRDefault="00935CB5" w:rsidP="00935CB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15.07.2024</w:t>
            </w:r>
          </w:p>
        </w:tc>
        <w:tc>
          <w:tcPr>
            <w:tcW w:w="4644" w:type="dxa"/>
            <w:vAlign w:val="center"/>
          </w:tcPr>
          <w:p w14:paraId="264C64CE" w14:textId="77777777" w:rsidR="00935CB5" w:rsidRPr="00210F05" w:rsidRDefault="00935CB5" w:rsidP="00935CB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BC40601" w14:textId="6E6AE449" w:rsidR="00935CB5" w:rsidRDefault="00935CB5" w:rsidP="00935CB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61-րդ հոդվածի 1-ին մաս, </w:t>
            </w:r>
          </w:p>
          <w:p w14:paraId="0A274608" w14:textId="15C4C03B" w:rsidR="00935CB5" w:rsidRDefault="00935CB5" w:rsidP="00935CB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 xml:space="preserve">63-րդ հոդվածի 1-ին մաս </w:t>
            </w:r>
          </w:p>
          <w:p w14:paraId="1FB66970" w14:textId="77777777" w:rsidR="00935CB5" w:rsidRDefault="00935CB5" w:rsidP="00935CB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3F7C0EF" w14:textId="77777777" w:rsidR="00935CB5" w:rsidRPr="00210F05" w:rsidRDefault="00935CB5" w:rsidP="00935CB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9" w:history="1">
              <w:r w:rsidRPr="00210F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«Մարդու իրավունքների և հիմնարար ազատությունների պաշտպանության մասին» եվրոպական կոնվենցիայի</w:t>
              </w:r>
            </w:hyperlink>
            <w:r w:rsidRPr="00210F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B16318" w14:textId="77777777" w:rsidR="00935CB5" w:rsidRDefault="00935CB5" w:rsidP="00935CB5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 w:rsidRPr="000F67AC">
              <w:rPr>
                <w:rFonts w:ascii="GHEA Grapalat" w:hAnsi="GHEA Grapalat"/>
                <w:sz w:val="24"/>
                <w:szCs w:val="24"/>
                <w:lang w:val="hy-AM"/>
              </w:rPr>
              <w:t>6-րդ հոդվածի 1-ին կետը</w:t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 </w:t>
            </w:r>
          </w:p>
          <w:p w14:paraId="2A337A7E" w14:textId="77777777" w:rsidR="00935CB5" w:rsidRDefault="00935CB5" w:rsidP="00935CB5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</w:p>
          <w:p w14:paraId="13EF0765" w14:textId="77777777" w:rsidR="00935CB5" w:rsidRPr="00F3522C" w:rsidRDefault="00935CB5" w:rsidP="00935CB5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 w:rsidRPr="00F3522C">
              <w:rPr>
                <w:rFonts w:ascii="GHEA Grapalat" w:hAnsi="GHEA Grapalat"/>
                <w:b/>
                <w:bCs/>
                <w:sz w:val="24"/>
                <w:lang w:val="hy-AM"/>
              </w:rPr>
              <w:instrText>HYPERLINK "https://www.arlis.am/DocumentView.aspx?docid=194400"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F3522C"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  <w:t>ՀՀ վարչական դատավարության օրենսգրքի</w:t>
            </w:r>
          </w:p>
          <w:p w14:paraId="53FB7C71" w14:textId="77777777" w:rsidR="00935CB5" w:rsidRDefault="00935CB5" w:rsidP="00935CB5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14-րդ հոդված, </w:t>
            </w:r>
          </w:p>
          <w:p w14:paraId="71E1D137" w14:textId="77777777" w:rsidR="00935CB5" w:rsidRDefault="00935CB5" w:rsidP="00935CB5">
            <w:pPr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 xml:space="preserve">127-րդ հոդվածի 11-րդ մաս, </w:t>
            </w:r>
          </w:p>
          <w:p w14:paraId="7F2426D5" w14:textId="77777777" w:rsidR="00935CB5" w:rsidRDefault="00935CB5" w:rsidP="00935CB5">
            <w:pPr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</w:pPr>
            <w:r w:rsidRPr="00935CB5">
              <w:rPr>
                <w:rFonts w:ascii="GHEA Grapalat" w:hAnsi="GHEA Grapalat"/>
                <w:noProof/>
                <w:color w:val="FF0000"/>
                <w:sz w:val="24"/>
                <w:szCs w:val="24"/>
                <w:lang w:val="hy-AM" w:eastAsia="x-none"/>
              </w:rPr>
              <w:t xml:space="preserve">130-րդ հոդվածի </w:t>
            </w:r>
            <w:r w:rsidRPr="000F67AC">
              <w:rPr>
                <w:rFonts w:ascii="GHEA Grapalat" w:hAnsi="GHEA Grapalat"/>
                <w:noProof/>
                <w:sz w:val="24"/>
                <w:szCs w:val="24"/>
                <w:lang w:val="hy-AM" w:eastAsia="x-none"/>
              </w:rPr>
              <w:t xml:space="preserve">1-ին մասի 1-ին կետ, </w:t>
            </w:r>
          </w:p>
          <w:p w14:paraId="28F2C353" w14:textId="77777777" w:rsidR="00935CB5" w:rsidRDefault="00935CB5" w:rsidP="00935CB5">
            <w:pPr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 xml:space="preserve">131-րդ հոդվածի 1-ին մաս, </w:t>
            </w:r>
          </w:p>
          <w:p w14:paraId="19A3C4E0" w14:textId="043C0A11" w:rsidR="00935CB5" w:rsidRPr="00F3522C" w:rsidRDefault="00935CB5" w:rsidP="00935CB5">
            <w:pPr>
              <w:rPr>
                <w:lang w:val="hy-AM"/>
              </w:rPr>
            </w:pPr>
            <w:r w:rsidRPr="000F67AC">
              <w:rPr>
                <w:rFonts w:ascii="GHEA Grapalat" w:hAnsi="GHEA Grapalat"/>
                <w:noProof/>
                <w:sz w:val="24"/>
                <w:szCs w:val="24"/>
                <w:lang w:val="de-DE" w:eastAsia="x-none"/>
              </w:rPr>
              <w:t>132-րդ հոդվածի 2-րդ մաս</w:t>
            </w:r>
          </w:p>
        </w:tc>
      </w:tr>
      <w:tr w:rsidR="00D2052C" w:rsidRPr="00F3522C" w14:paraId="2C9F35A3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3FFE8B1F" w14:textId="77777777" w:rsidR="00D2052C" w:rsidRPr="00E52AC2" w:rsidRDefault="00D2052C" w:rsidP="00D2052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7B85BE0B" w14:textId="77777777" w:rsidR="00D2052C" w:rsidRPr="00757103" w:rsidRDefault="00D2052C" w:rsidP="00D205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352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3522C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F352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ՎԴ/3631/05/19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32C0359" w14:textId="54D8A8D3" w:rsidR="00D2052C" w:rsidRPr="00757103" w:rsidRDefault="00D2052C" w:rsidP="00D2052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26.08.2022</w:t>
            </w:r>
          </w:p>
        </w:tc>
        <w:tc>
          <w:tcPr>
            <w:tcW w:w="4644" w:type="dxa"/>
            <w:vAlign w:val="center"/>
          </w:tcPr>
          <w:p w14:paraId="16D1982C" w14:textId="77777777" w:rsidR="00D2052C" w:rsidRPr="00FC4C05" w:rsidRDefault="00D2052C" w:rsidP="00D2052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1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01C78A95" w14:textId="77777777" w:rsidR="00D2052C" w:rsidRPr="00F3522C" w:rsidRDefault="00D2052C" w:rsidP="00D2052C">
            <w:pPr>
              <w:rPr>
                <w:rFonts w:ascii="GHEA Grapalat" w:hAnsi="GHEA Grapalat"/>
                <w:sz w:val="24"/>
                <w:lang w:val="hy-AM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t xml:space="preserve">18-րդ հոդվածի 1-ին մասի 7-րդ կետ, </w:t>
            </w:r>
          </w:p>
          <w:p w14:paraId="5F1C2B40" w14:textId="77777777" w:rsidR="00D2052C" w:rsidRPr="00F3522C" w:rsidRDefault="00D2052C" w:rsidP="00D2052C">
            <w:pPr>
              <w:rPr>
                <w:rFonts w:ascii="GHEA Grapalat" w:hAnsi="GHEA Grapalat"/>
                <w:sz w:val="24"/>
                <w:lang w:val="hy-AM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t xml:space="preserve">114-րդ հոդվածի 7-րդ մաս, </w:t>
            </w:r>
          </w:p>
          <w:p w14:paraId="56B42E23" w14:textId="77777777" w:rsidR="00D2052C" w:rsidRPr="00F3522C" w:rsidRDefault="00D2052C" w:rsidP="00D2052C">
            <w:pPr>
              <w:rPr>
                <w:rFonts w:ascii="GHEA Grapalat" w:hAnsi="GHEA Grapalat"/>
                <w:sz w:val="24"/>
                <w:lang w:val="hy-AM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t xml:space="preserve">127-րդ հոդվածի 1-ին մաս, </w:t>
            </w:r>
          </w:p>
          <w:p w14:paraId="595AD72B" w14:textId="77777777" w:rsidR="00D2052C" w:rsidRPr="00F3522C" w:rsidRDefault="00D2052C" w:rsidP="00D2052C">
            <w:pPr>
              <w:rPr>
                <w:rFonts w:ascii="GHEA Grapalat" w:hAnsi="GHEA Grapalat"/>
                <w:sz w:val="24"/>
                <w:lang w:val="hy-AM"/>
              </w:rPr>
            </w:pPr>
            <w:r w:rsidRPr="00F3522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130-րդ հոդվածի </w:t>
            </w:r>
            <w:r w:rsidRPr="00F3522C">
              <w:rPr>
                <w:rFonts w:ascii="GHEA Grapalat" w:hAnsi="GHEA Grapalat"/>
                <w:sz w:val="24"/>
                <w:lang w:val="hy-AM"/>
              </w:rPr>
              <w:t xml:space="preserve">1-ին մասի 1-ին կետ, </w:t>
            </w:r>
          </w:p>
          <w:p w14:paraId="0CFD8064" w14:textId="77777777" w:rsidR="00D2052C" w:rsidRPr="00F3522C" w:rsidRDefault="00D2052C" w:rsidP="00D2052C">
            <w:pPr>
              <w:rPr>
                <w:rFonts w:ascii="GHEA Grapalat" w:hAnsi="GHEA Grapalat"/>
                <w:sz w:val="24"/>
                <w:lang w:val="hy-AM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132-րդ հոդվածի 1-ին, 4-րդ մաս, </w:t>
            </w:r>
          </w:p>
          <w:p w14:paraId="743321CA" w14:textId="77777777" w:rsidR="00D2052C" w:rsidRPr="00F3522C" w:rsidRDefault="00D2052C" w:rsidP="00D2052C">
            <w:pPr>
              <w:rPr>
                <w:rFonts w:ascii="GHEA Grapalat" w:hAnsi="GHEA Grapalat"/>
                <w:sz w:val="24"/>
                <w:lang w:val="hy-AM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t xml:space="preserve">136-րդ հոդվածի 1-ին մասի 3-րդ կետ, </w:t>
            </w:r>
          </w:p>
          <w:p w14:paraId="68A43BB1" w14:textId="77777777" w:rsidR="00D2052C" w:rsidRPr="00F3522C" w:rsidRDefault="00D2052C" w:rsidP="00D2052C">
            <w:pPr>
              <w:rPr>
                <w:rFonts w:ascii="GHEA Grapalat" w:hAnsi="GHEA Grapalat"/>
                <w:sz w:val="24"/>
                <w:lang w:val="hy-AM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t>145-րդ հոդվածի 1-ին մասի 1-ին կետ</w:t>
            </w:r>
          </w:p>
          <w:p w14:paraId="7F92D222" w14:textId="77777777" w:rsidR="00D2052C" w:rsidRPr="00F3522C" w:rsidRDefault="00D2052C" w:rsidP="00D205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E946494" w14:textId="77777777" w:rsidR="00D2052C" w:rsidRPr="00F3522C" w:rsidRDefault="00D2052C" w:rsidP="00D2052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2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</w:p>
          <w:p w14:paraId="6A893410" w14:textId="5DE34FEA" w:rsidR="00D2052C" w:rsidRPr="00F3522C" w:rsidRDefault="00D2052C" w:rsidP="00D2052C">
            <w:pPr>
              <w:rPr>
                <w:lang w:val="hy-AM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t>29-րդ հոդվածի 2-րդ, 3-րդ մասեր</w:t>
            </w:r>
          </w:p>
        </w:tc>
      </w:tr>
      <w:tr w:rsidR="005B76D3" w14:paraId="56D730CA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19A28A3A" w14:textId="77777777" w:rsidR="005B76D3" w:rsidRPr="00E52AC2" w:rsidRDefault="005B76D3" w:rsidP="005B76D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4C6C7DFA" w14:textId="77777777" w:rsidR="005B76D3" w:rsidRPr="00757103" w:rsidRDefault="005B76D3" w:rsidP="005B76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 w:rsidRPr="00F352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352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  <w:hyperlink r:id="rId13" w:history="1">
              <w:r w:rsidRPr="00F352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2-2040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B9D9DDA" w14:textId="7929AD98" w:rsidR="005B76D3" w:rsidRPr="00757103" w:rsidRDefault="005B76D3" w:rsidP="005B76D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13.04.2022</w:t>
            </w:r>
          </w:p>
        </w:tc>
        <w:tc>
          <w:tcPr>
            <w:tcW w:w="4644" w:type="dxa"/>
            <w:vAlign w:val="center"/>
          </w:tcPr>
          <w:p w14:paraId="4EF58EE3" w14:textId="77777777" w:rsidR="005B76D3" w:rsidRPr="00FC4C05" w:rsidRDefault="005B76D3" w:rsidP="005B76D3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D777F3E" w14:textId="77777777" w:rsidR="005B76D3" w:rsidRPr="00F3522C" w:rsidRDefault="005B76D3" w:rsidP="005B76D3">
            <w:pPr>
              <w:rPr>
                <w:rFonts w:ascii="GHEA Grapalat" w:hAnsi="GHEA Grapalat"/>
                <w:sz w:val="24"/>
                <w:lang w:val="hy-AM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t xml:space="preserve">10-րդ հոդվածի 1-ին մաս, </w:t>
            </w:r>
          </w:p>
          <w:p w14:paraId="2C595321" w14:textId="77777777" w:rsidR="005B76D3" w:rsidRPr="00F3522C" w:rsidRDefault="005B76D3" w:rsidP="005B76D3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  <w:r w:rsidRPr="00F3522C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130-րդ հոդվածի </w:t>
            </w:r>
            <w:r w:rsidRPr="00F3522C">
              <w:rPr>
                <w:rFonts w:ascii="GHEA Grapalat" w:hAnsi="GHEA Grapalat"/>
                <w:sz w:val="24"/>
                <w:lang w:val="hy-AM"/>
              </w:rPr>
              <w:t>1-ին մաս</w:t>
            </w:r>
            <w:r w:rsidRPr="00F3522C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79D6D826" w14:textId="77777777" w:rsidR="005B76D3" w:rsidRPr="00F3522C" w:rsidRDefault="005B76D3" w:rsidP="005B76D3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</w:p>
          <w:p w14:paraId="422F2EBA" w14:textId="77777777" w:rsidR="005B76D3" w:rsidRPr="00F84B5E" w:rsidRDefault="005B76D3" w:rsidP="005B76D3">
            <w:pPr>
              <w:rPr>
                <w:rFonts w:ascii="GHEA Grapalat" w:eastAsia="GHEA Grapalat" w:hAnsi="GHEA Grapalat" w:cs="GHEA Grapalat"/>
                <w:b/>
                <w:bCs/>
                <w:sz w:val="24"/>
                <w:lang w:val="hy-AM"/>
              </w:rPr>
            </w:pPr>
            <w:hyperlink r:id="rId15" w:history="1"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դատական օրենսգիրք</w:t>
              </w:r>
              <w:r w:rsidRPr="00F3522C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 xml:space="preserve"> </w:t>
              </w:r>
              <w:r w:rsidRPr="00F84B5E">
                <w:rPr>
                  <w:rStyle w:val="Hyperlink"/>
                  <w:rFonts w:ascii="GHEA Grapalat" w:eastAsia="GHEA Grapalat" w:hAnsi="GHEA Grapalat" w:cs="GHEA Grapalat"/>
                  <w:b/>
                  <w:bCs/>
                  <w:sz w:val="24"/>
                  <w:lang w:val="hy-AM"/>
                </w:rPr>
                <w:t>ՀՀ սահմանադրական օրենքի</w:t>
              </w:r>
            </w:hyperlink>
          </w:p>
          <w:p w14:paraId="27207867" w14:textId="77777777" w:rsidR="005B76D3" w:rsidRPr="000C063B" w:rsidRDefault="005B76D3" w:rsidP="005B76D3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3102D6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20-րդ հոդվածի </w:t>
            </w: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1-ին մաս</w:t>
            </w:r>
            <w:r w:rsidRPr="00F3522C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, </w:t>
            </w:r>
          </w:p>
          <w:p w14:paraId="23B7D14D" w14:textId="77777777" w:rsidR="005B76D3" w:rsidRPr="00F3522C" w:rsidRDefault="005B76D3" w:rsidP="005B76D3">
            <w:pPr>
              <w:rPr>
                <w:rFonts w:ascii="GHEA Grapalat" w:eastAsia="GHEA Grapalat" w:hAnsi="GHEA Grapalat" w:cs="GHEA Grapalat"/>
                <w:sz w:val="24"/>
                <w:lang w:val="hy-AM"/>
              </w:rPr>
            </w:pPr>
            <w:r w:rsidRPr="0011659A">
              <w:rPr>
                <w:rFonts w:ascii="GHEA Grapalat" w:eastAsia="GHEA Grapalat" w:hAnsi="GHEA Grapalat" w:cs="GHEA Grapalat"/>
                <w:sz w:val="24"/>
                <w:lang w:val="hy-AM"/>
              </w:rPr>
              <w:t>24-րդ հոդվածի 1-ին մաս</w:t>
            </w:r>
            <w:r w:rsidRPr="00F3522C">
              <w:rPr>
                <w:rFonts w:ascii="GHEA Grapalat" w:eastAsia="GHEA Grapalat" w:hAnsi="GHEA Grapalat" w:cs="GHEA Grapalat"/>
                <w:sz w:val="24"/>
                <w:lang w:val="hy-AM"/>
              </w:rPr>
              <w:t xml:space="preserve"> </w:t>
            </w:r>
            <w:r w:rsidRPr="00F3522C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</w:t>
            </w:r>
          </w:p>
          <w:p w14:paraId="5DE52E31" w14:textId="77777777" w:rsidR="005B76D3" w:rsidRPr="00F3522C" w:rsidRDefault="005B76D3" w:rsidP="005B76D3">
            <w:pPr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</w:pPr>
          </w:p>
          <w:p w14:paraId="3C2A08FC" w14:textId="77777777" w:rsidR="005B76D3" w:rsidRDefault="005B76D3" w:rsidP="005B76D3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</w:p>
          <w:p w14:paraId="33A776B3" w14:textId="77777777" w:rsidR="005B76D3" w:rsidRPr="00F3522C" w:rsidRDefault="005B76D3" w:rsidP="005B76D3">
            <w:pPr>
              <w:rPr>
                <w:rFonts w:ascii="GHEA Grapalat" w:hAnsi="GHEA Grapalat"/>
                <w:sz w:val="24"/>
                <w:lang w:val="hy-AM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t xml:space="preserve">18-րդ հոդվածի 1-ին մաս, </w:t>
            </w:r>
          </w:p>
          <w:p w14:paraId="3A8191FC" w14:textId="77777777" w:rsidR="005B76D3" w:rsidRPr="00C103A2" w:rsidRDefault="005B76D3" w:rsidP="005B76D3">
            <w:pPr>
              <w:rPr>
                <w:rFonts w:ascii="GHEA Grapalat" w:hAnsi="GHEA Grapalat"/>
                <w:sz w:val="24"/>
                <w:lang w:val="de-DE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t>360-րդ հոդվածի 1-ին մաս</w:t>
            </w:r>
            <w:r w:rsidRPr="00F3522C">
              <w:rPr>
                <w:rFonts w:ascii="GHEA Grapalat" w:hAnsi="GHEA Grapalat"/>
                <w:color w:val="000000"/>
                <w:sz w:val="24"/>
                <w:shd w:val="clear" w:color="auto" w:fill="FFFFFF"/>
                <w:lang w:val="hy-AM"/>
              </w:rPr>
              <w:t xml:space="preserve">  </w:t>
            </w:r>
          </w:p>
          <w:p w14:paraId="17CA4C09" w14:textId="77777777" w:rsidR="005B76D3" w:rsidRPr="00F3522C" w:rsidRDefault="005B76D3" w:rsidP="005B76D3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6D3C6CB" w14:textId="77777777" w:rsidR="005B76D3" w:rsidRPr="00F3522C" w:rsidRDefault="005B76D3" w:rsidP="005B76D3">
            <w:pPr>
              <w:rPr>
                <w:rFonts w:ascii="GHEA Grapalat" w:hAnsi="GHEA Grapalat"/>
                <w:sz w:val="24"/>
                <w:lang w:val="hy-AM"/>
              </w:rPr>
            </w:pPr>
            <w:hyperlink r:id="rId17" w:history="1">
              <w:r w:rsidRPr="00F352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«Երևան քաղաքում տեղական ինքնակառավարման մասին» ՀՀ օրենքի</w:t>
              </w:r>
            </w:hyperlink>
          </w:p>
          <w:p w14:paraId="457E2533" w14:textId="77777777" w:rsidR="005B76D3" w:rsidRPr="00F3522C" w:rsidRDefault="005B76D3" w:rsidP="005B76D3">
            <w:pPr>
              <w:rPr>
                <w:rFonts w:ascii="GHEA Grapalat" w:hAnsi="GHEA Grapalat"/>
                <w:sz w:val="24"/>
                <w:lang w:val="hy-AM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t xml:space="preserve">1-ին հոդված, </w:t>
            </w:r>
          </w:p>
          <w:p w14:paraId="1365EBFF" w14:textId="77777777" w:rsidR="005B76D3" w:rsidRPr="00F3522C" w:rsidRDefault="005B76D3" w:rsidP="005B76D3">
            <w:pPr>
              <w:rPr>
                <w:rFonts w:ascii="GHEA Grapalat" w:hAnsi="GHEA Grapalat"/>
                <w:sz w:val="24"/>
                <w:lang w:val="hy-AM"/>
              </w:rPr>
            </w:pPr>
            <w:r w:rsidRPr="00F3522C">
              <w:rPr>
                <w:rFonts w:ascii="GHEA Grapalat" w:hAnsi="GHEA Grapalat"/>
                <w:sz w:val="24"/>
                <w:lang w:val="hy-AM"/>
              </w:rPr>
              <w:t>108-րդ հոդվածի 3-րդ մաս</w:t>
            </w:r>
          </w:p>
          <w:p w14:paraId="481B60A4" w14:textId="77777777" w:rsidR="005B76D3" w:rsidRPr="00F3522C" w:rsidRDefault="005B76D3" w:rsidP="005B76D3">
            <w:pPr>
              <w:rPr>
                <w:lang w:val="hy-AM"/>
              </w:rPr>
            </w:pPr>
          </w:p>
          <w:p w14:paraId="5D574699" w14:textId="77777777" w:rsidR="005B76D3" w:rsidRPr="00F3522C" w:rsidRDefault="005B76D3" w:rsidP="005B76D3">
            <w:pPr>
              <w:rPr>
                <w:rFonts w:ascii="GHEA Grapalat" w:hAnsi="GHEA Grapalat"/>
                <w:sz w:val="24"/>
                <w:lang w:val="hy-AM"/>
              </w:rPr>
            </w:pPr>
            <w:hyperlink r:id="rId18" w:history="1">
              <w:r w:rsidRPr="00F352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«Երևան քաղաքում պետական կառավարման մասին» ՀՀ Նախագահի 06.05.1997 թվականի թիվ ՆՀ-727 հրամանագրի</w:t>
              </w:r>
            </w:hyperlink>
            <w:r w:rsidRPr="00F3522C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F3522C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 xml:space="preserve"> </w:t>
            </w:r>
            <w:r w:rsidRPr="00F3522C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  <w:lang w:val="hy-AM"/>
              </w:rPr>
              <w:t>(հրամանագիրն ուժը կորցրել է 09.06.09 ՆՀ-140-Ն)</w:t>
            </w:r>
            <w:r w:rsidRPr="00F3522C">
              <w:rPr>
                <w:rFonts w:ascii="GHEA Grapalat" w:hAnsi="GHEA Grapalat"/>
                <w:sz w:val="24"/>
                <w:lang w:val="hy-AM"/>
              </w:rPr>
              <w:t xml:space="preserve">  </w:t>
            </w:r>
          </w:p>
          <w:p w14:paraId="38BD7250" w14:textId="783C3F4F" w:rsidR="005B76D3" w:rsidRDefault="005B76D3" w:rsidP="005B76D3">
            <w:r w:rsidRPr="00FD23C2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FD23C2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</w:tc>
      </w:tr>
      <w:tr w:rsidR="004613F6" w14:paraId="20353FE5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5C1CE8D2" w14:textId="77777777" w:rsidR="004613F6" w:rsidRPr="00E52AC2" w:rsidRDefault="004613F6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5C1CB88C" w14:textId="77777777" w:rsidR="004613F6" w:rsidRPr="00757103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 w:rsidRPr="00F352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19" w:history="1">
              <w:r w:rsidRPr="0076496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ՎԴ/6409/05/20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4E0C127" w14:textId="77777777" w:rsidR="004613F6" w:rsidRPr="00757103" w:rsidRDefault="004613F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vAlign w:val="center"/>
          </w:tcPr>
          <w:p w14:paraId="4D5EDD65" w14:textId="77777777" w:rsidR="004613F6" w:rsidRPr="00FC4C05" w:rsidRDefault="004613F6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0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4B603891" w14:textId="77777777" w:rsidR="004613F6" w:rsidRPr="00F3522C" w:rsidRDefault="004613F6" w:rsidP="003B549C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18-րդ հոդվածի 1-ին մասի 7-րդ կետ</w:t>
            </w:r>
            <w:r w:rsidRPr="00F3522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30-րդ հոդվածի 2-րդ մաս</w:t>
            </w:r>
            <w:r w:rsidRPr="00F3522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, </w:t>
            </w:r>
          </w:p>
          <w:p w14:paraId="4566FA74" w14:textId="77777777" w:rsidR="004613F6" w:rsidRDefault="004613F6" w:rsidP="003B549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61-րդ հոդվածի 2-րդ մաս</w:t>
            </w:r>
            <w:r w:rsidRPr="00F3522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1AA2FD93" w14:textId="77777777" w:rsidR="004613F6" w:rsidRDefault="004613F6" w:rsidP="003B549C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4613F6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130-րդ հոդվածի 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1-ին մասի 1-ին կետ</w:t>
            </w:r>
            <w:r w:rsidRPr="00F3522C">
              <w:rPr>
                <w:rFonts w:ascii="GHEA Grapalat" w:hAnsi="GHEA Grapalat" w:cs="Sylfaen"/>
                <w:sz w:val="24"/>
                <w:szCs w:val="24"/>
                <w:lang w:val="hy-AM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137-</w:t>
            </w:r>
            <w:r w:rsidRPr="00F3522C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r w:rsidRPr="00F3522C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3-րդ մաս, </w:t>
            </w:r>
          </w:p>
          <w:p w14:paraId="79E6A42D" w14:textId="77777777" w:rsidR="004613F6" w:rsidRPr="004633B4" w:rsidRDefault="004613F6" w:rsidP="003B549C">
            <w:pPr>
              <w:rPr>
                <w:rFonts w:ascii="GHEA Grapalat" w:hAnsi="GHEA Grapalat"/>
                <w:sz w:val="24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>145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հոդվածի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</w:p>
        </w:tc>
      </w:tr>
      <w:tr w:rsidR="002F3AC7" w:rsidRPr="00F3522C" w14:paraId="7F6717AD" w14:textId="77777777" w:rsidTr="003B549C">
        <w:trPr>
          <w:trHeight w:val="1589"/>
        </w:trPr>
        <w:tc>
          <w:tcPr>
            <w:tcW w:w="846" w:type="dxa"/>
            <w:vAlign w:val="center"/>
          </w:tcPr>
          <w:p w14:paraId="0ABBAB9A" w14:textId="77777777" w:rsidR="002F3AC7" w:rsidRPr="00E52AC2" w:rsidRDefault="002F3AC7" w:rsidP="002F3AC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Align w:val="center"/>
          </w:tcPr>
          <w:p w14:paraId="3B6554A8" w14:textId="77777777" w:rsidR="002F3AC7" w:rsidRPr="00757103" w:rsidRDefault="002F3AC7" w:rsidP="002F3A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 w:rsidRPr="00F3522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1" w:history="1">
              <w:r w:rsidRPr="003D1EF2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ՎԴ5/0029/05/14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CB2F99A" w14:textId="396D7A89" w:rsidR="002F3AC7" w:rsidRPr="00757103" w:rsidRDefault="002F3AC7" w:rsidP="002F3A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644" w:type="dxa"/>
            <w:vAlign w:val="center"/>
          </w:tcPr>
          <w:p w14:paraId="3802BAE1" w14:textId="77777777" w:rsidR="002F3AC7" w:rsidRPr="00F3522C" w:rsidRDefault="002F3AC7" w:rsidP="002F3AC7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2" w:history="1">
              <w:r w:rsidRPr="00F352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</w:p>
          <w:p w14:paraId="5BC80CCC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5-րդ հոդված, </w:t>
            </w:r>
          </w:p>
          <w:p w14:paraId="249FDDC1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25-րդ հոդվածի 1-ին մաս, </w:t>
            </w:r>
          </w:p>
          <w:p w14:paraId="240B0151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27-րդ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553E4FD9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28-րդ հոդվածի 3-րդ մաս, </w:t>
            </w:r>
          </w:p>
          <w:p w14:paraId="528A265A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123-րդ հոդվածի 1-ին մաս, </w:t>
            </w:r>
          </w:p>
          <w:p w14:paraId="18EE2177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124-րդ հոդվածի 1-ին մասի 1-ին կետ, </w:t>
            </w:r>
          </w:p>
          <w:p w14:paraId="028692BF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 xml:space="preserve">126-րդ հոդվածի 4-րդ մասի 1-ին, 2-րդ, 4-րդ կետեր, </w:t>
            </w:r>
          </w:p>
          <w:p w14:paraId="7FB86BEB" w14:textId="77777777" w:rsidR="002F3AC7" w:rsidRDefault="002F3AC7" w:rsidP="002F3AC7">
            <w:pPr>
              <w:rPr>
                <w:rFonts w:ascii="GHEA Grapalat" w:hAnsi="GHEA Grapalat"/>
                <w:sz w:val="24"/>
                <w:lang w:val="hy-AM"/>
              </w:rPr>
            </w:pPr>
            <w:r w:rsidRPr="00454E28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130-րդ հոդվածի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3-րդ կետ, </w:t>
            </w:r>
          </w:p>
          <w:p w14:paraId="591E6DCC" w14:textId="611121F7" w:rsidR="002F3AC7" w:rsidRPr="00F3522C" w:rsidRDefault="002F3AC7" w:rsidP="002F3AC7">
            <w:pPr>
              <w:rPr>
                <w:lang w:val="hy-AM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130.1-րդ հոդվածի 2-րդ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>կետ</w:t>
            </w:r>
          </w:p>
        </w:tc>
      </w:tr>
    </w:tbl>
    <w:p w14:paraId="250DDEB6" w14:textId="77777777" w:rsidR="00EE2ED9" w:rsidRPr="00F3522C" w:rsidRDefault="00EE2ED9">
      <w:pPr>
        <w:rPr>
          <w:lang w:val="hy-AM"/>
        </w:rPr>
      </w:pPr>
    </w:p>
    <w:sectPr w:rsidR="00EE2ED9" w:rsidRPr="00F3522C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877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F6"/>
    <w:rsid w:val="0021545A"/>
    <w:rsid w:val="002F3AC7"/>
    <w:rsid w:val="00454E28"/>
    <w:rsid w:val="004613F6"/>
    <w:rsid w:val="005B76D3"/>
    <w:rsid w:val="00935CB5"/>
    <w:rsid w:val="00A7476D"/>
    <w:rsid w:val="00D2052C"/>
    <w:rsid w:val="00ED6242"/>
    <w:rsid w:val="00EE2ED9"/>
    <w:rsid w:val="00F3522C"/>
    <w:rsid w:val="00F4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1260"/>
  <w15:chartTrackingRefBased/>
  <w15:docId w15:val="{EAE55467-43B7-4DDB-A02B-C662C5F8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2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3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13F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5B76D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B76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43723" TargetMode="External"/><Relationship Id="rId13" Type="http://schemas.openxmlformats.org/officeDocument/2006/relationships/hyperlink" Target="https://www.arlis.am/DocumentView.aspx?DocID=167691" TargetMode="External"/><Relationship Id="rId18" Type="http://schemas.openxmlformats.org/officeDocument/2006/relationships/hyperlink" Target="https://www.arlis.am/DocumentView.aspx?docid=319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03263" TargetMode="External"/><Relationship Id="rId7" Type="http://schemas.openxmlformats.org/officeDocument/2006/relationships/hyperlink" Target="https://www.arlis.am/DocumentView.aspx?DocID=195631" TargetMode="External"/><Relationship Id="rId12" Type="http://schemas.openxmlformats.org/officeDocument/2006/relationships/hyperlink" Target="https://www.arlis.am/DocumentView.aspx?DocID=167184" TargetMode="External"/><Relationship Id="rId17" Type="http://schemas.openxmlformats.org/officeDocument/2006/relationships/hyperlink" Target="https://www.arlis.am/DocumentView.aspx?docid=16374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1" TargetMode="External"/><Relationship Id="rId20" Type="http://schemas.openxmlformats.org/officeDocument/2006/relationships/hyperlink" Target="https://www.arlis.am/DocumentView.aspx?DocID=1605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6053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rlis.am/hy/acts/216217/latest" TargetMode="External"/><Relationship Id="rId15" Type="http://schemas.openxmlformats.org/officeDocument/2006/relationships/hyperlink" Target="https://www.arlis.am/DocumentView.aspx?DocID=16213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70695" TargetMode="External"/><Relationship Id="rId19" Type="http://schemas.openxmlformats.org/officeDocument/2006/relationships/hyperlink" Target="https://www.arlis.am/DocumentView.aspx?DocID=16233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92808" TargetMode="External"/><Relationship Id="rId14" Type="http://schemas.openxmlformats.org/officeDocument/2006/relationships/hyperlink" Target="https://www.arlis.am/DocumentView.aspx?DocID=160534" TargetMode="External"/><Relationship Id="rId22" Type="http://schemas.openxmlformats.org/officeDocument/2006/relationships/hyperlink" Target="https://www.arlis.am/DocumentView.aspx?DocID=1649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8</cp:revision>
  <dcterms:created xsi:type="dcterms:W3CDTF">2022-08-22T07:33:00Z</dcterms:created>
  <dcterms:modified xsi:type="dcterms:W3CDTF">2025-12-03T08:34:00Z</dcterms:modified>
</cp:coreProperties>
</file>