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C265A" w:rsidRPr="00757103" w14:paraId="627A1B6A" w14:textId="77777777" w:rsidTr="00163629">
        <w:tc>
          <w:tcPr>
            <w:tcW w:w="846" w:type="dxa"/>
            <w:vAlign w:val="center"/>
          </w:tcPr>
          <w:p w14:paraId="72B773C0" w14:textId="77777777" w:rsidR="00AC265A" w:rsidRPr="00757103" w:rsidRDefault="00AC265A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vAlign w:val="center"/>
          </w:tcPr>
          <w:p w14:paraId="02E07AAD" w14:textId="77777777" w:rsidR="00AC265A" w:rsidRDefault="00AC265A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05.12.2013 ՀՕ-139-Ն </w:t>
            </w:r>
          </w:p>
          <w:p w14:paraId="78CEDDF1" w14:textId="789593C8" w:rsidR="00AC265A" w:rsidRDefault="00AC265A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ՀՀ ՎԱՐՉԱԿԱՆ </w:t>
            </w:r>
            <w:r w:rsidRPr="00E64F68">
              <w:rPr>
                <w:rFonts w:ascii="GHEA Grapalat" w:hAnsi="GHEA Grapalat"/>
                <w:b/>
                <w:bCs/>
                <w:sz w:val="24"/>
                <w:szCs w:val="24"/>
              </w:rPr>
              <w:t>ԴԱՏԱՎԱՐՈՒԹՅԱՆ</w:t>
            </w:r>
            <w:r w:rsidRPr="009C57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33254F01" w14:textId="301FF585" w:rsidR="00AC265A" w:rsidRDefault="00AC265A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C74D8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65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954ABDC" w14:textId="77777777" w:rsidR="00AC265A" w:rsidRPr="00476674" w:rsidRDefault="00AC265A" w:rsidP="00163629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 w:rsidRPr="00C74D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vAlign w:val="center"/>
          </w:tcPr>
          <w:p w14:paraId="0051F03E" w14:textId="77777777" w:rsidR="00AC265A" w:rsidRPr="00757103" w:rsidRDefault="00AC265A" w:rsidP="0016362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051B5" w14:paraId="1FD3ECE1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2D548362" w14:textId="77777777" w:rsidR="009051B5" w:rsidRPr="00E52AC2" w:rsidRDefault="009051B5" w:rsidP="009051B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8DDC4F9" w14:textId="77777777" w:rsidR="009051B5" w:rsidRPr="00757103" w:rsidRDefault="009051B5" w:rsidP="009051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3A05A3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151F98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ՎԴ/9108/05/19</w:t>
              </w:r>
            </w:hyperlink>
            <w:r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E410219" w14:textId="5EDA4797" w:rsidR="009051B5" w:rsidRPr="00757103" w:rsidRDefault="009051B5" w:rsidP="009051B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13.10.2025</w:t>
            </w:r>
          </w:p>
        </w:tc>
        <w:tc>
          <w:tcPr>
            <w:tcW w:w="4644" w:type="dxa"/>
            <w:vAlign w:val="center"/>
          </w:tcPr>
          <w:p w14:paraId="76F96277" w14:textId="77777777" w:rsidR="009051B5" w:rsidRPr="005B539D" w:rsidRDefault="009051B5" w:rsidP="009051B5">
            <w:pPr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</w:pPr>
            <w:hyperlink r:id="rId6" w:history="1">
              <w:r w:rsidRPr="005B539D">
                <w:rPr>
                  <w:rStyle w:val="Hyperlink"/>
                  <w:rFonts w:ascii="GHEA Grapalat" w:hAnsi="GHEA Grapalat"/>
                  <w:b/>
                  <w:iCs/>
                  <w:sz w:val="24"/>
                  <w:szCs w:val="24"/>
                  <w:lang w:val="hy-AM"/>
                </w:rPr>
                <w:t>Սահմանադրության</w:t>
              </w:r>
            </w:hyperlink>
            <w:r w:rsidRPr="005B539D">
              <w:rPr>
                <w:rFonts w:ascii="GHEA Grapalat" w:hAnsi="GHEA Grapalat"/>
                <w:b/>
                <w:iCs/>
                <w:sz w:val="24"/>
                <w:szCs w:val="24"/>
                <w:lang w:val="hy-AM"/>
              </w:rPr>
              <w:t xml:space="preserve"> </w:t>
            </w:r>
          </w:p>
          <w:p w14:paraId="58435DAC" w14:textId="77777777" w:rsidR="009051B5" w:rsidRDefault="009051B5" w:rsidP="009051B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61-րդ հոդվածի 1-ին մաս,</w:t>
            </w:r>
          </w:p>
          <w:p w14:paraId="2B6D85CC" w14:textId="77777777" w:rsidR="009051B5" w:rsidRDefault="009051B5" w:rsidP="009051B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 w:cs="Sylfaen"/>
                <w:sz w:val="24"/>
                <w:szCs w:val="24"/>
                <w:lang w:val="hy-AM"/>
              </w:rPr>
              <w:t>63-րդ հոդվածի 1-ին մաս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</w:p>
          <w:p w14:paraId="23B2B5AF" w14:textId="77777777" w:rsidR="009051B5" w:rsidRPr="00151F98" w:rsidRDefault="009051B5" w:rsidP="009051B5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171-րդ հոդվածի 2-րդ մասի 1-ին կետ</w:t>
            </w:r>
          </w:p>
          <w:p w14:paraId="19F0B47F" w14:textId="77777777" w:rsidR="009051B5" w:rsidRPr="00151F98" w:rsidRDefault="009051B5" w:rsidP="009051B5">
            <w:pPr>
              <w:rPr>
                <w:lang w:val="hy-AM"/>
              </w:rPr>
            </w:pPr>
          </w:p>
          <w:p w14:paraId="42492F46" w14:textId="77777777" w:rsidR="009051B5" w:rsidRPr="00151F98" w:rsidRDefault="009051B5" w:rsidP="009051B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 եվրոպական կոնվենցիայի»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CA760AE" w14:textId="77777777" w:rsidR="009051B5" w:rsidRDefault="009051B5" w:rsidP="009051B5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  <w:r w:rsidRPr="00151F98">
              <w:rPr>
                <w:lang w:val="hy-AM"/>
              </w:rPr>
              <w:t xml:space="preserve"> </w:t>
            </w:r>
          </w:p>
          <w:p w14:paraId="0C34BB4C" w14:textId="77777777" w:rsidR="009051B5" w:rsidRPr="009051B5" w:rsidRDefault="009051B5" w:rsidP="009051B5">
            <w:pPr>
              <w:rPr>
                <w:lang w:val="hy-AM"/>
              </w:rPr>
            </w:pPr>
          </w:p>
          <w:p w14:paraId="5E01FC0B" w14:textId="77777777" w:rsidR="009051B5" w:rsidRPr="005B539D" w:rsidRDefault="009051B5" w:rsidP="009051B5">
            <w:pPr>
              <w:rPr>
                <w:rFonts w:ascii="GHEA Grapalat" w:hAnsi="GHEA Grapalat"/>
                <w:b/>
                <w:sz w:val="24"/>
                <w:szCs w:val="24"/>
                <w:lang w:val="de-DE"/>
              </w:rPr>
            </w:pPr>
            <w:hyperlink r:id="rId8" w:history="1"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«ՀՀ դատական օրենսգիրք» սահմանադրա</w:t>
              </w:r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կ</w:t>
              </w:r>
              <w:r w:rsidRPr="005B539D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ան օրենքի</w:t>
              </w:r>
            </w:hyperlink>
            <w:r w:rsidRPr="005B539D">
              <w:rPr>
                <w:rFonts w:ascii="GHEA Grapalat" w:hAnsi="GHEA Grapalat"/>
                <w:b/>
                <w:sz w:val="24"/>
                <w:szCs w:val="24"/>
                <w:lang w:val="de-DE"/>
              </w:rPr>
              <w:t xml:space="preserve"> </w:t>
            </w:r>
          </w:p>
          <w:p w14:paraId="0D2F1CFF" w14:textId="77777777" w:rsidR="009051B5" w:rsidRDefault="009051B5" w:rsidP="009051B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3-րդ մաս, </w:t>
            </w:r>
          </w:p>
          <w:p w14:paraId="637824CC" w14:textId="77777777" w:rsidR="009051B5" w:rsidRPr="00151F98" w:rsidRDefault="009051B5" w:rsidP="009051B5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29-րդ հոդվածի 2-րդ մասի 1-ին կետ և 3-րդ մաս</w:t>
            </w:r>
            <w:r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</w:p>
          <w:p w14:paraId="13288EDD" w14:textId="77777777" w:rsidR="009051B5" w:rsidRDefault="009051B5" w:rsidP="009051B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5FD6537" w14:textId="77777777" w:rsidR="009051B5" w:rsidRPr="00151F98" w:rsidRDefault="009051B5" w:rsidP="009051B5">
            <w:pPr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</w:pPr>
            <w:hyperlink r:id="rId9" w:history="1"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վարչական դատավարության</w:t>
              </w:r>
              <w:r w:rsidRPr="00151F9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 xml:space="preserve"> օրենսգրքի</w:t>
              </w:r>
            </w:hyperlink>
            <w:r w:rsidRPr="00151F98">
              <w:rPr>
                <w:rFonts w:ascii="GHEA Grapalat" w:hAnsi="GHEA Grapalat"/>
                <w:b/>
                <w:bCs/>
                <w:sz w:val="24"/>
                <w:szCs w:val="24"/>
                <w:lang w:val="de-DE"/>
              </w:rPr>
              <w:t xml:space="preserve"> </w:t>
            </w:r>
          </w:p>
          <w:p w14:paraId="3520B9E9" w14:textId="77777777" w:rsidR="009051B5" w:rsidRDefault="009051B5" w:rsidP="009051B5">
            <w:pPr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1-ին կետ,</w:t>
            </w:r>
            <w:r w:rsidRPr="00317C9C">
              <w:rPr>
                <w:rFonts w:ascii="GHEA Grapalat" w:hAnsi="GHEA Grapalat"/>
                <w:color w:val="000000" w:themeColor="text1"/>
                <w:sz w:val="24"/>
                <w:szCs w:val="24"/>
                <w:lang w:val="hy-AM"/>
              </w:rPr>
              <w:t xml:space="preserve"> </w:t>
            </w:r>
          </w:p>
          <w:p w14:paraId="3EFA351A" w14:textId="4388EBB2" w:rsidR="009051B5" w:rsidRDefault="009051B5" w:rsidP="009051B5">
            <w:r w:rsidRPr="009051B5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65-րդ հոդված</w:t>
            </w:r>
          </w:p>
        </w:tc>
      </w:tr>
      <w:tr w:rsidR="00F0702A" w14:paraId="63C99EC7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4A5B8A07" w14:textId="77777777" w:rsidR="00F0702A" w:rsidRPr="00E52AC2" w:rsidRDefault="00F0702A" w:rsidP="00F0702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44EFAE4" w14:textId="77777777" w:rsidR="00F0702A" w:rsidRPr="00757103" w:rsidRDefault="00F0702A" w:rsidP="00F070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10" w:history="1">
              <w:r w:rsidRPr="008D6628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ՎԴ/3715/05/23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4CAF8A6" w14:textId="54FBC0A3" w:rsidR="00F0702A" w:rsidRPr="00757103" w:rsidRDefault="00F0702A" w:rsidP="00F0702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15.09.2025</w:t>
            </w:r>
          </w:p>
        </w:tc>
        <w:tc>
          <w:tcPr>
            <w:tcW w:w="4644" w:type="dxa"/>
            <w:vAlign w:val="center"/>
          </w:tcPr>
          <w:p w14:paraId="591A15D0" w14:textId="77777777" w:rsidR="00F0702A" w:rsidRPr="00EA7720" w:rsidRDefault="00F0702A" w:rsidP="00F0702A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1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58C3BC48" w14:textId="77777777" w:rsidR="00F0702A" w:rsidRDefault="00F0702A" w:rsidP="00F0702A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681AE953" w14:textId="77777777" w:rsidR="00F0702A" w:rsidRPr="001E183B" w:rsidRDefault="00F0702A" w:rsidP="00F0702A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6B7606D1" w14:textId="77777777" w:rsidR="00F0702A" w:rsidRPr="001E183B" w:rsidRDefault="00F0702A" w:rsidP="00F0702A">
            <w:pPr>
              <w:rPr>
                <w:lang w:val="hy-AM"/>
              </w:rPr>
            </w:pPr>
          </w:p>
          <w:p w14:paraId="29F06ED2" w14:textId="77777777" w:rsidR="00F0702A" w:rsidRPr="00EA7720" w:rsidRDefault="00F0702A" w:rsidP="00F0702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2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7D8418A" w14:textId="77777777" w:rsidR="00F0702A" w:rsidRPr="001E183B" w:rsidRDefault="00F0702A" w:rsidP="00F0702A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E56F70B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9502568" w14:textId="77777777" w:rsidR="00F0702A" w:rsidRPr="001E183B" w:rsidRDefault="00F0702A" w:rsidP="00F0702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52B7DA67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7242702A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79D5F7C9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27-րդ հոդվածի 1-ին և 2-րդ մասեր, </w:t>
            </w:r>
          </w:p>
          <w:p w14:paraId="208FD607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56-րդ հոդվածի 1-ին մաս, </w:t>
            </w:r>
          </w:p>
          <w:p w14:paraId="491295B2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57-րդ հոդվածի 1-ին մաս, </w:t>
            </w:r>
          </w:p>
          <w:p w14:paraId="6905AE9E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60-րդ հոդվածի 1-ին մաս, </w:t>
            </w:r>
          </w:p>
          <w:p w14:paraId="2C6EEC4E" w14:textId="366C3A56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0702A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65-րդ հոդված</w:t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1A08E540" w14:textId="615C4925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66-րդ հոդվածի 1-ին մաս, </w:t>
            </w:r>
          </w:p>
          <w:p w14:paraId="624F99C5" w14:textId="77777777" w:rsidR="00F0702A" w:rsidRDefault="00F0702A" w:rsidP="00F0702A">
            <w:pPr>
              <w:rPr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124-րդ հոդվածի 1-ին մասի 1-ին կետ</w:t>
            </w:r>
            <w:r>
              <w:rPr>
                <w:lang w:val="hy-AM"/>
              </w:rPr>
              <w:t xml:space="preserve"> </w:t>
            </w:r>
          </w:p>
          <w:p w14:paraId="22CB0C62" w14:textId="77777777" w:rsidR="00F0702A" w:rsidRDefault="00F0702A" w:rsidP="00F0702A">
            <w:pPr>
              <w:rPr>
                <w:lang w:val="hy-AM"/>
              </w:rPr>
            </w:pPr>
          </w:p>
          <w:p w14:paraId="62A6E211" w14:textId="77777777" w:rsidR="00F0702A" w:rsidRPr="001E183B" w:rsidRDefault="00F0702A" w:rsidP="00F0702A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373B978B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7-րդ հոդված</w:t>
            </w:r>
          </w:p>
          <w:p w14:paraId="04318285" w14:textId="77777777" w:rsidR="00F0702A" w:rsidRPr="00F0702A" w:rsidRDefault="00F0702A" w:rsidP="00F0702A">
            <w:pPr>
              <w:rPr>
                <w:lang w:val="hy-AM"/>
              </w:rPr>
            </w:pPr>
          </w:p>
          <w:p w14:paraId="7A68E5AE" w14:textId="77777777" w:rsidR="00F0702A" w:rsidRPr="008D6628" w:rsidRDefault="00F0702A" w:rsidP="00F0702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3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«Հայաստանի Հանրապետության կենտրոնական բանկի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5403B59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հոդվածի 1-ին մաս </w:t>
            </w:r>
          </w:p>
          <w:p w14:paraId="2C3197FB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5A03913" w14:textId="77777777" w:rsidR="00F0702A" w:rsidRPr="008D6628" w:rsidRDefault="00F0702A" w:rsidP="00F0702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4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«Արժութային կարգավորման և արժութային վերահսկողության մասին</w:t>
              </w:r>
              <w:r w:rsidRPr="008D6628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EBA4CEA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3-րդ հոդվածի 1-ին մասի 13-րդ կետ, </w:t>
            </w:r>
          </w:p>
          <w:p w14:paraId="7C25A3FE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9-րդ մաս, </w:t>
            </w:r>
          </w:p>
          <w:p w14:paraId="4B113232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10-րդ հոդվածի 1-ին և 6-րդ մասեր </w:t>
            </w:r>
          </w:p>
          <w:p w14:paraId="6DBF89CB" w14:textId="77777777" w:rsidR="00F0702A" w:rsidRPr="008D6628" w:rsidRDefault="00F0702A" w:rsidP="00F0702A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5" w:history="1">
              <w:r w:rsidRPr="008D6628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«Պետական տուրքի մասին» ՀՀ օրենքի</w:t>
              </w:r>
            </w:hyperlink>
            <w:r w:rsidRPr="008D6628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8162495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2-րդ հոդվածը, 3-րդ հոդված, </w:t>
            </w:r>
          </w:p>
          <w:p w14:paraId="34866170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7-րդ հոդվածի «ա» կետ, </w:t>
            </w:r>
          </w:p>
          <w:p w14:paraId="2254E273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21-րդ հոդվածի «ա» կետ, </w:t>
            </w:r>
          </w:p>
          <w:p w14:paraId="2D802AAC" w14:textId="77777777" w:rsidR="00F0702A" w:rsidRDefault="00F0702A" w:rsidP="00F0702A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 xml:space="preserve">22-րդ հոդվածի 1-ին մասի «թ» կետի 6-րդ պարբերություն, </w:t>
            </w:r>
          </w:p>
          <w:p w14:paraId="69B1C46E" w14:textId="28F1DA9C" w:rsidR="00F0702A" w:rsidRDefault="00F0702A" w:rsidP="00F0702A">
            <w:r w:rsidRPr="00317C9C">
              <w:rPr>
                <w:rFonts w:ascii="GHEA Grapalat" w:hAnsi="GHEA Grapalat"/>
                <w:sz w:val="24"/>
                <w:szCs w:val="24"/>
                <w:lang w:val="hy-AM"/>
              </w:rPr>
              <w:t>31-րդ հոդված</w:t>
            </w:r>
          </w:p>
        </w:tc>
      </w:tr>
      <w:tr w:rsidR="00C74D8D" w14:paraId="44462C88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023668D2" w14:textId="77777777" w:rsidR="00C74D8D" w:rsidRPr="00E52AC2" w:rsidRDefault="00C74D8D" w:rsidP="00C74D8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5B58137" w14:textId="77777777" w:rsidR="00C74D8D" w:rsidRPr="00757103" w:rsidRDefault="00C74D8D" w:rsidP="00C74D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1E183B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966A34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hyperlink r:id="rId16" w:history="1">
              <w:r w:rsidRPr="001E183B">
                <w:rPr>
                  <w:rStyle w:val="Hyperlink"/>
                  <w:rFonts w:ascii="GHEA Grapalat" w:hAnsi="GHEA Grapalat" w:cs="Sylfaen"/>
                  <w:b/>
                  <w:sz w:val="24"/>
                  <w:szCs w:val="24"/>
                  <w:lang w:val="hy-AM"/>
                </w:rPr>
                <w:t>ՎԴ/0324/05/23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C5FF975" w14:textId="7F2B1017" w:rsidR="00C74D8D" w:rsidRPr="00757103" w:rsidRDefault="00C74D8D" w:rsidP="00C74D8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01.10.2025</w:t>
            </w:r>
          </w:p>
        </w:tc>
        <w:tc>
          <w:tcPr>
            <w:tcW w:w="4644" w:type="dxa"/>
            <w:vAlign w:val="center"/>
          </w:tcPr>
          <w:p w14:paraId="32153EE3" w14:textId="77777777" w:rsidR="00C74D8D" w:rsidRPr="00EA7720" w:rsidRDefault="00C74D8D" w:rsidP="00C74D8D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17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741A601B" w14:textId="77777777" w:rsidR="00C74D8D" w:rsidRDefault="00C74D8D" w:rsidP="00C74D8D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32E5DD40" w14:textId="77777777" w:rsidR="00C74D8D" w:rsidRPr="001E183B" w:rsidRDefault="00C74D8D" w:rsidP="00C74D8D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1E183B">
              <w:rPr>
                <w:lang w:val="hy-AM"/>
              </w:rPr>
              <w:t xml:space="preserve"> </w:t>
            </w:r>
          </w:p>
          <w:p w14:paraId="3765BA64" w14:textId="77777777" w:rsidR="00C74D8D" w:rsidRPr="001E183B" w:rsidRDefault="00C74D8D" w:rsidP="00C74D8D">
            <w:pPr>
              <w:rPr>
                <w:lang w:val="hy-AM"/>
              </w:rPr>
            </w:pPr>
          </w:p>
          <w:p w14:paraId="54AC5582" w14:textId="77777777" w:rsidR="00C74D8D" w:rsidRPr="00EA7720" w:rsidRDefault="00C74D8D" w:rsidP="00C74D8D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18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2594B7E" w14:textId="77777777" w:rsidR="00C74D8D" w:rsidRPr="001E183B" w:rsidRDefault="00C74D8D" w:rsidP="00C74D8D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66B216DC" w14:textId="77777777" w:rsidR="00C74D8D" w:rsidRDefault="00C74D8D" w:rsidP="00C74D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923D9F3" w14:textId="77777777" w:rsidR="00C74D8D" w:rsidRPr="001E183B" w:rsidRDefault="00C74D8D" w:rsidP="00C74D8D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"https://www.arlis.am/hy/acts/209969"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4F6D2BEC" w14:textId="77777777" w:rsidR="00C74D8D" w:rsidRDefault="00C74D8D" w:rsidP="00C74D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/>
                <w:sz w:val="24"/>
                <w:szCs w:val="24"/>
                <w:lang w:val="de-DE"/>
              </w:rPr>
              <w:t xml:space="preserve">3-րդ հոդվածի 1-ին մասի 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1-ին կետ, </w:t>
            </w:r>
          </w:p>
          <w:p w14:paraId="2A3AE51C" w14:textId="77777777" w:rsidR="00C74D8D" w:rsidRDefault="00C74D8D" w:rsidP="00C74D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5-րդ հոդված, </w:t>
            </w:r>
          </w:p>
          <w:p w14:paraId="30743DFC" w14:textId="77777777" w:rsidR="00C74D8D" w:rsidRDefault="00C74D8D" w:rsidP="00C74D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C74D8D">
              <w:rPr>
                <w:rFonts w:ascii="GHEA Grapalat" w:hAnsi="GHEA Grapalat"/>
                <w:color w:val="EE0000"/>
                <w:sz w:val="24"/>
                <w:szCs w:val="24"/>
                <w:lang w:val="hy-AM"/>
              </w:rPr>
              <w:t>65-րդ հոդված</w:t>
            </w: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, </w:t>
            </w:r>
          </w:p>
          <w:p w14:paraId="767ACC14" w14:textId="77777777" w:rsidR="00C74D8D" w:rsidRDefault="00C74D8D" w:rsidP="00C74D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67-րդ հոդված, </w:t>
            </w:r>
          </w:p>
          <w:p w14:paraId="5FF40BCE" w14:textId="77777777" w:rsidR="00C74D8D" w:rsidRDefault="00C74D8D" w:rsidP="00C74D8D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/>
                <w:sz w:val="24"/>
                <w:szCs w:val="24"/>
                <w:lang w:val="hy-AM"/>
              </w:rPr>
              <w:t xml:space="preserve">68-րդ հոդվածի 2-րդ մաս, </w:t>
            </w:r>
          </w:p>
          <w:p w14:paraId="3075D772" w14:textId="77777777" w:rsidR="00C74D8D" w:rsidRDefault="00C74D8D" w:rsidP="00C74D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Sylfaen"/>
                <w:sz w:val="24"/>
                <w:szCs w:val="24"/>
                <w:lang w:val="de-DE"/>
              </w:rPr>
              <w:lastRenderedPageBreak/>
              <w:t>73-րդ հոդված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3D702B0" w14:textId="77777777" w:rsidR="00C74D8D" w:rsidRDefault="00C74D8D" w:rsidP="00C74D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>124-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հոդվածի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3-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րդ</w:t>
            </w:r>
            <w:r w:rsidRPr="00B95E85">
              <w:rPr>
                <w:rFonts w:ascii="GHEA Grapalat" w:hAnsi="GHEA Grapalat" w:cs="Calibri"/>
                <w:sz w:val="24"/>
                <w:szCs w:val="24"/>
                <w:lang w:val="de-DE"/>
              </w:rPr>
              <w:t xml:space="preserve"> 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մաս</w:t>
            </w:r>
          </w:p>
          <w:p w14:paraId="5A8EDE59" w14:textId="77777777" w:rsidR="00C74D8D" w:rsidRDefault="00C74D8D" w:rsidP="00C74D8D">
            <w:pPr>
              <w:rPr>
                <w:lang w:val="hy-AM"/>
              </w:rPr>
            </w:pPr>
          </w:p>
          <w:p w14:paraId="35F4CFF4" w14:textId="77777777" w:rsidR="00C74D8D" w:rsidRPr="001E183B" w:rsidRDefault="00C74D8D" w:rsidP="00C74D8D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"https://www.arlis.am/hy/acts/194274"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1E183B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</w:p>
          <w:p w14:paraId="0BDA9265" w14:textId="77777777" w:rsidR="00C74D8D" w:rsidRDefault="00C74D8D" w:rsidP="00C74D8D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B95E85">
              <w:rPr>
                <w:rFonts w:ascii="GHEA Grapalat" w:hAnsi="GHEA Grapalat" w:cs="Calibri"/>
                <w:sz w:val="24"/>
                <w:szCs w:val="24"/>
                <w:lang w:val="hy-AM"/>
              </w:rPr>
              <w:t>1-</w:t>
            </w:r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ին հոդված, </w:t>
            </w:r>
          </w:p>
          <w:p w14:paraId="08F1EE0D" w14:textId="5B2EDC7F" w:rsidR="00C74D8D" w:rsidRDefault="00C74D8D" w:rsidP="00C74D8D">
            <w:r w:rsidRPr="00B95E85">
              <w:rPr>
                <w:rFonts w:ascii="GHEA Grapalat" w:hAnsi="GHEA Grapalat" w:cs="Sylfaen"/>
                <w:sz w:val="24"/>
                <w:szCs w:val="24"/>
                <w:lang w:val="hy-AM"/>
              </w:rPr>
              <w:t>48-րդ հոդված</w:t>
            </w:r>
          </w:p>
        </w:tc>
      </w:tr>
      <w:tr w:rsidR="00A23005" w14:paraId="16B2107B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04263060" w14:textId="77777777" w:rsidR="00A23005" w:rsidRPr="00E52AC2" w:rsidRDefault="00A23005" w:rsidP="00A2300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23FBBEF" w14:textId="77777777" w:rsidR="00A23005" w:rsidRPr="00757103" w:rsidRDefault="00A23005" w:rsidP="00A230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74D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hyperlink r:id="rId19" w:history="1">
              <w:r w:rsidRPr="00D84789">
                <w:rPr>
                  <w:rStyle w:val="Hyperlink"/>
                  <w:rFonts w:ascii="GHEA Grapalat" w:hAnsi="GHEA Grapalat"/>
                  <w:b/>
                  <w:sz w:val="24"/>
                  <w:szCs w:val="24"/>
                  <w:lang w:val="hy-AM"/>
                </w:rPr>
                <w:t>ՎԴ/2769/05/22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81A8873" w14:textId="02199014" w:rsidR="00A23005" w:rsidRPr="00757103" w:rsidRDefault="00A23005" w:rsidP="00A2300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10.04.2025</w:t>
            </w:r>
          </w:p>
        </w:tc>
        <w:tc>
          <w:tcPr>
            <w:tcW w:w="4644" w:type="dxa"/>
            <w:vAlign w:val="center"/>
          </w:tcPr>
          <w:p w14:paraId="29B8F0FC" w14:textId="77777777" w:rsidR="00A23005" w:rsidRPr="00EA7720" w:rsidRDefault="00A23005" w:rsidP="00A23005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hyperlink r:id="rId20" w:history="1"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ՀՀ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de-DE" w:eastAsia="zh-CN"/>
                </w:rPr>
                <w:t xml:space="preserve"> </w:t>
              </w:r>
              <w:r w:rsidRPr="00EA7720">
                <w:rPr>
                  <w:rStyle w:val="Hyperlink"/>
                  <w:rFonts w:ascii="GHEA Grapalat" w:eastAsia="SimSun" w:hAnsi="GHEA Grapalat" w:cs="Sylfaen"/>
                  <w:b/>
                  <w:bCs/>
                  <w:sz w:val="24"/>
                  <w:szCs w:val="24"/>
                  <w:lang w:val="hy-AM" w:eastAsia="zh-CN"/>
                </w:rPr>
                <w:t>Սահմանադրության</w:t>
              </w:r>
            </w:hyperlink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3701C359" w14:textId="77777777" w:rsidR="00A23005" w:rsidRDefault="00A23005" w:rsidP="00A23005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59B008F8" w14:textId="77777777" w:rsidR="00A23005" w:rsidRPr="00C74D8D" w:rsidRDefault="00A23005" w:rsidP="00A23005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C74D8D">
              <w:rPr>
                <w:lang w:val="hy-AM"/>
              </w:rPr>
              <w:t xml:space="preserve"> </w:t>
            </w:r>
          </w:p>
          <w:p w14:paraId="5154F18D" w14:textId="77777777" w:rsidR="00A23005" w:rsidRPr="00C74D8D" w:rsidRDefault="00A23005" w:rsidP="00A23005">
            <w:pPr>
              <w:rPr>
                <w:lang w:val="hy-AM"/>
              </w:rPr>
            </w:pPr>
          </w:p>
          <w:p w14:paraId="42C397CC" w14:textId="77777777" w:rsidR="00A23005" w:rsidRPr="00EA7720" w:rsidRDefault="00A23005" w:rsidP="00A23005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1" w:history="1">
              <w:r w:rsidRPr="0020093E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«Մարդու իրավունքների և հիմնարար ազատությունների պաշտպանության մասին» եվրոպական կոնվենցիայի</w:t>
              </w:r>
            </w:hyperlink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4A34453" w14:textId="77777777" w:rsidR="00A23005" w:rsidRPr="00C74D8D" w:rsidRDefault="00A23005" w:rsidP="00A23005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66810E79" w14:textId="77777777" w:rsidR="00A23005" w:rsidRDefault="00A23005" w:rsidP="00A23005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0152E7F" w14:textId="77777777" w:rsidR="00A23005" w:rsidRPr="00C74D8D" w:rsidRDefault="00A23005" w:rsidP="00A2300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22" w:history="1">
              <w:r w:rsidRPr="00C74D8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</w:p>
          <w:p w14:paraId="47A57F40" w14:textId="77777777" w:rsidR="00A23005" w:rsidRDefault="00A23005" w:rsidP="00A23005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3-րդ հոդված, </w:t>
            </w:r>
          </w:p>
          <w:p w14:paraId="330F8E2C" w14:textId="77777777" w:rsidR="00A23005" w:rsidRDefault="00A23005" w:rsidP="00A23005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A23005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65-րդ հոդված</w:t>
            </w: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, </w:t>
            </w:r>
          </w:p>
          <w:p w14:paraId="76CDFFE1" w14:textId="77777777" w:rsidR="00A23005" w:rsidRDefault="00A23005" w:rsidP="00A23005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3CF178BF" w14:textId="57DE4908" w:rsidR="00A23005" w:rsidRDefault="00A23005" w:rsidP="00A23005">
            <w:pPr>
              <w:rPr>
                <w:rFonts w:ascii="GHEA Grapalat" w:hAnsi="GHEA Grapalat"/>
                <w:b/>
                <w:bCs/>
                <w:sz w:val="24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>69-րդ հոդվածի 3-րդ մաս</w:t>
            </w:r>
          </w:p>
        </w:tc>
      </w:tr>
      <w:tr w:rsidR="005411C1" w14:paraId="3B3F7A44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0FBFDC2A" w14:textId="77777777" w:rsidR="005411C1" w:rsidRPr="00E52AC2" w:rsidRDefault="005411C1" w:rsidP="005411C1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3F52B6D" w14:textId="77777777" w:rsidR="005411C1" w:rsidRPr="00C74D8D" w:rsidRDefault="005411C1" w:rsidP="005411C1">
            <w:pPr>
              <w:spacing w:line="276" w:lineRule="auto"/>
              <w:jc w:val="center"/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74D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74D8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hyperlink r:id="rId23" w:history="1">
              <w:r w:rsidRPr="00C74D8D">
                <w:rPr>
                  <w:rStyle w:val="Hyperlink"/>
                  <w:rFonts w:ascii="GHEA Grapalat" w:eastAsia="Calibri" w:hAnsi="GHEA Grapalat" w:cs="Times New Roman"/>
                  <w:b/>
                  <w:bCs/>
                  <w:sz w:val="24"/>
                  <w:szCs w:val="24"/>
                  <w:lang w:val="hy-AM"/>
                </w:rPr>
                <w:t>ՎԴ/9636/05/20</w:t>
              </w:r>
            </w:hyperlink>
            <w:r w:rsidRPr="00C74D8D">
              <w:rPr>
                <w:rFonts w:ascii="GHEA Grapalat" w:eastAsia="Calibri" w:hAnsi="GHEA Grapalat" w:cs="Times New Roma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E6DEAE2" w14:textId="6F8FB7F5" w:rsidR="005411C1" w:rsidRPr="00757103" w:rsidRDefault="005411C1" w:rsidP="005411C1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21.03.2025</w:t>
            </w:r>
          </w:p>
        </w:tc>
        <w:tc>
          <w:tcPr>
            <w:tcW w:w="4644" w:type="dxa"/>
            <w:vAlign w:val="center"/>
          </w:tcPr>
          <w:p w14:paraId="77911727" w14:textId="77777777" w:rsidR="005411C1" w:rsidRPr="00EA7720" w:rsidRDefault="005411C1" w:rsidP="005411C1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EA7720">
              <w:rPr>
                <w:rStyle w:val="Hyperlink"/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>ՀՀ</w:t>
            </w:r>
            <w:r w:rsidRPr="00EA7720">
              <w:rPr>
                <w:rStyle w:val="Hyperlink"/>
                <w:rFonts w:ascii="GHEA Grapalat" w:eastAsia="SimSun" w:hAnsi="GHEA Grapalat" w:cs="Sylfaen"/>
                <w:b/>
                <w:bCs/>
                <w:sz w:val="24"/>
                <w:szCs w:val="24"/>
                <w:lang w:val="de-DE" w:eastAsia="zh-CN"/>
              </w:rPr>
              <w:t xml:space="preserve"> </w:t>
            </w:r>
            <w:r w:rsidRPr="00EA7720">
              <w:rPr>
                <w:rStyle w:val="Hyperlink"/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>Սահմանադրության</w:t>
            </w:r>
            <w:r>
              <w:fldChar w:fldCharType="end"/>
            </w:r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14323BC4" w14:textId="77777777" w:rsidR="005411C1" w:rsidRDefault="005411C1" w:rsidP="005411C1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662B86C6" w14:textId="77777777" w:rsidR="005411C1" w:rsidRPr="00C74D8D" w:rsidRDefault="005411C1" w:rsidP="005411C1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C74D8D">
              <w:rPr>
                <w:lang w:val="hy-AM"/>
              </w:rPr>
              <w:t xml:space="preserve"> </w:t>
            </w:r>
          </w:p>
          <w:p w14:paraId="2EDE3917" w14:textId="77777777" w:rsidR="005411C1" w:rsidRPr="00C74D8D" w:rsidRDefault="005411C1" w:rsidP="005411C1">
            <w:pPr>
              <w:rPr>
                <w:lang w:val="hy-AM"/>
              </w:rPr>
            </w:pPr>
          </w:p>
          <w:p w14:paraId="1E40F50F" w14:textId="77777777" w:rsidR="005411C1" w:rsidRPr="00EA7720" w:rsidRDefault="005411C1" w:rsidP="005411C1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"https://www.arlis.am/DocumentView.aspx?DocID=192808"</w:instrText>
            </w:r>
            <w:r>
              <w:fldChar w:fldCharType="separate"/>
            </w:r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«Մարդու իրավունքների և հիմնարար ազատությունների պաշտպանության մասին» եվրոպական կոնվենցիայի</w:t>
            </w:r>
            <w:r>
              <w:fldChar w:fldCharType="end"/>
            </w:r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D0601CA" w14:textId="77777777" w:rsidR="005411C1" w:rsidRPr="00C74D8D" w:rsidRDefault="005411C1" w:rsidP="005411C1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2A7F64D9" w14:textId="77777777" w:rsidR="005411C1" w:rsidRDefault="005411C1" w:rsidP="005411C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44C90BA" w14:textId="77777777" w:rsidR="005411C1" w:rsidRPr="00C74D8D" w:rsidRDefault="005411C1" w:rsidP="005411C1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</w:p>
          <w:p w14:paraId="38591CBE" w14:textId="77777777" w:rsidR="005411C1" w:rsidRDefault="005411C1" w:rsidP="005411C1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lang w:val="de-DE"/>
              </w:rPr>
              <w:t>54-րդ հոդվածի 1-ին մաս</w:t>
            </w: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, </w:t>
            </w:r>
          </w:p>
          <w:p w14:paraId="4DB07186" w14:textId="77777777" w:rsidR="005411C1" w:rsidRDefault="005411C1" w:rsidP="005411C1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5411C1">
              <w:rPr>
                <w:rFonts w:ascii="GHEA Grapalat" w:hAnsi="GHEA Grapalat"/>
                <w:iCs/>
                <w:color w:val="FF0000"/>
                <w:sz w:val="24"/>
                <w:szCs w:val="24"/>
                <w:lang w:val="hy-AM"/>
              </w:rPr>
              <w:t>65-րդ հոդված</w:t>
            </w: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, </w:t>
            </w:r>
          </w:p>
          <w:p w14:paraId="05000CFB" w14:textId="77777777" w:rsidR="005411C1" w:rsidRDefault="005411C1" w:rsidP="005411C1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6DFEB0DA" w14:textId="77777777" w:rsidR="005411C1" w:rsidRDefault="005411C1" w:rsidP="005411C1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72-րդ հոդվածի 1-ին մասի 1-ին կետ և 2-րդ մաս, </w:t>
            </w:r>
          </w:p>
          <w:p w14:paraId="5ED399D3" w14:textId="77777777" w:rsidR="005411C1" w:rsidRDefault="005411C1" w:rsidP="005411C1">
            <w:pPr>
              <w:rPr>
                <w:rFonts w:ascii="GHEA Grapalat" w:hAnsi="GHEA Grapalat"/>
                <w:iCs/>
                <w:sz w:val="24"/>
                <w:szCs w:val="24"/>
                <w:lang w:val="de-DE"/>
              </w:rPr>
            </w:pPr>
            <w:r w:rsidRPr="00DC0542">
              <w:rPr>
                <w:rFonts w:ascii="GHEA Grapalat" w:hAnsi="GHEA Grapalat"/>
                <w:iCs/>
                <w:sz w:val="24"/>
                <w:szCs w:val="24"/>
                <w:lang w:val="de-DE"/>
              </w:rPr>
              <w:t>96-րդ հոդվածի 1-ին մասի 2-րդ կետ</w:t>
            </w:r>
          </w:p>
          <w:p w14:paraId="76C10C97" w14:textId="77777777" w:rsidR="005411C1" w:rsidRDefault="005411C1" w:rsidP="005411C1">
            <w:pPr>
              <w:rPr>
                <w:lang w:val="de-DE"/>
              </w:rPr>
            </w:pPr>
          </w:p>
          <w:p w14:paraId="670CEDFF" w14:textId="77777777" w:rsidR="005411C1" w:rsidRPr="00C74D8D" w:rsidRDefault="005411C1" w:rsidP="005411C1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C74D8D">
              <w:rPr>
                <w:rFonts w:ascii="GHEA Grapalat" w:hAnsi="GHEA Grapalat"/>
                <w:b/>
                <w:bCs/>
                <w:sz w:val="24"/>
                <w:lang w:val="de-DE"/>
              </w:rPr>
              <w:instrText>HYPERLINK "https://www.arlis.am/DocumentView.aspx?docid=194274"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>«</w:t>
            </w:r>
            <w:proofErr w:type="spellStart"/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Վարչարարության</w:t>
            </w:r>
            <w:proofErr w:type="spellEnd"/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հիմունքների</w:t>
            </w:r>
            <w:proofErr w:type="spellEnd"/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և</w:t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վարչական</w:t>
            </w:r>
            <w:proofErr w:type="spellEnd"/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վարույթի</w:t>
            </w:r>
            <w:proofErr w:type="spellEnd"/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մասին</w:t>
            </w:r>
            <w:proofErr w:type="spellEnd"/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» </w:t>
            </w:r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ՀՀ</w:t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de-DE"/>
              </w:rPr>
              <w:t xml:space="preserve"> </w:t>
            </w:r>
            <w:proofErr w:type="spellStart"/>
            <w:r w:rsidRPr="00A94B16">
              <w:rPr>
                <w:rStyle w:val="Hyperlink"/>
                <w:rFonts w:ascii="GHEA Grapalat" w:hAnsi="GHEA Grapalat"/>
                <w:b/>
                <w:bCs/>
                <w:sz w:val="24"/>
              </w:rPr>
              <w:t>օրենքի</w:t>
            </w:r>
            <w:proofErr w:type="spellEnd"/>
          </w:p>
          <w:p w14:paraId="76133443" w14:textId="77777777" w:rsidR="005411C1" w:rsidRDefault="005411C1" w:rsidP="005411C1">
            <w:pPr>
              <w:rPr>
                <w:rFonts w:ascii="GHEA Grapalat" w:hAnsi="GHEA Grapalat"/>
                <w:i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lastRenderedPageBreak/>
              <w:fldChar w:fldCharType="end"/>
            </w: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59-րդ հոդվածի 1-ին, 2-րդ</w:t>
            </w:r>
            <w:r>
              <w:rPr>
                <w:rFonts w:ascii="GHEA Grapalat" w:hAnsi="GHEA Grapalat"/>
                <w:iCs/>
                <w:sz w:val="24"/>
                <w:szCs w:val="24"/>
                <w:lang w:val="hy-AM"/>
              </w:rPr>
              <w:t>,</w:t>
            </w:r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 xml:space="preserve"> 5-րդ մասեր, </w:t>
            </w:r>
          </w:p>
          <w:p w14:paraId="69D8BFB5" w14:textId="59C8EC5E" w:rsidR="005411C1" w:rsidRDefault="005411C1" w:rsidP="005411C1">
            <w:r w:rsidRPr="00DC0542">
              <w:rPr>
                <w:rFonts w:ascii="GHEA Grapalat" w:hAnsi="GHEA Grapalat"/>
                <w:iCs/>
                <w:sz w:val="24"/>
                <w:szCs w:val="24"/>
                <w:lang w:val="hy-AM"/>
              </w:rPr>
              <w:t>60-րդ հոդվածի 1-ին մաս</w:t>
            </w:r>
          </w:p>
        </w:tc>
      </w:tr>
      <w:tr w:rsidR="00F84238" w14:paraId="5C3D9C31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344D6D97" w14:textId="77777777" w:rsidR="00F84238" w:rsidRPr="00E52AC2" w:rsidRDefault="00F84238" w:rsidP="00F8423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F25B611" w14:textId="77777777" w:rsidR="00F84238" w:rsidRPr="00757103" w:rsidRDefault="00F84238" w:rsidP="00F842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74D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DC0542">
              <w:rPr>
                <w:rFonts w:ascii="GHEA Grapalat" w:hAnsi="GHEA Grapalat" w:cs="Sylfaen"/>
                <w:bCs/>
                <w:sz w:val="24"/>
                <w:szCs w:val="24"/>
                <w:lang w:val="hy-AM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"https://www.arlis.am/DocumentView.aspx?DocID=205647"</w:instrText>
            </w:r>
            <w:r>
              <w:fldChar w:fldCharType="separate"/>
            </w:r>
            <w:r w:rsidRPr="00345953">
              <w:rPr>
                <w:rStyle w:val="Hyperlink"/>
                <w:rFonts w:ascii="GHEA Grapalat" w:hAnsi="GHEA Grapalat" w:cs="Sylfaen"/>
                <w:b/>
                <w:sz w:val="24"/>
                <w:szCs w:val="24"/>
                <w:lang w:val="hy-AM"/>
              </w:rPr>
              <w:t>ՎԴ/9527/05/20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9720F34" w14:textId="54C6787A" w:rsidR="00F84238" w:rsidRPr="00757103" w:rsidRDefault="00F84238" w:rsidP="00F8423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14.03.2025</w:t>
            </w:r>
          </w:p>
        </w:tc>
        <w:tc>
          <w:tcPr>
            <w:tcW w:w="4644" w:type="dxa"/>
            <w:vAlign w:val="center"/>
          </w:tcPr>
          <w:p w14:paraId="5D08B30A" w14:textId="77777777" w:rsidR="00F84238" w:rsidRPr="00EA7720" w:rsidRDefault="00F84238" w:rsidP="00F84238">
            <w:pPr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EA7720">
              <w:rPr>
                <w:rStyle w:val="Hyperlink"/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>ՀՀ</w:t>
            </w:r>
            <w:r w:rsidRPr="00EA7720">
              <w:rPr>
                <w:rStyle w:val="Hyperlink"/>
                <w:rFonts w:ascii="GHEA Grapalat" w:eastAsia="SimSun" w:hAnsi="GHEA Grapalat" w:cs="Sylfaen"/>
                <w:b/>
                <w:bCs/>
                <w:sz w:val="24"/>
                <w:szCs w:val="24"/>
                <w:lang w:val="de-DE" w:eastAsia="zh-CN"/>
              </w:rPr>
              <w:t xml:space="preserve"> </w:t>
            </w:r>
            <w:r w:rsidRPr="00EA7720">
              <w:rPr>
                <w:rStyle w:val="Hyperlink"/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>Սահմանադրության</w:t>
            </w:r>
            <w:r>
              <w:fldChar w:fldCharType="end"/>
            </w:r>
            <w:r w:rsidRPr="00EA7720">
              <w:rPr>
                <w:rFonts w:ascii="GHEA Grapalat" w:eastAsia="SimSun" w:hAnsi="GHEA Grapalat" w:cs="Sylfaen"/>
                <w:b/>
                <w:bCs/>
                <w:sz w:val="24"/>
                <w:szCs w:val="24"/>
                <w:lang w:val="hy-AM" w:eastAsia="zh-CN"/>
              </w:rPr>
              <w:t xml:space="preserve"> </w:t>
            </w:r>
          </w:p>
          <w:p w14:paraId="31C974DB" w14:textId="77777777" w:rsidR="00F84238" w:rsidRDefault="00F84238" w:rsidP="00F84238">
            <w:pPr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 xml:space="preserve">61-րդ հոդվածի 1-ին մաս, </w:t>
            </w:r>
          </w:p>
          <w:p w14:paraId="1894B074" w14:textId="77777777" w:rsidR="00F84238" w:rsidRPr="00C74D8D" w:rsidRDefault="00F84238" w:rsidP="00F84238">
            <w:pPr>
              <w:rPr>
                <w:lang w:val="hy-AM"/>
              </w:rPr>
            </w:pPr>
            <w:r w:rsidRPr="00297357">
              <w:rPr>
                <w:rFonts w:ascii="GHEA Grapalat" w:eastAsia="SimSun" w:hAnsi="GHEA Grapalat" w:cs="Sylfaen"/>
                <w:sz w:val="24"/>
                <w:szCs w:val="24"/>
                <w:lang w:val="hy-AM" w:eastAsia="zh-CN"/>
              </w:rPr>
              <w:t>63-րդ հոդվածի 1-ին մաս</w:t>
            </w:r>
            <w:r w:rsidRPr="00C74D8D">
              <w:rPr>
                <w:lang w:val="hy-AM"/>
              </w:rPr>
              <w:t xml:space="preserve"> </w:t>
            </w:r>
          </w:p>
          <w:p w14:paraId="1B422324" w14:textId="77777777" w:rsidR="00F84238" w:rsidRPr="00C74D8D" w:rsidRDefault="00F84238" w:rsidP="00F84238">
            <w:pPr>
              <w:rPr>
                <w:lang w:val="hy-AM"/>
              </w:rPr>
            </w:pPr>
          </w:p>
          <w:p w14:paraId="534ADD1D" w14:textId="77777777" w:rsidR="00F84238" w:rsidRPr="00EA7720" w:rsidRDefault="00F84238" w:rsidP="00F8423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"https://www.arlis.am/DocumentView.aspx?DocID=192808"</w:instrText>
            </w:r>
            <w:r>
              <w:fldChar w:fldCharType="separate"/>
            </w:r>
            <w:r w:rsidRPr="0020093E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«Մարդու իրավունքների և հիմնարար ազատությունների պաշտպանության մասին» եվրոպական կոնվենցիայի</w:t>
            </w:r>
            <w:r>
              <w:fldChar w:fldCharType="end"/>
            </w:r>
            <w:r w:rsidRPr="00EA7720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A1194D9" w14:textId="77777777" w:rsidR="00F84238" w:rsidRPr="00C74D8D" w:rsidRDefault="00F84238" w:rsidP="00F84238">
            <w:pPr>
              <w:rPr>
                <w:lang w:val="hy-AM"/>
              </w:rPr>
            </w:pPr>
            <w:r w:rsidRPr="00297357">
              <w:rPr>
                <w:rFonts w:ascii="GHEA Grapalat" w:hAnsi="GHEA Grapalat"/>
                <w:sz w:val="24"/>
                <w:szCs w:val="24"/>
                <w:lang w:val="hy-AM"/>
              </w:rPr>
              <w:t>6-րդ հոդվածի 1-ին կետ</w:t>
            </w:r>
          </w:p>
          <w:p w14:paraId="0F883794" w14:textId="77777777" w:rsidR="00F84238" w:rsidRDefault="00F84238" w:rsidP="00F84238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7C8EE39" w14:textId="77777777" w:rsidR="00F84238" w:rsidRPr="00C74D8D" w:rsidRDefault="00F84238" w:rsidP="00F8423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</w:p>
          <w:p w14:paraId="7267E928" w14:textId="77777777" w:rsidR="00F84238" w:rsidRDefault="00F84238" w:rsidP="00F8423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5-րդ հոդվածի 1-3-րդ մասեր, </w:t>
            </w:r>
          </w:p>
          <w:p w14:paraId="17688577" w14:textId="77777777" w:rsidR="00F84238" w:rsidRDefault="00F84238" w:rsidP="00F8423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25-րդ հոդվածի 1-ին մաս, </w:t>
            </w:r>
          </w:p>
          <w:p w14:paraId="1FD4E94B" w14:textId="77777777" w:rsidR="00F84238" w:rsidRDefault="00F84238" w:rsidP="00F8423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27-րդ հոդվածի 1-2-րդ մասեր, </w:t>
            </w:r>
          </w:p>
          <w:p w14:paraId="4606AB87" w14:textId="77777777" w:rsidR="00F84238" w:rsidRDefault="00F84238" w:rsidP="00F8423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29-րդ հոդվածի 1-2-րդ մասեր, </w:t>
            </w:r>
          </w:p>
          <w:p w14:paraId="08EF2640" w14:textId="77777777" w:rsidR="00F84238" w:rsidRDefault="00F84238" w:rsidP="00F8423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F84238">
              <w:rPr>
                <w:rFonts w:ascii="GHEA Grapalat" w:hAnsi="GHEA Grapalat" w:cs="Calibri"/>
                <w:color w:val="FF0000"/>
                <w:sz w:val="24"/>
                <w:szCs w:val="24"/>
                <w:lang w:val="de-DE"/>
              </w:rPr>
              <w:t>65-</w:t>
            </w:r>
            <w:r w:rsidRPr="00F84238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րդ</w:t>
            </w:r>
            <w:r w:rsidRPr="00F84238">
              <w:rPr>
                <w:rFonts w:ascii="GHEA Grapalat" w:hAnsi="GHEA Grapalat" w:cs="Calibri"/>
                <w:color w:val="FF0000"/>
                <w:sz w:val="24"/>
                <w:szCs w:val="24"/>
                <w:lang w:val="de-DE"/>
              </w:rPr>
              <w:t xml:space="preserve"> </w:t>
            </w:r>
            <w:r w:rsidRPr="00F84238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հոդված</w:t>
            </w: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599B0E4F" w14:textId="77777777" w:rsidR="00F84238" w:rsidRDefault="00F84238" w:rsidP="00F8423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66-րդ հոդվածի 1-ին մաս, </w:t>
            </w:r>
          </w:p>
          <w:p w14:paraId="2C80DB38" w14:textId="77777777" w:rsidR="00F84238" w:rsidRDefault="00F84238" w:rsidP="00F8423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123-րդ հոդվածի 1-ին մաս, </w:t>
            </w:r>
          </w:p>
          <w:p w14:paraId="6666CA1C" w14:textId="77777777" w:rsidR="00F84238" w:rsidRDefault="00F84238" w:rsidP="00F84238">
            <w:pPr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color w:val="000000" w:themeColor="text1"/>
                <w:sz w:val="24"/>
                <w:szCs w:val="24"/>
                <w:lang w:val="hy-AM"/>
              </w:rPr>
              <w:t xml:space="preserve">124-րդ հոդվածի 1-ին մաս, </w:t>
            </w:r>
          </w:p>
          <w:p w14:paraId="10647B0D" w14:textId="77777777" w:rsidR="00F84238" w:rsidRDefault="00F84238" w:rsidP="00F84238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126-րդ հոդվածի 4-րդ մասի 1-ին, 2-րդ և 4-րդ կետեր</w:t>
            </w:r>
          </w:p>
          <w:p w14:paraId="79D16441" w14:textId="77777777" w:rsidR="00F84238" w:rsidRPr="00C74D8D" w:rsidRDefault="00F84238" w:rsidP="00F84238">
            <w:pPr>
              <w:rPr>
                <w:lang w:val="hy-AM"/>
              </w:rPr>
            </w:pPr>
          </w:p>
          <w:p w14:paraId="71001D34" w14:textId="77777777" w:rsidR="00F84238" w:rsidRPr="00F0702A" w:rsidRDefault="00F84238" w:rsidP="00F84238">
            <w:pPr>
              <w:rPr>
                <w:rStyle w:val="Hyperlink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begin"/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instrText>HYPERLINK "https://www.arlis.am/DocumentView.aspx?docid=201327"</w:instrText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</w: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separate"/>
            </w:r>
            <w:r w:rsidRPr="00345953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</w:p>
          <w:p w14:paraId="2C6D3D04" w14:textId="77777777" w:rsidR="00F84238" w:rsidRDefault="00F84238" w:rsidP="00F84238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lang w:val="hy-AM"/>
              </w:rPr>
              <w:fldChar w:fldCharType="end"/>
            </w: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6-րդ հոդվածի 2-րդ մաս, </w:t>
            </w:r>
          </w:p>
          <w:p w14:paraId="75CA964C" w14:textId="77777777" w:rsidR="00F84238" w:rsidRDefault="00F84238" w:rsidP="00F84238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 xml:space="preserve">8-րդ հոդվածի 1-ին մաս, </w:t>
            </w:r>
          </w:p>
          <w:p w14:paraId="77F4C543" w14:textId="77777777" w:rsidR="00F84238" w:rsidRDefault="00F84238" w:rsidP="00F84238">
            <w:pPr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9-րդ հոդվածի 1-ին մաս</w:t>
            </w:r>
          </w:p>
          <w:p w14:paraId="04408BA9" w14:textId="77777777" w:rsidR="00F84238" w:rsidRPr="00C74D8D" w:rsidRDefault="00F84238" w:rsidP="00F84238">
            <w:pPr>
              <w:rPr>
                <w:lang w:val="hy-AM"/>
              </w:rPr>
            </w:pPr>
          </w:p>
          <w:p w14:paraId="3B3A90A9" w14:textId="77777777" w:rsidR="00F84238" w:rsidRPr="00345953" w:rsidRDefault="00F84238" w:rsidP="00F84238">
            <w:pPr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"https://www.arlis.am/DocumentView.aspx?DocID=126307"</w:instrText>
            </w:r>
            <w:r>
              <w:fldChar w:fldCharType="separate"/>
            </w:r>
            <w:r w:rsidRPr="00345953">
              <w:rPr>
                <w:rStyle w:val="Hyperlink"/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>«Իրավունք հաստատող փաստաթղթերը չպահպանված անհատական բնակելի տների կարգավիճակի մասին» ՀՀ օրենքի</w:t>
            </w:r>
            <w:r>
              <w:fldChar w:fldCharType="end"/>
            </w:r>
            <w:r w:rsidRPr="00345953">
              <w:rPr>
                <w:rFonts w:ascii="GHEA Grapalat" w:hAnsi="GHEA Grapalat" w:cs="Sylfaen"/>
                <w:b/>
                <w:bCs/>
                <w:noProof/>
                <w:sz w:val="24"/>
                <w:szCs w:val="24"/>
                <w:lang w:val="hy-AM"/>
              </w:rPr>
              <w:t xml:space="preserve"> </w:t>
            </w:r>
          </w:p>
          <w:p w14:paraId="47BDED18" w14:textId="50CC7B0F" w:rsidR="00F84238" w:rsidRDefault="00F84238" w:rsidP="00F84238">
            <w:pPr>
              <w:rPr>
                <w:rFonts w:ascii="GHEA Grapalat" w:hAnsi="GHEA Grapalat"/>
                <w:b/>
                <w:bCs/>
                <w:sz w:val="24"/>
              </w:rPr>
            </w:pPr>
            <w:r w:rsidRPr="00DC0542">
              <w:rPr>
                <w:rFonts w:ascii="GHEA Grapalat" w:hAnsi="GHEA Grapalat" w:cs="Sylfaen"/>
                <w:noProof/>
                <w:sz w:val="24"/>
                <w:szCs w:val="24"/>
                <w:lang w:val="hy-AM"/>
              </w:rPr>
              <w:t>1-ին և 3-րդ հոդվածներ</w:t>
            </w:r>
          </w:p>
        </w:tc>
      </w:tr>
      <w:tr w:rsidR="001D691C" w:rsidRPr="009051B5" w14:paraId="19206D76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60F020BD" w14:textId="77777777" w:rsidR="001D691C" w:rsidRPr="00E52AC2" w:rsidRDefault="001D691C" w:rsidP="001D69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3D64C7D" w14:textId="77777777" w:rsidR="001D691C" w:rsidRPr="00757103" w:rsidRDefault="001D691C" w:rsidP="001D69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C74D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74D8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"https://www.arlis.am/DocumentView.aspx?DocID=178276"</w:instrText>
            </w:r>
            <w:r>
              <w:fldChar w:fldCharType="separate"/>
            </w:r>
            <w:r w:rsidRPr="00ED708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ՎԴ/2167/05/20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724DDCC" w14:textId="0F412484" w:rsidR="001D691C" w:rsidRPr="00757103" w:rsidRDefault="001D691C" w:rsidP="001D691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20.12.2022</w:t>
            </w:r>
          </w:p>
        </w:tc>
        <w:tc>
          <w:tcPr>
            <w:tcW w:w="4644" w:type="dxa"/>
            <w:vAlign w:val="center"/>
          </w:tcPr>
          <w:p w14:paraId="51228BE8" w14:textId="77777777" w:rsidR="001D691C" w:rsidRPr="00C74D8D" w:rsidRDefault="001D691C" w:rsidP="001D691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begin"/>
            </w:r>
            <w:r w:rsidRPr="00C74D8D">
              <w:rPr>
                <w:rFonts w:ascii="GHEA Grapalat" w:hAnsi="GHEA Grapalat"/>
                <w:b/>
                <w:bCs/>
                <w:sz w:val="24"/>
                <w:lang w:val="hy-AM"/>
              </w:rPr>
              <w:instrText xml:space="preserve"> HYPERLINK "https://www.arlis.am/DocumentView.aspx?docid=172534" </w:instrText>
            </w:r>
            <w:r>
              <w:rPr>
                <w:rFonts w:ascii="GHEA Grapalat" w:hAnsi="GHEA Grapalat"/>
                <w:b/>
                <w:bCs/>
                <w:sz w:val="24"/>
              </w:rPr>
            </w:r>
            <w:r>
              <w:rPr>
                <w:rFonts w:ascii="GHEA Grapalat" w:hAnsi="GHEA Grapalat"/>
                <w:b/>
                <w:bCs/>
                <w:sz w:val="24"/>
              </w:rP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</w:p>
          <w:p w14:paraId="355E26B6" w14:textId="77777777" w:rsidR="001D691C" w:rsidRDefault="001D691C" w:rsidP="001D69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</w:rPr>
              <w:fldChar w:fldCharType="end"/>
            </w:r>
            <w:r>
              <w:rPr>
                <w:rFonts w:ascii="GHEA Grapalat" w:hAnsi="GHEA Grapalat"/>
                <w:sz w:val="24"/>
                <w:lang w:val="hy-AM"/>
              </w:rPr>
              <w:t xml:space="preserve">5-րդ հոդվածի 1-ին, 3-րդ մասեր, </w:t>
            </w:r>
          </w:p>
          <w:p w14:paraId="77FFEF60" w14:textId="77777777" w:rsidR="001D691C" w:rsidRDefault="001D691C" w:rsidP="001D691C">
            <w:pPr>
              <w:rPr>
                <w:rFonts w:ascii="GHEA Grapalat" w:hAnsi="GHEA Grapalat"/>
                <w:sz w:val="24"/>
                <w:lang w:val="hy-AM"/>
              </w:rPr>
            </w:pPr>
            <w:r w:rsidRPr="001D691C">
              <w:rPr>
                <w:rFonts w:ascii="GHEA Grapalat" w:hAnsi="GHEA Grapalat"/>
                <w:color w:val="FF0000"/>
                <w:sz w:val="24"/>
                <w:lang w:val="hy-AM"/>
              </w:rPr>
              <w:t>65-րդ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08F3F38" w14:textId="77777777" w:rsidR="001D691C" w:rsidRDefault="001D691C" w:rsidP="001D691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79-րդ հոդվածի 3-րդ, 5-րդ մասեր, </w:t>
            </w:r>
          </w:p>
          <w:p w14:paraId="5C5DE4D4" w14:textId="02791F3D" w:rsidR="001D691C" w:rsidRPr="00C74D8D" w:rsidRDefault="001D691C" w:rsidP="001D691C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>80-րդ հոդվածի 1-ին մասի 5-րդ կետ</w:t>
            </w:r>
          </w:p>
        </w:tc>
      </w:tr>
      <w:tr w:rsidR="008B4CDB" w:rsidRPr="009051B5" w14:paraId="4BD1D76F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3FB655D7" w14:textId="77777777" w:rsidR="008B4CDB" w:rsidRPr="00E52AC2" w:rsidRDefault="008B4CDB" w:rsidP="008B4CD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F17DECD" w14:textId="77777777" w:rsidR="008B4CDB" w:rsidRPr="00757103" w:rsidRDefault="008B4CDB" w:rsidP="008B4C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74D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74D8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"https://www.arlis.am/DocumentView.aspx?DocID=175849"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ՎԴ/2702/05/19</w:t>
            </w:r>
            <w:r>
              <w:fldChar w:fldCharType="end"/>
            </w:r>
            <w:r w:rsidRPr="00C74D8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107FC29" w14:textId="11CB27C1" w:rsidR="008B4CDB" w:rsidRPr="00757103" w:rsidRDefault="008B4CDB" w:rsidP="008B4CD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16.12.2022</w:t>
            </w:r>
          </w:p>
        </w:tc>
        <w:tc>
          <w:tcPr>
            <w:tcW w:w="4644" w:type="dxa"/>
            <w:vAlign w:val="center"/>
          </w:tcPr>
          <w:p w14:paraId="39C0E351" w14:textId="77777777" w:rsidR="008B4CDB" w:rsidRPr="00B1145B" w:rsidRDefault="008B4CDB" w:rsidP="008B4CDB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B1145B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 Սահմանադրության</w:t>
            </w:r>
            <w:r>
              <w:fldChar w:fldCharType="end"/>
            </w:r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7DD69DA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123-րդ հոդվածի 4-րդ մաս, </w:t>
            </w:r>
          </w:p>
          <w:p w14:paraId="4432985A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134-րդ հոդված, </w:t>
            </w:r>
          </w:p>
          <w:p w14:paraId="640B8B76" w14:textId="77777777" w:rsidR="008B4CDB" w:rsidRPr="00C74D8D" w:rsidRDefault="008B4CDB" w:rsidP="008B4C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139-րդ հոդվածի 1-ին, 2-րդ, 3-րդ մասեր</w:t>
            </w:r>
            <w:r w:rsidRPr="00C74D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29F214BF" w14:textId="77777777" w:rsidR="008B4CDB" w:rsidRDefault="008B4CDB" w:rsidP="008B4C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712A5EC" w14:textId="77777777" w:rsidR="008B4CDB" w:rsidRPr="00C74D8D" w:rsidRDefault="008B4CDB" w:rsidP="008B4CD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C74D8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17433F7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25-րդ հոդված, </w:t>
            </w:r>
          </w:p>
          <w:p w14:paraId="51FA4D6A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27-րդ հոդված, </w:t>
            </w:r>
          </w:p>
          <w:p w14:paraId="0A78CEAD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color w:val="FF0000"/>
                <w:sz w:val="24"/>
                <w:lang w:val="hy-AM"/>
              </w:rPr>
              <w:t>65-րդ հոդված</w:t>
            </w:r>
            <w:r w:rsidRPr="00C74D8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579D7D4A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4FDC73CC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124-րդ հոդվածի 3-րդ մաս</w:t>
            </w:r>
          </w:p>
          <w:p w14:paraId="575332DF" w14:textId="77777777" w:rsidR="008B4CDB" w:rsidRPr="00C74D8D" w:rsidRDefault="008B4CDB" w:rsidP="008B4CDB">
            <w:pPr>
              <w:rPr>
                <w:lang w:val="hy-AM"/>
              </w:rPr>
            </w:pPr>
          </w:p>
          <w:p w14:paraId="2DD38614" w14:textId="77777777" w:rsidR="008B4CDB" w:rsidRDefault="008B4CDB" w:rsidP="008B4C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"https://www.arlis.am/DocumentView.aspx?DocID=167184"</w:instrText>
            </w:r>
            <w:r>
              <w:fldChar w:fldCharType="separate"/>
            </w:r>
            <w:r w:rsidRPr="009A151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  <w:r>
              <w:fldChar w:fldCharType="end"/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26CB8AC7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10-րդ հոդվածի 3-րդ մաս, </w:t>
            </w:r>
          </w:p>
          <w:p w14:paraId="6997C224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13-րդ հոդվածի 2-րդ, 3-րդ մասեր, </w:t>
            </w:r>
          </w:p>
          <w:p w14:paraId="7DFFD4B6" w14:textId="77777777" w:rsidR="008B4CDB" w:rsidRDefault="008B4CDB" w:rsidP="008B4CDB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29-րդ հոդվածի 2-րդ մասի 1-ին կետ, 3-րդ մաս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5A905110" w14:textId="77777777" w:rsidR="008B4CDB" w:rsidRPr="00C74D8D" w:rsidRDefault="008B4CDB" w:rsidP="008B4CDB">
            <w:pPr>
              <w:rPr>
                <w:lang w:val="hy-AM"/>
              </w:rPr>
            </w:pPr>
          </w:p>
          <w:p w14:paraId="6D82B1E5" w14:textId="77777777" w:rsidR="008B4CDB" w:rsidRPr="00C74D8D" w:rsidRDefault="008B4CDB" w:rsidP="008B4CDB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49EF8B49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52-րդ հոդվածի 1-ին, 2-րդ մասեր</w:t>
            </w:r>
          </w:p>
          <w:p w14:paraId="05BF5B58" w14:textId="77777777" w:rsidR="008B4CDB" w:rsidRPr="00C74D8D" w:rsidRDefault="008B4CDB" w:rsidP="008B4CDB">
            <w:pPr>
              <w:rPr>
                <w:lang w:val="hy-AM"/>
              </w:rPr>
            </w:pPr>
          </w:p>
          <w:p w14:paraId="1920010F" w14:textId="77777777" w:rsidR="008B4CDB" w:rsidRPr="00C74D8D" w:rsidRDefault="008B4CDB" w:rsidP="008B4CDB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"https://www.arlis.am/DocumentView.aspx?docid=166137"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«Հայաստանի Հանրապետության քաղաքացիության մասին» ՀՀ օրենքի</w:t>
            </w:r>
            <w:r>
              <w:fldChar w:fldCharType="end"/>
            </w:r>
            <w:r w:rsidRPr="00C74D8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BD557DD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4298BB10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13-րդ հոդվածի  7-րդ մաս, </w:t>
            </w:r>
          </w:p>
          <w:p w14:paraId="784D1F5D" w14:textId="77777777" w:rsidR="008B4CDB" w:rsidRPr="00C74D8D" w:rsidRDefault="008B4CDB" w:rsidP="008B4CDB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26-րդ հոդված, </w:t>
            </w:r>
          </w:p>
          <w:p w14:paraId="3A618FAE" w14:textId="41B928B9" w:rsidR="008B4CDB" w:rsidRPr="00C74D8D" w:rsidRDefault="008B4CDB" w:rsidP="008B4CDB">
            <w:pPr>
              <w:rPr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27-րդ հոդվածի 2-րդ, 3-րդ, 4-րդ, 5-րդ մասեր</w:t>
            </w:r>
          </w:p>
        </w:tc>
      </w:tr>
      <w:tr w:rsidR="00B90C52" w:rsidRPr="009051B5" w14:paraId="3D77774B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30622BAB" w14:textId="77777777" w:rsidR="00B90C52" w:rsidRPr="00E52AC2" w:rsidRDefault="00B90C52" w:rsidP="00B90C5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E3CF394" w14:textId="77777777" w:rsidR="00B90C52" w:rsidRPr="00757103" w:rsidRDefault="00B90C52" w:rsidP="00B90C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74D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ՎԱՐՉԱԿԱՆ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74D8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"https://www.arlis.am/DocumentView.aspx?DocID=175890"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ՎԴ/11689/05/17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1320388" w14:textId="73594CF4" w:rsidR="00B90C52" w:rsidRPr="00757103" w:rsidRDefault="00B90C52" w:rsidP="00B90C5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22.11.2022</w:t>
            </w:r>
          </w:p>
        </w:tc>
        <w:tc>
          <w:tcPr>
            <w:tcW w:w="4644" w:type="dxa"/>
            <w:vAlign w:val="center"/>
          </w:tcPr>
          <w:p w14:paraId="06E56100" w14:textId="77777777" w:rsidR="00B90C52" w:rsidRPr="00C74D8D" w:rsidRDefault="00B90C52" w:rsidP="00B90C52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"https://www.arlis.am/DocumentView.aspx?docid=172534"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</w:p>
          <w:p w14:paraId="28C6F5CC" w14:textId="77777777" w:rsidR="00B90C52" w:rsidRPr="00C74D8D" w:rsidRDefault="00B90C52" w:rsidP="00B90C52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color w:val="FF0000"/>
                <w:sz w:val="24"/>
                <w:lang w:val="hy-AM"/>
              </w:rPr>
              <w:t>65-րդ հոդված</w:t>
            </w:r>
            <w:r w:rsidRPr="00C74D8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3D060CF" w14:textId="77777777" w:rsidR="00B90C52" w:rsidRPr="00C74D8D" w:rsidRDefault="00B90C52" w:rsidP="00B90C52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68-րդ հոդվածի 1-ին մաս, </w:t>
            </w:r>
          </w:p>
          <w:p w14:paraId="1C1ECCE7" w14:textId="77777777" w:rsidR="00B90C52" w:rsidRPr="00C74D8D" w:rsidRDefault="00B90C52" w:rsidP="00B90C52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124-րդ հոդվածի 3-րդ մաս</w:t>
            </w:r>
          </w:p>
          <w:p w14:paraId="64A77C61" w14:textId="77777777" w:rsidR="00B90C52" w:rsidRPr="00C74D8D" w:rsidRDefault="00B90C52" w:rsidP="00B90C52">
            <w:pPr>
              <w:rPr>
                <w:lang w:val="hy-AM"/>
              </w:rPr>
            </w:pPr>
          </w:p>
          <w:p w14:paraId="43EA24D3" w14:textId="77777777" w:rsidR="00B90C52" w:rsidRPr="003A1461" w:rsidRDefault="00B90C52" w:rsidP="00B90C52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lastRenderedPageBreak/>
              <w:fldChar w:fldCharType="begin"/>
            </w:r>
            <w:r w:rsidRPr="009051B5">
              <w:rPr>
                <w:lang w:val="hy-AM"/>
              </w:rPr>
              <w:instrText>HYPERLINK "https://www.arlis.am/DocumentView.aspx?docid=172513"</w:instrText>
            </w:r>
            <w:r>
              <w:fldChar w:fldCharType="separate"/>
            </w:r>
            <w:r w:rsidRPr="00C076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«Սնանկության մասին» ՀՀ օրենքի</w:t>
            </w:r>
            <w:r>
              <w:fldChar w:fldCharType="end"/>
            </w:r>
            <w:r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 </w:t>
            </w:r>
          </w:p>
          <w:p w14:paraId="089399FB" w14:textId="77777777" w:rsidR="00B90C52" w:rsidRPr="00C74D8D" w:rsidRDefault="00B90C52" w:rsidP="00B90C52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39-րդ հոդվածի 1-ին մասի «ա» կետ, 2-րդ մասի 2-րդ կետը, 6-րդ մաս, </w:t>
            </w:r>
          </w:p>
          <w:p w14:paraId="2186F82B" w14:textId="77777777" w:rsidR="00B90C52" w:rsidRPr="00C74D8D" w:rsidRDefault="00B90C52" w:rsidP="00B90C52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50-րդ հոդվածի 5-րդ մաս</w:t>
            </w:r>
          </w:p>
          <w:p w14:paraId="51EB561F" w14:textId="77777777" w:rsidR="00B90C52" w:rsidRPr="00C74D8D" w:rsidRDefault="00B90C52" w:rsidP="00B90C52">
            <w:pPr>
              <w:rPr>
                <w:lang w:val="hy-AM"/>
              </w:rPr>
            </w:pPr>
          </w:p>
          <w:p w14:paraId="0C800347" w14:textId="77777777" w:rsidR="00B90C52" w:rsidRPr="00C74D8D" w:rsidRDefault="00B90C52" w:rsidP="00B90C5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"https://www.arlis.am/DocumentView.aspx?DocID=171594"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«Հարկային ծառայության մասին» ՀՀ օրենքի</w:t>
            </w:r>
            <w:r>
              <w:fldChar w:fldCharType="end"/>
            </w:r>
            <w:r w:rsidRPr="00C74D8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60A83C6" w14:textId="77777777" w:rsidR="00B90C52" w:rsidRPr="00C74D8D" w:rsidRDefault="00B90C52" w:rsidP="00B90C52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4-րդ հոդված, </w:t>
            </w:r>
          </w:p>
          <w:p w14:paraId="36BE4C07" w14:textId="7C6E199E" w:rsidR="00B90C52" w:rsidRPr="00C74D8D" w:rsidRDefault="00B90C52" w:rsidP="00B90C52">
            <w:pPr>
              <w:rPr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9-րդ հոդվածի 1-ին մասի 1-ին կետի 9-րդ ենթակետ</w:t>
            </w:r>
          </w:p>
        </w:tc>
      </w:tr>
      <w:tr w:rsidR="006F184A" w:rsidRPr="009051B5" w14:paraId="777AD329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51E44109" w14:textId="77777777" w:rsidR="006F184A" w:rsidRPr="00E52AC2" w:rsidRDefault="006F184A" w:rsidP="006F184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EB49A9A" w14:textId="32873795" w:rsidR="006F184A" w:rsidRPr="00757103" w:rsidRDefault="006F184A" w:rsidP="006F18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74D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 w:rsidR="007633FA">
              <w:fldChar w:fldCharType="begin"/>
            </w:r>
            <w:r w:rsidR="007633FA" w:rsidRPr="009051B5">
              <w:rPr>
                <w:lang w:val="hy-AM"/>
              </w:rPr>
              <w:instrText>HYPERLINK "https://www.arlis.am/DocumentView.aspx?DocID=170703"</w:instrText>
            </w:r>
            <w:r w:rsidR="007633FA">
              <w:fldChar w:fldCharType="separate"/>
            </w:r>
            <w:r w:rsidR="007633FA"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ՎԴ/1638/05/19</w:t>
            </w:r>
            <w:r w:rsidR="007633FA">
              <w:fldChar w:fldCharType="end"/>
            </w:r>
            <w:r w:rsidRPr="00C74D8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C9FE1B8" w14:textId="4D000A6A" w:rsidR="006F184A" w:rsidRPr="00757103" w:rsidRDefault="007633FA" w:rsidP="006F184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25.08.2022</w:t>
            </w:r>
          </w:p>
        </w:tc>
        <w:tc>
          <w:tcPr>
            <w:tcW w:w="4644" w:type="dxa"/>
            <w:vAlign w:val="center"/>
          </w:tcPr>
          <w:p w14:paraId="09CECB80" w14:textId="77777777" w:rsidR="007633FA" w:rsidRPr="00B1145B" w:rsidRDefault="007633FA" w:rsidP="007633FA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B1145B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 Սահմանադրության</w:t>
            </w:r>
            <w:r>
              <w:fldChar w:fldCharType="end"/>
            </w:r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D61B3C8" w14:textId="77777777" w:rsidR="007633FA" w:rsidRPr="00C74D8D" w:rsidRDefault="007633FA" w:rsidP="007633F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123-րդ հոդվածի 4-րդ մաս, </w:t>
            </w:r>
          </w:p>
          <w:p w14:paraId="083AE809" w14:textId="77777777" w:rsidR="007633FA" w:rsidRPr="00C74D8D" w:rsidRDefault="007633FA" w:rsidP="007633F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134-րդ հոդված, </w:t>
            </w:r>
          </w:p>
          <w:p w14:paraId="56E455B8" w14:textId="77777777" w:rsidR="007633FA" w:rsidRPr="00C74D8D" w:rsidRDefault="007633FA" w:rsidP="007633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139-րդ հոդվածի 1-ին, 2-րդ, 3-րդ մասեր</w:t>
            </w:r>
            <w:r w:rsidRPr="00C74D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 </w:t>
            </w:r>
          </w:p>
          <w:p w14:paraId="10B95361" w14:textId="77777777" w:rsidR="007633FA" w:rsidRDefault="007633FA" w:rsidP="007633F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0A1A8C2E" w14:textId="77777777" w:rsidR="006F184A" w:rsidRPr="00C74D8D" w:rsidRDefault="006F184A" w:rsidP="006F184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C74D8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FDFDD43" w14:textId="77777777" w:rsidR="006F184A" w:rsidRPr="00C74D8D" w:rsidRDefault="006F184A" w:rsidP="006F184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color w:val="FF0000"/>
                <w:sz w:val="24"/>
                <w:lang w:val="hy-AM"/>
              </w:rPr>
              <w:t>65-րդ հոդված</w:t>
            </w:r>
            <w:r w:rsidRPr="00C74D8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DC00EF2" w14:textId="77777777" w:rsidR="006F184A" w:rsidRPr="00C74D8D" w:rsidRDefault="006F184A" w:rsidP="006F184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67-րդ հոդվածի 1-ին, 2-րդ մասեր, </w:t>
            </w:r>
          </w:p>
          <w:p w14:paraId="2A5951A6" w14:textId="27E2F572" w:rsidR="006F184A" w:rsidRPr="00C74D8D" w:rsidRDefault="006F184A" w:rsidP="006F184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124-րդ հոդվածի 3-րդ մաս</w:t>
            </w:r>
          </w:p>
          <w:p w14:paraId="48EEDC06" w14:textId="0E7BA235" w:rsidR="007633FA" w:rsidRPr="00C74D8D" w:rsidRDefault="007633FA" w:rsidP="006F184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380A7E6E" w14:textId="110D7523" w:rsidR="007633FA" w:rsidRPr="00C74D8D" w:rsidRDefault="007633FA" w:rsidP="006F184A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4C538C71" w14:textId="1AA557E4" w:rsidR="007633FA" w:rsidRPr="00C74D8D" w:rsidRDefault="007633FA" w:rsidP="006F184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52-րդ հոդվածի 1-ին, 2-րդ մասեր</w:t>
            </w:r>
          </w:p>
          <w:p w14:paraId="3F9E0979" w14:textId="77777777" w:rsidR="006F184A" w:rsidRPr="00C74D8D" w:rsidRDefault="006F184A" w:rsidP="006F184A">
            <w:pPr>
              <w:rPr>
                <w:lang w:val="hy-AM"/>
              </w:rPr>
            </w:pPr>
          </w:p>
          <w:p w14:paraId="608500C8" w14:textId="77777777" w:rsidR="006F184A" w:rsidRDefault="006F184A" w:rsidP="006F184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"https://www.arlis.am/DocumentView.aspx?DocID=167184"</w:instrText>
            </w:r>
            <w:r>
              <w:fldChar w:fldCharType="separate"/>
            </w:r>
            <w:r w:rsidRPr="009A1516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«ՀՀ դատական օրենսգիրք» սահմանադրական օրենքի</w:t>
            </w:r>
            <w:r>
              <w:fldChar w:fldCharType="end"/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8207D1A" w14:textId="77777777" w:rsidR="007633FA" w:rsidRPr="00C74D8D" w:rsidRDefault="007633FA" w:rsidP="006F184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10-րդ հոդվածի 3-րդ մաս, </w:t>
            </w:r>
          </w:p>
          <w:p w14:paraId="74DAE000" w14:textId="77777777" w:rsidR="007633FA" w:rsidRPr="00C74D8D" w:rsidRDefault="007633FA" w:rsidP="006F184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13-րդ հոդվածի 2-րդ, 3-րդ մասեր, </w:t>
            </w:r>
          </w:p>
          <w:p w14:paraId="5032ADB1" w14:textId="0BD0441C" w:rsidR="006F184A" w:rsidRPr="00C74D8D" w:rsidRDefault="007633FA" w:rsidP="006F184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29-րդ հոդվածի 2-րդ մասի 1-ին կետ, 3-րդ մաս</w:t>
            </w:r>
            <w:r w:rsidRPr="00C74D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6F184A" w:rsidRPr="00C74D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433E50E4" w14:textId="77777777" w:rsidR="006F184A" w:rsidRDefault="006F184A" w:rsidP="006F184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8B222C1" w14:textId="77777777" w:rsidR="006F184A" w:rsidRPr="00C74D8D" w:rsidRDefault="006F184A" w:rsidP="006F184A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"https://www.arlis.am/DocumentView.aspx?DocID=152139"</w:instrText>
            </w:r>
            <w:r>
              <w:fldChar w:fldCharType="separate"/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«</w:t>
            </w:r>
            <w:r w:rsidRPr="00C74D8D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Նորմատիվ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C74D8D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իրավական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C74D8D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ակտերի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C74D8D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մասին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»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C74D8D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</w:t>
            </w:r>
            <w:r w:rsidRPr="004F6D8E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af-ZA"/>
              </w:rPr>
              <w:t xml:space="preserve"> </w:t>
            </w:r>
            <w:r w:rsidRPr="00C74D8D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օրենքի</w:t>
            </w:r>
            <w:r>
              <w:fldChar w:fldCharType="end"/>
            </w:r>
          </w:p>
          <w:p w14:paraId="74EC1D7A" w14:textId="670C49C7" w:rsidR="006F184A" w:rsidRPr="00C74D8D" w:rsidRDefault="007633FA" w:rsidP="006F184A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39-րդ հոդվածի 1-ին, 3-րդ մասեր</w:t>
            </w:r>
          </w:p>
          <w:p w14:paraId="2133C995" w14:textId="77777777" w:rsidR="006F184A" w:rsidRDefault="006F184A" w:rsidP="006F184A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2B14372A" w14:textId="346C3FE4" w:rsidR="007633FA" w:rsidRPr="00C74D8D" w:rsidRDefault="007633FA" w:rsidP="006F184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"https://www.arlis.am/DocumentView.aspx?DocID=166137"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«Հայաստանի Հանրապետության քաղաքացիության մասին» ՀՀ օրենքի</w:t>
            </w:r>
            <w:r>
              <w:fldChar w:fldCharType="end"/>
            </w:r>
            <w:r w:rsidRPr="00C74D8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B2630ED" w14:textId="77777777" w:rsidR="007633FA" w:rsidRPr="00C74D8D" w:rsidRDefault="007633FA" w:rsidP="006F184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1-ին հոդվածի 1-ին մաս, </w:t>
            </w:r>
          </w:p>
          <w:p w14:paraId="3FFB7D07" w14:textId="77777777" w:rsidR="007633FA" w:rsidRPr="00C74D8D" w:rsidRDefault="007633FA" w:rsidP="006F184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17-րդ հոդված, </w:t>
            </w:r>
          </w:p>
          <w:p w14:paraId="27837160" w14:textId="77777777" w:rsidR="007633FA" w:rsidRPr="00C74D8D" w:rsidRDefault="007633FA" w:rsidP="006F184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23-րդ հոդված, </w:t>
            </w:r>
          </w:p>
          <w:p w14:paraId="59BEDAE4" w14:textId="77777777" w:rsidR="007633FA" w:rsidRPr="00C74D8D" w:rsidRDefault="007633FA" w:rsidP="006F184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lastRenderedPageBreak/>
              <w:t xml:space="preserve">24-րդ հոդված, </w:t>
            </w:r>
          </w:p>
          <w:p w14:paraId="7B477CA6" w14:textId="77777777" w:rsidR="007633FA" w:rsidRPr="00C74D8D" w:rsidRDefault="007633FA" w:rsidP="006F184A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 xml:space="preserve">26-րդ հոդված, </w:t>
            </w:r>
          </w:p>
          <w:p w14:paraId="5CA31573" w14:textId="09E041C3" w:rsidR="006F184A" w:rsidRPr="00C74D8D" w:rsidRDefault="007633FA" w:rsidP="006F184A">
            <w:pPr>
              <w:rPr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27-րդ հոդվածի 2-րդ, 3-րդ, 4-րդ, 5-րդ մասեր</w:t>
            </w:r>
          </w:p>
        </w:tc>
      </w:tr>
      <w:tr w:rsidR="00FC7CB2" w:rsidRPr="009051B5" w14:paraId="5D93C940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050F05AE" w14:textId="77777777" w:rsidR="00FC7CB2" w:rsidRPr="00E52AC2" w:rsidRDefault="00FC7CB2" w:rsidP="00FC7CB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11CAA78A" w14:textId="77777777" w:rsidR="00FC7CB2" w:rsidRPr="00757103" w:rsidRDefault="00FC7CB2" w:rsidP="00FC7C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74D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74D8D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"https://www.arlis.am/DocumentView.aspx?DocID=168834"</w:instrText>
            </w:r>
            <w:r>
              <w:fldChar w:fldCharType="separate"/>
            </w:r>
            <w:r w:rsidRPr="00AF78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ՎԴ/4608/05/19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599AFC" w14:textId="268A0917" w:rsidR="00FC7CB2" w:rsidRPr="00757103" w:rsidRDefault="00FC7CB2" w:rsidP="00FC7CB2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24.06.2022</w:t>
            </w:r>
          </w:p>
        </w:tc>
        <w:tc>
          <w:tcPr>
            <w:tcW w:w="4644" w:type="dxa"/>
            <w:vAlign w:val="center"/>
          </w:tcPr>
          <w:p w14:paraId="188B8B6E" w14:textId="77777777" w:rsidR="00FC7CB2" w:rsidRPr="00C74D8D" w:rsidRDefault="00FC7CB2" w:rsidP="00FC7CB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C74D8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C70A6CB" w14:textId="77777777" w:rsidR="00FC7CB2" w:rsidRDefault="00FC7CB2" w:rsidP="00FC7CB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51-րդ հոդվածի 1-ին մաս, </w:t>
            </w:r>
          </w:p>
          <w:p w14:paraId="48BB9D8D" w14:textId="77777777" w:rsidR="00FC7CB2" w:rsidRDefault="00FC7CB2" w:rsidP="00FC7CB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54-րդ</w:t>
            </w:r>
            <w:r w:rsidRPr="00C74D8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609801F6" w14:textId="77777777" w:rsidR="00FC7CB2" w:rsidRDefault="00FC7CB2" w:rsidP="00FC7CB2">
            <w:pPr>
              <w:rPr>
                <w:rFonts w:ascii="GHEA Grapalat" w:hAnsi="GHEA Grapalat"/>
                <w:sz w:val="24"/>
                <w:lang w:val="hy-AM"/>
              </w:rPr>
            </w:pPr>
            <w:r w:rsidRPr="00FC7CB2">
              <w:rPr>
                <w:rFonts w:ascii="GHEA Grapalat" w:hAnsi="GHEA Grapalat"/>
                <w:color w:val="FF0000"/>
                <w:sz w:val="24"/>
                <w:lang w:val="hy-AM"/>
              </w:rPr>
              <w:t>65-րդ</w:t>
            </w:r>
            <w:r w:rsidRPr="00C74D8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 </w:t>
            </w:r>
            <w:r w:rsidRPr="00FC7CB2">
              <w:rPr>
                <w:rFonts w:ascii="GHEA Grapalat" w:hAnsi="GHEA Grapalat"/>
                <w:color w:val="FF0000"/>
                <w:sz w:val="24"/>
                <w:lang w:val="hy-AM"/>
              </w:rPr>
              <w:t>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2902F1B" w14:textId="77777777" w:rsidR="00FC7CB2" w:rsidRDefault="00FC7CB2" w:rsidP="00FC7CB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66-րդ հոդված, </w:t>
            </w:r>
          </w:p>
          <w:p w14:paraId="306BF880" w14:textId="77777777" w:rsidR="00FC7CB2" w:rsidRDefault="00FC7CB2" w:rsidP="00FC7CB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72-րդ հոդվածի 1-ին մասի 1-ին կետ, </w:t>
            </w:r>
          </w:p>
          <w:p w14:paraId="39290A3C" w14:textId="77777777" w:rsidR="00FC7CB2" w:rsidRDefault="00FC7CB2" w:rsidP="00FC7CB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73-րդ հոդվածի 3-րդ մաս, </w:t>
            </w:r>
          </w:p>
          <w:p w14:paraId="767A816D" w14:textId="77777777" w:rsidR="00FC7CB2" w:rsidRDefault="00FC7CB2" w:rsidP="00FC7CB2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80-րդ հոդվածի 1-ին մասի 6-րդ կետ </w:t>
            </w:r>
          </w:p>
          <w:p w14:paraId="54C42670" w14:textId="77777777" w:rsidR="00FC7CB2" w:rsidRDefault="00FC7CB2" w:rsidP="00FC7CB2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040369A3" w14:textId="77777777" w:rsidR="00FC7CB2" w:rsidRPr="00AF7879" w:rsidRDefault="00FC7CB2" w:rsidP="00FC7CB2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"https://www.arlis.am/DocumentView.aspx?DocID=168416"</w:instrText>
            </w:r>
            <w:r>
              <w:fldChar w:fldCharType="separate"/>
            </w:r>
            <w:r w:rsidRPr="00AF787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քաղաքացիական դատավարության օրենսգրքի</w:t>
            </w:r>
            <w:r>
              <w:fldChar w:fldCharType="end"/>
            </w:r>
            <w:r w:rsidRPr="00AF787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49B86EC" w14:textId="11F8489E" w:rsidR="00FC7CB2" w:rsidRPr="00C74D8D" w:rsidRDefault="00FC7CB2" w:rsidP="00FC7CB2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26-րդ հոդվածի 1-ին, 2-րդ, 3-րդ, 4-րդ մասեր</w:t>
            </w:r>
          </w:p>
        </w:tc>
      </w:tr>
      <w:tr w:rsidR="00BB7035" w:rsidRPr="009051B5" w14:paraId="4C3AF04E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19078424" w14:textId="77777777" w:rsidR="00BB7035" w:rsidRPr="00E52AC2" w:rsidRDefault="00BB7035" w:rsidP="00BB7035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FC75611" w14:textId="5C20BA75" w:rsidR="00BB7035" w:rsidRPr="00757103" w:rsidRDefault="00BB7035" w:rsidP="00BB70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C74D8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74D8D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="00D73B4E">
              <w:fldChar w:fldCharType="begin"/>
            </w:r>
            <w:r w:rsidR="00D73B4E" w:rsidRPr="009051B5">
              <w:rPr>
                <w:lang w:val="hy-AM"/>
              </w:rPr>
              <w:instrText>HYPERLINK "https://www.arlis.am/DocumentView.aspx?DocID=168833"</w:instrText>
            </w:r>
            <w:r w:rsidR="00D73B4E">
              <w:fldChar w:fldCharType="separate"/>
            </w:r>
            <w:r w:rsidR="00D73B4E" w:rsidRPr="00D73B4E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ՎԴ/1051/05/15</w:t>
            </w:r>
            <w:r w:rsidR="00D73B4E"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652AC0" w14:textId="73D9DC54" w:rsidR="00BB7035" w:rsidRPr="00757103" w:rsidRDefault="00D73B4E" w:rsidP="00BB7035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24.06</w:t>
            </w:r>
            <w:r w:rsidR="00BB7035">
              <w:rPr>
                <w:rFonts w:ascii="GHEA Grapalat" w:hAnsi="GHEA Grapalat"/>
                <w:b/>
                <w:bCs/>
                <w:sz w:val="24"/>
                <w:szCs w:val="24"/>
              </w:rPr>
              <w:t>.2022</w:t>
            </w:r>
          </w:p>
        </w:tc>
        <w:tc>
          <w:tcPr>
            <w:tcW w:w="4644" w:type="dxa"/>
            <w:vAlign w:val="center"/>
          </w:tcPr>
          <w:p w14:paraId="32F7A609" w14:textId="77777777" w:rsidR="00BB7035" w:rsidRPr="00C74D8D" w:rsidRDefault="00BB7035" w:rsidP="00BB703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C74D8D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1A986CD" w14:textId="77777777" w:rsidR="00BB7035" w:rsidRPr="00C74D8D" w:rsidRDefault="00BB7035" w:rsidP="00BB7035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color w:val="FF0000"/>
                <w:sz w:val="24"/>
                <w:lang w:val="hy-AM"/>
              </w:rPr>
              <w:t>65-րդ հոդված</w:t>
            </w:r>
            <w:r w:rsidRPr="00C74D8D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FA55704" w14:textId="77777777" w:rsidR="00BB7035" w:rsidRPr="00C74D8D" w:rsidRDefault="00BB7035" w:rsidP="00BB7035">
            <w:pPr>
              <w:rPr>
                <w:rFonts w:ascii="GHEA Grapalat" w:hAnsi="GHEA Grapalat"/>
                <w:sz w:val="24"/>
                <w:lang w:val="hy-AM"/>
              </w:rPr>
            </w:pPr>
            <w:r w:rsidRPr="00C74D8D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4508078C" w14:textId="77777777" w:rsidR="00BB7035" w:rsidRPr="00C74D8D" w:rsidRDefault="00BB7035" w:rsidP="00BB7035">
            <w:pPr>
              <w:rPr>
                <w:lang w:val="hy-AM"/>
              </w:rPr>
            </w:pPr>
          </w:p>
          <w:p w14:paraId="6016708E" w14:textId="5BAEF47C" w:rsidR="00BB7035" w:rsidRPr="00C74D8D" w:rsidRDefault="00040A44" w:rsidP="00040A44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C74D8D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6E4822A0" w14:textId="77777777" w:rsidR="00BB7035" w:rsidRDefault="00BB7035" w:rsidP="00BB7035">
            <w:pPr>
              <w:rPr>
                <w:rFonts w:ascii="GHEA Grapalat" w:hAnsi="GHEA Grapalat"/>
                <w:sz w:val="24"/>
                <w:lang w:val="hy-AM"/>
              </w:rPr>
            </w:pPr>
            <w:r w:rsidRPr="00061BF5">
              <w:rPr>
                <w:rFonts w:ascii="GHEA Grapalat" w:hAnsi="GHEA Grapalat"/>
                <w:sz w:val="24"/>
                <w:lang w:val="hy-AM"/>
              </w:rPr>
              <w:t>3-րդ հոդվածի 1-ին մասի 2-րդ կետ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167B67DC" w14:textId="77777777" w:rsidR="00BB7035" w:rsidRDefault="00BB7035" w:rsidP="00BB703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53-րդ հոդվածի 1-ին, 2-րդ մասեր, </w:t>
            </w:r>
          </w:p>
          <w:p w14:paraId="72624B5E" w14:textId="77777777" w:rsidR="00BB7035" w:rsidRDefault="00BB7035" w:rsidP="00BB703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55-րդ հոդվածի 3-րդ մաս</w:t>
            </w:r>
          </w:p>
          <w:p w14:paraId="4E9EB0FE" w14:textId="77777777" w:rsidR="00BB7035" w:rsidRPr="00C74D8D" w:rsidRDefault="00BB7035" w:rsidP="00BB7035">
            <w:pPr>
              <w:rPr>
                <w:lang w:val="hy-AM"/>
              </w:rPr>
            </w:pPr>
          </w:p>
          <w:p w14:paraId="6EF05B26" w14:textId="037040B8" w:rsidR="00BB7035" w:rsidRPr="00BB7035" w:rsidRDefault="00BB7035" w:rsidP="00BB7035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"https://www.arlis.am/DocumentView.aspx?DocID=164935"</w:instrText>
            </w:r>
            <w:r>
              <w:fldChar w:fldCharType="separate"/>
            </w:r>
            <w:r w:rsidRPr="00BB7035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«Հայաստանի Հանրապետությունում ստուգումների կազմակերպման և անցկացման մասին» ՀՀ օրենքի</w:t>
            </w:r>
            <w:r>
              <w:fldChar w:fldCharType="end"/>
            </w:r>
            <w:r w:rsidRPr="00BB7035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781EC9C0" w14:textId="77777777" w:rsidR="00BB7035" w:rsidRDefault="00BB7035" w:rsidP="00BB7035">
            <w:pPr>
              <w:rPr>
                <w:rFonts w:ascii="GHEA Grapalat" w:hAnsi="GHEA Grapalat"/>
                <w:sz w:val="24"/>
                <w:lang w:val="hy-AM"/>
              </w:rPr>
            </w:pPr>
            <w:r w:rsidRPr="006F13CC">
              <w:rPr>
                <w:rFonts w:ascii="GHEA Grapalat" w:hAnsi="GHEA Grapalat"/>
                <w:sz w:val="24"/>
                <w:lang w:val="hy-AM"/>
              </w:rPr>
              <w:t>1-ին հոդվածի 2-րդ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333C778" w14:textId="77777777" w:rsidR="00BB7035" w:rsidRDefault="00BB7035" w:rsidP="00BB703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5654A3A7" w14:textId="77777777" w:rsidR="00BB7035" w:rsidRDefault="00BB7035" w:rsidP="00BB7035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3-րդ հոդվածի 2-րդ մաս, </w:t>
            </w:r>
          </w:p>
          <w:p w14:paraId="5425E123" w14:textId="08172359" w:rsidR="00BB7035" w:rsidRPr="00F0702A" w:rsidRDefault="00BB7035" w:rsidP="00BB7035">
            <w:pPr>
              <w:rPr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6-րդ հոդվածի 1-ին, 2-րդ մասեր</w:t>
            </w:r>
          </w:p>
        </w:tc>
      </w:tr>
      <w:tr w:rsidR="00F02646" w14:paraId="60EDB93B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328B5DAC" w14:textId="77777777" w:rsidR="00F02646" w:rsidRPr="00E52AC2" w:rsidRDefault="00F02646" w:rsidP="00F0264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0FE426D6" w14:textId="77777777" w:rsidR="00F02646" w:rsidRPr="00757103" w:rsidRDefault="00F02646" w:rsidP="00F026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070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0702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"https://www.arlis.am/DocumentView.aspx?DocID=167704"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ՎԴ/2110/05/16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7956C9F" w14:textId="3EB288BA" w:rsidR="00F02646" w:rsidRPr="00757103" w:rsidRDefault="00F02646" w:rsidP="00F0264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10.06.2022</w:t>
            </w:r>
          </w:p>
        </w:tc>
        <w:tc>
          <w:tcPr>
            <w:tcW w:w="4644" w:type="dxa"/>
            <w:vAlign w:val="center"/>
          </w:tcPr>
          <w:p w14:paraId="62342F1F" w14:textId="77777777" w:rsidR="00F02646" w:rsidRPr="00F0702A" w:rsidRDefault="00F02646" w:rsidP="00F02646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F0702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7009327" w14:textId="77777777" w:rsidR="00F02646" w:rsidRPr="00F0702A" w:rsidRDefault="00F02646" w:rsidP="00F02646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color w:val="FF0000"/>
                <w:sz w:val="24"/>
                <w:lang w:val="hy-AM"/>
              </w:rPr>
              <w:t>65-րդ հոդված</w:t>
            </w:r>
            <w:r w:rsidRPr="00F0702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C19FF4F" w14:textId="77777777" w:rsidR="00F02646" w:rsidRPr="00F0702A" w:rsidRDefault="00F02646" w:rsidP="00F02646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4C643FC2" w14:textId="77777777" w:rsidR="00F02646" w:rsidRPr="00F0702A" w:rsidRDefault="00F02646" w:rsidP="00F02646">
            <w:pPr>
              <w:rPr>
                <w:lang w:val="hy-AM"/>
              </w:rPr>
            </w:pPr>
          </w:p>
          <w:p w14:paraId="3CEEC8F2" w14:textId="77777777" w:rsidR="00F02646" w:rsidRPr="00F0702A" w:rsidRDefault="00F02646" w:rsidP="00F02646">
            <w:pPr>
              <w:rPr>
                <w:b/>
                <w:bCs/>
                <w:lang w:val="hy-AM"/>
              </w:rPr>
            </w:pPr>
            <w:r>
              <w:lastRenderedPageBreak/>
              <w:fldChar w:fldCharType="begin"/>
            </w:r>
            <w:r w:rsidRPr="009051B5">
              <w:rPr>
                <w:lang w:val="hy-AM"/>
              </w:rPr>
              <w:instrText>HYPERLINK "https://www.arlis.am/DocumentView.aspx?DocID=165459"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Վարչական իրավախախտումների վերաբերյալ ՀՀ օրենսգրքի</w:t>
            </w:r>
            <w:r>
              <w:fldChar w:fldCharType="end"/>
            </w:r>
          </w:p>
          <w:p w14:paraId="2A74E123" w14:textId="2F9FD317" w:rsidR="00F02646" w:rsidRDefault="00F02646" w:rsidP="00F02646">
            <w:r w:rsidRPr="00D008AD"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 w:rsidRPr="00D008AD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008AD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008AD"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2D4EF9" w14:paraId="57CAC72E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2D21D425" w14:textId="77777777" w:rsidR="002D4EF9" w:rsidRPr="00E52AC2" w:rsidRDefault="002D4EF9" w:rsidP="002D4EF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737B0EC" w14:textId="77777777" w:rsidR="002D4EF9" w:rsidRPr="00757103" w:rsidRDefault="002D4EF9" w:rsidP="002D4E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070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"https://www.arlis.am/DocumentView.aspx?DocID=167713"</w:instrText>
            </w:r>
            <w:r>
              <w:fldChar w:fldCharType="separate"/>
            </w:r>
            <w:r w:rsidRPr="008F40D9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ՎԴ/5076/05/20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5D45B0C" w14:textId="0E8B2D1F" w:rsidR="002D4EF9" w:rsidRPr="00757103" w:rsidRDefault="002D4EF9" w:rsidP="002D4EF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10.05.2022</w:t>
            </w:r>
          </w:p>
        </w:tc>
        <w:tc>
          <w:tcPr>
            <w:tcW w:w="4644" w:type="dxa"/>
            <w:vAlign w:val="center"/>
          </w:tcPr>
          <w:p w14:paraId="0C4EBA82" w14:textId="77777777" w:rsidR="002D4EF9" w:rsidRPr="00F0702A" w:rsidRDefault="002D4EF9" w:rsidP="002D4EF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F0702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355C233" w14:textId="77777777" w:rsidR="002D4EF9" w:rsidRDefault="002D4EF9" w:rsidP="002D4EF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3-րդ հոդվածի 1-ին մասի 1-ին կետ, </w:t>
            </w:r>
          </w:p>
          <w:p w14:paraId="4C08087A" w14:textId="77777777" w:rsidR="002D4EF9" w:rsidRDefault="002D4EF9" w:rsidP="002D4EF9">
            <w:pPr>
              <w:rPr>
                <w:rFonts w:ascii="GHEA Grapalat" w:hAnsi="GHEA Grapalat"/>
                <w:sz w:val="24"/>
                <w:lang w:val="hy-AM"/>
              </w:rPr>
            </w:pPr>
            <w:r w:rsidRPr="002D4EF9">
              <w:rPr>
                <w:rFonts w:ascii="GHEA Grapalat" w:hAnsi="GHEA Grapalat"/>
                <w:color w:val="FF0000"/>
                <w:sz w:val="24"/>
                <w:lang w:val="hy-AM"/>
              </w:rPr>
              <w:t>65-րդ հոդված</w:t>
            </w:r>
            <w:r w:rsidRPr="00A96281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6B3A0403" w14:textId="77777777" w:rsidR="002D4EF9" w:rsidRPr="00F0702A" w:rsidRDefault="002D4EF9" w:rsidP="002D4EF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>69-րդ հոդվածի 1-ին մաս</w:t>
            </w:r>
          </w:p>
          <w:p w14:paraId="2BB8E32C" w14:textId="77777777" w:rsidR="002D4EF9" w:rsidRPr="00F0702A" w:rsidRDefault="002D4EF9" w:rsidP="002D4EF9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6EEFE107" w14:textId="77777777" w:rsidR="002D4EF9" w:rsidRPr="008F40D9" w:rsidRDefault="002D4EF9" w:rsidP="002D4EF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"https://www.arlis.am/DocumentView.aspx?DocID=166133"</w:instrText>
            </w:r>
            <w:r>
              <w:fldChar w:fldCharType="separate"/>
            </w:r>
            <w:r w:rsidRPr="004453B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«Քաղաքաշինության մասին» ՀՀ օրենքի</w:t>
            </w:r>
            <w:r>
              <w:fldChar w:fldCharType="end"/>
            </w:r>
            <w:r w:rsidRPr="008F40D9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398C5C7" w14:textId="77777777" w:rsidR="002D4EF9" w:rsidRDefault="002D4EF9" w:rsidP="002D4EF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6-րդ հոդվածի 4-րդ մասի «ա», «ժ» կետեր, </w:t>
            </w:r>
          </w:p>
          <w:p w14:paraId="16E81D11" w14:textId="77777777" w:rsidR="002D4EF9" w:rsidRDefault="002D4EF9" w:rsidP="002D4EF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17-րդ հոդվածի 14-րդ մաս, </w:t>
            </w:r>
          </w:p>
          <w:p w14:paraId="61AFCA60" w14:textId="77777777" w:rsidR="002D4EF9" w:rsidRDefault="002D4EF9" w:rsidP="002D4EF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22.1-րդ հոդվածի 1-ին, 4-րդ, 5-րդ, 6-րդ մասեր, </w:t>
            </w:r>
          </w:p>
          <w:p w14:paraId="2FF39D5E" w14:textId="77777777" w:rsidR="002D4EF9" w:rsidRDefault="002D4EF9" w:rsidP="002D4EF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 xml:space="preserve">23-րդ հոդված, </w:t>
            </w:r>
          </w:p>
          <w:p w14:paraId="2FE8E67B" w14:textId="77777777" w:rsidR="002D4EF9" w:rsidRDefault="002D4EF9" w:rsidP="002D4EF9">
            <w:pPr>
              <w:rPr>
                <w:rFonts w:ascii="GHEA Grapalat" w:hAnsi="GHEA Grapalat"/>
                <w:sz w:val="24"/>
                <w:lang w:val="hy-AM"/>
              </w:rPr>
            </w:pPr>
            <w:r w:rsidRPr="00A96281">
              <w:rPr>
                <w:rFonts w:ascii="GHEA Grapalat" w:hAnsi="GHEA Grapalat"/>
                <w:sz w:val="24"/>
                <w:lang w:val="hy-AM"/>
              </w:rPr>
              <w:t>25-րդ հոդվածի 1-ին, 2-րդ, 3-րդ մասեր</w:t>
            </w:r>
          </w:p>
          <w:p w14:paraId="14DED387" w14:textId="77777777" w:rsidR="002D4EF9" w:rsidRPr="00F0702A" w:rsidRDefault="002D4EF9" w:rsidP="002D4EF9">
            <w:pPr>
              <w:rPr>
                <w:lang w:val="hy-AM"/>
              </w:rPr>
            </w:pPr>
          </w:p>
          <w:p w14:paraId="4365A986" w14:textId="77777777" w:rsidR="002D4EF9" w:rsidRPr="004453B8" w:rsidRDefault="002D4EF9" w:rsidP="002D4EF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"https://www.arlis.am/DocumentView.aspx?DocID=158558"</w:instrText>
            </w:r>
            <w:r>
              <w:fldChar w:fldCharType="separate"/>
            </w:r>
            <w:r w:rsidRPr="004453B8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կառավարության 19.03.2015 թվականի «Հայաստանի Հանրապետությունում կառուցապատման նպատակով թույլտվությունների և այլ փաստաթղթերի տրամադրման կարգը հաստատելու և Հայաստանի Հանրապետության կառավարության մի շարք որոշումներ ուժը կորցրած ճանաչելու մասին» թիվ 596-Ն որոշմամբ հաստատված ՀՀ կառուցապատման նպատակով թույլտվությունների և այլ փաստաթղթերի տրամադրման կարգի թիվ 1 հավելվածի</w:t>
            </w:r>
            <w:r>
              <w:fldChar w:fldCharType="end"/>
            </w:r>
            <w:r w:rsidRPr="004453B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EB59967" w14:textId="2E255E76" w:rsidR="002D4EF9" w:rsidRDefault="002D4EF9" w:rsidP="002D4EF9">
            <w:r w:rsidRPr="008A7711">
              <w:rPr>
                <w:rFonts w:ascii="GHEA Grapalat" w:hAnsi="GHEA Grapalat"/>
                <w:sz w:val="24"/>
                <w:lang w:val="hy-AM"/>
              </w:rPr>
              <w:t>98-րդ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  <w:r w:rsidRPr="008A7711">
              <w:rPr>
                <w:rFonts w:ascii="GHEA Grapalat" w:hAnsi="GHEA Grapalat"/>
                <w:sz w:val="24"/>
                <w:lang w:val="hy-AM"/>
              </w:rPr>
              <w:t xml:space="preserve">100-րդ, 101-րդ </w:t>
            </w:r>
            <w:r>
              <w:rPr>
                <w:rFonts w:ascii="GHEA Grapalat" w:hAnsi="GHEA Grapalat"/>
                <w:sz w:val="24"/>
                <w:lang w:val="hy-AM"/>
              </w:rPr>
              <w:t>կետ</w:t>
            </w:r>
            <w:r w:rsidRPr="008A7711">
              <w:rPr>
                <w:rFonts w:ascii="GHEA Grapalat" w:hAnsi="GHEA Grapalat"/>
                <w:sz w:val="24"/>
                <w:lang w:val="hy-AM"/>
              </w:rPr>
              <w:t>եր</w:t>
            </w:r>
          </w:p>
        </w:tc>
      </w:tr>
      <w:tr w:rsidR="003B4B19" w:rsidRPr="009051B5" w14:paraId="3694DD6C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37435464" w14:textId="77777777" w:rsidR="003B4B19" w:rsidRPr="00E52AC2" w:rsidRDefault="003B4B19" w:rsidP="003B4B19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4F10377A" w14:textId="77777777" w:rsidR="003B4B19" w:rsidRPr="00757103" w:rsidRDefault="003B4B19" w:rsidP="003B4B1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070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0702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"https://www.arlis.am/DocumentView.aspx?DocID=167091"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ՎԴ/3082/05/20</w:t>
            </w:r>
            <w:r>
              <w:fldChar w:fldCharType="end"/>
            </w:r>
            <w:r w:rsidRPr="00F0702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D0963E9" w14:textId="3C2D1930" w:rsidR="003B4B19" w:rsidRPr="00757103" w:rsidRDefault="003B4B19" w:rsidP="003B4B19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vAlign w:val="center"/>
          </w:tcPr>
          <w:p w14:paraId="292C266C" w14:textId="77777777" w:rsidR="003B4B19" w:rsidRPr="00F0702A" w:rsidRDefault="003B4B19" w:rsidP="003B4B19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F0702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1DCACADD" w14:textId="77777777" w:rsidR="003B4B19" w:rsidRPr="00F0702A" w:rsidRDefault="003B4B19" w:rsidP="003B4B19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sz w:val="24"/>
                <w:lang w:val="hy-AM"/>
              </w:rPr>
              <w:t xml:space="preserve">3-րդ հոդվածի 1-ին մասի 1-ին կետ, </w:t>
            </w:r>
          </w:p>
          <w:p w14:paraId="07D53AA8" w14:textId="77777777" w:rsidR="003B4B19" w:rsidRPr="00F0702A" w:rsidRDefault="003B4B19" w:rsidP="003B4B19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sz w:val="24"/>
                <w:lang w:val="hy-AM"/>
              </w:rPr>
              <w:t xml:space="preserve">54-րդ հոդվածի 1-ին, 2-րդ մասեր, </w:t>
            </w:r>
          </w:p>
          <w:p w14:paraId="1A38059E" w14:textId="77777777" w:rsidR="003B4B19" w:rsidRPr="00F0702A" w:rsidRDefault="003B4B19" w:rsidP="003B4B19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color w:val="FF0000"/>
                <w:sz w:val="24"/>
                <w:lang w:val="hy-AM"/>
              </w:rPr>
              <w:t>65-րդ հոդված</w:t>
            </w:r>
            <w:r w:rsidRPr="00F0702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23C35EB" w14:textId="77777777" w:rsidR="003B4B19" w:rsidRPr="00F0702A" w:rsidRDefault="003B4B19" w:rsidP="003B4B19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sz w:val="24"/>
                <w:lang w:val="hy-AM"/>
              </w:rPr>
              <w:t xml:space="preserve">66-րդ հոդվածի 1-ին մաս, </w:t>
            </w:r>
          </w:p>
          <w:p w14:paraId="5C4AA47B" w14:textId="0AED6911" w:rsidR="003B4B19" w:rsidRPr="00F0702A" w:rsidRDefault="003B4B19" w:rsidP="003B4B19">
            <w:pPr>
              <w:rPr>
                <w:lang w:val="hy-AM"/>
              </w:rPr>
            </w:pPr>
            <w:r w:rsidRPr="00F0702A">
              <w:rPr>
                <w:rFonts w:ascii="GHEA Grapalat" w:hAnsi="GHEA Grapalat"/>
                <w:sz w:val="24"/>
                <w:lang w:val="hy-AM"/>
              </w:rPr>
              <w:lastRenderedPageBreak/>
              <w:t>72-րդ հոդվածի 1-ին մասի 1-ին կետ, 78-րդ հոդվածի 2-րդ մաս</w:t>
            </w:r>
          </w:p>
        </w:tc>
      </w:tr>
      <w:tr w:rsidR="00AC265A" w:rsidRPr="009051B5" w14:paraId="6BE9DF68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017AA7C0" w14:textId="77777777" w:rsidR="00AC265A" w:rsidRPr="00E52AC2" w:rsidRDefault="00AC265A" w:rsidP="00AC265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56A70A6D" w14:textId="77777777" w:rsidR="00AC265A" w:rsidRPr="00757103" w:rsidRDefault="00AC265A" w:rsidP="00AC26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070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0702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"https://www.arlis.am/DocumentView.aspx?DocID=164792"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ՎԴ/7522/05/17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0BA567B" w14:textId="6147E2BE" w:rsidR="00AC265A" w:rsidRPr="00757103" w:rsidRDefault="00AC265A" w:rsidP="00AC265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03.03.2022</w:t>
            </w:r>
          </w:p>
        </w:tc>
        <w:tc>
          <w:tcPr>
            <w:tcW w:w="4644" w:type="dxa"/>
            <w:vAlign w:val="center"/>
          </w:tcPr>
          <w:p w14:paraId="4CB20146" w14:textId="77777777" w:rsidR="00AC265A" w:rsidRPr="00F0702A" w:rsidRDefault="00AC265A" w:rsidP="00AC265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F0702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3E7A9C7" w14:textId="77777777" w:rsidR="00AC265A" w:rsidRPr="00F0702A" w:rsidRDefault="00AC265A" w:rsidP="00AC265A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color w:val="FF0000"/>
                <w:sz w:val="24"/>
                <w:lang w:val="hy-AM"/>
              </w:rPr>
              <w:t>65-րդ հոդված</w:t>
            </w:r>
            <w:r w:rsidRPr="00F0702A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994634A" w14:textId="60D11F5B" w:rsidR="00AC265A" w:rsidRPr="00F0702A" w:rsidRDefault="00AC265A" w:rsidP="00AC265A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sz w:val="24"/>
                <w:lang w:val="hy-AM"/>
              </w:rPr>
              <w:t>66-րդ հոդվածի 1-ին մաս</w:t>
            </w:r>
          </w:p>
          <w:p w14:paraId="51ACCC8F" w14:textId="77777777" w:rsidR="00AC265A" w:rsidRPr="00F0702A" w:rsidRDefault="00AC265A" w:rsidP="00AC265A">
            <w:pPr>
              <w:rPr>
                <w:lang w:val="hy-AM"/>
              </w:rPr>
            </w:pPr>
          </w:p>
          <w:p w14:paraId="30F13A8E" w14:textId="602B5623" w:rsidR="00AC265A" w:rsidRPr="00F0702A" w:rsidRDefault="00AC265A" w:rsidP="00AC265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"https://www.arlis.am/DocumentView.aspx?DocID=165294"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«Վարչարարության հիմունքների և վարչական վարույթի մասին» ՀՀ օրենքի</w:t>
            </w:r>
            <w:r>
              <w:fldChar w:fldCharType="end"/>
            </w:r>
          </w:p>
          <w:p w14:paraId="316031A1" w14:textId="77777777" w:rsidR="00AC265A" w:rsidRPr="00F0702A" w:rsidRDefault="00AC265A" w:rsidP="00AC265A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sz w:val="24"/>
                <w:lang w:val="hy-AM"/>
              </w:rPr>
              <w:t xml:space="preserve">1-ին հոդված, </w:t>
            </w:r>
          </w:p>
          <w:p w14:paraId="525CB15F" w14:textId="77777777" w:rsidR="00AC265A" w:rsidRPr="00F0702A" w:rsidRDefault="00AC265A" w:rsidP="00AC265A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sz w:val="24"/>
                <w:lang w:val="hy-AM"/>
              </w:rPr>
              <w:t xml:space="preserve">4-րդ հոդվածի 1-ին, 2-րդ մասեր, </w:t>
            </w:r>
          </w:p>
          <w:p w14:paraId="490D7914" w14:textId="77777777" w:rsidR="00AC265A" w:rsidRPr="00F0702A" w:rsidRDefault="00AC265A" w:rsidP="00AC265A">
            <w:pPr>
              <w:rPr>
                <w:lang w:val="hy-AM"/>
              </w:rPr>
            </w:pPr>
            <w:r w:rsidRPr="00F0702A">
              <w:rPr>
                <w:rFonts w:ascii="GHEA Grapalat" w:hAnsi="GHEA Grapalat"/>
                <w:sz w:val="24"/>
                <w:lang w:val="hy-AM"/>
              </w:rPr>
              <w:t>27-րդ հոդվածի 1-ին, 3-րդ մասեր,</w:t>
            </w:r>
            <w:r w:rsidRPr="00F0702A">
              <w:rPr>
                <w:lang w:val="hy-AM"/>
              </w:rPr>
              <w:t xml:space="preserve"> </w:t>
            </w:r>
          </w:p>
          <w:p w14:paraId="24EADFDD" w14:textId="77777777" w:rsidR="00AC265A" w:rsidRPr="00F0702A" w:rsidRDefault="00AC265A" w:rsidP="00AC265A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sz w:val="24"/>
                <w:lang w:val="hy-AM"/>
              </w:rPr>
              <w:t xml:space="preserve">37-րդ հոդվածի 1-ին, 2-րդ մասեր, </w:t>
            </w:r>
          </w:p>
          <w:p w14:paraId="619AF4D4" w14:textId="77777777" w:rsidR="00AC265A" w:rsidRPr="00F0702A" w:rsidRDefault="00AC265A" w:rsidP="00AC265A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sz w:val="24"/>
                <w:lang w:val="hy-AM"/>
              </w:rPr>
              <w:t xml:space="preserve">42-րդ հոդվածի 1-ին մաս, </w:t>
            </w:r>
          </w:p>
          <w:p w14:paraId="3E8E15DF" w14:textId="2CFC252F" w:rsidR="00AC265A" w:rsidRPr="00F0702A" w:rsidRDefault="00AC265A" w:rsidP="00AC265A">
            <w:pPr>
              <w:rPr>
                <w:rFonts w:ascii="GHEA Grapalat" w:hAnsi="GHEA Grapalat"/>
                <w:sz w:val="24"/>
                <w:lang w:val="hy-AM"/>
              </w:rPr>
            </w:pPr>
            <w:r w:rsidRPr="00F0702A">
              <w:rPr>
                <w:rFonts w:ascii="GHEA Grapalat" w:hAnsi="GHEA Grapalat"/>
                <w:sz w:val="24"/>
                <w:lang w:val="hy-AM"/>
              </w:rPr>
              <w:t>43-րդ հոդվածի 1-ին մաս</w:t>
            </w:r>
          </w:p>
        </w:tc>
      </w:tr>
      <w:tr w:rsidR="004F1F3D" w14:paraId="46D22F0C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0C23C9E3" w14:textId="77777777" w:rsidR="004F1F3D" w:rsidRPr="00E52AC2" w:rsidRDefault="004F1F3D" w:rsidP="004F1F3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E729F26" w14:textId="19884B32" w:rsidR="004F1F3D" w:rsidRPr="00757103" w:rsidRDefault="004F1F3D" w:rsidP="004F1F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070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0702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"https://www.arlis.am/DocumentView.aspx?DocID=167095"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ՎԴ/9251/05/19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404B61F" w14:textId="5D93B512" w:rsidR="004F1F3D" w:rsidRPr="003B4B19" w:rsidRDefault="003B4B19" w:rsidP="004F1F3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18.03.2022</w:t>
            </w:r>
          </w:p>
        </w:tc>
        <w:tc>
          <w:tcPr>
            <w:tcW w:w="4644" w:type="dxa"/>
            <w:vAlign w:val="center"/>
          </w:tcPr>
          <w:p w14:paraId="68873164" w14:textId="77777777" w:rsidR="004F1F3D" w:rsidRPr="008C6269" w:rsidRDefault="004F1F3D" w:rsidP="004F1F3D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4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16BA4131" w14:textId="77777777" w:rsidR="004F1F3D" w:rsidRDefault="004F1F3D" w:rsidP="004F1F3D">
            <w:pPr>
              <w:rPr>
                <w:rFonts w:ascii="GHEA Grapalat" w:hAnsi="GHEA Grapalat"/>
                <w:sz w:val="24"/>
              </w:rPr>
            </w:pPr>
            <w:r w:rsidRPr="004F1F3D">
              <w:rPr>
                <w:rFonts w:ascii="GHEA Grapalat" w:hAnsi="GHEA Grapalat"/>
                <w:color w:val="FF0000"/>
                <w:sz w:val="24"/>
              </w:rPr>
              <w:t xml:space="preserve">65-րդ </w:t>
            </w:r>
            <w:proofErr w:type="spellStart"/>
            <w:r w:rsidRPr="004F1F3D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3CBA6FE" w14:textId="43EDF7F6" w:rsidR="004F1F3D" w:rsidRDefault="004F1F3D" w:rsidP="004F1F3D">
            <w:r>
              <w:rPr>
                <w:rFonts w:ascii="GHEA Grapalat" w:hAnsi="GHEA Grapalat"/>
                <w:sz w:val="24"/>
              </w:rPr>
              <w:t xml:space="preserve">79-րդ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  <w:tr w:rsidR="00705C3A" w14:paraId="5E88636C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37E2F4CD" w14:textId="77777777" w:rsidR="00705C3A" w:rsidRPr="00E52AC2" w:rsidRDefault="00705C3A" w:rsidP="00705C3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30D19315" w14:textId="1EEC575C" w:rsidR="00705C3A" w:rsidRPr="00757103" w:rsidRDefault="00705C3A" w:rsidP="00705C3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070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0702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"https://www.arlis.am/DocumentView.aspx?DocID=167074"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ՎԴ/0513/05/19</w:t>
            </w:r>
            <w:r>
              <w:fldChar w:fldCharType="end"/>
            </w:r>
            <w:r w:rsidRPr="00F0702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D6393D" w14:textId="48BFA254" w:rsidR="00705C3A" w:rsidRPr="003B4B19" w:rsidRDefault="003B4B19" w:rsidP="00705C3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04.02.2022</w:t>
            </w:r>
          </w:p>
        </w:tc>
        <w:tc>
          <w:tcPr>
            <w:tcW w:w="4644" w:type="dxa"/>
            <w:vAlign w:val="center"/>
          </w:tcPr>
          <w:p w14:paraId="73046916" w14:textId="77777777" w:rsidR="00705C3A" w:rsidRPr="008C6269" w:rsidRDefault="00705C3A" w:rsidP="00705C3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5" w:history="1"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դատավարության</w:t>
              </w:r>
              <w:proofErr w:type="spellEnd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8C6269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Pr="008C6269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283125E" w14:textId="77777777" w:rsidR="00705C3A" w:rsidRDefault="00705C3A" w:rsidP="00705C3A">
            <w:pPr>
              <w:rPr>
                <w:rFonts w:ascii="GHEA Grapalat" w:hAnsi="GHEA Grapalat"/>
                <w:sz w:val="24"/>
              </w:rPr>
            </w:pPr>
            <w:r w:rsidRPr="00FD21D8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FD21D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D2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D21D8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FD21D8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D21D8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39F67E5" w14:textId="77777777" w:rsidR="00705C3A" w:rsidRDefault="00705C3A" w:rsidP="00705C3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16DD45" w14:textId="77777777" w:rsidR="00705C3A" w:rsidRDefault="00705C3A" w:rsidP="00705C3A">
            <w:pPr>
              <w:rPr>
                <w:rFonts w:ascii="GHEA Grapalat" w:hAnsi="GHEA Grapalat"/>
                <w:sz w:val="24"/>
              </w:rPr>
            </w:pPr>
            <w:r w:rsidRPr="00EF0DA8">
              <w:rPr>
                <w:rFonts w:ascii="GHEA Grapalat" w:hAnsi="GHEA Grapalat"/>
                <w:color w:val="FF0000"/>
                <w:sz w:val="24"/>
              </w:rPr>
              <w:t xml:space="preserve">65-րդ </w:t>
            </w:r>
            <w:proofErr w:type="spellStart"/>
            <w:r w:rsidRPr="00EF0DA8">
              <w:rPr>
                <w:rFonts w:ascii="GHEA Grapalat" w:hAnsi="GHEA Grapalat"/>
                <w:color w:val="FF0000"/>
                <w:sz w:val="24"/>
              </w:rPr>
              <w:t>հոդվածը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98DAFBB" w14:textId="7E61AC2B" w:rsidR="00705C3A" w:rsidRDefault="00705C3A" w:rsidP="00705C3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1014FD7" w14:textId="77777777" w:rsidR="00705C3A" w:rsidRDefault="00705C3A" w:rsidP="00705C3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72-րդ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1F2DD58B" w14:textId="77777777" w:rsidR="00705C3A" w:rsidRDefault="00705C3A" w:rsidP="00705C3A"/>
          <w:p w14:paraId="0173F34A" w14:textId="77777777" w:rsidR="00705C3A" w:rsidRPr="00422113" w:rsidRDefault="00705C3A" w:rsidP="00705C3A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26" w:history="1"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42211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A5EF7F3" w14:textId="77777777" w:rsidR="00705C3A" w:rsidRDefault="00705C3A" w:rsidP="00705C3A">
            <w:pPr>
              <w:rPr>
                <w:rFonts w:ascii="GHEA Grapalat" w:hAnsi="GHEA Grapalat"/>
                <w:sz w:val="24"/>
              </w:rPr>
            </w:pPr>
            <w:r w:rsidRPr="00D6615B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15B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0C42F93" w14:textId="77777777" w:rsidR="00705C3A" w:rsidRDefault="00705C3A" w:rsidP="00705C3A"/>
          <w:p w14:paraId="4DDB0AEF" w14:textId="012E9A1B" w:rsidR="00705C3A" w:rsidRDefault="00705C3A" w:rsidP="00705C3A">
            <w:pPr>
              <w:rPr>
                <w:rFonts w:ascii="GHEA Grapalat" w:hAnsi="GHEA Grapalat"/>
                <w:sz w:val="24"/>
              </w:rPr>
            </w:pPr>
            <w:hyperlink r:id="rId27" w:history="1"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Ազգային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անվտանգության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մարմիններում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ծառայության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6615B">
              <w:rPr>
                <w:rFonts w:ascii="GHEA Grapalat" w:hAnsi="GHEA Grapalat"/>
                <w:sz w:val="24"/>
              </w:rPr>
              <w:t xml:space="preserve"> </w:t>
            </w:r>
          </w:p>
          <w:p w14:paraId="645B2477" w14:textId="77777777" w:rsidR="00705C3A" w:rsidRDefault="00705C3A" w:rsidP="00705C3A">
            <w:pPr>
              <w:rPr>
                <w:rFonts w:ascii="GHEA Grapalat" w:hAnsi="GHEA Grapalat"/>
                <w:sz w:val="24"/>
              </w:rPr>
            </w:pPr>
            <w:r w:rsidRPr="00D6615B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15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D6615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D7696C6" w14:textId="77777777" w:rsidR="00705C3A" w:rsidRDefault="00705C3A" w:rsidP="00705C3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5-րդ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C78A2C" w14:textId="77777777" w:rsidR="00705C3A" w:rsidRDefault="00705C3A" w:rsidP="00705C3A">
            <w:pPr>
              <w:rPr>
                <w:rFonts w:ascii="GHEA Grapalat" w:hAnsi="GHEA Grapalat"/>
                <w:sz w:val="24"/>
              </w:rPr>
            </w:pPr>
          </w:p>
          <w:p w14:paraId="5FA98AB9" w14:textId="15C3DE8D" w:rsidR="00705C3A" w:rsidRDefault="00705C3A" w:rsidP="00705C3A">
            <w:pPr>
              <w:rPr>
                <w:rFonts w:ascii="GHEA Grapalat" w:hAnsi="GHEA Grapalat"/>
                <w:sz w:val="24"/>
              </w:rPr>
            </w:pPr>
            <w:hyperlink r:id="rId28" w:history="1"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Հայաստանի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Հանրապետության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զինված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ուժերի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կարգապահական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կանոնագիրք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6615B">
              <w:rPr>
                <w:rFonts w:ascii="GHEA Grapalat" w:hAnsi="GHEA Grapalat"/>
                <w:sz w:val="24"/>
              </w:rPr>
              <w:t xml:space="preserve"> </w:t>
            </w:r>
          </w:p>
          <w:p w14:paraId="20C0378C" w14:textId="77777777" w:rsidR="00705C3A" w:rsidRDefault="00705C3A" w:rsidP="00705C3A">
            <w:pPr>
              <w:rPr>
                <w:rFonts w:ascii="GHEA Grapalat" w:hAnsi="GHEA Grapalat"/>
                <w:sz w:val="24"/>
              </w:rPr>
            </w:pPr>
            <w:r w:rsidRPr="00D6615B">
              <w:rPr>
                <w:rFonts w:ascii="GHEA Grapalat" w:hAnsi="GHEA Grapalat"/>
                <w:sz w:val="24"/>
              </w:rPr>
              <w:t xml:space="preserve">23-րդ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6615B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D6615B">
              <w:rPr>
                <w:rFonts w:ascii="GHEA Grapalat" w:hAnsi="GHEA Grapalat"/>
                <w:sz w:val="24"/>
              </w:rPr>
              <w:t xml:space="preserve"> 13-րդ </w:t>
            </w:r>
            <w:proofErr w:type="spellStart"/>
            <w:r w:rsidRPr="00D6615B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11-րդ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A8693D" w14:textId="77777777" w:rsidR="00705C3A" w:rsidRDefault="00705C3A" w:rsidP="00705C3A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E91474" w14:textId="77777777" w:rsidR="00705C3A" w:rsidRDefault="00705C3A" w:rsidP="00705C3A">
            <w:pPr>
              <w:rPr>
                <w:rFonts w:ascii="GHEA Grapalat" w:hAnsi="GHEA Grapalat"/>
                <w:sz w:val="24"/>
              </w:rPr>
            </w:pPr>
          </w:p>
          <w:p w14:paraId="1C55C36A" w14:textId="42A135E5" w:rsidR="00705C3A" w:rsidRDefault="00705C3A" w:rsidP="00705C3A">
            <w:pPr>
              <w:rPr>
                <w:rFonts w:ascii="GHEA Grapalat" w:hAnsi="GHEA Grapalat"/>
                <w:sz w:val="24"/>
              </w:rPr>
            </w:pPr>
            <w:hyperlink r:id="rId29" w:history="1"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Իրավական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ակտերի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EF0DA8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Pr="00DB5293">
              <w:rPr>
                <w:rFonts w:ascii="GHEA Grapalat" w:hAnsi="GHEA Grapalat"/>
                <w:sz w:val="24"/>
              </w:rPr>
              <w:t xml:space="preserve"> </w:t>
            </w:r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(</w:t>
            </w:r>
            <w:proofErr w:type="spellStart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ուժը</w:t>
            </w:r>
            <w:proofErr w:type="spellEnd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 xml:space="preserve"> </w:t>
            </w:r>
            <w:proofErr w:type="spellStart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կորցրել</w:t>
            </w:r>
            <w:proofErr w:type="spellEnd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 xml:space="preserve"> է 07.04.2018 </w:t>
            </w:r>
            <w:proofErr w:type="spellStart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թվականին</w:t>
            </w:r>
            <w:proofErr w:type="spellEnd"/>
            <w:r w:rsidRPr="00705C3A">
              <w:rPr>
                <w:rFonts w:ascii="GHEA Grapalat" w:hAnsi="GHEA Grapalat"/>
                <w:b/>
                <w:bCs/>
                <w:i/>
                <w:iCs/>
                <w:sz w:val="24"/>
              </w:rPr>
              <w:t>)</w:t>
            </w:r>
            <w:r w:rsidRPr="00DB5293">
              <w:rPr>
                <w:rFonts w:ascii="GHEA Grapalat" w:hAnsi="GHEA Grapalat"/>
                <w:sz w:val="24"/>
              </w:rPr>
              <w:t xml:space="preserve"> </w:t>
            </w:r>
          </w:p>
          <w:p w14:paraId="6D5E87B0" w14:textId="21367E98" w:rsidR="00705C3A" w:rsidRDefault="00705C3A" w:rsidP="00705C3A">
            <w:r w:rsidRPr="00DB5293">
              <w:rPr>
                <w:rFonts w:ascii="GHEA Grapalat" w:hAnsi="GHEA Grapalat"/>
                <w:sz w:val="24"/>
              </w:rPr>
              <w:t xml:space="preserve">59-րդ </w:t>
            </w:r>
            <w:proofErr w:type="spellStart"/>
            <w:r w:rsidRPr="00DB529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DB529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DB529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29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824B2C" w:rsidRPr="009051B5" w14:paraId="61AB885E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7D3B9A8B" w14:textId="77777777" w:rsidR="00824B2C" w:rsidRPr="00E52AC2" w:rsidRDefault="00824B2C" w:rsidP="00824B2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6A97304E" w14:textId="77777777" w:rsidR="00824B2C" w:rsidRPr="00757103" w:rsidRDefault="00824B2C" w:rsidP="00824B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070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0702A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"https://www.arlis.am/DocumentView.aspx?DocID=162361"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  <w:t>ՎԴ/0361/05/20</w:t>
            </w:r>
            <w:r>
              <w:fldChar w:fldCharType="end"/>
            </w:r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72A4D049" w14:textId="45251659" w:rsidR="00824B2C" w:rsidRPr="00757103" w:rsidRDefault="00824B2C" w:rsidP="00824B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vAlign w:val="center"/>
          </w:tcPr>
          <w:p w14:paraId="3AD73165" w14:textId="77777777" w:rsidR="00824B2C" w:rsidRPr="00F0702A" w:rsidRDefault="00824B2C" w:rsidP="00824B2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F0702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6C8EBA18" w14:textId="77777777" w:rsidR="00824B2C" w:rsidRDefault="00824B2C" w:rsidP="00824B2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51-րդ հոդվածի 1-ին մաս, </w:t>
            </w:r>
          </w:p>
          <w:p w14:paraId="3A8612B8" w14:textId="77777777" w:rsidR="00824B2C" w:rsidRDefault="00824B2C" w:rsidP="00824B2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54-րդ հոդվածի 2-րդ մաս, </w:t>
            </w:r>
          </w:p>
          <w:p w14:paraId="4488FB2E" w14:textId="77777777" w:rsidR="00824B2C" w:rsidRDefault="00824B2C" w:rsidP="00824B2C">
            <w:pPr>
              <w:rPr>
                <w:rFonts w:ascii="GHEA Grapalat" w:hAnsi="GHEA Grapalat"/>
                <w:sz w:val="24"/>
                <w:lang w:val="de-DE"/>
              </w:rPr>
            </w:pPr>
            <w:r w:rsidRPr="00824B2C">
              <w:rPr>
                <w:rFonts w:ascii="GHEA Grapalat" w:hAnsi="GHEA Grapalat"/>
                <w:color w:val="FF0000"/>
                <w:sz w:val="24"/>
                <w:lang w:val="de-DE"/>
              </w:rPr>
              <w:t>65-րդ  հոդված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, </w:t>
            </w:r>
          </w:p>
          <w:p w14:paraId="5618E17C" w14:textId="77777777" w:rsidR="00824B2C" w:rsidRDefault="00824B2C" w:rsidP="00824B2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66-րդ հոդված, </w:t>
            </w:r>
          </w:p>
          <w:p w14:paraId="138F40B8" w14:textId="77777777" w:rsidR="00824B2C" w:rsidRDefault="00824B2C" w:rsidP="00824B2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72-րդ հոդվածի 1-ին մասի 1-ին կետ, </w:t>
            </w:r>
          </w:p>
          <w:p w14:paraId="79B2912E" w14:textId="77777777" w:rsidR="00824B2C" w:rsidRDefault="00824B2C" w:rsidP="00824B2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73-րդ հոդվածի 3-րդ մաս, </w:t>
            </w:r>
          </w:p>
          <w:p w14:paraId="37D78239" w14:textId="527896B5" w:rsidR="00824B2C" w:rsidRPr="00F0702A" w:rsidRDefault="00824B2C" w:rsidP="00824B2C">
            <w:pPr>
              <w:rPr>
                <w:lang w:val="de-DE"/>
              </w:rPr>
            </w:pPr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80-րդ հոդվածի 1-ին մասի 6-րդ կետ</w:t>
            </w:r>
          </w:p>
        </w:tc>
      </w:tr>
      <w:tr w:rsidR="00681F58" w:rsidRPr="009051B5" w14:paraId="0700EFC1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1F1FACD7" w14:textId="77777777" w:rsidR="00681F58" w:rsidRPr="00E52AC2" w:rsidRDefault="00681F58" w:rsidP="00681F5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BF867A3" w14:textId="77777777" w:rsidR="00681F58" w:rsidRPr="00757103" w:rsidRDefault="00681F58" w:rsidP="00681F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070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de-DE"/>
              </w:rPr>
              <w:t xml:space="preserve"> </w:t>
            </w: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"https://www.arlis.am/DocumentView.aspx?DocID=162378"</w:instrText>
            </w:r>
            <w:r>
              <w:fldChar w:fldCharType="separate"/>
            </w:r>
            <w:r w:rsidRPr="0063635A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de-DE"/>
              </w:rPr>
              <w:t>ՎԴ</w:t>
            </w:r>
            <w:r w:rsidRPr="0063635A"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de-DE"/>
              </w:rPr>
              <w:t>/13380/05/17</w:t>
            </w:r>
            <w:r>
              <w:fldChar w:fldCharType="end"/>
            </w:r>
            <w:r w:rsidRPr="00F0702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D367EF6" w14:textId="73ACB20D" w:rsidR="00681F58" w:rsidRPr="00757103" w:rsidRDefault="00681F58" w:rsidP="00681F58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26.11.2021</w:t>
            </w:r>
          </w:p>
        </w:tc>
        <w:tc>
          <w:tcPr>
            <w:tcW w:w="4644" w:type="dxa"/>
            <w:vAlign w:val="center"/>
          </w:tcPr>
          <w:p w14:paraId="292EF6C8" w14:textId="77777777" w:rsidR="00A210C4" w:rsidRPr="00B1145B" w:rsidRDefault="00A210C4" w:rsidP="00A210C4">
            <w:pPr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"https://www.arlis.am/DocumentView.aspx?DocID=143723"</w:instrText>
            </w:r>
            <w:r>
              <w:fldChar w:fldCharType="separate"/>
            </w:r>
            <w:r w:rsidRPr="00B1145B">
              <w:rPr>
                <w:rStyle w:val="Hyperlink"/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>ՀՀ Սահմանադրության</w:t>
            </w:r>
            <w:r>
              <w:fldChar w:fldCharType="end"/>
            </w:r>
            <w:r w:rsidRPr="00B1145B">
              <w:rPr>
                <w:rFonts w:ascii="GHEA Grapalat" w:hAnsi="GHEA Grapalat" w:cs="Sylfaen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9BE2EA0" w14:textId="77777777" w:rsidR="00A210C4" w:rsidRPr="00F0702A" w:rsidRDefault="00A210C4" w:rsidP="00A210C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171-րդ հոդվածի 2-րդ մասի 1-ին կետ</w:t>
            </w:r>
            <w:r w:rsidRPr="00F0702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600F6D0A" w14:textId="77777777" w:rsidR="00A210C4" w:rsidRDefault="00A210C4" w:rsidP="00A210C4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33794C2" w14:textId="77777777" w:rsidR="00681F58" w:rsidRPr="00F0702A" w:rsidRDefault="00681F58" w:rsidP="00681F58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r>
              <w:fldChar w:fldCharType="begin"/>
            </w:r>
            <w:r w:rsidRPr="009051B5">
              <w:rPr>
                <w:lang w:val="hy-AM"/>
              </w:rPr>
              <w:instrText>HYPERLINK "https://www.arlis.am/DocumentView.aspx?DocID=164969"</w:instrText>
            </w:r>
            <w:r>
              <w:fldChar w:fldCharType="separate"/>
            </w:r>
            <w:r w:rsidRPr="00F0702A"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  <w:t>ՀՀ վարչական դատավարության օրենսգրքի</w:t>
            </w:r>
            <w:r>
              <w:fldChar w:fldCharType="end"/>
            </w:r>
            <w:r w:rsidRPr="00F0702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652B004" w14:textId="77777777" w:rsidR="00681F58" w:rsidRDefault="00681F58" w:rsidP="00681F58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352ADF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 xml:space="preserve">3-րդ հոդվածի 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6D37659D" w14:textId="77777777" w:rsidR="00681F58" w:rsidRDefault="00681F58" w:rsidP="00681F58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5-րդ հոդված, </w:t>
            </w:r>
          </w:p>
          <w:p w14:paraId="014221EA" w14:textId="77777777" w:rsidR="00681F58" w:rsidRDefault="00681F58" w:rsidP="00681F58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25-րդ հոդվածի 1-ին մաս,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</w:p>
          <w:p w14:paraId="611BB472" w14:textId="77777777" w:rsidR="00681F58" w:rsidRDefault="00681F58" w:rsidP="00681F58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27-րդ հոդվածի 1-ին մաս, </w:t>
            </w:r>
          </w:p>
          <w:p w14:paraId="7EE65A38" w14:textId="77777777" w:rsidR="00681F58" w:rsidRDefault="00681F58" w:rsidP="00681F58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681F58">
              <w:rPr>
                <w:rFonts w:ascii="GHEA Grapalat" w:hAnsi="GHEA Grapalat"/>
                <w:color w:val="FF0000"/>
                <w:sz w:val="24"/>
                <w:szCs w:val="24"/>
                <w:lang w:val="de-DE"/>
              </w:rPr>
              <w:t>65-րդ հոդված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, </w:t>
            </w:r>
          </w:p>
          <w:p w14:paraId="662015B8" w14:textId="77777777" w:rsidR="00681F58" w:rsidRDefault="00681F58" w:rsidP="00681F58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73-րդ հոդված, </w:t>
            </w:r>
          </w:p>
          <w:p w14:paraId="77EE2BF3" w14:textId="77777777" w:rsidR="00681F58" w:rsidRPr="00F0702A" w:rsidRDefault="00681F58" w:rsidP="00681F58">
            <w:pPr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af-ZA"/>
              </w:rPr>
              <w:t>124-րդ հոդվածի 1-ին, 2-րդ մաս</w:t>
            </w:r>
            <w:proofErr w:type="spellStart"/>
            <w:r w:rsidRPr="0026218D">
              <w:rPr>
                <w:rFonts w:ascii="GHEA Grapalat" w:hAnsi="GHEA Grapalat"/>
                <w:color w:val="000000"/>
                <w:sz w:val="24"/>
                <w:szCs w:val="24"/>
              </w:rPr>
              <w:t>եր</w:t>
            </w:r>
            <w:proofErr w:type="spellEnd"/>
            <w:r w:rsidRPr="00F0702A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 xml:space="preserve">, </w:t>
            </w:r>
          </w:p>
          <w:p w14:paraId="07191001" w14:textId="77777777" w:rsidR="00681F58" w:rsidRPr="00F0702A" w:rsidRDefault="00681F58" w:rsidP="00681F58">
            <w:pPr>
              <w:rPr>
                <w:rFonts w:ascii="GHEA Grapalat" w:hAnsi="GHEA Grapalat"/>
                <w:sz w:val="24"/>
                <w:lang w:val="de-DE"/>
              </w:rPr>
            </w:pP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144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de-DE"/>
              </w:rPr>
              <w:t>-րդ հոդված</w:t>
            </w:r>
            <w:r w:rsidRPr="0026218D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>ի 1-ին մաս</w:t>
            </w:r>
          </w:p>
          <w:p w14:paraId="67879A40" w14:textId="77777777" w:rsidR="00681F58" w:rsidRPr="00F0702A" w:rsidRDefault="00681F58" w:rsidP="00681F58">
            <w:pPr>
              <w:rPr>
                <w:lang w:val="de-DE"/>
              </w:rPr>
            </w:pPr>
          </w:p>
          <w:p w14:paraId="271C7B7A" w14:textId="77777777" w:rsidR="00681F58" w:rsidRDefault="00681F58" w:rsidP="00681F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hyperlink r:id="rId30" w:history="1">
              <w:r w:rsidRPr="009A1516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«ՀՀ դատական օրենսգիրք» սահմանադրական օրենքի</w:t>
              </w:r>
            </w:hyperlink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0AB9B883" w14:textId="77777777" w:rsidR="00681F58" w:rsidRDefault="00681F58" w:rsidP="00681F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10-րդ հոդվածի 3-րդ մաս</w:t>
            </w:r>
            <w:r w:rsidRPr="00F0702A">
              <w:rPr>
                <w:rFonts w:ascii="GHEA Grapalat" w:hAnsi="GHEA Grapalat" w:cs="Sylfaen"/>
                <w:sz w:val="24"/>
                <w:szCs w:val="24"/>
                <w:lang w:val="hy-AM"/>
              </w:rPr>
              <w:t>,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</w:p>
          <w:p w14:paraId="11E82E1E" w14:textId="77777777" w:rsidR="00681F58" w:rsidRPr="00F0702A" w:rsidRDefault="00681F58" w:rsidP="00681F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29-րդ հոդվածի 2-րդ մասի 1-ին կետ</w:t>
            </w:r>
            <w:r w:rsidRPr="00F0702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3-րդ մաս</w:t>
            </w:r>
            <w:r w:rsidRPr="00F0702A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ը </w:t>
            </w:r>
          </w:p>
          <w:p w14:paraId="133DF50A" w14:textId="77777777" w:rsidR="00681F58" w:rsidRDefault="00681F58" w:rsidP="00681F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</w:p>
          <w:p w14:paraId="4AEE46B1" w14:textId="77777777" w:rsidR="00681F58" w:rsidRPr="00F0702A" w:rsidRDefault="00681F58" w:rsidP="00681F58">
            <w:pPr>
              <w:rPr>
                <w:rStyle w:val="Hyperlink"/>
                <w:rFonts w:ascii="GHEA Mariam" w:hAnsi="GHEA Mariam"/>
                <w:color w:val="333333"/>
                <w:sz w:val="24"/>
                <w:szCs w:val="24"/>
                <w:u w:val="none"/>
                <w:shd w:val="clear" w:color="auto" w:fill="FFFFFF"/>
                <w:lang w:val="hy-AM"/>
              </w:rPr>
            </w:pPr>
            <w:hyperlink r:id="rId31" w:history="1"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«</w:t>
              </w:r>
              <w:r w:rsidRPr="00F070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Նորմատիվ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F070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իրավական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F070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ակտերի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F070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մասին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»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F070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ՀՀ</w:t>
              </w:r>
              <w:r w:rsidRPr="004F6D8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af-ZA"/>
                </w:rPr>
                <w:t xml:space="preserve"> </w:t>
              </w:r>
              <w:r w:rsidRPr="00F0702A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օրենքի</w:t>
              </w:r>
            </w:hyperlink>
          </w:p>
          <w:p w14:paraId="321AC7C6" w14:textId="77777777" w:rsidR="00681F58" w:rsidRPr="00F0702A" w:rsidRDefault="00681F58" w:rsidP="00681F5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26218D">
              <w:rPr>
                <w:rFonts w:ascii="GHEA Grapalat" w:hAnsi="GHEA Grapalat" w:cs="Sylfaen"/>
                <w:sz w:val="24"/>
                <w:szCs w:val="24"/>
                <w:lang w:val="hy-AM"/>
              </w:rPr>
              <w:t>41-րդ հոդված</w:t>
            </w:r>
          </w:p>
          <w:p w14:paraId="486EB7BE" w14:textId="77777777" w:rsidR="00681F58" w:rsidRDefault="00681F58" w:rsidP="00681F58">
            <w:pPr>
              <w:rPr>
                <w:rFonts w:ascii="GHEA Grapalat" w:hAnsi="GHEA Grapalat"/>
                <w:sz w:val="24"/>
                <w:szCs w:val="24"/>
                <w:lang w:val="de-DE"/>
              </w:rPr>
            </w:pPr>
          </w:p>
          <w:p w14:paraId="5A8BD26F" w14:textId="77777777" w:rsidR="00681F58" w:rsidRDefault="00681F58" w:rsidP="00681F5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hyperlink r:id="rId32" w:history="1"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de-DE"/>
                </w:rPr>
                <w:t>«Տնտեսական մրցակցության պաշտպանության մասին</w:t>
              </w:r>
              <w:r w:rsidRPr="00B1145B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shd w:val="clear" w:color="auto" w:fill="FFFFFF"/>
                  <w:lang w:val="de-DE"/>
                </w:rPr>
                <w:t>» ՀՀ օրենքի</w:t>
              </w:r>
            </w:hyperlink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11-րդ հոդվածի 1-ին մաս, </w:t>
            </w:r>
          </w:p>
          <w:p w14:paraId="4114C112" w14:textId="77777777" w:rsidR="00681F58" w:rsidRDefault="00681F58" w:rsidP="00681F5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14-րդ հոդվածի 1-ին մաս, </w:t>
            </w:r>
          </w:p>
          <w:p w14:paraId="543F93B9" w14:textId="77777777" w:rsidR="00681F58" w:rsidRDefault="00681F58" w:rsidP="00681F5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pt-BR"/>
              </w:rPr>
              <w:t xml:space="preserve">18-րդ հոդվածի 3-րդ մաս, </w:t>
            </w:r>
          </w:p>
          <w:p w14:paraId="2613054A" w14:textId="77777777" w:rsidR="00681F58" w:rsidRDefault="00681F58" w:rsidP="00681F58">
            <w:pPr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29-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հոդվածի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</w:t>
            </w:r>
            <w:r w:rsidRPr="00F0702A">
              <w:rPr>
                <w:rFonts w:ascii="GHEA Grapalat" w:hAnsi="GHEA Grapalat"/>
                <w:sz w:val="24"/>
                <w:szCs w:val="24"/>
                <w:lang w:val="pt-BR"/>
              </w:rPr>
              <w:t xml:space="preserve">, 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>2-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րդ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մասի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1-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ին</w:t>
            </w:r>
            <w:r w:rsidRPr="0026218D">
              <w:rPr>
                <w:rFonts w:ascii="GHEA Grapalat" w:hAnsi="GHEA Grapalat"/>
                <w:sz w:val="24"/>
                <w:szCs w:val="24"/>
                <w:lang w:val="de-DE"/>
              </w:rPr>
              <w:t xml:space="preserve"> </w:t>
            </w:r>
            <w:r w:rsidRPr="0026218D">
              <w:rPr>
                <w:rFonts w:ascii="GHEA Grapalat" w:hAnsi="GHEA Grapalat"/>
                <w:sz w:val="24"/>
                <w:szCs w:val="24"/>
                <w:lang w:val="hy-AM"/>
              </w:rPr>
              <w:t>կետ</w:t>
            </w:r>
            <w:r w:rsidRPr="00F0702A">
              <w:rPr>
                <w:rFonts w:ascii="GHEA Grapalat" w:hAnsi="GHEA Grapalat"/>
                <w:sz w:val="24"/>
                <w:szCs w:val="24"/>
                <w:lang w:val="pt-BR"/>
              </w:rPr>
              <w:t>,</w:t>
            </w: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 xml:space="preserve"> </w:t>
            </w:r>
          </w:p>
          <w:p w14:paraId="4EB16873" w14:textId="42BE9CA2" w:rsidR="00681F58" w:rsidRPr="00F0702A" w:rsidRDefault="00681F58" w:rsidP="00681F58">
            <w:pPr>
              <w:rPr>
                <w:lang w:val="de-DE"/>
              </w:rPr>
            </w:pPr>
            <w:r w:rsidRPr="0026218D">
              <w:rPr>
                <w:rFonts w:ascii="GHEA Grapalat" w:hAnsi="GHEA Grapalat"/>
                <w:sz w:val="24"/>
                <w:szCs w:val="24"/>
                <w:shd w:val="clear" w:color="auto" w:fill="FFFFFF"/>
                <w:lang w:val="de-DE"/>
              </w:rPr>
              <w:t>31-րդ հոդվածի 1-ին, 2-րդ մասեր</w:t>
            </w:r>
          </w:p>
        </w:tc>
      </w:tr>
      <w:tr w:rsidR="00824B2C" w:rsidRPr="009051B5" w14:paraId="5CEEB4AB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59170BB6" w14:textId="77777777" w:rsidR="00824B2C" w:rsidRPr="00E52AC2" w:rsidRDefault="00824B2C" w:rsidP="00824B2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773A877A" w14:textId="77777777" w:rsidR="00824B2C" w:rsidRPr="00757103" w:rsidRDefault="00824B2C" w:rsidP="00824B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070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862E14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  <w:hyperlink r:id="rId33" w:history="1">
              <w:r w:rsidRPr="00B44B09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ՎԴ</w:t>
              </w:r>
              <w:r w:rsidRPr="00B44B09">
                <w:rPr>
                  <w:rStyle w:val="Hyperlink"/>
                  <w:rFonts w:ascii="GHEA Grapalat" w:hAnsi="GHEA Grapalat"/>
                  <w:b/>
                  <w:bCs/>
                  <w:sz w:val="24"/>
                  <w:lang w:val="de-DE"/>
                </w:rPr>
                <w:t>/5220/05/19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291ECE" w14:textId="1B6C387A" w:rsidR="00824B2C" w:rsidRPr="00757103" w:rsidRDefault="00824B2C" w:rsidP="00824B2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09.11.2021</w:t>
            </w:r>
          </w:p>
        </w:tc>
        <w:tc>
          <w:tcPr>
            <w:tcW w:w="4644" w:type="dxa"/>
            <w:vAlign w:val="center"/>
          </w:tcPr>
          <w:p w14:paraId="21BF5C31" w14:textId="77777777" w:rsidR="00824B2C" w:rsidRPr="00F0702A" w:rsidRDefault="00824B2C" w:rsidP="00824B2C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4" w:history="1">
              <w:r w:rsidRPr="00F0702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0702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5407C4C" w14:textId="77777777" w:rsidR="00824B2C" w:rsidRDefault="00824B2C" w:rsidP="00824B2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51-րդ հոդվածի 1-ին մաս, </w:t>
            </w:r>
          </w:p>
          <w:p w14:paraId="55ED47CD" w14:textId="77777777" w:rsidR="00824B2C" w:rsidRDefault="00824B2C" w:rsidP="00824B2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54-րդ հոդվածի 2-րդ մաս, </w:t>
            </w:r>
          </w:p>
          <w:p w14:paraId="0AE8554C" w14:textId="77777777" w:rsidR="00824B2C" w:rsidRDefault="00824B2C" w:rsidP="00824B2C">
            <w:pPr>
              <w:rPr>
                <w:rFonts w:ascii="GHEA Grapalat" w:hAnsi="GHEA Grapalat"/>
                <w:sz w:val="24"/>
                <w:lang w:val="de-DE"/>
              </w:rPr>
            </w:pPr>
            <w:r w:rsidRPr="00824B2C">
              <w:rPr>
                <w:rFonts w:ascii="GHEA Grapalat" w:hAnsi="GHEA Grapalat"/>
                <w:color w:val="FF0000"/>
                <w:sz w:val="24"/>
                <w:lang w:val="de-DE"/>
              </w:rPr>
              <w:t>65-րդ  հոդված</w:t>
            </w:r>
            <w:r w:rsidRPr="006B4333">
              <w:rPr>
                <w:rFonts w:ascii="GHEA Grapalat" w:hAnsi="GHEA Grapalat"/>
                <w:sz w:val="24"/>
                <w:lang w:val="de-DE"/>
              </w:rPr>
              <w:t xml:space="preserve">, </w:t>
            </w:r>
          </w:p>
          <w:p w14:paraId="0E1D0593" w14:textId="77777777" w:rsidR="00824B2C" w:rsidRDefault="00824B2C" w:rsidP="00824B2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66-րդ հոդված, </w:t>
            </w:r>
          </w:p>
          <w:p w14:paraId="0A6B9E64" w14:textId="77777777" w:rsidR="00824B2C" w:rsidRDefault="00824B2C" w:rsidP="00824B2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72-րդ հոդվածի 1-ին մասի 1-ին կետ, </w:t>
            </w:r>
          </w:p>
          <w:p w14:paraId="5DA80877" w14:textId="77777777" w:rsidR="00824B2C" w:rsidRDefault="00824B2C" w:rsidP="00824B2C">
            <w:pPr>
              <w:rPr>
                <w:rFonts w:ascii="GHEA Grapalat" w:hAnsi="GHEA Grapalat"/>
                <w:sz w:val="24"/>
                <w:lang w:val="de-DE"/>
              </w:rPr>
            </w:pPr>
            <w:r w:rsidRPr="006B4333">
              <w:rPr>
                <w:rFonts w:ascii="GHEA Grapalat" w:hAnsi="GHEA Grapalat"/>
                <w:sz w:val="24"/>
                <w:lang w:val="de-DE"/>
              </w:rPr>
              <w:t xml:space="preserve">73-րդ հոդվածի 3-րդ մաս, </w:t>
            </w:r>
          </w:p>
          <w:p w14:paraId="188FBA67" w14:textId="1259A888" w:rsidR="00824B2C" w:rsidRPr="00F0702A" w:rsidRDefault="00824B2C" w:rsidP="00824B2C">
            <w:pPr>
              <w:rPr>
                <w:lang w:val="de-DE"/>
              </w:rPr>
            </w:pPr>
            <w:r w:rsidRPr="006B4333">
              <w:rPr>
                <w:rFonts w:ascii="GHEA Grapalat" w:hAnsi="GHEA Grapalat"/>
                <w:color w:val="000000"/>
                <w:sz w:val="24"/>
                <w:lang w:val="af-ZA" w:eastAsia="ru-RU"/>
              </w:rPr>
              <w:t>80-րդ հոդվածի 1-ին մասի 6-րդ կետ</w:t>
            </w:r>
          </w:p>
        </w:tc>
      </w:tr>
      <w:tr w:rsidR="00095FED" w:rsidRPr="009051B5" w14:paraId="32A50993" w14:textId="77777777" w:rsidTr="00163629">
        <w:trPr>
          <w:trHeight w:val="1589"/>
        </w:trPr>
        <w:tc>
          <w:tcPr>
            <w:tcW w:w="846" w:type="dxa"/>
            <w:vAlign w:val="center"/>
          </w:tcPr>
          <w:p w14:paraId="162310DC" w14:textId="77777777" w:rsidR="00095FED" w:rsidRPr="00E52AC2" w:rsidRDefault="00095FED" w:rsidP="00095FED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vAlign w:val="center"/>
          </w:tcPr>
          <w:p w14:paraId="23AF7E6D" w14:textId="77777777" w:rsidR="00095FED" w:rsidRPr="00757103" w:rsidRDefault="00095FED" w:rsidP="00095F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 w:rsidRPr="00F0702A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35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ՎԴ/4901/05/11</w:t>
              </w:r>
            </w:hyperlink>
            <w:r w:rsidRPr="00F0702A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A4A8284" w14:textId="1E91D36C" w:rsidR="00095FED" w:rsidRPr="00757103" w:rsidRDefault="00095FED" w:rsidP="00095FED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vAlign w:val="center"/>
          </w:tcPr>
          <w:p w14:paraId="5B689612" w14:textId="77777777" w:rsidR="00095FED" w:rsidRPr="00F0702A" w:rsidRDefault="00095FED" w:rsidP="00095FE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6" w:history="1">
              <w:r w:rsidRPr="00F0702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վարչական դատավարության օրենսգրքի</w:t>
              </w:r>
            </w:hyperlink>
            <w:r w:rsidRPr="00F0702A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6522773" w14:textId="77777777" w:rsidR="00095FED" w:rsidRDefault="00095FED" w:rsidP="00095FED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28C04ABC" w14:textId="77777777" w:rsidR="00095FED" w:rsidRDefault="00095FED" w:rsidP="00095FED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73FFCD9C" w14:textId="77777777" w:rsidR="00095FED" w:rsidRDefault="00095FED" w:rsidP="00095FED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8-րդ հոդվածի 1-ին մաս, </w:t>
            </w:r>
          </w:p>
          <w:p w14:paraId="5E09A4D7" w14:textId="77777777" w:rsidR="00095FED" w:rsidRDefault="00095FED" w:rsidP="00095FED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64-րդ հոդված, </w:t>
            </w:r>
          </w:p>
          <w:p w14:paraId="377FC62B" w14:textId="41A124B2" w:rsidR="00095FED" w:rsidRDefault="00095FED" w:rsidP="00095FED">
            <w:pPr>
              <w:rPr>
                <w:rFonts w:ascii="GHEA Grapalat" w:hAnsi="GHEA Grapalat"/>
                <w:sz w:val="24"/>
                <w:lang w:val="hy-AM"/>
              </w:rPr>
            </w:pPr>
            <w:r w:rsidRPr="00095FED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65-րդ հոդվածի </w:t>
            </w:r>
            <w:r w:rsidRPr="00C424E5"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3BE23A0F" w14:textId="77777777" w:rsidR="00095FED" w:rsidRDefault="00095FED" w:rsidP="00095FED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161-րդ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0DA3480" w14:textId="77777777" w:rsidR="00095FED" w:rsidRDefault="00095FED" w:rsidP="00095FED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7E1D17A5" w14:textId="77777777" w:rsidR="00095FED" w:rsidRPr="00F0702A" w:rsidRDefault="00095FED" w:rsidP="00095FE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7" w:history="1">
              <w:r w:rsidRPr="00F0702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«Վարչարարության հիմունքների և վարչական վարույթի մասին» ՀՀ օրենքի</w:t>
              </w:r>
            </w:hyperlink>
            <w:r w:rsidRPr="00205BA8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3D210C9A" w14:textId="77777777" w:rsidR="00095FED" w:rsidRDefault="00095FED" w:rsidP="00095FED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37ED4CEF" w14:textId="77777777" w:rsidR="00095FED" w:rsidRDefault="00095FED" w:rsidP="00095FED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53-րդ հոդվածի 1-ին մաս, </w:t>
            </w:r>
          </w:p>
          <w:p w14:paraId="25AD3043" w14:textId="77777777" w:rsidR="00095FED" w:rsidRDefault="00095FED" w:rsidP="00095FED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63-րդ հոդվածի 1-ին մասի «բ» կետ</w:t>
            </w:r>
          </w:p>
          <w:p w14:paraId="0021401A" w14:textId="77777777" w:rsidR="00095FED" w:rsidRDefault="00095FED" w:rsidP="00095FED">
            <w:pPr>
              <w:rPr>
                <w:rFonts w:ascii="GHEA Grapalat" w:hAnsi="GHEA Grapalat"/>
                <w:sz w:val="24"/>
                <w:szCs w:val="24"/>
                <w:lang w:val="it-IT"/>
              </w:rPr>
            </w:pPr>
          </w:p>
          <w:p w14:paraId="16A4DD0C" w14:textId="77777777" w:rsidR="00095FED" w:rsidRPr="00572727" w:rsidRDefault="00095FED" w:rsidP="00095FED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38" w:history="1">
              <w:r w:rsidRPr="001D16C8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«Նոտարիատի մասին» ՀՀ օրենքի</w:t>
              </w:r>
            </w:hyperlink>
            <w:r w:rsidRPr="00572727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4DC0C04B" w14:textId="77777777" w:rsidR="00095FED" w:rsidRDefault="00095FED" w:rsidP="00095FED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2-րդ հոդվածի 1-ին մաս, </w:t>
            </w:r>
          </w:p>
          <w:p w14:paraId="769DE886" w14:textId="77777777" w:rsidR="00095FED" w:rsidRDefault="00095FED" w:rsidP="00095FED">
            <w:pPr>
              <w:rPr>
                <w:rFonts w:ascii="GHEA Grapalat" w:hAnsi="GHEA Grapalat"/>
                <w:sz w:val="24"/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 xml:space="preserve">3-րդ հոդվածի 1-ին մաս, </w:t>
            </w:r>
          </w:p>
          <w:p w14:paraId="777DDD70" w14:textId="22EE4296" w:rsidR="00095FED" w:rsidRPr="00F0702A" w:rsidRDefault="00095FED" w:rsidP="00095FED">
            <w:pPr>
              <w:rPr>
                <w:lang w:val="hy-AM"/>
              </w:rPr>
            </w:pPr>
            <w:r w:rsidRPr="00C424E5">
              <w:rPr>
                <w:rFonts w:ascii="GHEA Grapalat" w:hAnsi="GHEA Grapalat"/>
                <w:sz w:val="24"/>
                <w:lang w:val="hy-AM"/>
              </w:rPr>
              <w:t>20-րդ հոդվածի 1-ին մաս</w:t>
            </w:r>
            <w:r w:rsidRPr="00B37419">
              <w:rPr>
                <w:rFonts w:ascii="GHEA Grapalat" w:hAnsi="GHEA Grapalat"/>
                <w:sz w:val="24"/>
                <w:szCs w:val="24"/>
                <w:lang w:val="it-IT"/>
              </w:rPr>
              <w:t xml:space="preserve">   </w:t>
            </w:r>
          </w:p>
        </w:tc>
      </w:tr>
    </w:tbl>
    <w:p w14:paraId="4A2C4429" w14:textId="77777777" w:rsidR="00EE2ED9" w:rsidRPr="00F0702A" w:rsidRDefault="00EE2ED9">
      <w:pPr>
        <w:rPr>
          <w:lang w:val="hy-AM"/>
        </w:rPr>
      </w:pPr>
    </w:p>
    <w:sectPr w:rsidR="00EE2ED9" w:rsidRPr="00F0702A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15129"/>
    <w:multiLevelType w:val="hybridMultilevel"/>
    <w:tmpl w:val="A36A8AE2"/>
    <w:lvl w:ilvl="0" w:tplc="37EEEDD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76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65A"/>
    <w:rsid w:val="00040A44"/>
    <w:rsid w:val="00095FED"/>
    <w:rsid w:val="00140057"/>
    <w:rsid w:val="001D691C"/>
    <w:rsid w:val="0021545A"/>
    <w:rsid w:val="002D4EF9"/>
    <w:rsid w:val="003B4B19"/>
    <w:rsid w:val="00411E56"/>
    <w:rsid w:val="004F1F3D"/>
    <w:rsid w:val="005411C1"/>
    <w:rsid w:val="00681F58"/>
    <w:rsid w:val="006F184A"/>
    <w:rsid w:val="00705C3A"/>
    <w:rsid w:val="00736BD6"/>
    <w:rsid w:val="007633FA"/>
    <w:rsid w:val="00824B2C"/>
    <w:rsid w:val="008B4CDB"/>
    <w:rsid w:val="009051B5"/>
    <w:rsid w:val="009945DD"/>
    <w:rsid w:val="00A210C4"/>
    <w:rsid w:val="00A23005"/>
    <w:rsid w:val="00AC265A"/>
    <w:rsid w:val="00B90C52"/>
    <w:rsid w:val="00BB7035"/>
    <w:rsid w:val="00C74D8D"/>
    <w:rsid w:val="00D73B4E"/>
    <w:rsid w:val="00ED6242"/>
    <w:rsid w:val="00EE2ED9"/>
    <w:rsid w:val="00EF0DA8"/>
    <w:rsid w:val="00F02646"/>
    <w:rsid w:val="00F0702A"/>
    <w:rsid w:val="00F84238"/>
    <w:rsid w:val="00FC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7CA1B4"/>
  <w15:chartTrackingRefBased/>
  <w15:docId w15:val="{5979A0E7-BF04-400E-A1B7-5EE707C10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6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26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C265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C265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705C3A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0D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88762" TargetMode="External"/><Relationship Id="rId13" Type="http://schemas.openxmlformats.org/officeDocument/2006/relationships/hyperlink" Target="https://www.arlis.am/hy/acts/209966/latest" TargetMode="External"/><Relationship Id="rId18" Type="http://schemas.openxmlformats.org/officeDocument/2006/relationships/hyperlink" Target="https://www.arlis.am/DocumentView.aspx?DocID=192808" TargetMode="External"/><Relationship Id="rId26" Type="http://schemas.openxmlformats.org/officeDocument/2006/relationships/hyperlink" Target="https://www.arlis.am/DocumentView.aspx?DocID=165294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92808" TargetMode="External"/><Relationship Id="rId34" Type="http://schemas.openxmlformats.org/officeDocument/2006/relationships/hyperlink" Target="https://www.arlis.am/DocumentView.aspx?DocID=164969" TargetMode="External"/><Relationship Id="rId7" Type="http://schemas.openxmlformats.org/officeDocument/2006/relationships/hyperlink" Target="https://www.arlis.am/hy/acts/192808/latest" TargetMode="External"/><Relationship Id="rId12" Type="http://schemas.openxmlformats.org/officeDocument/2006/relationships/hyperlink" Target="https://www.arlis.am/DocumentView.aspx?DocID=192808" TargetMode="External"/><Relationship Id="rId17" Type="http://schemas.openxmlformats.org/officeDocument/2006/relationships/hyperlink" Target="https://www.arlis.am/DocumentView.aspx?DocID=143723" TargetMode="External"/><Relationship Id="rId25" Type="http://schemas.openxmlformats.org/officeDocument/2006/relationships/hyperlink" Target="https://www.arlis.am/DocumentView.aspx?DocID=164969" TargetMode="External"/><Relationship Id="rId33" Type="http://schemas.openxmlformats.org/officeDocument/2006/relationships/hyperlink" Target="https://www.arlis.am/DocumentView.aspx?DocID=162364" TargetMode="External"/><Relationship Id="rId38" Type="http://schemas.openxmlformats.org/officeDocument/2006/relationships/hyperlink" Target="https://www.arlis.am/DocumentView.aspx?docid=93141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hy/acts/216205/latest" TargetMode="External"/><Relationship Id="rId20" Type="http://schemas.openxmlformats.org/officeDocument/2006/relationships/hyperlink" Target="https://www.arlis.am/DocumentView.aspx?DocID=143723" TargetMode="External"/><Relationship Id="rId29" Type="http://schemas.openxmlformats.org/officeDocument/2006/relationships/hyperlink" Target="https://www.arlis.am/DocumentView.aspx?docid=12060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43723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arlis.am/DocumentView.aspx?DocID=164969" TargetMode="External"/><Relationship Id="rId32" Type="http://schemas.openxmlformats.org/officeDocument/2006/relationships/hyperlink" Target="https://www.arlis.am/DocumentView.aspx?DocID=166229" TargetMode="External"/><Relationship Id="rId37" Type="http://schemas.openxmlformats.org/officeDocument/2006/relationships/hyperlink" Target="https://www.arlis.am/DocumentView.aspx?DocID=165294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www.arlis.am/hy/acts/216263/latest" TargetMode="External"/><Relationship Id="rId15" Type="http://schemas.openxmlformats.org/officeDocument/2006/relationships/hyperlink" Target="https://www.arlis.am/hy/acts/214710/latest" TargetMode="External"/><Relationship Id="rId23" Type="http://schemas.openxmlformats.org/officeDocument/2006/relationships/hyperlink" Target="https://www.arlis.am/DocumentView.aspx?DocID=205640" TargetMode="External"/><Relationship Id="rId28" Type="http://schemas.openxmlformats.org/officeDocument/2006/relationships/hyperlink" Target="https://www.arlis.am/DocumentView.aspx?DocID=137949" TargetMode="External"/><Relationship Id="rId36" Type="http://schemas.openxmlformats.org/officeDocument/2006/relationships/hyperlink" Target="https://www.arlis.am/DocumentView.aspx?DocID=164969" TargetMode="External"/><Relationship Id="rId10" Type="http://schemas.openxmlformats.org/officeDocument/2006/relationships/hyperlink" Target="https://www.arlis.am/hy/acts/216204/latest" TargetMode="External"/><Relationship Id="rId19" Type="http://schemas.openxmlformats.org/officeDocument/2006/relationships/hyperlink" Target="https://www.arlis.am/DocumentView.aspx?DocID=205643" TargetMode="External"/><Relationship Id="rId31" Type="http://schemas.openxmlformats.org/officeDocument/2006/relationships/hyperlink" Target="https://www.arlis.am/DocumentView.aspx?DocID=1521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hy/acts/209969/latest" TargetMode="External"/><Relationship Id="rId14" Type="http://schemas.openxmlformats.org/officeDocument/2006/relationships/hyperlink" Target="https://www.arlis.am/hy/acts/209982/latest" TargetMode="External"/><Relationship Id="rId22" Type="http://schemas.openxmlformats.org/officeDocument/2006/relationships/hyperlink" Target="https://www.arlis.am/DocumentView.aspx?DocID=164969" TargetMode="External"/><Relationship Id="rId27" Type="http://schemas.openxmlformats.org/officeDocument/2006/relationships/hyperlink" Target="https://www.arlis.am/DocumentView.aspx?DocID=157304" TargetMode="External"/><Relationship Id="rId30" Type="http://schemas.openxmlformats.org/officeDocument/2006/relationships/hyperlink" Target="https://www.arlis.am/DocumentView.aspx?DocID=167184" TargetMode="External"/><Relationship Id="rId35" Type="http://schemas.openxmlformats.org/officeDocument/2006/relationships/hyperlink" Target="https://www.arlis.am/DocumentView.aspx?DocID=10326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1455</TotalTime>
  <Pages>11</Pages>
  <Words>2606</Words>
  <Characters>14857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24</cp:revision>
  <dcterms:created xsi:type="dcterms:W3CDTF">2022-08-03T08:16:00Z</dcterms:created>
  <dcterms:modified xsi:type="dcterms:W3CDTF">2025-12-16T07:44:00Z</dcterms:modified>
</cp:coreProperties>
</file>